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Chatbot with Memory</w:t>
      </w:r>
    </w:p>
    <w:p>
      <w:pPr>
        <w:spacing w:after="300"/>
      </w:pPr>
      <w:r>
        <w:t xml:space="preserve">A terminal-based chatbot that remembers conversation history during a session, built as Project 1 of the Generative AI Internship at DecodeLabs.</w:t>
      </w:r>
    </w:p>
    <w:p>
      <w:pPr>
        <w:pStyle w:val="Heading1"/>
      </w:pPr>
      <w:r>
        <w:t xml:space="preserve">What it does</w:t>
      </w:r>
    </w:p>
    <w:p>
      <w:pPr>
        <w:pStyle w:val="ListParagraph"/>
        <w:numPr>
          <w:ilvl w:val="0"/>
          <w:numId w:val="1"/>
        </w:numPr>
      </w:pPr>
      <w:r>
        <w:t xml:space="preserve">Connects to Google Gemini API</w:t>
      </w:r>
    </w:p>
    <w:p>
      <w:pPr>
        <w:pStyle w:val="ListParagraph"/>
        <w:numPr>
          <w:ilvl w:val="0"/>
          <w:numId w:val="1"/>
        </w:numPr>
      </w:pPr>
      <w:r>
        <w:t xml:space="preserve">Maintains conversation history in memory</w:t>
      </w:r>
    </w:p>
    <w:p>
      <w:pPr>
        <w:pStyle w:val="ListParagraph"/>
        <w:numPr>
          <w:ilvl w:val="0"/>
          <w:numId w:val="1"/>
        </w:numPr>
      </w:pPr>
      <w:r>
        <w:t xml:space="preserve">Implements sliding-window pruning to avoid token limit issues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Successfully passes the "memory test": remembers info stated earlier even after unrelated messages</w:t>
      </w:r>
    </w:p>
    <w:p>
      <w:pPr>
        <w:pStyle w:val="Heading1"/>
      </w:pPr>
      <w:r>
        <w:t xml:space="preserve">Tech</w:t>
      </w:r>
    </w:p>
    <w:p>
      <w:pPr>
        <w:pStyle w:val="ListParagraph"/>
        <w:numPr>
          <w:ilvl w:val="0"/>
          <w:numId w:val="1"/>
        </w:numPr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Google Gemini API (google-genai)</w:t>
      </w:r>
    </w:p>
    <w:p>
      <w:pPr>
        <w:pStyle w:val="Heading1"/>
      </w:pPr>
      <w:r>
        <w:t xml:space="preserve">Setup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pip install google-genai</w:t>
      </w:r>
    </w:p>
    <w:p>
      <w:pPr>
        <w:pStyle w:val="ListParagraph"/>
        <w:numPr>
          <w:ilvl w:val="0"/>
          <w:numId w:val="2"/>
        </w:numPr>
      </w:pPr>
      <w:r>
        <w:t xml:space="preserve">Get a free API key from </w:t>
      </w:r>
      <w:hyperlink w:history="1" r:id="rIdbaifat8vagcd2qnjpjnxn">
        <w:r>
          <w:rPr>
            <w:rStyle w:val="Hyperlink"/>
          </w:rPr>
          <w:t xml:space="preserve">https://aistudio.google.com/apikey</w:t>
        </w:r>
      </w:hyperlink>
    </w:p>
    <w:p>
      <w:pPr>
        <w:pStyle w:val="ListParagraph"/>
        <w:numPr>
          <w:ilvl w:val="0"/>
          <w:numId w:val="2"/>
        </w:numPr>
      </w:pPr>
      <w:r>
        <w:t xml:space="preserve">Set it as </w:t>
      </w:r>
      <w:r>
        <w:rPr>
          <w:rFonts w:ascii="Consolas" w:cs="Consolas" w:eastAsia="Consolas" w:hAnsi="Consolas"/>
        </w:rPr>
        <w:t xml:space="preserve">GEMINI_API_KEY</w:t>
      </w:r>
      <w:r>
        <w:t xml:space="preserve"> environment variable</w:t>
      </w:r>
    </w:p>
    <w:p>
      <w:pPr>
        <w:pStyle w:val="ListParagraph"/>
        <w:numPr>
          <w:ilvl w:val="0"/>
          <w:numId w:val="2"/>
        </w:numPr>
      </w:pPr>
      <w:r>
        <w:t xml:space="preserve">Run </w:t>
      </w:r>
      <w:r>
        <w:rPr>
          <w:rFonts w:ascii="Consolas" w:cs="Consolas" w:eastAsia="Consolas" w:hAnsi="Consolas"/>
        </w:rPr>
        <w:t xml:space="preserve">python chatbot_with_memory_gemini.py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ifat8vagcd2qnjpjnxn" Type="http://schemas.openxmlformats.org/officeDocument/2006/relationships/hyperlink" Target="https://aistudio.google.com/apike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2026-08-08T10:47:08.756Z</dcterms:created>
  <dcterms:modified xsi:type="dcterms:W3CDTF">2026-08-08T10:47:08.757Z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