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51978A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393C1BB" w14:textId="1A736A3E" w:rsidR="001B2ABD" w:rsidRDefault="00E343E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E8AB6A4" wp14:editId="40ECD11C">
                  <wp:extent cx="2139950" cy="21170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1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67BFBB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D74CB6A" w14:textId="43B9D0E2" w:rsidR="001B2ABD" w:rsidRPr="00501B9F" w:rsidRDefault="00501B9F" w:rsidP="001B2ABD">
            <w:pPr>
              <w:pStyle w:val="Title"/>
              <w:rPr>
                <w:sz w:val="72"/>
                <w:szCs w:val="72"/>
              </w:rPr>
            </w:pPr>
            <w:r w:rsidRPr="00501B9F">
              <w:rPr>
                <w:sz w:val="72"/>
                <w:szCs w:val="72"/>
              </w:rPr>
              <w:t>Umasangar</w:t>
            </w:r>
            <w:r>
              <w:rPr>
                <w:sz w:val="72"/>
                <w:szCs w:val="72"/>
              </w:rPr>
              <w:t xml:space="preserve"> </w:t>
            </w:r>
            <w:r w:rsidRPr="00501B9F">
              <w:rPr>
                <w:sz w:val="72"/>
                <w:szCs w:val="72"/>
              </w:rPr>
              <w:t>ramasamy</w:t>
            </w:r>
          </w:p>
          <w:p w14:paraId="02BA369F" w14:textId="77777777" w:rsidR="001B2ABD" w:rsidRDefault="00501B9F" w:rsidP="001B2ABD">
            <w:pPr>
              <w:pStyle w:val="Subtitle"/>
              <w:rPr>
                <w:spacing w:val="0"/>
                <w:w w:val="100"/>
              </w:rPr>
            </w:pPr>
            <w:r w:rsidRPr="00D82581">
              <w:rPr>
                <w:spacing w:val="0"/>
                <w:w w:val="46"/>
              </w:rPr>
              <w:t>Construction Project Manage</w:t>
            </w:r>
            <w:r w:rsidRPr="00D82581">
              <w:rPr>
                <w:spacing w:val="10"/>
                <w:w w:val="46"/>
              </w:rPr>
              <w:t>r</w:t>
            </w:r>
          </w:p>
          <w:p w14:paraId="4D23B390" w14:textId="77777777" w:rsidR="00501B9F" w:rsidRDefault="00501B9F" w:rsidP="00501B9F"/>
          <w:p w14:paraId="0F6FC44E" w14:textId="0FF38C73" w:rsidR="00501B9F" w:rsidRDefault="00501B9F" w:rsidP="00501B9F">
            <w:pPr>
              <w:pStyle w:val="Heading2"/>
            </w:pPr>
            <w:r>
              <w:t>Skills</w:t>
            </w:r>
          </w:p>
          <w:p w14:paraId="16E81E07" w14:textId="77777777" w:rsidR="00501B9F" w:rsidRDefault="00501B9F" w:rsidP="00501B9F"/>
          <w:p w14:paraId="5AFD7FFF" w14:textId="4AFB6115" w:rsidR="00501B9F" w:rsidRPr="00EB238D" w:rsidRDefault="00501B9F" w:rsidP="00501B9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B23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Talented construction management professional skilled in overseeing simultaneous projects and worksites with safety-focused and cost-conscious approach. Monitors and controls projects through close-out to deliver consistent, quality results. Highly experienced with projects.</w:t>
            </w:r>
          </w:p>
          <w:p w14:paraId="4A244A8E" w14:textId="0F65F475" w:rsidR="00501B9F" w:rsidRPr="00EB238D" w:rsidRDefault="00501B9F" w:rsidP="00501B9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B23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Successful and knowledgeable bringing advanced abilities in coordinating teams, resources, and paperwork to accomplish budget and schedule goals on</w:t>
            </w:r>
            <w:r w:rsidR="004919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EB23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projects. Experienced in operating various types of construction equipment and inspecting both in-progress and completed work for safety and contract compliance. Oversees subcontractors, vendors, and internal staff with goal-oriented mindset.</w:t>
            </w:r>
          </w:p>
          <w:p w14:paraId="6D4CF928" w14:textId="43518673" w:rsidR="00501B9F" w:rsidRPr="00EB238D" w:rsidRDefault="00501B9F" w:rsidP="00501B9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B23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Motivated skilled at meeting customer needs with expert. Stays on top of demands in fast-paced environments by effectively using slow periods. Maintain organized, clean and safe work areas with diligent attention to important details.</w:t>
            </w:r>
          </w:p>
          <w:p w14:paraId="44AC67DE" w14:textId="4DCA96E9" w:rsidR="00501B9F" w:rsidRPr="00501B9F" w:rsidRDefault="00501B9F" w:rsidP="00501B9F"/>
        </w:tc>
      </w:tr>
      <w:tr w:rsidR="001B2ABD" w14:paraId="7C83C1D9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366835BEB6B40E48C100CA828C1C624"/>
              </w:placeholder>
              <w:temporary/>
              <w:showingPlcHdr/>
              <w15:appearance w15:val="hidden"/>
            </w:sdtPr>
            <w:sdtEndPr/>
            <w:sdtContent>
              <w:p w14:paraId="5D358F2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50D3BC8" w14:textId="77777777" w:rsidR="00036450" w:rsidRDefault="00036450" w:rsidP="00036450"/>
          <w:sdt>
            <w:sdtPr>
              <w:id w:val="-1954003311"/>
              <w:placeholder>
                <w:docPart w:val="4AD0A7FD41B7496699C26FD8FBF30D04"/>
              </w:placeholder>
              <w:temporary/>
              <w:showingPlcHdr/>
              <w15:appearance w15:val="hidden"/>
            </w:sdtPr>
            <w:sdtEndPr/>
            <w:sdtContent>
              <w:p w14:paraId="67BB22B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532F1287FFB409A9138C559A736251A"/>
              </w:placeholder>
              <w:temporary/>
              <w:showingPlcHdr/>
              <w15:appearance w15:val="hidden"/>
            </w:sdtPr>
            <w:sdtEndPr/>
            <w:sdtContent>
              <w:p w14:paraId="112F22F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85CD7CF" w14:textId="55ABD211" w:rsidR="004D3011" w:rsidRDefault="00501B9F" w:rsidP="004D3011">
            <w:r>
              <w:t>647 525 3323</w:t>
            </w:r>
          </w:p>
          <w:p w14:paraId="1A1A2131" w14:textId="77777777" w:rsidR="004D3011" w:rsidRDefault="004D3011" w:rsidP="004D3011"/>
          <w:sdt>
            <w:sdtPr>
              <w:id w:val="-240260293"/>
              <w:placeholder>
                <w:docPart w:val="D3700A93AD9B4D3C950A631F861EF8DB"/>
              </w:placeholder>
              <w:temporary/>
              <w:showingPlcHdr/>
              <w15:appearance w15:val="hidden"/>
            </w:sdtPr>
            <w:sdtEndPr/>
            <w:sdtContent>
              <w:p w14:paraId="777806A0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A6003C8" w14:textId="0E9C3013" w:rsidR="004D3011" w:rsidRPr="004D3011" w:rsidRDefault="00501B9F" w:rsidP="004D3011">
            <w:r>
              <w:t>Umsangar23451@hotmail.com</w:t>
            </w:r>
          </w:p>
        </w:tc>
        <w:tc>
          <w:tcPr>
            <w:tcW w:w="720" w:type="dxa"/>
          </w:tcPr>
          <w:p w14:paraId="407DE7E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B0B33E82B3E4D54B369FFA8A21DABB4"/>
              </w:placeholder>
              <w:temporary/>
              <w:showingPlcHdr/>
              <w15:appearance w15:val="hidden"/>
            </w:sdtPr>
            <w:sdtEndPr/>
            <w:sdtContent>
              <w:p w14:paraId="3937218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30DF4E3" w14:textId="77777777" w:rsidR="00036450" w:rsidRPr="00036450" w:rsidRDefault="0044025A" w:rsidP="00B359E4">
            <w:pPr>
              <w:pStyle w:val="Heading4"/>
            </w:pPr>
            <w:sdt>
              <w:sdtPr>
                <w:id w:val="245614494"/>
                <w:placeholder>
                  <w:docPart w:val="B382C6FB61ED474FA07F404528DE03E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[School Name]</w:t>
                </w:r>
              </w:sdtContent>
            </w:sdt>
          </w:p>
          <w:p w14:paraId="54493FDD" w14:textId="0FFBE7E7" w:rsidR="00501B9F" w:rsidRDefault="00501B9F" w:rsidP="00501B9F">
            <w:pPr>
              <w:shd w:val="clear" w:color="auto" w:fill="F7F7F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Centennial College Toronto, Ontario</w:t>
            </w:r>
          </w:p>
          <w:p w14:paraId="07567260" w14:textId="4295AB06" w:rsidR="00501B9F" w:rsidRPr="00EB238D" w:rsidRDefault="00501B9F" w:rsidP="00501B9F">
            <w:pPr>
              <w:shd w:val="clear" w:color="auto" w:fill="F7F7F7"/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u w:val="single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January 2020</w:t>
            </w:r>
            <w:r w:rsidRPr="00EB23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fldChar w:fldCharType="begin"/>
            </w:r>
            <w:r w:rsidRPr="00EB23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instrText xml:space="preserve"> HYPERLINK "https://www.resumenerd.com/education/1/edit" </w:instrText>
            </w:r>
            <w:r w:rsidRPr="00EB23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fldChar w:fldCharType="separate"/>
            </w:r>
          </w:p>
          <w:p w14:paraId="0B0F9AA7" w14:textId="1A6E79C2" w:rsidR="00501B9F" w:rsidRDefault="00501B9F" w:rsidP="00501B9F">
            <w:pPr>
              <w:pStyle w:val="Heading4"/>
            </w:pPr>
            <w:r w:rsidRPr="00EB23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fldChar w:fldCharType="end"/>
            </w:r>
          </w:p>
          <w:p w14:paraId="6BE9F9DA" w14:textId="449108E9" w:rsidR="00036450" w:rsidRDefault="0044025A" w:rsidP="00501B9F">
            <w:pPr>
              <w:pStyle w:val="Heading4"/>
            </w:pPr>
            <w:sdt>
              <w:sdtPr>
                <w:id w:val="1001553383"/>
                <w:placeholder>
                  <w:docPart w:val="317074F748CD4F27B439CEA2949BDB9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E42F22">
                  <w:rPr>
                    <w:rStyle w:val="Heading2Char"/>
                  </w:rPr>
                  <w:t>WORK EXPERIENCE</w:t>
                </w:r>
              </w:sdtContent>
            </w:sdt>
          </w:p>
          <w:p w14:paraId="4C12FF0D" w14:textId="77777777" w:rsidR="00501B9F" w:rsidRDefault="00501B9F" w:rsidP="00501B9F">
            <w:pPr>
              <w:pStyle w:val="Heading4"/>
            </w:pPr>
          </w:p>
          <w:p w14:paraId="2CB51436" w14:textId="3B1FBFEF" w:rsidR="00501B9F" w:rsidRPr="00501B9F" w:rsidRDefault="00501B9F" w:rsidP="00501B9F">
            <w:pPr>
              <w:pStyle w:val="Heading4"/>
              <w:rPr>
                <w:b w:val="0"/>
                <w:bCs/>
              </w:rPr>
            </w:pPr>
            <w:proofErr w:type="spellStart"/>
            <w:r w:rsidRPr="00501B9F">
              <w:rPr>
                <w:b w:val="0"/>
                <w:bCs/>
              </w:rPr>
              <w:t>Celebree</w:t>
            </w:r>
            <w:proofErr w:type="spellEnd"/>
            <w:r w:rsidRPr="00501B9F">
              <w:rPr>
                <w:b w:val="0"/>
                <w:bCs/>
              </w:rPr>
              <w:t xml:space="preserve"> Toronto, Ontario</w:t>
            </w:r>
          </w:p>
          <w:p w14:paraId="7890F94C" w14:textId="0F939B2F" w:rsidR="00036450" w:rsidRDefault="00036450" w:rsidP="00501B9F">
            <w:pPr>
              <w:pStyle w:val="Heading4"/>
            </w:pPr>
            <w:r>
              <w:t xml:space="preserve"> </w:t>
            </w:r>
          </w:p>
          <w:p w14:paraId="0360ED1A" w14:textId="20D941D1" w:rsidR="00501B9F" w:rsidRPr="00EB238D" w:rsidRDefault="00501B9F" w:rsidP="0050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38D">
              <w:rPr>
                <w:color w:val="333333"/>
              </w:rPr>
              <w:fldChar w:fldCharType="begin"/>
            </w:r>
            <w:r w:rsidRPr="00EB238D">
              <w:rPr>
                <w:color w:val="333333"/>
              </w:rPr>
              <w:instrText xml:space="preserve"> HYPERLINK "https://www.resumenerd.com/experience/1/edit" </w:instrText>
            </w:r>
            <w:r w:rsidRPr="00EB238D">
              <w:rPr>
                <w:color w:val="333333"/>
              </w:rPr>
              <w:fldChar w:fldCharType="separate"/>
            </w:r>
            <w:r w:rsidRPr="00501B9F">
              <w:t>Senior Construction Project Manag</w:t>
            </w:r>
            <w:r>
              <w:t>e</w:t>
            </w:r>
            <w:r w:rsidRPr="00501B9F">
              <w:t>r, Jan’16-Feb ‘19</w:t>
            </w:r>
          </w:p>
          <w:p w14:paraId="71C6064A" w14:textId="77777777" w:rsidR="00501B9F" w:rsidRPr="00EB238D" w:rsidRDefault="00501B9F" w:rsidP="00501B9F">
            <w:pPr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u w:val="single"/>
              </w:rPr>
            </w:pPr>
            <w:r w:rsidRPr="00EB238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u w:val="single"/>
              </w:rPr>
              <w:t>Implemented successful work by coordinating critical materials from suppliers, transporters, and subcontractors.</w:t>
            </w:r>
          </w:p>
          <w:p w14:paraId="54EC3679" w14:textId="77777777" w:rsidR="00501B9F" w:rsidRPr="00EB238D" w:rsidRDefault="00501B9F" w:rsidP="00501B9F">
            <w:pPr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u w:val="single"/>
              </w:rPr>
            </w:pPr>
            <w:r w:rsidRPr="00EB238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u w:val="single"/>
              </w:rPr>
              <w:t>Evaluated impacts of design change notices and returned feedback about unacceptable risks or potential roadblocks.</w:t>
            </w:r>
          </w:p>
          <w:p w14:paraId="04F2A7E3" w14:textId="77777777" w:rsidR="00501B9F" w:rsidRPr="00EB238D" w:rsidRDefault="00501B9F" w:rsidP="00501B9F">
            <w:pPr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u w:val="single"/>
              </w:rPr>
            </w:pPr>
            <w:r w:rsidRPr="00EB238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u w:val="single"/>
              </w:rPr>
              <w:t>Coordinated and communicated daily work plans through operational planning and informational meetings.</w:t>
            </w:r>
          </w:p>
          <w:p w14:paraId="35C5A8B4" w14:textId="6C1F6077" w:rsidR="00501B9F" w:rsidRPr="00501B9F" w:rsidRDefault="00501B9F" w:rsidP="00501B9F">
            <w:r w:rsidRPr="00EB23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fldChar w:fldCharType="end"/>
            </w:r>
          </w:p>
          <w:p w14:paraId="3BA9CF55" w14:textId="5C427A0E" w:rsidR="00036450" w:rsidRPr="00501B9F" w:rsidRDefault="00036450" w:rsidP="00501B9F">
            <w:pPr>
              <w:pStyle w:val="Heading2"/>
            </w:pPr>
          </w:p>
        </w:tc>
      </w:tr>
    </w:tbl>
    <w:p w14:paraId="65B09718" w14:textId="77777777" w:rsidR="0043117B" w:rsidRDefault="0044025A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065D3" w14:textId="77777777" w:rsidR="0044025A" w:rsidRDefault="0044025A" w:rsidP="000C45FF">
      <w:r>
        <w:separator/>
      </w:r>
    </w:p>
  </w:endnote>
  <w:endnote w:type="continuationSeparator" w:id="0">
    <w:p w14:paraId="79B033CD" w14:textId="77777777" w:rsidR="0044025A" w:rsidRDefault="0044025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AD816" w14:textId="77777777" w:rsidR="0044025A" w:rsidRDefault="0044025A" w:rsidP="000C45FF">
      <w:r>
        <w:separator/>
      </w:r>
    </w:p>
  </w:footnote>
  <w:footnote w:type="continuationSeparator" w:id="0">
    <w:p w14:paraId="610F9273" w14:textId="77777777" w:rsidR="0044025A" w:rsidRDefault="0044025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B9A2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60F3FB" wp14:editId="7A7CB6D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46384"/>
    <w:multiLevelType w:val="multilevel"/>
    <w:tmpl w:val="0E0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9F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025A"/>
    <w:rsid w:val="00445947"/>
    <w:rsid w:val="004813B3"/>
    <w:rsid w:val="004919A8"/>
    <w:rsid w:val="00496591"/>
    <w:rsid w:val="004C63E4"/>
    <w:rsid w:val="004D3011"/>
    <w:rsid w:val="00501B9F"/>
    <w:rsid w:val="005020D4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82581"/>
    <w:rsid w:val="00DA1F4D"/>
    <w:rsid w:val="00DD172A"/>
    <w:rsid w:val="00E25A26"/>
    <w:rsid w:val="00E343E5"/>
    <w:rsid w:val="00E42F22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2783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501B9F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kar\AppData\Local\Microsoft\Office\16.0\DTS\en-US%7bBF7D1792-C8DB-4348-914C-5B7303CE6EA7%7d\%7b32BC53A0-222B-414F-80D3-586D61DFC03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66835BEB6B40E48C100CA828C1C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02580-BA93-4E03-A7C1-3926FD154E84}"/>
      </w:docPartPr>
      <w:docPartBody>
        <w:p w:rsidR="00824244" w:rsidRDefault="00B439B6">
          <w:pPr>
            <w:pStyle w:val="D366835BEB6B40E48C100CA828C1C624"/>
          </w:pPr>
          <w:r w:rsidRPr="00D5459D">
            <w:t>Profile</w:t>
          </w:r>
        </w:p>
      </w:docPartBody>
    </w:docPart>
    <w:docPart>
      <w:docPartPr>
        <w:name w:val="4AD0A7FD41B7496699C26FD8FBF30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898D8-B2DE-4777-8ED1-22C262177FF2}"/>
      </w:docPartPr>
      <w:docPartBody>
        <w:p w:rsidR="00824244" w:rsidRDefault="00B439B6">
          <w:pPr>
            <w:pStyle w:val="4AD0A7FD41B7496699C26FD8FBF30D04"/>
          </w:pPr>
          <w:r w:rsidRPr="00CB0055">
            <w:t>Contact</w:t>
          </w:r>
        </w:p>
      </w:docPartBody>
    </w:docPart>
    <w:docPart>
      <w:docPartPr>
        <w:name w:val="5532F1287FFB409A9138C559A7362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9BB5B-53DB-4A72-8EF0-968B8C64562F}"/>
      </w:docPartPr>
      <w:docPartBody>
        <w:p w:rsidR="00824244" w:rsidRDefault="00B439B6">
          <w:pPr>
            <w:pStyle w:val="5532F1287FFB409A9138C559A736251A"/>
          </w:pPr>
          <w:r w:rsidRPr="004D3011">
            <w:t>PHONE:</w:t>
          </w:r>
        </w:p>
      </w:docPartBody>
    </w:docPart>
    <w:docPart>
      <w:docPartPr>
        <w:name w:val="D3700A93AD9B4D3C950A631F861EF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7C39C-39F5-4546-8C72-AF415B7F8351}"/>
      </w:docPartPr>
      <w:docPartBody>
        <w:p w:rsidR="00824244" w:rsidRDefault="00B439B6">
          <w:pPr>
            <w:pStyle w:val="D3700A93AD9B4D3C950A631F861EF8DB"/>
          </w:pPr>
          <w:r w:rsidRPr="004D3011">
            <w:t>EMAIL:</w:t>
          </w:r>
        </w:p>
      </w:docPartBody>
    </w:docPart>
    <w:docPart>
      <w:docPartPr>
        <w:name w:val="6B0B33E82B3E4D54B369FFA8A21DA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AAB59-F6CA-4DAF-94FD-58BCD1935752}"/>
      </w:docPartPr>
      <w:docPartBody>
        <w:p w:rsidR="00824244" w:rsidRDefault="00B439B6">
          <w:pPr>
            <w:pStyle w:val="6B0B33E82B3E4D54B369FFA8A21DABB4"/>
          </w:pPr>
          <w:r w:rsidRPr="00036450">
            <w:t>EDUCATION</w:t>
          </w:r>
        </w:p>
      </w:docPartBody>
    </w:docPart>
    <w:docPart>
      <w:docPartPr>
        <w:name w:val="B382C6FB61ED474FA07F404528DE0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80C7A-2BF2-4B00-B5CA-607B4C2F9CBF}"/>
      </w:docPartPr>
      <w:docPartBody>
        <w:p w:rsidR="00824244" w:rsidRDefault="00B439B6">
          <w:pPr>
            <w:pStyle w:val="B382C6FB61ED474FA07F404528DE03E3"/>
          </w:pPr>
          <w:r w:rsidRPr="00036450">
            <w:t>[School Name]</w:t>
          </w:r>
        </w:p>
      </w:docPartBody>
    </w:docPart>
    <w:docPart>
      <w:docPartPr>
        <w:name w:val="317074F748CD4F27B439CEA2949BD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BC854-55BF-4681-ADF5-4504D788FA80}"/>
      </w:docPartPr>
      <w:docPartBody>
        <w:p w:rsidR="00824244" w:rsidRDefault="00B439B6">
          <w:pPr>
            <w:pStyle w:val="317074F748CD4F27B439CEA2949BDB9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6E"/>
    <w:rsid w:val="0044486E"/>
    <w:rsid w:val="00824244"/>
    <w:rsid w:val="00B439B6"/>
    <w:rsid w:val="00B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66835BEB6B40E48C100CA828C1C624">
    <w:name w:val="D366835BEB6B40E48C100CA828C1C624"/>
  </w:style>
  <w:style w:type="paragraph" w:customStyle="1" w:styleId="4AD0A7FD41B7496699C26FD8FBF30D04">
    <w:name w:val="4AD0A7FD41B7496699C26FD8FBF30D04"/>
  </w:style>
  <w:style w:type="paragraph" w:customStyle="1" w:styleId="5532F1287FFB409A9138C559A736251A">
    <w:name w:val="5532F1287FFB409A9138C559A736251A"/>
  </w:style>
  <w:style w:type="paragraph" w:customStyle="1" w:styleId="D3700A93AD9B4D3C950A631F861EF8DB">
    <w:name w:val="D3700A93AD9B4D3C950A631F861EF8D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B0B33E82B3E4D54B369FFA8A21DABB4">
    <w:name w:val="6B0B33E82B3E4D54B369FFA8A21DABB4"/>
  </w:style>
  <w:style w:type="paragraph" w:customStyle="1" w:styleId="B382C6FB61ED474FA07F404528DE03E3">
    <w:name w:val="B382C6FB61ED474FA07F404528DE03E3"/>
  </w:style>
  <w:style w:type="paragraph" w:customStyle="1" w:styleId="317074F748CD4F27B439CEA2949BDB91">
    <w:name w:val="317074F748CD4F27B439CEA2949BDB9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{32BC53A0-222B-414F-80D3-586D61DFC03C}tf00546271_win32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2020-11-12T22:37:00Z</dcterms:created>
  <dcterms:modified xsi:type="dcterms:W3CDTF">2020-11-13T00:08:00Z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