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76BD6BF8" w:rsidR="00806CFF" w:rsidRPr="00472300" w:rsidRDefault="000B466F" w:rsidP="00806CFF">
      <w:pPr>
        <w:jc w:val="center"/>
        <w:rPr>
          <w:rFonts w:ascii="Calibri" w:hAnsi="Calibri" w:cs="Arial"/>
          <w:b/>
          <w:sz w:val="40"/>
          <w:szCs w:val="40"/>
          <w:lang w:val="en-US"/>
        </w:rPr>
      </w:pPr>
      <w:r>
        <w:rPr>
          <w:rFonts w:ascii="Calibri" w:hAnsi="Calibri" w:cs="Arial"/>
          <w:b/>
          <w:sz w:val="40"/>
          <w:szCs w:val="40"/>
          <w:lang w:val="en-US"/>
        </w:rPr>
        <w:t>The Lab 2</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7777777" w:rsidR="00806CFF" w:rsidRPr="00472300" w:rsidRDefault="00806CFF" w:rsidP="00472300">
            <w:pPr>
              <w:spacing w:before="40" w:after="40"/>
              <w:rPr>
                <w:rFonts w:ascii="Calibri" w:hAnsi="Calibri"/>
              </w:rPr>
            </w:pPr>
            <w:r w:rsidRPr="00472300">
              <w:rPr>
                <w:rFonts w:ascii="Calibri" w:hAnsi="Calibri"/>
              </w:rPr>
              <w:t>Outline Project Specification</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0B71EDC1" w:rsidR="00806CFF" w:rsidRPr="00472300" w:rsidRDefault="00FA2050" w:rsidP="00472300">
            <w:pPr>
              <w:spacing w:before="40" w:after="40"/>
              <w:rPr>
                <w:rFonts w:ascii="Calibri" w:hAnsi="Calibri"/>
              </w:rPr>
            </w:pPr>
            <w:r>
              <w:rPr>
                <w:rFonts w:ascii="Calibri" w:hAnsi="Calibri"/>
              </w:rPr>
              <w:t>Shankly Cragg (</w:t>
            </w:r>
            <w:r w:rsidR="0084136F">
              <w:rPr>
                <w:rFonts w:ascii="Calibri" w:hAnsi="Calibri"/>
              </w:rPr>
              <w:t>s</w:t>
            </w:r>
            <w:r w:rsidR="000B466F">
              <w:rPr>
                <w:rFonts w:ascii="Calibri" w:hAnsi="Calibri"/>
              </w:rPr>
              <w:t>hc27</w:t>
            </w:r>
            <w:r>
              <w:rPr>
                <w:rFonts w:ascii="Calibri" w:hAnsi="Calibri"/>
              </w:rPr>
              <w:t>)</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2B3830E4" w:rsidR="00806CFF" w:rsidRPr="00472300" w:rsidRDefault="000B466F" w:rsidP="00472300">
            <w:pPr>
              <w:spacing w:before="40" w:after="40"/>
              <w:rPr>
                <w:rFonts w:ascii="Calibri" w:hAnsi="Calibri"/>
              </w:rPr>
            </w:pPr>
            <w:r>
              <w:rPr>
                <w:rFonts w:ascii="Calibri" w:hAnsi="Calibri"/>
              </w:rPr>
              <w:t>David Hunter</w:t>
            </w:r>
            <w:r w:rsidR="00FA2050">
              <w:rPr>
                <w:rFonts w:ascii="Calibri" w:hAnsi="Calibri"/>
              </w:rPr>
              <w:t xml:space="preserve"> (dah56)</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6B7B8F8F" w:rsidR="007C4D2D" w:rsidRPr="00472300" w:rsidRDefault="000B466F" w:rsidP="00472300">
            <w:pPr>
              <w:spacing w:before="40" w:after="40"/>
              <w:rPr>
                <w:rFonts w:ascii="Calibri" w:hAnsi="Calibri"/>
              </w:rPr>
            </w:pPr>
            <w:r>
              <w:rPr>
                <w:rFonts w:ascii="Calibri" w:hAnsi="Calibri"/>
              </w:rPr>
              <w:t>G401</w:t>
            </w:r>
            <w:r w:rsidR="007C4D2D" w:rsidRPr="00472300">
              <w:rPr>
                <w:rFonts w:ascii="Calibri" w:hAnsi="Calibri"/>
              </w:rPr>
              <w:t xml:space="preserve"> (Computer Science)</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0FACF24C" w:rsidR="00806CFF" w:rsidRPr="00472300" w:rsidRDefault="0023494C" w:rsidP="00472300">
            <w:pPr>
              <w:spacing w:before="40" w:after="40"/>
              <w:rPr>
                <w:rFonts w:ascii="Calibri" w:hAnsi="Calibri"/>
              </w:rPr>
            </w:pPr>
            <w:r>
              <w:rPr>
                <w:rFonts w:ascii="Calibri" w:hAnsi="Calibri"/>
              </w:rPr>
              <w:t>February 1</w:t>
            </w:r>
            <w:r w:rsidR="005B2261">
              <w:rPr>
                <w:rFonts w:ascii="Calibri" w:hAnsi="Calibri"/>
              </w:rPr>
              <w:t>2</w:t>
            </w:r>
            <w:r w:rsidR="00675C3A" w:rsidRPr="00472300">
              <w:rPr>
                <w:rFonts w:ascii="Calibri" w:hAnsi="Calibri"/>
              </w:rPr>
              <w:t>, 201</w:t>
            </w:r>
            <w:r w:rsidR="000B466F">
              <w:rPr>
                <w:rFonts w:ascii="Calibri" w:hAnsi="Calibri"/>
              </w:rPr>
              <w:t>8</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7BD13707" w:rsidR="00806CFF" w:rsidRPr="00472300" w:rsidRDefault="002E3F6B" w:rsidP="00472300">
            <w:pPr>
              <w:spacing w:before="40" w:after="40"/>
              <w:rPr>
                <w:rFonts w:ascii="Calibri" w:hAnsi="Calibri"/>
              </w:rPr>
            </w:pPr>
            <w:r>
              <w:rPr>
                <w:rFonts w:ascii="Calibri" w:hAnsi="Calibri"/>
              </w:rPr>
              <w:t>1.1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27433245" w:rsidR="00806CFF" w:rsidRPr="00472300" w:rsidRDefault="0023494C" w:rsidP="00472300">
            <w:pPr>
              <w:spacing w:before="40" w:after="40"/>
              <w:rPr>
                <w:rFonts w:ascii="Calibri" w:hAnsi="Calibri"/>
              </w:rPr>
            </w:pPr>
            <w:r>
              <w:rPr>
                <w:rFonts w:ascii="Calibri" w:hAnsi="Calibri"/>
              </w:rPr>
              <w:t>Release</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4F626D04" w14:textId="3CD887C4" w:rsidR="00806CFF" w:rsidRPr="00472300" w:rsidRDefault="003268BD" w:rsidP="00BD257C">
      <w:pPr>
        <w:tabs>
          <w:tab w:val="left" w:pos="5340"/>
        </w:tabs>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r w:rsidRPr="00472300">
        <w:rPr>
          <w:rFonts w:ascii="Calibri" w:hAnsi="Calibri"/>
        </w:rPr>
        <w:tab/>
      </w:r>
      <w:bookmarkStart w:id="0" w:name="_GoBack"/>
      <w:bookmarkEnd w:id="0"/>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280AEA00" w14:textId="124344E4" w:rsidR="0084136F" w:rsidRDefault="0084136F" w:rsidP="00F8061C">
      <w:pPr>
        <w:rPr>
          <w:rFonts w:ascii="Calibri" w:hAnsi="Calibri"/>
        </w:rPr>
      </w:pPr>
      <w:r>
        <w:rPr>
          <w:rFonts w:ascii="Calibri" w:hAnsi="Calibri"/>
        </w:rPr>
        <w:t>Aberystwyth University department of computer science has a history of cutting edge research and pioneering in multiple ventures, with departments such as the “Intelligent Robotics” group, and “Bioinformatics and Computational Biology”. With this mindset, Aberystwyth has ongoing research in the relatively new field of VR (Virtual Reality)</w:t>
      </w:r>
      <w:r w:rsidR="00824F36">
        <w:rPr>
          <w:rFonts w:ascii="Calibri" w:hAnsi="Calibri"/>
        </w:rPr>
        <w:t>.</w:t>
      </w:r>
    </w:p>
    <w:p w14:paraId="23D719D5" w14:textId="77777777" w:rsidR="0084136F" w:rsidRDefault="0084136F" w:rsidP="00F8061C">
      <w:pPr>
        <w:rPr>
          <w:rFonts w:ascii="Calibri" w:hAnsi="Calibri"/>
        </w:rPr>
      </w:pPr>
    </w:p>
    <w:p w14:paraId="20F34844" w14:textId="64B836AF" w:rsidR="00F8061C" w:rsidRDefault="0089406B" w:rsidP="00F8061C">
      <w:pPr>
        <w:rPr>
          <w:rFonts w:ascii="Calibri" w:hAnsi="Calibri"/>
        </w:rPr>
      </w:pPr>
      <w:r>
        <w:rPr>
          <w:rFonts w:ascii="Calibri" w:hAnsi="Calibri"/>
        </w:rPr>
        <w:t xml:space="preserve">VR has niche use as an educational tool. Current examples include </w:t>
      </w:r>
      <w:r w:rsidRPr="0089406B">
        <w:rPr>
          <w:rFonts w:ascii="Calibri" w:hAnsi="Calibri"/>
        </w:rPr>
        <w:t xml:space="preserve">Valve’s ‘The Lab,’ (physics), </w:t>
      </w:r>
      <w:r>
        <w:rPr>
          <w:rFonts w:ascii="Calibri" w:hAnsi="Calibri"/>
        </w:rPr>
        <w:t>“</w:t>
      </w:r>
      <w:r w:rsidRPr="0089406B">
        <w:rPr>
          <w:rFonts w:ascii="Calibri" w:hAnsi="Calibri"/>
        </w:rPr>
        <w:t>the Universe Sandbox</w:t>
      </w:r>
      <w:r>
        <w:rPr>
          <w:rFonts w:ascii="Calibri" w:hAnsi="Calibri"/>
        </w:rPr>
        <w:t>”</w:t>
      </w:r>
      <w:r w:rsidRPr="0089406B">
        <w:rPr>
          <w:rFonts w:ascii="Calibri" w:hAnsi="Calibri"/>
        </w:rPr>
        <w:t xml:space="preserve"> (astronomy) and </w:t>
      </w:r>
      <w:r>
        <w:rPr>
          <w:rFonts w:ascii="Calibri" w:hAnsi="Calibri"/>
        </w:rPr>
        <w:t>“</w:t>
      </w:r>
      <w:r w:rsidRPr="0089406B">
        <w:rPr>
          <w:rFonts w:ascii="Calibri" w:hAnsi="Calibri"/>
        </w:rPr>
        <w:t>Job Simulator</w:t>
      </w:r>
      <w:r>
        <w:rPr>
          <w:rFonts w:ascii="Calibri" w:hAnsi="Calibri"/>
        </w:rPr>
        <w:t>”</w:t>
      </w:r>
      <w:r w:rsidRPr="0089406B">
        <w:rPr>
          <w:rFonts w:ascii="Calibri" w:hAnsi="Calibri"/>
        </w:rPr>
        <w:t xml:space="preserve"> (Cooking)</w:t>
      </w:r>
      <w:r>
        <w:rPr>
          <w:rFonts w:ascii="Calibri" w:hAnsi="Calibri"/>
        </w:rPr>
        <w:t>.</w:t>
      </w:r>
    </w:p>
    <w:p w14:paraId="0A16D6F5" w14:textId="0ED4FC45" w:rsidR="00824F36" w:rsidRDefault="00824F36" w:rsidP="00F8061C">
      <w:pPr>
        <w:rPr>
          <w:rFonts w:ascii="Calibri" w:hAnsi="Calibri"/>
        </w:rPr>
      </w:pPr>
    </w:p>
    <w:p w14:paraId="7CAF95DF" w14:textId="77777777" w:rsidR="00B434FD" w:rsidRDefault="00824F36" w:rsidP="00F8061C">
      <w:pPr>
        <w:rPr>
          <w:rFonts w:ascii="Calibri" w:hAnsi="Calibri"/>
        </w:rPr>
      </w:pPr>
      <w:r>
        <w:rPr>
          <w:rFonts w:ascii="Calibri" w:hAnsi="Calibri"/>
        </w:rPr>
        <w:t xml:space="preserve">VR presents some advantages as a medium to give unique experiences, these include; </w:t>
      </w:r>
    </w:p>
    <w:p w14:paraId="040DF602" w14:textId="77777777" w:rsidR="00B434FD" w:rsidRDefault="00B434FD" w:rsidP="00B434FD">
      <w:pPr>
        <w:pStyle w:val="ListParagraph"/>
        <w:numPr>
          <w:ilvl w:val="0"/>
          <w:numId w:val="4"/>
        </w:numPr>
        <w:rPr>
          <w:rFonts w:ascii="Calibri" w:hAnsi="Calibri"/>
        </w:rPr>
      </w:pPr>
      <w:r w:rsidRPr="00B434FD">
        <w:rPr>
          <w:rFonts w:ascii="Calibri" w:hAnsi="Calibri"/>
        </w:rPr>
        <w:t>B</w:t>
      </w:r>
      <w:r w:rsidR="00824F36" w:rsidRPr="00B434FD">
        <w:rPr>
          <w:rFonts w:ascii="Calibri" w:hAnsi="Calibri"/>
        </w:rPr>
        <w:t xml:space="preserve">eing able to be placed into a setting that is expensive or dangerous. </w:t>
      </w:r>
    </w:p>
    <w:p w14:paraId="12A6DB38" w14:textId="47548709" w:rsidR="00B434FD" w:rsidRDefault="00824F36" w:rsidP="00B434FD">
      <w:pPr>
        <w:pStyle w:val="ListParagraph"/>
        <w:numPr>
          <w:ilvl w:val="0"/>
          <w:numId w:val="4"/>
        </w:numPr>
        <w:rPr>
          <w:rFonts w:ascii="Calibri" w:hAnsi="Calibri"/>
        </w:rPr>
      </w:pPr>
      <w:r w:rsidRPr="00B434FD">
        <w:rPr>
          <w:rFonts w:ascii="Calibri" w:hAnsi="Calibri"/>
        </w:rPr>
        <w:t xml:space="preserve">Being placed in a situation which is </w:t>
      </w:r>
      <w:r w:rsidR="00B434FD">
        <w:rPr>
          <w:rFonts w:ascii="Calibri" w:hAnsi="Calibri"/>
        </w:rPr>
        <w:t>difficult</w:t>
      </w:r>
      <w:r w:rsidRPr="00B434FD">
        <w:rPr>
          <w:rFonts w:ascii="Calibri" w:hAnsi="Calibri"/>
        </w:rPr>
        <w:t xml:space="preserve"> or impossible to recreate in the real world. </w:t>
      </w:r>
    </w:p>
    <w:p w14:paraId="1BDE88FC" w14:textId="41C3EB39" w:rsidR="00824F36" w:rsidRDefault="00824F36" w:rsidP="00B434FD">
      <w:pPr>
        <w:pStyle w:val="ListParagraph"/>
        <w:numPr>
          <w:ilvl w:val="0"/>
          <w:numId w:val="4"/>
        </w:numPr>
        <w:rPr>
          <w:rFonts w:ascii="Calibri" w:hAnsi="Calibri"/>
        </w:rPr>
      </w:pPr>
      <w:r w:rsidRPr="00B434FD">
        <w:rPr>
          <w:rFonts w:ascii="Calibri" w:hAnsi="Calibri"/>
        </w:rPr>
        <w:t>The use of gameplay elements to enhance feedback and encourage exploration through play.</w:t>
      </w:r>
    </w:p>
    <w:p w14:paraId="6C8237DC" w14:textId="3E9FD66E" w:rsidR="00EE59AB" w:rsidRDefault="00BC15CF" w:rsidP="00EE59AB">
      <w:pPr>
        <w:pStyle w:val="ListParagraph"/>
        <w:numPr>
          <w:ilvl w:val="0"/>
          <w:numId w:val="4"/>
        </w:numPr>
        <w:rPr>
          <w:rFonts w:ascii="Calibri" w:hAnsi="Calibri"/>
        </w:rPr>
      </w:pPr>
      <w:r>
        <w:rPr>
          <w:rFonts w:ascii="Calibri" w:hAnsi="Calibri"/>
        </w:rPr>
        <w:t>A true sense of immersion.</w:t>
      </w:r>
    </w:p>
    <w:p w14:paraId="0F8B5FD2" w14:textId="77777777" w:rsidR="00824F36" w:rsidRDefault="00824F36" w:rsidP="00F8061C">
      <w:pPr>
        <w:rPr>
          <w:rFonts w:ascii="Calibri" w:hAnsi="Calibri"/>
        </w:rPr>
      </w:pPr>
    </w:p>
    <w:p w14:paraId="1BE6E6E9" w14:textId="1152AE09" w:rsidR="00B0207A" w:rsidRDefault="001D40C0" w:rsidP="00F8061C">
      <w:pPr>
        <w:rPr>
          <w:rFonts w:ascii="Calibri" w:hAnsi="Calibri"/>
        </w:rPr>
      </w:pPr>
      <w:r>
        <w:rPr>
          <w:rFonts w:ascii="Calibri" w:hAnsi="Calibri"/>
        </w:rPr>
        <w:t>With these in mind,</w:t>
      </w:r>
      <w:r w:rsidR="006B7970">
        <w:rPr>
          <w:rFonts w:ascii="Calibri" w:hAnsi="Calibri"/>
        </w:rPr>
        <w:t xml:space="preserve"> the project will create a game space where the user is given an object, a ball, and has the challenge of scoring it into a basketball net/target style goal. The difficulty, and the learning opportunity, comes from changing inertial frames of reference for the user in novel and dangerous scenarios. For example, a still basketball net on the ground, with the user atop a moving track moving from left to right, who must consider the sideways momentum of the ball. Another example being the player moving around inside a Ferris wheel with the goal point in the gondola behind or in front.</w:t>
      </w:r>
    </w:p>
    <w:p w14:paraId="2BEB55B4" w14:textId="77777777" w:rsidR="00B0207A" w:rsidRDefault="00B0207A" w:rsidP="00F8061C">
      <w:pPr>
        <w:rPr>
          <w:rFonts w:ascii="Calibri" w:hAnsi="Calibri"/>
        </w:rPr>
      </w:pPr>
    </w:p>
    <w:p w14:paraId="291E294F" w14:textId="57AE2E5A" w:rsidR="00E41C64" w:rsidRPr="00472300" w:rsidRDefault="00F52C3F" w:rsidP="00F8061C">
      <w:pPr>
        <w:rPr>
          <w:rFonts w:ascii="Calibri" w:hAnsi="Calibri"/>
        </w:rPr>
      </w:pPr>
      <w:r>
        <w:rPr>
          <w:rFonts w:ascii="Calibri" w:hAnsi="Calibri"/>
        </w:rPr>
        <w:t>The project will be managed using a one-man adaptation of the SCRUM methodology. This means doing daily revision of how the previous day went, and what I want to accomplish on the coming day, all kept neatly in a daily diary. A part of this project will be figuring out how to best make SCRUM work in this scenario.</w:t>
      </w:r>
    </w:p>
    <w:p w14:paraId="0E15FAF3" w14:textId="1B63D1DA" w:rsidR="00AA1A6F" w:rsidRPr="00EF1A87" w:rsidRDefault="00675C3A" w:rsidP="00F8061C">
      <w:pPr>
        <w:pStyle w:val="Heading1"/>
        <w:rPr>
          <w:rFonts w:ascii="Calibri" w:hAnsi="Calibri"/>
        </w:rPr>
      </w:pPr>
      <w:r w:rsidRPr="00472300">
        <w:rPr>
          <w:rFonts w:ascii="Calibri" w:hAnsi="Calibri"/>
        </w:rPr>
        <w:t>Proposed tasks</w:t>
      </w:r>
    </w:p>
    <w:p w14:paraId="45ECFFA4" w14:textId="5D07C8CA" w:rsidR="00AA1A6F" w:rsidRPr="004A0ABD" w:rsidRDefault="0034783C" w:rsidP="00914775">
      <w:pPr>
        <w:rPr>
          <w:rStyle w:val="Strong"/>
        </w:rPr>
      </w:pPr>
      <w:r w:rsidRPr="004A0ABD">
        <w:rPr>
          <w:rStyle w:val="Strong"/>
        </w:rPr>
        <w:t>Research into good Unity development practices</w:t>
      </w:r>
      <w:r w:rsidR="00D16F17" w:rsidRPr="004A0ABD">
        <w:rPr>
          <w:rStyle w:val="Strong"/>
        </w:rPr>
        <w:t>.</w:t>
      </w:r>
    </w:p>
    <w:p w14:paraId="0EAECD85" w14:textId="20E0C37E" w:rsidR="00484555" w:rsidRDefault="00914775" w:rsidP="004A0ABD">
      <w:pPr>
        <w:rPr>
          <w:rFonts w:ascii="Calibri" w:hAnsi="Calibri"/>
        </w:rPr>
      </w:pPr>
      <w:r>
        <w:rPr>
          <w:rFonts w:ascii="Calibri" w:hAnsi="Calibri"/>
        </w:rPr>
        <w:t xml:space="preserve">This concerns </w:t>
      </w:r>
      <w:r w:rsidR="00A85743">
        <w:rPr>
          <w:rFonts w:ascii="Calibri" w:hAnsi="Calibri"/>
        </w:rPr>
        <w:t>starting the project off on the right foot so as not to accidently fall into a state of “code spaghetti”, with misplaced assets, scripts and prefabs disorganised and hard to find. This is important to maintain productivity as the project grows in complexity and size in this unfamiliar environment.</w:t>
      </w:r>
    </w:p>
    <w:p w14:paraId="5E395698" w14:textId="0F39DEBE" w:rsidR="004A0ABD" w:rsidRPr="00484555" w:rsidRDefault="004A0ABD" w:rsidP="004A0ABD">
      <w:pPr>
        <w:rPr>
          <w:rFonts w:ascii="Calibri" w:hAnsi="Calibri"/>
        </w:rPr>
      </w:pPr>
    </w:p>
    <w:p w14:paraId="1C931E2F" w14:textId="68602199" w:rsidR="0034783C" w:rsidRPr="004A0ABD" w:rsidRDefault="00D16F17" w:rsidP="00914775">
      <w:pPr>
        <w:rPr>
          <w:rStyle w:val="Strong"/>
        </w:rPr>
      </w:pPr>
      <w:r w:rsidRPr="004A0ABD">
        <w:rPr>
          <w:rStyle w:val="Strong"/>
        </w:rPr>
        <w:t>Research existing toolkits and SDKs for VR development.</w:t>
      </w:r>
    </w:p>
    <w:p w14:paraId="5DE0B10B" w14:textId="2E61BBE2" w:rsidR="00484555" w:rsidRDefault="00A85743" w:rsidP="00A85743">
      <w:pPr>
        <w:rPr>
          <w:rFonts w:ascii="Calibri" w:hAnsi="Calibri"/>
        </w:rPr>
      </w:pPr>
      <w:r>
        <w:rPr>
          <w:rFonts w:ascii="Calibri" w:hAnsi="Calibri"/>
        </w:rPr>
        <w:t>So as not to re-invent the wheel, it is important to consider what building blocks already exist for the creation of virtual reality games built using the Unity3D game engine. This prevents getting stuck on menial difficult tasks which might halt development which have already been solved. A strong knowledge of the existing tools will enable me to focus on the parts of the project that are important and make it unique.</w:t>
      </w:r>
    </w:p>
    <w:p w14:paraId="76718DE9" w14:textId="5F313475" w:rsidR="003D6D2F" w:rsidRDefault="003D6D2F" w:rsidP="00A85743">
      <w:pPr>
        <w:rPr>
          <w:rFonts w:ascii="Calibri" w:hAnsi="Calibri"/>
        </w:rPr>
      </w:pPr>
    </w:p>
    <w:p w14:paraId="7DB65699" w14:textId="7714A420" w:rsidR="003D6D2F" w:rsidRPr="006D7E55" w:rsidRDefault="006D7E55" w:rsidP="00A85743">
      <w:pPr>
        <w:rPr>
          <w:rStyle w:val="Strong"/>
        </w:rPr>
      </w:pPr>
      <w:r w:rsidRPr="006D7E55">
        <w:rPr>
          <w:rStyle w:val="Strong"/>
        </w:rPr>
        <w:t>Configure building and deploying to HTC Vive</w:t>
      </w:r>
    </w:p>
    <w:p w14:paraId="4AF5E803" w14:textId="73CE844E" w:rsidR="00484555" w:rsidRDefault="009F1C61" w:rsidP="004A0ABD">
      <w:pPr>
        <w:rPr>
          <w:rFonts w:ascii="Calibri" w:hAnsi="Calibri"/>
        </w:rPr>
      </w:pPr>
      <w:r>
        <w:rPr>
          <w:rFonts w:ascii="Calibri" w:hAnsi="Calibri"/>
        </w:rPr>
        <w:t>Understanding how to deploy the program outside of running it within the Unity3D live editor is a task that will need to be completed for accessibility. It would be restrictive to require you open the project in Unity3D and run there rather than through a desktop application, so this is should be looked into.</w:t>
      </w:r>
    </w:p>
    <w:p w14:paraId="3F1C1D7E" w14:textId="77777777" w:rsidR="006D7E55" w:rsidRPr="00484555" w:rsidRDefault="006D7E55" w:rsidP="004A0ABD">
      <w:pPr>
        <w:rPr>
          <w:rFonts w:ascii="Calibri" w:hAnsi="Calibri"/>
        </w:rPr>
      </w:pPr>
    </w:p>
    <w:p w14:paraId="3EEA8AEF" w14:textId="40B7E35F" w:rsidR="00F925FE" w:rsidRPr="00D36C2E" w:rsidRDefault="00D16F17">
      <w:pPr>
        <w:rPr>
          <w:b/>
          <w:bCs/>
        </w:rPr>
      </w:pPr>
      <w:r w:rsidRPr="004A0ABD">
        <w:rPr>
          <w:rStyle w:val="Strong"/>
        </w:rPr>
        <w:t>Use consistent C# coding standards.</w:t>
      </w:r>
    </w:p>
    <w:p w14:paraId="2603D30B" w14:textId="06191F26" w:rsidR="00D36C2E" w:rsidRDefault="00D36C2E">
      <w:pPr>
        <w:rPr>
          <w:rFonts w:ascii="Calibri" w:hAnsi="Calibri"/>
        </w:rPr>
      </w:pPr>
      <w:r>
        <w:rPr>
          <w:rFonts w:ascii="Calibri" w:hAnsi="Calibri"/>
        </w:rPr>
        <w:t>As C# is a language that I have not worked extensively with before, I want to make a point to follow established best practises with my code. Looking at the recommendations by Microsoft with reference to the .NET framework, I intent to stick to these for the practical parts of my project.</w:t>
      </w:r>
    </w:p>
    <w:p w14:paraId="49C896B6" w14:textId="51ABE600" w:rsidR="004A0ABD" w:rsidRPr="00484555" w:rsidRDefault="004A0ABD" w:rsidP="004A0ABD">
      <w:pPr>
        <w:rPr>
          <w:rFonts w:ascii="Calibri" w:hAnsi="Calibri"/>
        </w:rPr>
      </w:pPr>
    </w:p>
    <w:p w14:paraId="64F81FCA" w14:textId="05549FFF" w:rsidR="00D16F17" w:rsidRPr="004A0ABD" w:rsidRDefault="00D16F17" w:rsidP="00914775">
      <w:pPr>
        <w:rPr>
          <w:rStyle w:val="Strong"/>
        </w:rPr>
      </w:pPr>
      <w:r w:rsidRPr="004A0ABD">
        <w:rPr>
          <w:rStyle w:val="Strong"/>
        </w:rPr>
        <w:t>Create game for use with the HTC Vive.</w:t>
      </w:r>
    </w:p>
    <w:p w14:paraId="49C7B7FC" w14:textId="51C4764D" w:rsidR="004A0ABD" w:rsidRPr="00D36C2E" w:rsidRDefault="00D36C2E" w:rsidP="00D36C2E">
      <w:pPr>
        <w:rPr>
          <w:rFonts w:ascii="Calibri" w:hAnsi="Calibri"/>
        </w:rPr>
      </w:pPr>
      <w:r>
        <w:rPr>
          <w:rFonts w:ascii="Calibri" w:hAnsi="Calibri"/>
        </w:rPr>
        <w:t>With the VR equipment in Aberystwyth University consisting of the HTC Vive</w:t>
      </w:r>
      <w:r w:rsidR="005F5920">
        <w:rPr>
          <w:rFonts w:ascii="Calibri" w:hAnsi="Calibri"/>
        </w:rPr>
        <w:t>, I will focus development on this piece of hardware. This means assets and anything that may be unique when coding VR which pertains to the HTC</w:t>
      </w:r>
      <w:r w:rsidR="00B71A87">
        <w:rPr>
          <w:rFonts w:ascii="Calibri" w:hAnsi="Calibri"/>
        </w:rPr>
        <w:t xml:space="preserve"> Vive will try to be adhered to, even at the potential compromise of other VR technologies.</w:t>
      </w:r>
    </w:p>
    <w:p w14:paraId="1A8ABC7A" w14:textId="77777777" w:rsidR="00484555" w:rsidRPr="00484555" w:rsidRDefault="00484555" w:rsidP="00484555">
      <w:pPr>
        <w:rPr>
          <w:rFonts w:ascii="Calibri" w:hAnsi="Calibri"/>
        </w:rPr>
      </w:pPr>
    </w:p>
    <w:p w14:paraId="53D11D2A" w14:textId="42CD14B5" w:rsidR="008905F6" w:rsidRPr="004A0ABD" w:rsidRDefault="00BA09C9" w:rsidP="00914775">
      <w:pPr>
        <w:rPr>
          <w:rStyle w:val="Strong"/>
        </w:rPr>
      </w:pPr>
      <w:r w:rsidRPr="004A0ABD">
        <w:rPr>
          <w:rStyle w:val="Strong"/>
        </w:rPr>
        <w:t>Create multiple levels, each with changing difficulties and learning opportunities.</w:t>
      </w:r>
    </w:p>
    <w:p w14:paraId="3AD78EC2" w14:textId="63841B01" w:rsidR="00AA1A6F" w:rsidRDefault="005F5920" w:rsidP="00F8061C">
      <w:pPr>
        <w:rPr>
          <w:rFonts w:ascii="Calibri" w:hAnsi="Calibri"/>
        </w:rPr>
      </w:pPr>
      <w:r>
        <w:rPr>
          <w:rFonts w:ascii="Calibri" w:hAnsi="Calibri"/>
        </w:rPr>
        <w:t xml:space="preserve">The game should feature more than 1 level to maintain interest, and expand upon design ideas and concepts to best elaborate on the idea the game will present. It may be the case that 1 in depth highly customizable level will do this the best, but I expect a set of levels with scaling difficulty to be done. </w:t>
      </w:r>
    </w:p>
    <w:p w14:paraId="0DA2193F" w14:textId="21913756" w:rsidR="00173041" w:rsidRDefault="00173041" w:rsidP="00F8061C">
      <w:pPr>
        <w:rPr>
          <w:rFonts w:ascii="Calibri" w:hAnsi="Calibri"/>
        </w:rPr>
      </w:pPr>
    </w:p>
    <w:p w14:paraId="5B0492FE" w14:textId="61C24CB8" w:rsidR="004A0ABD" w:rsidRDefault="004A0ABD" w:rsidP="00F8061C">
      <w:pPr>
        <w:rPr>
          <w:rFonts w:ascii="Calibri" w:hAnsi="Calibri"/>
        </w:rPr>
      </w:pPr>
    </w:p>
    <w:p w14:paraId="76062842" w14:textId="0F86AEEF" w:rsidR="00106982" w:rsidRDefault="00106982" w:rsidP="00F8061C">
      <w:pPr>
        <w:rPr>
          <w:rFonts w:ascii="Calibri" w:hAnsi="Calibri"/>
        </w:rPr>
      </w:pPr>
    </w:p>
    <w:p w14:paraId="3CF1CAC9" w14:textId="77777777" w:rsidR="00106982" w:rsidRPr="00472300" w:rsidRDefault="00106982" w:rsidP="00F8061C">
      <w:pPr>
        <w:rPr>
          <w:rFonts w:ascii="Calibri" w:hAnsi="Calibri"/>
        </w:rPr>
      </w:pPr>
    </w:p>
    <w:p w14:paraId="31FA8175" w14:textId="77777777" w:rsidR="00806CFF" w:rsidRPr="00472300" w:rsidRDefault="00806CFF" w:rsidP="00806CFF">
      <w:pPr>
        <w:pStyle w:val="Heading1"/>
        <w:rPr>
          <w:rFonts w:ascii="Calibri" w:hAnsi="Calibri"/>
        </w:rPr>
      </w:pPr>
      <w:r w:rsidRPr="00472300">
        <w:rPr>
          <w:rFonts w:ascii="Calibri" w:hAnsi="Calibri"/>
        </w:rPr>
        <w:t>Project deliverables</w:t>
      </w:r>
    </w:p>
    <w:p w14:paraId="05869396" w14:textId="0C67E85D" w:rsidR="00055493" w:rsidRPr="009F490E" w:rsidRDefault="00B0207A" w:rsidP="009F490E">
      <w:pPr>
        <w:rPr>
          <w:rStyle w:val="Strong"/>
        </w:rPr>
      </w:pPr>
      <w:r w:rsidRPr="009F490E">
        <w:rPr>
          <w:rStyle w:val="Strong"/>
        </w:rPr>
        <w:t xml:space="preserve">A Scrum diary and </w:t>
      </w:r>
      <w:r w:rsidR="00055493" w:rsidRPr="009F490E">
        <w:rPr>
          <w:rStyle w:val="Strong"/>
        </w:rPr>
        <w:t>task list</w:t>
      </w:r>
      <w:r w:rsidR="00A55A6F" w:rsidRPr="009F490E">
        <w:rPr>
          <w:rStyle w:val="Strong"/>
        </w:rPr>
        <w:t>.</w:t>
      </w:r>
    </w:p>
    <w:p w14:paraId="0949F2C2" w14:textId="48600956" w:rsidR="00484555" w:rsidRDefault="00484555" w:rsidP="00484555">
      <w:pPr>
        <w:rPr>
          <w:rFonts w:ascii="Calibri" w:hAnsi="Calibri"/>
        </w:rPr>
      </w:pPr>
      <w:r>
        <w:rPr>
          <w:rFonts w:ascii="Calibri" w:hAnsi="Calibri"/>
        </w:rPr>
        <w:t>I will be using SCRUM to manage myself, with a stand-up meeting at the start of every day discussing what I plan to accomplish. This will be evidenced with a daily.</w:t>
      </w:r>
      <w:r>
        <w:rPr>
          <w:rFonts w:ascii="Calibri" w:hAnsi="Calibri"/>
        </w:rPr>
        <w:br/>
        <w:t>I will also use a task list for myself to keep on top of what tasks need to be done, which are ongoing, and which are finished.</w:t>
      </w:r>
    </w:p>
    <w:p w14:paraId="1547EBEC" w14:textId="77777777" w:rsidR="00484555" w:rsidRPr="00484555" w:rsidRDefault="00484555" w:rsidP="00484555">
      <w:pPr>
        <w:rPr>
          <w:rFonts w:ascii="Calibri" w:hAnsi="Calibri"/>
        </w:rPr>
      </w:pPr>
    </w:p>
    <w:p w14:paraId="0C0C4164" w14:textId="78BEBA05" w:rsidR="00484555" w:rsidRPr="009F490E" w:rsidRDefault="00B0207A" w:rsidP="009F490E">
      <w:pPr>
        <w:rPr>
          <w:rStyle w:val="Strong"/>
        </w:rPr>
      </w:pPr>
      <w:r w:rsidRPr="009F490E">
        <w:rPr>
          <w:rStyle w:val="Strong"/>
        </w:rPr>
        <w:t>A git repository with the final project inside</w:t>
      </w:r>
      <w:r w:rsidR="00055493" w:rsidRPr="009F490E">
        <w:rPr>
          <w:rStyle w:val="Strong"/>
        </w:rPr>
        <w:t>.</w:t>
      </w:r>
    </w:p>
    <w:p w14:paraId="47F35D42" w14:textId="7E034FF9" w:rsidR="00E0674F" w:rsidRPr="00E0674F" w:rsidRDefault="00E0674F" w:rsidP="00E0674F">
      <w:pPr>
        <w:rPr>
          <w:rFonts w:ascii="Calibri" w:hAnsi="Calibri"/>
        </w:rPr>
      </w:pPr>
      <w:r>
        <w:rPr>
          <w:rFonts w:ascii="Calibri" w:hAnsi="Calibri"/>
        </w:rPr>
        <w:t>My final code for the project will be found on the version control system called Git. This source code will have my progress during my project baked into it with frequent commits.</w:t>
      </w:r>
    </w:p>
    <w:p w14:paraId="540CCE6B" w14:textId="77777777" w:rsidR="00484555" w:rsidRPr="00484555" w:rsidRDefault="00484555" w:rsidP="00484555">
      <w:pPr>
        <w:rPr>
          <w:rFonts w:ascii="Calibri" w:hAnsi="Calibri"/>
        </w:rPr>
      </w:pPr>
    </w:p>
    <w:p w14:paraId="729EF47E" w14:textId="5F96D41E" w:rsidR="00CC3313" w:rsidRPr="009F490E" w:rsidRDefault="00CC3313" w:rsidP="009F490E">
      <w:pPr>
        <w:rPr>
          <w:rStyle w:val="Strong"/>
        </w:rPr>
      </w:pPr>
      <w:r w:rsidRPr="009F490E">
        <w:rPr>
          <w:rStyle w:val="Strong"/>
        </w:rPr>
        <w:t>An interactive education</w:t>
      </w:r>
      <w:r w:rsidR="00E80CE9">
        <w:rPr>
          <w:rStyle w:val="Strong"/>
        </w:rPr>
        <w:t>al</w:t>
      </w:r>
      <w:r w:rsidRPr="009F490E">
        <w:rPr>
          <w:rStyle w:val="Strong"/>
        </w:rPr>
        <w:t xml:space="preserve"> Virtual Reality experience</w:t>
      </w:r>
      <w:r w:rsidR="00484555" w:rsidRPr="009F490E">
        <w:rPr>
          <w:rStyle w:val="Strong"/>
        </w:rPr>
        <w:t xml:space="preserve">. </w:t>
      </w:r>
    </w:p>
    <w:p w14:paraId="72F941B3" w14:textId="6BACA30B" w:rsidR="00E0674F" w:rsidRDefault="00E0674F" w:rsidP="00484555">
      <w:pPr>
        <w:rPr>
          <w:rFonts w:ascii="Calibri" w:hAnsi="Calibri"/>
        </w:rPr>
      </w:pPr>
      <w:r>
        <w:rPr>
          <w:rFonts w:ascii="Calibri" w:hAnsi="Calibri"/>
        </w:rPr>
        <w:t>The point of the project is an educational tool with VR, so I plan to deliver an experience which directly or indirectly teaches the user something, in this case about physics and momentum</w:t>
      </w:r>
      <w:r w:rsidR="007C18A6">
        <w:rPr>
          <w:rFonts w:ascii="Calibri" w:hAnsi="Calibri"/>
        </w:rPr>
        <w:t>.</w:t>
      </w:r>
    </w:p>
    <w:p w14:paraId="2F3F098C" w14:textId="77777777" w:rsidR="00484555" w:rsidRPr="00484555" w:rsidRDefault="00484555" w:rsidP="00484555">
      <w:pPr>
        <w:rPr>
          <w:rFonts w:ascii="Calibri" w:hAnsi="Calibri"/>
        </w:rPr>
      </w:pPr>
    </w:p>
    <w:p w14:paraId="7D2B52D0" w14:textId="68B7510F" w:rsidR="00484555" w:rsidRPr="009F490E" w:rsidRDefault="00B0207A" w:rsidP="009F490E">
      <w:pPr>
        <w:rPr>
          <w:rStyle w:val="Strong"/>
        </w:rPr>
      </w:pPr>
      <w:r w:rsidRPr="009F490E">
        <w:rPr>
          <w:rStyle w:val="Strong"/>
        </w:rPr>
        <w:t>Demonstration at the midpoint of the project to show progress at the time</w:t>
      </w:r>
      <w:r w:rsidR="00055493" w:rsidRPr="009F490E">
        <w:rPr>
          <w:rStyle w:val="Strong"/>
        </w:rPr>
        <w:t>.</w:t>
      </w:r>
    </w:p>
    <w:p w14:paraId="5BAD8B02" w14:textId="4ECC84A5" w:rsidR="00E0674F" w:rsidRPr="00E0674F" w:rsidRDefault="00880815" w:rsidP="00E0674F">
      <w:pPr>
        <w:rPr>
          <w:rFonts w:ascii="Calibri" w:hAnsi="Calibri"/>
        </w:rPr>
      </w:pPr>
      <w:r>
        <w:rPr>
          <w:rFonts w:ascii="Calibri" w:hAnsi="Calibri"/>
        </w:rPr>
        <w:t>A presentation with a playable demo of th</w:t>
      </w:r>
      <w:r w:rsidR="00667D15">
        <w:rPr>
          <w:rFonts w:ascii="Calibri" w:hAnsi="Calibri"/>
        </w:rPr>
        <w:t>e cur</w:t>
      </w:r>
      <w:r w:rsidR="007C18A6">
        <w:rPr>
          <w:rFonts w:ascii="Calibri" w:hAnsi="Calibri"/>
        </w:rPr>
        <w:t>rent state of the project, which should include the basic physics system, and a scene recognisable to be described as “Throwing an object into some goal”.</w:t>
      </w:r>
    </w:p>
    <w:p w14:paraId="2FC97F2E" w14:textId="77777777" w:rsidR="00484555" w:rsidRPr="00484555" w:rsidRDefault="00484555" w:rsidP="00484555">
      <w:pPr>
        <w:rPr>
          <w:rFonts w:ascii="Calibri" w:hAnsi="Calibri"/>
        </w:rPr>
      </w:pPr>
    </w:p>
    <w:p w14:paraId="565B69CB" w14:textId="65F3C275" w:rsidR="00B0207A" w:rsidRPr="009F490E" w:rsidRDefault="00B0207A" w:rsidP="009F490E">
      <w:pPr>
        <w:rPr>
          <w:rStyle w:val="Strong"/>
        </w:rPr>
      </w:pPr>
      <w:r w:rsidRPr="009F490E">
        <w:rPr>
          <w:rStyle w:val="Strong"/>
        </w:rPr>
        <w:t>A full write up of the project into the “Final Report”</w:t>
      </w:r>
      <w:r w:rsidR="00055493" w:rsidRPr="009F490E">
        <w:rPr>
          <w:rStyle w:val="Strong"/>
        </w:rPr>
        <w:t>.</w:t>
      </w:r>
    </w:p>
    <w:p w14:paraId="6950159A" w14:textId="653B218B" w:rsidR="00640AC1" w:rsidRDefault="007E37EB" w:rsidP="008C7982">
      <w:pPr>
        <w:rPr>
          <w:rFonts w:ascii="Calibri" w:hAnsi="Calibri"/>
        </w:rPr>
      </w:pPr>
      <w:r>
        <w:rPr>
          <w:rFonts w:ascii="Calibri" w:hAnsi="Calibri"/>
        </w:rPr>
        <w:t xml:space="preserve">This document </w:t>
      </w:r>
      <w:r w:rsidR="001F271A">
        <w:rPr>
          <w:rFonts w:ascii="Calibri" w:hAnsi="Calibri"/>
        </w:rPr>
        <w:t xml:space="preserve">will be the </w:t>
      </w:r>
      <w:r w:rsidR="009F490E">
        <w:rPr>
          <w:rFonts w:ascii="Calibri" w:hAnsi="Calibri"/>
        </w:rPr>
        <w:t>culmination</w:t>
      </w:r>
      <w:r w:rsidR="001F271A">
        <w:rPr>
          <w:rFonts w:ascii="Calibri" w:hAnsi="Calibri"/>
        </w:rPr>
        <w:t xml:space="preserve"> of the project, with a detailed </w:t>
      </w:r>
      <w:r w:rsidR="00B250A5">
        <w:rPr>
          <w:rFonts w:ascii="Calibri" w:hAnsi="Calibri"/>
        </w:rPr>
        <w:t xml:space="preserve">explanation of what goals were accomplished, what technologies were used, and a general discussion of the work undertaken. This report will also feature accreditation to </w:t>
      </w:r>
      <w:r w:rsidR="009F490E">
        <w:rPr>
          <w:rFonts w:ascii="Calibri" w:hAnsi="Calibri"/>
        </w:rPr>
        <w:t>anything warranting, including but not limited to; assets, scripts, or YouTube tutorials which helped with the creation of my work.</w:t>
      </w:r>
    </w:p>
    <w:sdt>
      <w:sdtPr>
        <w:rPr>
          <w:rFonts w:asciiTheme="minorHAnsi" w:eastAsiaTheme="minorEastAsia" w:hAnsiTheme="minorHAnsi" w:cstheme="minorBidi"/>
          <w:b w:val="0"/>
          <w:bCs w:val="0"/>
          <w:sz w:val="22"/>
          <w:szCs w:val="24"/>
        </w:rPr>
        <w:id w:val="2057034479"/>
        <w:docPartObj>
          <w:docPartGallery w:val="Bibliographies"/>
          <w:docPartUnique/>
        </w:docPartObj>
      </w:sdtPr>
      <w:sdtEndPr/>
      <w:sdtContent>
        <w:p w14:paraId="2B1E214A" w14:textId="7FC17FB9" w:rsidR="00D4193D" w:rsidRDefault="00D4193D">
          <w:pPr>
            <w:pStyle w:val="Heading1"/>
          </w:pPr>
          <w:r>
            <w:t>Bibliography</w:t>
          </w:r>
        </w:p>
        <w:sdt>
          <w:sdtPr>
            <w:id w:val="111145805"/>
            <w:bibliography/>
          </w:sdtPr>
          <w:sdtEndPr/>
          <w:sdtContent>
            <w:p w14:paraId="636F5FE2" w14:textId="77777777" w:rsidR="00184BC5" w:rsidRDefault="00D4193D" w:rsidP="00D4193D">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7949"/>
              </w:tblGrid>
              <w:tr w:rsidR="00184BC5" w14:paraId="083B55CB" w14:textId="77777777">
                <w:trPr>
                  <w:divId w:val="370114447"/>
                  <w:tblCellSpacing w:w="15" w:type="dxa"/>
                </w:trPr>
                <w:tc>
                  <w:tcPr>
                    <w:tcW w:w="50" w:type="pct"/>
                    <w:hideMark/>
                  </w:tcPr>
                  <w:p w14:paraId="4548BF89" w14:textId="6A01D5AE" w:rsidR="00184BC5" w:rsidRDefault="00184BC5">
                    <w:pPr>
                      <w:pStyle w:val="Bibliography"/>
                      <w:rPr>
                        <w:noProof/>
                        <w:sz w:val="24"/>
                      </w:rPr>
                    </w:pPr>
                    <w:r>
                      <w:rPr>
                        <w:noProof/>
                      </w:rPr>
                      <w:t xml:space="preserve">[1] </w:t>
                    </w:r>
                  </w:p>
                </w:tc>
                <w:tc>
                  <w:tcPr>
                    <w:tcW w:w="0" w:type="auto"/>
                    <w:hideMark/>
                  </w:tcPr>
                  <w:p w14:paraId="12E8CE34" w14:textId="77777777" w:rsidR="00184BC5" w:rsidRDefault="00184BC5">
                    <w:pPr>
                      <w:pStyle w:val="Bibliography"/>
                      <w:rPr>
                        <w:noProof/>
                      </w:rPr>
                    </w:pPr>
                    <w:r>
                      <w:rPr>
                        <w:noProof/>
                      </w:rPr>
                      <w:t>Robert Nystrom, “Component · Decoupling Patterns · Game Programming Patterns,” [Online]. Available: http://gameprogrammingpatterns.com/component.html.</w:t>
                    </w:r>
                  </w:p>
                </w:tc>
              </w:tr>
              <w:tr w:rsidR="00184BC5" w14:paraId="0963454B" w14:textId="77777777">
                <w:trPr>
                  <w:divId w:val="370114447"/>
                  <w:tblCellSpacing w:w="15" w:type="dxa"/>
                </w:trPr>
                <w:tc>
                  <w:tcPr>
                    <w:tcW w:w="50" w:type="pct"/>
                    <w:hideMark/>
                  </w:tcPr>
                  <w:p w14:paraId="6757095C" w14:textId="77777777" w:rsidR="00184BC5" w:rsidRDefault="00184BC5">
                    <w:pPr>
                      <w:pStyle w:val="Bibliography"/>
                      <w:rPr>
                        <w:noProof/>
                      </w:rPr>
                    </w:pPr>
                    <w:r>
                      <w:rPr>
                        <w:noProof/>
                      </w:rPr>
                      <w:t xml:space="preserve">[2] </w:t>
                    </w:r>
                  </w:p>
                </w:tc>
                <w:tc>
                  <w:tcPr>
                    <w:tcW w:w="0" w:type="auto"/>
                    <w:hideMark/>
                  </w:tcPr>
                  <w:p w14:paraId="110F0C9B" w14:textId="77777777" w:rsidR="00184BC5" w:rsidRDefault="00184BC5">
                    <w:pPr>
                      <w:pStyle w:val="Bibliography"/>
                      <w:rPr>
                        <w:noProof/>
                      </w:rPr>
                    </w:pPr>
                    <w:r>
                      <w:rPr>
                        <w:noProof/>
                      </w:rPr>
                      <w:t>TheStoneFox, “TheStoneFox - YouTube - YouTube,” [Online]. Available: https://www.youtube.com/user/thestonefox/videos.</w:t>
                    </w:r>
                  </w:p>
                </w:tc>
              </w:tr>
              <w:tr w:rsidR="00184BC5" w14:paraId="0D8AE85D" w14:textId="77777777">
                <w:trPr>
                  <w:divId w:val="370114447"/>
                  <w:tblCellSpacing w:w="15" w:type="dxa"/>
                </w:trPr>
                <w:tc>
                  <w:tcPr>
                    <w:tcW w:w="50" w:type="pct"/>
                    <w:hideMark/>
                  </w:tcPr>
                  <w:p w14:paraId="4065FD74" w14:textId="77777777" w:rsidR="00184BC5" w:rsidRDefault="00184BC5">
                    <w:pPr>
                      <w:pStyle w:val="Bibliography"/>
                      <w:rPr>
                        <w:noProof/>
                      </w:rPr>
                    </w:pPr>
                    <w:r>
                      <w:rPr>
                        <w:noProof/>
                      </w:rPr>
                      <w:t xml:space="preserve">[3] </w:t>
                    </w:r>
                  </w:p>
                </w:tc>
                <w:tc>
                  <w:tcPr>
                    <w:tcW w:w="0" w:type="auto"/>
                    <w:hideMark/>
                  </w:tcPr>
                  <w:p w14:paraId="23B90F41" w14:textId="77777777" w:rsidR="00184BC5" w:rsidRDefault="00184BC5">
                    <w:pPr>
                      <w:pStyle w:val="Bibliography"/>
                      <w:rPr>
                        <w:noProof/>
                      </w:rPr>
                    </w:pPr>
                    <w:r>
                      <w:rPr>
                        <w:noProof/>
                      </w:rPr>
                      <w:t>TheStoneFox, “Virtual Reality Toolkit - YouTube - YouTube,” [Online]. Available: https://www.youtube.com/channel/UCWRk-LEMUNoZxUmY1wO7DBQ/videos.</w:t>
                    </w:r>
                  </w:p>
                </w:tc>
              </w:tr>
              <w:tr w:rsidR="00184BC5" w14:paraId="6B08839B" w14:textId="77777777">
                <w:trPr>
                  <w:divId w:val="370114447"/>
                  <w:tblCellSpacing w:w="15" w:type="dxa"/>
                </w:trPr>
                <w:tc>
                  <w:tcPr>
                    <w:tcW w:w="50" w:type="pct"/>
                    <w:hideMark/>
                  </w:tcPr>
                  <w:p w14:paraId="2500F0A8" w14:textId="77777777" w:rsidR="00184BC5" w:rsidRDefault="00184BC5">
                    <w:pPr>
                      <w:pStyle w:val="Bibliography"/>
                      <w:rPr>
                        <w:noProof/>
                      </w:rPr>
                    </w:pPr>
                    <w:r>
                      <w:rPr>
                        <w:noProof/>
                      </w:rPr>
                      <w:t xml:space="preserve">[4] </w:t>
                    </w:r>
                  </w:p>
                </w:tc>
                <w:tc>
                  <w:tcPr>
                    <w:tcW w:w="0" w:type="auto"/>
                    <w:hideMark/>
                  </w:tcPr>
                  <w:p w14:paraId="301D31B4" w14:textId="77777777" w:rsidR="00184BC5" w:rsidRDefault="00184BC5">
                    <w:pPr>
                      <w:pStyle w:val="Bibliography"/>
                      <w:rPr>
                        <w:noProof/>
                      </w:rPr>
                    </w:pPr>
                    <w:r>
                      <w:rPr>
                        <w:noProof/>
                      </w:rPr>
                      <w:t>TheStoneFox, “VRTK Github,” [Online]. Available: https://github.com/thestonefox/VRTK.</w:t>
                    </w:r>
                  </w:p>
                </w:tc>
              </w:tr>
              <w:tr w:rsidR="00184BC5" w14:paraId="1347C74C" w14:textId="77777777">
                <w:trPr>
                  <w:divId w:val="370114447"/>
                  <w:tblCellSpacing w:w="15" w:type="dxa"/>
                </w:trPr>
                <w:tc>
                  <w:tcPr>
                    <w:tcW w:w="50" w:type="pct"/>
                    <w:hideMark/>
                  </w:tcPr>
                  <w:p w14:paraId="40ADBA82" w14:textId="77777777" w:rsidR="00184BC5" w:rsidRDefault="00184BC5">
                    <w:pPr>
                      <w:pStyle w:val="Bibliography"/>
                      <w:rPr>
                        <w:noProof/>
                      </w:rPr>
                    </w:pPr>
                    <w:r>
                      <w:rPr>
                        <w:noProof/>
                      </w:rPr>
                      <w:t xml:space="preserve">[5] </w:t>
                    </w:r>
                  </w:p>
                </w:tc>
                <w:tc>
                  <w:tcPr>
                    <w:tcW w:w="0" w:type="auto"/>
                    <w:hideMark/>
                  </w:tcPr>
                  <w:p w14:paraId="63D8E7F6" w14:textId="77777777" w:rsidR="00184BC5" w:rsidRDefault="00184BC5">
                    <w:pPr>
                      <w:pStyle w:val="Bibliography"/>
                      <w:rPr>
                        <w:noProof/>
                      </w:rPr>
                    </w:pPr>
                    <w:r>
                      <w:rPr>
                        <w:noProof/>
                      </w:rPr>
                      <w:t>Dofactory, “C# Coding Standards and Naming Conventions - dofactory.com,” [Online]. Available: http://www.dofactory.com/reference/csharp-coding-standards.</w:t>
                    </w:r>
                  </w:p>
                </w:tc>
              </w:tr>
              <w:tr w:rsidR="00184BC5" w14:paraId="3B8AE301" w14:textId="77777777">
                <w:trPr>
                  <w:divId w:val="370114447"/>
                  <w:tblCellSpacing w:w="15" w:type="dxa"/>
                </w:trPr>
                <w:tc>
                  <w:tcPr>
                    <w:tcW w:w="50" w:type="pct"/>
                    <w:hideMark/>
                  </w:tcPr>
                  <w:p w14:paraId="43B57CE9" w14:textId="77777777" w:rsidR="00184BC5" w:rsidRDefault="00184BC5">
                    <w:pPr>
                      <w:pStyle w:val="Bibliography"/>
                      <w:rPr>
                        <w:noProof/>
                      </w:rPr>
                    </w:pPr>
                    <w:r>
                      <w:rPr>
                        <w:noProof/>
                      </w:rPr>
                      <w:t xml:space="preserve">[6] </w:t>
                    </w:r>
                  </w:p>
                </w:tc>
                <w:tc>
                  <w:tcPr>
                    <w:tcW w:w="0" w:type="auto"/>
                    <w:hideMark/>
                  </w:tcPr>
                  <w:p w14:paraId="2485C95E" w14:textId="77777777" w:rsidR="00184BC5" w:rsidRDefault="00184BC5">
                    <w:pPr>
                      <w:pStyle w:val="Bibliography"/>
                      <w:rPr>
                        <w:noProof/>
                      </w:rPr>
                    </w:pPr>
                    <w:r>
                      <w:rPr>
                        <w:noProof/>
                      </w:rPr>
                      <w:t>Microsoft, “C# Coding Conventions (C# Programming Guide) | Microsoft Docs,” [Online]. Available: https://docs.microsoft.com/en-us/dotnet/csharp/programming-guide/inside-a-program/coding-conventions.</w:t>
                    </w:r>
                  </w:p>
                </w:tc>
              </w:tr>
              <w:tr w:rsidR="00184BC5" w14:paraId="40457BE1" w14:textId="77777777">
                <w:trPr>
                  <w:divId w:val="370114447"/>
                  <w:tblCellSpacing w:w="15" w:type="dxa"/>
                </w:trPr>
                <w:tc>
                  <w:tcPr>
                    <w:tcW w:w="50" w:type="pct"/>
                    <w:hideMark/>
                  </w:tcPr>
                  <w:p w14:paraId="5A337E9E" w14:textId="77777777" w:rsidR="00184BC5" w:rsidRDefault="00184BC5">
                    <w:pPr>
                      <w:pStyle w:val="Bibliography"/>
                      <w:rPr>
                        <w:noProof/>
                      </w:rPr>
                    </w:pPr>
                    <w:r>
                      <w:rPr>
                        <w:noProof/>
                      </w:rPr>
                      <w:t xml:space="preserve">[7] </w:t>
                    </w:r>
                  </w:p>
                </w:tc>
                <w:tc>
                  <w:tcPr>
                    <w:tcW w:w="0" w:type="auto"/>
                    <w:hideMark/>
                  </w:tcPr>
                  <w:p w14:paraId="048D6AC3" w14:textId="77777777" w:rsidR="00184BC5" w:rsidRDefault="00184BC5">
                    <w:pPr>
                      <w:pStyle w:val="Bibliography"/>
                      <w:rPr>
                        <w:noProof/>
                      </w:rPr>
                    </w:pPr>
                    <w:r>
                      <w:rPr>
                        <w:noProof/>
                      </w:rPr>
                      <w:t>Alex Andrews, “Scrum Of One: How to Bring Scrum into your One-Person Operation,” 2017. [Online]. Available: https://www.raywenderlich.com/162654/scrum-one-bring-scrum-one-person-operation.</w:t>
                    </w:r>
                  </w:p>
                </w:tc>
              </w:tr>
            </w:tbl>
            <w:p w14:paraId="44AE33B1" w14:textId="77777777" w:rsidR="00184BC5" w:rsidRDefault="00184BC5">
              <w:pPr>
                <w:divId w:val="370114447"/>
                <w:rPr>
                  <w:rFonts w:eastAsia="Times New Roman"/>
                  <w:noProof/>
                </w:rPr>
              </w:pPr>
            </w:p>
            <w:p w14:paraId="3DEFED46" w14:textId="545C9B5F" w:rsidR="00D4193D" w:rsidRDefault="00D4193D" w:rsidP="00D4193D">
              <w:r>
                <w:rPr>
                  <w:b/>
                  <w:bCs/>
                  <w:noProof/>
                </w:rPr>
                <w:fldChar w:fldCharType="end"/>
              </w:r>
            </w:p>
          </w:sdtContent>
        </w:sdt>
      </w:sdtContent>
    </w:sdt>
    <w:p w14:paraId="14AC7794" w14:textId="062A9837" w:rsidR="00D4193D" w:rsidRDefault="00D4193D" w:rsidP="00D4193D"/>
    <w:p w14:paraId="46FD46A2" w14:textId="77777777" w:rsidR="006D7F91" w:rsidRDefault="006D7F91" w:rsidP="001023B4">
      <w:pPr>
        <w:rPr>
          <w:rFonts w:ascii="Calibri" w:hAnsi="Calibri"/>
        </w:rPr>
      </w:pPr>
    </w:p>
    <w:p w14:paraId="5568FC56" w14:textId="7719BDAA" w:rsidR="001023B4" w:rsidRDefault="009B21ED" w:rsidP="00EC424D">
      <w:pPr>
        <w:spacing w:after="120"/>
        <w:rPr>
          <w:rFonts w:ascii="Calibri" w:hAnsi="Calibri"/>
        </w:rPr>
      </w:pPr>
      <w:r>
        <w:rPr>
          <w:rFonts w:ascii="Calibri" w:hAnsi="Calibri"/>
        </w:rPr>
        <w:t xml:space="preserve"> </w:t>
      </w:r>
      <w:r w:rsidR="001023B4">
        <w:rPr>
          <w:rFonts w:ascii="Calibri" w:hAnsi="Calibri"/>
        </w:rPr>
        <w:t>[</w:t>
      </w:r>
      <w:r>
        <w:rPr>
          <w:rFonts w:ascii="Calibri" w:hAnsi="Calibri"/>
        </w:rPr>
        <w:t>1</w:t>
      </w:r>
      <w:r w:rsidR="003605F2">
        <w:rPr>
          <w:rFonts w:ascii="Calibri" w:hAnsi="Calibri"/>
        </w:rPr>
        <w:t>]</w:t>
      </w:r>
      <w:r w:rsidR="006A6B84">
        <w:rPr>
          <w:rFonts w:ascii="Calibri" w:hAnsi="Calibri"/>
        </w:rPr>
        <w:t xml:space="preserve"> </w:t>
      </w:r>
      <w:r w:rsidR="00891A1E">
        <w:rPr>
          <w:rFonts w:ascii="Calibri" w:hAnsi="Calibri"/>
        </w:rPr>
        <w:t>Helpful description</w:t>
      </w:r>
      <w:r w:rsidR="001023B4">
        <w:rPr>
          <w:rFonts w:ascii="Calibri" w:hAnsi="Calibri"/>
        </w:rPr>
        <w:t xml:space="preserve"> of Object Component Design Pattern, gives C code examples of a “gameobject”, which using this pattern of a collection of components, </w:t>
      </w:r>
      <w:r w:rsidR="00891A1E">
        <w:rPr>
          <w:rFonts w:ascii="Calibri" w:hAnsi="Calibri"/>
        </w:rPr>
        <w:t xml:space="preserve">naturally </w:t>
      </w:r>
      <w:r w:rsidR="001023B4">
        <w:rPr>
          <w:rFonts w:ascii="Calibri" w:hAnsi="Calibri"/>
        </w:rPr>
        <w:t>encourages decoupling.</w:t>
      </w:r>
    </w:p>
    <w:p w14:paraId="4B077497" w14:textId="7F11216B" w:rsidR="00640AC1" w:rsidRDefault="009B21ED" w:rsidP="00EC424D">
      <w:pPr>
        <w:spacing w:after="120"/>
        <w:rPr>
          <w:rFonts w:ascii="Calibri" w:hAnsi="Calibri"/>
        </w:rPr>
      </w:pPr>
      <w:r>
        <w:rPr>
          <w:rFonts w:ascii="Calibri" w:hAnsi="Calibri"/>
        </w:rPr>
        <w:t>[2] and [3</w:t>
      </w:r>
      <w:r w:rsidR="003F6E76">
        <w:rPr>
          <w:rFonts w:ascii="Calibri" w:hAnsi="Calibri"/>
        </w:rPr>
        <w:t>] A series of tutorials for toolkits created by developer “TheStoneFox”. Great place to look for implementing the building blocks of a VR application within Unity3D.</w:t>
      </w:r>
    </w:p>
    <w:p w14:paraId="4C0A2F09" w14:textId="018CCF82" w:rsidR="003F6E76" w:rsidRDefault="009B21ED" w:rsidP="00EC424D">
      <w:pPr>
        <w:spacing w:after="120"/>
        <w:rPr>
          <w:rFonts w:ascii="Calibri" w:hAnsi="Calibri"/>
        </w:rPr>
      </w:pPr>
      <w:r>
        <w:rPr>
          <w:rFonts w:ascii="Calibri" w:hAnsi="Calibri"/>
        </w:rPr>
        <w:t>[4</w:t>
      </w:r>
      <w:r w:rsidR="003F6E76">
        <w:rPr>
          <w:rFonts w:ascii="Calibri" w:hAnsi="Calibri"/>
        </w:rPr>
        <w:t xml:space="preserve">] The source code for VRTK (Virtual Reality </w:t>
      </w:r>
      <w:r w:rsidR="00F56825">
        <w:rPr>
          <w:rFonts w:ascii="Calibri" w:hAnsi="Calibri"/>
        </w:rPr>
        <w:t>Toolkit</w:t>
      </w:r>
      <w:r w:rsidR="003F6E76">
        <w:rPr>
          <w:rFonts w:ascii="Calibri" w:hAnsi="Calibri"/>
        </w:rPr>
        <w:t>) developed by TheStoneFox</w:t>
      </w:r>
    </w:p>
    <w:p w14:paraId="7C35776E" w14:textId="097472BA" w:rsidR="00BD354A" w:rsidRDefault="009B21ED" w:rsidP="00EC424D">
      <w:pPr>
        <w:spacing w:after="120"/>
        <w:rPr>
          <w:rFonts w:ascii="Calibri" w:hAnsi="Calibri"/>
        </w:rPr>
      </w:pPr>
      <w:r>
        <w:rPr>
          <w:rFonts w:ascii="Calibri" w:hAnsi="Calibri"/>
        </w:rPr>
        <w:t>[5] and [6</w:t>
      </w:r>
      <w:r w:rsidR="00BD354A">
        <w:rPr>
          <w:rFonts w:ascii="Calibri" w:hAnsi="Calibri"/>
        </w:rPr>
        <w:t>] Regard C# coding standards I wish to try and follow to maintain good practise and easy to read, high quality</w:t>
      </w:r>
      <w:r w:rsidR="00A83495">
        <w:rPr>
          <w:rFonts w:ascii="Calibri" w:hAnsi="Calibri"/>
        </w:rPr>
        <w:t xml:space="preserve"> code</w:t>
      </w:r>
      <w:r w:rsidR="00BD354A">
        <w:rPr>
          <w:rFonts w:ascii="Calibri" w:hAnsi="Calibri"/>
        </w:rPr>
        <w:t>.</w:t>
      </w:r>
    </w:p>
    <w:p w14:paraId="7B08B418" w14:textId="09656DD5" w:rsidR="009B21ED" w:rsidRDefault="009B21ED" w:rsidP="009B21ED">
      <w:pPr>
        <w:spacing w:after="120"/>
        <w:rPr>
          <w:rFonts w:ascii="Calibri" w:hAnsi="Calibri"/>
        </w:rPr>
      </w:pPr>
      <w:r>
        <w:rPr>
          <w:rFonts w:ascii="Calibri" w:hAnsi="Calibri"/>
        </w:rPr>
        <w:t>[7</w:t>
      </w:r>
      <w:r>
        <w:rPr>
          <w:rFonts w:ascii="Calibri" w:hAnsi="Calibri"/>
        </w:rPr>
        <w:t>] Blog by single team developer on his experience with adapting SCRUM to a single person team. Describes the process of planning, working and reviewing with insightful first-hand experiences with the pitfalls to expect to fall into such as less detailed plans for later stages of a sprint, or under/overestimating the difficulty of tasks.</w:t>
      </w:r>
    </w:p>
    <w:p w14:paraId="50340EA4" w14:textId="77777777" w:rsidR="009B21ED" w:rsidRPr="00640AC1" w:rsidRDefault="009B21ED" w:rsidP="00EC424D">
      <w:pPr>
        <w:spacing w:after="120"/>
        <w:rPr>
          <w:rFonts w:ascii="Calibri" w:hAnsi="Calibri"/>
        </w:rPr>
      </w:pPr>
    </w:p>
    <w:sectPr w:rsidR="009B21ED" w:rsidRPr="00640AC1"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2DAE2" w14:textId="77777777" w:rsidR="00742A07" w:rsidRDefault="00742A07" w:rsidP="00806CFF">
      <w:r>
        <w:separator/>
      </w:r>
    </w:p>
  </w:endnote>
  <w:endnote w:type="continuationSeparator" w:id="0">
    <w:p w14:paraId="1DF4E72A" w14:textId="77777777" w:rsidR="00742A07" w:rsidRDefault="00742A07" w:rsidP="00806CFF">
      <w:r>
        <w:continuationSeparator/>
      </w:r>
    </w:p>
  </w:endnote>
  <w:endnote w:type="continuationNotice" w:id="1">
    <w:p w14:paraId="7063B9C9" w14:textId="77777777" w:rsidR="00742A07" w:rsidRDefault="00742A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693356EC" w:rsidR="00512FA7" w:rsidRDefault="001C52DF" w:rsidP="00806CFF">
    <w:pPr>
      <w:pStyle w:val="Footer"/>
      <w:framePr w:wrap="around" w:vAnchor="text" w:hAnchor="margin" w:xAlign="right" w:y="1"/>
      <w:rPr>
        <w:rStyle w:val="PageNumber"/>
      </w:rPr>
    </w:pPr>
    <w:r>
      <w:rPr>
        <w:rStyle w:val="PageNumber"/>
      </w:rPr>
      <w:t xml:space="preserve">Page </w:t>
    </w:r>
    <w:r w:rsidR="00512FA7">
      <w:rPr>
        <w:rStyle w:val="PageNumber"/>
      </w:rPr>
      <w:fldChar w:fldCharType="begin"/>
    </w:r>
    <w:r w:rsidR="00512FA7">
      <w:rPr>
        <w:rStyle w:val="PageNumber"/>
      </w:rPr>
      <w:instrText xml:space="preserve">PAGE  </w:instrText>
    </w:r>
    <w:r w:rsidR="00512FA7">
      <w:rPr>
        <w:rStyle w:val="PageNumber"/>
      </w:rPr>
      <w:fldChar w:fldCharType="separate"/>
    </w:r>
    <w:r w:rsidR="002E3F6B">
      <w:rPr>
        <w:rStyle w:val="PageNumber"/>
        <w:noProof/>
      </w:rPr>
      <w:t>3</w:t>
    </w:r>
    <w:r w:rsidR="00512FA7">
      <w:rPr>
        <w:rStyle w:val="PageNumber"/>
      </w:rPr>
      <w:fldChar w:fldCharType="end"/>
    </w:r>
    <w:r>
      <w:rPr>
        <w:rStyle w:val="PageNumber"/>
      </w:rPr>
      <w:t xml:space="preserve"> of 3</w:t>
    </w:r>
  </w:p>
  <w:p w14:paraId="421FAA84" w14:textId="1C8163C4" w:rsidR="00512FA7" w:rsidRDefault="00512FA7" w:rsidP="00806CFF">
    <w:pPr>
      <w:pStyle w:val="Footer"/>
      <w:ind w:right="360"/>
    </w:pPr>
    <w:r>
      <w:t xml:space="preserve"> </w:t>
    </w:r>
    <w:r w:rsidR="00B65836">
      <w:rPr>
        <w:sz w:val="21"/>
      </w:rPr>
      <w:t>The Lab 2</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5306889B" w:rsidR="00512FA7" w:rsidRPr="00472300" w:rsidRDefault="00FA2050" w:rsidP="003268BD">
    <w:pPr>
      <w:pStyle w:val="Footer"/>
      <w:rPr>
        <w:sz w:val="21"/>
      </w:rPr>
    </w:pPr>
    <w:r>
      <w:rPr>
        <w:sz w:val="21"/>
      </w:rPr>
      <w:t>The Lab 2</w:t>
    </w:r>
    <w:r w:rsidR="00512FA7" w:rsidRPr="00472300">
      <w:rPr>
        <w:sz w:val="21"/>
      </w:rPr>
      <w:tab/>
    </w:r>
    <w:r w:rsidR="00512FA7" w:rsidRPr="00472300">
      <w:rPr>
        <w:sz w:val="21"/>
      </w:rPr>
      <w:tab/>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2E3F6B">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sidR="002E3F6B">
      <w:rPr>
        <w:noProof/>
        <w:sz w:val="21"/>
        <w:lang w:val="en-US"/>
      </w:rPr>
      <w:t>3</w:t>
    </w:r>
    <w:r w:rsidR="00512FA7"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1A731" w14:textId="77777777" w:rsidR="00742A07" w:rsidRDefault="00742A07" w:rsidP="00806CFF">
      <w:r>
        <w:separator/>
      </w:r>
    </w:p>
  </w:footnote>
  <w:footnote w:type="continuationSeparator" w:id="0">
    <w:p w14:paraId="29B18E5A" w14:textId="77777777" w:rsidR="00742A07" w:rsidRDefault="00742A07" w:rsidP="00806CFF">
      <w:r>
        <w:continuationSeparator/>
      </w:r>
    </w:p>
  </w:footnote>
  <w:footnote w:type="continuationNotice" w:id="1">
    <w:p w14:paraId="1BDE2D2F" w14:textId="77777777" w:rsidR="00742A07" w:rsidRDefault="00742A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5E7F581E" w:rsidR="00512FA7" w:rsidRDefault="0023494C">
    <w:pPr>
      <w:pStyle w:val="Header"/>
    </w:pPr>
    <w:r>
      <w:t xml:space="preserve">Outline Project Specification </w:t>
    </w:r>
    <w:r>
      <w:rPr>
        <w:rFonts w:ascii="Cambria" w:hAnsi="Cambria"/>
        <w:sz w:val="21"/>
      </w:rPr>
      <w:t>– 1.0</w:t>
    </w:r>
    <w:r w:rsidRPr="00472300">
      <w:rPr>
        <w:rFonts w:ascii="Cambria" w:hAnsi="Cambria"/>
        <w:sz w:val="21"/>
      </w:rPr>
      <w:t xml:space="preserve"> (</w:t>
    </w:r>
    <w:r>
      <w:rPr>
        <w:rFonts w:ascii="Cambria" w:hAnsi="Cambria"/>
        <w:sz w:val="21"/>
      </w:rPr>
      <w:t>Release</w:t>
    </w:r>
    <w:r w:rsidRPr="00472300">
      <w:rPr>
        <w:rFonts w:ascii="Cambria" w:hAnsi="Cambria"/>
        <w:sz w:val="21"/>
      </w:rPr>
      <w:t>)</w:t>
    </w:r>
    <w:r w:rsidR="00512FA7">
      <w:tab/>
    </w:r>
    <w:r w:rsidR="00512FA7">
      <w:tab/>
    </w:r>
    <w:r w:rsidR="00B65836">
      <w:rPr>
        <w:rFonts w:ascii="Cambria" w:hAnsi="Cambria"/>
        <w:sz w:val="21"/>
      </w:rPr>
      <w:t>Shankly Cragg</w:t>
    </w:r>
    <w:r w:rsidR="00B65836" w:rsidRPr="00472300">
      <w:rPr>
        <w:rFonts w:ascii="Cambria" w:hAnsi="Cambria"/>
        <w:sz w:val="21"/>
      </w:rPr>
      <w:t xml:space="preserve"> (</w:t>
    </w:r>
    <w:r w:rsidR="00B65836">
      <w:rPr>
        <w:rFonts w:ascii="Cambria" w:hAnsi="Cambria"/>
        <w:sz w:val="21"/>
      </w:rPr>
      <w:t>shc27</w:t>
    </w:r>
    <w:r w:rsidR="00B65836" w:rsidRPr="00472300">
      <w:rPr>
        <w:rFonts w:ascii="Cambria" w:hAnsi="Cambria"/>
        <w:sz w:val="2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1E64733C" w:rsidR="00512FA7" w:rsidRPr="00472300" w:rsidRDefault="00512FA7">
    <w:pPr>
      <w:pStyle w:val="Header"/>
      <w:rPr>
        <w:rFonts w:ascii="Cambria" w:hAnsi="Cambria"/>
        <w:sz w:val="21"/>
      </w:rPr>
    </w:pPr>
    <w:r w:rsidRPr="00472300">
      <w:rPr>
        <w:rFonts w:ascii="Cambria" w:hAnsi="Cambria"/>
        <w:sz w:val="21"/>
      </w:rPr>
      <w:t>Out</w:t>
    </w:r>
    <w:r w:rsidR="0023494C">
      <w:rPr>
        <w:rFonts w:ascii="Cambria" w:hAnsi="Cambria"/>
        <w:sz w:val="21"/>
      </w:rPr>
      <w:t>line Project Specification – 1.0</w:t>
    </w:r>
    <w:r w:rsidRPr="00472300">
      <w:rPr>
        <w:rFonts w:ascii="Cambria" w:hAnsi="Cambria"/>
        <w:sz w:val="21"/>
      </w:rPr>
      <w:t xml:space="preserve"> (</w:t>
    </w:r>
    <w:r w:rsidR="0023494C">
      <w:rPr>
        <w:rFonts w:ascii="Cambria" w:hAnsi="Cambria"/>
        <w:sz w:val="21"/>
      </w:rPr>
      <w:t>Release</w:t>
    </w:r>
    <w:r w:rsidRPr="00472300">
      <w:rPr>
        <w:rFonts w:ascii="Cambria" w:hAnsi="Cambria"/>
        <w:sz w:val="21"/>
      </w:rPr>
      <w:t>)</w:t>
    </w:r>
    <w:r w:rsidRPr="00472300">
      <w:rPr>
        <w:rFonts w:ascii="Cambria" w:hAnsi="Cambria"/>
        <w:sz w:val="21"/>
      </w:rPr>
      <w:tab/>
    </w:r>
    <w:r w:rsidRPr="00472300">
      <w:rPr>
        <w:rFonts w:ascii="Cambria" w:hAnsi="Cambria"/>
        <w:sz w:val="21"/>
      </w:rPr>
      <w:tab/>
    </w:r>
    <w:r w:rsidR="00FA2050">
      <w:rPr>
        <w:rFonts w:ascii="Cambria" w:hAnsi="Cambria"/>
        <w:sz w:val="21"/>
      </w:rPr>
      <w:t>Shankly Cragg</w:t>
    </w:r>
    <w:r w:rsidRPr="00472300">
      <w:rPr>
        <w:rFonts w:ascii="Cambria" w:hAnsi="Cambria"/>
        <w:sz w:val="21"/>
      </w:rPr>
      <w:t xml:space="preserve"> (</w:t>
    </w:r>
    <w:r w:rsidR="00FA2050">
      <w:rPr>
        <w:rFonts w:ascii="Cambria" w:hAnsi="Cambria"/>
        <w:sz w:val="21"/>
      </w:rPr>
      <w:t>shc27</w:t>
    </w:r>
    <w:r w:rsidRPr="00472300">
      <w:rPr>
        <w:rFonts w:ascii="Cambria" w:hAnsi="Cambria"/>
        <w:sz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7647"/>
    <w:multiLevelType w:val="hybridMultilevel"/>
    <w:tmpl w:val="A5DC6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A0271"/>
    <w:multiLevelType w:val="hybridMultilevel"/>
    <w:tmpl w:val="BE94B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21D2E"/>
    <w:multiLevelType w:val="hybridMultilevel"/>
    <w:tmpl w:val="3A1CC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1C"/>
    <w:rsid w:val="00006CE0"/>
    <w:rsid w:val="000246FB"/>
    <w:rsid w:val="00055493"/>
    <w:rsid w:val="000B466F"/>
    <w:rsid w:val="000E5039"/>
    <w:rsid w:val="001023B4"/>
    <w:rsid w:val="00106982"/>
    <w:rsid w:val="00173041"/>
    <w:rsid w:val="00175A2D"/>
    <w:rsid w:val="00184BC5"/>
    <w:rsid w:val="00195F6D"/>
    <w:rsid w:val="0019654F"/>
    <w:rsid w:val="001B1F16"/>
    <w:rsid w:val="001C52DF"/>
    <w:rsid w:val="001D40C0"/>
    <w:rsid w:val="001F271A"/>
    <w:rsid w:val="001F7356"/>
    <w:rsid w:val="002016EB"/>
    <w:rsid w:val="0023494C"/>
    <w:rsid w:val="002E3F6B"/>
    <w:rsid w:val="003268BD"/>
    <w:rsid w:val="00331116"/>
    <w:rsid w:val="0034783C"/>
    <w:rsid w:val="00347FB9"/>
    <w:rsid w:val="003605F2"/>
    <w:rsid w:val="003D6D2F"/>
    <w:rsid w:val="003F6E76"/>
    <w:rsid w:val="004705A5"/>
    <w:rsid w:val="00472300"/>
    <w:rsid w:val="00484555"/>
    <w:rsid w:val="004849FE"/>
    <w:rsid w:val="004A0ABD"/>
    <w:rsid w:val="004C5C29"/>
    <w:rsid w:val="00512FA7"/>
    <w:rsid w:val="00521D02"/>
    <w:rsid w:val="00522736"/>
    <w:rsid w:val="00536C05"/>
    <w:rsid w:val="005B2261"/>
    <w:rsid w:val="005F5920"/>
    <w:rsid w:val="00640AC1"/>
    <w:rsid w:val="006456E3"/>
    <w:rsid w:val="00667D15"/>
    <w:rsid w:val="00675C3A"/>
    <w:rsid w:val="006A6B84"/>
    <w:rsid w:val="006B7970"/>
    <w:rsid w:val="006D7E55"/>
    <w:rsid w:val="006D7F91"/>
    <w:rsid w:val="00742A07"/>
    <w:rsid w:val="007C18A6"/>
    <w:rsid w:val="007C4D2D"/>
    <w:rsid w:val="007E37EB"/>
    <w:rsid w:val="007F6CEB"/>
    <w:rsid w:val="00806CFF"/>
    <w:rsid w:val="008153A3"/>
    <w:rsid w:val="00824F36"/>
    <w:rsid w:val="0084136F"/>
    <w:rsid w:val="0087650A"/>
    <w:rsid w:val="00880815"/>
    <w:rsid w:val="008868F2"/>
    <w:rsid w:val="008905F6"/>
    <w:rsid w:val="00891A1E"/>
    <w:rsid w:val="0089406B"/>
    <w:rsid w:val="008C7982"/>
    <w:rsid w:val="009018A3"/>
    <w:rsid w:val="00914775"/>
    <w:rsid w:val="00937FDD"/>
    <w:rsid w:val="00950107"/>
    <w:rsid w:val="009528DC"/>
    <w:rsid w:val="009B21ED"/>
    <w:rsid w:val="009F1C61"/>
    <w:rsid w:val="009F490E"/>
    <w:rsid w:val="00A24017"/>
    <w:rsid w:val="00A43065"/>
    <w:rsid w:val="00A55A6F"/>
    <w:rsid w:val="00A65BA2"/>
    <w:rsid w:val="00A82D60"/>
    <w:rsid w:val="00A83495"/>
    <w:rsid w:val="00A85743"/>
    <w:rsid w:val="00AA1A6F"/>
    <w:rsid w:val="00AC4CF7"/>
    <w:rsid w:val="00AF2A35"/>
    <w:rsid w:val="00B017FE"/>
    <w:rsid w:val="00B0207A"/>
    <w:rsid w:val="00B250A5"/>
    <w:rsid w:val="00B3049B"/>
    <w:rsid w:val="00B37E66"/>
    <w:rsid w:val="00B40716"/>
    <w:rsid w:val="00B434FD"/>
    <w:rsid w:val="00B65836"/>
    <w:rsid w:val="00B71A87"/>
    <w:rsid w:val="00B71BD7"/>
    <w:rsid w:val="00BA09C9"/>
    <w:rsid w:val="00BC15CF"/>
    <w:rsid w:val="00BC5BC5"/>
    <w:rsid w:val="00BD079A"/>
    <w:rsid w:val="00BD257C"/>
    <w:rsid w:val="00BD354A"/>
    <w:rsid w:val="00CC16A0"/>
    <w:rsid w:val="00CC3313"/>
    <w:rsid w:val="00CC62D6"/>
    <w:rsid w:val="00D16F17"/>
    <w:rsid w:val="00D36C2E"/>
    <w:rsid w:val="00D4193D"/>
    <w:rsid w:val="00D943DD"/>
    <w:rsid w:val="00D95927"/>
    <w:rsid w:val="00E0674F"/>
    <w:rsid w:val="00E17FB0"/>
    <w:rsid w:val="00E41C64"/>
    <w:rsid w:val="00E521D8"/>
    <w:rsid w:val="00E80CE9"/>
    <w:rsid w:val="00EC424D"/>
    <w:rsid w:val="00EE59AB"/>
    <w:rsid w:val="00EF1A87"/>
    <w:rsid w:val="00F23426"/>
    <w:rsid w:val="00F24B28"/>
    <w:rsid w:val="00F52C3F"/>
    <w:rsid w:val="00F56825"/>
    <w:rsid w:val="00F71297"/>
    <w:rsid w:val="00F8061C"/>
    <w:rsid w:val="00F84EB6"/>
    <w:rsid w:val="00F925FE"/>
    <w:rsid w:val="00FA2050"/>
    <w:rsid w:val="00FD0B6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0B466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semiHidden/>
    <w:rsid w:val="000B466F"/>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rsid w:val="00AF2A35"/>
    <w:rPr>
      <w:color w:val="808080"/>
      <w:shd w:val="clear" w:color="auto" w:fill="E6E6E6"/>
    </w:rPr>
  </w:style>
  <w:style w:type="paragraph" w:styleId="Revision">
    <w:name w:val="Revision"/>
    <w:hidden/>
    <w:uiPriority w:val="99"/>
    <w:semiHidden/>
    <w:rsid w:val="00BC5BC5"/>
    <w:rPr>
      <w:sz w:val="22"/>
      <w:szCs w:val="24"/>
    </w:rPr>
  </w:style>
  <w:style w:type="paragraph" w:styleId="BalloonText">
    <w:name w:val="Balloon Text"/>
    <w:basedOn w:val="Normal"/>
    <w:link w:val="BalloonTextChar"/>
    <w:uiPriority w:val="99"/>
    <w:semiHidden/>
    <w:unhideWhenUsed/>
    <w:rsid w:val="00BC5B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BC5"/>
    <w:rPr>
      <w:rFonts w:ascii="Segoe UI" w:hAnsi="Segoe UI" w:cs="Segoe UI"/>
      <w:sz w:val="18"/>
      <w:szCs w:val="18"/>
    </w:rPr>
  </w:style>
  <w:style w:type="character" w:styleId="FollowedHyperlink">
    <w:name w:val="FollowedHyperlink"/>
    <w:basedOn w:val="DefaultParagraphFont"/>
    <w:uiPriority w:val="99"/>
    <w:semiHidden/>
    <w:unhideWhenUsed/>
    <w:rsid w:val="00640AC1"/>
    <w:rPr>
      <w:color w:val="800080" w:themeColor="followedHyperlink"/>
      <w:u w:val="single"/>
    </w:rPr>
  </w:style>
  <w:style w:type="paragraph" w:styleId="Bibliography">
    <w:name w:val="Bibliography"/>
    <w:basedOn w:val="Normal"/>
    <w:next w:val="Normal"/>
    <w:uiPriority w:val="37"/>
    <w:unhideWhenUsed/>
    <w:rsid w:val="00D4193D"/>
  </w:style>
  <w:style w:type="character" w:styleId="Strong">
    <w:name w:val="Strong"/>
    <w:basedOn w:val="DefaultParagraphFont"/>
    <w:uiPriority w:val="22"/>
    <w:qFormat/>
    <w:rsid w:val="009F490E"/>
    <w:rPr>
      <w:b/>
      <w:bCs/>
    </w:rPr>
  </w:style>
  <w:style w:type="paragraph" w:styleId="EndnoteText">
    <w:name w:val="endnote text"/>
    <w:basedOn w:val="Normal"/>
    <w:link w:val="EndnoteTextChar"/>
    <w:uiPriority w:val="99"/>
    <w:semiHidden/>
    <w:unhideWhenUsed/>
    <w:rsid w:val="009B21ED"/>
    <w:rPr>
      <w:sz w:val="20"/>
      <w:szCs w:val="20"/>
    </w:rPr>
  </w:style>
  <w:style w:type="character" w:customStyle="1" w:styleId="EndnoteTextChar">
    <w:name w:val="Endnote Text Char"/>
    <w:basedOn w:val="DefaultParagraphFont"/>
    <w:link w:val="EndnoteText"/>
    <w:uiPriority w:val="99"/>
    <w:semiHidden/>
    <w:rsid w:val="009B21ED"/>
  </w:style>
  <w:style w:type="character" w:styleId="EndnoteReference">
    <w:name w:val="endnote reference"/>
    <w:basedOn w:val="DefaultParagraphFont"/>
    <w:uiPriority w:val="99"/>
    <w:semiHidden/>
    <w:unhideWhenUsed/>
    <w:rsid w:val="009B2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9543">
      <w:bodyDiv w:val="1"/>
      <w:marLeft w:val="0"/>
      <w:marRight w:val="0"/>
      <w:marTop w:val="0"/>
      <w:marBottom w:val="0"/>
      <w:divBdr>
        <w:top w:val="none" w:sz="0" w:space="0" w:color="auto"/>
        <w:left w:val="none" w:sz="0" w:space="0" w:color="auto"/>
        <w:bottom w:val="none" w:sz="0" w:space="0" w:color="auto"/>
        <w:right w:val="none" w:sz="0" w:space="0" w:color="auto"/>
      </w:divBdr>
    </w:div>
    <w:div w:id="73673897">
      <w:bodyDiv w:val="1"/>
      <w:marLeft w:val="0"/>
      <w:marRight w:val="0"/>
      <w:marTop w:val="0"/>
      <w:marBottom w:val="0"/>
      <w:divBdr>
        <w:top w:val="none" w:sz="0" w:space="0" w:color="auto"/>
        <w:left w:val="none" w:sz="0" w:space="0" w:color="auto"/>
        <w:bottom w:val="none" w:sz="0" w:space="0" w:color="auto"/>
        <w:right w:val="none" w:sz="0" w:space="0" w:color="auto"/>
      </w:divBdr>
    </w:div>
    <w:div w:id="191841166">
      <w:bodyDiv w:val="1"/>
      <w:marLeft w:val="0"/>
      <w:marRight w:val="0"/>
      <w:marTop w:val="0"/>
      <w:marBottom w:val="0"/>
      <w:divBdr>
        <w:top w:val="none" w:sz="0" w:space="0" w:color="auto"/>
        <w:left w:val="none" w:sz="0" w:space="0" w:color="auto"/>
        <w:bottom w:val="none" w:sz="0" w:space="0" w:color="auto"/>
        <w:right w:val="none" w:sz="0" w:space="0" w:color="auto"/>
      </w:divBdr>
    </w:div>
    <w:div w:id="209339527">
      <w:bodyDiv w:val="1"/>
      <w:marLeft w:val="0"/>
      <w:marRight w:val="0"/>
      <w:marTop w:val="0"/>
      <w:marBottom w:val="0"/>
      <w:divBdr>
        <w:top w:val="none" w:sz="0" w:space="0" w:color="auto"/>
        <w:left w:val="none" w:sz="0" w:space="0" w:color="auto"/>
        <w:bottom w:val="none" w:sz="0" w:space="0" w:color="auto"/>
        <w:right w:val="none" w:sz="0" w:space="0" w:color="auto"/>
      </w:divBdr>
    </w:div>
    <w:div w:id="370114447">
      <w:bodyDiv w:val="1"/>
      <w:marLeft w:val="0"/>
      <w:marRight w:val="0"/>
      <w:marTop w:val="0"/>
      <w:marBottom w:val="0"/>
      <w:divBdr>
        <w:top w:val="none" w:sz="0" w:space="0" w:color="auto"/>
        <w:left w:val="none" w:sz="0" w:space="0" w:color="auto"/>
        <w:bottom w:val="none" w:sz="0" w:space="0" w:color="auto"/>
        <w:right w:val="none" w:sz="0" w:space="0" w:color="auto"/>
      </w:divBdr>
    </w:div>
    <w:div w:id="415170897">
      <w:bodyDiv w:val="1"/>
      <w:marLeft w:val="0"/>
      <w:marRight w:val="0"/>
      <w:marTop w:val="0"/>
      <w:marBottom w:val="0"/>
      <w:divBdr>
        <w:top w:val="none" w:sz="0" w:space="0" w:color="auto"/>
        <w:left w:val="none" w:sz="0" w:space="0" w:color="auto"/>
        <w:bottom w:val="none" w:sz="0" w:space="0" w:color="auto"/>
        <w:right w:val="none" w:sz="0" w:space="0" w:color="auto"/>
      </w:divBdr>
    </w:div>
    <w:div w:id="501630649">
      <w:bodyDiv w:val="1"/>
      <w:marLeft w:val="0"/>
      <w:marRight w:val="0"/>
      <w:marTop w:val="0"/>
      <w:marBottom w:val="0"/>
      <w:divBdr>
        <w:top w:val="none" w:sz="0" w:space="0" w:color="auto"/>
        <w:left w:val="none" w:sz="0" w:space="0" w:color="auto"/>
        <w:bottom w:val="none" w:sz="0" w:space="0" w:color="auto"/>
        <w:right w:val="none" w:sz="0" w:space="0" w:color="auto"/>
      </w:divBdr>
    </w:div>
    <w:div w:id="525412400">
      <w:bodyDiv w:val="1"/>
      <w:marLeft w:val="0"/>
      <w:marRight w:val="0"/>
      <w:marTop w:val="0"/>
      <w:marBottom w:val="0"/>
      <w:divBdr>
        <w:top w:val="none" w:sz="0" w:space="0" w:color="auto"/>
        <w:left w:val="none" w:sz="0" w:space="0" w:color="auto"/>
        <w:bottom w:val="none" w:sz="0" w:space="0" w:color="auto"/>
        <w:right w:val="none" w:sz="0" w:space="0" w:color="auto"/>
      </w:divBdr>
    </w:div>
    <w:div w:id="644775650">
      <w:bodyDiv w:val="1"/>
      <w:marLeft w:val="0"/>
      <w:marRight w:val="0"/>
      <w:marTop w:val="0"/>
      <w:marBottom w:val="0"/>
      <w:divBdr>
        <w:top w:val="none" w:sz="0" w:space="0" w:color="auto"/>
        <w:left w:val="none" w:sz="0" w:space="0" w:color="auto"/>
        <w:bottom w:val="none" w:sz="0" w:space="0" w:color="auto"/>
        <w:right w:val="none" w:sz="0" w:space="0" w:color="auto"/>
      </w:divBdr>
    </w:div>
    <w:div w:id="658463621">
      <w:bodyDiv w:val="1"/>
      <w:marLeft w:val="0"/>
      <w:marRight w:val="0"/>
      <w:marTop w:val="0"/>
      <w:marBottom w:val="0"/>
      <w:divBdr>
        <w:top w:val="none" w:sz="0" w:space="0" w:color="auto"/>
        <w:left w:val="none" w:sz="0" w:space="0" w:color="auto"/>
        <w:bottom w:val="none" w:sz="0" w:space="0" w:color="auto"/>
        <w:right w:val="none" w:sz="0" w:space="0" w:color="auto"/>
      </w:divBdr>
    </w:div>
    <w:div w:id="808858846">
      <w:bodyDiv w:val="1"/>
      <w:marLeft w:val="0"/>
      <w:marRight w:val="0"/>
      <w:marTop w:val="0"/>
      <w:marBottom w:val="0"/>
      <w:divBdr>
        <w:top w:val="none" w:sz="0" w:space="0" w:color="auto"/>
        <w:left w:val="none" w:sz="0" w:space="0" w:color="auto"/>
        <w:bottom w:val="none" w:sz="0" w:space="0" w:color="auto"/>
        <w:right w:val="none" w:sz="0" w:space="0" w:color="auto"/>
      </w:divBdr>
    </w:div>
    <w:div w:id="93031565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1345009071">
      <w:bodyDiv w:val="1"/>
      <w:marLeft w:val="0"/>
      <w:marRight w:val="0"/>
      <w:marTop w:val="0"/>
      <w:marBottom w:val="0"/>
      <w:divBdr>
        <w:top w:val="none" w:sz="0" w:space="0" w:color="auto"/>
        <w:left w:val="none" w:sz="0" w:space="0" w:color="auto"/>
        <w:bottom w:val="none" w:sz="0" w:space="0" w:color="auto"/>
        <w:right w:val="none" w:sz="0" w:space="0" w:color="auto"/>
      </w:divBdr>
    </w:div>
    <w:div w:id="1375157032">
      <w:bodyDiv w:val="1"/>
      <w:marLeft w:val="0"/>
      <w:marRight w:val="0"/>
      <w:marTop w:val="0"/>
      <w:marBottom w:val="0"/>
      <w:divBdr>
        <w:top w:val="none" w:sz="0" w:space="0" w:color="auto"/>
        <w:left w:val="none" w:sz="0" w:space="0" w:color="auto"/>
        <w:bottom w:val="none" w:sz="0" w:space="0" w:color="auto"/>
        <w:right w:val="none" w:sz="0" w:space="0" w:color="auto"/>
      </w:divBdr>
    </w:div>
    <w:div w:id="1943955064">
      <w:bodyDiv w:val="1"/>
      <w:marLeft w:val="0"/>
      <w:marRight w:val="0"/>
      <w:marTop w:val="0"/>
      <w:marBottom w:val="0"/>
      <w:divBdr>
        <w:top w:val="none" w:sz="0" w:space="0" w:color="auto"/>
        <w:left w:val="none" w:sz="0" w:space="0" w:color="auto"/>
        <w:bottom w:val="none" w:sz="0" w:space="0" w:color="auto"/>
        <w:right w:val="none" w:sz="0" w:space="0" w:color="auto"/>
      </w:divBdr>
    </w:div>
    <w:div w:id="212711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robert-nystrom-component-·-decoupling-patterns-·-game-programming-patterns</b:Tag>
    <b:SourceType>InternetSite</b:SourceType>
    <b:Title>Component · Decoupling Patterns · Game Programming Patterns</b:Title>
    <b:Author>
      <b:Author>
        <b:NameList>
          <b:Person>
            <b:Last>Robert Nystrom</b:Last>
          </b:Person>
        </b:NameList>
      </b:Author>
    </b:Author>
    <b:URL>http://gameprogrammingpatterns.com/component.html</b:URL>
    <b:RefOrder>1</b:RefOrder>
  </b:Source>
  <b:Source>
    <b:Tag>thestonefox-thestonefox---youtube---youtube</b:Tag>
    <b:SourceType>InternetSite</b:SourceType>
    <b:Title>TheStoneFox - YouTube - YouTube</b:Title>
    <b:Author>
      <b:Author>
        <b:NameList>
          <b:Person>
            <b:Last>TheStoneFox</b:Last>
          </b:Person>
        </b:NameList>
      </b:Author>
    </b:Author>
    <b:URL>https://www.youtube.com/user/thestonefox/videos</b:URL>
    <b:RefOrder>2</b:RefOrder>
  </b:Source>
  <b:Source>
    <b:Tag>thestonefox-virtual-reality-toolkit---youtube---youtube</b:Tag>
    <b:SourceType>InternetSite</b:SourceType>
    <b:Title>Virtual Reality Toolkit - YouTube - YouTube</b:Title>
    <b:Author>
      <b:Author>
        <b:NameList>
          <b:Person>
            <b:Last>TheStoneFox</b:Last>
          </b:Person>
        </b:NameList>
      </b:Author>
    </b:Author>
    <b:URL>https://www.youtube.com/channel/UCWRk-LEMUNoZxUmY1wO7DBQ/videos</b:URL>
    <b:RefOrder>3</b:RefOrder>
  </b:Source>
  <b:Source>
    <b:Tag>thestonefox-vrtk-github</b:Tag>
    <b:SourceType>InternetSite</b:SourceType>
    <b:Title>VRTK Github</b:Title>
    <b:Author>
      <b:Author>
        <b:NameList>
          <b:Person>
            <b:Last>TheStoneFox</b:Last>
          </b:Person>
        </b:NameList>
      </b:Author>
    </b:Author>
    <b:URL>https://github.com/thestonefox/VRTK</b:URL>
    <b:RefOrder>4</b:RefOrder>
  </b:Source>
  <b:Source>
    <b:Tag>dofactory-c#-coding-standards-and-naming-conventions---dofactory.com</b:Tag>
    <b:SourceType>InternetSite</b:SourceType>
    <b:Title>C# Coding Standards and Naming Conventions - dofactory.com</b:Title>
    <b:Author>
      <b:Author>
        <b:NameList>
          <b:Person>
            <b:Last>Dofactory</b:Last>
          </b:Person>
        </b:NameList>
      </b:Author>
    </b:Author>
    <b:URL>http://www.dofactory.com/reference/csharp-coding-standards</b:URL>
    <b:RefOrder>5</b:RefOrder>
  </b:Source>
  <b:Source>
    <b:Tag>microsoft-c#-coding-conventions-(c#-programming-guide)-|-microsoft-docs</b:Tag>
    <b:SourceType>InternetSite</b:SourceType>
    <b:Title>C# Coding Conventions (C# Programming Guide) | Microsoft Docs</b:Title>
    <b:Author>
      <b:Author>
        <b:NameList>
          <b:Person>
            <b:Last>Microsoft</b:Last>
          </b:Person>
        </b:NameList>
      </b:Author>
    </b:Author>
    <b:URL>https://docs.microsoft.com/en-us/dotnet/csharp/programming-guide/inside-a-program/coding-conventions</b:URL>
    <b:RefOrder>6</b:RefOrder>
  </b:Source>
  <b:Source>
    <b:Tag>alex-andrews-2017-scrum-of-one:-how-to-bring-scrum-into-your-one-person-operation</b:Tag>
    <b:SourceType>InternetSite</b:SourceType>
    <b:Title>Scrum Of One: How to Bring Scrum into your One-Person Operation</b:Title>
    <b:Year>2017</b:Year>
    <b:Author>
      <b:Author>
        <b:NameList>
          <b:Person>
            <b:Last>Alex Andrews</b:Last>
          </b:Person>
        </b:NameList>
      </b:Author>
    </b:Author>
    <b:InternetSiteTitle>raywenderlich</b:InternetSiteTitle>
    <b:URL>https://www.raywenderlich.com/162654/scrum-one-bring-scrum-one-person-operation</b:URL>
    <b:RefOrder>7</b:RefOrder>
  </b:Source>
</b:Sources>
</file>

<file path=customXml/itemProps1.xml><?xml version="1.0" encoding="utf-8"?>
<ds:datastoreItem xmlns:ds="http://schemas.openxmlformats.org/officeDocument/2006/customXml" ds:itemID="{72610514-C85C-4867-95AF-30F539FD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Shankly Cragg</cp:lastModifiedBy>
  <cp:revision>52</cp:revision>
  <cp:lastPrinted>2018-02-12T01:42:00Z</cp:lastPrinted>
  <dcterms:created xsi:type="dcterms:W3CDTF">2018-02-05T11:04:00Z</dcterms:created>
  <dcterms:modified xsi:type="dcterms:W3CDTF">2018-02-12T13:35:00Z</dcterms:modified>
</cp:coreProperties>
</file>