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C29148" w14:textId="36A98561" w:rsidR="00E04C00" w:rsidRDefault="00463599">
      <w:pPr>
        <w:pStyle w:val="Default"/>
        <w:jc w:val="center"/>
        <w:rPr>
          <w:rFonts w:ascii="Times New Roman" w:hAnsi="Times New Roman"/>
          <w:b/>
          <w:bCs/>
          <w:sz w:val="40"/>
          <w:szCs w:val="40"/>
          <w:shd w:val="clear" w:color="auto" w:fill="FFFFFF"/>
        </w:rPr>
      </w:pPr>
      <w:r w:rsidRPr="00DD3461">
        <w:rPr>
          <w:rFonts w:ascii="Times New Roman" w:hAnsi="Times New Roman"/>
          <w:b/>
          <w:bCs/>
          <w:sz w:val="48"/>
          <w:szCs w:val="40"/>
          <w:shd w:val="clear" w:color="auto" w:fill="FFFFFF"/>
        </w:rPr>
        <w:t> </w:t>
      </w:r>
      <w:r w:rsidRPr="00DD3461">
        <w:rPr>
          <w:rFonts w:ascii="Times New Roman" w:hAnsi="Times New Roman"/>
          <w:b/>
          <w:bCs/>
          <w:sz w:val="40"/>
          <w:szCs w:val="32"/>
          <w:shd w:val="clear" w:color="auto" w:fill="FFFFFF"/>
          <w:lang w:val="de-DE"/>
        </w:rPr>
        <w:t>LEGAL ARGUMENT GEN</w:t>
      </w:r>
      <w:r w:rsidR="00687686" w:rsidRPr="00DD3461">
        <w:rPr>
          <w:rFonts w:ascii="Times New Roman" w:hAnsi="Times New Roman"/>
          <w:b/>
          <w:bCs/>
          <w:sz w:val="40"/>
          <w:szCs w:val="32"/>
          <w:shd w:val="clear" w:color="auto" w:fill="FFFFFF"/>
          <w:lang w:val="de-DE"/>
        </w:rPr>
        <w:t>E</w:t>
      </w:r>
      <w:r w:rsidRPr="00DD3461">
        <w:rPr>
          <w:rFonts w:ascii="Times New Roman" w:hAnsi="Times New Roman"/>
          <w:b/>
          <w:bCs/>
          <w:sz w:val="40"/>
          <w:szCs w:val="32"/>
          <w:shd w:val="clear" w:color="auto" w:fill="FFFFFF"/>
          <w:lang w:val="de-DE"/>
        </w:rPr>
        <w:t xml:space="preserve">RATION USING </w:t>
      </w:r>
      <w:r w:rsidRPr="00DD3461">
        <w:rPr>
          <w:rFonts w:ascii="Times New Roman" w:hAnsi="Times New Roman"/>
          <w:b/>
          <w:bCs/>
          <w:sz w:val="40"/>
          <w:szCs w:val="32"/>
          <w:shd w:val="clear" w:color="auto" w:fill="FFFFFF"/>
          <w:lang w:val="en-US"/>
        </w:rPr>
        <w:t xml:space="preserve">LLM </w:t>
      </w:r>
    </w:p>
    <w:p w14:paraId="488B888A" w14:textId="77777777" w:rsidR="00DD3461" w:rsidRDefault="00DD3461">
      <w:pPr>
        <w:pStyle w:val="Default"/>
        <w:jc w:val="center"/>
        <w:rPr>
          <w:rFonts w:ascii="Times New Roman" w:eastAsia="Times New Roman" w:hAnsi="Times New Roman" w:cs="Times New Roman"/>
          <w:b/>
          <w:bCs/>
          <w:sz w:val="40"/>
          <w:szCs w:val="40"/>
          <w:shd w:val="clear" w:color="auto" w:fill="FFFFFF"/>
        </w:rPr>
      </w:pPr>
    </w:p>
    <w:p w14:paraId="644C2190" w14:textId="77777777" w:rsidR="00E04C00" w:rsidRDefault="00E04C00">
      <w:pPr>
        <w:pStyle w:val="Default"/>
        <w:spacing w:after="213"/>
        <w:jc w:val="both"/>
        <w:rPr>
          <w:rFonts w:ascii="Times New Roman" w:eastAsia="Times New Roman" w:hAnsi="Times New Roman" w:cs="Times New Roman"/>
          <w:sz w:val="24"/>
          <w:szCs w:val="24"/>
          <w:shd w:val="clear" w:color="auto" w:fill="FFFFFF"/>
        </w:rPr>
      </w:pPr>
    </w:p>
    <w:p w14:paraId="57B08A2C" w14:textId="47105A56" w:rsidR="00E04C00" w:rsidRPr="001004D4" w:rsidRDefault="00463599">
      <w:pPr>
        <w:pStyle w:val="Default"/>
        <w:spacing w:after="213"/>
        <w:jc w:val="center"/>
        <w:rPr>
          <w:rFonts w:ascii="Times New Roman" w:eastAsia="Times New Roman" w:hAnsi="Times New Roman" w:cs="Times New Roman"/>
          <w:bCs/>
          <w:iCs/>
          <w:sz w:val="32"/>
          <w:szCs w:val="24"/>
          <w:shd w:val="clear" w:color="auto" w:fill="FFFFFF"/>
        </w:rPr>
      </w:pPr>
      <w:r w:rsidRPr="001004D4">
        <w:rPr>
          <w:rFonts w:ascii="Times New Roman" w:hAnsi="Times New Roman"/>
          <w:bCs/>
          <w:iCs/>
          <w:sz w:val="32"/>
          <w:szCs w:val="24"/>
          <w:shd w:val="clear" w:color="auto" w:fill="FFFFFF"/>
          <w:lang w:val="en-US"/>
        </w:rPr>
        <w:t>by</w:t>
      </w:r>
    </w:p>
    <w:p w14:paraId="2AB1934D" w14:textId="5BD72A5C" w:rsidR="00E04C00" w:rsidRPr="00DD3461" w:rsidRDefault="00DD3461" w:rsidP="00DD3461">
      <w:pPr>
        <w:pStyle w:val="Default"/>
        <w:spacing w:after="213"/>
        <w:jc w:val="center"/>
        <w:rPr>
          <w:rFonts w:ascii="Times New Roman" w:hAnsi="Times New Roman"/>
          <w:b/>
          <w:bCs/>
          <w:sz w:val="32"/>
          <w:szCs w:val="24"/>
        </w:rPr>
      </w:pPr>
      <w:r w:rsidRPr="00DD3461">
        <w:rPr>
          <w:rFonts w:ascii="Times New Roman" w:hAnsi="Times New Roman"/>
          <w:b/>
          <w:bCs/>
          <w:sz w:val="32"/>
          <w:szCs w:val="24"/>
        </w:rPr>
        <w:t>ANNU PUNNOOSE (2348011)</w:t>
      </w:r>
    </w:p>
    <w:p w14:paraId="6880E6C2" w14:textId="68C0F96D" w:rsidR="00DD3461" w:rsidRPr="00DD3461" w:rsidRDefault="00DD3461" w:rsidP="00DD3461">
      <w:pPr>
        <w:pStyle w:val="Default"/>
        <w:spacing w:after="213"/>
        <w:jc w:val="center"/>
        <w:rPr>
          <w:rFonts w:ascii="Times New Roman" w:hAnsi="Times New Roman"/>
          <w:b/>
          <w:bCs/>
          <w:sz w:val="32"/>
          <w:szCs w:val="24"/>
        </w:rPr>
      </w:pPr>
      <w:r w:rsidRPr="00DD3461">
        <w:rPr>
          <w:rFonts w:ascii="Times New Roman" w:hAnsi="Times New Roman"/>
          <w:b/>
          <w:bCs/>
          <w:sz w:val="32"/>
          <w:szCs w:val="24"/>
        </w:rPr>
        <w:t>DAN CHRISTOPHER V (2348024)</w:t>
      </w:r>
    </w:p>
    <w:p w14:paraId="08372C46" w14:textId="151A95E3" w:rsidR="00DD3461" w:rsidRPr="00DD3461" w:rsidRDefault="00DD3461" w:rsidP="00DD3461">
      <w:pPr>
        <w:pStyle w:val="Default"/>
        <w:spacing w:after="213"/>
        <w:jc w:val="center"/>
        <w:rPr>
          <w:rFonts w:ascii="Times New Roman" w:eastAsia="Times New Roman" w:hAnsi="Times New Roman" w:cs="Times New Roman"/>
          <w:sz w:val="32"/>
          <w:szCs w:val="24"/>
          <w:shd w:val="clear" w:color="auto" w:fill="FFFFFF"/>
        </w:rPr>
      </w:pPr>
      <w:r w:rsidRPr="00DD3461">
        <w:rPr>
          <w:rFonts w:ascii="Times New Roman" w:hAnsi="Times New Roman"/>
          <w:b/>
          <w:bCs/>
          <w:sz w:val="32"/>
          <w:szCs w:val="24"/>
        </w:rPr>
        <w:t>DHILLIPKUMAR M (2348026)</w:t>
      </w:r>
    </w:p>
    <w:p w14:paraId="65FA4E94" w14:textId="571DB78C" w:rsidR="00E04C00" w:rsidRDefault="00E04C00">
      <w:pPr>
        <w:pStyle w:val="Default"/>
        <w:spacing w:after="213"/>
        <w:jc w:val="both"/>
        <w:rPr>
          <w:rFonts w:ascii="Times New Roman" w:eastAsia="Times New Roman" w:hAnsi="Times New Roman" w:cs="Times New Roman"/>
          <w:sz w:val="24"/>
          <w:szCs w:val="24"/>
          <w:shd w:val="clear" w:color="auto" w:fill="FFFFFF"/>
        </w:rPr>
      </w:pPr>
    </w:p>
    <w:p w14:paraId="2A174F1A" w14:textId="77777777" w:rsidR="006C4F1D" w:rsidRPr="00F64B46" w:rsidRDefault="006C4F1D">
      <w:pPr>
        <w:pStyle w:val="Default"/>
        <w:spacing w:after="213"/>
        <w:jc w:val="both"/>
        <w:rPr>
          <w:rFonts w:ascii="Times New Roman" w:eastAsia="Times New Roman" w:hAnsi="Times New Roman" w:cs="Times New Roman"/>
          <w:sz w:val="24"/>
          <w:szCs w:val="24"/>
          <w:shd w:val="clear" w:color="auto" w:fill="FFFFFF"/>
        </w:rPr>
      </w:pPr>
    </w:p>
    <w:p w14:paraId="3D82A140" w14:textId="5966638B" w:rsidR="00E04C00" w:rsidRPr="00F64B46" w:rsidRDefault="00463599">
      <w:pPr>
        <w:pStyle w:val="Default"/>
        <w:spacing w:after="213"/>
        <w:jc w:val="center"/>
        <w:rPr>
          <w:rFonts w:ascii="Times New Roman" w:hAnsi="Times New Roman"/>
          <w:bCs/>
          <w:iCs/>
          <w:sz w:val="32"/>
          <w:szCs w:val="32"/>
          <w:shd w:val="clear" w:color="auto" w:fill="FFFFFF"/>
          <w:lang w:val="en-US"/>
        </w:rPr>
      </w:pPr>
      <w:r w:rsidRPr="00F64B46">
        <w:rPr>
          <w:rFonts w:ascii="Times New Roman" w:hAnsi="Times New Roman"/>
          <w:bCs/>
          <w:iCs/>
          <w:sz w:val="32"/>
          <w:szCs w:val="32"/>
          <w:shd w:val="clear" w:color="auto" w:fill="FFFFFF"/>
          <w:lang w:val="en-US"/>
        </w:rPr>
        <w:t>Under the guidance of</w:t>
      </w:r>
    </w:p>
    <w:p w14:paraId="228778BC" w14:textId="0549434D" w:rsidR="00E04C00" w:rsidRPr="00DD3461" w:rsidRDefault="00463599">
      <w:pPr>
        <w:pStyle w:val="Default"/>
        <w:jc w:val="center"/>
        <w:rPr>
          <w:rFonts w:ascii="Times New Roman" w:eastAsia="Times New Roman" w:hAnsi="Times New Roman" w:cs="Times New Roman"/>
          <w:b/>
          <w:bCs/>
          <w:sz w:val="32"/>
          <w:szCs w:val="32"/>
        </w:rPr>
      </w:pPr>
      <w:r w:rsidRPr="00DD3461">
        <w:rPr>
          <w:rFonts w:ascii="Times New Roman" w:hAnsi="Times New Roman"/>
          <w:b/>
          <w:bCs/>
          <w:sz w:val="32"/>
          <w:szCs w:val="32"/>
          <w:lang w:val="en-US"/>
        </w:rPr>
        <w:t>Dr</w:t>
      </w:r>
      <w:r w:rsidR="00DD3461">
        <w:rPr>
          <w:rFonts w:ascii="Times New Roman" w:hAnsi="Times New Roman"/>
          <w:b/>
          <w:bCs/>
          <w:sz w:val="32"/>
          <w:szCs w:val="32"/>
          <w:lang w:val="en-US"/>
        </w:rPr>
        <w:t>.</w:t>
      </w:r>
      <w:r w:rsidRPr="00DD3461">
        <w:rPr>
          <w:rFonts w:ascii="Times New Roman" w:hAnsi="Times New Roman"/>
          <w:b/>
          <w:bCs/>
          <w:sz w:val="32"/>
          <w:szCs w:val="32"/>
          <w:lang w:val="en-US"/>
        </w:rPr>
        <w:t xml:space="preserve"> SATHYA P</w:t>
      </w:r>
    </w:p>
    <w:p w14:paraId="47C87C80" w14:textId="77777777" w:rsidR="00DD3461" w:rsidRPr="00DD3461" w:rsidRDefault="00DD3461">
      <w:pPr>
        <w:pStyle w:val="Default"/>
        <w:jc w:val="center"/>
        <w:rPr>
          <w:rFonts w:ascii="Times New Roman" w:hAnsi="Times New Roman"/>
          <w:sz w:val="32"/>
          <w:szCs w:val="32"/>
          <w:lang w:val="en-US"/>
        </w:rPr>
      </w:pPr>
      <w:bookmarkStart w:id="0" w:name="_GoBack"/>
      <w:bookmarkEnd w:id="0"/>
    </w:p>
    <w:p w14:paraId="3753FC14" w14:textId="77777777" w:rsidR="00E04C00" w:rsidRDefault="00463599">
      <w:pPr>
        <w:pStyle w:val="Default"/>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0" distR="0" simplePos="0" relativeHeight="251659264" behindDoc="0" locked="0" layoutInCell="1" allowOverlap="1" wp14:anchorId="63491D8E" wp14:editId="06FFC8A0">
            <wp:simplePos x="0" y="0"/>
            <wp:positionH relativeFrom="margin">
              <wp:posOffset>600710</wp:posOffset>
            </wp:positionH>
            <wp:positionV relativeFrom="line">
              <wp:posOffset>216925</wp:posOffset>
            </wp:positionV>
            <wp:extent cx="4729480" cy="1704340"/>
            <wp:effectExtent l="0" t="0" r="0" b="0"/>
            <wp:wrapTopAndBottom distT="0" distB="0"/>
            <wp:docPr id="1073741825" name="officeArt object" descr="image1.jpg"/>
            <wp:cNvGraphicFramePr/>
            <a:graphic xmlns:a="http://schemas.openxmlformats.org/drawingml/2006/main">
              <a:graphicData uri="http://schemas.openxmlformats.org/drawingml/2006/picture">
                <pic:pic xmlns:pic="http://schemas.openxmlformats.org/drawingml/2006/picture">
                  <pic:nvPicPr>
                    <pic:cNvPr id="1073741825" name="image1.jpg" descr="image1.jpg"/>
                    <pic:cNvPicPr>
                      <a:picLocks noChangeAspect="1"/>
                    </pic:cNvPicPr>
                  </pic:nvPicPr>
                  <pic:blipFill>
                    <a:blip r:embed="rId8">
                      <a:extLst/>
                    </a:blip>
                    <a:stretch>
                      <a:fillRect/>
                    </a:stretch>
                  </pic:blipFill>
                  <pic:spPr>
                    <a:xfrm>
                      <a:off x="0" y="0"/>
                      <a:ext cx="4729480" cy="1704340"/>
                    </a:xfrm>
                    <a:prstGeom prst="rect">
                      <a:avLst/>
                    </a:prstGeom>
                    <a:ln w="12700" cap="flat">
                      <a:noFill/>
                      <a:miter lim="400000"/>
                    </a:ln>
                    <a:effectLst/>
                  </pic:spPr>
                </pic:pic>
              </a:graphicData>
            </a:graphic>
          </wp:anchor>
        </w:drawing>
      </w:r>
    </w:p>
    <w:p w14:paraId="2BFA5A2B" w14:textId="77777777" w:rsidR="00E04C00" w:rsidRDefault="00E04C00">
      <w:pPr>
        <w:pStyle w:val="Default"/>
        <w:jc w:val="center"/>
        <w:rPr>
          <w:rFonts w:ascii="Times New Roman" w:eastAsia="Times New Roman" w:hAnsi="Times New Roman" w:cs="Times New Roman"/>
          <w:sz w:val="28"/>
          <w:szCs w:val="28"/>
        </w:rPr>
      </w:pPr>
    </w:p>
    <w:p w14:paraId="3E61E15D" w14:textId="77777777" w:rsidR="00E04C00" w:rsidRPr="00DD3461" w:rsidRDefault="00463599">
      <w:pPr>
        <w:pStyle w:val="Body"/>
        <w:jc w:val="center"/>
        <w:rPr>
          <w:rFonts w:ascii="Times" w:eastAsia="Times" w:hAnsi="Times" w:cs="Times"/>
          <w:sz w:val="32"/>
          <w:szCs w:val="28"/>
        </w:rPr>
      </w:pPr>
      <w:r w:rsidRPr="00DD3461">
        <w:rPr>
          <w:sz w:val="32"/>
          <w:szCs w:val="28"/>
        </w:rPr>
        <w:t>A Project report submitted in partial fulfillment of the requirements for the award of the degree of Master of Science (Data Science) of CHRIST (Deemed to be University)</w:t>
      </w:r>
    </w:p>
    <w:p w14:paraId="4C0F7A09" w14:textId="77777777" w:rsidR="00E04C00" w:rsidRPr="00DD3461" w:rsidRDefault="00E04C00">
      <w:pPr>
        <w:pStyle w:val="Body"/>
        <w:jc w:val="center"/>
        <w:rPr>
          <w:sz w:val="32"/>
          <w:szCs w:val="28"/>
        </w:rPr>
      </w:pPr>
    </w:p>
    <w:p w14:paraId="3793E2DE" w14:textId="3C62FD23" w:rsidR="00AB13F8" w:rsidRDefault="00463599" w:rsidP="00DD3461">
      <w:pPr>
        <w:pStyle w:val="Body"/>
        <w:jc w:val="center"/>
        <w:rPr>
          <w:sz w:val="28"/>
          <w:szCs w:val="28"/>
        </w:rPr>
      </w:pPr>
      <w:r w:rsidRPr="00DD3461">
        <w:rPr>
          <w:sz w:val="32"/>
          <w:szCs w:val="28"/>
        </w:rPr>
        <w:t>September – 202</w:t>
      </w:r>
      <w:r w:rsidR="00DD3461">
        <w:rPr>
          <w:sz w:val="32"/>
          <w:szCs w:val="28"/>
        </w:rPr>
        <w:t>4</w:t>
      </w:r>
      <w:r w:rsidR="00AB13F8">
        <w:rPr>
          <w:sz w:val="28"/>
          <w:szCs w:val="28"/>
        </w:rPr>
        <w:br w:type="page"/>
      </w:r>
    </w:p>
    <w:p w14:paraId="3F733AA9" w14:textId="77777777" w:rsidR="00AB13F8" w:rsidRDefault="00AB13F8">
      <w:pPr>
        <w:pStyle w:val="Body"/>
        <w:jc w:val="center"/>
        <w:rPr>
          <w:rFonts w:ascii="Arial Unicode MS" w:hAnsi="Arial Unicode MS"/>
          <w:sz w:val="28"/>
          <w:szCs w:val="28"/>
        </w:rPr>
        <w:sectPr w:rsidR="00AB13F8" w:rsidSect="00AB13F8">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170" w:footer="340" w:gutter="0"/>
          <w:cols w:space="720"/>
          <w:titlePg/>
          <w:docGrid w:linePitch="326"/>
        </w:sectPr>
      </w:pPr>
    </w:p>
    <w:p w14:paraId="429E4155" w14:textId="77777777" w:rsidR="00D938C8" w:rsidRDefault="00D938C8">
      <w:pPr>
        <w:pStyle w:val="Body"/>
        <w:jc w:val="center"/>
        <w:rPr>
          <w:rFonts w:ascii="Arial Unicode MS" w:hAnsi="Arial Unicode MS"/>
          <w:sz w:val="28"/>
          <w:szCs w:val="28"/>
        </w:rPr>
      </w:pPr>
    </w:p>
    <w:p w14:paraId="41B8CB36" w14:textId="77777777" w:rsidR="00DD3461" w:rsidRDefault="00DD3461" w:rsidP="00DD3461">
      <w:pPr>
        <w:jc w:val="center"/>
        <w:rPr>
          <w:b/>
          <w:bCs/>
          <w:sz w:val="48"/>
          <w:szCs w:val="48"/>
          <w:u w:val="single"/>
        </w:rPr>
      </w:pPr>
      <w:r>
        <w:rPr>
          <w:b/>
          <w:bCs/>
          <w:sz w:val="48"/>
          <w:szCs w:val="48"/>
          <w:u w:val="single"/>
        </w:rPr>
        <w:t>CERTIFICATE</w:t>
      </w:r>
    </w:p>
    <w:p w14:paraId="6958A178" w14:textId="77777777" w:rsidR="00DD3461" w:rsidRDefault="00DD3461" w:rsidP="00DD3461">
      <w:pPr>
        <w:jc w:val="center"/>
        <w:rPr>
          <w:b/>
          <w:bCs/>
          <w:sz w:val="48"/>
          <w:szCs w:val="48"/>
          <w:u w:val="single"/>
        </w:rPr>
      </w:pPr>
    </w:p>
    <w:p w14:paraId="0837640B" w14:textId="77777777" w:rsidR="00DD3461" w:rsidRDefault="00DD3461" w:rsidP="00DD3461">
      <w:pPr>
        <w:jc w:val="center"/>
        <w:rPr>
          <w:rFonts w:ascii="Times" w:eastAsia="Times" w:hAnsi="Times"/>
          <w:sz w:val="32"/>
          <w:szCs w:val="32"/>
        </w:rPr>
      </w:pPr>
    </w:p>
    <w:p w14:paraId="5005BF9B" w14:textId="49A41967" w:rsidR="00DD3461" w:rsidRDefault="00DD3461" w:rsidP="00DD3461">
      <w:pPr>
        <w:spacing w:line="360" w:lineRule="auto"/>
        <w:jc w:val="both"/>
        <w:rPr>
          <w:rFonts w:eastAsia="Times New Roman"/>
          <w:sz w:val="32"/>
          <w:szCs w:val="32"/>
        </w:rPr>
      </w:pPr>
      <w:r>
        <w:rPr>
          <w:rFonts w:ascii="Times" w:eastAsia="Times" w:hAnsi="Times"/>
          <w:sz w:val="32"/>
          <w:szCs w:val="32"/>
        </w:rPr>
        <w:t xml:space="preserve"> </w:t>
      </w:r>
      <w:r>
        <w:rPr>
          <w:i/>
          <w:sz w:val="32"/>
          <w:szCs w:val="32"/>
        </w:rPr>
        <w:t xml:space="preserve">This is to certify that the report titled </w:t>
      </w:r>
      <w:r>
        <w:rPr>
          <w:b/>
          <w:i/>
          <w:sz w:val="32"/>
          <w:szCs w:val="32"/>
        </w:rPr>
        <w:t xml:space="preserve">Legal Argument Generation using LLM </w:t>
      </w:r>
      <w:r>
        <w:rPr>
          <w:i/>
          <w:sz w:val="32"/>
          <w:szCs w:val="32"/>
        </w:rPr>
        <w:t xml:space="preserve">is a bonafide record of work done by </w:t>
      </w:r>
      <w:proofErr w:type="spellStart"/>
      <w:r w:rsidR="0083151E">
        <w:rPr>
          <w:b/>
          <w:i/>
          <w:sz w:val="32"/>
          <w:szCs w:val="32"/>
        </w:rPr>
        <w:t>Annu</w:t>
      </w:r>
      <w:proofErr w:type="spellEnd"/>
      <w:r w:rsidR="0083151E">
        <w:rPr>
          <w:b/>
          <w:i/>
          <w:sz w:val="32"/>
          <w:szCs w:val="32"/>
        </w:rPr>
        <w:t xml:space="preserve"> </w:t>
      </w:r>
      <w:proofErr w:type="spellStart"/>
      <w:r w:rsidR="0083151E">
        <w:rPr>
          <w:b/>
          <w:i/>
          <w:sz w:val="32"/>
          <w:szCs w:val="32"/>
        </w:rPr>
        <w:t>Punnoose</w:t>
      </w:r>
      <w:proofErr w:type="spellEnd"/>
      <w:r>
        <w:rPr>
          <w:b/>
          <w:i/>
          <w:sz w:val="32"/>
          <w:szCs w:val="32"/>
        </w:rPr>
        <w:t xml:space="preserve"> (23480</w:t>
      </w:r>
      <w:r w:rsidR="0083151E">
        <w:rPr>
          <w:b/>
          <w:i/>
          <w:sz w:val="32"/>
          <w:szCs w:val="32"/>
        </w:rPr>
        <w:t>11</w:t>
      </w:r>
      <w:r>
        <w:rPr>
          <w:b/>
          <w:i/>
          <w:sz w:val="32"/>
          <w:szCs w:val="32"/>
        </w:rPr>
        <w:t>)</w:t>
      </w:r>
      <w:r>
        <w:rPr>
          <w:i/>
          <w:sz w:val="32"/>
          <w:szCs w:val="32"/>
        </w:rPr>
        <w:t xml:space="preserve"> of CHRIST (Deemed to be University), Bengaluru, in partial fulfillment of the requirements of IV Trimester MSc (Data Science) during the academic year 2024-25.</w:t>
      </w:r>
    </w:p>
    <w:p w14:paraId="07946D56" w14:textId="77777777" w:rsidR="00DD3461" w:rsidRDefault="00DD3461" w:rsidP="00DD3461">
      <w:pPr>
        <w:rPr>
          <w:sz w:val="36"/>
          <w:szCs w:val="36"/>
        </w:rPr>
      </w:pPr>
      <w:r>
        <w:rPr>
          <w:sz w:val="36"/>
          <w:szCs w:val="36"/>
        </w:rPr>
        <w:t xml:space="preserve">       </w:t>
      </w:r>
    </w:p>
    <w:p w14:paraId="64332F6B" w14:textId="77777777" w:rsidR="00DD3461" w:rsidRDefault="00DD3461" w:rsidP="00DD3461">
      <w:pPr>
        <w:rPr>
          <w:sz w:val="36"/>
          <w:szCs w:val="36"/>
        </w:rPr>
      </w:pPr>
    </w:p>
    <w:p w14:paraId="1AAEF809" w14:textId="77777777" w:rsidR="00DD3461" w:rsidRDefault="00DD3461" w:rsidP="00DD3461">
      <w:pPr>
        <w:rPr>
          <w:sz w:val="36"/>
          <w:szCs w:val="36"/>
        </w:rPr>
      </w:pPr>
    </w:p>
    <w:p w14:paraId="456E34C8" w14:textId="77777777" w:rsidR="00DD3461" w:rsidRDefault="00DD3461" w:rsidP="00DD3461"/>
    <w:p w14:paraId="2FEBA962" w14:textId="77777777" w:rsidR="00DD3461" w:rsidRDefault="00DD3461" w:rsidP="00DD3461">
      <w:pPr>
        <w:rPr>
          <w:sz w:val="32"/>
          <w:szCs w:val="32"/>
        </w:rPr>
      </w:pPr>
      <w:r>
        <w:rPr>
          <w:b/>
          <w:sz w:val="32"/>
          <w:szCs w:val="32"/>
        </w:rPr>
        <w:t xml:space="preserve">Head of the Department </w:t>
      </w:r>
      <w:r>
        <w:rPr>
          <w:b/>
          <w:sz w:val="32"/>
          <w:szCs w:val="32"/>
        </w:rPr>
        <w:tab/>
      </w:r>
      <w:r>
        <w:rPr>
          <w:b/>
          <w:sz w:val="32"/>
          <w:szCs w:val="32"/>
        </w:rPr>
        <w:tab/>
      </w:r>
      <w:r>
        <w:rPr>
          <w:b/>
          <w:sz w:val="32"/>
          <w:szCs w:val="32"/>
        </w:rPr>
        <w:tab/>
      </w:r>
      <w:r>
        <w:rPr>
          <w:b/>
          <w:sz w:val="32"/>
          <w:szCs w:val="32"/>
        </w:rPr>
        <w:tab/>
      </w:r>
      <w:r>
        <w:rPr>
          <w:b/>
          <w:sz w:val="32"/>
          <w:szCs w:val="32"/>
        </w:rPr>
        <w:tab/>
        <w:t>Project Guide</w:t>
      </w:r>
    </w:p>
    <w:p w14:paraId="7ECDEE70" w14:textId="77777777" w:rsidR="00DD3461" w:rsidRDefault="00DD3461" w:rsidP="00DD3461">
      <w:pPr>
        <w:jc w:val="center"/>
        <w:rPr>
          <w:sz w:val="28"/>
          <w:szCs w:val="28"/>
        </w:rPr>
      </w:pPr>
    </w:p>
    <w:p w14:paraId="3D4136B9" w14:textId="77777777" w:rsidR="00DD3461" w:rsidRDefault="00DD3461" w:rsidP="00DD3461">
      <w:pPr>
        <w:jc w:val="center"/>
        <w:rPr>
          <w:sz w:val="28"/>
          <w:szCs w:val="28"/>
        </w:rPr>
      </w:pPr>
    </w:p>
    <w:p w14:paraId="09DD30C0" w14:textId="77777777" w:rsidR="00DD3461" w:rsidRDefault="00DD3461" w:rsidP="00DD3461">
      <w:pPr>
        <w:rPr>
          <w:b/>
          <w:bCs/>
          <w:sz w:val="32"/>
          <w:szCs w:val="32"/>
        </w:rPr>
      </w:pPr>
      <w:r>
        <w:rPr>
          <w:b/>
          <w:bCs/>
          <w:sz w:val="32"/>
          <w:szCs w:val="32"/>
        </w:rPr>
        <w:t>Valued-by</w:t>
      </w:r>
    </w:p>
    <w:tbl>
      <w:tblPr>
        <w:tblW w:w="9468" w:type="dxa"/>
        <w:tblLook w:val="04A0" w:firstRow="1" w:lastRow="0" w:firstColumn="1" w:lastColumn="0" w:noHBand="0" w:noVBand="1"/>
      </w:tblPr>
      <w:tblGrid>
        <w:gridCol w:w="1413"/>
        <w:gridCol w:w="3409"/>
        <w:gridCol w:w="1974"/>
        <w:gridCol w:w="2672"/>
      </w:tblGrid>
      <w:tr w:rsidR="00DD3461" w14:paraId="792F91CC" w14:textId="77777777" w:rsidTr="00DD3461">
        <w:tc>
          <w:tcPr>
            <w:tcW w:w="1413" w:type="dxa"/>
            <w:hideMark/>
          </w:tcPr>
          <w:p w14:paraId="05A3EB8D" w14:textId="77777777" w:rsidR="00DD3461" w:rsidRDefault="00DD3461">
            <w:r>
              <w:t>1.</w:t>
            </w:r>
          </w:p>
        </w:tc>
        <w:tc>
          <w:tcPr>
            <w:tcW w:w="3409" w:type="dxa"/>
          </w:tcPr>
          <w:p w14:paraId="7C9043BB" w14:textId="77777777" w:rsidR="00DD3461" w:rsidRDefault="00DD3461"/>
        </w:tc>
        <w:tc>
          <w:tcPr>
            <w:tcW w:w="1974" w:type="dxa"/>
            <w:hideMark/>
          </w:tcPr>
          <w:p w14:paraId="45835006" w14:textId="77777777" w:rsidR="00DD3461" w:rsidRDefault="00DD3461">
            <w:r>
              <w:t>Name</w:t>
            </w:r>
          </w:p>
        </w:tc>
        <w:tc>
          <w:tcPr>
            <w:tcW w:w="2672" w:type="dxa"/>
          </w:tcPr>
          <w:p w14:paraId="59A1D004" w14:textId="77777777" w:rsidR="00DD3461" w:rsidRDefault="00DD3461">
            <w:r>
              <w:t>:</w:t>
            </w:r>
          </w:p>
          <w:p w14:paraId="2FB6217D" w14:textId="77777777" w:rsidR="00DD3461" w:rsidRDefault="00DD3461"/>
        </w:tc>
      </w:tr>
      <w:tr w:rsidR="00DD3461" w14:paraId="410FCF92" w14:textId="77777777" w:rsidTr="00DD3461">
        <w:tc>
          <w:tcPr>
            <w:tcW w:w="1413" w:type="dxa"/>
          </w:tcPr>
          <w:p w14:paraId="30F933B3" w14:textId="77777777" w:rsidR="00DD3461" w:rsidRDefault="00DD3461"/>
        </w:tc>
        <w:tc>
          <w:tcPr>
            <w:tcW w:w="3409" w:type="dxa"/>
          </w:tcPr>
          <w:p w14:paraId="634125C7" w14:textId="77777777" w:rsidR="00DD3461" w:rsidRDefault="00DD3461"/>
        </w:tc>
        <w:tc>
          <w:tcPr>
            <w:tcW w:w="1974" w:type="dxa"/>
            <w:hideMark/>
          </w:tcPr>
          <w:p w14:paraId="555335A2" w14:textId="77777777" w:rsidR="00DD3461" w:rsidRDefault="00DD3461">
            <w:r>
              <w:t>Register Number</w:t>
            </w:r>
          </w:p>
        </w:tc>
        <w:tc>
          <w:tcPr>
            <w:tcW w:w="2672" w:type="dxa"/>
          </w:tcPr>
          <w:p w14:paraId="743D68BB" w14:textId="77777777" w:rsidR="00DD3461" w:rsidRDefault="00DD3461">
            <w:r>
              <w:t>:</w:t>
            </w:r>
          </w:p>
          <w:p w14:paraId="72E7C8D0" w14:textId="77777777" w:rsidR="00DD3461" w:rsidRDefault="00DD3461"/>
        </w:tc>
      </w:tr>
      <w:tr w:rsidR="00DD3461" w14:paraId="731E30A4" w14:textId="77777777" w:rsidTr="00DD3461">
        <w:tc>
          <w:tcPr>
            <w:tcW w:w="1413" w:type="dxa"/>
            <w:hideMark/>
          </w:tcPr>
          <w:p w14:paraId="169ADF32" w14:textId="77777777" w:rsidR="00DD3461" w:rsidRDefault="00DD3461">
            <w:r>
              <w:t>2.</w:t>
            </w:r>
          </w:p>
        </w:tc>
        <w:tc>
          <w:tcPr>
            <w:tcW w:w="3409" w:type="dxa"/>
          </w:tcPr>
          <w:p w14:paraId="4E713BC2" w14:textId="77777777" w:rsidR="00DD3461" w:rsidRDefault="00DD3461"/>
        </w:tc>
        <w:tc>
          <w:tcPr>
            <w:tcW w:w="1974" w:type="dxa"/>
            <w:hideMark/>
          </w:tcPr>
          <w:p w14:paraId="690E5CF6" w14:textId="77777777" w:rsidR="00DD3461" w:rsidRDefault="00DD3461">
            <w:r>
              <w:t>Date of Exam</w:t>
            </w:r>
          </w:p>
        </w:tc>
        <w:tc>
          <w:tcPr>
            <w:tcW w:w="2672" w:type="dxa"/>
          </w:tcPr>
          <w:p w14:paraId="67114140" w14:textId="77777777" w:rsidR="00DD3461" w:rsidRDefault="00DD3461">
            <w:r>
              <w:t>:</w:t>
            </w:r>
          </w:p>
          <w:p w14:paraId="1C012612" w14:textId="77777777" w:rsidR="00DD3461" w:rsidRDefault="00DD3461"/>
        </w:tc>
      </w:tr>
    </w:tbl>
    <w:p w14:paraId="683CF4F1" w14:textId="77777777" w:rsidR="00DD3461" w:rsidRDefault="00DD3461" w:rsidP="00DD3461"/>
    <w:p w14:paraId="696AF03F" w14:textId="77777777" w:rsidR="00DD3461" w:rsidRDefault="00DD3461" w:rsidP="00DD3461">
      <w:pPr>
        <w:spacing w:line="360" w:lineRule="auto"/>
        <w:jc w:val="center"/>
        <w:rPr>
          <w:b/>
          <w:sz w:val="32"/>
          <w:szCs w:val="32"/>
        </w:rPr>
      </w:pPr>
      <w:r w:rsidRPr="00142B58">
        <w:rPr>
          <w:b/>
          <w:sz w:val="32"/>
          <w:szCs w:val="32"/>
        </w:rPr>
        <w:t xml:space="preserve"> </w:t>
      </w:r>
    </w:p>
    <w:p w14:paraId="5CD06A95" w14:textId="77777777" w:rsidR="00DD3461" w:rsidRDefault="00DD3461">
      <w:pPr>
        <w:rPr>
          <w:b/>
          <w:sz w:val="32"/>
          <w:szCs w:val="32"/>
        </w:rPr>
        <w:sectPr w:rsidR="00DD3461" w:rsidSect="00AB13F8">
          <w:pgSz w:w="12240" w:h="15840"/>
          <w:pgMar w:top="1440" w:right="1440" w:bottom="1440" w:left="1440" w:header="170" w:footer="340" w:gutter="0"/>
          <w:cols w:space="720"/>
          <w:titlePg/>
          <w:docGrid w:linePitch="326"/>
        </w:sectPr>
      </w:pPr>
      <w:r>
        <w:rPr>
          <w:b/>
          <w:sz w:val="32"/>
          <w:szCs w:val="32"/>
        </w:rPr>
        <w:br w:type="page"/>
      </w:r>
    </w:p>
    <w:p w14:paraId="0E186D0F" w14:textId="6C3F8B50" w:rsidR="00DD3461" w:rsidRDefault="00DD3461">
      <w:pPr>
        <w:rPr>
          <w:b/>
          <w:sz w:val="32"/>
          <w:szCs w:val="32"/>
        </w:rPr>
      </w:pPr>
    </w:p>
    <w:p w14:paraId="2A33270B" w14:textId="468F9A1F" w:rsidR="00D938C8" w:rsidRPr="00F64B46" w:rsidRDefault="00142B58" w:rsidP="00F64B46">
      <w:pPr>
        <w:jc w:val="center"/>
        <w:rPr>
          <w:b/>
          <w:bCs/>
          <w:sz w:val="48"/>
          <w:szCs w:val="48"/>
          <w:u w:val="single"/>
        </w:rPr>
      </w:pPr>
      <w:r w:rsidRPr="00F64B46">
        <w:rPr>
          <w:b/>
          <w:bCs/>
          <w:sz w:val="48"/>
          <w:szCs w:val="48"/>
          <w:u w:val="single"/>
        </w:rPr>
        <w:t>ACKNOWLEDGEMENT</w:t>
      </w:r>
    </w:p>
    <w:p w14:paraId="076D8AEB" w14:textId="77777777" w:rsidR="00142B58" w:rsidRDefault="00142B58" w:rsidP="005F0E94">
      <w:pPr>
        <w:spacing w:line="360" w:lineRule="auto"/>
        <w:jc w:val="both"/>
        <w:rPr>
          <w:rFonts w:ascii="Arial" w:hAnsi="Arial"/>
        </w:rPr>
      </w:pPr>
    </w:p>
    <w:p w14:paraId="10771C83" w14:textId="77777777" w:rsidR="00D938C8" w:rsidRDefault="00D938C8" w:rsidP="00D938C8">
      <w:pPr>
        <w:tabs>
          <w:tab w:val="left" w:pos="1354"/>
        </w:tabs>
        <w:rPr>
          <w:lang w:eastAsia="en-IN"/>
        </w:rPr>
      </w:pPr>
    </w:p>
    <w:p w14:paraId="7372595C" w14:textId="40B2CDDE" w:rsidR="00F64B46" w:rsidRDefault="00F64B46" w:rsidP="00AC72DB">
      <w:pPr>
        <w:pStyle w:val="NormalWeb"/>
        <w:spacing w:line="360" w:lineRule="auto"/>
        <w:jc w:val="both"/>
        <w:rPr>
          <w:sz w:val="28"/>
          <w:szCs w:val="28"/>
        </w:rPr>
      </w:pPr>
      <w:r w:rsidRPr="00F64B46">
        <w:rPr>
          <w:sz w:val="28"/>
          <w:szCs w:val="28"/>
        </w:rPr>
        <w:t xml:space="preserve">First and foremost, we are deeply grateful to </w:t>
      </w:r>
      <w:proofErr w:type="spellStart"/>
      <w:r>
        <w:rPr>
          <w:b/>
          <w:sz w:val="28"/>
          <w:szCs w:val="28"/>
        </w:rPr>
        <w:t>Dr.</w:t>
      </w:r>
      <w:proofErr w:type="spellEnd"/>
      <w:r w:rsidRPr="00F64B46">
        <w:rPr>
          <w:b/>
          <w:sz w:val="28"/>
          <w:szCs w:val="28"/>
        </w:rPr>
        <w:t xml:space="preserve"> </w:t>
      </w:r>
      <w:proofErr w:type="spellStart"/>
      <w:r w:rsidRPr="00F64B46">
        <w:rPr>
          <w:b/>
          <w:sz w:val="28"/>
          <w:szCs w:val="28"/>
        </w:rPr>
        <w:t>Saleema</w:t>
      </w:r>
      <w:proofErr w:type="spellEnd"/>
      <w:r w:rsidRPr="00F64B46">
        <w:rPr>
          <w:b/>
          <w:sz w:val="28"/>
          <w:szCs w:val="28"/>
        </w:rPr>
        <w:t xml:space="preserve"> JS</w:t>
      </w:r>
      <w:r w:rsidRPr="00F64B46">
        <w:rPr>
          <w:sz w:val="28"/>
          <w:szCs w:val="28"/>
        </w:rPr>
        <w:t>, Head of the Department of Statistics and Data Science</w:t>
      </w:r>
      <w:r>
        <w:rPr>
          <w:sz w:val="28"/>
          <w:szCs w:val="28"/>
        </w:rPr>
        <w:t>,</w:t>
      </w:r>
      <w:r w:rsidRPr="00F64B46">
        <w:rPr>
          <w:sz w:val="28"/>
          <w:szCs w:val="28"/>
        </w:rPr>
        <w:t xml:space="preserve"> CHRIST (Deemed to be University), Bengaluru</w:t>
      </w:r>
      <w:r>
        <w:rPr>
          <w:sz w:val="28"/>
          <w:szCs w:val="28"/>
        </w:rPr>
        <w:t>,</w:t>
      </w:r>
      <w:r w:rsidRPr="00F64B46">
        <w:rPr>
          <w:sz w:val="28"/>
          <w:szCs w:val="28"/>
        </w:rPr>
        <w:t xml:space="preserve"> for providing us with the opportunity to work on this innovative web project. </w:t>
      </w:r>
    </w:p>
    <w:p w14:paraId="687099F5" w14:textId="18545DD8" w:rsidR="00F64B46" w:rsidRDefault="00F64B46" w:rsidP="00AC72DB">
      <w:pPr>
        <w:pStyle w:val="NormalWeb"/>
        <w:spacing w:line="360" w:lineRule="auto"/>
        <w:jc w:val="both"/>
        <w:rPr>
          <w:sz w:val="28"/>
          <w:szCs w:val="28"/>
        </w:rPr>
        <w:sectPr w:rsidR="00F64B46" w:rsidSect="00AB13F8">
          <w:pgSz w:w="12240" w:h="15840"/>
          <w:pgMar w:top="1440" w:right="1440" w:bottom="1440" w:left="1440" w:header="170" w:footer="340" w:gutter="0"/>
          <w:cols w:space="720"/>
          <w:titlePg/>
          <w:docGrid w:linePitch="326"/>
        </w:sectPr>
      </w:pPr>
      <w:r w:rsidRPr="00F64B46">
        <w:rPr>
          <w:sz w:val="28"/>
          <w:szCs w:val="28"/>
        </w:rPr>
        <w:t xml:space="preserve">We would like to thank our guide, </w:t>
      </w:r>
      <w:proofErr w:type="spellStart"/>
      <w:r w:rsidRPr="00F64B46">
        <w:rPr>
          <w:b/>
          <w:sz w:val="28"/>
          <w:szCs w:val="28"/>
        </w:rPr>
        <w:t>Dr.</w:t>
      </w:r>
      <w:proofErr w:type="spellEnd"/>
      <w:r w:rsidRPr="00F64B46">
        <w:rPr>
          <w:b/>
          <w:sz w:val="28"/>
          <w:szCs w:val="28"/>
        </w:rPr>
        <w:t xml:space="preserve"> Sathya P</w:t>
      </w:r>
      <w:r w:rsidRPr="00142B58">
        <w:rPr>
          <w:sz w:val="28"/>
          <w:szCs w:val="28"/>
        </w:rPr>
        <w:t xml:space="preserve"> </w:t>
      </w:r>
      <w:r w:rsidRPr="00F64B46">
        <w:rPr>
          <w:sz w:val="28"/>
          <w:szCs w:val="28"/>
        </w:rPr>
        <w:t>for her unwavering support and great guidance throughout the project. Her expertise and insightful feedback helped identify and address gaps and limitations in our web project. Her constructive feedback and unwavering dedication have significantly enhanced the quality of our project, and we are truly fortunate to have had the opportunity to work under her mentorshi</w:t>
      </w:r>
      <w:r>
        <w:rPr>
          <w:sz w:val="28"/>
          <w:szCs w:val="28"/>
        </w:rPr>
        <w:t>p.</w:t>
      </w:r>
    </w:p>
    <w:p w14:paraId="2BB877AD" w14:textId="42CF34D4" w:rsidR="00F64B46" w:rsidRDefault="00F64B46">
      <w:pPr>
        <w:rPr>
          <w:b/>
          <w:sz w:val="32"/>
          <w:szCs w:val="32"/>
          <w:lang w:eastAsia="en-IN"/>
        </w:rPr>
      </w:pPr>
    </w:p>
    <w:p w14:paraId="1EB27E38" w14:textId="5B78288C" w:rsidR="00AC72DB" w:rsidRDefault="00AC72DB" w:rsidP="00AC72DB">
      <w:pPr>
        <w:jc w:val="center"/>
        <w:rPr>
          <w:lang w:eastAsia="en-IN"/>
        </w:rPr>
      </w:pPr>
      <w:r w:rsidRPr="00AC72DB">
        <w:rPr>
          <w:b/>
          <w:sz w:val="32"/>
          <w:szCs w:val="32"/>
          <w:lang w:eastAsia="en-IN"/>
        </w:rPr>
        <w:t>ABSTRACT</w:t>
      </w:r>
    </w:p>
    <w:p w14:paraId="40A0EEFB" w14:textId="77777777" w:rsidR="00AC72DB" w:rsidRDefault="00AC72DB" w:rsidP="00D938C8">
      <w:pPr>
        <w:rPr>
          <w:lang w:eastAsia="en-IN"/>
        </w:rPr>
      </w:pPr>
    </w:p>
    <w:p w14:paraId="78FCEC58" w14:textId="77777777" w:rsidR="00AC72DB" w:rsidRPr="00AC72DB" w:rsidRDefault="00AC72DB" w:rsidP="00AC72D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rFonts w:eastAsia="Times New Roman"/>
          <w:bdr w:val="none" w:sz="0" w:space="0" w:color="auto"/>
          <w:lang w:val="en-IN" w:eastAsia="en-IN"/>
        </w:rPr>
      </w:pPr>
      <w:r w:rsidRPr="00AC72DB">
        <w:rPr>
          <w:rFonts w:eastAsia="Times New Roman"/>
          <w:bdr w:val="none" w:sz="0" w:space="0" w:color="auto"/>
          <w:lang w:val="en-IN" w:eastAsia="en-IN"/>
        </w:rPr>
        <w:t xml:space="preserve">In the legal field, junior and beginner lawyers often face significant challenges when managing complex domestic violence cases due to their intricate legal, emotional, and procedural dimensions. This project addresses these challenges by developing an AI-powered legal argument generation system using a Retrieval-Augmented Generation (RAG) method with the </w:t>
      </w:r>
      <w:proofErr w:type="spellStart"/>
      <w:r w:rsidRPr="00AC72DB">
        <w:rPr>
          <w:rFonts w:eastAsia="Times New Roman"/>
          <w:bdr w:val="none" w:sz="0" w:space="0" w:color="auto"/>
          <w:lang w:val="en-IN" w:eastAsia="en-IN"/>
        </w:rPr>
        <w:t>LLaMA</w:t>
      </w:r>
      <w:proofErr w:type="spellEnd"/>
      <w:r w:rsidRPr="00AC72DB">
        <w:rPr>
          <w:rFonts w:eastAsia="Times New Roman"/>
          <w:bdr w:val="none" w:sz="0" w:space="0" w:color="auto"/>
          <w:lang w:val="en-IN" w:eastAsia="en-IN"/>
        </w:rPr>
        <w:t xml:space="preserve"> 3 model. The primary objective of the project is to assist junior lawyers by automating the creation of well-structured legal arguments, summaries, and relevant case references, thereby enhancing their efficiency and effectiveness in handling domestic violence cases.</w:t>
      </w:r>
    </w:p>
    <w:p w14:paraId="1A03F205" w14:textId="77777777" w:rsidR="00AC72DB" w:rsidRPr="00AC72DB" w:rsidRDefault="00AC72DB" w:rsidP="00AC72D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rFonts w:eastAsia="Times New Roman"/>
          <w:bdr w:val="none" w:sz="0" w:space="0" w:color="auto"/>
          <w:lang w:val="en-IN" w:eastAsia="en-IN"/>
        </w:rPr>
      </w:pPr>
      <w:r w:rsidRPr="00AC72DB">
        <w:rPr>
          <w:rFonts w:eastAsia="Times New Roman"/>
          <w:bdr w:val="none" w:sz="0" w:space="0" w:color="auto"/>
          <w:lang w:val="en-IN" w:eastAsia="en-IN"/>
        </w:rPr>
        <w:t xml:space="preserve">The project involves integrating advanced natural language processing techniques, including vector embeddings and machine learning models, to </w:t>
      </w:r>
      <w:proofErr w:type="spellStart"/>
      <w:r w:rsidRPr="00AC72DB">
        <w:rPr>
          <w:rFonts w:eastAsia="Times New Roman"/>
          <w:bdr w:val="none" w:sz="0" w:space="0" w:color="auto"/>
          <w:lang w:val="en-IN" w:eastAsia="en-IN"/>
        </w:rPr>
        <w:t>analyze</w:t>
      </w:r>
      <w:proofErr w:type="spellEnd"/>
      <w:r w:rsidRPr="00AC72DB">
        <w:rPr>
          <w:rFonts w:eastAsia="Times New Roman"/>
          <w:bdr w:val="none" w:sz="0" w:space="0" w:color="auto"/>
          <w:lang w:val="en-IN" w:eastAsia="en-IN"/>
        </w:rPr>
        <w:t xml:space="preserve"> and generate pertinent legal arguments. The system uses a Pinecone vector database for data retrieval and leverages the </w:t>
      </w:r>
      <w:proofErr w:type="spellStart"/>
      <w:r w:rsidRPr="00AC72DB">
        <w:rPr>
          <w:rFonts w:eastAsia="Times New Roman"/>
          <w:bdr w:val="none" w:sz="0" w:space="0" w:color="auto"/>
          <w:lang w:val="en-IN" w:eastAsia="en-IN"/>
        </w:rPr>
        <w:t>LLaMA</w:t>
      </w:r>
      <w:proofErr w:type="spellEnd"/>
      <w:r w:rsidRPr="00AC72DB">
        <w:rPr>
          <w:rFonts w:eastAsia="Times New Roman"/>
          <w:bdr w:val="none" w:sz="0" w:space="0" w:color="auto"/>
          <w:lang w:val="en-IN" w:eastAsia="en-IN"/>
        </w:rPr>
        <w:t xml:space="preserve"> 3 model to produce contextually accurate and legally sound responses. Key features include the ability to handle queries related to domestic violence, provide detailed case summaries, and offer argumentation based on specific legal provisions and precedents.</w:t>
      </w:r>
    </w:p>
    <w:p w14:paraId="24685BA5" w14:textId="77777777" w:rsidR="00AB13F8" w:rsidRPr="00AC72DB" w:rsidRDefault="00AC72DB" w:rsidP="007B733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rFonts w:eastAsia="Times New Roman"/>
          <w:bdr w:val="none" w:sz="0" w:space="0" w:color="auto"/>
          <w:lang w:val="en-IN" w:eastAsia="en-IN"/>
        </w:rPr>
        <w:sectPr w:rsidR="00AB13F8" w:rsidRPr="00AC72DB" w:rsidSect="00AB13F8">
          <w:pgSz w:w="12240" w:h="15840"/>
          <w:pgMar w:top="1440" w:right="1440" w:bottom="1440" w:left="1440" w:header="170" w:footer="340" w:gutter="0"/>
          <w:cols w:space="720"/>
          <w:titlePg/>
          <w:docGrid w:linePitch="326"/>
        </w:sectPr>
      </w:pPr>
      <w:r w:rsidRPr="00AC72DB">
        <w:rPr>
          <w:rFonts w:eastAsia="Times New Roman"/>
          <w:bdr w:val="none" w:sz="0" w:space="0" w:color="auto"/>
          <w:lang w:val="en-IN" w:eastAsia="en-IN"/>
        </w:rPr>
        <w:t>The results indicate that the AI system significantly reduces the time required for legal research and argument formulation while improving the quality of the outputs. The implementation and testing phases demonstrated the tool's capability to generate relevant legal arguments and case summaries, ultimately supporting junior lawyers in their legal practice. Recommendations include further refinement of the model for broader legal contexts and continuous updates to the legal database to maintain the system's accuracy and relevanc</w:t>
      </w:r>
      <w:r>
        <w:rPr>
          <w:rFonts w:eastAsia="Times New Roman"/>
          <w:bdr w:val="none" w:sz="0" w:space="0" w:color="auto"/>
          <w:lang w:val="en-IN" w:eastAsia="en-IN"/>
        </w:rPr>
        <w:t>e</w:t>
      </w:r>
    </w:p>
    <w:p w14:paraId="52909AC3" w14:textId="77777777" w:rsidR="00AB13F8" w:rsidRDefault="00AB13F8" w:rsidP="00AB13F8">
      <w:pPr>
        <w:rPr>
          <w:lang w:eastAsia="en-IN"/>
        </w:rPr>
      </w:pPr>
    </w:p>
    <w:sdt>
      <w:sdtPr>
        <w:rPr>
          <w:rFonts w:ascii="Times New Roman" w:eastAsia="Arial Unicode MS" w:hAnsi="Times New Roman" w:cs="Times New Roman"/>
          <w:b/>
          <w:color w:val="auto"/>
          <w:sz w:val="24"/>
          <w:szCs w:val="24"/>
          <w:bdr w:val="nil"/>
        </w:rPr>
        <w:id w:val="-1686050892"/>
        <w:docPartObj>
          <w:docPartGallery w:val="Table of Contents"/>
          <w:docPartUnique/>
        </w:docPartObj>
      </w:sdtPr>
      <w:sdtEndPr>
        <w:rPr>
          <w:bCs/>
          <w:noProof/>
        </w:rPr>
      </w:sdtEndPr>
      <w:sdtContent>
        <w:p w14:paraId="108E122B" w14:textId="77777777" w:rsidR="00463599" w:rsidRPr="00142B58" w:rsidRDefault="00142B58">
          <w:pPr>
            <w:pStyle w:val="TOCHeading"/>
            <w:rPr>
              <w:rFonts w:ascii="Times New Roman" w:hAnsi="Times New Roman" w:cs="Times New Roman"/>
              <w:b/>
              <w:color w:val="auto"/>
            </w:rPr>
          </w:pPr>
          <w:r w:rsidRPr="00142B58">
            <w:rPr>
              <w:rFonts w:ascii="Times New Roman" w:eastAsia="Arial Unicode MS" w:hAnsi="Times New Roman" w:cs="Times New Roman"/>
              <w:b/>
              <w:color w:val="auto"/>
              <w:bdr w:val="nil"/>
            </w:rPr>
            <w:t>TABLE OF CONTENTS</w:t>
          </w:r>
        </w:p>
        <w:p w14:paraId="1E93253F" w14:textId="33952F86" w:rsidR="0049627B" w:rsidRPr="0049627B" w:rsidRDefault="00463599">
          <w:pPr>
            <w:pStyle w:val="TOC1"/>
            <w:tabs>
              <w:tab w:val="left" w:pos="480"/>
              <w:tab w:val="right" w:leader="dot" w:pos="9350"/>
            </w:tabs>
            <w:rPr>
              <w:rFonts w:asciiTheme="minorHAnsi" w:eastAsiaTheme="minorEastAsia" w:hAnsiTheme="minorHAnsi" w:cstheme="minorBidi"/>
              <w:noProof/>
              <w:sz w:val="22"/>
              <w:szCs w:val="22"/>
              <w:bdr w:val="none" w:sz="0" w:space="0" w:color="auto"/>
              <w:lang w:val="en-IN" w:eastAsia="en-IN"/>
            </w:rPr>
          </w:pPr>
          <w:r>
            <w:fldChar w:fldCharType="begin"/>
          </w:r>
          <w:r>
            <w:instrText xml:space="preserve"> TOC \o "1-3" \h \z \u </w:instrText>
          </w:r>
          <w:r>
            <w:fldChar w:fldCharType="separate"/>
          </w:r>
          <w:hyperlink w:anchor="_Toc176622513" w:history="1">
            <w:r w:rsidR="0049627B" w:rsidRPr="0049627B">
              <w:rPr>
                <w:rStyle w:val="Hyperlink"/>
                <w:rFonts w:eastAsiaTheme="majorEastAsia"/>
                <w:bCs/>
                <w:noProof/>
                <w:kern w:val="2"/>
                <w:lang w:val="en-IN" w:bidi="th-TH"/>
                <w14:ligatures w14:val="standardContextual"/>
              </w:rPr>
              <w:t>1</w:t>
            </w:r>
            <w:r w:rsidR="007C1D89">
              <w:rPr>
                <w:rStyle w:val="Hyperlink"/>
                <w:rFonts w:eastAsiaTheme="majorEastAsia"/>
                <w:bCs/>
                <w:noProof/>
                <w:kern w:val="2"/>
                <w:lang w:val="en-IN" w:bidi="th-TH"/>
                <w14:ligatures w14:val="standardContextual"/>
              </w:rPr>
              <w:t xml:space="preserve">. </w:t>
            </w:r>
            <w:r w:rsidR="0049627B" w:rsidRPr="0049627B">
              <w:rPr>
                <w:rStyle w:val="Hyperlink"/>
                <w:rFonts w:eastAsia="DengXian Light"/>
                <w:bCs/>
                <w:noProof/>
                <w:kern w:val="2"/>
                <w:lang w:val="en-IN" w:bidi="th-TH"/>
                <w14:ligatures w14:val="standardContextual"/>
              </w:rPr>
              <w:t>INTRODUCTION</w:t>
            </w:r>
            <w:r w:rsidR="0049627B" w:rsidRPr="0049627B">
              <w:rPr>
                <w:noProof/>
                <w:webHidden/>
              </w:rPr>
              <w:tab/>
            </w:r>
            <w:r w:rsidR="0049627B" w:rsidRPr="0049627B">
              <w:rPr>
                <w:noProof/>
                <w:webHidden/>
              </w:rPr>
              <w:fldChar w:fldCharType="begin"/>
            </w:r>
            <w:r w:rsidR="0049627B" w:rsidRPr="0049627B">
              <w:rPr>
                <w:noProof/>
                <w:webHidden/>
              </w:rPr>
              <w:instrText xml:space="preserve"> PAGEREF _Toc176622513 \h </w:instrText>
            </w:r>
            <w:r w:rsidR="0049627B" w:rsidRPr="0049627B">
              <w:rPr>
                <w:noProof/>
                <w:webHidden/>
              </w:rPr>
            </w:r>
            <w:r w:rsidR="0049627B" w:rsidRPr="0049627B">
              <w:rPr>
                <w:noProof/>
                <w:webHidden/>
              </w:rPr>
              <w:fldChar w:fldCharType="separate"/>
            </w:r>
            <w:r w:rsidR="007E13CB">
              <w:rPr>
                <w:noProof/>
                <w:webHidden/>
              </w:rPr>
              <w:t>8</w:t>
            </w:r>
            <w:r w:rsidR="0049627B" w:rsidRPr="0049627B">
              <w:rPr>
                <w:noProof/>
                <w:webHidden/>
              </w:rPr>
              <w:fldChar w:fldCharType="end"/>
            </w:r>
          </w:hyperlink>
        </w:p>
        <w:p w14:paraId="0E08AFE4" w14:textId="4CE83D5B" w:rsidR="0049627B" w:rsidRPr="0049627B" w:rsidRDefault="004A2A39">
          <w:pPr>
            <w:pStyle w:val="TOC2"/>
            <w:tabs>
              <w:tab w:val="right" w:leader="dot" w:pos="9350"/>
            </w:tabs>
            <w:rPr>
              <w:rFonts w:asciiTheme="minorHAnsi" w:eastAsiaTheme="minorEastAsia" w:hAnsiTheme="minorHAnsi" w:cstheme="minorBidi"/>
              <w:noProof/>
              <w:sz w:val="22"/>
              <w:szCs w:val="22"/>
              <w:bdr w:val="none" w:sz="0" w:space="0" w:color="auto"/>
              <w:lang w:val="en-IN" w:eastAsia="en-IN"/>
            </w:rPr>
          </w:pPr>
          <w:hyperlink w:anchor="_Toc176622514" w:history="1">
            <w:r w:rsidR="0049627B" w:rsidRPr="0049627B">
              <w:rPr>
                <w:rStyle w:val="Hyperlink"/>
                <w:rFonts w:eastAsia="DengXian Light"/>
                <w:bCs/>
                <w:noProof/>
                <w:kern w:val="2"/>
                <w:lang w:val="en-IN" w:bidi="th-TH"/>
                <w14:ligatures w14:val="standardContextual"/>
              </w:rPr>
              <w:t>1.1 PROBLEM STATEMENT:</w:t>
            </w:r>
            <w:r w:rsidR="0049627B" w:rsidRPr="0049627B">
              <w:rPr>
                <w:noProof/>
                <w:webHidden/>
              </w:rPr>
              <w:tab/>
            </w:r>
            <w:r w:rsidR="0049627B" w:rsidRPr="0049627B">
              <w:rPr>
                <w:noProof/>
                <w:webHidden/>
              </w:rPr>
              <w:fldChar w:fldCharType="begin"/>
            </w:r>
            <w:r w:rsidR="0049627B" w:rsidRPr="0049627B">
              <w:rPr>
                <w:noProof/>
                <w:webHidden/>
              </w:rPr>
              <w:instrText xml:space="preserve"> PAGEREF _Toc176622514 \h </w:instrText>
            </w:r>
            <w:r w:rsidR="0049627B" w:rsidRPr="0049627B">
              <w:rPr>
                <w:noProof/>
                <w:webHidden/>
              </w:rPr>
            </w:r>
            <w:r w:rsidR="0049627B" w:rsidRPr="0049627B">
              <w:rPr>
                <w:noProof/>
                <w:webHidden/>
              </w:rPr>
              <w:fldChar w:fldCharType="separate"/>
            </w:r>
            <w:r w:rsidR="007E13CB">
              <w:rPr>
                <w:noProof/>
                <w:webHidden/>
              </w:rPr>
              <w:t>8</w:t>
            </w:r>
            <w:r w:rsidR="0049627B" w:rsidRPr="0049627B">
              <w:rPr>
                <w:noProof/>
                <w:webHidden/>
              </w:rPr>
              <w:fldChar w:fldCharType="end"/>
            </w:r>
          </w:hyperlink>
        </w:p>
        <w:p w14:paraId="7E5074AC" w14:textId="3F7CD8DC" w:rsidR="0049627B" w:rsidRPr="0049627B" w:rsidRDefault="004A2A39">
          <w:pPr>
            <w:pStyle w:val="TOC2"/>
            <w:tabs>
              <w:tab w:val="right" w:leader="dot" w:pos="9350"/>
            </w:tabs>
            <w:rPr>
              <w:rFonts w:asciiTheme="minorHAnsi" w:eastAsiaTheme="minorEastAsia" w:hAnsiTheme="minorHAnsi" w:cstheme="minorBidi"/>
              <w:noProof/>
              <w:sz w:val="22"/>
              <w:szCs w:val="22"/>
              <w:bdr w:val="none" w:sz="0" w:space="0" w:color="auto"/>
              <w:lang w:val="en-IN" w:eastAsia="en-IN"/>
            </w:rPr>
          </w:pPr>
          <w:hyperlink w:anchor="_Toc176622515" w:history="1">
            <w:r w:rsidR="0049627B" w:rsidRPr="0049627B">
              <w:rPr>
                <w:rStyle w:val="Hyperlink"/>
                <w:rFonts w:eastAsia="DengXian Light"/>
                <w:bCs/>
                <w:noProof/>
                <w:kern w:val="2"/>
                <w:lang w:val="en-IN" w:eastAsia="en-IN"/>
                <w14:ligatures w14:val="standardContextual"/>
              </w:rPr>
              <w:t>1.2 EXISTING SYSTEMS:</w:t>
            </w:r>
            <w:r w:rsidR="0049627B" w:rsidRPr="0049627B">
              <w:rPr>
                <w:noProof/>
                <w:webHidden/>
              </w:rPr>
              <w:tab/>
            </w:r>
            <w:r w:rsidR="0049627B" w:rsidRPr="0049627B">
              <w:rPr>
                <w:noProof/>
                <w:webHidden/>
              </w:rPr>
              <w:fldChar w:fldCharType="begin"/>
            </w:r>
            <w:r w:rsidR="0049627B" w:rsidRPr="0049627B">
              <w:rPr>
                <w:noProof/>
                <w:webHidden/>
              </w:rPr>
              <w:instrText xml:space="preserve"> PAGEREF _Toc176622515 \h </w:instrText>
            </w:r>
            <w:r w:rsidR="0049627B" w:rsidRPr="0049627B">
              <w:rPr>
                <w:noProof/>
                <w:webHidden/>
              </w:rPr>
            </w:r>
            <w:r w:rsidR="0049627B" w:rsidRPr="0049627B">
              <w:rPr>
                <w:noProof/>
                <w:webHidden/>
              </w:rPr>
              <w:fldChar w:fldCharType="separate"/>
            </w:r>
            <w:r w:rsidR="007E13CB">
              <w:rPr>
                <w:noProof/>
                <w:webHidden/>
              </w:rPr>
              <w:t>9</w:t>
            </w:r>
            <w:r w:rsidR="0049627B" w:rsidRPr="0049627B">
              <w:rPr>
                <w:noProof/>
                <w:webHidden/>
              </w:rPr>
              <w:fldChar w:fldCharType="end"/>
            </w:r>
          </w:hyperlink>
        </w:p>
        <w:p w14:paraId="6F98E92F" w14:textId="75E4FD67" w:rsidR="0049627B" w:rsidRPr="0049627B" w:rsidRDefault="004A2A39">
          <w:pPr>
            <w:pStyle w:val="TOC3"/>
            <w:tabs>
              <w:tab w:val="right" w:leader="dot" w:pos="9350"/>
            </w:tabs>
            <w:rPr>
              <w:rFonts w:asciiTheme="minorHAnsi" w:eastAsiaTheme="minorEastAsia" w:hAnsiTheme="minorHAnsi" w:cstheme="minorBidi"/>
              <w:noProof/>
              <w:sz w:val="22"/>
              <w:szCs w:val="22"/>
              <w:bdr w:val="none" w:sz="0" w:space="0" w:color="auto"/>
              <w:lang w:val="en-IN" w:eastAsia="en-IN"/>
            </w:rPr>
          </w:pPr>
          <w:hyperlink w:anchor="_Toc176622516" w:history="1">
            <w:r w:rsidR="0049627B" w:rsidRPr="0049627B">
              <w:rPr>
                <w:rStyle w:val="Hyperlink"/>
                <w:rFonts w:eastAsia="DengXian Light"/>
                <w:bCs/>
                <w:noProof/>
                <w:kern w:val="2"/>
                <w:lang w:val="en-IN" w:eastAsia="en-IN"/>
                <w14:ligatures w14:val="standardContextual"/>
              </w:rPr>
              <w:t>1.2.1 Taskade</w:t>
            </w:r>
            <w:r w:rsidR="0049627B" w:rsidRPr="0049627B">
              <w:rPr>
                <w:noProof/>
                <w:webHidden/>
              </w:rPr>
              <w:tab/>
            </w:r>
            <w:r w:rsidR="0049627B" w:rsidRPr="0049627B">
              <w:rPr>
                <w:noProof/>
                <w:webHidden/>
              </w:rPr>
              <w:fldChar w:fldCharType="begin"/>
            </w:r>
            <w:r w:rsidR="0049627B" w:rsidRPr="0049627B">
              <w:rPr>
                <w:noProof/>
                <w:webHidden/>
              </w:rPr>
              <w:instrText xml:space="preserve"> PAGEREF _Toc176622516 \h </w:instrText>
            </w:r>
            <w:r w:rsidR="0049627B" w:rsidRPr="0049627B">
              <w:rPr>
                <w:noProof/>
                <w:webHidden/>
              </w:rPr>
            </w:r>
            <w:r w:rsidR="0049627B" w:rsidRPr="0049627B">
              <w:rPr>
                <w:noProof/>
                <w:webHidden/>
              </w:rPr>
              <w:fldChar w:fldCharType="separate"/>
            </w:r>
            <w:r w:rsidR="007E13CB">
              <w:rPr>
                <w:noProof/>
                <w:webHidden/>
              </w:rPr>
              <w:t>9</w:t>
            </w:r>
            <w:r w:rsidR="0049627B" w:rsidRPr="0049627B">
              <w:rPr>
                <w:noProof/>
                <w:webHidden/>
              </w:rPr>
              <w:fldChar w:fldCharType="end"/>
            </w:r>
          </w:hyperlink>
        </w:p>
        <w:p w14:paraId="5836B645" w14:textId="0F3BE0E0" w:rsidR="0049627B" w:rsidRPr="0049627B" w:rsidRDefault="004A2A39">
          <w:pPr>
            <w:pStyle w:val="TOC3"/>
            <w:tabs>
              <w:tab w:val="right" w:leader="dot" w:pos="9350"/>
            </w:tabs>
            <w:rPr>
              <w:rFonts w:asciiTheme="minorHAnsi" w:eastAsiaTheme="minorEastAsia" w:hAnsiTheme="minorHAnsi" w:cstheme="minorBidi"/>
              <w:noProof/>
              <w:sz w:val="22"/>
              <w:szCs w:val="22"/>
              <w:bdr w:val="none" w:sz="0" w:space="0" w:color="auto"/>
              <w:lang w:val="en-IN" w:eastAsia="en-IN"/>
            </w:rPr>
          </w:pPr>
          <w:hyperlink w:anchor="_Toc176622517" w:history="1">
            <w:r w:rsidR="0049627B" w:rsidRPr="0049627B">
              <w:rPr>
                <w:rStyle w:val="Hyperlink"/>
                <w:rFonts w:eastAsia="DengXian Light"/>
                <w:bCs/>
                <w:noProof/>
                <w:kern w:val="2"/>
                <w:lang w:val="en-IN" w:eastAsia="en-IN"/>
                <w14:ligatures w14:val="standardContextual"/>
              </w:rPr>
              <w:t>1.2.2 WhiteCream</w:t>
            </w:r>
            <w:r w:rsidR="0049627B" w:rsidRPr="0049627B">
              <w:rPr>
                <w:noProof/>
                <w:webHidden/>
              </w:rPr>
              <w:tab/>
            </w:r>
            <w:r w:rsidR="0049627B" w:rsidRPr="0049627B">
              <w:rPr>
                <w:noProof/>
                <w:webHidden/>
              </w:rPr>
              <w:fldChar w:fldCharType="begin"/>
            </w:r>
            <w:r w:rsidR="0049627B" w:rsidRPr="0049627B">
              <w:rPr>
                <w:noProof/>
                <w:webHidden/>
              </w:rPr>
              <w:instrText xml:space="preserve"> PAGEREF _Toc176622517 \h </w:instrText>
            </w:r>
            <w:r w:rsidR="0049627B" w:rsidRPr="0049627B">
              <w:rPr>
                <w:noProof/>
                <w:webHidden/>
              </w:rPr>
            </w:r>
            <w:r w:rsidR="0049627B" w:rsidRPr="0049627B">
              <w:rPr>
                <w:noProof/>
                <w:webHidden/>
              </w:rPr>
              <w:fldChar w:fldCharType="separate"/>
            </w:r>
            <w:r w:rsidR="007E13CB">
              <w:rPr>
                <w:noProof/>
                <w:webHidden/>
              </w:rPr>
              <w:t>10</w:t>
            </w:r>
            <w:r w:rsidR="0049627B" w:rsidRPr="0049627B">
              <w:rPr>
                <w:noProof/>
                <w:webHidden/>
              </w:rPr>
              <w:fldChar w:fldCharType="end"/>
            </w:r>
          </w:hyperlink>
        </w:p>
        <w:p w14:paraId="45FB5B32" w14:textId="23435332" w:rsidR="0049627B" w:rsidRPr="0049627B" w:rsidRDefault="004A2A39">
          <w:pPr>
            <w:pStyle w:val="TOC2"/>
            <w:tabs>
              <w:tab w:val="right" w:leader="dot" w:pos="9350"/>
            </w:tabs>
            <w:rPr>
              <w:rFonts w:asciiTheme="minorHAnsi" w:eastAsiaTheme="minorEastAsia" w:hAnsiTheme="minorHAnsi" w:cstheme="minorBidi"/>
              <w:noProof/>
              <w:sz w:val="22"/>
              <w:szCs w:val="22"/>
              <w:bdr w:val="none" w:sz="0" w:space="0" w:color="auto"/>
              <w:lang w:val="en-IN" w:eastAsia="en-IN"/>
            </w:rPr>
          </w:pPr>
          <w:hyperlink w:anchor="_Toc176622518" w:history="1">
            <w:r w:rsidR="0049627B" w:rsidRPr="0049627B">
              <w:rPr>
                <w:rStyle w:val="Hyperlink"/>
                <w:rFonts w:eastAsia="DengXian Light"/>
                <w:bCs/>
                <w:noProof/>
                <w:kern w:val="2"/>
                <w:lang w:val="en-IN" w:bidi="th-TH"/>
                <w14:ligatures w14:val="standardContextual"/>
              </w:rPr>
              <w:t>1.3 PROJECT SCOPE:</w:t>
            </w:r>
            <w:r w:rsidR="0049627B" w:rsidRPr="0049627B">
              <w:rPr>
                <w:noProof/>
                <w:webHidden/>
              </w:rPr>
              <w:tab/>
            </w:r>
            <w:r w:rsidR="0049627B" w:rsidRPr="0049627B">
              <w:rPr>
                <w:noProof/>
                <w:webHidden/>
              </w:rPr>
              <w:fldChar w:fldCharType="begin"/>
            </w:r>
            <w:r w:rsidR="0049627B" w:rsidRPr="0049627B">
              <w:rPr>
                <w:noProof/>
                <w:webHidden/>
              </w:rPr>
              <w:instrText xml:space="preserve"> PAGEREF _Toc176622518 \h </w:instrText>
            </w:r>
            <w:r w:rsidR="0049627B" w:rsidRPr="0049627B">
              <w:rPr>
                <w:noProof/>
                <w:webHidden/>
              </w:rPr>
            </w:r>
            <w:r w:rsidR="0049627B" w:rsidRPr="0049627B">
              <w:rPr>
                <w:noProof/>
                <w:webHidden/>
              </w:rPr>
              <w:fldChar w:fldCharType="separate"/>
            </w:r>
            <w:r w:rsidR="007E13CB">
              <w:rPr>
                <w:noProof/>
                <w:webHidden/>
              </w:rPr>
              <w:t>11</w:t>
            </w:r>
            <w:r w:rsidR="0049627B" w:rsidRPr="0049627B">
              <w:rPr>
                <w:noProof/>
                <w:webHidden/>
              </w:rPr>
              <w:fldChar w:fldCharType="end"/>
            </w:r>
          </w:hyperlink>
        </w:p>
        <w:p w14:paraId="56E656BE" w14:textId="47312035" w:rsidR="0049627B" w:rsidRPr="0049627B" w:rsidRDefault="004A2A39">
          <w:pPr>
            <w:pStyle w:val="TOC3"/>
            <w:tabs>
              <w:tab w:val="right" w:leader="dot" w:pos="9350"/>
            </w:tabs>
            <w:rPr>
              <w:rFonts w:asciiTheme="minorHAnsi" w:eastAsiaTheme="minorEastAsia" w:hAnsiTheme="minorHAnsi" w:cstheme="minorBidi"/>
              <w:noProof/>
              <w:sz w:val="22"/>
              <w:szCs w:val="22"/>
              <w:bdr w:val="none" w:sz="0" w:space="0" w:color="auto"/>
              <w:lang w:val="en-IN" w:eastAsia="en-IN"/>
            </w:rPr>
          </w:pPr>
          <w:hyperlink w:anchor="_Toc176622519" w:history="1">
            <w:r w:rsidR="0049627B" w:rsidRPr="0049627B">
              <w:rPr>
                <w:rStyle w:val="Hyperlink"/>
                <w:rFonts w:eastAsia="DengXian Light"/>
                <w:bCs/>
                <w:noProof/>
                <w:kern w:val="2"/>
                <w:lang w:val="en-IN" w:bidi="th-TH"/>
                <w14:ligatures w14:val="standardContextual"/>
              </w:rPr>
              <w:t>1.3.1 Domain Focus: Domestic Violence Law</w:t>
            </w:r>
            <w:r w:rsidR="0049627B" w:rsidRPr="0049627B">
              <w:rPr>
                <w:noProof/>
                <w:webHidden/>
              </w:rPr>
              <w:tab/>
            </w:r>
            <w:r w:rsidR="0049627B" w:rsidRPr="0049627B">
              <w:rPr>
                <w:noProof/>
                <w:webHidden/>
              </w:rPr>
              <w:fldChar w:fldCharType="begin"/>
            </w:r>
            <w:r w:rsidR="0049627B" w:rsidRPr="0049627B">
              <w:rPr>
                <w:noProof/>
                <w:webHidden/>
              </w:rPr>
              <w:instrText xml:space="preserve"> PAGEREF _Toc176622519 \h </w:instrText>
            </w:r>
            <w:r w:rsidR="0049627B" w:rsidRPr="0049627B">
              <w:rPr>
                <w:noProof/>
                <w:webHidden/>
              </w:rPr>
            </w:r>
            <w:r w:rsidR="0049627B" w:rsidRPr="0049627B">
              <w:rPr>
                <w:noProof/>
                <w:webHidden/>
              </w:rPr>
              <w:fldChar w:fldCharType="separate"/>
            </w:r>
            <w:r w:rsidR="007E13CB">
              <w:rPr>
                <w:noProof/>
                <w:webHidden/>
              </w:rPr>
              <w:t>11</w:t>
            </w:r>
            <w:r w:rsidR="0049627B" w:rsidRPr="0049627B">
              <w:rPr>
                <w:noProof/>
                <w:webHidden/>
              </w:rPr>
              <w:fldChar w:fldCharType="end"/>
            </w:r>
          </w:hyperlink>
        </w:p>
        <w:p w14:paraId="5D9A9F19" w14:textId="1395F683" w:rsidR="0049627B" w:rsidRPr="0049627B" w:rsidRDefault="004A2A39">
          <w:pPr>
            <w:pStyle w:val="TOC3"/>
            <w:tabs>
              <w:tab w:val="right" w:leader="dot" w:pos="9350"/>
            </w:tabs>
            <w:rPr>
              <w:rFonts w:asciiTheme="minorHAnsi" w:eastAsiaTheme="minorEastAsia" w:hAnsiTheme="minorHAnsi" w:cstheme="minorBidi"/>
              <w:noProof/>
              <w:sz w:val="22"/>
              <w:szCs w:val="22"/>
              <w:bdr w:val="none" w:sz="0" w:space="0" w:color="auto"/>
              <w:lang w:val="en-IN" w:eastAsia="en-IN"/>
            </w:rPr>
          </w:pPr>
          <w:hyperlink w:anchor="_Toc176622520" w:history="1">
            <w:r w:rsidR="0049627B" w:rsidRPr="0049627B">
              <w:rPr>
                <w:rStyle w:val="Hyperlink"/>
                <w:rFonts w:eastAsia="DengXian Light"/>
                <w:bCs/>
                <w:noProof/>
                <w:kern w:val="2"/>
                <w:lang w:val="en-IN" w:bidi="th-TH"/>
                <w14:ligatures w14:val="standardContextual"/>
              </w:rPr>
              <w:t>1.3.2 Data Collection and Processing</w:t>
            </w:r>
            <w:r w:rsidR="0049627B" w:rsidRPr="0049627B">
              <w:rPr>
                <w:noProof/>
                <w:webHidden/>
              </w:rPr>
              <w:tab/>
            </w:r>
            <w:r w:rsidR="0049627B" w:rsidRPr="0049627B">
              <w:rPr>
                <w:noProof/>
                <w:webHidden/>
              </w:rPr>
              <w:fldChar w:fldCharType="begin"/>
            </w:r>
            <w:r w:rsidR="0049627B" w:rsidRPr="0049627B">
              <w:rPr>
                <w:noProof/>
                <w:webHidden/>
              </w:rPr>
              <w:instrText xml:space="preserve"> PAGEREF _Toc176622520 \h </w:instrText>
            </w:r>
            <w:r w:rsidR="0049627B" w:rsidRPr="0049627B">
              <w:rPr>
                <w:noProof/>
                <w:webHidden/>
              </w:rPr>
            </w:r>
            <w:r w:rsidR="0049627B" w:rsidRPr="0049627B">
              <w:rPr>
                <w:noProof/>
                <w:webHidden/>
              </w:rPr>
              <w:fldChar w:fldCharType="separate"/>
            </w:r>
            <w:r w:rsidR="007E13CB">
              <w:rPr>
                <w:noProof/>
                <w:webHidden/>
              </w:rPr>
              <w:t>11</w:t>
            </w:r>
            <w:r w:rsidR="0049627B" w:rsidRPr="0049627B">
              <w:rPr>
                <w:noProof/>
                <w:webHidden/>
              </w:rPr>
              <w:fldChar w:fldCharType="end"/>
            </w:r>
          </w:hyperlink>
        </w:p>
        <w:p w14:paraId="0FD66763" w14:textId="6588D0AC" w:rsidR="0049627B" w:rsidRPr="0049627B" w:rsidRDefault="004A2A39">
          <w:pPr>
            <w:pStyle w:val="TOC3"/>
            <w:tabs>
              <w:tab w:val="right" w:leader="dot" w:pos="9350"/>
            </w:tabs>
            <w:rPr>
              <w:rFonts w:asciiTheme="minorHAnsi" w:eastAsiaTheme="minorEastAsia" w:hAnsiTheme="minorHAnsi" w:cstheme="minorBidi"/>
              <w:noProof/>
              <w:sz w:val="22"/>
              <w:szCs w:val="22"/>
              <w:bdr w:val="none" w:sz="0" w:space="0" w:color="auto"/>
              <w:lang w:val="en-IN" w:eastAsia="en-IN"/>
            </w:rPr>
          </w:pPr>
          <w:hyperlink w:anchor="_Toc176622521" w:history="1">
            <w:r w:rsidR="0049627B" w:rsidRPr="0049627B">
              <w:rPr>
                <w:rStyle w:val="Hyperlink"/>
                <w:rFonts w:eastAsia="DengXian Light"/>
                <w:bCs/>
                <w:noProof/>
                <w:kern w:val="2"/>
                <w:lang w:val="en-IN" w:bidi="th-TH"/>
                <w14:ligatures w14:val="standardContextual"/>
              </w:rPr>
              <w:t>1.3.3 Technical Scope: LLM and Embedding Technologies</w:t>
            </w:r>
            <w:r w:rsidR="0049627B" w:rsidRPr="0049627B">
              <w:rPr>
                <w:noProof/>
                <w:webHidden/>
              </w:rPr>
              <w:tab/>
            </w:r>
            <w:r w:rsidR="0049627B" w:rsidRPr="0049627B">
              <w:rPr>
                <w:noProof/>
                <w:webHidden/>
              </w:rPr>
              <w:fldChar w:fldCharType="begin"/>
            </w:r>
            <w:r w:rsidR="0049627B" w:rsidRPr="0049627B">
              <w:rPr>
                <w:noProof/>
                <w:webHidden/>
              </w:rPr>
              <w:instrText xml:space="preserve"> PAGEREF _Toc176622521 \h </w:instrText>
            </w:r>
            <w:r w:rsidR="0049627B" w:rsidRPr="0049627B">
              <w:rPr>
                <w:noProof/>
                <w:webHidden/>
              </w:rPr>
            </w:r>
            <w:r w:rsidR="0049627B" w:rsidRPr="0049627B">
              <w:rPr>
                <w:noProof/>
                <w:webHidden/>
              </w:rPr>
              <w:fldChar w:fldCharType="separate"/>
            </w:r>
            <w:r w:rsidR="007E13CB">
              <w:rPr>
                <w:noProof/>
                <w:webHidden/>
              </w:rPr>
              <w:t>12</w:t>
            </w:r>
            <w:r w:rsidR="0049627B" w:rsidRPr="0049627B">
              <w:rPr>
                <w:noProof/>
                <w:webHidden/>
              </w:rPr>
              <w:fldChar w:fldCharType="end"/>
            </w:r>
          </w:hyperlink>
        </w:p>
        <w:p w14:paraId="2F490A9F" w14:textId="1F35A24F" w:rsidR="0049627B" w:rsidRPr="0049627B" w:rsidRDefault="004A2A39">
          <w:pPr>
            <w:pStyle w:val="TOC3"/>
            <w:tabs>
              <w:tab w:val="right" w:leader="dot" w:pos="9350"/>
            </w:tabs>
            <w:rPr>
              <w:rFonts w:asciiTheme="minorHAnsi" w:eastAsiaTheme="minorEastAsia" w:hAnsiTheme="minorHAnsi" w:cstheme="minorBidi"/>
              <w:noProof/>
              <w:sz w:val="22"/>
              <w:szCs w:val="22"/>
              <w:bdr w:val="none" w:sz="0" w:space="0" w:color="auto"/>
              <w:lang w:val="en-IN" w:eastAsia="en-IN"/>
            </w:rPr>
          </w:pPr>
          <w:hyperlink w:anchor="_Toc176622522" w:history="1">
            <w:r w:rsidR="0049627B" w:rsidRPr="0049627B">
              <w:rPr>
                <w:rStyle w:val="Hyperlink"/>
                <w:rFonts w:eastAsia="DengXian Light"/>
                <w:bCs/>
                <w:noProof/>
                <w:kern w:val="2"/>
                <w:lang w:val="en-IN" w:bidi="th-TH"/>
                <w14:ligatures w14:val="standardContextual"/>
              </w:rPr>
              <w:t>1.3.4 User Interaction and Querying</w:t>
            </w:r>
            <w:r w:rsidR="0049627B" w:rsidRPr="0049627B">
              <w:rPr>
                <w:noProof/>
                <w:webHidden/>
              </w:rPr>
              <w:tab/>
            </w:r>
            <w:r w:rsidR="0049627B" w:rsidRPr="0049627B">
              <w:rPr>
                <w:noProof/>
                <w:webHidden/>
              </w:rPr>
              <w:fldChar w:fldCharType="begin"/>
            </w:r>
            <w:r w:rsidR="0049627B" w:rsidRPr="0049627B">
              <w:rPr>
                <w:noProof/>
                <w:webHidden/>
              </w:rPr>
              <w:instrText xml:space="preserve"> PAGEREF _Toc176622522 \h </w:instrText>
            </w:r>
            <w:r w:rsidR="0049627B" w:rsidRPr="0049627B">
              <w:rPr>
                <w:noProof/>
                <w:webHidden/>
              </w:rPr>
            </w:r>
            <w:r w:rsidR="0049627B" w:rsidRPr="0049627B">
              <w:rPr>
                <w:noProof/>
                <w:webHidden/>
              </w:rPr>
              <w:fldChar w:fldCharType="separate"/>
            </w:r>
            <w:r w:rsidR="007E13CB">
              <w:rPr>
                <w:noProof/>
                <w:webHidden/>
              </w:rPr>
              <w:t>12</w:t>
            </w:r>
            <w:r w:rsidR="0049627B" w:rsidRPr="0049627B">
              <w:rPr>
                <w:noProof/>
                <w:webHidden/>
              </w:rPr>
              <w:fldChar w:fldCharType="end"/>
            </w:r>
          </w:hyperlink>
        </w:p>
        <w:p w14:paraId="20293E72" w14:textId="0FBF9D8E" w:rsidR="0049627B" w:rsidRPr="0049627B" w:rsidRDefault="004A2A39">
          <w:pPr>
            <w:pStyle w:val="TOC3"/>
            <w:tabs>
              <w:tab w:val="right" w:leader="dot" w:pos="9350"/>
            </w:tabs>
            <w:rPr>
              <w:rFonts w:asciiTheme="minorHAnsi" w:eastAsiaTheme="minorEastAsia" w:hAnsiTheme="minorHAnsi" w:cstheme="minorBidi"/>
              <w:noProof/>
              <w:sz w:val="22"/>
              <w:szCs w:val="22"/>
              <w:bdr w:val="none" w:sz="0" w:space="0" w:color="auto"/>
              <w:lang w:val="en-IN" w:eastAsia="en-IN"/>
            </w:rPr>
          </w:pPr>
          <w:hyperlink w:anchor="_Toc176622523" w:history="1">
            <w:r w:rsidR="0049627B" w:rsidRPr="0049627B">
              <w:rPr>
                <w:rStyle w:val="Hyperlink"/>
                <w:rFonts w:eastAsia="DengXian Light"/>
                <w:bCs/>
                <w:noProof/>
                <w:kern w:val="2"/>
                <w:lang w:val="en-IN" w:bidi="th-TH"/>
                <w14:ligatures w14:val="standardContextual"/>
              </w:rPr>
              <w:t>1.3.5 Deployment and Usability</w:t>
            </w:r>
            <w:r w:rsidR="0049627B" w:rsidRPr="0049627B">
              <w:rPr>
                <w:noProof/>
                <w:webHidden/>
              </w:rPr>
              <w:tab/>
            </w:r>
            <w:r w:rsidR="0049627B" w:rsidRPr="0049627B">
              <w:rPr>
                <w:noProof/>
                <w:webHidden/>
              </w:rPr>
              <w:fldChar w:fldCharType="begin"/>
            </w:r>
            <w:r w:rsidR="0049627B" w:rsidRPr="0049627B">
              <w:rPr>
                <w:noProof/>
                <w:webHidden/>
              </w:rPr>
              <w:instrText xml:space="preserve"> PAGEREF _Toc176622523 \h </w:instrText>
            </w:r>
            <w:r w:rsidR="0049627B" w:rsidRPr="0049627B">
              <w:rPr>
                <w:noProof/>
                <w:webHidden/>
              </w:rPr>
            </w:r>
            <w:r w:rsidR="0049627B" w:rsidRPr="0049627B">
              <w:rPr>
                <w:noProof/>
                <w:webHidden/>
              </w:rPr>
              <w:fldChar w:fldCharType="separate"/>
            </w:r>
            <w:r w:rsidR="007E13CB">
              <w:rPr>
                <w:noProof/>
                <w:webHidden/>
              </w:rPr>
              <w:t>13</w:t>
            </w:r>
            <w:r w:rsidR="0049627B" w:rsidRPr="0049627B">
              <w:rPr>
                <w:noProof/>
                <w:webHidden/>
              </w:rPr>
              <w:fldChar w:fldCharType="end"/>
            </w:r>
          </w:hyperlink>
        </w:p>
        <w:p w14:paraId="694D563B" w14:textId="7C91029D" w:rsidR="0049627B" w:rsidRPr="0049627B" w:rsidRDefault="004A2A39">
          <w:pPr>
            <w:pStyle w:val="TOC3"/>
            <w:tabs>
              <w:tab w:val="right" w:leader="dot" w:pos="9350"/>
            </w:tabs>
            <w:rPr>
              <w:rFonts w:asciiTheme="minorHAnsi" w:eastAsiaTheme="minorEastAsia" w:hAnsiTheme="minorHAnsi" w:cstheme="minorBidi"/>
              <w:noProof/>
              <w:sz w:val="22"/>
              <w:szCs w:val="22"/>
              <w:bdr w:val="none" w:sz="0" w:space="0" w:color="auto"/>
              <w:lang w:val="en-IN" w:eastAsia="en-IN"/>
            </w:rPr>
          </w:pPr>
          <w:hyperlink w:anchor="_Toc176622524" w:history="1">
            <w:r w:rsidR="0049627B" w:rsidRPr="0049627B">
              <w:rPr>
                <w:rStyle w:val="Hyperlink"/>
                <w:rFonts w:eastAsia="DengXian Light"/>
                <w:bCs/>
                <w:noProof/>
                <w:kern w:val="2"/>
                <w:lang w:val="en-IN" w:bidi="th-TH"/>
                <w14:ligatures w14:val="standardContextual"/>
              </w:rPr>
              <w:t>1.3.6 Limitations and Future Expansion</w:t>
            </w:r>
            <w:r w:rsidR="0049627B" w:rsidRPr="0049627B">
              <w:rPr>
                <w:noProof/>
                <w:webHidden/>
              </w:rPr>
              <w:tab/>
            </w:r>
            <w:r w:rsidR="0049627B" w:rsidRPr="0049627B">
              <w:rPr>
                <w:noProof/>
                <w:webHidden/>
              </w:rPr>
              <w:fldChar w:fldCharType="begin"/>
            </w:r>
            <w:r w:rsidR="0049627B" w:rsidRPr="0049627B">
              <w:rPr>
                <w:noProof/>
                <w:webHidden/>
              </w:rPr>
              <w:instrText xml:space="preserve"> PAGEREF _Toc176622524 \h </w:instrText>
            </w:r>
            <w:r w:rsidR="0049627B" w:rsidRPr="0049627B">
              <w:rPr>
                <w:noProof/>
                <w:webHidden/>
              </w:rPr>
            </w:r>
            <w:r w:rsidR="0049627B" w:rsidRPr="0049627B">
              <w:rPr>
                <w:noProof/>
                <w:webHidden/>
              </w:rPr>
              <w:fldChar w:fldCharType="separate"/>
            </w:r>
            <w:r w:rsidR="007E13CB">
              <w:rPr>
                <w:noProof/>
                <w:webHidden/>
              </w:rPr>
              <w:t>13</w:t>
            </w:r>
            <w:r w:rsidR="0049627B" w:rsidRPr="0049627B">
              <w:rPr>
                <w:noProof/>
                <w:webHidden/>
              </w:rPr>
              <w:fldChar w:fldCharType="end"/>
            </w:r>
          </w:hyperlink>
        </w:p>
        <w:p w14:paraId="56F205D3" w14:textId="3DF8D010" w:rsidR="0049627B" w:rsidRPr="0049627B" w:rsidRDefault="004A2A39">
          <w:pPr>
            <w:pStyle w:val="TOC1"/>
            <w:tabs>
              <w:tab w:val="left" w:pos="480"/>
              <w:tab w:val="right" w:leader="dot" w:pos="9350"/>
            </w:tabs>
            <w:rPr>
              <w:rFonts w:asciiTheme="minorHAnsi" w:eastAsiaTheme="minorEastAsia" w:hAnsiTheme="minorHAnsi" w:cstheme="minorBidi"/>
              <w:noProof/>
              <w:sz w:val="22"/>
              <w:szCs w:val="22"/>
              <w:bdr w:val="none" w:sz="0" w:space="0" w:color="auto"/>
              <w:lang w:val="en-IN" w:eastAsia="en-IN"/>
            </w:rPr>
          </w:pPr>
          <w:hyperlink w:anchor="_Toc176622525" w:history="1">
            <w:r w:rsidR="0049627B" w:rsidRPr="0049627B">
              <w:rPr>
                <w:rStyle w:val="Hyperlink"/>
                <w:rFonts w:eastAsiaTheme="majorEastAsia"/>
                <w:bCs/>
                <w:noProof/>
                <w:kern w:val="2"/>
                <w:lang w:val="en-IN" w:bidi="th-TH"/>
                <w14:ligatures w14:val="standardContextual"/>
              </w:rPr>
              <w:t>2.</w:t>
            </w:r>
            <w:r w:rsidR="007C1D89">
              <w:rPr>
                <w:rFonts w:asciiTheme="minorHAnsi" w:eastAsiaTheme="minorEastAsia" w:hAnsiTheme="minorHAnsi" w:cstheme="minorBidi"/>
                <w:sz w:val="22"/>
                <w:szCs w:val="22"/>
                <w:bdr w:val="none" w:sz="0" w:space="0" w:color="auto"/>
                <w:lang w:eastAsia="en-IN"/>
              </w:rPr>
              <w:t xml:space="preserve"> </w:t>
            </w:r>
            <w:r w:rsidR="0049627B" w:rsidRPr="0049627B">
              <w:rPr>
                <w:rStyle w:val="Hyperlink"/>
                <w:rFonts w:eastAsia="DengXian Light"/>
                <w:bCs/>
                <w:noProof/>
                <w:kern w:val="2"/>
                <w:lang w:val="en-IN" w:bidi="th-TH"/>
                <w14:ligatures w14:val="standardContextual"/>
              </w:rPr>
              <w:t>SYSTEM ANALYSIS</w:t>
            </w:r>
            <w:r w:rsidR="0049627B" w:rsidRPr="0049627B">
              <w:rPr>
                <w:noProof/>
                <w:webHidden/>
              </w:rPr>
              <w:tab/>
            </w:r>
            <w:r w:rsidR="0049627B" w:rsidRPr="0049627B">
              <w:rPr>
                <w:noProof/>
                <w:webHidden/>
              </w:rPr>
              <w:fldChar w:fldCharType="begin"/>
            </w:r>
            <w:r w:rsidR="0049627B" w:rsidRPr="0049627B">
              <w:rPr>
                <w:noProof/>
                <w:webHidden/>
              </w:rPr>
              <w:instrText xml:space="preserve"> PAGEREF _Toc176622525 \h </w:instrText>
            </w:r>
            <w:r w:rsidR="0049627B" w:rsidRPr="0049627B">
              <w:rPr>
                <w:noProof/>
                <w:webHidden/>
              </w:rPr>
            </w:r>
            <w:r w:rsidR="0049627B" w:rsidRPr="0049627B">
              <w:rPr>
                <w:noProof/>
                <w:webHidden/>
              </w:rPr>
              <w:fldChar w:fldCharType="separate"/>
            </w:r>
            <w:r w:rsidR="007E13CB">
              <w:rPr>
                <w:noProof/>
                <w:webHidden/>
              </w:rPr>
              <w:t>14</w:t>
            </w:r>
            <w:r w:rsidR="0049627B" w:rsidRPr="0049627B">
              <w:rPr>
                <w:noProof/>
                <w:webHidden/>
              </w:rPr>
              <w:fldChar w:fldCharType="end"/>
            </w:r>
          </w:hyperlink>
        </w:p>
        <w:p w14:paraId="1DD65B2D" w14:textId="3BD87825" w:rsidR="0049627B" w:rsidRPr="0049627B" w:rsidRDefault="004A2A39">
          <w:pPr>
            <w:pStyle w:val="TOC2"/>
            <w:tabs>
              <w:tab w:val="right" w:leader="dot" w:pos="9350"/>
            </w:tabs>
            <w:rPr>
              <w:rFonts w:asciiTheme="minorHAnsi" w:eastAsiaTheme="minorEastAsia" w:hAnsiTheme="minorHAnsi" w:cstheme="minorBidi"/>
              <w:noProof/>
              <w:sz w:val="22"/>
              <w:szCs w:val="22"/>
              <w:bdr w:val="none" w:sz="0" w:space="0" w:color="auto"/>
              <w:lang w:val="en-IN" w:eastAsia="en-IN"/>
            </w:rPr>
          </w:pPr>
          <w:hyperlink w:anchor="_Toc176622526" w:history="1">
            <w:r w:rsidR="0049627B" w:rsidRPr="0049627B">
              <w:rPr>
                <w:rStyle w:val="Hyperlink"/>
                <w:rFonts w:eastAsia="DengXian Light"/>
                <w:bCs/>
                <w:noProof/>
                <w:kern w:val="2"/>
                <w:lang w:val="en-IN" w:bidi="th-TH"/>
                <w14:ligatures w14:val="standardContextual"/>
              </w:rPr>
              <w:t>2.1. FUNTIONAL SPECIFICAIONS:</w:t>
            </w:r>
            <w:r w:rsidR="0049627B" w:rsidRPr="0049627B">
              <w:rPr>
                <w:noProof/>
                <w:webHidden/>
              </w:rPr>
              <w:tab/>
            </w:r>
            <w:r w:rsidR="0049627B" w:rsidRPr="0049627B">
              <w:rPr>
                <w:noProof/>
                <w:webHidden/>
              </w:rPr>
              <w:fldChar w:fldCharType="begin"/>
            </w:r>
            <w:r w:rsidR="0049627B" w:rsidRPr="0049627B">
              <w:rPr>
                <w:noProof/>
                <w:webHidden/>
              </w:rPr>
              <w:instrText xml:space="preserve"> PAGEREF _Toc176622526 \h </w:instrText>
            </w:r>
            <w:r w:rsidR="0049627B" w:rsidRPr="0049627B">
              <w:rPr>
                <w:noProof/>
                <w:webHidden/>
              </w:rPr>
            </w:r>
            <w:r w:rsidR="0049627B" w:rsidRPr="0049627B">
              <w:rPr>
                <w:noProof/>
                <w:webHidden/>
              </w:rPr>
              <w:fldChar w:fldCharType="separate"/>
            </w:r>
            <w:r w:rsidR="007E13CB">
              <w:rPr>
                <w:noProof/>
                <w:webHidden/>
              </w:rPr>
              <w:t>14</w:t>
            </w:r>
            <w:r w:rsidR="0049627B" w:rsidRPr="0049627B">
              <w:rPr>
                <w:noProof/>
                <w:webHidden/>
              </w:rPr>
              <w:fldChar w:fldCharType="end"/>
            </w:r>
          </w:hyperlink>
        </w:p>
        <w:p w14:paraId="437499ED" w14:textId="7F27BDC9" w:rsidR="0049627B" w:rsidRPr="0049627B" w:rsidRDefault="004A2A39">
          <w:pPr>
            <w:pStyle w:val="TOC2"/>
            <w:tabs>
              <w:tab w:val="right" w:leader="dot" w:pos="9350"/>
            </w:tabs>
            <w:rPr>
              <w:rFonts w:asciiTheme="minorHAnsi" w:eastAsiaTheme="minorEastAsia" w:hAnsiTheme="minorHAnsi" w:cstheme="minorBidi"/>
              <w:noProof/>
              <w:sz w:val="22"/>
              <w:szCs w:val="22"/>
              <w:bdr w:val="none" w:sz="0" w:space="0" w:color="auto"/>
              <w:lang w:val="en-IN" w:eastAsia="en-IN"/>
            </w:rPr>
          </w:pPr>
          <w:hyperlink w:anchor="_Toc176622527" w:history="1">
            <w:r w:rsidR="0049627B" w:rsidRPr="0049627B">
              <w:rPr>
                <w:rStyle w:val="Hyperlink"/>
                <w:rFonts w:eastAsia="DengXian Light"/>
                <w:bCs/>
                <w:noProof/>
                <w:kern w:val="2"/>
                <w:lang w:val="en-IN" w:bidi="th-TH"/>
                <w14:ligatures w14:val="standardContextual"/>
              </w:rPr>
              <w:t>2.2. SYSTEM REQUIREMENTS:</w:t>
            </w:r>
            <w:r w:rsidR="0049627B" w:rsidRPr="0049627B">
              <w:rPr>
                <w:noProof/>
                <w:webHidden/>
              </w:rPr>
              <w:tab/>
            </w:r>
            <w:r w:rsidR="0049627B" w:rsidRPr="0049627B">
              <w:rPr>
                <w:noProof/>
                <w:webHidden/>
              </w:rPr>
              <w:fldChar w:fldCharType="begin"/>
            </w:r>
            <w:r w:rsidR="0049627B" w:rsidRPr="0049627B">
              <w:rPr>
                <w:noProof/>
                <w:webHidden/>
              </w:rPr>
              <w:instrText xml:space="preserve"> PAGEREF _Toc176622527 \h </w:instrText>
            </w:r>
            <w:r w:rsidR="0049627B" w:rsidRPr="0049627B">
              <w:rPr>
                <w:noProof/>
                <w:webHidden/>
              </w:rPr>
            </w:r>
            <w:r w:rsidR="0049627B" w:rsidRPr="0049627B">
              <w:rPr>
                <w:noProof/>
                <w:webHidden/>
              </w:rPr>
              <w:fldChar w:fldCharType="separate"/>
            </w:r>
            <w:r w:rsidR="007E13CB">
              <w:rPr>
                <w:noProof/>
                <w:webHidden/>
              </w:rPr>
              <w:t>15</w:t>
            </w:r>
            <w:r w:rsidR="0049627B" w:rsidRPr="0049627B">
              <w:rPr>
                <w:noProof/>
                <w:webHidden/>
              </w:rPr>
              <w:fldChar w:fldCharType="end"/>
            </w:r>
          </w:hyperlink>
        </w:p>
        <w:p w14:paraId="6B41E4FF" w14:textId="0E7DD6D2" w:rsidR="0049627B" w:rsidRPr="0049627B" w:rsidRDefault="004A2A39">
          <w:pPr>
            <w:pStyle w:val="TOC3"/>
            <w:tabs>
              <w:tab w:val="right" w:leader="dot" w:pos="9350"/>
            </w:tabs>
            <w:rPr>
              <w:rFonts w:asciiTheme="minorHAnsi" w:eastAsiaTheme="minorEastAsia" w:hAnsiTheme="minorHAnsi" w:cstheme="minorBidi"/>
              <w:noProof/>
              <w:sz w:val="22"/>
              <w:szCs w:val="22"/>
              <w:bdr w:val="none" w:sz="0" w:space="0" w:color="auto"/>
              <w:lang w:val="en-IN" w:eastAsia="en-IN"/>
            </w:rPr>
          </w:pPr>
          <w:hyperlink w:anchor="_Toc176622528" w:history="1">
            <w:r w:rsidR="0049627B" w:rsidRPr="0049627B">
              <w:rPr>
                <w:rStyle w:val="Hyperlink"/>
                <w:rFonts w:eastAsia="DengXian Light"/>
                <w:bCs/>
                <w:noProof/>
                <w:kern w:val="2"/>
                <w:lang w:val="en-IN" w:bidi="th-TH"/>
                <w14:ligatures w14:val="standardContextual"/>
              </w:rPr>
              <w:t>2.2.1 Hardware Requirements</w:t>
            </w:r>
            <w:r w:rsidR="0049627B" w:rsidRPr="0049627B">
              <w:rPr>
                <w:noProof/>
                <w:webHidden/>
              </w:rPr>
              <w:tab/>
            </w:r>
            <w:r w:rsidR="0049627B" w:rsidRPr="0049627B">
              <w:rPr>
                <w:noProof/>
                <w:webHidden/>
              </w:rPr>
              <w:fldChar w:fldCharType="begin"/>
            </w:r>
            <w:r w:rsidR="0049627B" w:rsidRPr="0049627B">
              <w:rPr>
                <w:noProof/>
                <w:webHidden/>
              </w:rPr>
              <w:instrText xml:space="preserve"> PAGEREF _Toc176622528 \h </w:instrText>
            </w:r>
            <w:r w:rsidR="0049627B" w:rsidRPr="0049627B">
              <w:rPr>
                <w:noProof/>
                <w:webHidden/>
              </w:rPr>
            </w:r>
            <w:r w:rsidR="0049627B" w:rsidRPr="0049627B">
              <w:rPr>
                <w:noProof/>
                <w:webHidden/>
              </w:rPr>
              <w:fldChar w:fldCharType="separate"/>
            </w:r>
            <w:r w:rsidR="007E13CB">
              <w:rPr>
                <w:noProof/>
                <w:webHidden/>
              </w:rPr>
              <w:t>16</w:t>
            </w:r>
            <w:r w:rsidR="0049627B" w:rsidRPr="0049627B">
              <w:rPr>
                <w:noProof/>
                <w:webHidden/>
              </w:rPr>
              <w:fldChar w:fldCharType="end"/>
            </w:r>
          </w:hyperlink>
        </w:p>
        <w:p w14:paraId="59FB0AEA" w14:textId="7CD299CF" w:rsidR="0049627B" w:rsidRPr="0049627B" w:rsidRDefault="004A2A39">
          <w:pPr>
            <w:pStyle w:val="TOC3"/>
            <w:tabs>
              <w:tab w:val="right" w:leader="dot" w:pos="9350"/>
            </w:tabs>
            <w:rPr>
              <w:rFonts w:asciiTheme="minorHAnsi" w:eastAsiaTheme="minorEastAsia" w:hAnsiTheme="minorHAnsi" w:cstheme="minorBidi"/>
              <w:noProof/>
              <w:sz w:val="22"/>
              <w:szCs w:val="22"/>
              <w:bdr w:val="none" w:sz="0" w:space="0" w:color="auto"/>
              <w:lang w:val="en-IN" w:eastAsia="en-IN"/>
            </w:rPr>
          </w:pPr>
          <w:hyperlink w:anchor="_Toc176622529" w:history="1">
            <w:r w:rsidR="0049627B" w:rsidRPr="0049627B">
              <w:rPr>
                <w:rStyle w:val="Hyperlink"/>
                <w:rFonts w:eastAsia="DengXian Light"/>
                <w:bCs/>
                <w:noProof/>
                <w:kern w:val="2"/>
                <w:lang w:val="en-IN" w:bidi="th-TH"/>
                <w14:ligatures w14:val="standardContextual"/>
              </w:rPr>
              <w:t>2.2.2 Software Requirements</w:t>
            </w:r>
            <w:r w:rsidR="0049627B" w:rsidRPr="0049627B">
              <w:rPr>
                <w:noProof/>
                <w:webHidden/>
              </w:rPr>
              <w:tab/>
            </w:r>
            <w:r w:rsidR="0049627B" w:rsidRPr="0049627B">
              <w:rPr>
                <w:noProof/>
                <w:webHidden/>
              </w:rPr>
              <w:fldChar w:fldCharType="begin"/>
            </w:r>
            <w:r w:rsidR="0049627B" w:rsidRPr="0049627B">
              <w:rPr>
                <w:noProof/>
                <w:webHidden/>
              </w:rPr>
              <w:instrText xml:space="preserve"> PAGEREF _Toc176622529 \h </w:instrText>
            </w:r>
            <w:r w:rsidR="0049627B" w:rsidRPr="0049627B">
              <w:rPr>
                <w:noProof/>
                <w:webHidden/>
              </w:rPr>
            </w:r>
            <w:r w:rsidR="0049627B" w:rsidRPr="0049627B">
              <w:rPr>
                <w:noProof/>
                <w:webHidden/>
              </w:rPr>
              <w:fldChar w:fldCharType="separate"/>
            </w:r>
            <w:r w:rsidR="007E13CB">
              <w:rPr>
                <w:noProof/>
                <w:webHidden/>
              </w:rPr>
              <w:t>16</w:t>
            </w:r>
            <w:r w:rsidR="0049627B" w:rsidRPr="0049627B">
              <w:rPr>
                <w:noProof/>
                <w:webHidden/>
              </w:rPr>
              <w:fldChar w:fldCharType="end"/>
            </w:r>
          </w:hyperlink>
        </w:p>
        <w:p w14:paraId="0EDE8BA7" w14:textId="244CE895" w:rsidR="0049627B" w:rsidRPr="0049627B" w:rsidRDefault="004A2A39">
          <w:pPr>
            <w:pStyle w:val="TOC1"/>
            <w:tabs>
              <w:tab w:val="right" w:leader="dot" w:pos="9350"/>
            </w:tabs>
            <w:rPr>
              <w:rFonts w:asciiTheme="minorHAnsi" w:eastAsiaTheme="minorEastAsia" w:hAnsiTheme="minorHAnsi" w:cstheme="minorBidi"/>
              <w:noProof/>
              <w:sz w:val="22"/>
              <w:szCs w:val="22"/>
              <w:bdr w:val="none" w:sz="0" w:space="0" w:color="auto"/>
              <w:lang w:val="en-IN" w:eastAsia="en-IN"/>
            </w:rPr>
          </w:pPr>
          <w:hyperlink w:anchor="_Toc176622530" w:history="1">
            <w:r w:rsidR="0049627B" w:rsidRPr="0049627B">
              <w:rPr>
                <w:rStyle w:val="Hyperlink"/>
                <w:rFonts w:hAnsi="Arial Unicode MS"/>
                <w:noProof/>
              </w:rPr>
              <w:t>3.</w:t>
            </w:r>
            <w:r w:rsidR="0049627B" w:rsidRPr="0049627B">
              <w:rPr>
                <w:rStyle w:val="Hyperlink"/>
                <w:noProof/>
              </w:rPr>
              <w:t xml:space="preserve"> SYSTEM DESIGN</w:t>
            </w:r>
            <w:r w:rsidR="0049627B" w:rsidRPr="0049627B">
              <w:rPr>
                <w:noProof/>
                <w:webHidden/>
              </w:rPr>
              <w:tab/>
            </w:r>
            <w:r w:rsidR="0049627B" w:rsidRPr="0049627B">
              <w:rPr>
                <w:noProof/>
                <w:webHidden/>
              </w:rPr>
              <w:fldChar w:fldCharType="begin"/>
            </w:r>
            <w:r w:rsidR="0049627B" w:rsidRPr="0049627B">
              <w:rPr>
                <w:noProof/>
                <w:webHidden/>
              </w:rPr>
              <w:instrText xml:space="preserve"> PAGEREF _Toc176622530 \h </w:instrText>
            </w:r>
            <w:r w:rsidR="0049627B" w:rsidRPr="0049627B">
              <w:rPr>
                <w:noProof/>
                <w:webHidden/>
              </w:rPr>
            </w:r>
            <w:r w:rsidR="0049627B" w:rsidRPr="0049627B">
              <w:rPr>
                <w:noProof/>
                <w:webHidden/>
              </w:rPr>
              <w:fldChar w:fldCharType="separate"/>
            </w:r>
            <w:r w:rsidR="007E13CB">
              <w:rPr>
                <w:noProof/>
                <w:webHidden/>
              </w:rPr>
              <w:t>18</w:t>
            </w:r>
            <w:r w:rsidR="0049627B" w:rsidRPr="0049627B">
              <w:rPr>
                <w:noProof/>
                <w:webHidden/>
              </w:rPr>
              <w:fldChar w:fldCharType="end"/>
            </w:r>
          </w:hyperlink>
        </w:p>
        <w:p w14:paraId="0AA03494" w14:textId="0A01D9F1" w:rsidR="0049627B" w:rsidRPr="0049627B" w:rsidRDefault="004A2A39">
          <w:pPr>
            <w:pStyle w:val="TOC2"/>
            <w:tabs>
              <w:tab w:val="right" w:leader="dot" w:pos="9350"/>
            </w:tabs>
            <w:rPr>
              <w:rFonts w:asciiTheme="minorHAnsi" w:eastAsiaTheme="minorEastAsia" w:hAnsiTheme="minorHAnsi" w:cstheme="minorBidi"/>
              <w:noProof/>
              <w:sz w:val="22"/>
              <w:szCs w:val="22"/>
              <w:bdr w:val="none" w:sz="0" w:space="0" w:color="auto"/>
              <w:lang w:val="en-IN" w:eastAsia="en-IN"/>
            </w:rPr>
          </w:pPr>
          <w:hyperlink w:anchor="_Toc176622531" w:history="1">
            <w:r w:rsidR="0049627B" w:rsidRPr="0049627B">
              <w:rPr>
                <w:rStyle w:val="Hyperlink"/>
                <w:noProof/>
                <w:lang w:val="de-DE"/>
              </w:rPr>
              <w:t>3.1 SYSTEM ARCHITECTURE</w:t>
            </w:r>
            <w:r w:rsidR="0049627B" w:rsidRPr="0049627B">
              <w:rPr>
                <w:noProof/>
                <w:webHidden/>
              </w:rPr>
              <w:tab/>
            </w:r>
            <w:r w:rsidR="0049627B" w:rsidRPr="0049627B">
              <w:rPr>
                <w:noProof/>
                <w:webHidden/>
              </w:rPr>
              <w:fldChar w:fldCharType="begin"/>
            </w:r>
            <w:r w:rsidR="0049627B" w:rsidRPr="0049627B">
              <w:rPr>
                <w:noProof/>
                <w:webHidden/>
              </w:rPr>
              <w:instrText xml:space="preserve"> PAGEREF _Toc176622531 \h </w:instrText>
            </w:r>
            <w:r w:rsidR="0049627B" w:rsidRPr="0049627B">
              <w:rPr>
                <w:noProof/>
                <w:webHidden/>
              </w:rPr>
            </w:r>
            <w:r w:rsidR="0049627B" w:rsidRPr="0049627B">
              <w:rPr>
                <w:noProof/>
                <w:webHidden/>
              </w:rPr>
              <w:fldChar w:fldCharType="separate"/>
            </w:r>
            <w:r w:rsidR="007E13CB">
              <w:rPr>
                <w:noProof/>
                <w:webHidden/>
              </w:rPr>
              <w:t>18</w:t>
            </w:r>
            <w:r w:rsidR="0049627B" w:rsidRPr="0049627B">
              <w:rPr>
                <w:noProof/>
                <w:webHidden/>
              </w:rPr>
              <w:fldChar w:fldCharType="end"/>
            </w:r>
          </w:hyperlink>
        </w:p>
        <w:p w14:paraId="3F0DBA01" w14:textId="59501989" w:rsidR="0049627B" w:rsidRPr="0049627B" w:rsidRDefault="004A2A39">
          <w:pPr>
            <w:pStyle w:val="TOC2"/>
            <w:tabs>
              <w:tab w:val="right" w:leader="dot" w:pos="9350"/>
            </w:tabs>
            <w:rPr>
              <w:rFonts w:asciiTheme="minorHAnsi" w:eastAsiaTheme="minorEastAsia" w:hAnsiTheme="minorHAnsi" w:cstheme="minorBidi"/>
              <w:noProof/>
              <w:sz w:val="22"/>
              <w:szCs w:val="22"/>
              <w:bdr w:val="none" w:sz="0" w:space="0" w:color="auto"/>
              <w:lang w:val="en-IN" w:eastAsia="en-IN"/>
            </w:rPr>
          </w:pPr>
          <w:hyperlink w:anchor="_Toc176622532" w:history="1">
            <w:r w:rsidR="0049627B" w:rsidRPr="0049627B">
              <w:rPr>
                <w:rStyle w:val="Hyperlink"/>
                <w:noProof/>
              </w:rPr>
              <w:t>3.2 MODULE DESIGN</w:t>
            </w:r>
            <w:r w:rsidR="0049627B" w:rsidRPr="0049627B">
              <w:rPr>
                <w:noProof/>
                <w:webHidden/>
              </w:rPr>
              <w:tab/>
            </w:r>
            <w:r w:rsidR="0049627B" w:rsidRPr="0049627B">
              <w:rPr>
                <w:noProof/>
                <w:webHidden/>
              </w:rPr>
              <w:fldChar w:fldCharType="begin"/>
            </w:r>
            <w:r w:rsidR="0049627B" w:rsidRPr="0049627B">
              <w:rPr>
                <w:noProof/>
                <w:webHidden/>
              </w:rPr>
              <w:instrText xml:space="preserve"> PAGEREF _Toc176622532 \h </w:instrText>
            </w:r>
            <w:r w:rsidR="0049627B" w:rsidRPr="0049627B">
              <w:rPr>
                <w:noProof/>
                <w:webHidden/>
              </w:rPr>
            </w:r>
            <w:r w:rsidR="0049627B" w:rsidRPr="0049627B">
              <w:rPr>
                <w:noProof/>
                <w:webHidden/>
              </w:rPr>
              <w:fldChar w:fldCharType="separate"/>
            </w:r>
            <w:r w:rsidR="007E13CB">
              <w:rPr>
                <w:noProof/>
                <w:webHidden/>
              </w:rPr>
              <w:t>19</w:t>
            </w:r>
            <w:r w:rsidR="0049627B" w:rsidRPr="0049627B">
              <w:rPr>
                <w:noProof/>
                <w:webHidden/>
              </w:rPr>
              <w:fldChar w:fldCharType="end"/>
            </w:r>
          </w:hyperlink>
        </w:p>
        <w:p w14:paraId="0CA58099" w14:textId="5450ACDA" w:rsidR="0049627B" w:rsidRPr="0049627B" w:rsidRDefault="004A2A39">
          <w:pPr>
            <w:pStyle w:val="TOC3"/>
            <w:tabs>
              <w:tab w:val="right" w:leader="dot" w:pos="9350"/>
            </w:tabs>
            <w:rPr>
              <w:rFonts w:asciiTheme="minorHAnsi" w:eastAsiaTheme="minorEastAsia" w:hAnsiTheme="minorHAnsi" w:cstheme="minorBidi"/>
              <w:noProof/>
              <w:sz w:val="22"/>
              <w:szCs w:val="22"/>
              <w:bdr w:val="none" w:sz="0" w:space="0" w:color="auto"/>
              <w:lang w:val="en-IN" w:eastAsia="en-IN"/>
            </w:rPr>
          </w:pPr>
          <w:hyperlink w:anchor="_Toc176622533" w:history="1">
            <w:r w:rsidR="0049627B" w:rsidRPr="0049627B">
              <w:rPr>
                <w:rStyle w:val="Hyperlink"/>
                <w:noProof/>
              </w:rPr>
              <w:t>3.2.1 Data Collection and Preprocessing Module:</w:t>
            </w:r>
            <w:r w:rsidR="0049627B" w:rsidRPr="0049627B">
              <w:rPr>
                <w:noProof/>
                <w:webHidden/>
              </w:rPr>
              <w:tab/>
            </w:r>
            <w:r w:rsidR="0049627B" w:rsidRPr="0049627B">
              <w:rPr>
                <w:noProof/>
                <w:webHidden/>
              </w:rPr>
              <w:fldChar w:fldCharType="begin"/>
            </w:r>
            <w:r w:rsidR="0049627B" w:rsidRPr="0049627B">
              <w:rPr>
                <w:noProof/>
                <w:webHidden/>
              </w:rPr>
              <w:instrText xml:space="preserve"> PAGEREF _Toc176622533 \h </w:instrText>
            </w:r>
            <w:r w:rsidR="0049627B" w:rsidRPr="0049627B">
              <w:rPr>
                <w:noProof/>
                <w:webHidden/>
              </w:rPr>
            </w:r>
            <w:r w:rsidR="0049627B" w:rsidRPr="0049627B">
              <w:rPr>
                <w:noProof/>
                <w:webHidden/>
              </w:rPr>
              <w:fldChar w:fldCharType="separate"/>
            </w:r>
            <w:r w:rsidR="007E13CB">
              <w:rPr>
                <w:noProof/>
                <w:webHidden/>
              </w:rPr>
              <w:t>19</w:t>
            </w:r>
            <w:r w:rsidR="0049627B" w:rsidRPr="0049627B">
              <w:rPr>
                <w:noProof/>
                <w:webHidden/>
              </w:rPr>
              <w:fldChar w:fldCharType="end"/>
            </w:r>
          </w:hyperlink>
        </w:p>
        <w:p w14:paraId="444324F4" w14:textId="532CC1FE" w:rsidR="0049627B" w:rsidRPr="0049627B" w:rsidRDefault="004A2A39">
          <w:pPr>
            <w:pStyle w:val="TOC3"/>
            <w:tabs>
              <w:tab w:val="right" w:leader="dot" w:pos="9350"/>
            </w:tabs>
            <w:rPr>
              <w:rFonts w:asciiTheme="minorHAnsi" w:eastAsiaTheme="minorEastAsia" w:hAnsiTheme="minorHAnsi" w:cstheme="minorBidi"/>
              <w:noProof/>
              <w:sz w:val="22"/>
              <w:szCs w:val="22"/>
              <w:bdr w:val="none" w:sz="0" w:space="0" w:color="auto"/>
              <w:lang w:val="en-IN" w:eastAsia="en-IN"/>
            </w:rPr>
          </w:pPr>
          <w:hyperlink w:anchor="_Toc176622534" w:history="1">
            <w:r w:rsidR="0049627B" w:rsidRPr="0049627B">
              <w:rPr>
                <w:rStyle w:val="Hyperlink"/>
                <w:noProof/>
              </w:rPr>
              <w:t>3.2.2 Vector Storage and Retrieval Module:</w:t>
            </w:r>
            <w:r w:rsidR="0049627B" w:rsidRPr="0049627B">
              <w:rPr>
                <w:noProof/>
                <w:webHidden/>
              </w:rPr>
              <w:tab/>
            </w:r>
            <w:r w:rsidR="0049627B" w:rsidRPr="0049627B">
              <w:rPr>
                <w:noProof/>
                <w:webHidden/>
              </w:rPr>
              <w:fldChar w:fldCharType="begin"/>
            </w:r>
            <w:r w:rsidR="0049627B" w:rsidRPr="0049627B">
              <w:rPr>
                <w:noProof/>
                <w:webHidden/>
              </w:rPr>
              <w:instrText xml:space="preserve"> PAGEREF _Toc176622534 \h </w:instrText>
            </w:r>
            <w:r w:rsidR="0049627B" w:rsidRPr="0049627B">
              <w:rPr>
                <w:noProof/>
                <w:webHidden/>
              </w:rPr>
            </w:r>
            <w:r w:rsidR="0049627B" w:rsidRPr="0049627B">
              <w:rPr>
                <w:noProof/>
                <w:webHidden/>
              </w:rPr>
              <w:fldChar w:fldCharType="separate"/>
            </w:r>
            <w:r w:rsidR="007E13CB">
              <w:rPr>
                <w:noProof/>
                <w:webHidden/>
              </w:rPr>
              <w:t>19</w:t>
            </w:r>
            <w:r w:rsidR="0049627B" w:rsidRPr="0049627B">
              <w:rPr>
                <w:noProof/>
                <w:webHidden/>
              </w:rPr>
              <w:fldChar w:fldCharType="end"/>
            </w:r>
          </w:hyperlink>
        </w:p>
        <w:p w14:paraId="5EED8765" w14:textId="6331B21A" w:rsidR="0049627B" w:rsidRPr="0049627B" w:rsidRDefault="004A2A39">
          <w:pPr>
            <w:pStyle w:val="TOC3"/>
            <w:tabs>
              <w:tab w:val="right" w:leader="dot" w:pos="9350"/>
            </w:tabs>
            <w:rPr>
              <w:rFonts w:asciiTheme="minorHAnsi" w:eastAsiaTheme="minorEastAsia" w:hAnsiTheme="minorHAnsi" w:cstheme="minorBidi"/>
              <w:noProof/>
              <w:sz w:val="22"/>
              <w:szCs w:val="22"/>
              <w:bdr w:val="none" w:sz="0" w:space="0" w:color="auto"/>
              <w:lang w:val="en-IN" w:eastAsia="en-IN"/>
            </w:rPr>
          </w:pPr>
          <w:hyperlink w:anchor="_Toc176622535" w:history="1">
            <w:r w:rsidR="0049627B" w:rsidRPr="0049627B">
              <w:rPr>
                <w:rStyle w:val="Hyperlink"/>
                <w:noProof/>
              </w:rPr>
              <w:t>3.2.3 Query Processing Module:</w:t>
            </w:r>
            <w:r w:rsidR="0049627B" w:rsidRPr="0049627B">
              <w:rPr>
                <w:noProof/>
                <w:webHidden/>
              </w:rPr>
              <w:tab/>
            </w:r>
            <w:r w:rsidR="0049627B" w:rsidRPr="0049627B">
              <w:rPr>
                <w:noProof/>
                <w:webHidden/>
              </w:rPr>
              <w:fldChar w:fldCharType="begin"/>
            </w:r>
            <w:r w:rsidR="0049627B" w:rsidRPr="0049627B">
              <w:rPr>
                <w:noProof/>
                <w:webHidden/>
              </w:rPr>
              <w:instrText xml:space="preserve"> PAGEREF _Toc176622535 \h </w:instrText>
            </w:r>
            <w:r w:rsidR="0049627B" w:rsidRPr="0049627B">
              <w:rPr>
                <w:noProof/>
                <w:webHidden/>
              </w:rPr>
            </w:r>
            <w:r w:rsidR="0049627B" w:rsidRPr="0049627B">
              <w:rPr>
                <w:noProof/>
                <w:webHidden/>
              </w:rPr>
              <w:fldChar w:fldCharType="separate"/>
            </w:r>
            <w:r w:rsidR="007E13CB">
              <w:rPr>
                <w:noProof/>
                <w:webHidden/>
              </w:rPr>
              <w:t>19</w:t>
            </w:r>
            <w:r w:rsidR="0049627B" w:rsidRPr="0049627B">
              <w:rPr>
                <w:noProof/>
                <w:webHidden/>
              </w:rPr>
              <w:fldChar w:fldCharType="end"/>
            </w:r>
          </w:hyperlink>
        </w:p>
        <w:p w14:paraId="597016F7" w14:textId="4F574BC6" w:rsidR="0049627B" w:rsidRPr="0049627B" w:rsidRDefault="004A2A39">
          <w:pPr>
            <w:pStyle w:val="TOC3"/>
            <w:tabs>
              <w:tab w:val="right" w:leader="dot" w:pos="9350"/>
            </w:tabs>
            <w:rPr>
              <w:rFonts w:asciiTheme="minorHAnsi" w:eastAsiaTheme="minorEastAsia" w:hAnsiTheme="minorHAnsi" w:cstheme="minorBidi"/>
              <w:noProof/>
              <w:sz w:val="22"/>
              <w:szCs w:val="22"/>
              <w:bdr w:val="none" w:sz="0" w:space="0" w:color="auto"/>
              <w:lang w:val="en-IN" w:eastAsia="en-IN"/>
            </w:rPr>
          </w:pPr>
          <w:hyperlink w:anchor="_Toc176622536" w:history="1">
            <w:r w:rsidR="0049627B" w:rsidRPr="0049627B">
              <w:rPr>
                <w:rStyle w:val="Hyperlink"/>
                <w:noProof/>
              </w:rPr>
              <w:t>3.2.4 Response Generation Module:</w:t>
            </w:r>
            <w:r w:rsidR="0049627B" w:rsidRPr="0049627B">
              <w:rPr>
                <w:noProof/>
                <w:webHidden/>
              </w:rPr>
              <w:tab/>
            </w:r>
            <w:r w:rsidR="0049627B" w:rsidRPr="0049627B">
              <w:rPr>
                <w:noProof/>
                <w:webHidden/>
              </w:rPr>
              <w:fldChar w:fldCharType="begin"/>
            </w:r>
            <w:r w:rsidR="0049627B" w:rsidRPr="0049627B">
              <w:rPr>
                <w:noProof/>
                <w:webHidden/>
              </w:rPr>
              <w:instrText xml:space="preserve"> PAGEREF _Toc176622536 \h </w:instrText>
            </w:r>
            <w:r w:rsidR="0049627B" w:rsidRPr="0049627B">
              <w:rPr>
                <w:noProof/>
                <w:webHidden/>
              </w:rPr>
            </w:r>
            <w:r w:rsidR="0049627B" w:rsidRPr="0049627B">
              <w:rPr>
                <w:noProof/>
                <w:webHidden/>
              </w:rPr>
              <w:fldChar w:fldCharType="separate"/>
            </w:r>
            <w:r w:rsidR="007E13CB">
              <w:rPr>
                <w:noProof/>
                <w:webHidden/>
              </w:rPr>
              <w:t>19</w:t>
            </w:r>
            <w:r w:rsidR="0049627B" w:rsidRPr="0049627B">
              <w:rPr>
                <w:noProof/>
                <w:webHidden/>
              </w:rPr>
              <w:fldChar w:fldCharType="end"/>
            </w:r>
          </w:hyperlink>
        </w:p>
        <w:p w14:paraId="3C2DE370" w14:textId="7D7FBD02" w:rsidR="0049627B" w:rsidRPr="0049627B" w:rsidRDefault="004A2A39">
          <w:pPr>
            <w:pStyle w:val="TOC3"/>
            <w:tabs>
              <w:tab w:val="right" w:leader="dot" w:pos="9350"/>
            </w:tabs>
            <w:rPr>
              <w:rFonts w:asciiTheme="minorHAnsi" w:eastAsiaTheme="minorEastAsia" w:hAnsiTheme="minorHAnsi" w:cstheme="minorBidi"/>
              <w:noProof/>
              <w:sz w:val="22"/>
              <w:szCs w:val="22"/>
              <w:bdr w:val="none" w:sz="0" w:space="0" w:color="auto"/>
              <w:lang w:val="en-IN" w:eastAsia="en-IN"/>
            </w:rPr>
          </w:pPr>
          <w:hyperlink w:anchor="_Toc176622537" w:history="1">
            <w:r w:rsidR="0049627B" w:rsidRPr="0049627B">
              <w:rPr>
                <w:rStyle w:val="Hyperlink"/>
                <w:noProof/>
              </w:rPr>
              <w:t>3.2.5 Email Delivery Module:</w:t>
            </w:r>
            <w:r w:rsidR="0049627B" w:rsidRPr="0049627B">
              <w:rPr>
                <w:noProof/>
                <w:webHidden/>
              </w:rPr>
              <w:tab/>
            </w:r>
            <w:r w:rsidR="0049627B" w:rsidRPr="0049627B">
              <w:rPr>
                <w:noProof/>
                <w:webHidden/>
              </w:rPr>
              <w:fldChar w:fldCharType="begin"/>
            </w:r>
            <w:r w:rsidR="0049627B" w:rsidRPr="0049627B">
              <w:rPr>
                <w:noProof/>
                <w:webHidden/>
              </w:rPr>
              <w:instrText xml:space="preserve"> PAGEREF _Toc176622537 \h </w:instrText>
            </w:r>
            <w:r w:rsidR="0049627B" w:rsidRPr="0049627B">
              <w:rPr>
                <w:noProof/>
                <w:webHidden/>
              </w:rPr>
            </w:r>
            <w:r w:rsidR="0049627B" w:rsidRPr="0049627B">
              <w:rPr>
                <w:noProof/>
                <w:webHidden/>
              </w:rPr>
              <w:fldChar w:fldCharType="separate"/>
            </w:r>
            <w:r w:rsidR="007E13CB">
              <w:rPr>
                <w:noProof/>
                <w:webHidden/>
              </w:rPr>
              <w:t>20</w:t>
            </w:r>
            <w:r w:rsidR="0049627B" w:rsidRPr="0049627B">
              <w:rPr>
                <w:noProof/>
                <w:webHidden/>
              </w:rPr>
              <w:fldChar w:fldCharType="end"/>
            </w:r>
          </w:hyperlink>
        </w:p>
        <w:p w14:paraId="477B1422" w14:textId="441E71D4" w:rsidR="0049627B" w:rsidRPr="0049627B" w:rsidRDefault="004A2A39">
          <w:pPr>
            <w:pStyle w:val="TOC2"/>
            <w:tabs>
              <w:tab w:val="right" w:leader="dot" w:pos="9350"/>
            </w:tabs>
            <w:rPr>
              <w:rFonts w:asciiTheme="minorHAnsi" w:eastAsiaTheme="minorEastAsia" w:hAnsiTheme="minorHAnsi" w:cstheme="minorBidi"/>
              <w:noProof/>
              <w:sz w:val="22"/>
              <w:szCs w:val="22"/>
              <w:bdr w:val="none" w:sz="0" w:space="0" w:color="auto"/>
              <w:lang w:val="en-IN" w:eastAsia="en-IN"/>
            </w:rPr>
          </w:pPr>
          <w:hyperlink w:anchor="_Toc176622538" w:history="1">
            <w:r w:rsidR="0049627B" w:rsidRPr="0049627B">
              <w:rPr>
                <w:rStyle w:val="Hyperlink"/>
                <w:noProof/>
              </w:rPr>
              <w:t>3.3 DATABASE DESIGN</w:t>
            </w:r>
            <w:r w:rsidR="0049627B" w:rsidRPr="0049627B">
              <w:rPr>
                <w:noProof/>
                <w:webHidden/>
              </w:rPr>
              <w:tab/>
            </w:r>
            <w:r w:rsidR="0049627B" w:rsidRPr="0049627B">
              <w:rPr>
                <w:noProof/>
                <w:webHidden/>
              </w:rPr>
              <w:fldChar w:fldCharType="begin"/>
            </w:r>
            <w:r w:rsidR="0049627B" w:rsidRPr="0049627B">
              <w:rPr>
                <w:noProof/>
                <w:webHidden/>
              </w:rPr>
              <w:instrText xml:space="preserve"> PAGEREF _Toc176622538 \h </w:instrText>
            </w:r>
            <w:r w:rsidR="0049627B" w:rsidRPr="0049627B">
              <w:rPr>
                <w:noProof/>
                <w:webHidden/>
              </w:rPr>
            </w:r>
            <w:r w:rsidR="0049627B" w:rsidRPr="0049627B">
              <w:rPr>
                <w:noProof/>
                <w:webHidden/>
              </w:rPr>
              <w:fldChar w:fldCharType="separate"/>
            </w:r>
            <w:r w:rsidR="007E13CB">
              <w:rPr>
                <w:noProof/>
                <w:webHidden/>
              </w:rPr>
              <w:t>20</w:t>
            </w:r>
            <w:r w:rsidR="0049627B" w:rsidRPr="0049627B">
              <w:rPr>
                <w:noProof/>
                <w:webHidden/>
              </w:rPr>
              <w:fldChar w:fldCharType="end"/>
            </w:r>
          </w:hyperlink>
        </w:p>
        <w:p w14:paraId="57C02B06" w14:textId="5C89F4FB" w:rsidR="0049627B" w:rsidRPr="0049627B" w:rsidRDefault="004A2A39">
          <w:pPr>
            <w:pStyle w:val="TOC3"/>
            <w:tabs>
              <w:tab w:val="right" w:leader="dot" w:pos="9350"/>
            </w:tabs>
            <w:rPr>
              <w:rFonts w:asciiTheme="minorHAnsi" w:eastAsiaTheme="minorEastAsia" w:hAnsiTheme="minorHAnsi" w:cstheme="minorBidi"/>
              <w:noProof/>
              <w:sz w:val="22"/>
              <w:szCs w:val="22"/>
              <w:bdr w:val="none" w:sz="0" w:space="0" w:color="auto"/>
              <w:lang w:val="en-IN" w:eastAsia="en-IN"/>
            </w:rPr>
          </w:pPr>
          <w:hyperlink w:anchor="_Toc176622539" w:history="1">
            <w:r w:rsidR="0049627B" w:rsidRPr="0049627B">
              <w:rPr>
                <w:rStyle w:val="Hyperlink"/>
                <w:noProof/>
                <w:lang w:val="de-DE"/>
              </w:rPr>
              <w:t>3.3.1 Table Structure</w:t>
            </w:r>
            <w:r w:rsidR="0049627B" w:rsidRPr="0049627B">
              <w:rPr>
                <w:noProof/>
                <w:webHidden/>
              </w:rPr>
              <w:tab/>
            </w:r>
            <w:r w:rsidR="0049627B" w:rsidRPr="0049627B">
              <w:rPr>
                <w:noProof/>
                <w:webHidden/>
              </w:rPr>
              <w:fldChar w:fldCharType="begin"/>
            </w:r>
            <w:r w:rsidR="0049627B" w:rsidRPr="0049627B">
              <w:rPr>
                <w:noProof/>
                <w:webHidden/>
              </w:rPr>
              <w:instrText xml:space="preserve"> PAGEREF _Toc176622539 \h </w:instrText>
            </w:r>
            <w:r w:rsidR="0049627B" w:rsidRPr="0049627B">
              <w:rPr>
                <w:noProof/>
                <w:webHidden/>
              </w:rPr>
            </w:r>
            <w:r w:rsidR="0049627B" w:rsidRPr="0049627B">
              <w:rPr>
                <w:noProof/>
                <w:webHidden/>
              </w:rPr>
              <w:fldChar w:fldCharType="separate"/>
            </w:r>
            <w:r w:rsidR="007E13CB">
              <w:rPr>
                <w:noProof/>
                <w:webHidden/>
              </w:rPr>
              <w:t>20</w:t>
            </w:r>
            <w:r w:rsidR="0049627B" w:rsidRPr="0049627B">
              <w:rPr>
                <w:noProof/>
                <w:webHidden/>
              </w:rPr>
              <w:fldChar w:fldCharType="end"/>
            </w:r>
          </w:hyperlink>
        </w:p>
        <w:p w14:paraId="023F7ABF" w14:textId="0AC0417B" w:rsidR="0049627B" w:rsidRPr="0049627B" w:rsidRDefault="004A2A39">
          <w:pPr>
            <w:pStyle w:val="TOC3"/>
            <w:tabs>
              <w:tab w:val="right" w:leader="dot" w:pos="9350"/>
            </w:tabs>
            <w:rPr>
              <w:rFonts w:asciiTheme="minorHAnsi" w:eastAsiaTheme="minorEastAsia" w:hAnsiTheme="minorHAnsi" w:cstheme="minorBidi"/>
              <w:noProof/>
              <w:sz w:val="22"/>
              <w:szCs w:val="22"/>
              <w:bdr w:val="none" w:sz="0" w:space="0" w:color="auto"/>
              <w:lang w:val="en-IN" w:eastAsia="en-IN"/>
            </w:rPr>
          </w:pPr>
          <w:hyperlink w:anchor="_Toc176622540" w:history="1">
            <w:r w:rsidR="0049627B" w:rsidRPr="0049627B">
              <w:rPr>
                <w:rStyle w:val="Hyperlink"/>
                <w:noProof/>
              </w:rPr>
              <w:t>3.3.2 Data Flow Diagram</w:t>
            </w:r>
            <w:r w:rsidR="0049627B" w:rsidRPr="0049627B">
              <w:rPr>
                <w:noProof/>
                <w:webHidden/>
              </w:rPr>
              <w:tab/>
            </w:r>
            <w:r w:rsidR="0049627B" w:rsidRPr="0049627B">
              <w:rPr>
                <w:noProof/>
                <w:webHidden/>
              </w:rPr>
              <w:fldChar w:fldCharType="begin"/>
            </w:r>
            <w:r w:rsidR="0049627B" w:rsidRPr="0049627B">
              <w:rPr>
                <w:noProof/>
                <w:webHidden/>
              </w:rPr>
              <w:instrText xml:space="preserve"> PAGEREF _Toc176622540 \h </w:instrText>
            </w:r>
            <w:r w:rsidR="0049627B" w:rsidRPr="0049627B">
              <w:rPr>
                <w:noProof/>
                <w:webHidden/>
              </w:rPr>
            </w:r>
            <w:r w:rsidR="0049627B" w:rsidRPr="0049627B">
              <w:rPr>
                <w:noProof/>
                <w:webHidden/>
              </w:rPr>
              <w:fldChar w:fldCharType="separate"/>
            </w:r>
            <w:r w:rsidR="007E13CB">
              <w:rPr>
                <w:noProof/>
                <w:webHidden/>
              </w:rPr>
              <w:t>20</w:t>
            </w:r>
            <w:r w:rsidR="0049627B" w:rsidRPr="0049627B">
              <w:rPr>
                <w:noProof/>
                <w:webHidden/>
              </w:rPr>
              <w:fldChar w:fldCharType="end"/>
            </w:r>
          </w:hyperlink>
        </w:p>
        <w:p w14:paraId="5854A4A3" w14:textId="740AFD50" w:rsidR="0049627B" w:rsidRPr="0049627B" w:rsidRDefault="004A2A39">
          <w:pPr>
            <w:pStyle w:val="TOC3"/>
            <w:tabs>
              <w:tab w:val="right" w:leader="dot" w:pos="9350"/>
            </w:tabs>
            <w:rPr>
              <w:rFonts w:asciiTheme="minorHAnsi" w:eastAsiaTheme="minorEastAsia" w:hAnsiTheme="minorHAnsi" w:cstheme="minorBidi"/>
              <w:noProof/>
              <w:sz w:val="22"/>
              <w:szCs w:val="22"/>
              <w:bdr w:val="none" w:sz="0" w:space="0" w:color="auto"/>
              <w:lang w:val="en-IN" w:eastAsia="en-IN"/>
            </w:rPr>
          </w:pPr>
          <w:hyperlink w:anchor="_Toc176622541" w:history="1">
            <w:r w:rsidR="0049627B" w:rsidRPr="0049627B">
              <w:rPr>
                <w:rStyle w:val="Hyperlink"/>
                <w:noProof/>
                <w:lang w:val="de-DE"/>
              </w:rPr>
              <w:t>3.3.3 ER Diagram</w:t>
            </w:r>
            <w:r w:rsidR="0049627B" w:rsidRPr="0049627B">
              <w:rPr>
                <w:noProof/>
                <w:webHidden/>
              </w:rPr>
              <w:tab/>
            </w:r>
            <w:r w:rsidR="0049627B" w:rsidRPr="0049627B">
              <w:rPr>
                <w:noProof/>
                <w:webHidden/>
              </w:rPr>
              <w:fldChar w:fldCharType="begin"/>
            </w:r>
            <w:r w:rsidR="0049627B" w:rsidRPr="0049627B">
              <w:rPr>
                <w:noProof/>
                <w:webHidden/>
              </w:rPr>
              <w:instrText xml:space="preserve"> PAGEREF _Toc176622541 \h </w:instrText>
            </w:r>
            <w:r w:rsidR="0049627B" w:rsidRPr="0049627B">
              <w:rPr>
                <w:noProof/>
                <w:webHidden/>
              </w:rPr>
            </w:r>
            <w:r w:rsidR="0049627B" w:rsidRPr="0049627B">
              <w:rPr>
                <w:noProof/>
                <w:webHidden/>
              </w:rPr>
              <w:fldChar w:fldCharType="separate"/>
            </w:r>
            <w:r w:rsidR="007E13CB">
              <w:rPr>
                <w:noProof/>
                <w:webHidden/>
              </w:rPr>
              <w:t>21</w:t>
            </w:r>
            <w:r w:rsidR="0049627B" w:rsidRPr="0049627B">
              <w:rPr>
                <w:noProof/>
                <w:webHidden/>
              </w:rPr>
              <w:fldChar w:fldCharType="end"/>
            </w:r>
          </w:hyperlink>
        </w:p>
        <w:p w14:paraId="423CE459" w14:textId="25BAE986" w:rsidR="0049627B" w:rsidRPr="0049627B" w:rsidRDefault="004A2A39">
          <w:pPr>
            <w:pStyle w:val="TOC2"/>
            <w:tabs>
              <w:tab w:val="right" w:leader="dot" w:pos="9350"/>
            </w:tabs>
            <w:rPr>
              <w:rFonts w:asciiTheme="minorHAnsi" w:eastAsiaTheme="minorEastAsia" w:hAnsiTheme="minorHAnsi" w:cstheme="minorBidi"/>
              <w:noProof/>
              <w:sz w:val="22"/>
              <w:szCs w:val="22"/>
              <w:bdr w:val="none" w:sz="0" w:space="0" w:color="auto"/>
              <w:lang w:val="en-IN" w:eastAsia="en-IN"/>
            </w:rPr>
          </w:pPr>
          <w:hyperlink w:anchor="_Toc176622542" w:history="1">
            <w:r w:rsidR="0049627B" w:rsidRPr="0049627B">
              <w:rPr>
                <w:rStyle w:val="Hyperlink"/>
                <w:noProof/>
              </w:rPr>
              <w:t>3.4. SYSTEM CONFIGIRATION</w:t>
            </w:r>
            <w:r w:rsidR="0049627B" w:rsidRPr="0049627B">
              <w:rPr>
                <w:noProof/>
                <w:webHidden/>
              </w:rPr>
              <w:tab/>
            </w:r>
            <w:r w:rsidR="0049627B" w:rsidRPr="0049627B">
              <w:rPr>
                <w:noProof/>
                <w:webHidden/>
              </w:rPr>
              <w:fldChar w:fldCharType="begin"/>
            </w:r>
            <w:r w:rsidR="0049627B" w:rsidRPr="0049627B">
              <w:rPr>
                <w:noProof/>
                <w:webHidden/>
              </w:rPr>
              <w:instrText xml:space="preserve"> PAGEREF _Toc176622542 \h </w:instrText>
            </w:r>
            <w:r w:rsidR="0049627B" w:rsidRPr="0049627B">
              <w:rPr>
                <w:noProof/>
                <w:webHidden/>
              </w:rPr>
            </w:r>
            <w:r w:rsidR="0049627B" w:rsidRPr="0049627B">
              <w:rPr>
                <w:noProof/>
                <w:webHidden/>
              </w:rPr>
              <w:fldChar w:fldCharType="separate"/>
            </w:r>
            <w:r w:rsidR="007E13CB">
              <w:rPr>
                <w:noProof/>
                <w:webHidden/>
              </w:rPr>
              <w:t>21</w:t>
            </w:r>
            <w:r w:rsidR="0049627B" w:rsidRPr="0049627B">
              <w:rPr>
                <w:noProof/>
                <w:webHidden/>
              </w:rPr>
              <w:fldChar w:fldCharType="end"/>
            </w:r>
          </w:hyperlink>
        </w:p>
        <w:p w14:paraId="351100BA" w14:textId="4A2375AD" w:rsidR="0049627B" w:rsidRPr="0049627B" w:rsidRDefault="004A2A39">
          <w:pPr>
            <w:pStyle w:val="TOC3"/>
            <w:tabs>
              <w:tab w:val="right" w:leader="dot" w:pos="9350"/>
            </w:tabs>
            <w:rPr>
              <w:rFonts w:asciiTheme="minorHAnsi" w:eastAsiaTheme="minorEastAsia" w:hAnsiTheme="minorHAnsi" w:cstheme="minorBidi"/>
              <w:noProof/>
              <w:sz w:val="22"/>
              <w:szCs w:val="22"/>
              <w:bdr w:val="none" w:sz="0" w:space="0" w:color="auto"/>
              <w:lang w:val="en-IN" w:eastAsia="en-IN"/>
            </w:rPr>
          </w:pPr>
          <w:hyperlink w:anchor="_Toc176622543" w:history="1">
            <w:r w:rsidR="0049627B" w:rsidRPr="0049627B">
              <w:rPr>
                <w:rStyle w:val="Hyperlink"/>
                <w:noProof/>
              </w:rPr>
              <w:t>3.5.1 User Interface Screen Design</w:t>
            </w:r>
            <w:r w:rsidR="0049627B" w:rsidRPr="0049627B">
              <w:rPr>
                <w:noProof/>
                <w:webHidden/>
              </w:rPr>
              <w:tab/>
            </w:r>
            <w:r w:rsidR="0049627B" w:rsidRPr="0049627B">
              <w:rPr>
                <w:noProof/>
                <w:webHidden/>
              </w:rPr>
              <w:fldChar w:fldCharType="begin"/>
            </w:r>
            <w:r w:rsidR="0049627B" w:rsidRPr="0049627B">
              <w:rPr>
                <w:noProof/>
                <w:webHidden/>
              </w:rPr>
              <w:instrText xml:space="preserve"> PAGEREF _Toc176622543 \h </w:instrText>
            </w:r>
            <w:r w:rsidR="0049627B" w:rsidRPr="0049627B">
              <w:rPr>
                <w:noProof/>
                <w:webHidden/>
              </w:rPr>
            </w:r>
            <w:r w:rsidR="0049627B" w:rsidRPr="0049627B">
              <w:rPr>
                <w:noProof/>
                <w:webHidden/>
              </w:rPr>
              <w:fldChar w:fldCharType="separate"/>
            </w:r>
            <w:r w:rsidR="007E13CB">
              <w:rPr>
                <w:noProof/>
                <w:webHidden/>
              </w:rPr>
              <w:t>22</w:t>
            </w:r>
            <w:r w:rsidR="0049627B" w:rsidRPr="0049627B">
              <w:rPr>
                <w:noProof/>
                <w:webHidden/>
              </w:rPr>
              <w:fldChar w:fldCharType="end"/>
            </w:r>
          </w:hyperlink>
        </w:p>
        <w:p w14:paraId="7D482A71" w14:textId="6682EBFF" w:rsidR="0049627B" w:rsidRDefault="0049627B">
          <w:pPr>
            <w:pStyle w:val="TOC3"/>
            <w:tabs>
              <w:tab w:val="right" w:leader="dot" w:pos="9350"/>
            </w:tabs>
            <w:rPr>
              <w:rStyle w:val="Hyperlink"/>
              <w:noProof/>
            </w:rPr>
            <w:sectPr w:rsidR="0049627B" w:rsidSect="00AB13F8">
              <w:pgSz w:w="12240" w:h="15840"/>
              <w:pgMar w:top="1440" w:right="1440" w:bottom="1440" w:left="1440" w:header="170" w:footer="340" w:gutter="0"/>
              <w:cols w:space="720"/>
              <w:titlePg/>
              <w:docGrid w:linePitch="326"/>
            </w:sectPr>
          </w:pPr>
          <w:r w:rsidRPr="007C1D89">
            <w:rPr>
              <w:rStyle w:val="Hyperlink"/>
              <w:noProof/>
              <w:u w:val="none"/>
            </w:rPr>
            <w:t>3.5.2 Application Flow/Class Diagram</w:t>
          </w:r>
          <w:r w:rsidRPr="0049627B">
            <w:rPr>
              <w:noProof/>
              <w:webHidden/>
            </w:rPr>
            <w:tab/>
          </w:r>
          <w:r w:rsidRPr="0049627B">
            <w:rPr>
              <w:noProof/>
              <w:webHidden/>
            </w:rPr>
            <w:fldChar w:fldCharType="begin"/>
          </w:r>
          <w:r w:rsidRPr="0049627B">
            <w:rPr>
              <w:noProof/>
              <w:webHidden/>
            </w:rPr>
            <w:instrText xml:space="preserve"> PAGEREF _Toc176622544 \h </w:instrText>
          </w:r>
          <w:r w:rsidRPr="0049627B">
            <w:rPr>
              <w:noProof/>
              <w:webHidden/>
            </w:rPr>
          </w:r>
          <w:r w:rsidRPr="0049627B">
            <w:rPr>
              <w:noProof/>
              <w:webHidden/>
            </w:rPr>
            <w:fldChar w:fldCharType="separate"/>
          </w:r>
          <w:r w:rsidR="007E13CB">
            <w:rPr>
              <w:noProof/>
              <w:webHidden/>
            </w:rPr>
            <w:t>22</w:t>
          </w:r>
          <w:r w:rsidRPr="0049627B">
            <w:rPr>
              <w:noProof/>
              <w:webHidden/>
            </w:rPr>
            <w:fldChar w:fldCharType="end"/>
          </w:r>
        </w:p>
        <w:p w14:paraId="6855A39A" w14:textId="31D96D70" w:rsidR="0049627B" w:rsidRPr="0049627B" w:rsidRDefault="0049627B" w:rsidP="0049627B">
          <w:pPr>
            <w:pStyle w:val="TOC3"/>
            <w:tabs>
              <w:tab w:val="right" w:leader="dot" w:pos="9350"/>
            </w:tabs>
            <w:ind w:left="0"/>
            <w:rPr>
              <w:rFonts w:asciiTheme="minorHAnsi" w:eastAsiaTheme="minorEastAsia" w:hAnsiTheme="minorHAnsi" w:cstheme="minorBidi"/>
              <w:noProof/>
              <w:sz w:val="22"/>
              <w:szCs w:val="22"/>
              <w:bdr w:val="none" w:sz="0" w:space="0" w:color="auto"/>
              <w:lang w:val="en-IN" w:eastAsia="en-IN"/>
            </w:rPr>
          </w:pPr>
        </w:p>
        <w:p w14:paraId="38724873" w14:textId="30E8887A" w:rsidR="0049627B" w:rsidRPr="0049627B" w:rsidRDefault="004A2A39">
          <w:pPr>
            <w:pStyle w:val="TOC2"/>
            <w:tabs>
              <w:tab w:val="right" w:leader="dot" w:pos="9350"/>
            </w:tabs>
            <w:rPr>
              <w:rFonts w:asciiTheme="minorHAnsi" w:eastAsiaTheme="minorEastAsia" w:hAnsiTheme="minorHAnsi" w:cstheme="minorBidi"/>
              <w:noProof/>
              <w:sz w:val="22"/>
              <w:szCs w:val="22"/>
              <w:bdr w:val="none" w:sz="0" w:space="0" w:color="auto"/>
              <w:lang w:val="en-IN" w:eastAsia="en-IN"/>
            </w:rPr>
          </w:pPr>
          <w:hyperlink w:anchor="_Toc176622545" w:history="1">
            <w:r w:rsidR="0049627B" w:rsidRPr="0049627B">
              <w:rPr>
                <w:rStyle w:val="Hyperlink"/>
                <w:noProof/>
              </w:rPr>
              <w:t>3.6. REPORT DESIGN</w:t>
            </w:r>
            <w:r w:rsidR="0049627B" w:rsidRPr="0049627B">
              <w:rPr>
                <w:noProof/>
                <w:webHidden/>
              </w:rPr>
              <w:tab/>
            </w:r>
            <w:r w:rsidR="0049627B" w:rsidRPr="0049627B">
              <w:rPr>
                <w:noProof/>
                <w:webHidden/>
              </w:rPr>
              <w:fldChar w:fldCharType="begin"/>
            </w:r>
            <w:r w:rsidR="0049627B" w:rsidRPr="0049627B">
              <w:rPr>
                <w:noProof/>
                <w:webHidden/>
              </w:rPr>
              <w:instrText xml:space="preserve"> PAGEREF _Toc176622545 \h </w:instrText>
            </w:r>
            <w:r w:rsidR="0049627B" w:rsidRPr="0049627B">
              <w:rPr>
                <w:noProof/>
                <w:webHidden/>
              </w:rPr>
            </w:r>
            <w:r w:rsidR="0049627B" w:rsidRPr="0049627B">
              <w:rPr>
                <w:noProof/>
                <w:webHidden/>
              </w:rPr>
              <w:fldChar w:fldCharType="separate"/>
            </w:r>
            <w:r w:rsidR="007E13CB">
              <w:rPr>
                <w:noProof/>
                <w:webHidden/>
              </w:rPr>
              <w:t>22</w:t>
            </w:r>
            <w:r w:rsidR="0049627B" w:rsidRPr="0049627B">
              <w:rPr>
                <w:noProof/>
                <w:webHidden/>
              </w:rPr>
              <w:fldChar w:fldCharType="end"/>
            </w:r>
          </w:hyperlink>
        </w:p>
        <w:p w14:paraId="13524723" w14:textId="1CD9B60E" w:rsidR="0049627B" w:rsidRPr="0049627B" w:rsidRDefault="004A2A39">
          <w:pPr>
            <w:pStyle w:val="TOC1"/>
            <w:tabs>
              <w:tab w:val="right" w:leader="dot" w:pos="9350"/>
            </w:tabs>
            <w:rPr>
              <w:rFonts w:asciiTheme="minorHAnsi" w:eastAsiaTheme="minorEastAsia" w:hAnsiTheme="minorHAnsi" w:cstheme="minorBidi"/>
              <w:noProof/>
              <w:sz w:val="22"/>
              <w:szCs w:val="22"/>
              <w:bdr w:val="none" w:sz="0" w:space="0" w:color="auto"/>
              <w:lang w:val="en-IN" w:eastAsia="en-IN"/>
            </w:rPr>
          </w:pPr>
          <w:hyperlink w:anchor="_Toc176622546" w:history="1">
            <w:r w:rsidR="0049627B" w:rsidRPr="0049627B">
              <w:rPr>
                <w:rStyle w:val="Hyperlink"/>
                <w:rFonts w:eastAsia="Times New Roman"/>
                <w:bCs/>
                <w:noProof/>
                <w:kern w:val="36"/>
                <w:lang w:eastAsia="en-IN"/>
              </w:rPr>
              <w:t>4. IMPLEMENTATION</w:t>
            </w:r>
            <w:r w:rsidR="0049627B" w:rsidRPr="0049627B">
              <w:rPr>
                <w:noProof/>
                <w:webHidden/>
              </w:rPr>
              <w:tab/>
            </w:r>
            <w:r w:rsidR="0049627B" w:rsidRPr="0049627B">
              <w:rPr>
                <w:noProof/>
                <w:webHidden/>
              </w:rPr>
              <w:fldChar w:fldCharType="begin"/>
            </w:r>
            <w:r w:rsidR="0049627B" w:rsidRPr="0049627B">
              <w:rPr>
                <w:noProof/>
                <w:webHidden/>
              </w:rPr>
              <w:instrText xml:space="preserve"> PAGEREF _Toc176622546 \h </w:instrText>
            </w:r>
            <w:r w:rsidR="0049627B" w:rsidRPr="0049627B">
              <w:rPr>
                <w:noProof/>
                <w:webHidden/>
              </w:rPr>
            </w:r>
            <w:r w:rsidR="0049627B" w:rsidRPr="0049627B">
              <w:rPr>
                <w:noProof/>
                <w:webHidden/>
              </w:rPr>
              <w:fldChar w:fldCharType="separate"/>
            </w:r>
            <w:r w:rsidR="007E13CB">
              <w:rPr>
                <w:noProof/>
                <w:webHidden/>
              </w:rPr>
              <w:t>23</w:t>
            </w:r>
            <w:r w:rsidR="0049627B" w:rsidRPr="0049627B">
              <w:rPr>
                <w:noProof/>
                <w:webHidden/>
              </w:rPr>
              <w:fldChar w:fldCharType="end"/>
            </w:r>
          </w:hyperlink>
        </w:p>
        <w:p w14:paraId="567FB7A5" w14:textId="50DB882B" w:rsidR="0049627B" w:rsidRPr="0049627B" w:rsidRDefault="004A2A39">
          <w:pPr>
            <w:pStyle w:val="TOC2"/>
            <w:tabs>
              <w:tab w:val="right" w:leader="dot" w:pos="9350"/>
            </w:tabs>
            <w:rPr>
              <w:rFonts w:asciiTheme="minorHAnsi" w:eastAsiaTheme="minorEastAsia" w:hAnsiTheme="minorHAnsi" w:cstheme="minorBidi"/>
              <w:noProof/>
              <w:sz w:val="22"/>
              <w:szCs w:val="22"/>
              <w:bdr w:val="none" w:sz="0" w:space="0" w:color="auto"/>
              <w:lang w:val="en-IN" w:eastAsia="en-IN"/>
            </w:rPr>
          </w:pPr>
          <w:hyperlink w:anchor="_Toc176622547" w:history="1">
            <w:r w:rsidR="0049627B" w:rsidRPr="0049627B">
              <w:rPr>
                <w:rStyle w:val="Hyperlink"/>
                <w:rFonts w:eastAsia="Times New Roman"/>
                <w:bCs/>
                <w:noProof/>
                <w:lang w:eastAsia="en-IN"/>
              </w:rPr>
              <w:t>4.1. DATASET DETAILS:</w:t>
            </w:r>
            <w:r w:rsidR="0049627B" w:rsidRPr="0049627B">
              <w:rPr>
                <w:noProof/>
                <w:webHidden/>
              </w:rPr>
              <w:tab/>
            </w:r>
            <w:r w:rsidR="0049627B" w:rsidRPr="0049627B">
              <w:rPr>
                <w:noProof/>
                <w:webHidden/>
              </w:rPr>
              <w:fldChar w:fldCharType="begin"/>
            </w:r>
            <w:r w:rsidR="0049627B" w:rsidRPr="0049627B">
              <w:rPr>
                <w:noProof/>
                <w:webHidden/>
              </w:rPr>
              <w:instrText xml:space="preserve"> PAGEREF _Toc176622547 \h </w:instrText>
            </w:r>
            <w:r w:rsidR="0049627B" w:rsidRPr="0049627B">
              <w:rPr>
                <w:noProof/>
                <w:webHidden/>
              </w:rPr>
            </w:r>
            <w:r w:rsidR="0049627B" w:rsidRPr="0049627B">
              <w:rPr>
                <w:noProof/>
                <w:webHidden/>
              </w:rPr>
              <w:fldChar w:fldCharType="separate"/>
            </w:r>
            <w:r w:rsidR="007E13CB">
              <w:rPr>
                <w:noProof/>
                <w:webHidden/>
              </w:rPr>
              <w:t>23</w:t>
            </w:r>
            <w:r w:rsidR="0049627B" w:rsidRPr="0049627B">
              <w:rPr>
                <w:noProof/>
                <w:webHidden/>
              </w:rPr>
              <w:fldChar w:fldCharType="end"/>
            </w:r>
          </w:hyperlink>
        </w:p>
        <w:p w14:paraId="7CB51C0A" w14:textId="5944624B" w:rsidR="0049627B" w:rsidRPr="0049627B" w:rsidRDefault="004A2A39">
          <w:pPr>
            <w:pStyle w:val="TOC2"/>
            <w:tabs>
              <w:tab w:val="right" w:leader="dot" w:pos="9350"/>
            </w:tabs>
            <w:rPr>
              <w:rFonts w:asciiTheme="minorHAnsi" w:eastAsiaTheme="minorEastAsia" w:hAnsiTheme="minorHAnsi" w:cstheme="minorBidi"/>
              <w:noProof/>
              <w:sz w:val="22"/>
              <w:szCs w:val="22"/>
              <w:bdr w:val="none" w:sz="0" w:space="0" w:color="auto"/>
              <w:lang w:val="en-IN" w:eastAsia="en-IN"/>
            </w:rPr>
          </w:pPr>
          <w:hyperlink w:anchor="_Toc176622548" w:history="1">
            <w:r w:rsidR="0049627B" w:rsidRPr="0049627B">
              <w:rPr>
                <w:rStyle w:val="Hyperlink"/>
                <w:noProof/>
              </w:rPr>
              <w:t>4.2. MODEL DETAILS:</w:t>
            </w:r>
            <w:r w:rsidR="0049627B" w:rsidRPr="0049627B">
              <w:rPr>
                <w:noProof/>
                <w:webHidden/>
              </w:rPr>
              <w:tab/>
            </w:r>
            <w:r w:rsidR="0049627B" w:rsidRPr="0049627B">
              <w:rPr>
                <w:noProof/>
                <w:webHidden/>
              </w:rPr>
              <w:fldChar w:fldCharType="begin"/>
            </w:r>
            <w:r w:rsidR="0049627B" w:rsidRPr="0049627B">
              <w:rPr>
                <w:noProof/>
                <w:webHidden/>
              </w:rPr>
              <w:instrText xml:space="preserve"> PAGEREF _Toc176622548 \h </w:instrText>
            </w:r>
            <w:r w:rsidR="0049627B" w:rsidRPr="0049627B">
              <w:rPr>
                <w:noProof/>
                <w:webHidden/>
              </w:rPr>
            </w:r>
            <w:r w:rsidR="0049627B" w:rsidRPr="0049627B">
              <w:rPr>
                <w:noProof/>
                <w:webHidden/>
              </w:rPr>
              <w:fldChar w:fldCharType="separate"/>
            </w:r>
            <w:r w:rsidR="007E13CB">
              <w:rPr>
                <w:noProof/>
                <w:webHidden/>
              </w:rPr>
              <w:t>23</w:t>
            </w:r>
            <w:r w:rsidR="0049627B" w:rsidRPr="0049627B">
              <w:rPr>
                <w:noProof/>
                <w:webHidden/>
              </w:rPr>
              <w:fldChar w:fldCharType="end"/>
            </w:r>
          </w:hyperlink>
        </w:p>
        <w:p w14:paraId="4B01A970" w14:textId="3790274D" w:rsidR="0049627B" w:rsidRPr="0049627B" w:rsidRDefault="004A2A39">
          <w:pPr>
            <w:pStyle w:val="TOC2"/>
            <w:tabs>
              <w:tab w:val="right" w:leader="dot" w:pos="9350"/>
            </w:tabs>
            <w:rPr>
              <w:rFonts w:asciiTheme="minorHAnsi" w:eastAsiaTheme="minorEastAsia" w:hAnsiTheme="minorHAnsi" w:cstheme="minorBidi"/>
              <w:noProof/>
              <w:sz w:val="22"/>
              <w:szCs w:val="22"/>
              <w:bdr w:val="none" w:sz="0" w:space="0" w:color="auto"/>
              <w:lang w:val="en-IN" w:eastAsia="en-IN"/>
            </w:rPr>
          </w:pPr>
          <w:hyperlink w:anchor="_Toc176622549" w:history="1">
            <w:r w:rsidR="0049627B" w:rsidRPr="0049627B">
              <w:rPr>
                <w:rStyle w:val="Hyperlink"/>
                <w:noProof/>
              </w:rPr>
              <w:t>4.3. DATA PREPROCESSING:</w:t>
            </w:r>
            <w:r w:rsidR="0049627B" w:rsidRPr="0049627B">
              <w:rPr>
                <w:noProof/>
                <w:webHidden/>
              </w:rPr>
              <w:tab/>
            </w:r>
            <w:r w:rsidR="0049627B" w:rsidRPr="0049627B">
              <w:rPr>
                <w:noProof/>
                <w:webHidden/>
              </w:rPr>
              <w:fldChar w:fldCharType="begin"/>
            </w:r>
            <w:r w:rsidR="0049627B" w:rsidRPr="0049627B">
              <w:rPr>
                <w:noProof/>
                <w:webHidden/>
              </w:rPr>
              <w:instrText xml:space="preserve"> PAGEREF _Toc176622549 \h </w:instrText>
            </w:r>
            <w:r w:rsidR="0049627B" w:rsidRPr="0049627B">
              <w:rPr>
                <w:noProof/>
                <w:webHidden/>
              </w:rPr>
            </w:r>
            <w:r w:rsidR="0049627B" w:rsidRPr="0049627B">
              <w:rPr>
                <w:noProof/>
                <w:webHidden/>
              </w:rPr>
              <w:fldChar w:fldCharType="separate"/>
            </w:r>
            <w:r w:rsidR="007E13CB">
              <w:rPr>
                <w:noProof/>
                <w:webHidden/>
              </w:rPr>
              <w:t>24</w:t>
            </w:r>
            <w:r w:rsidR="0049627B" w:rsidRPr="0049627B">
              <w:rPr>
                <w:noProof/>
                <w:webHidden/>
              </w:rPr>
              <w:fldChar w:fldCharType="end"/>
            </w:r>
          </w:hyperlink>
        </w:p>
        <w:p w14:paraId="19CE06A1" w14:textId="38D3064D" w:rsidR="0049627B" w:rsidRPr="0049627B" w:rsidRDefault="004A2A39">
          <w:pPr>
            <w:pStyle w:val="TOC2"/>
            <w:tabs>
              <w:tab w:val="right" w:leader="dot" w:pos="9350"/>
            </w:tabs>
            <w:rPr>
              <w:rFonts w:asciiTheme="minorHAnsi" w:eastAsiaTheme="minorEastAsia" w:hAnsiTheme="minorHAnsi" w:cstheme="minorBidi"/>
              <w:noProof/>
              <w:sz w:val="22"/>
              <w:szCs w:val="22"/>
              <w:bdr w:val="none" w:sz="0" w:space="0" w:color="auto"/>
              <w:lang w:val="en-IN" w:eastAsia="en-IN"/>
            </w:rPr>
          </w:pPr>
          <w:hyperlink w:anchor="_Toc176622550" w:history="1">
            <w:r w:rsidR="0049627B" w:rsidRPr="0049627B">
              <w:rPr>
                <w:rStyle w:val="Hyperlink"/>
                <w:rFonts w:eastAsiaTheme="minorHAnsi"/>
                <w:noProof/>
              </w:rPr>
              <w:t>4.4. QUERYING:</w:t>
            </w:r>
            <w:r w:rsidR="0049627B" w:rsidRPr="0049627B">
              <w:rPr>
                <w:noProof/>
                <w:webHidden/>
              </w:rPr>
              <w:tab/>
            </w:r>
            <w:r w:rsidR="0049627B" w:rsidRPr="0049627B">
              <w:rPr>
                <w:noProof/>
                <w:webHidden/>
              </w:rPr>
              <w:fldChar w:fldCharType="begin"/>
            </w:r>
            <w:r w:rsidR="0049627B" w:rsidRPr="0049627B">
              <w:rPr>
                <w:noProof/>
                <w:webHidden/>
              </w:rPr>
              <w:instrText xml:space="preserve"> PAGEREF _Toc176622550 \h </w:instrText>
            </w:r>
            <w:r w:rsidR="0049627B" w:rsidRPr="0049627B">
              <w:rPr>
                <w:noProof/>
                <w:webHidden/>
              </w:rPr>
            </w:r>
            <w:r w:rsidR="0049627B" w:rsidRPr="0049627B">
              <w:rPr>
                <w:noProof/>
                <w:webHidden/>
              </w:rPr>
              <w:fldChar w:fldCharType="separate"/>
            </w:r>
            <w:r w:rsidR="007E13CB">
              <w:rPr>
                <w:noProof/>
                <w:webHidden/>
              </w:rPr>
              <w:t>26</w:t>
            </w:r>
            <w:r w:rsidR="0049627B" w:rsidRPr="0049627B">
              <w:rPr>
                <w:noProof/>
                <w:webHidden/>
              </w:rPr>
              <w:fldChar w:fldCharType="end"/>
            </w:r>
          </w:hyperlink>
        </w:p>
        <w:p w14:paraId="0FE11945" w14:textId="7641D9F0" w:rsidR="0049627B" w:rsidRPr="0049627B" w:rsidRDefault="004A2A39">
          <w:pPr>
            <w:pStyle w:val="TOC2"/>
            <w:tabs>
              <w:tab w:val="right" w:leader="dot" w:pos="9350"/>
            </w:tabs>
            <w:rPr>
              <w:rFonts w:asciiTheme="minorHAnsi" w:eastAsiaTheme="minorEastAsia" w:hAnsiTheme="minorHAnsi" w:cstheme="minorBidi"/>
              <w:noProof/>
              <w:sz w:val="22"/>
              <w:szCs w:val="22"/>
              <w:bdr w:val="none" w:sz="0" w:space="0" w:color="auto"/>
              <w:lang w:val="en-IN" w:eastAsia="en-IN"/>
            </w:rPr>
          </w:pPr>
          <w:hyperlink w:anchor="_Toc176622551" w:history="1">
            <w:r w:rsidR="0049627B" w:rsidRPr="0049627B">
              <w:rPr>
                <w:rStyle w:val="Hyperlink"/>
                <w:noProof/>
              </w:rPr>
              <w:t>4.5. RESPONSE GENERATION:</w:t>
            </w:r>
            <w:r w:rsidR="0049627B" w:rsidRPr="0049627B">
              <w:rPr>
                <w:noProof/>
                <w:webHidden/>
              </w:rPr>
              <w:tab/>
            </w:r>
            <w:r w:rsidR="0049627B" w:rsidRPr="0049627B">
              <w:rPr>
                <w:noProof/>
                <w:webHidden/>
              </w:rPr>
              <w:fldChar w:fldCharType="begin"/>
            </w:r>
            <w:r w:rsidR="0049627B" w:rsidRPr="0049627B">
              <w:rPr>
                <w:noProof/>
                <w:webHidden/>
              </w:rPr>
              <w:instrText xml:space="preserve"> PAGEREF _Toc176622551 \h </w:instrText>
            </w:r>
            <w:r w:rsidR="0049627B" w:rsidRPr="0049627B">
              <w:rPr>
                <w:noProof/>
                <w:webHidden/>
              </w:rPr>
            </w:r>
            <w:r w:rsidR="0049627B" w:rsidRPr="0049627B">
              <w:rPr>
                <w:noProof/>
                <w:webHidden/>
              </w:rPr>
              <w:fldChar w:fldCharType="separate"/>
            </w:r>
            <w:r w:rsidR="007E13CB">
              <w:rPr>
                <w:noProof/>
                <w:webHidden/>
              </w:rPr>
              <w:t>27</w:t>
            </w:r>
            <w:r w:rsidR="0049627B" w:rsidRPr="0049627B">
              <w:rPr>
                <w:noProof/>
                <w:webHidden/>
              </w:rPr>
              <w:fldChar w:fldCharType="end"/>
            </w:r>
          </w:hyperlink>
        </w:p>
        <w:p w14:paraId="49932A2F" w14:textId="1B530E4A" w:rsidR="0049627B" w:rsidRPr="0049627B" w:rsidRDefault="004A2A39">
          <w:pPr>
            <w:pStyle w:val="TOC2"/>
            <w:tabs>
              <w:tab w:val="right" w:leader="dot" w:pos="9350"/>
            </w:tabs>
            <w:rPr>
              <w:rFonts w:asciiTheme="minorHAnsi" w:eastAsiaTheme="minorEastAsia" w:hAnsiTheme="minorHAnsi" w:cstheme="minorBidi"/>
              <w:noProof/>
              <w:sz w:val="22"/>
              <w:szCs w:val="22"/>
              <w:bdr w:val="none" w:sz="0" w:space="0" w:color="auto"/>
              <w:lang w:val="en-IN" w:eastAsia="en-IN"/>
            </w:rPr>
          </w:pPr>
          <w:hyperlink w:anchor="_Toc176622552" w:history="1">
            <w:r w:rsidR="0049627B" w:rsidRPr="0049627B">
              <w:rPr>
                <w:rStyle w:val="Hyperlink"/>
                <w:noProof/>
              </w:rPr>
              <w:t>4.6. DEPLOYMENT:</w:t>
            </w:r>
            <w:r w:rsidR="0049627B" w:rsidRPr="0049627B">
              <w:rPr>
                <w:noProof/>
                <w:webHidden/>
              </w:rPr>
              <w:tab/>
            </w:r>
            <w:r w:rsidR="0049627B" w:rsidRPr="0049627B">
              <w:rPr>
                <w:noProof/>
                <w:webHidden/>
              </w:rPr>
              <w:fldChar w:fldCharType="begin"/>
            </w:r>
            <w:r w:rsidR="0049627B" w:rsidRPr="0049627B">
              <w:rPr>
                <w:noProof/>
                <w:webHidden/>
              </w:rPr>
              <w:instrText xml:space="preserve"> PAGEREF _Toc176622552 \h </w:instrText>
            </w:r>
            <w:r w:rsidR="0049627B" w:rsidRPr="0049627B">
              <w:rPr>
                <w:noProof/>
                <w:webHidden/>
              </w:rPr>
            </w:r>
            <w:r w:rsidR="0049627B" w:rsidRPr="0049627B">
              <w:rPr>
                <w:noProof/>
                <w:webHidden/>
              </w:rPr>
              <w:fldChar w:fldCharType="separate"/>
            </w:r>
            <w:r w:rsidR="007E13CB">
              <w:rPr>
                <w:noProof/>
                <w:webHidden/>
              </w:rPr>
              <w:t>27</w:t>
            </w:r>
            <w:r w:rsidR="0049627B" w:rsidRPr="0049627B">
              <w:rPr>
                <w:noProof/>
                <w:webHidden/>
              </w:rPr>
              <w:fldChar w:fldCharType="end"/>
            </w:r>
          </w:hyperlink>
        </w:p>
        <w:p w14:paraId="2DC616CE" w14:textId="33B40AAC" w:rsidR="0049627B" w:rsidRPr="0049627B" w:rsidRDefault="004A2A39">
          <w:pPr>
            <w:pStyle w:val="TOC2"/>
            <w:tabs>
              <w:tab w:val="right" w:leader="dot" w:pos="9350"/>
            </w:tabs>
            <w:rPr>
              <w:rFonts w:asciiTheme="minorHAnsi" w:eastAsiaTheme="minorEastAsia" w:hAnsiTheme="minorHAnsi" w:cstheme="minorBidi"/>
              <w:noProof/>
              <w:sz w:val="22"/>
              <w:szCs w:val="22"/>
              <w:bdr w:val="none" w:sz="0" w:space="0" w:color="auto"/>
              <w:lang w:val="en-IN" w:eastAsia="en-IN"/>
            </w:rPr>
          </w:pPr>
          <w:hyperlink w:anchor="_Toc176622553" w:history="1">
            <w:r w:rsidR="0049627B" w:rsidRPr="0049627B">
              <w:rPr>
                <w:rStyle w:val="Hyperlink"/>
                <w:noProof/>
              </w:rPr>
              <w:t>4.7. CODES IMPLEMENTATION:</w:t>
            </w:r>
            <w:r w:rsidR="0049627B" w:rsidRPr="0049627B">
              <w:rPr>
                <w:noProof/>
                <w:webHidden/>
              </w:rPr>
              <w:tab/>
            </w:r>
            <w:r w:rsidR="0049627B" w:rsidRPr="0049627B">
              <w:rPr>
                <w:noProof/>
                <w:webHidden/>
              </w:rPr>
              <w:fldChar w:fldCharType="begin"/>
            </w:r>
            <w:r w:rsidR="0049627B" w:rsidRPr="0049627B">
              <w:rPr>
                <w:noProof/>
                <w:webHidden/>
              </w:rPr>
              <w:instrText xml:space="preserve"> PAGEREF _Toc176622553 \h </w:instrText>
            </w:r>
            <w:r w:rsidR="0049627B" w:rsidRPr="0049627B">
              <w:rPr>
                <w:noProof/>
                <w:webHidden/>
              </w:rPr>
            </w:r>
            <w:r w:rsidR="0049627B" w:rsidRPr="0049627B">
              <w:rPr>
                <w:noProof/>
                <w:webHidden/>
              </w:rPr>
              <w:fldChar w:fldCharType="separate"/>
            </w:r>
            <w:r w:rsidR="007E13CB">
              <w:rPr>
                <w:noProof/>
                <w:webHidden/>
              </w:rPr>
              <w:t>28</w:t>
            </w:r>
            <w:r w:rsidR="0049627B" w:rsidRPr="0049627B">
              <w:rPr>
                <w:noProof/>
                <w:webHidden/>
              </w:rPr>
              <w:fldChar w:fldCharType="end"/>
            </w:r>
          </w:hyperlink>
        </w:p>
        <w:p w14:paraId="2365AC7D" w14:textId="29DC4726" w:rsidR="0049627B" w:rsidRPr="0049627B" w:rsidRDefault="004A2A39">
          <w:pPr>
            <w:pStyle w:val="TOC3"/>
            <w:tabs>
              <w:tab w:val="right" w:leader="dot" w:pos="9350"/>
            </w:tabs>
            <w:rPr>
              <w:rFonts w:asciiTheme="minorHAnsi" w:eastAsiaTheme="minorEastAsia" w:hAnsiTheme="minorHAnsi" w:cstheme="minorBidi"/>
              <w:noProof/>
              <w:sz w:val="22"/>
              <w:szCs w:val="22"/>
              <w:bdr w:val="none" w:sz="0" w:space="0" w:color="auto"/>
              <w:lang w:val="en-IN" w:eastAsia="en-IN"/>
            </w:rPr>
          </w:pPr>
          <w:hyperlink w:anchor="_Toc176622554" w:history="1">
            <w:r w:rsidR="0049627B" w:rsidRPr="0049627B">
              <w:rPr>
                <w:rStyle w:val="Hyperlink"/>
                <w:noProof/>
              </w:rPr>
              <w:t>4.7.1. Embedding Pipeline:</w:t>
            </w:r>
            <w:r w:rsidR="0049627B" w:rsidRPr="0049627B">
              <w:rPr>
                <w:noProof/>
                <w:webHidden/>
              </w:rPr>
              <w:tab/>
            </w:r>
            <w:r w:rsidR="0049627B" w:rsidRPr="0049627B">
              <w:rPr>
                <w:noProof/>
                <w:webHidden/>
              </w:rPr>
              <w:fldChar w:fldCharType="begin"/>
            </w:r>
            <w:r w:rsidR="0049627B" w:rsidRPr="0049627B">
              <w:rPr>
                <w:noProof/>
                <w:webHidden/>
              </w:rPr>
              <w:instrText xml:space="preserve"> PAGEREF _Toc176622554 \h </w:instrText>
            </w:r>
            <w:r w:rsidR="0049627B" w:rsidRPr="0049627B">
              <w:rPr>
                <w:noProof/>
                <w:webHidden/>
              </w:rPr>
            </w:r>
            <w:r w:rsidR="0049627B" w:rsidRPr="0049627B">
              <w:rPr>
                <w:noProof/>
                <w:webHidden/>
              </w:rPr>
              <w:fldChar w:fldCharType="separate"/>
            </w:r>
            <w:r w:rsidR="007E13CB">
              <w:rPr>
                <w:noProof/>
                <w:webHidden/>
              </w:rPr>
              <w:t>28</w:t>
            </w:r>
            <w:r w:rsidR="0049627B" w:rsidRPr="0049627B">
              <w:rPr>
                <w:noProof/>
                <w:webHidden/>
              </w:rPr>
              <w:fldChar w:fldCharType="end"/>
            </w:r>
          </w:hyperlink>
        </w:p>
        <w:p w14:paraId="0E96EE1C" w14:textId="28BD6B4C" w:rsidR="0049627B" w:rsidRPr="0049627B" w:rsidRDefault="004A2A39">
          <w:pPr>
            <w:pStyle w:val="TOC1"/>
            <w:tabs>
              <w:tab w:val="right" w:leader="dot" w:pos="9350"/>
            </w:tabs>
            <w:rPr>
              <w:rFonts w:asciiTheme="minorHAnsi" w:eastAsiaTheme="minorEastAsia" w:hAnsiTheme="minorHAnsi" w:cstheme="minorBidi"/>
              <w:noProof/>
              <w:sz w:val="22"/>
              <w:szCs w:val="22"/>
              <w:bdr w:val="none" w:sz="0" w:space="0" w:color="auto"/>
              <w:lang w:val="en-IN" w:eastAsia="en-IN"/>
            </w:rPr>
          </w:pPr>
          <w:hyperlink w:anchor="_Toc176622555" w:history="1">
            <w:r w:rsidR="0049627B" w:rsidRPr="0049627B">
              <w:rPr>
                <w:rStyle w:val="Hyperlink"/>
                <w:noProof/>
              </w:rPr>
              <w:t>5. TESTING</w:t>
            </w:r>
            <w:r w:rsidR="0049627B" w:rsidRPr="0049627B">
              <w:rPr>
                <w:noProof/>
                <w:webHidden/>
              </w:rPr>
              <w:tab/>
            </w:r>
            <w:r w:rsidR="0049627B" w:rsidRPr="0049627B">
              <w:rPr>
                <w:noProof/>
                <w:webHidden/>
              </w:rPr>
              <w:fldChar w:fldCharType="begin"/>
            </w:r>
            <w:r w:rsidR="0049627B" w:rsidRPr="0049627B">
              <w:rPr>
                <w:noProof/>
                <w:webHidden/>
              </w:rPr>
              <w:instrText xml:space="preserve"> PAGEREF _Toc176622555 \h </w:instrText>
            </w:r>
            <w:r w:rsidR="0049627B" w:rsidRPr="0049627B">
              <w:rPr>
                <w:noProof/>
                <w:webHidden/>
              </w:rPr>
            </w:r>
            <w:r w:rsidR="0049627B" w:rsidRPr="0049627B">
              <w:rPr>
                <w:noProof/>
                <w:webHidden/>
              </w:rPr>
              <w:fldChar w:fldCharType="separate"/>
            </w:r>
            <w:r w:rsidR="007E13CB">
              <w:rPr>
                <w:noProof/>
                <w:webHidden/>
              </w:rPr>
              <w:t>32</w:t>
            </w:r>
            <w:r w:rsidR="0049627B" w:rsidRPr="0049627B">
              <w:rPr>
                <w:noProof/>
                <w:webHidden/>
              </w:rPr>
              <w:fldChar w:fldCharType="end"/>
            </w:r>
          </w:hyperlink>
        </w:p>
        <w:p w14:paraId="4F397293" w14:textId="3228D931" w:rsidR="0049627B" w:rsidRPr="0049627B" w:rsidRDefault="004A2A39">
          <w:pPr>
            <w:pStyle w:val="TOC2"/>
            <w:tabs>
              <w:tab w:val="right" w:leader="dot" w:pos="9350"/>
            </w:tabs>
            <w:rPr>
              <w:rFonts w:asciiTheme="minorHAnsi" w:eastAsiaTheme="minorEastAsia" w:hAnsiTheme="minorHAnsi" w:cstheme="minorBidi"/>
              <w:noProof/>
              <w:sz w:val="22"/>
              <w:szCs w:val="22"/>
              <w:bdr w:val="none" w:sz="0" w:space="0" w:color="auto"/>
              <w:lang w:val="en-IN" w:eastAsia="en-IN"/>
            </w:rPr>
          </w:pPr>
          <w:hyperlink w:anchor="_Toc176622556" w:history="1">
            <w:r w:rsidR="0049627B" w:rsidRPr="0049627B">
              <w:rPr>
                <w:rStyle w:val="Hyperlink"/>
                <w:noProof/>
              </w:rPr>
              <w:t>5.1. EMBEDDING CREATION WINDOW:</w:t>
            </w:r>
            <w:r w:rsidR="0049627B" w:rsidRPr="0049627B">
              <w:rPr>
                <w:noProof/>
                <w:webHidden/>
              </w:rPr>
              <w:tab/>
            </w:r>
            <w:r w:rsidR="0049627B" w:rsidRPr="0049627B">
              <w:rPr>
                <w:noProof/>
                <w:webHidden/>
              </w:rPr>
              <w:fldChar w:fldCharType="begin"/>
            </w:r>
            <w:r w:rsidR="0049627B" w:rsidRPr="0049627B">
              <w:rPr>
                <w:noProof/>
                <w:webHidden/>
              </w:rPr>
              <w:instrText xml:space="preserve"> PAGEREF _Toc176622556 \h </w:instrText>
            </w:r>
            <w:r w:rsidR="0049627B" w:rsidRPr="0049627B">
              <w:rPr>
                <w:noProof/>
                <w:webHidden/>
              </w:rPr>
            </w:r>
            <w:r w:rsidR="0049627B" w:rsidRPr="0049627B">
              <w:rPr>
                <w:noProof/>
                <w:webHidden/>
              </w:rPr>
              <w:fldChar w:fldCharType="separate"/>
            </w:r>
            <w:r w:rsidR="007E13CB">
              <w:rPr>
                <w:noProof/>
                <w:webHidden/>
              </w:rPr>
              <w:t>32</w:t>
            </w:r>
            <w:r w:rsidR="0049627B" w:rsidRPr="0049627B">
              <w:rPr>
                <w:noProof/>
                <w:webHidden/>
              </w:rPr>
              <w:fldChar w:fldCharType="end"/>
            </w:r>
          </w:hyperlink>
        </w:p>
        <w:p w14:paraId="69ED5967" w14:textId="5FACEE68" w:rsidR="0049627B" w:rsidRPr="0049627B" w:rsidRDefault="004A2A39">
          <w:pPr>
            <w:pStyle w:val="TOC2"/>
            <w:tabs>
              <w:tab w:val="right" w:leader="dot" w:pos="9350"/>
            </w:tabs>
            <w:rPr>
              <w:rFonts w:asciiTheme="minorHAnsi" w:eastAsiaTheme="minorEastAsia" w:hAnsiTheme="minorHAnsi" w:cstheme="minorBidi"/>
              <w:noProof/>
              <w:sz w:val="22"/>
              <w:szCs w:val="22"/>
              <w:bdr w:val="none" w:sz="0" w:space="0" w:color="auto"/>
              <w:lang w:val="en-IN" w:eastAsia="en-IN"/>
            </w:rPr>
          </w:pPr>
          <w:hyperlink w:anchor="_Toc176622557" w:history="1">
            <w:r w:rsidR="0049627B" w:rsidRPr="0049627B">
              <w:rPr>
                <w:rStyle w:val="Hyperlink"/>
                <w:noProof/>
              </w:rPr>
              <w:t>5.2. CHECKING THE ASSISTANT:</w:t>
            </w:r>
            <w:r w:rsidR="0049627B" w:rsidRPr="0049627B">
              <w:rPr>
                <w:noProof/>
                <w:webHidden/>
              </w:rPr>
              <w:tab/>
            </w:r>
            <w:r w:rsidR="0049627B" w:rsidRPr="0049627B">
              <w:rPr>
                <w:noProof/>
                <w:webHidden/>
              </w:rPr>
              <w:fldChar w:fldCharType="begin"/>
            </w:r>
            <w:r w:rsidR="0049627B" w:rsidRPr="0049627B">
              <w:rPr>
                <w:noProof/>
                <w:webHidden/>
              </w:rPr>
              <w:instrText xml:space="preserve"> PAGEREF _Toc176622557 \h </w:instrText>
            </w:r>
            <w:r w:rsidR="0049627B" w:rsidRPr="0049627B">
              <w:rPr>
                <w:noProof/>
                <w:webHidden/>
              </w:rPr>
            </w:r>
            <w:r w:rsidR="0049627B" w:rsidRPr="0049627B">
              <w:rPr>
                <w:noProof/>
                <w:webHidden/>
              </w:rPr>
              <w:fldChar w:fldCharType="separate"/>
            </w:r>
            <w:r w:rsidR="007E13CB">
              <w:rPr>
                <w:noProof/>
                <w:webHidden/>
              </w:rPr>
              <w:t>33</w:t>
            </w:r>
            <w:r w:rsidR="0049627B" w:rsidRPr="0049627B">
              <w:rPr>
                <w:noProof/>
                <w:webHidden/>
              </w:rPr>
              <w:fldChar w:fldCharType="end"/>
            </w:r>
          </w:hyperlink>
        </w:p>
        <w:p w14:paraId="518BA2C0" w14:textId="0C94B23A" w:rsidR="0049627B" w:rsidRPr="0049627B" w:rsidRDefault="004A2A39">
          <w:pPr>
            <w:pStyle w:val="TOC1"/>
            <w:tabs>
              <w:tab w:val="right" w:leader="dot" w:pos="9350"/>
            </w:tabs>
            <w:rPr>
              <w:rFonts w:asciiTheme="minorHAnsi" w:eastAsiaTheme="minorEastAsia" w:hAnsiTheme="minorHAnsi" w:cstheme="minorBidi"/>
              <w:noProof/>
              <w:sz w:val="22"/>
              <w:szCs w:val="22"/>
              <w:bdr w:val="none" w:sz="0" w:space="0" w:color="auto"/>
              <w:lang w:val="en-IN" w:eastAsia="en-IN"/>
            </w:rPr>
          </w:pPr>
          <w:hyperlink w:anchor="_Toc176622558" w:history="1">
            <w:r w:rsidR="0049627B" w:rsidRPr="0049627B">
              <w:rPr>
                <w:rStyle w:val="Hyperlink"/>
                <w:rFonts w:eastAsia="Times New Roman"/>
                <w:noProof/>
                <w:lang w:val="en-IN" w:eastAsia="en-IN"/>
              </w:rPr>
              <w:t>6. CONCLUSION</w:t>
            </w:r>
            <w:r w:rsidR="0049627B" w:rsidRPr="0049627B">
              <w:rPr>
                <w:noProof/>
                <w:webHidden/>
              </w:rPr>
              <w:tab/>
            </w:r>
            <w:r w:rsidR="0049627B" w:rsidRPr="0049627B">
              <w:rPr>
                <w:noProof/>
                <w:webHidden/>
              </w:rPr>
              <w:fldChar w:fldCharType="begin"/>
            </w:r>
            <w:r w:rsidR="0049627B" w:rsidRPr="0049627B">
              <w:rPr>
                <w:noProof/>
                <w:webHidden/>
              </w:rPr>
              <w:instrText xml:space="preserve"> PAGEREF _Toc176622558 \h </w:instrText>
            </w:r>
            <w:r w:rsidR="0049627B" w:rsidRPr="0049627B">
              <w:rPr>
                <w:noProof/>
                <w:webHidden/>
              </w:rPr>
            </w:r>
            <w:r w:rsidR="0049627B" w:rsidRPr="0049627B">
              <w:rPr>
                <w:noProof/>
                <w:webHidden/>
              </w:rPr>
              <w:fldChar w:fldCharType="separate"/>
            </w:r>
            <w:r w:rsidR="007E13CB">
              <w:rPr>
                <w:noProof/>
                <w:webHidden/>
              </w:rPr>
              <w:t>39</w:t>
            </w:r>
            <w:r w:rsidR="0049627B" w:rsidRPr="0049627B">
              <w:rPr>
                <w:noProof/>
                <w:webHidden/>
              </w:rPr>
              <w:fldChar w:fldCharType="end"/>
            </w:r>
          </w:hyperlink>
        </w:p>
        <w:p w14:paraId="74EF93E3" w14:textId="1464A87C" w:rsidR="0049627B" w:rsidRDefault="004A2A39">
          <w:pPr>
            <w:pStyle w:val="TOC1"/>
            <w:tabs>
              <w:tab w:val="right" w:leader="dot" w:pos="9350"/>
            </w:tabs>
            <w:rPr>
              <w:rFonts w:asciiTheme="minorHAnsi" w:eastAsiaTheme="minorEastAsia" w:hAnsiTheme="minorHAnsi" w:cstheme="minorBidi"/>
              <w:noProof/>
              <w:sz w:val="22"/>
              <w:szCs w:val="22"/>
              <w:bdr w:val="none" w:sz="0" w:space="0" w:color="auto"/>
              <w:lang w:val="en-IN" w:eastAsia="en-IN"/>
            </w:rPr>
          </w:pPr>
          <w:hyperlink w:anchor="_Toc176622559" w:history="1">
            <w:r w:rsidR="0049627B" w:rsidRPr="0049627B">
              <w:rPr>
                <w:rStyle w:val="Hyperlink"/>
                <w:noProof/>
                <w:lang w:eastAsia="en-IN"/>
              </w:rPr>
              <w:t>7. REFERENCES</w:t>
            </w:r>
            <w:r w:rsidR="0049627B" w:rsidRPr="0049627B">
              <w:rPr>
                <w:noProof/>
                <w:webHidden/>
              </w:rPr>
              <w:tab/>
            </w:r>
            <w:r w:rsidR="0049627B" w:rsidRPr="0049627B">
              <w:rPr>
                <w:noProof/>
                <w:webHidden/>
              </w:rPr>
              <w:fldChar w:fldCharType="begin"/>
            </w:r>
            <w:r w:rsidR="0049627B" w:rsidRPr="0049627B">
              <w:rPr>
                <w:noProof/>
                <w:webHidden/>
              </w:rPr>
              <w:instrText xml:space="preserve"> PAGEREF _Toc176622559 \h </w:instrText>
            </w:r>
            <w:r w:rsidR="0049627B" w:rsidRPr="0049627B">
              <w:rPr>
                <w:noProof/>
                <w:webHidden/>
              </w:rPr>
            </w:r>
            <w:r w:rsidR="0049627B" w:rsidRPr="0049627B">
              <w:rPr>
                <w:noProof/>
                <w:webHidden/>
              </w:rPr>
              <w:fldChar w:fldCharType="separate"/>
            </w:r>
            <w:r w:rsidR="007E13CB">
              <w:rPr>
                <w:noProof/>
                <w:webHidden/>
              </w:rPr>
              <w:t>40</w:t>
            </w:r>
            <w:r w:rsidR="0049627B" w:rsidRPr="0049627B">
              <w:rPr>
                <w:noProof/>
                <w:webHidden/>
              </w:rPr>
              <w:fldChar w:fldCharType="end"/>
            </w:r>
          </w:hyperlink>
        </w:p>
        <w:p w14:paraId="5FAF9EB4" w14:textId="11FFD4CB" w:rsidR="00463599" w:rsidRDefault="00463599">
          <w:r>
            <w:rPr>
              <w:b/>
              <w:bCs/>
              <w:noProof/>
            </w:rPr>
            <w:fldChar w:fldCharType="end"/>
          </w:r>
        </w:p>
      </w:sdtContent>
    </w:sdt>
    <w:p w14:paraId="6F6844B1" w14:textId="77777777" w:rsidR="00EE59AE" w:rsidRDefault="00EE59AE" w:rsidP="00EE59AE">
      <w:pPr>
        <w:jc w:val="center"/>
        <w:rPr>
          <w:rFonts w:cs="Arial Unicode MS"/>
          <w:b/>
          <w:bCs/>
          <w:color w:val="000000"/>
          <w:sz w:val="32"/>
          <w:szCs w:val="32"/>
          <w:lang w:eastAsia="en-IN"/>
        </w:rPr>
      </w:pPr>
    </w:p>
    <w:p w14:paraId="0E202A52" w14:textId="77777777" w:rsidR="00EE59AE" w:rsidRDefault="00EE59AE" w:rsidP="00EE59AE">
      <w:pPr>
        <w:jc w:val="center"/>
        <w:rPr>
          <w:rFonts w:cs="Arial Unicode MS"/>
          <w:b/>
          <w:bCs/>
          <w:color w:val="000000"/>
          <w:sz w:val="32"/>
          <w:szCs w:val="32"/>
          <w:lang w:eastAsia="en-IN"/>
        </w:rPr>
      </w:pPr>
    </w:p>
    <w:p w14:paraId="0304548C" w14:textId="77777777" w:rsidR="00EE59AE" w:rsidRDefault="00EE59AE" w:rsidP="00EE59AE">
      <w:pPr>
        <w:jc w:val="center"/>
        <w:rPr>
          <w:rFonts w:cs="Arial Unicode MS"/>
          <w:b/>
          <w:bCs/>
          <w:color w:val="000000"/>
          <w:sz w:val="32"/>
          <w:szCs w:val="32"/>
          <w:lang w:eastAsia="en-IN"/>
        </w:rPr>
      </w:pPr>
    </w:p>
    <w:p w14:paraId="582C40A5" w14:textId="77777777" w:rsidR="00EE59AE" w:rsidRDefault="00EE59AE" w:rsidP="00EE59AE">
      <w:pPr>
        <w:jc w:val="center"/>
        <w:rPr>
          <w:rFonts w:cs="Arial Unicode MS"/>
          <w:b/>
          <w:bCs/>
          <w:color w:val="000000"/>
          <w:sz w:val="32"/>
          <w:szCs w:val="32"/>
          <w:lang w:eastAsia="en-IN"/>
        </w:rPr>
      </w:pPr>
    </w:p>
    <w:p w14:paraId="34B8E637" w14:textId="77777777" w:rsidR="00EE59AE" w:rsidRDefault="00EE59AE" w:rsidP="00EE59AE">
      <w:pPr>
        <w:jc w:val="center"/>
        <w:rPr>
          <w:rFonts w:cs="Arial Unicode MS"/>
          <w:b/>
          <w:bCs/>
          <w:color w:val="000000"/>
          <w:sz w:val="32"/>
          <w:szCs w:val="32"/>
          <w:lang w:eastAsia="en-IN"/>
        </w:rPr>
      </w:pPr>
    </w:p>
    <w:p w14:paraId="3464A885" w14:textId="77777777" w:rsidR="00EE59AE" w:rsidRDefault="00EE59AE" w:rsidP="00EE59AE">
      <w:pPr>
        <w:jc w:val="center"/>
        <w:rPr>
          <w:rFonts w:cs="Arial Unicode MS"/>
          <w:b/>
          <w:bCs/>
          <w:color w:val="000000"/>
          <w:sz w:val="32"/>
          <w:szCs w:val="32"/>
          <w:lang w:eastAsia="en-IN"/>
        </w:rPr>
      </w:pPr>
    </w:p>
    <w:p w14:paraId="14A1B64F" w14:textId="77777777" w:rsidR="00EE59AE" w:rsidRDefault="00EE59AE" w:rsidP="00EE59AE">
      <w:pPr>
        <w:jc w:val="center"/>
        <w:rPr>
          <w:rFonts w:cs="Arial Unicode MS"/>
          <w:b/>
          <w:bCs/>
          <w:color w:val="000000"/>
          <w:sz w:val="32"/>
          <w:szCs w:val="32"/>
          <w:lang w:eastAsia="en-IN"/>
        </w:rPr>
      </w:pPr>
    </w:p>
    <w:p w14:paraId="1ADBACD3" w14:textId="77777777" w:rsidR="00EE59AE" w:rsidRDefault="00EE59AE" w:rsidP="00EE59AE">
      <w:pPr>
        <w:jc w:val="center"/>
        <w:rPr>
          <w:rFonts w:cs="Arial Unicode MS"/>
          <w:b/>
          <w:bCs/>
          <w:color w:val="000000"/>
          <w:sz w:val="32"/>
          <w:szCs w:val="32"/>
          <w:lang w:eastAsia="en-IN"/>
        </w:rPr>
      </w:pPr>
    </w:p>
    <w:p w14:paraId="7881D000" w14:textId="77777777" w:rsidR="00EE59AE" w:rsidRDefault="00EE59AE" w:rsidP="00EE59AE">
      <w:pPr>
        <w:jc w:val="center"/>
        <w:rPr>
          <w:rFonts w:cs="Arial Unicode MS"/>
          <w:b/>
          <w:bCs/>
          <w:color w:val="000000"/>
          <w:sz w:val="32"/>
          <w:szCs w:val="32"/>
          <w:lang w:eastAsia="en-IN"/>
        </w:rPr>
      </w:pPr>
    </w:p>
    <w:p w14:paraId="2715766E" w14:textId="77777777" w:rsidR="00EE59AE" w:rsidRDefault="00EE59AE" w:rsidP="00EE59AE">
      <w:pPr>
        <w:jc w:val="center"/>
        <w:rPr>
          <w:rFonts w:cs="Arial Unicode MS"/>
          <w:b/>
          <w:bCs/>
          <w:color w:val="000000"/>
          <w:sz w:val="32"/>
          <w:szCs w:val="32"/>
          <w:lang w:eastAsia="en-IN"/>
        </w:rPr>
      </w:pPr>
    </w:p>
    <w:p w14:paraId="7D6D191F" w14:textId="77777777" w:rsidR="00EE59AE" w:rsidRDefault="00EE59AE" w:rsidP="00EE59AE">
      <w:pPr>
        <w:jc w:val="center"/>
        <w:rPr>
          <w:rFonts w:cs="Arial Unicode MS"/>
          <w:b/>
          <w:bCs/>
          <w:color w:val="000000"/>
          <w:sz w:val="32"/>
          <w:szCs w:val="32"/>
          <w:lang w:eastAsia="en-IN"/>
        </w:rPr>
      </w:pPr>
    </w:p>
    <w:p w14:paraId="5D69BF2F" w14:textId="77777777" w:rsidR="00EE59AE" w:rsidRDefault="00EE59AE" w:rsidP="00EE59AE">
      <w:pPr>
        <w:jc w:val="center"/>
        <w:rPr>
          <w:rFonts w:cs="Arial Unicode MS"/>
          <w:b/>
          <w:bCs/>
          <w:color w:val="000000"/>
          <w:sz w:val="32"/>
          <w:szCs w:val="32"/>
          <w:lang w:eastAsia="en-IN"/>
        </w:rPr>
      </w:pPr>
    </w:p>
    <w:p w14:paraId="3CD850E8" w14:textId="77777777" w:rsidR="00EE59AE" w:rsidRDefault="00EE59AE" w:rsidP="00EE59AE">
      <w:pPr>
        <w:jc w:val="center"/>
        <w:rPr>
          <w:rFonts w:cs="Arial Unicode MS"/>
          <w:b/>
          <w:bCs/>
          <w:color w:val="000000"/>
          <w:sz w:val="32"/>
          <w:szCs w:val="32"/>
          <w:lang w:eastAsia="en-IN"/>
        </w:rPr>
      </w:pPr>
    </w:p>
    <w:p w14:paraId="51A49E29" w14:textId="77777777" w:rsidR="00EE59AE" w:rsidRDefault="00EE59AE" w:rsidP="00EE59AE">
      <w:pPr>
        <w:jc w:val="center"/>
        <w:rPr>
          <w:rFonts w:cs="Arial Unicode MS"/>
          <w:b/>
          <w:bCs/>
          <w:color w:val="000000"/>
          <w:sz w:val="32"/>
          <w:szCs w:val="32"/>
          <w:lang w:eastAsia="en-IN"/>
        </w:rPr>
      </w:pPr>
    </w:p>
    <w:p w14:paraId="3354687B" w14:textId="77777777" w:rsidR="00EE59AE" w:rsidRDefault="00EE59AE" w:rsidP="00EE59AE">
      <w:pPr>
        <w:jc w:val="center"/>
        <w:rPr>
          <w:rFonts w:cs="Arial Unicode MS"/>
          <w:b/>
          <w:bCs/>
          <w:color w:val="000000"/>
          <w:sz w:val="32"/>
          <w:szCs w:val="32"/>
          <w:lang w:eastAsia="en-IN"/>
        </w:rPr>
      </w:pPr>
    </w:p>
    <w:p w14:paraId="48390B81" w14:textId="77777777" w:rsidR="007B7338" w:rsidRDefault="00EE59AE">
      <w:pPr>
        <w:rPr>
          <w:rFonts w:cs="Arial Unicode MS"/>
          <w:b/>
          <w:bCs/>
          <w:color w:val="000000"/>
          <w:sz w:val="32"/>
          <w:szCs w:val="32"/>
          <w:lang w:eastAsia="en-IN"/>
        </w:rPr>
        <w:sectPr w:rsidR="007B7338" w:rsidSect="00AB13F8">
          <w:pgSz w:w="12240" w:h="15840"/>
          <w:pgMar w:top="1440" w:right="1440" w:bottom="1440" w:left="1440" w:header="170" w:footer="340" w:gutter="0"/>
          <w:cols w:space="720"/>
          <w:titlePg/>
          <w:docGrid w:linePitch="326"/>
        </w:sectPr>
      </w:pPr>
      <w:r>
        <w:rPr>
          <w:rFonts w:cs="Arial Unicode MS"/>
          <w:b/>
          <w:bCs/>
          <w:color w:val="000000"/>
          <w:sz w:val="32"/>
          <w:szCs w:val="32"/>
          <w:lang w:eastAsia="en-IN"/>
        </w:rPr>
        <w:br w:type="page"/>
      </w:r>
    </w:p>
    <w:p w14:paraId="4F7B1F04" w14:textId="77777777" w:rsidR="00EE59AE" w:rsidRDefault="00EE59AE">
      <w:pPr>
        <w:rPr>
          <w:rFonts w:cs="Arial Unicode MS"/>
          <w:b/>
          <w:bCs/>
          <w:color w:val="000000"/>
          <w:sz w:val="32"/>
          <w:szCs w:val="32"/>
          <w:lang w:eastAsia="en-IN"/>
        </w:rPr>
      </w:pPr>
    </w:p>
    <w:p w14:paraId="4161BD69" w14:textId="77777777" w:rsidR="00463599" w:rsidRPr="00EE59AE" w:rsidRDefault="00EE59AE" w:rsidP="00EE59AE">
      <w:pPr>
        <w:jc w:val="center"/>
        <w:rPr>
          <w:rFonts w:cs="Arial Unicode MS"/>
          <w:b/>
          <w:bCs/>
          <w:color w:val="000000"/>
          <w:sz w:val="32"/>
          <w:szCs w:val="32"/>
          <w:lang w:eastAsia="en-IN"/>
        </w:rPr>
      </w:pPr>
      <w:r w:rsidRPr="00EE59AE">
        <w:rPr>
          <w:rFonts w:cs="Arial Unicode MS"/>
          <w:b/>
          <w:bCs/>
          <w:color w:val="000000"/>
          <w:sz w:val="32"/>
          <w:szCs w:val="32"/>
          <w:lang w:eastAsia="en-IN"/>
        </w:rPr>
        <w:t>LIST OF FIGURES</w:t>
      </w:r>
    </w:p>
    <w:p w14:paraId="5DAC40A1" w14:textId="77777777" w:rsidR="00EE59AE" w:rsidRDefault="00EE59AE">
      <w:pPr>
        <w:rPr>
          <w:rFonts w:cs="Arial Unicode MS"/>
          <w:b/>
          <w:bCs/>
          <w:color w:val="000000"/>
          <w:sz w:val="40"/>
          <w:szCs w:val="40"/>
          <w:lang w:eastAsia="en-IN"/>
        </w:rPr>
      </w:pPr>
    </w:p>
    <w:tbl>
      <w:tblPr>
        <w:tblStyle w:val="TableGrid"/>
        <w:tblW w:w="10102" w:type="dxa"/>
        <w:jc w:val="center"/>
        <w:tblLook w:val="04A0" w:firstRow="1" w:lastRow="0" w:firstColumn="1" w:lastColumn="0" w:noHBand="0" w:noVBand="1"/>
      </w:tblPr>
      <w:tblGrid>
        <w:gridCol w:w="1832"/>
        <w:gridCol w:w="6739"/>
        <w:gridCol w:w="1531"/>
      </w:tblGrid>
      <w:tr w:rsidR="00EE59AE" w:rsidRPr="00EE59AE" w14:paraId="769DA0B2" w14:textId="77777777" w:rsidTr="006C4F1D">
        <w:trPr>
          <w:trHeight w:val="705"/>
          <w:jc w:val="center"/>
        </w:trPr>
        <w:tc>
          <w:tcPr>
            <w:tcW w:w="1832" w:type="dxa"/>
          </w:tcPr>
          <w:p w14:paraId="34385860" w14:textId="77777777" w:rsidR="00EE59AE" w:rsidRPr="00EE59AE" w:rsidRDefault="00EE59AE">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b/>
                <w:bCs/>
                <w:color w:val="000000"/>
                <w:sz w:val="28"/>
                <w:szCs w:val="28"/>
                <w:lang w:eastAsia="en-IN"/>
              </w:rPr>
            </w:pPr>
            <w:r w:rsidRPr="00EE59AE">
              <w:rPr>
                <w:rFonts w:cs="Arial Unicode MS"/>
                <w:b/>
                <w:bCs/>
                <w:color w:val="000000"/>
                <w:sz w:val="28"/>
                <w:szCs w:val="28"/>
                <w:lang w:eastAsia="en-IN"/>
              </w:rPr>
              <w:t>Figure No.</w:t>
            </w:r>
          </w:p>
        </w:tc>
        <w:tc>
          <w:tcPr>
            <w:tcW w:w="6739" w:type="dxa"/>
          </w:tcPr>
          <w:p w14:paraId="70A32653" w14:textId="77777777" w:rsidR="00EE59AE" w:rsidRPr="00EE59AE" w:rsidRDefault="00EE59AE">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b/>
                <w:bCs/>
                <w:color w:val="000000"/>
                <w:sz w:val="28"/>
                <w:szCs w:val="28"/>
                <w:lang w:eastAsia="en-IN"/>
              </w:rPr>
            </w:pPr>
            <w:r w:rsidRPr="00EE59AE">
              <w:rPr>
                <w:rFonts w:cs="Arial Unicode MS"/>
                <w:b/>
                <w:bCs/>
                <w:color w:val="000000"/>
                <w:sz w:val="28"/>
                <w:szCs w:val="28"/>
                <w:lang w:eastAsia="en-IN"/>
              </w:rPr>
              <w:t>Figure Name</w:t>
            </w:r>
          </w:p>
        </w:tc>
        <w:tc>
          <w:tcPr>
            <w:tcW w:w="1531" w:type="dxa"/>
          </w:tcPr>
          <w:p w14:paraId="3E023AFC" w14:textId="77777777" w:rsidR="00EE59AE" w:rsidRPr="00EE59AE" w:rsidRDefault="00EE59AE">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b/>
                <w:bCs/>
                <w:color w:val="000000"/>
                <w:sz w:val="28"/>
                <w:szCs w:val="28"/>
                <w:lang w:eastAsia="en-IN"/>
              </w:rPr>
            </w:pPr>
            <w:r w:rsidRPr="00EE59AE">
              <w:rPr>
                <w:rFonts w:cs="Arial Unicode MS"/>
                <w:b/>
                <w:bCs/>
                <w:color w:val="000000"/>
                <w:sz w:val="28"/>
                <w:szCs w:val="28"/>
                <w:lang w:eastAsia="en-IN"/>
              </w:rPr>
              <w:t>Page No.</w:t>
            </w:r>
          </w:p>
        </w:tc>
      </w:tr>
      <w:tr w:rsidR="00EE59AE" w:rsidRPr="00EE59AE" w14:paraId="17E942FC" w14:textId="77777777" w:rsidTr="006C4F1D">
        <w:trPr>
          <w:trHeight w:val="563"/>
          <w:jc w:val="center"/>
        </w:trPr>
        <w:tc>
          <w:tcPr>
            <w:tcW w:w="1832" w:type="dxa"/>
          </w:tcPr>
          <w:p w14:paraId="182AD3FD" w14:textId="77777777" w:rsidR="00EE59AE" w:rsidRPr="006C4F1D" w:rsidRDefault="00397E57" w:rsidP="00EE59AE">
            <w:pPr>
              <w:pBdr>
                <w:top w:val="none" w:sz="0" w:space="0" w:color="auto"/>
                <w:left w:val="none" w:sz="0" w:space="0" w:color="auto"/>
                <w:bottom w:val="none" w:sz="0" w:space="0" w:color="auto"/>
                <w:right w:val="none" w:sz="0" w:space="0" w:color="auto"/>
                <w:between w:val="none" w:sz="0" w:space="0" w:color="auto"/>
                <w:bar w:val="none" w:sz="0" w:color="auto"/>
              </w:pBdr>
              <w:jc w:val="both"/>
              <w:rPr>
                <w:rFonts w:cs="Arial Unicode MS"/>
                <w:bCs/>
                <w:color w:val="000000"/>
                <w:lang w:eastAsia="en-IN"/>
              </w:rPr>
            </w:pPr>
            <w:r w:rsidRPr="006C4F1D">
              <w:rPr>
                <w:rFonts w:cs="Arial Unicode MS"/>
                <w:bCs/>
                <w:color w:val="000000"/>
                <w:lang w:eastAsia="en-IN"/>
              </w:rPr>
              <w:t>5.1</w:t>
            </w:r>
          </w:p>
        </w:tc>
        <w:tc>
          <w:tcPr>
            <w:tcW w:w="6739" w:type="dxa"/>
          </w:tcPr>
          <w:p w14:paraId="3E13462F" w14:textId="77777777" w:rsidR="00EE59AE" w:rsidRPr="006C4F1D" w:rsidRDefault="00397E57" w:rsidP="00EE59AE">
            <w:pPr>
              <w:pBdr>
                <w:top w:val="none" w:sz="0" w:space="0" w:color="auto"/>
                <w:left w:val="none" w:sz="0" w:space="0" w:color="auto"/>
                <w:bottom w:val="none" w:sz="0" w:space="0" w:color="auto"/>
                <w:right w:val="none" w:sz="0" w:space="0" w:color="auto"/>
                <w:between w:val="none" w:sz="0" w:space="0" w:color="auto"/>
                <w:bar w:val="none" w:sz="0" w:color="auto"/>
              </w:pBdr>
              <w:jc w:val="both"/>
              <w:rPr>
                <w:rFonts w:cs="Arial Unicode MS"/>
                <w:bCs/>
                <w:color w:val="000000"/>
                <w:lang w:eastAsia="en-IN"/>
              </w:rPr>
            </w:pPr>
            <w:r w:rsidRPr="006C4F1D">
              <w:rPr>
                <w:rFonts w:cs="Arial Unicode MS"/>
                <w:bCs/>
                <w:color w:val="000000"/>
                <w:lang w:eastAsia="en-IN"/>
              </w:rPr>
              <w:t>Output of Embedding Creation</w:t>
            </w:r>
          </w:p>
        </w:tc>
        <w:tc>
          <w:tcPr>
            <w:tcW w:w="1531" w:type="dxa"/>
          </w:tcPr>
          <w:p w14:paraId="04785889" w14:textId="77777777" w:rsidR="00EE59AE" w:rsidRPr="006C4F1D" w:rsidRDefault="00397E57" w:rsidP="00EE59AE">
            <w:pPr>
              <w:pBdr>
                <w:top w:val="none" w:sz="0" w:space="0" w:color="auto"/>
                <w:left w:val="none" w:sz="0" w:space="0" w:color="auto"/>
                <w:bottom w:val="none" w:sz="0" w:space="0" w:color="auto"/>
                <w:right w:val="none" w:sz="0" w:space="0" w:color="auto"/>
                <w:between w:val="none" w:sz="0" w:space="0" w:color="auto"/>
                <w:bar w:val="none" w:sz="0" w:color="auto"/>
              </w:pBdr>
              <w:jc w:val="both"/>
              <w:rPr>
                <w:rFonts w:cs="Arial Unicode MS"/>
                <w:bCs/>
                <w:color w:val="000000"/>
                <w:lang w:eastAsia="en-IN"/>
              </w:rPr>
            </w:pPr>
            <w:r w:rsidRPr="006C4F1D">
              <w:rPr>
                <w:rFonts w:cs="Arial Unicode MS"/>
                <w:bCs/>
                <w:color w:val="000000"/>
                <w:lang w:eastAsia="en-IN"/>
              </w:rPr>
              <w:t>31</w:t>
            </w:r>
          </w:p>
        </w:tc>
      </w:tr>
      <w:tr w:rsidR="00AC72DB" w:rsidRPr="00EE59AE" w14:paraId="58A6299F" w14:textId="77777777" w:rsidTr="006C4F1D">
        <w:trPr>
          <w:trHeight w:val="610"/>
          <w:jc w:val="center"/>
        </w:trPr>
        <w:tc>
          <w:tcPr>
            <w:tcW w:w="1832" w:type="dxa"/>
          </w:tcPr>
          <w:p w14:paraId="6ABB6E66" w14:textId="77777777" w:rsidR="00AC72DB" w:rsidRPr="006C4F1D" w:rsidRDefault="00AC72DB" w:rsidP="00AC72DB">
            <w:pPr>
              <w:pBdr>
                <w:top w:val="none" w:sz="0" w:space="0" w:color="auto"/>
                <w:left w:val="none" w:sz="0" w:space="0" w:color="auto"/>
                <w:bottom w:val="none" w:sz="0" w:space="0" w:color="auto"/>
                <w:right w:val="none" w:sz="0" w:space="0" w:color="auto"/>
                <w:between w:val="none" w:sz="0" w:space="0" w:color="auto"/>
                <w:bar w:val="none" w:sz="0" w:color="auto"/>
              </w:pBdr>
              <w:jc w:val="both"/>
              <w:rPr>
                <w:rFonts w:cs="Arial Unicode MS"/>
                <w:bCs/>
                <w:color w:val="000000"/>
                <w:lang w:eastAsia="en-IN"/>
              </w:rPr>
            </w:pPr>
            <w:r w:rsidRPr="006C4F1D">
              <w:rPr>
                <w:rFonts w:cs="Arial Unicode MS"/>
                <w:bCs/>
                <w:color w:val="000000"/>
                <w:lang w:eastAsia="en-IN"/>
              </w:rPr>
              <w:t>5.2</w:t>
            </w:r>
          </w:p>
        </w:tc>
        <w:tc>
          <w:tcPr>
            <w:tcW w:w="6739" w:type="dxa"/>
          </w:tcPr>
          <w:p w14:paraId="33872961" w14:textId="77777777" w:rsidR="00AC72DB" w:rsidRPr="006C4F1D" w:rsidRDefault="00AC72DB" w:rsidP="00AC72DB">
            <w:pPr>
              <w:pBdr>
                <w:top w:val="none" w:sz="0" w:space="0" w:color="auto"/>
                <w:left w:val="none" w:sz="0" w:space="0" w:color="auto"/>
                <w:bottom w:val="none" w:sz="0" w:space="0" w:color="auto"/>
                <w:right w:val="none" w:sz="0" w:space="0" w:color="auto"/>
                <w:between w:val="none" w:sz="0" w:space="0" w:color="auto"/>
                <w:bar w:val="none" w:sz="0" w:color="auto"/>
              </w:pBdr>
              <w:jc w:val="both"/>
              <w:rPr>
                <w:rFonts w:cs="Arial Unicode MS"/>
                <w:bCs/>
                <w:color w:val="000000"/>
                <w:lang w:eastAsia="en-IN"/>
              </w:rPr>
            </w:pPr>
            <w:r w:rsidRPr="006C4F1D">
              <w:rPr>
                <w:rFonts w:cs="Arial Unicode MS"/>
                <w:bCs/>
                <w:color w:val="000000"/>
                <w:lang w:eastAsia="en-IN"/>
              </w:rPr>
              <w:t>Output of Embedding Creation in Pinecone</w:t>
            </w:r>
          </w:p>
        </w:tc>
        <w:tc>
          <w:tcPr>
            <w:tcW w:w="1531" w:type="dxa"/>
          </w:tcPr>
          <w:p w14:paraId="634B3E69" w14:textId="77777777" w:rsidR="00AC72DB" w:rsidRPr="006C4F1D" w:rsidRDefault="00AC72DB" w:rsidP="00AC72DB">
            <w:pPr>
              <w:pBdr>
                <w:top w:val="none" w:sz="0" w:space="0" w:color="auto"/>
                <w:left w:val="none" w:sz="0" w:space="0" w:color="auto"/>
                <w:bottom w:val="none" w:sz="0" w:space="0" w:color="auto"/>
                <w:right w:val="none" w:sz="0" w:space="0" w:color="auto"/>
                <w:between w:val="none" w:sz="0" w:space="0" w:color="auto"/>
                <w:bar w:val="none" w:sz="0" w:color="auto"/>
              </w:pBdr>
              <w:jc w:val="both"/>
              <w:rPr>
                <w:rFonts w:cs="Arial Unicode MS"/>
                <w:bCs/>
                <w:color w:val="000000"/>
                <w:lang w:eastAsia="en-IN"/>
              </w:rPr>
            </w:pPr>
            <w:r w:rsidRPr="006C4F1D">
              <w:rPr>
                <w:rFonts w:cs="Arial Unicode MS"/>
                <w:bCs/>
                <w:color w:val="000000"/>
                <w:lang w:eastAsia="en-IN"/>
              </w:rPr>
              <w:t>31</w:t>
            </w:r>
          </w:p>
        </w:tc>
      </w:tr>
      <w:tr w:rsidR="00AC72DB" w:rsidRPr="00EE59AE" w14:paraId="290F8876" w14:textId="77777777" w:rsidTr="006C4F1D">
        <w:trPr>
          <w:trHeight w:val="563"/>
          <w:jc w:val="center"/>
        </w:trPr>
        <w:tc>
          <w:tcPr>
            <w:tcW w:w="1832" w:type="dxa"/>
          </w:tcPr>
          <w:p w14:paraId="79978CAE" w14:textId="77777777" w:rsidR="00AC72DB" w:rsidRPr="006C4F1D" w:rsidRDefault="00AC72DB" w:rsidP="00AC72DB">
            <w:pPr>
              <w:pBdr>
                <w:top w:val="none" w:sz="0" w:space="0" w:color="auto"/>
                <w:left w:val="none" w:sz="0" w:space="0" w:color="auto"/>
                <w:bottom w:val="none" w:sz="0" w:space="0" w:color="auto"/>
                <w:right w:val="none" w:sz="0" w:space="0" w:color="auto"/>
                <w:between w:val="none" w:sz="0" w:space="0" w:color="auto"/>
                <w:bar w:val="none" w:sz="0" w:color="auto"/>
              </w:pBdr>
              <w:jc w:val="both"/>
              <w:rPr>
                <w:rFonts w:cs="Arial Unicode MS"/>
                <w:bCs/>
                <w:color w:val="000000"/>
                <w:lang w:eastAsia="en-IN"/>
              </w:rPr>
            </w:pPr>
            <w:r w:rsidRPr="006C4F1D">
              <w:rPr>
                <w:rFonts w:cs="Arial Unicode MS"/>
                <w:bCs/>
                <w:color w:val="000000"/>
                <w:lang w:eastAsia="en-IN"/>
              </w:rPr>
              <w:t>5.3</w:t>
            </w:r>
          </w:p>
        </w:tc>
        <w:tc>
          <w:tcPr>
            <w:tcW w:w="6739" w:type="dxa"/>
          </w:tcPr>
          <w:p w14:paraId="45FCD9D5" w14:textId="77777777" w:rsidR="00AC72DB" w:rsidRPr="006C4F1D" w:rsidRDefault="00AC72DB" w:rsidP="00AC72DB">
            <w:pPr>
              <w:pBdr>
                <w:top w:val="none" w:sz="0" w:space="0" w:color="auto"/>
                <w:left w:val="none" w:sz="0" w:space="0" w:color="auto"/>
                <w:bottom w:val="none" w:sz="0" w:space="0" w:color="auto"/>
                <w:right w:val="none" w:sz="0" w:space="0" w:color="auto"/>
                <w:between w:val="none" w:sz="0" w:space="0" w:color="auto"/>
                <w:bar w:val="none" w:sz="0" w:color="auto"/>
              </w:pBdr>
              <w:jc w:val="both"/>
              <w:rPr>
                <w:rFonts w:cs="Arial Unicode MS"/>
                <w:bCs/>
                <w:color w:val="000000"/>
                <w:lang w:eastAsia="en-IN"/>
              </w:rPr>
            </w:pPr>
            <w:r w:rsidRPr="006C4F1D">
              <w:rPr>
                <w:rFonts w:cs="Arial Unicode MS"/>
                <w:bCs/>
                <w:color w:val="000000"/>
                <w:lang w:eastAsia="en-IN"/>
              </w:rPr>
              <w:t>Starting page of the Assistant</w:t>
            </w:r>
          </w:p>
        </w:tc>
        <w:tc>
          <w:tcPr>
            <w:tcW w:w="1531" w:type="dxa"/>
          </w:tcPr>
          <w:p w14:paraId="103DAC81" w14:textId="77777777" w:rsidR="00AC72DB" w:rsidRPr="006C4F1D" w:rsidRDefault="00AC72DB" w:rsidP="00AC72DB">
            <w:pPr>
              <w:pBdr>
                <w:top w:val="none" w:sz="0" w:space="0" w:color="auto"/>
                <w:left w:val="none" w:sz="0" w:space="0" w:color="auto"/>
                <w:bottom w:val="none" w:sz="0" w:space="0" w:color="auto"/>
                <w:right w:val="none" w:sz="0" w:space="0" w:color="auto"/>
                <w:between w:val="none" w:sz="0" w:space="0" w:color="auto"/>
                <w:bar w:val="none" w:sz="0" w:color="auto"/>
              </w:pBdr>
              <w:jc w:val="both"/>
              <w:rPr>
                <w:rFonts w:cs="Arial Unicode MS"/>
                <w:bCs/>
                <w:color w:val="000000"/>
                <w:lang w:eastAsia="en-IN"/>
              </w:rPr>
            </w:pPr>
            <w:r w:rsidRPr="006C4F1D">
              <w:rPr>
                <w:rFonts w:cs="Arial Unicode MS"/>
                <w:bCs/>
                <w:color w:val="000000"/>
                <w:lang w:eastAsia="en-IN"/>
              </w:rPr>
              <w:t>32</w:t>
            </w:r>
          </w:p>
        </w:tc>
      </w:tr>
      <w:tr w:rsidR="00AC72DB" w:rsidRPr="00EE59AE" w14:paraId="2F2CA005" w14:textId="77777777" w:rsidTr="006C4F1D">
        <w:trPr>
          <w:trHeight w:val="610"/>
          <w:jc w:val="center"/>
        </w:trPr>
        <w:tc>
          <w:tcPr>
            <w:tcW w:w="1832" w:type="dxa"/>
          </w:tcPr>
          <w:p w14:paraId="53F2E82A" w14:textId="77777777" w:rsidR="00AC72DB" w:rsidRPr="006C4F1D" w:rsidRDefault="00AC72DB" w:rsidP="00AC72DB">
            <w:pPr>
              <w:pBdr>
                <w:top w:val="none" w:sz="0" w:space="0" w:color="auto"/>
                <w:left w:val="none" w:sz="0" w:space="0" w:color="auto"/>
                <w:bottom w:val="none" w:sz="0" w:space="0" w:color="auto"/>
                <w:right w:val="none" w:sz="0" w:space="0" w:color="auto"/>
                <w:between w:val="none" w:sz="0" w:space="0" w:color="auto"/>
                <w:bar w:val="none" w:sz="0" w:color="auto"/>
              </w:pBdr>
              <w:jc w:val="both"/>
              <w:rPr>
                <w:rFonts w:cs="Arial Unicode MS"/>
                <w:bCs/>
                <w:color w:val="000000"/>
                <w:lang w:eastAsia="en-IN"/>
              </w:rPr>
            </w:pPr>
            <w:r w:rsidRPr="006C4F1D">
              <w:rPr>
                <w:rFonts w:cs="Arial Unicode MS"/>
                <w:bCs/>
                <w:color w:val="000000"/>
                <w:lang w:eastAsia="en-IN"/>
              </w:rPr>
              <w:t>5.4</w:t>
            </w:r>
          </w:p>
        </w:tc>
        <w:tc>
          <w:tcPr>
            <w:tcW w:w="6739" w:type="dxa"/>
          </w:tcPr>
          <w:p w14:paraId="28C1702C" w14:textId="77777777" w:rsidR="00AC72DB" w:rsidRPr="006C4F1D" w:rsidRDefault="00AC72DB" w:rsidP="00AC72DB">
            <w:pPr>
              <w:pBdr>
                <w:top w:val="none" w:sz="0" w:space="0" w:color="auto"/>
                <w:left w:val="none" w:sz="0" w:space="0" w:color="auto"/>
                <w:bottom w:val="none" w:sz="0" w:space="0" w:color="auto"/>
                <w:right w:val="none" w:sz="0" w:space="0" w:color="auto"/>
                <w:between w:val="none" w:sz="0" w:space="0" w:color="auto"/>
                <w:bar w:val="none" w:sz="0" w:color="auto"/>
              </w:pBdr>
              <w:jc w:val="both"/>
              <w:rPr>
                <w:rFonts w:cs="Arial Unicode MS"/>
                <w:bCs/>
                <w:color w:val="000000"/>
                <w:lang w:eastAsia="en-IN"/>
              </w:rPr>
            </w:pPr>
            <w:r w:rsidRPr="006C4F1D">
              <w:rPr>
                <w:rFonts w:cs="Arial Unicode MS"/>
                <w:bCs/>
                <w:color w:val="000000"/>
                <w:lang w:eastAsia="en-IN"/>
              </w:rPr>
              <w:t>User Query-I</w:t>
            </w:r>
          </w:p>
        </w:tc>
        <w:tc>
          <w:tcPr>
            <w:tcW w:w="1531" w:type="dxa"/>
          </w:tcPr>
          <w:p w14:paraId="1FF90474" w14:textId="77777777" w:rsidR="00AC72DB" w:rsidRPr="006C4F1D" w:rsidRDefault="00AC72DB" w:rsidP="00AC72DB">
            <w:pPr>
              <w:pBdr>
                <w:top w:val="none" w:sz="0" w:space="0" w:color="auto"/>
                <w:left w:val="none" w:sz="0" w:space="0" w:color="auto"/>
                <w:bottom w:val="none" w:sz="0" w:space="0" w:color="auto"/>
                <w:right w:val="none" w:sz="0" w:space="0" w:color="auto"/>
                <w:between w:val="none" w:sz="0" w:space="0" w:color="auto"/>
                <w:bar w:val="none" w:sz="0" w:color="auto"/>
              </w:pBdr>
              <w:jc w:val="both"/>
              <w:rPr>
                <w:rFonts w:cs="Arial Unicode MS"/>
                <w:bCs/>
                <w:color w:val="000000"/>
                <w:lang w:eastAsia="en-IN"/>
              </w:rPr>
            </w:pPr>
            <w:r w:rsidRPr="006C4F1D">
              <w:rPr>
                <w:rFonts w:cs="Arial Unicode MS"/>
                <w:bCs/>
                <w:color w:val="000000"/>
                <w:lang w:eastAsia="en-IN"/>
              </w:rPr>
              <w:t>32</w:t>
            </w:r>
          </w:p>
        </w:tc>
      </w:tr>
      <w:tr w:rsidR="00AC72DB" w:rsidRPr="00EE59AE" w14:paraId="1FAAC606" w14:textId="77777777" w:rsidTr="006C4F1D">
        <w:trPr>
          <w:trHeight w:val="563"/>
          <w:jc w:val="center"/>
        </w:trPr>
        <w:tc>
          <w:tcPr>
            <w:tcW w:w="1832" w:type="dxa"/>
          </w:tcPr>
          <w:p w14:paraId="5E03BD66" w14:textId="77777777" w:rsidR="00AC72DB" w:rsidRPr="006C4F1D" w:rsidRDefault="00AC72DB" w:rsidP="00AC72DB">
            <w:pPr>
              <w:pBdr>
                <w:top w:val="none" w:sz="0" w:space="0" w:color="auto"/>
                <w:left w:val="none" w:sz="0" w:space="0" w:color="auto"/>
                <w:bottom w:val="none" w:sz="0" w:space="0" w:color="auto"/>
                <w:right w:val="none" w:sz="0" w:space="0" w:color="auto"/>
                <w:between w:val="none" w:sz="0" w:space="0" w:color="auto"/>
                <w:bar w:val="none" w:sz="0" w:color="auto"/>
              </w:pBdr>
              <w:jc w:val="both"/>
              <w:rPr>
                <w:rFonts w:cs="Arial Unicode MS"/>
                <w:bCs/>
                <w:color w:val="000000"/>
                <w:lang w:eastAsia="en-IN"/>
              </w:rPr>
            </w:pPr>
            <w:r w:rsidRPr="006C4F1D">
              <w:rPr>
                <w:rFonts w:cs="Arial Unicode MS"/>
                <w:bCs/>
                <w:color w:val="000000"/>
                <w:lang w:eastAsia="en-IN"/>
              </w:rPr>
              <w:t>5.5</w:t>
            </w:r>
          </w:p>
        </w:tc>
        <w:tc>
          <w:tcPr>
            <w:tcW w:w="6739" w:type="dxa"/>
          </w:tcPr>
          <w:p w14:paraId="5085ED3C" w14:textId="77777777" w:rsidR="00AC72DB" w:rsidRPr="006C4F1D" w:rsidRDefault="00AC72DB" w:rsidP="00AC72DB">
            <w:pPr>
              <w:pBdr>
                <w:top w:val="none" w:sz="0" w:space="0" w:color="auto"/>
                <w:left w:val="none" w:sz="0" w:space="0" w:color="auto"/>
                <w:bottom w:val="none" w:sz="0" w:space="0" w:color="auto"/>
                <w:right w:val="none" w:sz="0" w:space="0" w:color="auto"/>
                <w:between w:val="none" w:sz="0" w:space="0" w:color="auto"/>
                <w:bar w:val="none" w:sz="0" w:color="auto"/>
              </w:pBdr>
              <w:jc w:val="both"/>
              <w:rPr>
                <w:rFonts w:cs="Arial Unicode MS"/>
                <w:bCs/>
                <w:color w:val="000000"/>
                <w:lang w:eastAsia="en-IN"/>
              </w:rPr>
            </w:pPr>
            <w:r w:rsidRPr="006C4F1D">
              <w:rPr>
                <w:rFonts w:cs="Arial Unicode MS"/>
                <w:bCs/>
                <w:color w:val="000000"/>
                <w:lang w:eastAsia="en-IN"/>
              </w:rPr>
              <w:t>Assistant response for User query I</w:t>
            </w:r>
          </w:p>
        </w:tc>
        <w:tc>
          <w:tcPr>
            <w:tcW w:w="1531" w:type="dxa"/>
          </w:tcPr>
          <w:p w14:paraId="3CEB0850" w14:textId="77777777" w:rsidR="00AC72DB" w:rsidRPr="006C4F1D" w:rsidRDefault="00AC72DB" w:rsidP="00AC72DB">
            <w:pPr>
              <w:pBdr>
                <w:top w:val="none" w:sz="0" w:space="0" w:color="auto"/>
                <w:left w:val="none" w:sz="0" w:space="0" w:color="auto"/>
                <w:bottom w:val="none" w:sz="0" w:space="0" w:color="auto"/>
                <w:right w:val="none" w:sz="0" w:space="0" w:color="auto"/>
                <w:between w:val="none" w:sz="0" w:space="0" w:color="auto"/>
                <w:bar w:val="none" w:sz="0" w:color="auto"/>
              </w:pBdr>
              <w:jc w:val="both"/>
              <w:rPr>
                <w:rFonts w:cs="Arial Unicode MS"/>
                <w:bCs/>
                <w:color w:val="000000"/>
                <w:lang w:eastAsia="en-IN"/>
              </w:rPr>
            </w:pPr>
            <w:r w:rsidRPr="006C4F1D">
              <w:rPr>
                <w:rFonts w:cs="Arial Unicode MS"/>
                <w:bCs/>
                <w:color w:val="000000"/>
                <w:lang w:eastAsia="en-IN"/>
              </w:rPr>
              <w:t>33</w:t>
            </w:r>
          </w:p>
        </w:tc>
      </w:tr>
      <w:tr w:rsidR="00AC72DB" w:rsidRPr="00EE59AE" w14:paraId="1B990658" w14:textId="77777777" w:rsidTr="006C4F1D">
        <w:trPr>
          <w:trHeight w:val="610"/>
          <w:jc w:val="center"/>
        </w:trPr>
        <w:tc>
          <w:tcPr>
            <w:tcW w:w="1832" w:type="dxa"/>
          </w:tcPr>
          <w:p w14:paraId="757B894D" w14:textId="77777777" w:rsidR="00AC72DB" w:rsidRPr="006C4F1D" w:rsidRDefault="00AC72DB" w:rsidP="00AC72DB">
            <w:pPr>
              <w:pBdr>
                <w:top w:val="none" w:sz="0" w:space="0" w:color="auto"/>
                <w:left w:val="none" w:sz="0" w:space="0" w:color="auto"/>
                <w:bottom w:val="none" w:sz="0" w:space="0" w:color="auto"/>
                <w:right w:val="none" w:sz="0" w:space="0" w:color="auto"/>
                <w:between w:val="none" w:sz="0" w:space="0" w:color="auto"/>
                <w:bar w:val="none" w:sz="0" w:color="auto"/>
              </w:pBdr>
              <w:jc w:val="both"/>
              <w:rPr>
                <w:rFonts w:cs="Arial Unicode MS"/>
                <w:bCs/>
                <w:color w:val="000000"/>
                <w:lang w:eastAsia="en-IN"/>
              </w:rPr>
            </w:pPr>
            <w:r w:rsidRPr="006C4F1D">
              <w:rPr>
                <w:rFonts w:cs="Arial Unicode MS"/>
                <w:bCs/>
                <w:color w:val="000000"/>
                <w:lang w:eastAsia="en-IN"/>
              </w:rPr>
              <w:t>5.6</w:t>
            </w:r>
          </w:p>
        </w:tc>
        <w:tc>
          <w:tcPr>
            <w:tcW w:w="6739" w:type="dxa"/>
          </w:tcPr>
          <w:p w14:paraId="1F4F46DC" w14:textId="77777777" w:rsidR="00AC72DB" w:rsidRPr="006C4F1D" w:rsidRDefault="00AC72DB" w:rsidP="00AC72DB">
            <w:pPr>
              <w:pBdr>
                <w:top w:val="none" w:sz="0" w:space="0" w:color="auto"/>
                <w:left w:val="none" w:sz="0" w:space="0" w:color="auto"/>
                <w:bottom w:val="none" w:sz="0" w:space="0" w:color="auto"/>
                <w:right w:val="none" w:sz="0" w:space="0" w:color="auto"/>
                <w:between w:val="none" w:sz="0" w:space="0" w:color="auto"/>
                <w:bar w:val="none" w:sz="0" w:color="auto"/>
              </w:pBdr>
              <w:jc w:val="both"/>
              <w:rPr>
                <w:rFonts w:cs="Arial Unicode MS"/>
                <w:bCs/>
                <w:color w:val="000000"/>
                <w:lang w:eastAsia="en-IN"/>
              </w:rPr>
            </w:pPr>
            <w:r w:rsidRPr="006C4F1D">
              <w:rPr>
                <w:rFonts w:cs="Arial Unicode MS"/>
                <w:bCs/>
                <w:color w:val="000000"/>
                <w:lang w:eastAsia="en-IN"/>
              </w:rPr>
              <w:t>Assistant response for User query I</w:t>
            </w:r>
          </w:p>
        </w:tc>
        <w:tc>
          <w:tcPr>
            <w:tcW w:w="1531" w:type="dxa"/>
          </w:tcPr>
          <w:p w14:paraId="3F5E3160" w14:textId="77777777" w:rsidR="00AC72DB" w:rsidRPr="006C4F1D" w:rsidRDefault="00AC72DB" w:rsidP="00AC72DB">
            <w:pPr>
              <w:pBdr>
                <w:top w:val="none" w:sz="0" w:space="0" w:color="auto"/>
                <w:left w:val="none" w:sz="0" w:space="0" w:color="auto"/>
                <w:bottom w:val="none" w:sz="0" w:space="0" w:color="auto"/>
                <w:right w:val="none" w:sz="0" w:space="0" w:color="auto"/>
                <w:between w:val="none" w:sz="0" w:space="0" w:color="auto"/>
                <w:bar w:val="none" w:sz="0" w:color="auto"/>
              </w:pBdr>
              <w:jc w:val="both"/>
              <w:rPr>
                <w:rFonts w:cs="Arial Unicode MS"/>
                <w:bCs/>
                <w:color w:val="000000"/>
                <w:lang w:eastAsia="en-IN"/>
              </w:rPr>
            </w:pPr>
            <w:r w:rsidRPr="006C4F1D">
              <w:rPr>
                <w:rFonts w:cs="Arial Unicode MS"/>
                <w:bCs/>
                <w:color w:val="000000"/>
                <w:lang w:eastAsia="en-IN"/>
              </w:rPr>
              <w:t>33</w:t>
            </w:r>
          </w:p>
        </w:tc>
      </w:tr>
      <w:tr w:rsidR="00AC72DB" w:rsidRPr="00EE59AE" w14:paraId="4B480292" w14:textId="77777777" w:rsidTr="006C4F1D">
        <w:trPr>
          <w:trHeight w:val="563"/>
          <w:jc w:val="center"/>
        </w:trPr>
        <w:tc>
          <w:tcPr>
            <w:tcW w:w="1832" w:type="dxa"/>
          </w:tcPr>
          <w:p w14:paraId="589528F9" w14:textId="77777777" w:rsidR="00AC72DB" w:rsidRPr="006C4F1D" w:rsidRDefault="00AC72DB" w:rsidP="00AC72DB">
            <w:pPr>
              <w:pBdr>
                <w:top w:val="none" w:sz="0" w:space="0" w:color="auto"/>
                <w:left w:val="none" w:sz="0" w:space="0" w:color="auto"/>
                <w:bottom w:val="none" w:sz="0" w:space="0" w:color="auto"/>
                <w:right w:val="none" w:sz="0" w:space="0" w:color="auto"/>
                <w:between w:val="none" w:sz="0" w:space="0" w:color="auto"/>
                <w:bar w:val="none" w:sz="0" w:color="auto"/>
              </w:pBdr>
              <w:jc w:val="both"/>
              <w:rPr>
                <w:rFonts w:cs="Arial Unicode MS"/>
                <w:bCs/>
                <w:color w:val="000000"/>
                <w:lang w:eastAsia="en-IN"/>
              </w:rPr>
            </w:pPr>
            <w:r w:rsidRPr="006C4F1D">
              <w:rPr>
                <w:rFonts w:cs="Arial Unicode MS"/>
                <w:bCs/>
                <w:color w:val="000000"/>
                <w:lang w:eastAsia="en-IN"/>
              </w:rPr>
              <w:t>5.7</w:t>
            </w:r>
          </w:p>
        </w:tc>
        <w:tc>
          <w:tcPr>
            <w:tcW w:w="6739" w:type="dxa"/>
          </w:tcPr>
          <w:p w14:paraId="6D51AB7A" w14:textId="77777777" w:rsidR="00AC72DB" w:rsidRPr="006C4F1D" w:rsidRDefault="00AC72DB" w:rsidP="00AC72DB">
            <w:pPr>
              <w:pBdr>
                <w:top w:val="none" w:sz="0" w:space="0" w:color="auto"/>
                <w:left w:val="none" w:sz="0" w:space="0" w:color="auto"/>
                <w:bottom w:val="none" w:sz="0" w:space="0" w:color="auto"/>
                <w:right w:val="none" w:sz="0" w:space="0" w:color="auto"/>
                <w:between w:val="none" w:sz="0" w:space="0" w:color="auto"/>
                <w:bar w:val="none" w:sz="0" w:color="auto"/>
              </w:pBdr>
              <w:jc w:val="both"/>
              <w:rPr>
                <w:rFonts w:cs="Arial Unicode MS"/>
                <w:bCs/>
                <w:color w:val="000000"/>
                <w:lang w:eastAsia="en-IN"/>
              </w:rPr>
            </w:pPr>
            <w:r w:rsidRPr="006C4F1D">
              <w:rPr>
                <w:rFonts w:cs="Arial Unicode MS"/>
                <w:bCs/>
                <w:color w:val="000000"/>
                <w:lang w:eastAsia="en-IN"/>
              </w:rPr>
              <w:t>Assistant response for User query I</w:t>
            </w:r>
          </w:p>
        </w:tc>
        <w:tc>
          <w:tcPr>
            <w:tcW w:w="1531" w:type="dxa"/>
          </w:tcPr>
          <w:p w14:paraId="712C4B0C" w14:textId="77777777" w:rsidR="00AC72DB" w:rsidRPr="006C4F1D" w:rsidRDefault="00AC72DB" w:rsidP="00AC72DB">
            <w:pPr>
              <w:pBdr>
                <w:top w:val="none" w:sz="0" w:space="0" w:color="auto"/>
                <w:left w:val="none" w:sz="0" w:space="0" w:color="auto"/>
                <w:bottom w:val="none" w:sz="0" w:space="0" w:color="auto"/>
                <w:right w:val="none" w:sz="0" w:space="0" w:color="auto"/>
                <w:between w:val="none" w:sz="0" w:space="0" w:color="auto"/>
                <w:bar w:val="none" w:sz="0" w:color="auto"/>
              </w:pBdr>
              <w:jc w:val="both"/>
              <w:rPr>
                <w:rFonts w:cs="Arial Unicode MS"/>
                <w:bCs/>
                <w:color w:val="000000"/>
                <w:lang w:eastAsia="en-IN"/>
              </w:rPr>
            </w:pPr>
            <w:r w:rsidRPr="006C4F1D">
              <w:rPr>
                <w:rFonts w:cs="Arial Unicode MS"/>
                <w:bCs/>
                <w:color w:val="000000"/>
                <w:lang w:eastAsia="en-IN"/>
              </w:rPr>
              <w:t>34</w:t>
            </w:r>
          </w:p>
        </w:tc>
      </w:tr>
      <w:tr w:rsidR="00AC72DB" w:rsidRPr="00EE59AE" w14:paraId="34B40B2F" w14:textId="77777777" w:rsidTr="006C4F1D">
        <w:trPr>
          <w:trHeight w:val="610"/>
          <w:jc w:val="center"/>
        </w:trPr>
        <w:tc>
          <w:tcPr>
            <w:tcW w:w="1832" w:type="dxa"/>
          </w:tcPr>
          <w:p w14:paraId="24977495" w14:textId="77777777" w:rsidR="00AC72DB" w:rsidRPr="006C4F1D" w:rsidRDefault="00AC72DB" w:rsidP="00AC72DB">
            <w:pPr>
              <w:pBdr>
                <w:top w:val="none" w:sz="0" w:space="0" w:color="auto"/>
                <w:left w:val="none" w:sz="0" w:space="0" w:color="auto"/>
                <w:bottom w:val="none" w:sz="0" w:space="0" w:color="auto"/>
                <w:right w:val="none" w:sz="0" w:space="0" w:color="auto"/>
                <w:between w:val="none" w:sz="0" w:space="0" w:color="auto"/>
                <w:bar w:val="none" w:sz="0" w:color="auto"/>
              </w:pBdr>
              <w:jc w:val="both"/>
              <w:rPr>
                <w:rFonts w:cs="Arial Unicode MS"/>
                <w:bCs/>
                <w:color w:val="000000"/>
                <w:lang w:eastAsia="en-IN"/>
              </w:rPr>
            </w:pPr>
            <w:r w:rsidRPr="006C4F1D">
              <w:rPr>
                <w:rFonts w:cs="Arial Unicode MS"/>
                <w:bCs/>
                <w:color w:val="000000"/>
                <w:lang w:eastAsia="en-IN"/>
              </w:rPr>
              <w:t>5.8</w:t>
            </w:r>
          </w:p>
        </w:tc>
        <w:tc>
          <w:tcPr>
            <w:tcW w:w="6739" w:type="dxa"/>
          </w:tcPr>
          <w:p w14:paraId="61602DED" w14:textId="77777777" w:rsidR="00AC72DB" w:rsidRPr="006C4F1D" w:rsidRDefault="00AC72DB" w:rsidP="00AC72DB">
            <w:pPr>
              <w:pBdr>
                <w:top w:val="none" w:sz="0" w:space="0" w:color="auto"/>
                <w:left w:val="none" w:sz="0" w:space="0" w:color="auto"/>
                <w:bottom w:val="none" w:sz="0" w:space="0" w:color="auto"/>
                <w:right w:val="none" w:sz="0" w:space="0" w:color="auto"/>
                <w:between w:val="none" w:sz="0" w:space="0" w:color="auto"/>
                <w:bar w:val="none" w:sz="0" w:color="auto"/>
              </w:pBdr>
              <w:jc w:val="both"/>
              <w:rPr>
                <w:rFonts w:cs="Arial Unicode MS"/>
                <w:bCs/>
                <w:color w:val="000000"/>
                <w:lang w:eastAsia="en-IN"/>
              </w:rPr>
            </w:pPr>
            <w:r w:rsidRPr="006C4F1D">
              <w:rPr>
                <w:rFonts w:cs="Arial Unicode MS"/>
                <w:bCs/>
                <w:color w:val="000000"/>
                <w:lang w:eastAsia="en-IN"/>
              </w:rPr>
              <w:t>User query - II</w:t>
            </w:r>
          </w:p>
        </w:tc>
        <w:tc>
          <w:tcPr>
            <w:tcW w:w="1531" w:type="dxa"/>
          </w:tcPr>
          <w:p w14:paraId="41CEC6F9" w14:textId="77777777" w:rsidR="00AC72DB" w:rsidRPr="006C4F1D" w:rsidRDefault="00AC72DB" w:rsidP="00AC72DB">
            <w:pPr>
              <w:pBdr>
                <w:top w:val="none" w:sz="0" w:space="0" w:color="auto"/>
                <w:left w:val="none" w:sz="0" w:space="0" w:color="auto"/>
                <w:bottom w:val="none" w:sz="0" w:space="0" w:color="auto"/>
                <w:right w:val="none" w:sz="0" w:space="0" w:color="auto"/>
                <w:between w:val="none" w:sz="0" w:space="0" w:color="auto"/>
                <w:bar w:val="none" w:sz="0" w:color="auto"/>
              </w:pBdr>
              <w:jc w:val="both"/>
              <w:rPr>
                <w:rFonts w:cs="Arial Unicode MS"/>
                <w:bCs/>
                <w:color w:val="000000"/>
                <w:lang w:eastAsia="en-IN"/>
              </w:rPr>
            </w:pPr>
            <w:r w:rsidRPr="006C4F1D">
              <w:rPr>
                <w:rFonts w:cs="Arial Unicode MS"/>
                <w:bCs/>
                <w:color w:val="000000"/>
                <w:lang w:eastAsia="en-IN"/>
              </w:rPr>
              <w:t>34</w:t>
            </w:r>
          </w:p>
        </w:tc>
      </w:tr>
      <w:tr w:rsidR="00AC72DB" w:rsidRPr="00EE59AE" w14:paraId="64B53EE9" w14:textId="77777777" w:rsidTr="006C4F1D">
        <w:trPr>
          <w:trHeight w:val="563"/>
          <w:jc w:val="center"/>
        </w:trPr>
        <w:tc>
          <w:tcPr>
            <w:tcW w:w="1832" w:type="dxa"/>
          </w:tcPr>
          <w:p w14:paraId="7A1DE3E9" w14:textId="77777777" w:rsidR="00AC72DB" w:rsidRPr="006C4F1D" w:rsidRDefault="00AC72DB" w:rsidP="00AC72DB">
            <w:pPr>
              <w:pBdr>
                <w:top w:val="none" w:sz="0" w:space="0" w:color="auto"/>
                <w:left w:val="none" w:sz="0" w:space="0" w:color="auto"/>
                <w:bottom w:val="none" w:sz="0" w:space="0" w:color="auto"/>
                <w:right w:val="none" w:sz="0" w:space="0" w:color="auto"/>
                <w:between w:val="none" w:sz="0" w:space="0" w:color="auto"/>
                <w:bar w:val="none" w:sz="0" w:color="auto"/>
              </w:pBdr>
              <w:jc w:val="both"/>
              <w:rPr>
                <w:rFonts w:cs="Arial Unicode MS"/>
                <w:bCs/>
                <w:color w:val="000000"/>
                <w:lang w:eastAsia="en-IN"/>
              </w:rPr>
            </w:pPr>
            <w:r w:rsidRPr="006C4F1D">
              <w:rPr>
                <w:rFonts w:cs="Arial Unicode MS"/>
                <w:bCs/>
                <w:color w:val="000000"/>
                <w:lang w:eastAsia="en-IN"/>
              </w:rPr>
              <w:t>5.9</w:t>
            </w:r>
          </w:p>
        </w:tc>
        <w:tc>
          <w:tcPr>
            <w:tcW w:w="6739" w:type="dxa"/>
          </w:tcPr>
          <w:p w14:paraId="67BD59AD" w14:textId="77777777" w:rsidR="00AC72DB" w:rsidRPr="006C4F1D" w:rsidRDefault="00AC72DB" w:rsidP="00AC72DB">
            <w:pPr>
              <w:pBdr>
                <w:top w:val="none" w:sz="0" w:space="0" w:color="auto"/>
                <w:left w:val="none" w:sz="0" w:space="0" w:color="auto"/>
                <w:bottom w:val="none" w:sz="0" w:space="0" w:color="auto"/>
                <w:right w:val="none" w:sz="0" w:space="0" w:color="auto"/>
                <w:between w:val="none" w:sz="0" w:space="0" w:color="auto"/>
                <w:bar w:val="none" w:sz="0" w:color="auto"/>
              </w:pBdr>
              <w:jc w:val="both"/>
              <w:rPr>
                <w:rFonts w:cs="Arial Unicode MS"/>
                <w:bCs/>
                <w:color w:val="000000"/>
                <w:lang w:eastAsia="en-IN"/>
              </w:rPr>
            </w:pPr>
            <w:r w:rsidRPr="006C4F1D">
              <w:rPr>
                <w:rFonts w:cs="Arial Unicode MS"/>
                <w:bCs/>
                <w:color w:val="000000"/>
                <w:lang w:eastAsia="en-IN"/>
              </w:rPr>
              <w:t>Assistant response for User query – II</w:t>
            </w:r>
          </w:p>
        </w:tc>
        <w:tc>
          <w:tcPr>
            <w:tcW w:w="1531" w:type="dxa"/>
          </w:tcPr>
          <w:p w14:paraId="662641C0" w14:textId="77777777" w:rsidR="00AC72DB" w:rsidRPr="006C4F1D" w:rsidRDefault="00AC72DB" w:rsidP="00AC72DB">
            <w:pPr>
              <w:pBdr>
                <w:top w:val="none" w:sz="0" w:space="0" w:color="auto"/>
                <w:left w:val="none" w:sz="0" w:space="0" w:color="auto"/>
                <w:bottom w:val="none" w:sz="0" w:space="0" w:color="auto"/>
                <w:right w:val="none" w:sz="0" w:space="0" w:color="auto"/>
                <w:between w:val="none" w:sz="0" w:space="0" w:color="auto"/>
                <w:bar w:val="none" w:sz="0" w:color="auto"/>
              </w:pBdr>
              <w:jc w:val="both"/>
              <w:rPr>
                <w:rFonts w:cs="Arial Unicode MS"/>
                <w:bCs/>
                <w:color w:val="000000"/>
                <w:lang w:eastAsia="en-IN"/>
              </w:rPr>
            </w:pPr>
            <w:r w:rsidRPr="006C4F1D">
              <w:rPr>
                <w:rFonts w:cs="Arial Unicode MS"/>
                <w:bCs/>
                <w:color w:val="000000"/>
                <w:lang w:eastAsia="en-IN"/>
              </w:rPr>
              <w:t>35</w:t>
            </w:r>
          </w:p>
        </w:tc>
      </w:tr>
      <w:tr w:rsidR="00AC72DB" w:rsidRPr="00EE59AE" w14:paraId="17859B6B" w14:textId="77777777" w:rsidTr="006C4F1D">
        <w:trPr>
          <w:trHeight w:val="610"/>
          <w:jc w:val="center"/>
        </w:trPr>
        <w:tc>
          <w:tcPr>
            <w:tcW w:w="1832" w:type="dxa"/>
          </w:tcPr>
          <w:p w14:paraId="183B5A85" w14:textId="77777777" w:rsidR="00AC72DB" w:rsidRPr="006C4F1D" w:rsidRDefault="00AC72DB" w:rsidP="00AC72DB">
            <w:pPr>
              <w:pBdr>
                <w:top w:val="none" w:sz="0" w:space="0" w:color="auto"/>
                <w:left w:val="none" w:sz="0" w:space="0" w:color="auto"/>
                <w:bottom w:val="none" w:sz="0" w:space="0" w:color="auto"/>
                <w:right w:val="none" w:sz="0" w:space="0" w:color="auto"/>
                <w:between w:val="none" w:sz="0" w:space="0" w:color="auto"/>
                <w:bar w:val="none" w:sz="0" w:color="auto"/>
              </w:pBdr>
              <w:jc w:val="both"/>
              <w:rPr>
                <w:rFonts w:cs="Arial Unicode MS"/>
                <w:bCs/>
                <w:color w:val="000000"/>
                <w:lang w:eastAsia="en-IN"/>
              </w:rPr>
            </w:pPr>
            <w:r w:rsidRPr="006C4F1D">
              <w:rPr>
                <w:rFonts w:cs="Arial Unicode MS"/>
                <w:bCs/>
                <w:color w:val="000000"/>
                <w:lang w:eastAsia="en-IN"/>
              </w:rPr>
              <w:t>5.10</w:t>
            </w:r>
          </w:p>
        </w:tc>
        <w:tc>
          <w:tcPr>
            <w:tcW w:w="6739" w:type="dxa"/>
          </w:tcPr>
          <w:p w14:paraId="380C6D0B" w14:textId="77777777" w:rsidR="00AC72DB" w:rsidRPr="006C4F1D" w:rsidRDefault="00AC72DB" w:rsidP="00AC72DB">
            <w:pPr>
              <w:pBdr>
                <w:top w:val="none" w:sz="0" w:space="0" w:color="auto"/>
                <w:left w:val="none" w:sz="0" w:space="0" w:color="auto"/>
                <w:bottom w:val="none" w:sz="0" w:space="0" w:color="auto"/>
                <w:right w:val="none" w:sz="0" w:space="0" w:color="auto"/>
                <w:between w:val="none" w:sz="0" w:space="0" w:color="auto"/>
                <w:bar w:val="none" w:sz="0" w:color="auto"/>
              </w:pBdr>
              <w:jc w:val="both"/>
              <w:rPr>
                <w:rFonts w:cs="Arial Unicode MS"/>
                <w:bCs/>
                <w:color w:val="000000"/>
                <w:lang w:eastAsia="en-IN"/>
              </w:rPr>
            </w:pPr>
            <w:r w:rsidRPr="006C4F1D">
              <w:rPr>
                <w:rFonts w:cs="Arial Unicode MS"/>
                <w:bCs/>
                <w:color w:val="000000"/>
                <w:lang w:eastAsia="en-IN"/>
              </w:rPr>
              <w:t>Validation for response – II</w:t>
            </w:r>
          </w:p>
        </w:tc>
        <w:tc>
          <w:tcPr>
            <w:tcW w:w="1531" w:type="dxa"/>
          </w:tcPr>
          <w:p w14:paraId="4FC018D6" w14:textId="77777777" w:rsidR="00AC72DB" w:rsidRPr="006C4F1D" w:rsidRDefault="00AC72DB" w:rsidP="00AC72DB">
            <w:pPr>
              <w:pBdr>
                <w:top w:val="none" w:sz="0" w:space="0" w:color="auto"/>
                <w:left w:val="none" w:sz="0" w:space="0" w:color="auto"/>
                <w:bottom w:val="none" w:sz="0" w:space="0" w:color="auto"/>
                <w:right w:val="none" w:sz="0" w:space="0" w:color="auto"/>
                <w:between w:val="none" w:sz="0" w:space="0" w:color="auto"/>
                <w:bar w:val="none" w:sz="0" w:color="auto"/>
              </w:pBdr>
              <w:jc w:val="both"/>
              <w:rPr>
                <w:rFonts w:cs="Arial Unicode MS"/>
                <w:bCs/>
                <w:color w:val="000000"/>
                <w:lang w:eastAsia="en-IN"/>
              </w:rPr>
            </w:pPr>
            <w:r w:rsidRPr="006C4F1D">
              <w:rPr>
                <w:rFonts w:cs="Arial Unicode MS"/>
                <w:bCs/>
                <w:color w:val="000000"/>
                <w:lang w:eastAsia="en-IN"/>
              </w:rPr>
              <w:t>35</w:t>
            </w:r>
          </w:p>
        </w:tc>
      </w:tr>
      <w:tr w:rsidR="00AC72DB" w:rsidRPr="00EE59AE" w14:paraId="7BE41B32" w14:textId="77777777" w:rsidTr="006C4F1D">
        <w:trPr>
          <w:trHeight w:val="563"/>
          <w:jc w:val="center"/>
        </w:trPr>
        <w:tc>
          <w:tcPr>
            <w:tcW w:w="1832" w:type="dxa"/>
          </w:tcPr>
          <w:p w14:paraId="7BA80AE5" w14:textId="77777777" w:rsidR="00AC72DB" w:rsidRPr="006C4F1D" w:rsidRDefault="00AC72DB" w:rsidP="00AC72DB">
            <w:pPr>
              <w:pBdr>
                <w:top w:val="none" w:sz="0" w:space="0" w:color="auto"/>
                <w:left w:val="none" w:sz="0" w:space="0" w:color="auto"/>
                <w:bottom w:val="none" w:sz="0" w:space="0" w:color="auto"/>
                <w:right w:val="none" w:sz="0" w:space="0" w:color="auto"/>
                <w:between w:val="none" w:sz="0" w:space="0" w:color="auto"/>
                <w:bar w:val="none" w:sz="0" w:color="auto"/>
              </w:pBdr>
              <w:jc w:val="both"/>
              <w:rPr>
                <w:rFonts w:cs="Arial Unicode MS"/>
                <w:bCs/>
                <w:color w:val="000000"/>
                <w:lang w:eastAsia="en-IN"/>
              </w:rPr>
            </w:pPr>
            <w:r w:rsidRPr="006C4F1D">
              <w:rPr>
                <w:rFonts w:cs="Arial Unicode MS"/>
                <w:bCs/>
                <w:color w:val="000000"/>
                <w:lang w:eastAsia="en-IN"/>
              </w:rPr>
              <w:t>5.11</w:t>
            </w:r>
          </w:p>
        </w:tc>
        <w:tc>
          <w:tcPr>
            <w:tcW w:w="6739" w:type="dxa"/>
          </w:tcPr>
          <w:p w14:paraId="78B6E7C7" w14:textId="77777777" w:rsidR="00AC72DB" w:rsidRPr="006C4F1D" w:rsidRDefault="00AC72DB" w:rsidP="00AC72DB">
            <w:pPr>
              <w:pBdr>
                <w:top w:val="none" w:sz="0" w:space="0" w:color="auto"/>
                <w:left w:val="none" w:sz="0" w:space="0" w:color="auto"/>
                <w:bottom w:val="none" w:sz="0" w:space="0" w:color="auto"/>
                <w:right w:val="none" w:sz="0" w:space="0" w:color="auto"/>
                <w:between w:val="none" w:sz="0" w:space="0" w:color="auto"/>
                <w:bar w:val="none" w:sz="0" w:color="auto"/>
              </w:pBdr>
              <w:jc w:val="both"/>
              <w:rPr>
                <w:rFonts w:cs="Arial Unicode MS"/>
                <w:bCs/>
                <w:color w:val="000000"/>
                <w:lang w:eastAsia="en-IN"/>
              </w:rPr>
            </w:pPr>
            <w:r w:rsidRPr="006C4F1D">
              <w:rPr>
                <w:rFonts w:cs="Arial Unicode MS"/>
                <w:bCs/>
                <w:color w:val="000000"/>
                <w:lang w:eastAsia="en-IN"/>
              </w:rPr>
              <w:t>Validation for response – II</w:t>
            </w:r>
          </w:p>
        </w:tc>
        <w:tc>
          <w:tcPr>
            <w:tcW w:w="1531" w:type="dxa"/>
          </w:tcPr>
          <w:p w14:paraId="1BE6AF69" w14:textId="77777777" w:rsidR="00AC72DB" w:rsidRPr="006C4F1D" w:rsidRDefault="00AC72DB" w:rsidP="00AC72DB">
            <w:pPr>
              <w:pBdr>
                <w:top w:val="none" w:sz="0" w:space="0" w:color="auto"/>
                <w:left w:val="none" w:sz="0" w:space="0" w:color="auto"/>
                <w:bottom w:val="none" w:sz="0" w:space="0" w:color="auto"/>
                <w:right w:val="none" w:sz="0" w:space="0" w:color="auto"/>
                <w:between w:val="none" w:sz="0" w:space="0" w:color="auto"/>
                <w:bar w:val="none" w:sz="0" w:color="auto"/>
              </w:pBdr>
              <w:jc w:val="both"/>
              <w:rPr>
                <w:rFonts w:cs="Arial Unicode MS"/>
                <w:bCs/>
                <w:color w:val="000000"/>
                <w:lang w:eastAsia="en-IN"/>
              </w:rPr>
            </w:pPr>
            <w:r w:rsidRPr="006C4F1D">
              <w:rPr>
                <w:rFonts w:cs="Arial Unicode MS"/>
                <w:bCs/>
                <w:color w:val="000000"/>
                <w:lang w:eastAsia="en-IN"/>
              </w:rPr>
              <w:t>36</w:t>
            </w:r>
          </w:p>
        </w:tc>
      </w:tr>
      <w:tr w:rsidR="00AC72DB" w:rsidRPr="00EE59AE" w14:paraId="688C1030" w14:textId="77777777" w:rsidTr="006C4F1D">
        <w:trPr>
          <w:trHeight w:val="610"/>
          <w:jc w:val="center"/>
        </w:trPr>
        <w:tc>
          <w:tcPr>
            <w:tcW w:w="1832" w:type="dxa"/>
          </w:tcPr>
          <w:p w14:paraId="78F43503" w14:textId="77777777" w:rsidR="00AC72DB" w:rsidRPr="006C4F1D" w:rsidRDefault="00AC72DB" w:rsidP="00AC72DB">
            <w:pPr>
              <w:pBdr>
                <w:top w:val="none" w:sz="0" w:space="0" w:color="auto"/>
                <w:left w:val="none" w:sz="0" w:space="0" w:color="auto"/>
                <w:bottom w:val="none" w:sz="0" w:space="0" w:color="auto"/>
                <w:right w:val="none" w:sz="0" w:space="0" w:color="auto"/>
                <w:between w:val="none" w:sz="0" w:space="0" w:color="auto"/>
                <w:bar w:val="none" w:sz="0" w:color="auto"/>
              </w:pBdr>
              <w:jc w:val="both"/>
              <w:rPr>
                <w:rFonts w:cs="Arial Unicode MS"/>
                <w:bCs/>
                <w:color w:val="000000"/>
                <w:lang w:eastAsia="en-IN"/>
              </w:rPr>
            </w:pPr>
            <w:r w:rsidRPr="006C4F1D">
              <w:rPr>
                <w:rFonts w:cs="Arial Unicode MS"/>
                <w:bCs/>
                <w:color w:val="000000"/>
                <w:lang w:eastAsia="en-IN"/>
              </w:rPr>
              <w:t>5.12</w:t>
            </w:r>
          </w:p>
        </w:tc>
        <w:tc>
          <w:tcPr>
            <w:tcW w:w="6739" w:type="dxa"/>
          </w:tcPr>
          <w:p w14:paraId="4BA2AB00" w14:textId="77777777" w:rsidR="00AC72DB" w:rsidRPr="006C4F1D" w:rsidRDefault="00AC72DB" w:rsidP="00AC72DB">
            <w:pPr>
              <w:pBdr>
                <w:top w:val="none" w:sz="0" w:space="0" w:color="auto"/>
                <w:left w:val="none" w:sz="0" w:space="0" w:color="auto"/>
                <w:bottom w:val="none" w:sz="0" w:space="0" w:color="auto"/>
                <w:right w:val="none" w:sz="0" w:space="0" w:color="auto"/>
                <w:between w:val="none" w:sz="0" w:space="0" w:color="auto"/>
                <w:bar w:val="none" w:sz="0" w:color="auto"/>
              </w:pBdr>
              <w:jc w:val="both"/>
              <w:rPr>
                <w:rFonts w:cs="Arial Unicode MS"/>
                <w:bCs/>
                <w:color w:val="000000"/>
                <w:lang w:eastAsia="en-IN"/>
              </w:rPr>
            </w:pPr>
            <w:r w:rsidRPr="006C4F1D">
              <w:rPr>
                <w:rFonts w:cs="Arial Unicode MS"/>
                <w:bCs/>
                <w:color w:val="000000"/>
                <w:lang w:eastAsia="en-IN"/>
              </w:rPr>
              <w:t>User’s request for the content over the mail</w:t>
            </w:r>
          </w:p>
        </w:tc>
        <w:tc>
          <w:tcPr>
            <w:tcW w:w="1531" w:type="dxa"/>
          </w:tcPr>
          <w:p w14:paraId="3A870308" w14:textId="77777777" w:rsidR="00AC72DB" w:rsidRPr="006C4F1D" w:rsidRDefault="00AC72DB" w:rsidP="00AC72DB">
            <w:pPr>
              <w:pBdr>
                <w:top w:val="none" w:sz="0" w:space="0" w:color="auto"/>
                <w:left w:val="none" w:sz="0" w:space="0" w:color="auto"/>
                <w:bottom w:val="none" w:sz="0" w:space="0" w:color="auto"/>
                <w:right w:val="none" w:sz="0" w:space="0" w:color="auto"/>
                <w:between w:val="none" w:sz="0" w:space="0" w:color="auto"/>
                <w:bar w:val="none" w:sz="0" w:color="auto"/>
              </w:pBdr>
              <w:jc w:val="both"/>
              <w:rPr>
                <w:rFonts w:cs="Arial Unicode MS"/>
                <w:bCs/>
                <w:color w:val="000000"/>
                <w:lang w:eastAsia="en-IN"/>
              </w:rPr>
            </w:pPr>
            <w:r w:rsidRPr="006C4F1D">
              <w:rPr>
                <w:rFonts w:cs="Arial Unicode MS"/>
                <w:bCs/>
                <w:color w:val="000000"/>
                <w:lang w:eastAsia="en-IN"/>
              </w:rPr>
              <w:t>36</w:t>
            </w:r>
          </w:p>
        </w:tc>
      </w:tr>
      <w:tr w:rsidR="00AC72DB" w:rsidRPr="00EE59AE" w14:paraId="5A83C352" w14:textId="77777777" w:rsidTr="006C4F1D">
        <w:trPr>
          <w:trHeight w:val="610"/>
          <w:jc w:val="center"/>
        </w:trPr>
        <w:tc>
          <w:tcPr>
            <w:tcW w:w="1832" w:type="dxa"/>
          </w:tcPr>
          <w:p w14:paraId="6055E9D0" w14:textId="77777777" w:rsidR="00AC72DB" w:rsidRPr="006C4F1D" w:rsidRDefault="00AC72DB" w:rsidP="00AC72DB">
            <w:pPr>
              <w:pBdr>
                <w:top w:val="none" w:sz="0" w:space="0" w:color="auto"/>
                <w:left w:val="none" w:sz="0" w:space="0" w:color="auto"/>
                <w:bottom w:val="none" w:sz="0" w:space="0" w:color="auto"/>
                <w:right w:val="none" w:sz="0" w:space="0" w:color="auto"/>
                <w:between w:val="none" w:sz="0" w:space="0" w:color="auto"/>
                <w:bar w:val="none" w:sz="0" w:color="auto"/>
              </w:pBdr>
              <w:jc w:val="both"/>
              <w:rPr>
                <w:rFonts w:cs="Arial Unicode MS"/>
                <w:bCs/>
                <w:color w:val="000000"/>
                <w:lang w:eastAsia="en-IN"/>
              </w:rPr>
            </w:pPr>
            <w:r w:rsidRPr="006C4F1D">
              <w:rPr>
                <w:rFonts w:cs="Arial Unicode MS"/>
                <w:bCs/>
                <w:color w:val="000000"/>
                <w:lang w:eastAsia="en-IN"/>
              </w:rPr>
              <w:t>5.13</w:t>
            </w:r>
          </w:p>
        </w:tc>
        <w:tc>
          <w:tcPr>
            <w:tcW w:w="6739" w:type="dxa"/>
          </w:tcPr>
          <w:p w14:paraId="5AF7AB60" w14:textId="77777777" w:rsidR="00AC72DB" w:rsidRPr="006C4F1D" w:rsidRDefault="00AC72DB" w:rsidP="00AC72DB">
            <w:pPr>
              <w:pBdr>
                <w:top w:val="none" w:sz="0" w:space="0" w:color="auto"/>
                <w:left w:val="none" w:sz="0" w:space="0" w:color="auto"/>
                <w:bottom w:val="none" w:sz="0" w:space="0" w:color="auto"/>
                <w:right w:val="none" w:sz="0" w:space="0" w:color="auto"/>
                <w:between w:val="none" w:sz="0" w:space="0" w:color="auto"/>
                <w:bar w:val="none" w:sz="0" w:color="auto"/>
              </w:pBdr>
              <w:tabs>
                <w:tab w:val="left" w:pos="2126"/>
              </w:tabs>
              <w:jc w:val="both"/>
              <w:rPr>
                <w:rFonts w:cs="Arial Unicode MS"/>
                <w:bCs/>
                <w:color w:val="000000"/>
                <w:lang w:eastAsia="en-IN"/>
              </w:rPr>
            </w:pPr>
            <w:r w:rsidRPr="006C4F1D">
              <w:rPr>
                <w:rFonts w:cs="Arial Unicode MS"/>
                <w:bCs/>
                <w:color w:val="000000"/>
                <w:lang w:eastAsia="en-IN"/>
              </w:rPr>
              <w:t>User’s invalid request handling</w:t>
            </w:r>
          </w:p>
        </w:tc>
        <w:tc>
          <w:tcPr>
            <w:tcW w:w="1531" w:type="dxa"/>
          </w:tcPr>
          <w:p w14:paraId="6A766168" w14:textId="77777777" w:rsidR="00AC72DB" w:rsidRPr="006C4F1D" w:rsidRDefault="00AC72DB" w:rsidP="00AC72DB">
            <w:pPr>
              <w:pBdr>
                <w:top w:val="none" w:sz="0" w:space="0" w:color="auto"/>
                <w:left w:val="none" w:sz="0" w:space="0" w:color="auto"/>
                <w:bottom w:val="none" w:sz="0" w:space="0" w:color="auto"/>
                <w:right w:val="none" w:sz="0" w:space="0" w:color="auto"/>
                <w:between w:val="none" w:sz="0" w:space="0" w:color="auto"/>
                <w:bar w:val="none" w:sz="0" w:color="auto"/>
              </w:pBdr>
              <w:jc w:val="both"/>
              <w:rPr>
                <w:rFonts w:cs="Arial Unicode MS"/>
                <w:bCs/>
                <w:color w:val="000000"/>
                <w:lang w:eastAsia="en-IN"/>
              </w:rPr>
            </w:pPr>
            <w:r w:rsidRPr="006C4F1D">
              <w:rPr>
                <w:rFonts w:cs="Arial Unicode MS"/>
                <w:bCs/>
                <w:color w:val="000000"/>
                <w:lang w:eastAsia="en-IN"/>
              </w:rPr>
              <w:t>36</w:t>
            </w:r>
          </w:p>
        </w:tc>
      </w:tr>
    </w:tbl>
    <w:p w14:paraId="0BE91A40" w14:textId="77777777" w:rsidR="00EE59AE" w:rsidRPr="00EE59AE" w:rsidRDefault="00EE59AE">
      <w:pPr>
        <w:rPr>
          <w:rFonts w:cs="Arial Unicode MS"/>
          <w:b/>
          <w:bCs/>
          <w:color w:val="000000"/>
          <w:sz w:val="32"/>
          <w:szCs w:val="32"/>
          <w:lang w:eastAsia="en-IN"/>
        </w:rPr>
      </w:pPr>
    </w:p>
    <w:p w14:paraId="08A0CD97" w14:textId="77777777" w:rsidR="00463599" w:rsidRDefault="00463599">
      <w:pPr>
        <w:rPr>
          <w:rFonts w:cs="Arial Unicode MS"/>
          <w:b/>
          <w:bCs/>
          <w:color w:val="000000"/>
          <w:sz w:val="40"/>
          <w:szCs w:val="40"/>
          <w:lang w:eastAsia="en-IN"/>
        </w:rPr>
      </w:pPr>
    </w:p>
    <w:p w14:paraId="1BFBC025" w14:textId="77777777" w:rsidR="00291A39" w:rsidRDefault="00291A39">
      <w:pPr>
        <w:rPr>
          <w:rFonts w:cs="Arial Unicode MS"/>
          <w:b/>
          <w:bCs/>
          <w:color w:val="000000"/>
          <w:sz w:val="40"/>
          <w:szCs w:val="40"/>
          <w:lang w:eastAsia="en-IN"/>
        </w:rPr>
      </w:pPr>
    </w:p>
    <w:p w14:paraId="24071E50" w14:textId="77777777" w:rsidR="00291A39" w:rsidRDefault="00291A39">
      <w:pPr>
        <w:rPr>
          <w:rFonts w:cs="Arial Unicode MS"/>
          <w:b/>
          <w:bCs/>
          <w:color w:val="000000"/>
          <w:sz w:val="40"/>
          <w:szCs w:val="40"/>
          <w:lang w:eastAsia="en-IN"/>
        </w:rPr>
      </w:pPr>
    </w:p>
    <w:p w14:paraId="4022B8DB" w14:textId="77777777" w:rsidR="00291A39" w:rsidRDefault="00291A39">
      <w:pPr>
        <w:rPr>
          <w:rFonts w:cs="Arial Unicode MS"/>
          <w:b/>
          <w:bCs/>
          <w:color w:val="000000"/>
          <w:sz w:val="40"/>
          <w:szCs w:val="40"/>
          <w:lang w:eastAsia="en-IN"/>
        </w:rPr>
      </w:pPr>
    </w:p>
    <w:p w14:paraId="0F1A8294" w14:textId="77777777" w:rsidR="00291A39" w:rsidRDefault="00291A39">
      <w:pPr>
        <w:rPr>
          <w:rFonts w:cs="Arial Unicode MS"/>
          <w:b/>
          <w:bCs/>
          <w:color w:val="000000"/>
          <w:sz w:val="40"/>
          <w:szCs w:val="40"/>
          <w:lang w:eastAsia="en-IN"/>
        </w:rPr>
      </w:pPr>
    </w:p>
    <w:p w14:paraId="07101327" w14:textId="77777777" w:rsidR="00291A39" w:rsidRDefault="00291A39">
      <w:pPr>
        <w:rPr>
          <w:rFonts w:cs="Arial Unicode MS"/>
          <w:b/>
          <w:bCs/>
          <w:color w:val="000000"/>
          <w:sz w:val="40"/>
          <w:szCs w:val="40"/>
          <w:lang w:eastAsia="en-IN"/>
        </w:rPr>
      </w:pPr>
    </w:p>
    <w:p w14:paraId="0EBB792A" w14:textId="77777777" w:rsidR="00291A39" w:rsidRPr="00D938C8" w:rsidRDefault="00291A39" w:rsidP="00397E57">
      <w:pPr>
        <w:keepNext/>
        <w:keepLines/>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240" w:after="160" w:line="360" w:lineRule="auto"/>
        <w:jc w:val="center"/>
        <w:outlineLvl w:val="0"/>
        <w:rPr>
          <w:rFonts w:eastAsia="DengXian Light"/>
          <w:b/>
          <w:bCs/>
          <w:kern w:val="2"/>
          <w:sz w:val="32"/>
          <w:szCs w:val="40"/>
          <w:bdr w:val="none" w:sz="0" w:space="0" w:color="auto"/>
          <w:lang w:val="en-IN" w:bidi="th-TH"/>
          <w14:ligatures w14:val="standardContextual"/>
        </w:rPr>
      </w:pPr>
      <w:bookmarkStart w:id="1" w:name="_Toc176622513"/>
      <w:r w:rsidRPr="00D938C8">
        <w:rPr>
          <w:rFonts w:eastAsia="DengXian Light"/>
          <w:b/>
          <w:bCs/>
          <w:kern w:val="2"/>
          <w:sz w:val="32"/>
          <w:szCs w:val="40"/>
          <w:bdr w:val="none" w:sz="0" w:space="0" w:color="auto"/>
          <w:lang w:val="en-IN" w:bidi="th-TH"/>
          <w14:ligatures w14:val="standardContextual"/>
        </w:rPr>
        <w:t>I</w:t>
      </w:r>
      <w:r w:rsidR="00945645" w:rsidRPr="00D938C8">
        <w:rPr>
          <w:rFonts w:eastAsia="DengXian Light"/>
          <w:b/>
          <w:bCs/>
          <w:kern w:val="2"/>
          <w:sz w:val="32"/>
          <w:szCs w:val="40"/>
          <w:bdr w:val="none" w:sz="0" w:space="0" w:color="auto"/>
          <w:lang w:val="en-IN" w:bidi="th-TH"/>
          <w14:ligatures w14:val="standardContextual"/>
        </w:rPr>
        <w:t>NTRODUCTION</w:t>
      </w:r>
      <w:bookmarkEnd w:id="1"/>
    </w:p>
    <w:p w14:paraId="49240A5D" w14:textId="5BDE8613" w:rsidR="00291A39" w:rsidRPr="00291A39" w:rsidRDefault="00291A39" w:rsidP="00397E57">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40" w:line="360" w:lineRule="auto"/>
        <w:jc w:val="both"/>
        <w:outlineLvl w:val="1"/>
        <w:rPr>
          <w:rFonts w:eastAsia="DengXian Light"/>
          <w:b/>
          <w:bCs/>
          <w:color w:val="000000"/>
          <w:kern w:val="2"/>
          <w:bdr w:val="none" w:sz="0" w:space="0" w:color="auto"/>
          <w:lang w:val="en-IN" w:bidi="th-TH"/>
          <w14:ligatures w14:val="standardContextual"/>
        </w:rPr>
      </w:pPr>
      <w:bookmarkStart w:id="2" w:name="_Toc176622514"/>
      <w:r w:rsidRPr="00291A39">
        <w:rPr>
          <w:rFonts w:eastAsia="DengXian Light"/>
          <w:b/>
          <w:bCs/>
          <w:color w:val="000000"/>
          <w:kern w:val="2"/>
          <w:bdr w:val="none" w:sz="0" w:space="0" w:color="auto"/>
          <w:lang w:val="en-IN" w:bidi="th-TH"/>
          <w14:ligatures w14:val="standardContextual"/>
        </w:rPr>
        <w:t>1.1 P</w:t>
      </w:r>
      <w:r w:rsidR="00945645">
        <w:rPr>
          <w:rFonts w:eastAsia="DengXian Light"/>
          <w:b/>
          <w:bCs/>
          <w:color w:val="000000"/>
          <w:kern w:val="2"/>
          <w:bdr w:val="none" w:sz="0" w:space="0" w:color="auto"/>
          <w:lang w:val="en-IN" w:bidi="th-TH"/>
          <w14:ligatures w14:val="standardContextual"/>
        </w:rPr>
        <w:t>ROBLEM S</w:t>
      </w:r>
      <w:r w:rsidR="00714E86">
        <w:rPr>
          <w:rFonts w:eastAsia="DengXian Light"/>
          <w:b/>
          <w:bCs/>
          <w:color w:val="000000"/>
          <w:kern w:val="2"/>
          <w:bdr w:val="none" w:sz="0" w:space="0" w:color="auto"/>
          <w:lang w:val="en-IN" w:bidi="th-TH"/>
          <w14:ligatures w14:val="standardContextual"/>
        </w:rPr>
        <w:t>TATEMENT</w:t>
      </w:r>
      <w:r w:rsidR="00945645">
        <w:rPr>
          <w:rFonts w:eastAsia="DengXian Light"/>
          <w:b/>
          <w:bCs/>
          <w:color w:val="000000"/>
          <w:kern w:val="2"/>
          <w:bdr w:val="none" w:sz="0" w:space="0" w:color="auto"/>
          <w:lang w:val="en-IN" w:bidi="th-TH"/>
          <w14:ligatures w14:val="standardContextual"/>
        </w:rPr>
        <w:t>:</w:t>
      </w:r>
      <w:bookmarkEnd w:id="2"/>
      <w:r w:rsidRPr="00291A39">
        <w:rPr>
          <w:rFonts w:eastAsia="DengXian Light"/>
          <w:b/>
          <w:bCs/>
          <w:color w:val="000000"/>
          <w:kern w:val="2"/>
          <w:bdr w:val="none" w:sz="0" w:space="0" w:color="auto"/>
          <w:lang w:val="en-IN" w:bidi="th-TH"/>
          <w14:ligatures w14:val="standardContextual"/>
        </w:rPr>
        <w:t xml:space="preserve"> </w:t>
      </w:r>
    </w:p>
    <w:p w14:paraId="06AE5DEB" w14:textId="77777777" w:rsidR="00291A39" w:rsidRDefault="00291A39" w:rsidP="00397E57">
      <w:pPr>
        <w:pStyle w:val="NormalWeb"/>
        <w:spacing w:line="360" w:lineRule="auto"/>
        <w:jc w:val="both"/>
      </w:pPr>
      <w:r>
        <w:t>In the legal field, junior lawyers often face significant challenges when managing complex and sensitive cases, especially those involving domestic violence. These cases are not only emotionally charged but also legally intricate, requiring a deep understanding of the law, precise case research, and the formulation of persuasive legal arguments. For inexperienced lawyers, balancing these demands can be overwhelming, potentially affecting their ability to represent victims effectively and ensure justice is served.</w:t>
      </w:r>
    </w:p>
    <w:p w14:paraId="6A55A276" w14:textId="77777777" w:rsidR="00291A39" w:rsidRDefault="00291A39" w:rsidP="00397E57">
      <w:pPr>
        <w:pStyle w:val="NormalWeb"/>
        <w:spacing w:line="360" w:lineRule="auto"/>
        <w:jc w:val="both"/>
      </w:pPr>
      <w:r>
        <w:t>One of the most time-consuming aspects of legal practice is conducting thorough research. Lawyers must navigate vast amounts of legal data, including statutes, case law, and previous judgments, to find relevant information that can strengthen their client’s case. Junior lawyers, still building their expertise, often struggle with this task, lacking the tools or experience necessary to streamline the process. Domestic violence cases</w:t>
      </w:r>
      <w:proofErr w:type="gramStart"/>
      <w:r>
        <w:t>, in particular, require</w:t>
      </w:r>
      <w:proofErr w:type="gramEnd"/>
      <w:r>
        <w:t xml:space="preserve"> familiarity with complex legal provisions, such as those outlined in the Protection of Women from Domestic Violence Act (PWDVA), 2005. For newer practitioners, understanding and applying this intricate law can be daunting.</w:t>
      </w:r>
    </w:p>
    <w:p w14:paraId="72467B81" w14:textId="77777777" w:rsidR="00291A39" w:rsidRDefault="00291A39" w:rsidP="00397E57">
      <w:pPr>
        <w:pStyle w:val="NormalWeb"/>
        <w:spacing w:line="360" w:lineRule="auto"/>
        <w:jc w:val="both"/>
      </w:pPr>
      <w:r>
        <w:t>Furthermore, identifying critical legal precedents and relevant articles is key to building a solid argument. Junior lawyers may find it difficult to locate cases or precedents that align with the specifics of a domestic violence case. Missing key legal citations or failing to incorporate relevant case law can weaken a lawyer’s argument and ultimately affect the case’s outcome. This lack of experience in navigating legal databases and synthesizing key information creates a significant disadvantage in court.</w:t>
      </w:r>
    </w:p>
    <w:p w14:paraId="14FD009F" w14:textId="77777777" w:rsidR="00291A39" w:rsidRDefault="00291A39" w:rsidP="00397E57">
      <w:pPr>
        <w:pStyle w:val="NormalWeb"/>
        <w:spacing w:line="360" w:lineRule="auto"/>
        <w:jc w:val="both"/>
      </w:pPr>
      <w:r>
        <w:t>Crafting a compelling legal argument is another challenge. It requires not only legal knowledge but also rhetorical skill. Presenting a clear, legally sound argument that weaves together statutes, case law, and legal principles is a skill that takes years to master. Junior lawyers may struggle to deliver arguments that resonate in court, especially in cases involving domestic violence, which often involve complex layers of legal, emotional, and social issues.</w:t>
      </w:r>
      <w:r w:rsidR="00F21E68">
        <w:t xml:space="preserve"> </w:t>
      </w:r>
      <w:r w:rsidR="00F21E68">
        <w:tab/>
        <w:t xml:space="preserve"> </w:t>
      </w:r>
      <w:r w:rsidR="00F21E68">
        <w:tab/>
      </w:r>
    </w:p>
    <w:p w14:paraId="490D97DF" w14:textId="77777777" w:rsidR="00291A39" w:rsidRDefault="00291A39" w:rsidP="00397E57">
      <w:pPr>
        <w:pStyle w:val="NormalWeb"/>
        <w:spacing w:line="360" w:lineRule="auto"/>
        <w:jc w:val="both"/>
      </w:pPr>
      <w:r>
        <w:t xml:space="preserve">Given these challenges, there is a growing demand for tools </w:t>
      </w:r>
      <w:r w:rsidR="00EE59AE">
        <w:t>to</w:t>
      </w:r>
      <w:r>
        <w:t xml:space="preserve"> assist junior lawyers, particularly in domestic violence cases. Traditional legal research methods are often manual, requiring extensive time to review and </w:t>
      </w:r>
      <w:proofErr w:type="spellStart"/>
      <w:r>
        <w:t>analyze</w:t>
      </w:r>
      <w:proofErr w:type="spellEnd"/>
      <w:r>
        <w:t xml:space="preserve"> large volumes of legal texts, cases, and articles. In situations </w:t>
      </w:r>
      <w:proofErr w:type="gramStart"/>
      <w:r>
        <w:t>where</w:t>
      </w:r>
      <w:proofErr w:type="gramEnd"/>
      <w:r>
        <w:t xml:space="preserve"> swift action is required to protect the victim, delays in legal preparation can negatively impact the outcome. Moreover, junior lawyers may lack the experience to determine which legal principles and cases are most relevant, making their legal arguments less effective.</w:t>
      </w:r>
    </w:p>
    <w:p w14:paraId="29882420" w14:textId="77777777" w:rsidR="00291A39" w:rsidRDefault="00291A39" w:rsidP="00397E57">
      <w:pPr>
        <w:pStyle w:val="NormalWeb"/>
        <w:spacing w:line="360" w:lineRule="auto"/>
        <w:jc w:val="both"/>
      </w:pPr>
      <w:r>
        <w:t>Artificial Intelligence (AI) and large language models (LLMs) present a promising solution to these challenges. By leveraging AI, legal professionals can access tools that streamline the research process, making it easier for junior lawyers to access relevant case laws, statutes, and precedents. An AI-powered legal argument generator could serve as an invaluable resource, providing junior lawyers with quick, well-structured legal arguments tailored to domestic violence law. Such tools could help automate the time-consuming tasks of legal research and argument preparation, allowing lawyers to focus on refining their cases and representing their clients more effectively.</w:t>
      </w:r>
    </w:p>
    <w:p w14:paraId="66DE987E" w14:textId="77777777" w:rsidR="00291A39" w:rsidRDefault="00291A39" w:rsidP="00397E57">
      <w:pPr>
        <w:pStyle w:val="NormalWeb"/>
        <w:spacing w:line="360" w:lineRule="auto"/>
        <w:jc w:val="both"/>
      </w:pPr>
      <w:r>
        <w:t xml:space="preserve">In this project, we aim to develop an AI-based tool that supports junior lawyers in domestic violence cases by generating well-founded legal arguments and case summaries. </w:t>
      </w:r>
      <w:proofErr w:type="gramStart"/>
      <w:r>
        <w:t>Through the use of</w:t>
      </w:r>
      <w:proofErr w:type="gramEnd"/>
      <w:r>
        <w:t xml:space="preserve"> cutting-edge LLMs and a Retrieval-Augmented Generation (RAG) framework, the tool offers immediate access to relevant legal articles, cases, and structured arguments based on user input. This system not only enhances legal research but also empowers young lawyers to represent victims of domestic violence more effectively and efficiently.</w:t>
      </w:r>
    </w:p>
    <w:p w14:paraId="048D14CF" w14:textId="77777777" w:rsidR="00291A39" w:rsidRPr="00291A39" w:rsidRDefault="00291A39" w:rsidP="00397E57">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40" w:line="360" w:lineRule="auto"/>
        <w:jc w:val="both"/>
        <w:outlineLvl w:val="1"/>
        <w:rPr>
          <w:rFonts w:eastAsia="DengXian Light"/>
          <w:b/>
          <w:bCs/>
          <w:color w:val="000000"/>
          <w:kern w:val="2"/>
          <w:bdr w:val="none" w:sz="0" w:space="0" w:color="auto"/>
          <w:lang w:val="en-IN" w:eastAsia="en-IN"/>
          <w14:ligatures w14:val="standardContextual"/>
        </w:rPr>
      </w:pPr>
      <w:bookmarkStart w:id="3" w:name="_Toc176622515"/>
      <w:r w:rsidRPr="00291A39">
        <w:rPr>
          <w:rFonts w:eastAsia="DengXian Light"/>
          <w:b/>
          <w:bCs/>
          <w:color w:val="000000"/>
          <w:kern w:val="2"/>
          <w:bdr w:val="none" w:sz="0" w:space="0" w:color="auto"/>
          <w:lang w:val="en-IN" w:eastAsia="en-IN"/>
          <w14:ligatures w14:val="standardContextual"/>
        </w:rPr>
        <w:t xml:space="preserve">1.2 </w:t>
      </w:r>
      <w:r w:rsidR="00142B58">
        <w:rPr>
          <w:rFonts w:eastAsia="DengXian Light"/>
          <w:b/>
          <w:bCs/>
          <w:color w:val="000000"/>
          <w:kern w:val="2"/>
          <w:bdr w:val="none" w:sz="0" w:space="0" w:color="auto"/>
          <w:lang w:val="en-IN" w:eastAsia="en-IN"/>
          <w14:ligatures w14:val="standardContextual"/>
        </w:rPr>
        <w:t>EXISTING</w:t>
      </w:r>
      <w:r w:rsidR="00945645">
        <w:rPr>
          <w:rFonts w:eastAsia="DengXian Light"/>
          <w:b/>
          <w:bCs/>
          <w:color w:val="000000"/>
          <w:kern w:val="2"/>
          <w:bdr w:val="none" w:sz="0" w:space="0" w:color="auto"/>
          <w:lang w:val="en-IN" w:eastAsia="en-IN"/>
          <w14:ligatures w14:val="standardContextual"/>
        </w:rPr>
        <w:t xml:space="preserve"> SYSTEMS:</w:t>
      </w:r>
      <w:bookmarkEnd w:id="3"/>
    </w:p>
    <w:p w14:paraId="3364066B" w14:textId="77777777" w:rsidR="00291A39" w:rsidRPr="00291A39" w:rsidRDefault="00291A39" w:rsidP="00397E57">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40" w:line="360" w:lineRule="auto"/>
        <w:jc w:val="both"/>
        <w:outlineLvl w:val="2"/>
        <w:rPr>
          <w:rFonts w:eastAsia="DengXian Light"/>
          <w:b/>
          <w:bCs/>
          <w:color w:val="000000"/>
          <w:kern w:val="2"/>
          <w:bdr w:val="none" w:sz="0" w:space="0" w:color="auto"/>
          <w:lang w:val="en-IN" w:eastAsia="en-IN"/>
          <w14:ligatures w14:val="standardContextual"/>
        </w:rPr>
      </w:pPr>
      <w:bookmarkStart w:id="4" w:name="_Toc176622516"/>
      <w:r w:rsidRPr="00291A39">
        <w:rPr>
          <w:rFonts w:eastAsia="DengXian Light"/>
          <w:b/>
          <w:bCs/>
          <w:color w:val="000000"/>
          <w:kern w:val="2"/>
          <w:bdr w:val="none" w:sz="0" w:space="0" w:color="auto"/>
          <w:lang w:val="en-IN" w:eastAsia="en-IN"/>
          <w14:ligatures w14:val="standardContextual"/>
        </w:rPr>
        <w:t xml:space="preserve">1.2.1 </w:t>
      </w:r>
      <w:proofErr w:type="spellStart"/>
      <w:r w:rsidRPr="00291A39">
        <w:rPr>
          <w:rFonts w:eastAsia="DengXian Light"/>
          <w:b/>
          <w:bCs/>
          <w:color w:val="000000"/>
          <w:kern w:val="2"/>
          <w:bdr w:val="none" w:sz="0" w:space="0" w:color="auto"/>
          <w:lang w:val="en-IN" w:eastAsia="en-IN"/>
          <w14:ligatures w14:val="standardContextual"/>
        </w:rPr>
        <w:t>Taskade</w:t>
      </w:r>
      <w:bookmarkEnd w:id="4"/>
      <w:proofErr w:type="spellEnd"/>
      <w:r w:rsidRPr="00291A39">
        <w:rPr>
          <w:rFonts w:eastAsia="DengXian Light"/>
          <w:b/>
          <w:bCs/>
          <w:color w:val="000000"/>
          <w:kern w:val="2"/>
          <w:bdr w:val="none" w:sz="0" w:space="0" w:color="auto"/>
          <w:lang w:val="en-IN" w:eastAsia="en-IN"/>
          <w14:ligatures w14:val="standardContextual"/>
        </w:rPr>
        <w:t xml:space="preserve"> </w:t>
      </w:r>
    </w:p>
    <w:p w14:paraId="1F56F9B6" w14:textId="77777777" w:rsidR="00291A39" w:rsidRPr="00291A39" w:rsidRDefault="00291A39" w:rsidP="00397E57">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ind w:left="360"/>
        <w:jc w:val="both"/>
        <w:rPr>
          <w:rFonts w:eastAsia="Times New Roman"/>
          <w:bdr w:val="none" w:sz="0" w:space="0" w:color="auto"/>
          <w:lang w:val="en-IN" w:eastAsia="en-IN"/>
        </w:rPr>
      </w:pPr>
      <w:proofErr w:type="spellStart"/>
      <w:r w:rsidRPr="00291A39">
        <w:rPr>
          <w:rFonts w:eastAsia="Times New Roman"/>
          <w:bdr w:val="none" w:sz="0" w:space="0" w:color="auto"/>
          <w:lang w:val="en-IN" w:eastAsia="en-IN"/>
        </w:rPr>
        <w:t>Taskade</w:t>
      </w:r>
      <w:proofErr w:type="spellEnd"/>
      <w:r w:rsidRPr="00291A39">
        <w:rPr>
          <w:rFonts w:eastAsia="Times New Roman"/>
          <w:bdr w:val="none" w:sz="0" w:space="0" w:color="auto"/>
          <w:lang w:val="en-IN" w:eastAsia="en-IN"/>
        </w:rPr>
        <w:t xml:space="preserve"> is an AI-powered task management and collaboration platform designed to enhance productivity and efficiency within teams. Although </w:t>
      </w:r>
      <w:proofErr w:type="spellStart"/>
      <w:r w:rsidRPr="00291A39">
        <w:rPr>
          <w:rFonts w:eastAsia="Times New Roman"/>
          <w:bdr w:val="none" w:sz="0" w:space="0" w:color="auto"/>
          <w:lang w:val="en-IN" w:eastAsia="en-IN"/>
        </w:rPr>
        <w:t>Taskade</w:t>
      </w:r>
      <w:proofErr w:type="spellEnd"/>
      <w:r w:rsidRPr="00291A39">
        <w:rPr>
          <w:rFonts w:eastAsia="Times New Roman"/>
          <w:bdr w:val="none" w:sz="0" w:space="0" w:color="auto"/>
          <w:lang w:val="en-IN" w:eastAsia="en-IN"/>
        </w:rPr>
        <w:t xml:space="preserve"> is not specifically tailored for legal applications, it offers features that can be useful in managing complex legal workflows, especially in the context of case preparation.</w:t>
      </w:r>
    </w:p>
    <w:p w14:paraId="66B66F7D" w14:textId="77777777" w:rsidR="00291A39" w:rsidRPr="00291A39" w:rsidRDefault="00291A39" w:rsidP="00397E57">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ind w:left="360"/>
        <w:jc w:val="both"/>
        <w:rPr>
          <w:rFonts w:eastAsia="Times New Roman"/>
          <w:bdr w:val="none" w:sz="0" w:space="0" w:color="auto"/>
          <w:lang w:val="en-IN" w:eastAsia="en-IN"/>
        </w:rPr>
      </w:pPr>
      <w:proofErr w:type="spellStart"/>
      <w:r w:rsidRPr="00291A39">
        <w:rPr>
          <w:rFonts w:eastAsia="Times New Roman"/>
          <w:bdr w:val="none" w:sz="0" w:space="0" w:color="auto"/>
          <w:lang w:val="en-IN" w:eastAsia="en-IN"/>
        </w:rPr>
        <w:t>Taskade</w:t>
      </w:r>
      <w:proofErr w:type="spellEnd"/>
      <w:r w:rsidRPr="00291A39">
        <w:rPr>
          <w:rFonts w:eastAsia="Times New Roman"/>
          <w:bdr w:val="none" w:sz="0" w:space="0" w:color="auto"/>
          <w:lang w:val="en-IN" w:eastAsia="en-IN"/>
        </w:rPr>
        <w:t xml:space="preserve"> allows users to break down tasks into smaller, manageable steps, making it easier to organize the different aspects of legal case preparation, such as legal research, argument development, and client communication. This can help junior lawyers stay organized and prioritize their workload effectively. It offers real-time collaboration, enabling teams of lawyers or paralegals to work together on shared documents, legal briefs, or research projects. This functionality is particularly useful in larger law firms or legal teams working on intricate cases, as it fosters team-based problem solving and case strategy development.</w:t>
      </w:r>
    </w:p>
    <w:p w14:paraId="7FE00D56" w14:textId="77777777" w:rsidR="00291A39" w:rsidRPr="00291A39" w:rsidRDefault="00291A39" w:rsidP="00397E57">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ind w:left="360"/>
        <w:jc w:val="both"/>
        <w:rPr>
          <w:rFonts w:eastAsia="Times New Roman"/>
          <w:bdr w:val="none" w:sz="0" w:space="0" w:color="auto"/>
          <w:lang w:val="en-IN" w:eastAsia="en-IN"/>
        </w:rPr>
      </w:pPr>
      <w:proofErr w:type="spellStart"/>
      <w:r w:rsidRPr="00291A39">
        <w:rPr>
          <w:rFonts w:eastAsia="Times New Roman"/>
          <w:bdr w:val="none" w:sz="0" w:space="0" w:color="auto"/>
          <w:lang w:val="en-IN" w:eastAsia="en-IN"/>
        </w:rPr>
        <w:t>Taskade</w:t>
      </w:r>
      <w:proofErr w:type="spellEnd"/>
      <w:r w:rsidRPr="00291A39">
        <w:rPr>
          <w:rFonts w:eastAsia="Times New Roman"/>
          <w:bdr w:val="none" w:sz="0" w:space="0" w:color="auto"/>
          <w:lang w:val="en-IN" w:eastAsia="en-IN"/>
        </w:rPr>
        <w:t xml:space="preserve"> integrates AI to assist with task automation, allowing users to streamline repetitive tasks such as case documentation or summarization of legal research. It also provides templates that can be customized for different types of legal tasks.</w:t>
      </w:r>
    </w:p>
    <w:p w14:paraId="516C90E8" w14:textId="77777777" w:rsidR="00291A39" w:rsidRPr="00291A39" w:rsidRDefault="00291A39" w:rsidP="00397E57">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ind w:left="360"/>
        <w:jc w:val="both"/>
        <w:rPr>
          <w:rFonts w:eastAsia="Times New Roman"/>
          <w:bdr w:val="none" w:sz="0" w:space="0" w:color="auto"/>
          <w:lang w:val="en-IN" w:eastAsia="en-IN"/>
        </w:rPr>
      </w:pPr>
      <w:r w:rsidRPr="00291A39">
        <w:rPr>
          <w:rFonts w:eastAsia="Times New Roman"/>
          <w:bdr w:val="none" w:sz="0" w:space="0" w:color="auto"/>
          <w:lang w:val="en-IN" w:eastAsia="en-IN"/>
        </w:rPr>
        <w:t xml:space="preserve">However, </w:t>
      </w:r>
      <w:proofErr w:type="spellStart"/>
      <w:r w:rsidRPr="00291A39">
        <w:rPr>
          <w:rFonts w:eastAsia="Times New Roman"/>
          <w:bdr w:val="none" w:sz="0" w:space="0" w:color="auto"/>
          <w:lang w:val="en-IN" w:eastAsia="en-IN"/>
        </w:rPr>
        <w:t>Taskade</w:t>
      </w:r>
      <w:proofErr w:type="spellEnd"/>
      <w:r w:rsidRPr="00291A39">
        <w:rPr>
          <w:rFonts w:eastAsia="Times New Roman"/>
          <w:bdr w:val="none" w:sz="0" w:space="0" w:color="auto"/>
          <w:lang w:val="en-IN" w:eastAsia="en-IN"/>
        </w:rPr>
        <w:t xml:space="preserve"> primarily focuses on task management rather than generating legal arguments or handling complex legal research. While it helps streamline the organizational aspects of legal work, it does not offer the domain-specific intelligence or LLM-based capabilities required for generating legal arguments and case summaries as proposed in this project.</w:t>
      </w:r>
    </w:p>
    <w:p w14:paraId="4CFFE714" w14:textId="77777777" w:rsidR="00291A39" w:rsidRPr="00291A39" w:rsidRDefault="00291A39" w:rsidP="00397E57">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40" w:line="360" w:lineRule="auto"/>
        <w:jc w:val="both"/>
        <w:outlineLvl w:val="2"/>
        <w:rPr>
          <w:rFonts w:eastAsia="DengXian Light"/>
          <w:b/>
          <w:bCs/>
          <w:color w:val="000000"/>
          <w:kern w:val="2"/>
          <w:szCs w:val="30"/>
          <w:bdr w:val="none" w:sz="0" w:space="0" w:color="auto"/>
          <w:lang w:val="en-IN" w:eastAsia="en-IN"/>
          <w14:ligatures w14:val="standardContextual"/>
        </w:rPr>
      </w:pPr>
      <w:bookmarkStart w:id="5" w:name="_Toc176622517"/>
      <w:r w:rsidRPr="00291A39">
        <w:rPr>
          <w:rFonts w:eastAsia="DengXian Light"/>
          <w:b/>
          <w:bCs/>
          <w:color w:val="000000"/>
          <w:kern w:val="2"/>
          <w:szCs w:val="30"/>
          <w:bdr w:val="none" w:sz="0" w:space="0" w:color="auto"/>
          <w:lang w:val="en-IN" w:eastAsia="en-IN"/>
          <w14:ligatures w14:val="standardContextual"/>
        </w:rPr>
        <w:t xml:space="preserve">1.2.2 </w:t>
      </w:r>
      <w:proofErr w:type="spellStart"/>
      <w:r w:rsidRPr="00291A39">
        <w:rPr>
          <w:rFonts w:eastAsia="DengXian Light"/>
          <w:b/>
          <w:bCs/>
          <w:color w:val="000000"/>
          <w:kern w:val="2"/>
          <w:szCs w:val="30"/>
          <w:bdr w:val="none" w:sz="0" w:space="0" w:color="auto"/>
          <w:lang w:val="en-IN" w:eastAsia="en-IN"/>
          <w14:ligatures w14:val="standardContextual"/>
        </w:rPr>
        <w:t>WhiteCream</w:t>
      </w:r>
      <w:bookmarkEnd w:id="5"/>
      <w:proofErr w:type="spellEnd"/>
    </w:p>
    <w:p w14:paraId="1050B918" w14:textId="77777777" w:rsidR="00291A39" w:rsidRPr="00291A39" w:rsidRDefault="00291A39" w:rsidP="00397E57">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ind w:left="360"/>
        <w:jc w:val="both"/>
        <w:rPr>
          <w:rFonts w:eastAsia="Times New Roman"/>
          <w:bdr w:val="none" w:sz="0" w:space="0" w:color="auto"/>
          <w:lang w:val="en-IN" w:eastAsia="en-IN"/>
        </w:rPr>
      </w:pPr>
      <w:proofErr w:type="spellStart"/>
      <w:r w:rsidRPr="00291A39">
        <w:rPr>
          <w:rFonts w:eastAsia="Times New Roman"/>
          <w:bdr w:val="none" w:sz="0" w:space="0" w:color="auto"/>
          <w:lang w:val="en-IN" w:eastAsia="en-IN"/>
        </w:rPr>
        <w:t>WhiteCream</w:t>
      </w:r>
      <w:proofErr w:type="spellEnd"/>
      <w:r w:rsidRPr="00291A39">
        <w:rPr>
          <w:rFonts w:eastAsia="Times New Roman"/>
          <w:bdr w:val="none" w:sz="0" w:space="0" w:color="auto"/>
          <w:lang w:val="en-IN" w:eastAsia="en-IN"/>
        </w:rPr>
        <w:t xml:space="preserve"> is a more specialized legal AI tool designed to assist lawyers in legal research and case preparation. Unlike </w:t>
      </w:r>
      <w:proofErr w:type="spellStart"/>
      <w:r w:rsidRPr="00291A39">
        <w:rPr>
          <w:rFonts w:eastAsia="Times New Roman"/>
          <w:bdr w:val="none" w:sz="0" w:space="0" w:color="auto"/>
          <w:lang w:val="en-IN" w:eastAsia="en-IN"/>
        </w:rPr>
        <w:t>Taskade</w:t>
      </w:r>
      <w:proofErr w:type="spellEnd"/>
      <w:r w:rsidRPr="00291A39">
        <w:rPr>
          <w:rFonts w:eastAsia="Times New Roman"/>
          <w:bdr w:val="none" w:sz="0" w:space="0" w:color="auto"/>
          <w:lang w:val="en-IN" w:eastAsia="en-IN"/>
        </w:rPr>
        <w:t xml:space="preserve">, </w:t>
      </w:r>
      <w:proofErr w:type="spellStart"/>
      <w:r w:rsidRPr="00291A39">
        <w:rPr>
          <w:rFonts w:eastAsia="Times New Roman"/>
          <w:bdr w:val="none" w:sz="0" w:space="0" w:color="auto"/>
          <w:lang w:val="en-IN" w:eastAsia="en-IN"/>
        </w:rPr>
        <w:t>WhiteCream</w:t>
      </w:r>
      <w:proofErr w:type="spellEnd"/>
      <w:r w:rsidRPr="00291A39">
        <w:rPr>
          <w:rFonts w:eastAsia="Times New Roman"/>
          <w:bdr w:val="none" w:sz="0" w:space="0" w:color="auto"/>
          <w:lang w:val="en-IN" w:eastAsia="en-IN"/>
        </w:rPr>
        <w:t xml:space="preserve"> specifically caters to the legal domain and uses AI to automate the retrieval of legal information. </w:t>
      </w:r>
      <w:proofErr w:type="spellStart"/>
      <w:r w:rsidRPr="00291A39">
        <w:rPr>
          <w:rFonts w:eastAsia="Times New Roman"/>
          <w:bdr w:val="none" w:sz="0" w:space="0" w:color="auto"/>
          <w:lang w:val="en-IN" w:eastAsia="en-IN"/>
        </w:rPr>
        <w:t>WhiteCream</w:t>
      </w:r>
      <w:proofErr w:type="spellEnd"/>
      <w:r w:rsidRPr="00291A39">
        <w:rPr>
          <w:rFonts w:eastAsia="Times New Roman"/>
          <w:bdr w:val="none" w:sz="0" w:space="0" w:color="auto"/>
          <w:lang w:val="en-IN" w:eastAsia="en-IN"/>
        </w:rPr>
        <w:t xml:space="preserve"> utilizes natural language processing (NLP) to </w:t>
      </w:r>
      <w:proofErr w:type="spellStart"/>
      <w:r w:rsidRPr="00291A39">
        <w:rPr>
          <w:rFonts w:eastAsia="Times New Roman"/>
          <w:bdr w:val="none" w:sz="0" w:space="0" w:color="auto"/>
          <w:lang w:val="en-IN" w:eastAsia="en-IN"/>
        </w:rPr>
        <w:t>analyze</w:t>
      </w:r>
      <w:proofErr w:type="spellEnd"/>
      <w:r w:rsidRPr="00291A39">
        <w:rPr>
          <w:rFonts w:eastAsia="Times New Roman"/>
          <w:bdr w:val="none" w:sz="0" w:space="0" w:color="auto"/>
          <w:lang w:val="en-IN" w:eastAsia="en-IN"/>
        </w:rPr>
        <w:t xml:space="preserve"> legal documents, statutes, and case law, making it easier for lawyers to find relevant legal materials. Junior lawyers can input queries related to specific legal issues, and </w:t>
      </w:r>
      <w:proofErr w:type="spellStart"/>
      <w:r w:rsidRPr="00291A39">
        <w:rPr>
          <w:rFonts w:eastAsia="Times New Roman"/>
          <w:bdr w:val="none" w:sz="0" w:space="0" w:color="auto"/>
          <w:lang w:val="en-IN" w:eastAsia="en-IN"/>
        </w:rPr>
        <w:t>WhiteCream</w:t>
      </w:r>
      <w:proofErr w:type="spellEnd"/>
      <w:r w:rsidRPr="00291A39">
        <w:rPr>
          <w:rFonts w:eastAsia="Times New Roman"/>
          <w:bdr w:val="none" w:sz="0" w:space="0" w:color="auto"/>
          <w:lang w:val="en-IN" w:eastAsia="en-IN"/>
        </w:rPr>
        <w:t xml:space="preserve"> will search through its database to provide relevant cases, articles, and legal precedents.</w:t>
      </w:r>
    </w:p>
    <w:p w14:paraId="03D9847F" w14:textId="77777777" w:rsidR="00291A39" w:rsidRPr="00291A39" w:rsidRDefault="00291A39" w:rsidP="00397E57">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ind w:left="360"/>
        <w:jc w:val="both"/>
        <w:rPr>
          <w:rFonts w:eastAsia="Times New Roman"/>
          <w:bdr w:val="none" w:sz="0" w:space="0" w:color="auto"/>
          <w:lang w:val="en-IN" w:eastAsia="en-IN"/>
        </w:rPr>
      </w:pPr>
      <w:r w:rsidRPr="00291A39">
        <w:rPr>
          <w:rFonts w:eastAsia="Times New Roman"/>
          <w:bdr w:val="none" w:sz="0" w:space="0" w:color="auto"/>
          <w:lang w:val="en-IN" w:eastAsia="en-IN"/>
        </w:rPr>
        <w:t xml:space="preserve">The platform has built-in tools that summarize case law, helping junior lawyers understand the core legal principles without having to read entire judgments. This is particularly useful in domestic violence cases where multiple precedents and legal provisions need to be considered. </w:t>
      </w:r>
      <w:proofErr w:type="spellStart"/>
      <w:r w:rsidRPr="00291A39">
        <w:rPr>
          <w:rFonts w:eastAsia="Times New Roman"/>
          <w:bdr w:val="none" w:sz="0" w:space="0" w:color="auto"/>
          <w:lang w:val="en-IN" w:eastAsia="en-IN"/>
        </w:rPr>
        <w:t>WhiteCream</w:t>
      </w:r>
      <w:proofErr w:type="spellEnd"/>
      <w:r w:rsidRPr="00291A39">
        <w:rPr>
          <w:rFonts w:eastAsia="Times New Roman"/>
          <w:bdr w:val="none" w:sz="0" w:space="0" w:color="auto"/>
          <w:lang w:val="en-IN" w:eastAsia="en-IN"/>
        </w:rPr>
        <w:t xml:space="preserve"> also assists in drafting legal documents by automatically populating templates with relevant legal clauses and arguments. This can speed up the process of writing legal briefs or preparing legal notices.</w:t>
      </w:r>
    </w:p>
    <w:p w14:paraId="4ABCA725" w14:textId="77777777" w:rsidR="00291A39" w:rsidRPr="00291A39" w:rsidRDefault="00291A39" w:rsidP="00397E57">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ind w:left="360"/>
        <w:jc w:val="both"/>
        <w:rPr>
          <w:rFonts w:eastAsia="Times New Roman"/>
          <w:bdr w:val="none" w:sz="0" w:space="0" w:color="auto"/>
          <w:lang w:val="en-IN" w:eastAsia="en-IN"/>
        </w:rPr>
      </w:pPr>
      <w:r w:rsidRPr="00291A39">
        <w:rPr>
          <w:rFonts w:eastAsia="Times New Roman"/>
          <w:bdr w:val="none" w:sz="0" w:space="0" w:color="auto"/>
          <w:lang w:val="en-IN" w:eastAsia="en-IN"/>
        </w:rPr>
        <w:t xml:space="preserve">However, while </w:t>
      </w:r>
      <w:proofErr w:type="spellStart"/>
      <w:r w:rsidRPr="00291A39">
        <w:rPr>
          <w:rFonts w:eastAsia="Times New Roman"/>
          <w:bdr w:val="none" w:sz="0" w:space="0" w:color="auto"/>
          <w:lang w:val="en-IN" w:eastAsia="en-IN"/>
        </w:rPr>
        <w:t>WhiteCream</w:t>
      </w:r>
      <w:proofErr w:type="spellEnd"/>
      <w:r w:rsidRPr="00291A39">
        <w:rPr>
          <w:rFonts w:eastAsia="Times New Roman"/>
          <w:bdr w:val="none" w:sz="0" w:space="0" w:color="auto"/>
          <w:lang w:val="en-IN" w:eastAsia="en-IN"/>
        </w:rPr>
        <w:t xml:space="preserve"> excels at legal research and document generation, it has limitations when it comes to providing customized, context-specific legal arguments. The system focuses more on retrieving information rather than generating nuanced legal arguments that align with the specifics of a given case. Furthermore, </w:t>
      </w:r>
      <w:proofErr w:type="spellStart"/>
      <w:r w:rsidRPr="00291A39">
        <w:rPr>
          <w:rFonts w:eastAsia="Times New Roman"/>
          <w:bdr w:val="none" w:sz="0" w:space="0" w:color="auto"/>
          <w:lang w:val="en-IN" w:eastAsia="en-IN"/>
        </w:rPr>
        <w:t>WhiteCream's</w:t>
      </w:r>
      <w:proofErr w:type="spellEnd"/>
      <w:r w:rsidRPr="00291A39">
        <w:rPr>
          <w:rFonts w:eastAsia="Times New Roman"/>
          <w:bdr w:val="none" w:sz="0" w:space="0" w:color="auto"/>
          <w:lang w:val="en-IN" w:eastAsia="en-IN"/>
        </w:rPr>
        <w:t xml:space="preserve"> capabilities may not be as robust in handling complex or sensitive legal areas like domestic violence, where the emotional and legal intricacies require more specialized tools.</w:t>
      </w:r>
    </w:p>
    <w:p w14:paraId="42651A52" w14:textId="77777777" w:rsidR="00945645" w:rsidRPr="00291A39" w:rsidRDefault="00291A39" w:rsidP="00397E57">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40" w:line="360" w:lineRule="auto"/>
        <w:jc w:val="both"/>
        <w:outlineLvl w:val="1"/>
        <w:rPr>
          <w:rFonts w:eastAsia="DengXian Light"/>
          <w:b/>
          <w:bCs/>
          <w:color w:val="000000"/>
          <w:kern w:val="2"/>
          <w:bdr w:val="none" w:sz="0" w:space="0" w:color="auto"/>
          <w:lang w:val="en-IN" w:bidi="th-TH"/>
          <w14:ligatures w14:val="standardContextual"/>
        </w:rPr>
      </w:pPr>
      <w:bookmarkStart w:id="6" w:name="_Toc176622518"/>
      <w:r w:rsidRPr="00291A39">
        <w:rPr>
          <w:rFonts w:eastAsia="DengXian Light"/>
          <w:b/>
          <w:bCs/>
          <w:color w:val="000000"/>
          <w:kern w:val="2"/>
          <w:bdr w:val="none" w:sz="0" w:space="0" w:color="auto"/>
          <w:lang w:val="en-IN" w:bidi="th-TH"/>
          <w14:ligatures w14:val="standardContextual"/>
        </w:rPr>
        <w:t>1.3 P</w:t>
      </w:r>
      <w:r w:rsidR="00945645">
        <w:rPr>
          <w:rFonts w:eastAsia="DengXian Light"/>
          <w:b/>
          <w:bCs/>
          <w:color w:val="000000"/>
          <w:kern w:val="2"/>
          <w:bdr w:val="none" w:sz="0" w:space="0" w:color="auto"/>
          <w:lang w:val="en-IN" w:bidi="th-TH"/>
          <w14:ligatures w14:val="standardContextual"/>
        </w:rPr>
        <w:t>ROJECT SCOPE:</w:t>
      </w:r>
      <w:bookmarkEnd w:id="6"/>
    </w:p>
    <w:p w14:paraId="3BAF9A80" w14:textId="77777777" w:rsidR="00291A39" w:rsidRPr="00291A39" w:rsidRDefault="00291A39" w:rsidP="00397E57">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The Legal Argument Generator using LLM Model project is designed to assist junior and beginner lawyers working on domestic violence cases by providing AI-driven legal argument generation and case summaries. The scope of this project encompasses various technical, legal, and user-</w:t>
      </w:r>
      <w:proofErr w:type="spellStart"/>
      <w:r w:rsidRPr="00291A39">
        <w:rPr>
          <w:rFonts w:eastAsia="Calibri"/>
          <w:kern w:val="2"/>
          <w:bdr w:val="none" w:sz="0" w:space="0" w:color="auto"/>
          <w:lang w:val="en-IN" w:bidi="th-TH"/>
          <w14:ligatures w14:val="standardContextual"/>
        </w:rPr>
        <w:t>centered</w:t>
      </w:r>
      <w:proofErr w:type="spellEnd"/>
      <w:r w:rsidRPr="00291A39">
        <w:rPr>
          <w:rFonts w:eastAsia="Calibri"/>
          <w:kern w:val="2"/>
          <w:bdr w:val="none" w:sz="0" w:space="0" w:color="auto"/>
          <w:lang w:val="en-IN" w:bidi="th-TH"/>
          <w14:ligatures w14:val="standardContextual"/>
        </w:rPr>
        <w:t xml:space="preserve"> aspects, ensuring that the system delivers high-quality, relevant outputs while maintaining user accessibility and adherence to the legal framework.</w:t>
      </w:r>
    </w:p>
    <w:p w14:paraId="5AC6EAC1" w14:textId="77777777" w:rsidR="00291A39" w:rsidRPr="00291A39" w:rsidRDefault="00291A39" w:rsidP="00397E57">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40" w:line="360" w:lineRule="auto"/>
        <w:jc w:val="both"/>
        <w:outlineLvl w:val="2"/>
        <w:rPr>
          <w:rFonts w:eastAsia="DengXian Light"/>
          <w:b/>
          <w:bCs/>
          <w:color w:val="000000"/>
          <w:kern w:val="2"/>
          <w:szCs w:val="30"/>
          <w:bdr w:val="none" w:sz="0" w:space="0" w:color="auto"/>
          <w:lang w:val="en-IN" w:bidi="th-TH"/>
          <w14:ligatures w14:val="standardContextual"/>
        </w:rPr>
      </w:pPr>
      <w:bookmarkStart w:id="7" w:name="_Toc176622519"/>
      <w:r w:rsidRPr="00291A39">
        <w:rPr>
          <w:rFonts w:eastAsia="DengXian Light"/>
          <w:b/>
          <w:bCs/>
          <w:color w:val="000000"/>
          <w:kern w:val="2"/>
          <w:szCs w:val="30"/>
          <w:bdr w:val="none" w:sz="0" w:space="0" w:color="auto"/>
          <w:lang w:val="en-IN" w:bidi="th-TH"/>
          <w14:ligatures w14:val="standardContextual"/>
        </w:rPr>
        <w:t>1.3.1 Domain Focus: Domestic Violence Law</w:t>
      </w:r>
      <w:bookmarkEnd w:id="7"/>
    </w:p>
    <w:p w14:paraId="1C28C82E" w14:textId="77777777" w:rsidR="00291A39" w:rsidRPr="00291A39" w:rsidRDefault="00291A39" w:rsidP="00397E57">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 xml:space="preserve">The primary legal domain targeted by this project is domestic violence against women. Specifically, the system is designed to generate legal arguments and case summaries related to cases governed by the Protection of Women from Domestic Violence Act, 2005 (PWDVA). This legislation covers various legal protections for women facing abuse, and the system will initially focus on case law and legal articles associated with this Act. </w:t>
      </w:r>
    </w:p>
    <w:p w14:paraId="63944CEC" w14:textId="77777777" w:rsidR="00291A39" w:rsidRPr="00291A39" w:rsidRDefault="00291A39" w:rsidP="00397E57">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The model will focus on articles and sections directly related to domestic violence cases in India, offering detailed legal arguments that align with the key provisions of PWDVA. Relevant judgments and legal precedents from Karnataka High Court will form the basis of the system’s knowledge base. The system will process data from Indian Kanoon, a free online legal database, to enhance the argument generation process with actual case law examples.</w:t>
      </w:r>
    </w:p>
    <w:p w14:paraId="4B57ED20" w14:textId="77777777" w:rsidR="00291A39" w:rsidRPr="00291A39" w:rsidRDefault="00291A39" w:rsidP="00397E57">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 xml:space="preserve">The scope of this project, for the time being, is limited to the Indian legal system and is aimed at supporting lawyers handling cases in this jurisdiction. </w:t>
      </w:r>
    </w:p>
    <w:p w14:paraId="0730B3FA" w14:textId="77777777" w:rsidR="00291A39" w:rsidRPr="00291A39" w:rsidRDefault="00291A39" w:rsidP="00397E57">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40" w:line="360" w:lineRule="auto"/>
        <w:jc w:val="both"/>
        <w:outlineLvl w:val="2"/>
        <w:rPr>
          <w:rFonts w:ascii="Calibri Light" w:eastAsia="DengXian Light" w:hAnsi="Calibri Light" w:cs="Angsana New"/>
          <w:color w:val="1F3763"/>
          <w:kern w:val="2"/>
          <w:bdr w:val="none" w:sz="0" w:space="0" w:color="auto"/>
          <w:lang w:val="en-IN" w:bidi="th-TH"/>
          <w14:ligatures w14:val="standardContextual"/>
        </w:rPr>
      </w:pPr>
      <w:bookmarkStart w:id="8" w:name="_Toc176622520"/>
      <w:r w:rsidRPr="00291A39">
        <w:rPr>
          <w:rFonts w:eastAsia="DengXian Light"/>
          <w:b/>
          <w:bCs/>
          <w:color w:val="000000"/>
          <w:kern w:val="2"/>
          <w:szCs w:val="30"/>
          <w:bdr w:val="none" w:sz="0" w:space="0" w:color="auto"/>
          <w:lang w:val="en-IN" w:bidi="th-TH"/>
          <w14:ligatures w14:val="standardContextual"/>
        </w:rPr>
        <w:t>1.3.2 Data Collection and Processing</w:t>
      </w:r>
      <w:bookmarkEnd w:id="8"/>
    </w:p>
    <w:p w14:paraId="72753F01" w14:textId="77777777" w:rsidR="00291A39" w:rsidRPr="00291A39" w:rsidRDefault="00291A39" w:rsidP="00397E57">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The system will rely on a specific set of legal documents and resources to generate outputs. The scope of data collection and processing includes:</w:t>
      </w:r>
    </w:p>
    <w:p w14:paraId="16FF0A9E" w14:textId="77777777" w:rsidR="00291A39" w:rsidRPr="00291A39" w:rsidRDefault="00291A39" w:rsidP="00397E57">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 xml:space="preserve">Source of Legal Data: Data </w:t>
      </w:r>
      <w:r w:rsidR="00EE59AE">
        <w:rPr>
          <w:rFonts w:eastAsia="Calibri"/>
          <w:kern w:val="2"/>
          <w:bdr w:val="none" w:sz="0" w:space="0" w:color="auto"/>
          <w:lang w:val="en-IN" w:bidi="th-TH"/>
          <w14:ligatures w14:val="standardContextual"/>
        </w:rPr>
        <w:t>is</w:t>
      </w:r>
      <w:r w:rsidRPr="00291A39">
        <w:rPr>
          <w:rFonts w:eastAsia="Calibri"/>
          <w:kern w:val="2"/>
          <w:bdr w:val="none" w:sz="0" w:space="0" w:color="auto"/>
          <w:lang w:val="en-IN" w:bidi="th-TH"/>
          <w14:ligatures w14:val="standardContextual"/>
        </w:rPr>
        <w:t xml:space="preserve"> collected from legal documents available on Indian Kanoon and the India Code portal, which provides legal texts related to Indian laws.</w:t>
      </w:r>
      <w:r w:rsidR="00397E57">
        <w:rPr>
          <w:rFonts w:eastAsia="Calibri"/>
          <w:kern w:val="2"/>
          <w:bdr w:val="none" w:sz="0" w:space="0" w:color="auto"/>
          <w:lang w:val="en-IN" w:bidi="th-TH"/>
          <w14:ligatures w14:val="standardContextual"/>
        </w:rPr>
        <w:t xml:space="preserve"> </w:t>
      </w:r>
      <w:r w:rsidRPr="00291A39">
        <w:rPr>
          <w:rFonts w:eastAsia="Calibri"/>
          <w:kern w:val="2"/>
          <w:bdr w:val="none" w:sz="0" w:space="0" w:color="auto"/>
          <w:lang w:val="en-IN" w:bidi="th-TH"/>
          <w14:ligatures w14:val="standardContextual"/>
        </w:rPr>
        <w:t>For this project, the system will utilize legal documents and case precedents from January 2024 onwards.</w:t>
      </w:r>
      <w:r w:rsidR="00397E57">
        <w:rPr>
          <w:rFonts w:eastAsia="Calibri"/>
          <w:kern w:val="2"/>
          <w:bdr w:val="none" w:sz="0" w:space="0" w:color="auto"/>
          <w:lang w:val="en-IN" w:bidi="th-TH"/>
          <w14:ligatures w14:val="standardContextual"/>
        </w:rPr>
        <w:t xml:space="preserve"> </w:t>
      </w:r>
      <w:r w:rsidRPr="00291A39">
        <w:rPr>
          <w:rFonts w:eastAsia="Calibri"/>
          <w:kern w:val="2"/>
          <w:bdr w:val="none" w:sz="0" w:space="0" w:color="auto"/>
          <w:lang w:val="en-IN" w:bidi="th-TH"/>
          <w14:ligatures w14:val="standardContextual"/>
        </w:rPr>
        <w:t>The legal documents to be processed will be in PDF format, including court judgments, case summaries, and sections from the PWDVA.</w:t>
      </w:r>
    </w:p>
    <w:p w14:paraId="51470F9C" w14:textId="77777777" w:rsidR="00291A39" w:rsidRPr="00291A39" w:rsidRDefault="00291A39" w:rsidP="00397E57">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40" w:line="360" w:lineRule="auto"/>
        <w:jc w:val="both"/>
        <w:outlineLvl w:val="2"/>
        <w:rPr>
          <w:rFonts w:eastAsia="DengXian Light"/>
          <w:b/>
          <w:bCs/>
          <w:color w:val="000000"/>
          <w:kern w:val="2"/>
          <w:szCs w:val="30"/>
          <w:bdr w:val="none" w:sz="0" w:space="0" w:color="auto"/>
          <w:lang w:val="en-IN" w:bidi="th-TH"/>
          <w14:ligatures w14:val="standardContextual"/>
        </w:rPr>
      </w:pPr>
      <w:bookmarkStart w:id="9" w:name="_Toc176622521"/>
      <w:r w:rsidRPr="00291A39">
        <w:rPr>
          <w:rFonts w:eastAsia="DengXian Light"/>
          <w:b/>
          <w:bCs/>
          <w:color w:val="000000"/>
          <w:kern w:val="2"/>
          <w:szCs w:val="30"/>
          <w:bdr w:val="none" w:sz="0" w:space="0" w:color="auto"/>
          <w:lang w:val="en-IN" w:bidi="th-TH"/>
          <w14:ligatures w14:val="standardContextual"/>
        </w:rPr>
        <w:t>1.3.3 Technical Scope: LLM and Embedding Technologies</w:t>
      </w:r>
      <w:bookmarkEnd w:id="9"/>
    </w:p>
    <w:p w14:paraId="2E2EC710" w14:textId="77777777" w:rsidR="00291A39" w:rsidRPr="00291A39" w:rsidRDefault="00291A39" w:rsidP="00397E57">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 xml:space="preserve">The system is powered by the </w:t>
      </w:r>
      <w:proofErr w:type="spellStart"/>
      <w:r w:rsidRPr="00291A39">
        <w:rPr>
          <w:rFonts w:eastAsia="Calibri"/>
          <w:kern w:val="2"/>
          <w:bdr w:val="none" w:sz="0" w:space="0" w:color="auto"/>
          <w:lang w:val="en-IN" w:bidi="th-TH"/>
          <w14:ligatures w14:val="standardContextual"/>
        </w:rPr>
        <w:t>LLaMA</w:t>
      </w:r>
      <w:proofErr w:type="spellEnd"/>
      <w:r w:rsidRPr="00291A39">
        <w:rPr>
          <w:rFonts w:eastAsia="Calibri"/>
          <w:kern w:val="2"/>
          <w:bdr w:val="none" w:sz="0" w:space="0" w:color="auto"/>
          <w:lang w:val="en-IN" w:bidi="th-TH"/>
          <w14:ligatures w14:val="standardContextual"/>
        </w:rPr>
        <w:t xml:space="preserve"> 3 8B large language model, combined with </w:t>
      </w:r>
      <w:proofErr w:type="spellStart"/>
      <w:r w:rsidRPr="00291A39">
        <w:rPr>
          <w:rFonts w:eastAsia="Calibri"/>
          <w:kern w:val="2"/>
          <w:bdr w:val="none" w:sz="0" w:space="0" w:color="auto"/>
          <w:lang w:val="en-IN" w:bidi="th-TH"/>
          <w14:ligatures w14:val="standardContextual"/>
        </w:rPr>
        <w:t>Ollama</w:t>
      </w:r>
      <w:proofErr w:type="spellEnd"/>
      <w:r w:rsidRPr="00291A39">
        <w:rPr>
          <w:rFonts w:eastAsia="Calibri"/>
          <w:kern w:val="2"/>
          <w:bdr w:val="none" w:sz="0" w:space="0" w:color="auto"/>
          <w:lang w:val="en-IN" w:bidi="th-TH"/>
          <w14:ligatures w14:val="standardContextual"/>
        </w:rPr>
        <w:t xml:space="preserve"> embeddings and the Pinecone vector database for efficient data processing, storage, and retrieval. The technical scope includes:</w:t>
      </w:r>
    </w:p>
    <w:p w14:paraId="53978029" w14:textId="77777777" w:rsidR="00291A39" w:rsidRPr="00291A39" w:rsidRDefault="00291A39" w:rsidP="00397E57">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 xml:space="preserve">LLM for Legal Argument Generation: The </w:t>
      </w:r>
      <w:proofErr w:type="spellStart"/>
      <w:r w:rsidRPr="00291A39">
        <w:rPr>
          <w:rFonts w:eastAsia="Calibri"/>
          <w:kern w:val="2"/>
          <w:bdr w:val="none" w:sz="0" w:space="0" w:color="auto"/>
          <w:lang w:val="en-IN" w:bidi="th-TH"/>
          <w14:ligatures w14:val="standardContextual"/>
        </w:rPr>
        <w:t>LLaMA</w:t>
      </w:r>
      <w:proofErr w:type="spellEnd"/>
      <w:r w:rsidRPr="00291A39">
        <w:rPr>
          <w:rFonts w:eastAsia="Calibri"/>
          <w:kern w:val="2"/>
          <w:bdr w:val="none" w:sz="0" w:space="0" w:color="auto"/>
          <w:lang w:val="en-IN" w:bidi="th-TH"/>
          <w14:ligatures w14:val="standardContextual"/>
        </w:rPr>
        <w:t xml:space="preserve"> 3 model will handle natural language understanding, query processing, and argument generation, offering legally sound responses based on user input.</w:t>
      </w:r>
    </w:p>
    <w:p w14:paraId="761C8C71" w14:textId="77777777" w:rsidR="00291A39" w:rsidRPr="00291A39" w:rsidRDefault="00291A39" w:rsidP="00397E57">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 xml:space="preserve">Embedding and Vectorization: The legal data is transformed into vector embeddings using </w:t>
      </w:r>
      <w:proofErr w:type="spellStart"/>
      <w:proofErr w:type="gramStart"/>
      <w:r w:rsidRPr="00291A39">
        <w:rPr>
          <w:rFonts w:eastAsia="Calibri"/>
          <w:kern w:val="2"/>
          <w:bdr w:val="none" w:sz="0" w:space="0" w:color="auto"/>
          <w:lang w:val="en-IN" w:bidi="th-TH"/>
          <w14:ligatures w14:val="standardContextual"/>
        </w:rPr>
        <w:t>Ollama</w:t>
      </w:r>
      <w:proofErr w:type="spellEnd"/>
      <w:r w:rsidRPr="00291A39">
        <w:rPr>
          <w:rFonts w:eastAsia="Calibri"/>
          <w:kern w:val="2"/>
          <w:bdr w:val="none" w:sz="0" w:space="0" w:color="auto"/>
          <w:lang w:val="en-IN" w:bidi="th-TH"/>
          <w14:ligatures w14:val="standardContextual"/>
        </w:rPr>
        <w:t>, and</w:t>
      </w:r>
      <w:proofErr w:type="gramEnd"/>
      <w:r w:rsidRPr="00291A39">
        <w:rPr>
          <w:rFonts w:eastAsia="Calibri"/>
          <w:kern w:val="2"/>
          <w:bdr w:val="none" w:sz="0" w:space="0" w:color="auto"/>
          <w:lang w:val="en-IN" w:bidi="th-TH"/>
          <w14:ligatures w14:val="standardContextual"/>
        </w:rPr>
        <w:t xml:space="preserve"> stored in the Pinecone vector database for fast retrieval based on the user’s query.</w:t>
      </w:r>
    </w:p>
    <w:p w14:paraId="4044CC4D" w14:textId="77777777" w:rsidR="00291A39" w:rsidRPr="00291A39" w:rsidRDefault="00291A39" w:rsidP="00397E57">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Cosine Similarity for Retrieval: The system uses cosine similarity to compare user queries with the vectorized legal data, ensuring the most relevant legal cases and arguments are retrieved and used in the response.</w:t>
      </w:r>
    </w:p>
    <w:p w14:paraId="2A5E8C8D" w14:textId="77777777" w:rsidR="00291A39" w:rsidRPr="00291A39" w:rsidRDefault="00291A39" w:rsidP="00397E57">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40" w:line="360" w:lineRule="auto"/>
        <w:jc w:val="both"/>
        <w:outlineLvl w:val="2"/>
        <w:rPr>
          <w:rFonts w:eastAsia="DengXian Light"/>
          <w:b/>
          <w:bCs/>
          <w:color w:val="000000"/>
          <w:kern w:val="2"/>
          <w:szCs w:val="30"/>
          <w:bdr w:val="none" w:sz="0" w:space="0" w:color="auto"/>
          <w:lang w:val="en-IN" w:bidi="th-TH"/>
          <w14:ligatures w14:val="standardContextual"/>
        </w:rPr>
      </w:pPr>
      <w:bookmarkStart w:id="10" w:name="_Toc176622522"/>
      <w:r w:rsidRPr="00291A39">
        <w:rPr>
          <w:rFonts w:eastAsia="DengXian Light"/>
          <w:b/>
          <w:bCs/>
          <w:color w:val="000000"/>
          <w:kern w:val="2"/>
          <w:szCs w:val="30"/>
          <w:bdr w:val="none" w:sz="0" w:space="0" w:color="auto"/>
          <w:lang w:val="en-IN" w:bidi="th-TH"/>
          <w14:ligatures w14:val="standardContextual"/>
        </w:rPr>
        <w:t>1.3.4 User Interaction and Querying</w:t>
      </w:r>
      <w:bookmarkEnd w:id="10"/>
    </w:p>
    <w:p w14:paraId="0842CA41" w14:textId="77777777" w:rsidR="00291A39" w:rsidRPr="00291A39" w:rsidRDefault="00291A39" w:rsidP="00397E57">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The target users for the system are junior and beginner lawyers who may have limited experience in handling domestic violence cases. The user interaction scope includes:</w:t>
      </w:r>
    </w:p>
    <w:p w14:paraId="0555C89A" w14:textId="77777777" w:rsidR="00291A39" w:rsidRPr="00291A39" w:rsidRDefault="00291A39" w:rsidP="00397E57">
      <w:pP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 xml:space="preserve">User-Friendly Querying: </w:t>
      </w:r>
      <w:r w:rsidR="00EE59AE">
        <w:rPr>
          <w:rFonts w:eastAsia="Calibri"/>
          <w:kern w:val="2"/>
          <w:bdr w:val="none" w:sz="0" w:space="0" w:color="auto"/>
          <w:lang w:val="en-IN" w:bidi="th-TH"/>
          <w14:ligatures w14:val="standardContextual"/>
        </w:rPr>
        <w:t>User</w:t>
      </w:r>
      <w:r w:rsidRPr="00291A39">
        <w:rPr>
          <w:rFonts w:eastAsia="Calibri"/>
          <w:kern w:val="2"/>
          <w:bdr w:val="none" w:sz="0" w:space="0" w:color="auto"/>
          <w:lang w:val="en-IN" w:bidi="th-TH"/>
          <w14:ligatures w14:val="standardContextual"/>
        </w:rPr>
        <w:t xml:space="preserve">s can submit queries in plain language, and the system will interpret these using </w:t>
      </w:r>
      <w:proofErr w:type="spellStart"/>
      <w:r w:rsidRPr="00291A39">
        <w:rPr>
          <w:rFonts w:eastAsia="Calibri"/>
          <w:kern w:val="2"/>
          <w:bdr w:val="none" w:sz="0" w:space="0" w:color="auto"/>
          <w:lang w:val="en-IN" w:bidi="th-TH"/>
          <w14:ligatures w14:val="standardContextual"/>
        </w:rPr>
        <w:t>LLaMA</w:t>
      </w:r>
      <w:proofErr w:type="spellEnd"/>
      <w:r w:rsidRPr="00291A39">
        <w:rPr>
          <w:rFonts w:eastAsia="Calibri"/>
          <w:kern w:val="2"/>
          <w:bdr w:val="none" w:sz="0" w:space="0" w:color="auto"/>
          <w:lang w:val="en-IN" w:bidi="th-TH"/>
          <w14:ligatures w14:val="standardContextual"/>
        </w:rPr>
        <w:t xml:space="preserve"> 3 to generate coherent and legally accurate responses.</w:t>
      </w:r>
    </w:p>
    <w:p w14:paraId="46FD7D22" w14:textId="77777777" w:rsidR="00291A39" w:rsidRPr="00291A39" w:rsidRDefault="00291A39" w:rsidP="00397E57">
      <w:pP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Legal Argument and Summary Generation: The system generates two key outputs: case summaries and structured legal arguments. The case summaries provide an overview of relevant cases, while the legal arguments focus on constructing persuasive, legally sound statements.</w:t>
      </w:r>
    </w:p>
    <w:p w14:paraId="05B65C3E" w14:textId="77777777" w:rsidR="00291A39" w:rsidRPr="00EE59AE" w:rsidRDefault="00291A39" w:rsidP="00397E57">
      <w:pP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Email Delivery of Results: Users have the option to receive the generated arguments or summaries via email for ease of access and future reference.</w:t>
      </w:r>
    </w:p>
    <w:p w14:paraId="3FFD76AA" w14:textId="77777777" w:rsidR="00291A39" w:rsidRPr="00291A39" w:rsidRDefault="00291A39" w:rsidP="00397E57">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40" w:line="360" w:lineRule="auto"/>
        <w:jc w:val="both"/>
        <w:outlineLvl w:val="2"/>
        <w:rPr>
          <w:rFonts w:eastAsia="DengXian Light"/>
          <w:b/>
          <w:bCs/>
          <w:color w:val="000000"/>
          <w:kern w:val="2"/>
          <w:szCs w:val="30"/>
          <w:bdr w:val="none" w:sz="0" w:space="0" w:color="auto"/>
          <w:lang w:val="en-IN" w:bidi="th-TH"/>
          <w14:ligatures w14:val="standardContextual"/>
        </w:rPr>
      </w:pPr>
      <w:bookmarkStart w:id="11" w:name="_Toc176622523"/>
      <w:r w:rsidRPr="00291A39">
        <w:rPr>
          <w:rFonts w:eastAsia="DengXian Light"/>
          <w:b/>
          <w:bCs/>
          <w:color w:val="000000"/>
          <w:kern w:val="2"/>
          <w:szCs w:val="30"/>
          <w:bdr w:val="none" w:sz="0" w:space="0" w:color="auto"/>
          <w:lang w:val="en-IN" w:bidi="th-TH"/>
          <w14:ligatures w14:val="standardContextual"/>
        </w:rPr>
        <w:t>1.3.5 Deployment and Usability</w:t>
      </w:r>
      <w:bookmarkEnd w:id="11"/>
    </w:p>
    <w:p w14:paraId="79BE1DD0" w14:textId="77777777" w:rsidR="00291A39" w:rsidRPr="00291A39" w:rsidRDefault="00291A39" w:rsidP="00397E57">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 xml:space="preserve">The project scope includes the deployment of the system via </w:t>
      </w:r>
      <w:proofErr w:type="spellStart"/>
      <w:r w:rsidRPr="00291A39">
        <w:rPr>
          <w:rFonts w:eastAsia="Calibri"/>
          <w:kern w:val="2"/>
          <w:bdr w:val="none" w:sz="0" w:space="0" w:color="auto"/>
          <w:lang w:val="en-IN" w:bidi="th-TH"/>
          <w14:ligatures w14:val="standardContextual"/>
        </w:rPr>
        <w:t>Chainlit</w:t>
      </w:r>
      <w:proofErr w:type="spellEnd"/>
      <w:r w:rsidRPr="00291A39">
        <w:rPr>
          <w:rFonts w:eastAsia="Calibri"/>
          <w:kern w:val="2"/>
          <w:bdr w:val="none" w:sz="0" w:space="0" w:color="auto"/>
          <w:lang w:val="en-IN" w:bidi="th-TH"/>
          <w14:ligatures w14:val="standardContextual"/>
        </w:rPr>
        <w:t>, an open-source platform that simplifies user interaction with large language models. This ensures:</w:t>
      </w:r>
    </w:p>
    <w:p w14:paraId="0D8AAE66" w14:textId="77777777" w:rsidR="00291A39" w:rsidRPr="00291A39" w:rsidRDefault="00291A39" w:rsidP="00397E57">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Web-Based User Interface: The system will be accessible through a simple web interface, allowing lawyers to submit queries and receive responses without needing to install complex software.</w:t>
      </w:r>
    </w:p>
    <w:p w14:paraId="1C514005" w14:textId="77777777" w:rsidR="00291A39" w:rsidRPr="00291A39" w:rsidRDefault="00291A39" w:rsidP="00397E57">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GROQ API Integration: The system will leverage the GROQ API for seamless querying and interaction with the LLM, enabling smooth communication between the user and the system.</w:t>
      </w:r>
    </w:p>
    <w:p w14:paraId="7411C5CC" w14:textId="77777777" w:rsidR="00291A39" w:rsidRPr="00291A39" w:rsidRDefault="00291A39" w:rsidP="00397E57">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Role-Based Guidelines: The system will follow strict role-based guidelines, ensuring that the output remains focused on domestic violence law and avoids speculative or overly complex legal jargon. This ensures accessibility for junior lawyers while maintaining professional standards.</w:t>
      </w:r>
    </w:p>
    <w:p w14:paraId="68DE15F9" w14:textId="77777777" w:rsidR="00291A39" w:rsidRPr="00291A39" w:rsidRDefault="00291A39" w:rsidP="00397E57">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40" w:line="360" w:lineRule="auto"/>
        <w:jc w:val="both"/>
        <w:outlineLvl w:val="2"/>
        <w:rPr>
          <w:rFonts w:eastAsia="DengXian Light"/>
          <w:b/>
          <w:bCs/>
          <w:color w:val="000000"/>
          <w:kern w:val="2"/>
          <w:szCs w:val="30"/>
          <w:bdr w:val="none" w:sz="0" w:space="0" w:color="auto"/>
          <w:lang w:val="en-IN" w:bidi="th-TH"/>
          <w14:ligatures w14:val="standardContextual"/>
        </w:rPr>
      </w:pPr>
      <w:bookmarkStart w:id="12" w:name="_Toc176622524"/>
      <w:r w:rsidRPr="00291A39">
        <w:rPr>
          <w:rFonts w:eastAsia="DengXian Light"/>
          <w:b/>
          <w:bCs/>
          <w:color w:val="000000"/>
          <w:kern w:val="2"/>
          <w:szCs w:val="30"/>
          <w:bdr w:val="none" w:sz="0" w:space="0" w:color="auto"/>
          <w:lang w:val="en-IN" w:bidi="th-TH"/>
          <w14:ligatures w14:val="standardContextual"/>
        </w:rPr>
        <w:t>1.3.6 Limitations and Future Expansion</w:t>
      </w:r>
      <w:bookmarkEnd w:id="12"/>
    </w:p>
    <w:p w14:paraId="2AFDDCD5" w14:textId="77777777" w:rsidR="00291A39" w:rsidRPr="00291A39" w:rsidRDefault="00291A39" w:rsidP="00397E57">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While the initial scope of the project is focused on domestic violence law in India, particularly the Karnataka High Court, there are plans to expand the system’s capabilities in the future:</w:t>
      </w:r>
    </w:p>
    <w:p w14:paraId="680D9604" w14:textId="77777777" w:rsidR="00291A39" w:rsidRPr="00291A39" w:rsidRDefault="00291A39" w:rsidP="00397E57">
      <w:pPr>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 xml:space="preserve">Expansion to Other Legal Domains: The system could be adapted to generate arguments for other areas of law, such as property disputes, family law, or </w:t>
      </w:r>
      <w:proofErr w:type="spellStart"/>
      <w:r w:rsidRPr="00291A39">
        <w:rPr>
          <w:rFonts w:eastAsia="Calibri"/>
          <w:kern w:val="2"/>
          <w:bdr w:val="none" w:sz="0" w:space="0" w:color="auto"/>
          <w:lang w:val="en-IN" w:bidi="th-TH"/>
          <w14:ligatures w14:val="standardContextual"/>
        </w:rPr>
        <w:t>labor</w:t>
      </w:r>
      <w:proofErr w:type="spellEnd"/>
      <w:r w:rsidRPr="00291A39">
        <w:rPr>
          <w:rFonts w:eastAsia="Calibri"/>
          <w:kern w:val="2"/>
          <w:bdr w:val="none" w:sz="0" w:space="0" w:color="auto"/>
          <w:lang w:val="en-IN" w:bidi="th-TH"/>
          <w14:ligatures w14:val="standardContextual"/>
        </w:rPr>
        <w:t xml:space="preserve"> law, by incorporating additional legal databases and precedents.</w:t>
      </w:r>
    </w:p>
    <w:p w14:paraId="6C4111F5" w14:textId="77777777" w:rsidR="00291A39" w:rsidRPr="00291A39" w:rsidRDefault="00291A39" w:rsidP="00397E57">
      <w:pPr>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Broader Geographic Coverage: Future iterations of the system could expand beyond Karnataka High Court cases to include other jurisdictions within India or even international legal systems, allowing for more versatile legal argument generation.</w:t>
      </w:r>
    </w:p>
    <w:p w14:paraId="175AE389" w14:textId="77777777" w:rsidR="00291A39" w:rsidRPr="00291A39" w:rsidRDefault="00291A39" w:rsidP="00397E57">
      <w:pPr>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Incorporation of New Data Sources: Additional data sources, such as legal textbooks, scholarly articles, or legal commentaries, could be integrated to enhance the depth and accuracy of argument generation.</w:t>
      </w:r>
    </w:p>
    <w:p w14:paraId="14D7B83E" w14:textId="77777777" w:rsidR="00291A39" w:rsidRPr="00291A39" w:rsidRDefault="00291A39" w:rsidP="00397E57">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p>
    <w:p w14:paraId="32C3E237" w14:textId="77777777" w:rsidR="00291A39" w:rsidRPr="00291A39" w:rsidRDefault="00291A39" w:rsidP="00397E57">
      <w:pPr>
        <w:keepNext/>
        <w:keepLines/>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240" w:after="160" w:line="360" w:lineRule="auto"/>
        <w:jc w:val="center"/>
        <w:outlineLvl w:val="0"/>
        <w:rPr>
          <w:rFonts w:eastAsia="DengXian Light"/>
          <w:b/>
          <w:bCs/>
          <w:color w:val="000000"/>
          <w:kern w:val="2"/>
          <w:sz w:val="32"/>
          <w:szCs w:val="40"/>
          <w:bdr w:val="none" w:sz="0" w:space="0" w:color="auto"/>
          <w:lang w:val="en-IN" w:bidi="th-TH"/>
          <w14:ligatures w14:val="standardContextual"/>
        </w:rPr>
      </w:pPr>
      <w:bookmarkStart w:id="13" w:name="_Toc176622525"/>
      <w:r w:rsidRPr="00291A39">
        <w:rPr>
          <w:rFonts w:eastAsia="DengXian Light"/>
          <w:b/>
          <w:bCs/>
          <w:color w:val="000000"/>
          <w:kern w:val="2"/>
          <w:sz w:val="32"/>
          <w:szCs w:val="40"/>
          <w:bdr w:val="none" w:sz="0" w:space="0" w:color="auto"/>
          <w:lang w:val="en-IN" w:bidi="th-TH"/>
          <w14:ligatures w14:val="standardContextual"/>
        </w:rPr>
        <w:t>S</w:t>
      </w:r>
      <w:r w:rsidR="00945645">
        <w:rPr>
          <w:rFonts w:eastAsia="DengXian Light"/>
          <w:b/>
          <w:bCs/>
          <w:color w:val="000000"/>
          <w:kern w:val="2"/>
          <w:sz w:val="32"/>
          <w:szCs w:val="40"/>
          <w:bdr w:val="none" w:sz="0" w:space="0" w:color="auto"/>
          <w:lang w:val="en-IN" w:bidi="th-TH"/>
          <w14:ligatures w14:val="standardContextual"/>
        </w:rPr>
        <w:t>YSTEM ANALYSIS</w:t>
      </w:r>
      <w:bookmarkEnd w:id="13"/>
    </w:p>
    <w:p w14:paraId="1FCA1A98" w14:textId="77777777" w:rsidR="00291A39" w:rsidRDefault="00291A39" w:rsidP="00397E57">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40" w:line="360" w:lineRule="auto"/>
        <w:jc w:val="both"/>
        <w:outlineLvl w:val="1"/>
        <w:rPr>
          <w:rFonts w:eastAsia="DengXian Light"/>
          <w:b/>
          <w:bCs/>
          <w:color w:val="000000"/>
          <w:kern w:val="2"/>
          <w:bdr w:val="none" w:sz="0" w:space="0" w:color="auto"/>
          <w:lang w:val="en-IN" w:bidi="th-TH"/>
          <w14:ligatures w14:val="standardContextual"/>
        </w:rPr>
      </w:pPr>
      <w:bookmarkStart w:id="14" w:name="_Toc176622526"/>
      <w:r w:rsidRPr="00291A39">
        <w:rPr>
          <w:rFonts w:eastAsia="DengXian Light"/>
          <w:b/>
          <w:bCs/>
          <w:color w:val="000000"/>
          <w:kern w:val="2"/>
          <w:bdr w:val="none" w:sz="0" w:space="0" w:color="auto"/>
          <w:lang w:val="en-IN" w:bidi="th-TH"/>
          <w14:ligatures w14:val="standardContextual"/>
        </w:rPr>
        <w:t>2.1. F</w:t>
      </w:r>
      <w:r w:rsidR="00945645">
        <w:rPr>
          <w:rFonts w:eastAsia="DengXian Light"/>
          <w:b/>
          <w:bCs/>
          <w:color w:val="000000"/>
          <w:kern w:val="2"/>
          <w:bdr w:val="none" w:sz="0" w:space="0" w:color="auto"/>
          <w:lang w:val="en-IN" w:bidi="th-TH"/>
          <w14:ligatures w14:val="standardContextual"/>
        </w:rPr>
        <w:t>UNTIONAL SPECIFICAIONS:</w:t>
      </w:r>
      <w:bookmarkEnd w:id="14"/>
    </w:p>
    <w:p w14:paraId="276AFF0E" w14:textId="77777777" w:rsidR="00945645" w:rsidRPr="00291A39" w:rsidRDefault="00945645" w:rsidP="00397E57">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40" w:line="360" w:lineRule="auto"/>
        <w:jc w:val="both"/>
        <w:outlineLvl w:val="1"/>
        <w:rPr>
          <w:rFonts w:eastAsia="DengXian Light"/>
          <w:b/>
          <w:bCs/>
          <w:color w:val="000000"/>
          <w:kern w:val="2"/>
          <w:bdr w:val="none" w:sz="0" w:space="0" w:color="auto"/>
          <w:lang w:val="en-IN" w:bidi="th-TH"/>
          <w14:ligatures w14:val="standardContextual"/>
        </w:rPr>
      </w:pPr>
    </w:p>
    <w:p w14:paraId="4EC77AA7" w14:textId="77777777" w:rsidR="00291A39" w:rsidRPr="00291A39" w:rsidRDefault="00291A39" w:rsidP="00397E57">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The Legal Argument Generator using LLM Model is designed to assist junior and beginner lawyers in preparing legal arguments and case summaries, specifically for domestic violence cases. The system's functionalities ensure that users can interact with the AI model easily while obtaining legally sound, relevant, and contextually appropriate outputs.</w:t>
      </w:r>
    </w:p>
    <w:p w14:paraId="55B925D8" w14:textId="77777777" w:rsidR="00291A39" w:rsidRPr="000F537A" w:rsidRDefault="00291A39" w:rsidP="00397E57">
      <w:pPr>
        <w:pStyle w:val="ListParagraph"/>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0F537A">
        <w:rPr>
          <w:rFonts w:eastAsia="Calibri"/>
          <w:kern w:val="2"/>
          <w:bdr w:val="none" w:sz="0" w:space="0" w:color="auto"/>
          <w:lang w:val="en-IN" w:bidi="th-TH"/>
          <w14:ligatures w14:val="standardContextual"/>
        </w:rPr>
        <w:t>User Query Input</w:t>
      </w:r>
    </w:p>
    <w:p w14:paraId="3AEDACC1" w14:textId="77777777" w:rsidR="00291A39" w:rsidRPr="00291A39" w:rsidRDefault="00291A39" w:rsidP="00397E57">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Functionality: The system allows users (lawyers) to submit queries related to domestic violence cases.</w:t>
      </w:r>
    </w:p>
    <w:p w14:paraId="4B09476C" w14:textId="77777777" w:rsidR="00291A39" w:rsidRPr="00291A39" w:rsidRDefault="00291A39" w:rsidP="00397E57">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 xml:space="preserve">Specification: Users can input queries in natural language (plain English) without needing legal jargon. The input will be processed using </w:t>
      </w:r>
      <w:proofErr w:type="spellStart"/>
      <w:r w:rsidRPr="00291A39">
        <w:rPr>
          <w:rFonts w:eastAsia="Calibri"/>
          <w:kern w:val="2"/>
          <w:bdr w:val="none" w:sz="0" w:space="0" w:color="auto"/>
          <w:lang w:val="en-IN" w:bidi="th-TH"/>
          <w14:ligatures w14:val="standardContextual"/>
        </w:rPr>
        <w:t>LLaMA</w:t>
      </w:r>
      <w:proofErr w:type="spellEnd"/>
      <w:r w:rsidRPr="00291A39">
        <w:rPr>
          <w:rFonts w:eastAsia="Calibri"/>
          <w:kern w:val="2"/>
          <w:bdr w:val="none" w:sz="0" w:space="0" w:color="auto"/>
          <w:lang w:val="en-IN" w:bidi="th-TH"/>
          <w14:ligatures w14:val="standardContextual"/>
        </w:rPr>
        <w:t xml:space="preserve"> 3 to interpret the user's intent and generate a relevant legal argument or case summary.</w:t>
      </w:r>
    </w:p>
    <w:p w14:paraId="3E05D5DF" w14:textId="77777777" w:rsidR="00291A39" w:rsidRPr="000F537A" w:rsidRDefault="00291A39" w:rsidP="00397E57">
      <w:pPr>
        <w:pStyle w:val="ListParagraph"/>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b/>
          <w:bCs/>
          <w:kern w:val="2"/>
          <w:bdr w:val="none" w:sz="0" w:space="0" w:color="auto"/>
          <w:lang w:val="en-IN" w:bidi="th-TH"/>
          <w14:ligatures w14:val="standardContextual"/>
        </w:rPr>
      </w:pPr>
      <w:r w:rsidRPr="000F537A">
        <w:rPr>
          <w:rFonts w:eastAsia="Calibri"/>
          <w:kern w:val="2"/>
          <w:bdr w:val="none" w:sz="0" w:space="0" w:color="auto"/>
          <w:lang w:val="en-IN" w:bidi="th-TH"/>
          <w14:ligatures w14:val="standardContextual"/>
        </w:rPr>
        <w:t>Legal Argument Generation</w:t>
      </w:r>
    </w:p>
    <w:p w14:paraId="00EAAB79" w14:textId="77777777" w:rsidR="00291A39" w:rsidRPr="00291A39" w:rsidRDefault="00291A39" w:rsidP="00397E57">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Functionality: Automatically generate legal arguments based on the user’s query.</w:t>
      </w:r>
    </w:p>
    <w:p w14:paraId="45C1042B" w14:textId="77777777" w:rsidR="00291A39" w:rsidRPr="00291A39" w:rsidRDefault="00291A39" w:rsidP="00397E57">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 xml:space="preserve">Specification: The system uses </w:t>
      </w:r>
      <w:proofErr w:type="spellStart"/>
      <w:r w:rsidRPr="00291A39">
        <w:rPr>
          <w:rFonts w:eastAsia="Calibri"/>
          <w:kern w:val="2"/>
          <w:bdr w:val="none" w:sz="0" w:space="0" w:color="auto"/>
          <w:lang w:val="en-IN" w:bidi="th-TH"/>
          <w14:ligatures w14:val="standardContextual"/>
        </w:rPr>
        <w:t>LLaMA</w:t>
      </w:r>
      <w:proofErr w:type="spellEnd"/>
      <w:r w:rsidRPr="00291A39">
        <w:rPr>
          <w:rFonts w:eastAsia="Calibri"/>
          <w:kern w:val="2"/>
          <w:bdr w:val="none" w:sz="0" w:space="0" w:color="auto"/>
          <w:lang w:val="en-IN" w:bidi="th-TH"/>
          <w14:ligatures w14:val="standardContextual"/>
        </w:rPr>
        <w:t xml:space="preserve"> 3’s capabilities to craft persuasive legal arguments, referencing relevant sections of the Protection of Women from Domestic Violence Act, 2005 (PWDVA) and applicable case laws. The output will be well-structured, including legal reasoning and references to precedents, ensuring clarity and coherence in the arguments.</w:t>
      </w:r>
    </w:p>
    <w:p w14:paraId="18C9BCD7" w14:textId="77777777" w:rsidR="00291A39" w:rsidRPr="000F537A" w:rsidRDefault="00291A39" w:rsidP="00397E57">
      <w:pPr>
        <w:pStyle w:val="ListParagraph"/>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b/>
          <w:bCs/>
          <w:kern w:val="2"/>
          <w:bdr w:val="none" w:sz="0" w:space="0" w:color="auto"/>
          <w:lang w:val="en-IN" w:bidi="th-TH"/>
          <w14:ligatures w14:val="standardContextual"/>
        </w:rPr>
      </w:pPr>
      <w:r w:rsidRPr="000F537A">
        <w:rPr>
          <w:rFonts w:eastAsia="Calibri"/>
          <w:kern w:val="2"/>
          <w:bdr w:val="none" w:sz="0" w:space="0" w:color="auto"/>
          <w:lang w:val="en-IN" w:bidi="th-TH"/>
          <w14:ligatures w14:val="standardContextual"/>
        </w:rPr>
        <w:t>Case Summary Generation</w:t>
      </w:r>
    </w:p>
    <w:p w14:paraId="0E5E5388" w14:textId="77777777" w:rsidR="00291A39" w:rsidRPr="00291A39" w:rsidRDefault="00291A39" w:rsidP="00397E57">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Functionality: Provide concise summaries of relevant cases.</w:t>
      </w:r>
    </w:p>
    <w:p w14:paraId="53B75090" w14:textId="02CA641E" w:rsidR="00291A39" w:rsidRDefault="00291A39" w:rsidP="00397E57">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Specification: The system will search the vector database for relevant case law stored from Indian Kanoon. It will summarize the legal case, highlighting important rulings, judgments, and precedents that pertain to domestic violence law.</w:t>
      </w:r>
    </w:p>
    <w:p w14:paraId="296F84E1" w14:textId="36496523" w:rsidR="00714E86" w:rsidRDefault="00714E86" w:rsidP="00397E57">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p>
    <w:p w14:paraId="38B9BF70" w14:textId="77777777" w:rsidR="00714E86" w:rsidRPr="00291A39" w:rsidRDefault="00714E86" w:rsidP="00397E57">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p>
    <w:p w14:paraId="3A9A7B15" w14:textId="77777777" w:rsidR="00291A39" w:rsidRPr="000F537A" w:rsidRDefault="00291A39" w:rsidP="00397E57">
      <w:pPr>
        <w:pStyle w:val="ListParagraph"/>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b/>
          <w:bCs/>
          <w:kern w:val="2"/>
          <w:bdr w:val="none" w:sz="0" w:space="0" w:color="auto"/>
          <w:lang w:val="en-IN" w:bidi="th-TH"/>
          <w14:ligatures w14:val="standardContextual"/>
        </w:rPr>
      </w:pPr>
      <w:r w:rsidRPr="000F537A">
        <w:rPr>
          <w:rFonts w:eastAsia="Calibri"/>
          <w:kern w:val="2"/>
          <w:bdr w:val="none" w:sz="0" w:space="0" w:color="auto"/>
          <w:lang w:val="en-IN" w:bidi="th-TH"/>
          <w14:ligatures w14:val="standardContextual"/>
        </w:rPr>
        <w:t>Query Vectorization and Search</w:t>
      </w:r>
    </w:p>
    <w:p w14:paraId="53709524" w14:textId="77777777" w:rsidR="00291A39" w:rsidRPr="00291A39" w:rsidRDefault="00291A39" w:rsidP="00397E57">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Functionality: Vectorize user queries and search the vector database for matching data using cosine similarity.</w:t>
      </w:r>
    </w:p>
    <w:p w14:paraId="21166EFB" w14:textId="77777777" w:rsidR="00291A39" w:rsidRPr="00291A39" w:rsidRDefault="00291A39" w:rsidP="00397E57">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 xml:space="preserve">Specification: The user query is transformed into a vector using </w:t>
      </w:r>
      <w:proofErr w:type="spellStart"/>
      <w:r w:rsidRPr="00291A39">
        <w:rPr>
          <w:rFonts w:eastAsia="Calibri"/>
          <w:kern w:val="2"/>
          <w:bdr w:val="none" w:sz="0" w:space="0" w:color="auto"/>
          <w:lang w:val="en-IN" w:bidi="th-TH"/>
          <w14:ligatures w14:val="standardContextual"/>
        </w:rPr>
        <w:t>Ollama</w:t>
      </w:r>
      <w:proofErr w:type="spellEnd"/>
      <w:r w:rsidRPr="00291A39">
        <w:rPr>
          <w:rFonts w:eastAsia="Calibri"/>
          <w:kern w:val="2"/>
          <w:bdr w:val="none" w:sz="0" w:space="0" w:color="auto"/>
          <w:lang w:val="en-IN" w:bidi="th-TH"/>
          <w14:ligatures w14:val="standardContextual"/>
        </w:rPr>
        <w:t xml:space="preserve"> embeddings.</w:t>
      </w:r>
    </w:p>
    <w:p w14:paraId="74AC520C" w14:textId="77777777" w:rsidR="00291A39" w:rsidRPr="00291A39" w:rsidRDefault="00291A39" w:rsidP="00397E57">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Cosine similarity is used to compare the query vector with the pre-stored vectors in Pinecone, retrieving the most relevant legal documents, arguments, and cases.</w:t>
      </w:r>
    </w:p>
    <w:p w14:paraId="11D47F69" w14:textId="77777777" w:rsidR="00291A39" w:rsidRPr="000F537A" w:rsidRDefault="00291A39" w:rsidP="00397E57">
      <w:pPr>
        <w:pStyle w:val="ListParagraph"/>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b/>
          <w:bCs/>
          <w:kern w:val="2"/>
          <w:bdr w:val="none" w:sz="0" w:space="0" w:color="auto"/>
          <w:lang w:val="en-IN" w:bidi="th-TH"/>
          <w14:ligatures w14:val="standardContextual"/>
        </w:rPr>
      </w:pPr>
      <w:r w:rsidRPr="000F537A">
        <w:rPr>
          <w:rFonts w:eastAsia="Calibri"/>
          <w:b/>
          <w:bCs/>
          <w:kern w:val="2"/>
          <w:bdr w:val="none" w:sz="0" w:space="0" w:color="auto"/>
          <w:lang w:val="en-IN" w:bidi="th-TH"/>
          <w14:ligatures w14:val="standardContextual"/>
        </w:rPr>
        <w:t xml:space="preserve"> </w:t>
      </w:r>
      <w:r w:rsidRPr="000F537A">
        <w:rPr>
          <w:rFonts w:eastAsia="Calibri"/>
          <w:kern w:val="2"/>
          <w:bdr w:val="none" w:sz="0" w:space="0" w:color="auto"/>
          <w:lang w:val="en-IN" w:bidi="th-TH"/>
          <w14:ligatures w14:val="standardContextual"/>
        </w:rPr>
        <w:t>Retrieval of Legal Data</w:t>
      </w:r>
    </w:p>
    <w:p w14:paraId="2028AC19" w14:textId="77777777" w:rsidR="00291A39" w:rsidRPr="00291A39" w:rsidRDefault="00291A39" w:rsidP="00397E57">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Functionality: Fetch relevant legal documents and case precedents based on the user query.</w:t>
      </w:r>
    </w:p>
    <w:p w14:paraId="535F0376" w14:textId="77777777" w:rsidR="00291A39" w:rsidRPr="00291A39" w:rsidRDefault="00291A39" w:rsidP="00397E57">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Specification: The system will retrieve the relevant legal data chunks stored in the Pinecone vector database that match the query. These data chunks will form the foundation of the generated legal argument or case summary.</w:t>
      </w:r>
    </w:p>
    <w:p w14:paraId="7F14B189" w14:textId="77777777" w:rsidR="00291A39" w:rsidRPr="000F537A" w:rsidRDefault="00291A39" w:rsidP="00397E57">
      <w:pPr>
        <w:pStyle w:val="ListParagraph"/>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0F537A">
        <w:rPr>
          <w:rFonts w:eastAsia="Calibri"/>
          <w:kern w:val="2"/>
          <w:bdr w:val="none" w:sz="0" w:space="0" w:color="auto"/>
          <w:lang w:val="en-IN" w:bidi="th-TH"/>
          <w14:ligatures w14:val="standardContextual"/>
        </w:rPr>
        <w:t>Email Delivery of Output</w:t>
      </w:r>
    </w:p>
    <w:p w14:paraId="57EBD5A5" w14:textId="77777777" w:rsidR="00291A39" w:rsidRPr="00291A39" w:rsidRDefault="00291A39" w:rsidP="00397E57">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Functionality: Send the generated legal argument or case summary to the user’s email upon request.</w:t>
      </w:r>
    </w:p>
    <w:p w14:paraId="0D7004F8" w14:textId="77777777" w:rsidR="00291A39" w:rsidRPr="00291A39" w:rsidRDefault="00291A39" w:rsidP="00397E57">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Specification: After generating the legal argument or case summary, users can request the output to be emailed for future reference. The system will securely deliver the information to the specified email address.</w:t>
      </w:r>
    </w:p>
    <w:p w14:paraId="1D7B5265" w14:textId="77777777" w:rsidR="00291A39" w:rsidRPr="000F537A" w:rsidRDefault="00291A39" w:rsidP="00397E57">
      <w:pPr>
        <w:pStyle w:val="ListParagraph"/>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0F537A">
        <w:rPr>
          <w:rFonts w:eastAsia="Calibri"/>
          <w:kern w:val="2"/>
          <w:bdr w:val="none" w:sz="0" w:space="0" w:color="auto"/>
          <w:lang w:val="en-IN" w:bidi="th-TH"/>
          <w14:ligatures w14:val="standardContextual"/>
        </w:rPr>
        <w:t>User Interface</w:t>
      </w:r>
    </w:p>
    <w:p w14:paraId="1F14BE4A" w14:textId="77777777" w:rsidR="00291A39" w:rsidRPr="00291A39" w:rsidRDefault="00291A39" w:rsidP="00397E57">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Functionality: Provide an intuitive user interface for query submission and result display.</w:t>
      </w:r>
    </w:p>
    <w:p w14:paraId="79D4EF4D" w14:textId="77777777" w:rsidR="00291A39" w:rsidRDefault="00291A39" w:rsidP="00397E57">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 xml:space="preserve">Specification: The interface, built using </w:t>
      </w:r>
      <w:proofErr w:type="spellStart"/>
      <w:r w:rsidRPr="00291A39">
        <w:rPr>
          <w:rFonts w:eastAsia="Calibri"/>
          <w:kern w:val="2"/>
          <w:bdr w:val="none" w:sz="0" w:space="0" w:color="auto"/>
          <w:lang w:val="en-IN" w:bidi="th-TH"/>
          <w14:ligatures w14:val="standardContextual"/>
        </w:rPr>
        <w:t>Chainlit</w:t>
      </w:r>
      <w:proofErr w:type="spellEnd"/>
      <w:r w:rsidRPr="00291A39">
        <w:rPr>
          <w:rFonts w:eastAsia="Calibri"/>
          <w:kern w:val="2"/>
          <w:bdr w:val="none" w:sz="0" w:space="0" w:color="auto"/>
          <w:lang w:val="en-IN" w:bidi="th-TH"/>
          <w14:ligatures w14:val="standardContextual"/>
        </w:rPr>
        <w:t>, will allow users to submit queries, view generated legal arguments, and request email delivery. The interface will be simple, catering to the needs of junior lawyers who may not have extensive experience with complex software tools.</w:t>
      </w:r>
    </w:p>
    <w:p w14:paraId="68A4185D" w14:textId="7A47890A" w:rsidR="00155D86" w:rsidRDefault="00155D86" w:rsidP="00397E57">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40" w:line="360" w:lineRule="auto"/>
        <w:jc w:val="both"/>
        <w:outlineLvl w:val="1"/>
        <w:rPr>
          <w:rFonts w:eastAsia="DengXian Light"/>
          <w:b/>
          <w:bCs/>
          <w:color w:val="000000"/>
          <w:kern w:val="2"/>
          <w:szCs w:val="32"/>
          <w:bdr w:val="none" w:sz="0" w:space="0" w:color="auto"/>
          <w:lang w:val="en-IN" w:bidi="th-TH"/>
          <w14:ligatures w14:val="standardContextual"/>
        </w:rPr>
      </w:pPr>
    </w:p>
    <w:p w14:paraId="7C3AA6DE" w14:textId="77777777" w:rsidR="00155D86" w:rsidRDefault="00155D86" w:rsidP="00397E57">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40" w:line="360" w:lineRule="auto"/>
        <w:jc w:val="both"/>
        <w:outlineLvl w:val="1"/>
        <w:rPr>
          <w:rFonts w:eastAsia="DengXian Light"/>
          <w:b/>
          <w:bCs/>
          <w:color w:val="000000"/>
          <w:kern w:val="2"/>
          <w:szCs w:val="32"/>
          <w:bdr w:val="none" w:sz="0" w:space="0" w:color="auto"/>
          <w:lang w:val="en-IN" w:bidi="th-TH"/>
          <w14:ligatures w14:val="standardContextual"/>
        </w:rPr>
      </w:pPr>
      <w:bookmarkStart w:id="15" w:name="_Toc176622527"/>
    </w:p>
    <w:bookmarkEnd w:id="15"/>
    <w:p w14:paraId="3F981F55" w14:textId="79D060A0" w:rsidR="00714E86" w:rsidRDefault="00714E86" w:rsidP="00155D86">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p>
    <w:p w14:paraId="11DA4659" w14:textId="77777777" w:rsidR="00155D86" w:rsidRPr="00291A39" w:rsidRDefault="00155D86" w:rsidP="00155D86">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40" w:line="360" w:lineRule="auto"/>
        <w:jc w:val="both"/>
        <w:outlineLvl w:val="1"/>
        <w:rPr>
          <w:rFonts w:eastAsia="DengXian Light"/>
          <w:b/>
          <w:bCs/>
          <w:color w:val="000000"/>
          <w:kern w:val="2"/>
          <w:szCs w:val="32"/>
          <w:bdr w:val="none" w:sz="0" w:space="0" w:color="auto"/>
          <w:lang w:val="en-IN" w:bidi="th-TH"/>
          <w14:ligatures w14:val="standardContextual"/>
        </w:rPr>
      </w:pPr>
      <w:r w:rsidRPr="00291A39">
        <w:rPr>
          <w:rFonts w:eastAsia="DengXian Light"/>
          <w:b/>
          <w:bCs/>
          <w:color w:val="000000"/>
          <w:kern w:val="2"/>
          <w:szCs w:val="32"/>
          <w:bdr w:val="none" w:sz="0" w:space="0" w:color="auto"/>
          <w:lang w:val="en-IN" w:bidi="th-TH"/>
          <w14:ligatures w14:val="standardContextual"/>
        </w:rPr>
        <w:t xml:space="preserve">2.2. </w:t>
      </w:r>
      <w:r>
        <w:rPr>
          <w:rFonts w:eastAsia="DengXian Light"/>
          <w:b/>
          <w:bCs/>
          <w:color w:val="000000"/>
          <w:kern w:val="2"/>
          <w:szCs w:val="32"/>
          <w:bdr w:val="none" w:sz="0" w:space="0" w:color="auto"/>
          <w:lang w:val="en-IN" w:bidi="th-TH"/>
          <w14:ligatures w14:val="standardContextual"/>
        </w:rPr>
        <w:t>SYSTEM REQUIREMENTS:</w:t>
      </w:r>
    </w:p>
    <w:p w14:paraId="7DC98FDB" w14:textId="77777777" w:rsidR="00155D86" w:rsidRPr="00291A39" w:rsidRDefault="00155D86" w:rsidP="00155D86">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The successful implementation of the Legal Argument Generator using LLM Model requires both hardware and software resources, as well as compliance with certain legal standards.</w:t>
      </w:r>
    </w:p>
    <w:p w14:paraId="38A0C85C" w14:textId="77777777" w:rsidR="00155D86" w:rsidRPr="00291A39" w:rsidRDefault="00155D86" w:rsidP="00155D86">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40" w:line="360" w:lineRule="auto"/>
        <w:jc w:val="both"/>
        <w:outlineLvl w:val="2"/>
        <w:rPr>
          <w:rFonts w:eastAsia="DengXian Light"/>
          <w:b/>
          <w:bCs/>
          <w:color w:val="000000"/>
          <w:kern w:val="2"/>
          <w:szCs w:val="30"/>
          <w:bdr w:val="none" w:sz="0" w:space="0" w:color="auto"/>
          <w:lang w:val="en-IN" w:bidi="th-TH"/>
          <w14:ligatures w14:val="standardContextual"/>
        </w:rPr>
      </w:pPr>
      <w:bookmarkStart w:id="16" w:name="_Toc176622528"/>
      <w:r w:rsidRPr="00291A39">
        <w:rPr>
          <w:rFonts w:eastAsia="DengXian Light"/>
          <w:b/>
          <w:bCs/>
          <w:color w:val="000000"/>
          <w:kern w:val="2"/>
          <w:szCs w:val="30"/>
          <w:bdr w:val="none" w:sz="0" w:space="0" w:color="auto"/>
          <w:lang w:val="en-IN" w:bidi="th-TH"/>
          <w14:ligatures w14:val="standardContextual"/>
        </w:rPr>
        <w:t>2.2.1 Hardware Requirements</w:t>
      </w:r>
      <w:bookmarkEnd w:id="16"/>
    </w:p>
    <w:p w14:paraId="0B333862" w14:textId="77777777" w:rsidR="00155D86" w:rsidRPr="00291A39" w:rsidRDefault="00155D86" w:rsidP="00155D86">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 xml:space="preserve">CPU: High-performance multi-core processors to handle the computation needs of </w:t>
      </w:r>
      <w:proofErr w:type="spellStart"/>
      <w:r w:rsidRPr="00291A39">
        <w:rPr>
          <w:rFonts w:eastAsia="Calibri"/>
          <w:kern w:val="2"/>
          <w:bdr w:val="none" w:sz="0" w:space="0" w:color="auto"/>
          <w:lang w:val="en-IN" w:bidi="th-TH"/>
          <w14:ligatures w14:val="standardContextual"/>
        </w:rPr>
        <w:t>LLaMA</w:t>
      </w:r>
      <w:proofErr w:type="spellEnd"/>
      <w:r w:rsidRPr="00291A39">
        <w:rPr>
          <w:rFonts w:eastAsia="Calibri"/>
          <w:kern w:val="2"/>
          <w:bdr w:val="none" w:sz="0" w:space="0" w:color="auto"/>
          <w:lang w:val="en-IN" w:bidi="th-TH"/>
          <w14:ligatures w14:val="standardContextual"/>
        </w:rPr>
        <w:t xml:space="preserve"> 3 and the embeddings.</w:t>
      </w:r>
    </w:p>
    <w:p w14:paraId="4706BB9A" w14:textId="77777777" w:rsidR="00155D86" w:rsidRPr="00291A39" w:rsidRDefault="00155D86" w:rsidP="00155D86">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GPU: For efficient handling of the LLM's computations, GPU acceleration is recommended, particularly for model inference tasks.</w:t>
      </w:r>
    </w:p>
    <w:p w14:paraId="6857DF08" w14:textId="77777777" w:rsidR="00155D86" w:rsidRPr="00291A39" w:rsidRDefault="00155D86" w:rsidP="00155D86">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RAM: At least 8GB of RAM to ensure smooth processing of the large datasets and vectorized queries.</w:t>
      </w:r>
    </w:p>
    <w:p w14:paraId="0E1418D1" w14:textId="77777777" w:rsidR="00155D86" w:rsidRPr="00291A39" w:rsidRDefault="00155D86" w:rsidP="00155D86">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 xml:space="preserve">Storage: </w:t>
      </w:r>
      <w:proofErr w:type="gramStart"/>
      <w:r w:rsidRPr="00291A39">
        <w:rPr>
          <w:rFonts w:eastAsia="Calibri"/>
          <w:kern w:val="2"/>
          <w:bdr w:val="none" w:sz="0" w:space="0" w:color="auto"/>
          <w:lang w:val="en-IN" w:bidi="th-TH"/>
          <w14:ligatures w14:val="standardContextual"/>
        </w:rPr>
        <w:t>Sufficient</w:t>
      </w:r>
      <w:proofErr w:type="gramEnd"/>
      <w:r w:rsidRPr="00291A39">
        <w:rPr>
          <w:rFonts w:eastAsia="Calibri"/>
          <w:kern w:val="2"/>
          <w:bdr w:val="none" w:sz="0" w:space="0" w:color="auto"/>
          <w:lang w:val="en-IN" w:bidi="th-TH"/>
          <w14:ligatures w14:val="standardContextual"/>
        </w:rPr>
        <w:t xml:space="preserve"> storage for handling legal documents, embeddings, and user-generated outputs.</w:t>
      </w:r>
    </w:p>
    <w:p w14:paraId="3408B469" w14:textId="77777777" w:rsidR="00155D86" w:rsidRPr="00291A39" w:rsidRDefault="00155D86" w:rsidP="00155D86">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40" w:line="360" w:lineRule="auto"/>
        <w:jc w:val="both"/>
        <w:outlineLvl w:val="2"/>
        <w:rPr>
          <w:rFonts w:eastAsia="DengXian Light"/>
          <w:b/>
          <w:bCs/>
          <w:color w:val="000000"/>
          <w:kern w:val="2"/>
          <w:szCs w:val="30"/>
          <w:bdr w:val="none" w:sz="0" w:space="0" w:color="auto"/>
          <w:lang w:val="en-IN" w:bidi="th-TH"/>
          <w14:ligatures w14:val="standardContextual"/>
        </w:rPr>
      </w:pPr>
      <w:bookmarkStart w:id="17" w:name="_Toc176622529"/>
      <w:r w:rsidRPr="00291A39">
        <w:rPr>
          <w:rFonts w:eastAsia="DengXian Light"/>
          <w:b/>
          <w:bCs/>
          <w:color w:val="000000"/>
          <w:kern w:val="2"/>
          <w:szCs w:val="30"/>
          <w:bdr w:val="none" w:sz="0" w:space="0" w:color="auto"/>
          <w:lang w:val="en-IN" w:bidi="th-TH"/>
          <w14:ligatures w14:val="standardContextual"/>
        </w:rPr>
        <w:t>2.2.2 Software Requirements</w:t>
      </w:r>
      <w:bookmarkEnd w:id="17"/>
    </w:p>
    <w:p w14:paraId="4CFDF99C" w14:textId="77777777" w:rsidR="00155D86" w:rsidRPr="000F537A" w:rsidRDefault="00155D86" w:rsidP="00155D86">
      <w:pPr>
        <w:pStyle w:val="ListParagraph"/>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0F537A">
        <w:rPr>
          <w:rFonts w:eastAsia="Calibri"/>
          <w:kern w:val="2"/>
          <w:bdr w:val="none" w:sz="0" w:space="0" w:color="auto"/>
          <w:lang w:val="en-IN" w:bidi="th-TH"/>
          <w14:ligatures w14:val="standardContextual"/>
        </w:rPr>
        <w:t>Operating System: Windows operating system.</w:t>
      </w:r>
    </w:p>
    <w:p w14:paraId="465DAADE" w14:textId="77777777" w:rsidR="00155D86" w:rsidRPr="000F537A" w:rsidRDefault="00155D86" w:rsidP="00155D86">
      <w:pPr>
        <w:pStyle w:val="ListParagraph"/>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0F537A">
        <w:rPr>
          <w:rFonts w:eastAsia="Calibri"/>
          <w:kern w:val="2"/>
          <w:bdr w:val="none" w:sz="0" w:space="0" w:color="auto"/>
          <w:lang w:val="en-IN" w:bidi="th-TH"/>
          <w14:ligatures w14:val="standardContextual"/>
        </w:rPr>
        <w:t>Model Frameworks:</w:t>
      </w:r>
    </w:p>
    <w:p w14:paraId="1270CE48" w14:textId="77777777" w:rsidR="00155D86" w:rsidRPr="00291A39" w:rsidRDefault="00155D86" w:rsidP="00155D86">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720"/>
        <w:jc w:val="both"/>
        <w:rPr>
          <w:rFonts w:eastAsia="Calibri"/>
          <w:kern w:val="2"/>
          <w:bdr w:val="none" w:sz="0" w:space="0" w:color="auto"/>
          <w:lang w:val="en-IN" w:bidi="th-TH"/>
          <w14:ligatures w14:val="standardContextual"/>
        </w:rPr>
      </w:pPr>
      <w:proofErr w:type="spellStart"/>
      <w:r w:rsidRPr="00291A39">
        <w:rPr>
          <w:rFonts w:eastAsia="Calibri"/>
          <w:kern w:val="2"/>
          <w:bdr w:val="none" w:sz="0" w:space="0" w:color="auto"/>
          <w:lang w:val="en-IN" w:bidi="th-TH"/>
          <w14:ligatures w14:val="standardContextual"/>
        </w:rPr>
        <w:t>LLaMA</w:t>
      </w:r>
      <w:proofErr w:type="spellEnd"/>
      <w:r w:rsidRPr="00291A39">
        <w:rPr>
          <w:rFonts w:eastAsia="Calibri"/>
          <w:kern w:val="2"/>
          <w:bdr w:val="none" w:sz="0" w:space="0" w:color="auto"/>
          <w:lang w:val="en-IN" w:bidi="th-TH"/>
          <w14:ligatures w14:val="standardContextual"/>
        </w:rPr>
        <w:t xml:space="preserve"> 3: Large language model by Meta, serving as the foundation for language processing and argument generation.</w:t>
      </w:r>
    </w:p>
    <w:p w14:paraId="0CA66C83" w14:textId="77777777" w:rsidR="00155D86" w:rsidRPr="00291A39" w:rsidRDefault="00155D86" w:rsidP="00155D86">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720"/>
        <w:jc w:val="both"/>
        <w:rPr>
          <w:rFonts w:eastAsia="Calibri"/>
          <w:kern w:val="2"/>
          <w:bdr w:val="none" w:sz="0" w:space="0" w:color="auto"/>
          <w:lang w:val="en-IN" w:bidi="th-TH"/>
          <w14:ligatures w14:val="standardContextual"/>
        </w:rPr>
      </w:pPr>
      <w:proofErr w:type="spellStart"/>
      <w:r w:rsidRPr="00291A39">
        <w:rPr>
          <w:rFonts w:eastAsia="Calibri"/>
          <w:kern w:val="2"/>
          <w:bdr w:val="none" w:sz="0" w:space="0" w:color="auto"/>
          <w:lang w:val="en-IN" w:bidi="th-TH"/>
          <w14:ligatures w14:val="standardContextual"/>
        </w:rPr>
        <w:t>Ollama</w:t>
      </w:r>
      <w:proofErr w:type="spellEnd"/>
      <w:r w:rsidRPr="00291A39">
        <w:rPr>
          <w:rFonts w:eastAsia="Calibri"/>
          <w:kern w:val="2"/>
          <w:bdr w:val="none" w:sz="0" w:space="0" w:color="auto"/>
          <w:lang w:val="en-IN" w:bidi="th-TH"/>
          <w14:ligatures w14:val="standardContextual"/>
        </w:rPr>
        <w:t>: For embedding and transforming textual data into high-dimensional vectors.</w:t>
      </w:r>
    </w:p>
    <w:p w14:paraId="679D9496" w14:textId="77777777" w:rsidR="00155D86" w:rsidRPr="00291A39" w:rsidRDefault="00155D86" w:rsidP="00155D86">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720"/>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Pinecone: Managed vector database for storing and querying vector embeddings.</w:t>
      </w:r>
    </w:p>
    <w:p w14:paraId="235A24C5" w14:textId="77777777" w:rsidR="00155D86" w:rsidRPr="00291A39" w:rsidRDefault="00155D86" w:rsidP="00155D86">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720"/>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GROQ API: To interact with pre-trained models and facilitate querying processes.</w:t>
      </w:r>
    </w:p>
    <w:p w14:paraId="54417115" w14:textId="77777777" w:rsidR="00155D86" w:rsidRDefault="00155D86" w:rsidP="00155D86">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720"/>
        <w:jc w:val="both"/>
        <w:rPr>
          <w:rFonts w:eastAsia="Calibri"/>
          <w:kern w:val="2"/>
          <w:bdr w:val="none" w:sz="0" w:space="0" w:color="auto"/>
          <w:lang w:val="en-IN" w:bidi="th-TH"/>
          <w14:ligatures w14:val="standardContextual"/>
        </w:rPr>
      </w:pPr>
      <w:proofErr w:type="spellStart"/>
      <w:r w:rsidRPr="00291A39">
        <w:rPr>
          <w:rFonts w:eastAsia="Calibri"/>
          <w:kern w:val="2"/>
          <w:bdr w:val="none" w:sz="0" w:space="0" w:color="auto"/>
          <w:lang w:val="en-IN" w:bidi="th-TH"/>
          <w14:ligatures w14:val="standardContextual"/>
        </w:rPr>
        <w:t>Chainlit</w:t>
      </w:r>
      <w:proofErr w:type="spellEnd"/>
      <w:r w:rsidRPr="00291A39">
        <w:rPr>
          <w:rFonts w:eastAsia="Calibri"/>
          <w:kern w:val="2"/>
          <w:bdr w:val="none" w:sz="0" w:space="0" w:color="auto"/>
          <w:lang w:val="en-IN" w:bidi="th-TH"/>
          <w14:ligatures w14:val="standardContextual"/>
        </w:rPr>
        <w:t>: An open-source tool for building the user interface and managing interaction between the users and the model.</w:t>
      </w:r>
    </w:p>
    <w:p w14:paraId="4A17E5DE" w14:textId="77777777" w:rsidR="00155D86" w:rsidRPr="00291A39" w:rsidRDefault="00155D86" w:rsidP="00155D86">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p>
    <w:p w14:paraId="661BE328" w14:textId="77777777" w:rsidR="00291A39" w:rsidRPr="000F537A" w:rsidRDefault="00291A39" w:rsidP="00397E57">
      <w:pPr>
        <w:pStyle w:val="ListParagraph"/>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0F537A">
        <w:rPr>
          <w:rFonts w:eastAsia="Calibri"/>
          <w:kern w:val="2"/>
          <w:bdr w:val="none" w:sz="0" w:space="0" w:color="auto"/>
          <w:lang w:val="en-IN" w:bidi="th-TH"/>
          <w14:ligatures w14:val="standardContextual"/>
        </w:rPr>
        <w:t>Data Sources</w:t>
      </w:r>
    </w:p>
    <w:p w14:paraId="56E67163" w14:textId="77777777" w:rsidR="00291A39" w:rsidRPr="00291A39" w:rsidRDefault="00291A39" w:rsidP="00397E57">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Legal Databases: Indian Kanoon: Source of legal cases and documents related to the Protection of Women from Domestic Violence Act (PWDVA). India Code: Source of statutory data related to PWDVA and other applicable laws.</w:t>
      </w:r>
    </w:p>
    <w:p w14:paraId="6198C678" w14:textId="77777777" w:rsidR="00291A39" w:rsidRPr="000F537A" w:rsidRDefault="00291A39" w:rsidP="00397E57">
      <w:pPr>
        <w:pStyle w:val="ListParagraph"/>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0F537A">
        <w:rPr>
          <w:rFonts w:eastAsia="Calibri"/>
          <w:kern w:val="2"/>
          <w:bdr w:val="none" w:sz="0" w:space="0" w:color="auto"/>
          <w:lang w:val="en-IN" w:bidi="th-TH"/>
          <w14:ligatures w14:val="standardContextual"/>
        </w:rPr>
        <w:t>Legal and Ethical Considerations</w:t>
      </w:r>
    </w:p>
    <w:p w14:paraId="3D02CBD3" w14:textId="77777777" w:rsidR="00291A39" w:rsidRPr="00291A39" w:rsidRDefault="00291A39" w:rsidP="00397E57">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Data Privacy and Security: The system must comply with legal data privacy standards, ensuring that user data and legal documents are handled securely and confidentially. User queries and email addresses must be stored securely, and sensitive legal information should be protected from unauthorized access.</w:t>
      </w:r>
    </w:p>
    <w:p w14:paraId="2F523C83" w14:textId="77777777" w:rsidR="00291A39" w:rsidRPr="000F537A" w:rsidRDefault="00291A39" w:rsidP="00397E57">
      <w:pPr>
        <w:pStyle w:val="ListParagraph"/>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0F537A">
        <w:rPr>
          <w:rFonts w:eastAsia="Calibri"/>
          <w:kern w:val="2"/>
          <w:bdr w:val="none" w:sz="0" w:space="0" w:color="auto"/>
          <w:lang w:val="en-IN" w:bidi="th-TH"/>
          <w14:ligatures w14:val="standardContextual"/>
        </w:rPr>
        <w:t>AI Model Requirements</w:t>
      </w:r>
    </w:p>
    <w:p w14:paraId="00E845C9" w14:textId="77777777" w:rsidR="00291A39" w:rsidRPr="00291A39" w:rsidRDefault="00291A39" w:rsidP="00397E57">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 xml:space="preserve">Fine-Tuning Capabilities: The </w:t>
      </w:r>
      <w:proofErr w:type="spellStart"/>
      <w:r w:rsidRPr="00291A39">
        <w:rPr>
          <w:rFonts w:eastAsia="Calibri"/>
          <w:kern w:val="2"/>
          <w:bdr w:val="none" w:sz="0" w:space="0" w:color="auto"/>
          <w:lang w:val="en-IN" w:bidi="th-TH"/>
          <w14:ligatures w14:val="standardContextual"/>
        </w:rPr>
        <w:t>LLaMA</w:t>
      </w:r>
      <w:proofErr w:type="spellEnd"/>
      <w:r w:rsidRPr="00291A39">
        <w:rPr>
          <w:rFonts w:eastAsia="Calibri"/>
          <w:kern w:val="2"/>
          <w:bdr w:val="none" w:sz="0" w:space="0" w:color="auto"/>
          <w:lang w:val="en-IN" w:bidi="th-TH"/>
          <w14:ligatures w14:val="standardContextual"/>
        </w:rPr>
        <w:t xml:space="preserve"> 3 model may require fine-tuning on legal-specific data to improve its accuracy and relevance for domestic violence cases.</w:t>
      </w:r>
    </w:p>
    <w:p w14:paraId="69C9DB7A" w14:textId="77777777" w:rsidR="00291A39" w:rsidRPr="00291A39" w:rsidRDefault="00291A39" w:rsidP="00397E57">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Model Hosting and API Integration: The model must be hosted in a way that allows for real-time querying and efficient response generation via the GROQ API.</w:t>
      </w:r>
    </w:p>
    <w:p w14:paraId="7FF5BEA5" w14:textId="77777777" w:rsidR="00291A39" w:rsidRPr="000F537A" w:rsidRDefault="00291A39" w:rsidP="00397E57">
      <w:pPr>
        <w:pStyle w:val="ListParagraph"/>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0F537A">
        <w:rPr>
          <w:rFonts w:eastAsia="Calibri"/>
          <w:kern w:val="2"/>
          <w:bdr w:val="none" w:sz="0" w:space="0" w:color="auto"/>
          <w:lang w:val="en-IN" w:bidi="th-TH"/>
          <w14:ligatures w14:val="standardContextual"/>
        </w:rPr>
        <w:t xml:space="preserve"> User Interface Requirements</w:t>
      </w:r>
    </w:p>
    <w:p w14:paraId="119FB7C1" w14:textId="77777777" w:rsidR="00291A39" w:rsidRPr="00291A39" w:rsidRDefault="00291A39" w:rsidP="00397E57">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 xml:space="preserve">User-Friendly Frontend: The </w:t>
      </w:r>
      <w:proofErr w:type="spellStart"/>
      <w:r w:rsidRPr="00291A39">
        <w:rPr>
          <w:rFonts w:eastAsia="Calibri"/>
          <w:kern w:val="2"/>
          <w:bdr w:val="none" w:sz="0" w:space="0" w:color="auto"/>
          <w:lang w:val="en-IN" w:bidi="th-TH"/>
          <w14:ligatures w14:val="standardContextual"/>
        </w:rPr>
        <w:t>Chainlit</w:t>
      </w:r>
      <w:proofErr w:type="spellEnd"/>
      <w:r w:rsidRPr="00291A39">
        <w:rPr>
          <w:rFonts w:eastAsia="Calibri"/>
          <w:kern w:val="2"/>
          <w:bdr w:val="none" w:sz="0" w:space="0" w:color="auto"/>
          <w:lang w:val="en-IN" w:bidi="th-TH"/>
          <w14:ligatures w14:val="standardContextual"/>
        </w:rPr>
        <w:t xml:space="preserve"> interface must be simple and intuitive, providing an easy-to-use querying system for junior lawyers. It should feature a clean design with clear input/output sections and an email request option.</w:t>
      </w:r>
    </w:p>
    <w:p w14:paraId="37592BAC" w14:textId="77777777" w:rsidR="00291A39" w:rsidRPr="000F537A" w:rsidRDefault="00291A39" w:rsidP="00397E57">
      <w:pPr>
        <w:pStyle w:val="ListParagraph"/>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0F537A">
        <w:rPr>
          <w:rFonts w:eastAsia="Calibri"/>
          <w:kern w:val="2"/>
          <w:bdr w:val="none" w:sz="0" w:space="0" w:color="auto"/>
          <w:lang w:val="en-IN" w:bidi="th-TH"/>
          <w14:ligatures w14:val="standardContextual"/>
        </w:rPr>
        <w:t xml:space="preserve"> Performance and Scalability</w:t>
      </w:r>
    </w:p>
    <w:p w14:paraId="72ED470A" w14:textId="77777777" w:rsidR="00291A39" w:rsidRPr="00291A39" w:rsidRDefault="00291A39" w:rsidP="00397E57">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Scalability: The system must be scalable, allowing for a larger number of users and expanding to handle additional legal domains in the future.</w:t>
      </w:r>
    </w:p>
    <w:p w14:paraId="13CB3782" w14:textId="77777777" w:rsidR="00291A39" w:rsidRPr="00291A39" w:rsidRDefault="00291A39" w:rsidP="00397E57">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r w:rsidRPr="00291A39">
        <w:rPr>
          <w:rFonts w:eastAsia="Calibri"/>
          <w:kern w:val="2"/>
          <w:bdr w:val="none" w:sz="0" w:space="0" w:color="auto"/>
          <w:lang w:val="en-IN" w:bidi="th-TH"/>
          <w14:ligatures w14:val="standardContextual"/>
        </w:rPr>
        <w:t>Latency: Response times for generating legal arguments and case summaries should be optimized to ensure timely delivery of results.</w:t>
      </w:r>
    </w:p>
    <w:p w14:paraId="761D26DA" w14:textId="77777777" w:rsidR="00291A39" w:rsidRPr="00291A39" w:rsidRDefault="00291A39" w:rsidP="00397E57">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eastAsia="Calibri"/>
          <w:kern w:val="2"/>
          <w:bdr w:val="none" w:sz="0" w:space="0" w:color="auto"/>
          <w:lang w:val="en-IN" w:bidi="th-TH"/>
          <w14:ligatures w14:val="standardContextual"/>
        </w:rPr>
      </w:pPr>
    </w:p>
    <w:p w14:paraId="576874FA" w14:textId="77777777" w:rsidR="00291A39" w:rsidRPr="00291A39" w:rsidRDefault="007B7338" w:rsidP="007B7338">
      <w:pPr>
        <w:rPr>
          <w:rFonts w:eastAsia="Calibri"/>
          <w:kern w:val="2"/>
          <w:bdr w:val="none" w:sz="0" w:space="0" w:color="auto"/>
          <w:lang w:val="en-IN" w:bidi="th-TH"/>
          <w14:ligatures w14:val="standardContextual"/>
        </w:rPr>
      </w:pPr>
      <w:r>
        <w:rPr>
          <w:rFonts w:eastAsia="Calibri"/>
          <w:kern w:val="2"/>
          <w:bdr w:val="none" w:sz="0" w:space="0" w:color="auto"/>
          <w:lang w:val="en-IN" w:bidi="th-TH"/>
          <w14:ligatures w14:val="standardContextual"/>
        </w:rPr>
        <w:br w:type="page"/>
      </w:r>
    </w:p>
    <w:p w14:paraId="5D5C775B" w14:textId="77777777" w:rsidR="00E04C00" w:rsidRPr="00714E86" w:rsidRDefault="00463599">
      <w:pPr>
        <w:pStyle w:val="Heading"/>
        <w:numPr>
          <w:ilvl w:val="0"/>
          <w:numId w:val="3"/>
        </w:numPr>
        <w:rPr>
          <w:sz w:val="32"/>
        </w:rPr>
      </w:pPr>
      <w:bookmarkStart w:id="18" w:name="_Toc176622530"/>
      <w:r w:rsidRPr="00714E86">
        <w:rPr>
          <w:sz w:val="32"/>
        </w:rPr>
        <w:t>SYSTEM DESIGN</w:t>
      </w:r>
      <w:bookmarkEnd w:id="18"/>
    </w:p>
    <w:p w14:paraId="3F5BC469" w14:textId="77777777" w:rsidR="00E04C00" w:rsidRDefault="00E04C00">
      <w:pPr>
        <w:pStyle w:val="Default"/>
        <w:rPr>
          <w:rFonts w:ascii="Times" w:eastAsia="Times" w:hAnsi="Times" w:cs="Times"/>
          <w:sz w:val="24"/>
          <w:szCs w:val="24"/>
        </w:rPr>
      </w:pPr>
    </w:p>
    <w:p w14:paraId="3E8ACEA1" w14:textId="77777777" w:rsidR="00E04C00" w:rsidRDefault="00463599">
      <w:pPr>
        <w:pStyle w:val="Heading2"/>
      </w:pPr>
      <w:r>
        <w:t> </w:t>
      </w:r>
      <w:bookmarkStart w:id="19" w:name="_Toc176622531"/>
      <w:r>
        <w:rPr>
          <w:lang w:val="de-DE"/>
        </w:rPr>
        <w:t>3.1 SYSTEM ARCHITECTURE</w:t>
      </w:r>
      <w:bookmarkEnd w:id="19"/>
    </w:p>
    <w:p w14:paraId="6E25D233" w14:textId="77777777" w:rsidR="00E04C00" w:rsidRDefault="00E04C00">
      <w:pPr>
        <w:pStyle w:val="Default"/>
        <w:rPr>
          <w:rFonts w:ascii="Times" w:eastAsia="Times" w:hAnsi="Times" w:cs="Times"/>
          <w:sz w:val="24"/>
          <w:szCs w:val="24"/>
        </w:rPr>
      </w:pPr>
    </w:p>
    <w:p w14:paraId="3BFDD4F4" w14:textId="77777777" w:rsidR="00E04C00" w:rsidRDefault="00463599">
      <w:pPr>
        <w:pStyle w:val="Body"/>
      </w:pPr>
      <w:r>
        <w:t>The system architecture for the "Legal Argument Generation Using AI" project is divided into three major layers: Data Layer, Processing Layer, and Interface Layer.</w:t>
      </w:r>
    </w:p>
    <w:p w14:paraId="13DF7A2C" w14:textId="77777777" w:rsidR="00E04C00" w:rsidRDefault="00463599">
      <w:pPr>
        <w:pStyle w:val="Body"/>
        <w:numPr>
          <w:ilvl w:val="0"/>
          <w:numId w:val="5"/>
        </w:numPr>
      </w:pPr>
      <w:r>
        <w:t xml:space="preserve">Data Layer: This layer is responsible for collecting and preprocessing data. Legal documents, acts, and case laws are gathered from public sources like Indian Kanoon and the official India Code portal. These documents are parsed, processed, and converted into embeddings using </w:t>
      </w:r>
      <w:proofErr w:type="spellStart"/>
      <w:r>
        <w:t>Ollama</w:t>
      </w:r>
      <w:proofErr w:type="spellEnd"/>
      <w:r>
        <w:t xml:space="preserve"> embeddings, which are specialized vector embeddings designed to capture the semantic relationships in the text. The processed data is then stored in Pinecone, a vector database optimized for high-dimensional vectors. Pinecone is critical for efficient vector-based operations such as similarity search, which allows the system to retrieve the most relevant legal cases and arguments.</w:t>
      </w:r>
    </w:p>
    <w:p w14:paraId="7F5EA22D" w14:textId="77777777" w:rsidR="00E04C00" w:rsidRDefault="00463599">
      <w:pPr>
        <w:pStyle w:val="Body"/>
        <w:numPr>
          <w:ilvl w:val="0"/>
          <w:numId w:val="5"/>
        </w:numPr>
      </w:pPr>
      <w:r>
        <w:t xml:space="preserve">Processing Layer: At the heart of the system lies the </w:t>
      </w:r>
      <w:proofErr w:type="spellStart"/>
      <w:r>
        <w:t>LLaMA</w:t>
      </w:r>
      <w:proofErr w:type="spellEnd"/>
      <w:r>
        <w:t xml:space="preserve"> 3 model, a state-of-the-art Large Language Model (LLM) developed by Meta. This model processes the user queries by converting them into vector embeddings and comparing them with the stored data in Pinecone. The model is tasked with generating legal arguments, case summaries, and relevant responses based on the retrieved information. The GROQ API is used as an interface to interact with the </w:t>
      </w:r>
      <w:proofErr w:type="spellStart"/>
      <w:r>
        <w:t>LLaMA</w:t>
      </w:r>
      <w:proofErr w:type="spellEnd"/>
      <w:r>
        <w:t xml:space="preserve"> 3 model, ensuring that the system operates efficiently and returns responses in a timely manner. This layer handles all the core computational logic, transforming user queries into legally sound responses.</w:t>
      </w:r>
    </w:p>
    <w:p w14:paraId="6C80A164" w14:textId="77777777" w:rsidR="00E04C00" w:rsidRDefault="00463599">
      <w:pPr>
        <w:pStyle w:val="Body"/>
        <w:numPr>
          <w:ilvl w:val="0"/>
          <w:numId w:val="5"/>
        </w:numPr>
      </w:pPr>
      <w:r>
        <w:t xml:space="preserve">Interface Layer: The interface for this system is built using </w:t>
      </w:r>
      <w:proofErr w:type="spellStart"/>
      <w:r>
        <w:t>Chainlit</w:t>
      </w:r>
      <w:proofErr w:type="spellEnd"/>
      <w:r>
        <w:t xml:space="preserve">, an open-source framework designed for easy deployment of applications interacting with LLMs. </w:t>
      </w:r>
      <w:proofErr w:type="spellStart"/>
      <w:r>
        <w:t>Chainlit</w:t>
      </w:r>
      <w:proofErr w:type="spellEnd"/>
      <w:r>
        <w:t xml:space="preserve"> provides a clean, user-friendly interface where junior lawyers can input queries related to domestic violence cases, retrieve case summaries, and request legal arguments. Additionally, users have the option to receive the generated outputs via email. The email dispatch system is integrated into the interface, making it simple for users to obtain detailed reports and responses outside the application.</w:t>
      </w:r>
    </w:p>
    <w:p w14:paraId="1DBC5BB6" w14:textId="77777777" w:rsidR="00E04C00" w:rsidRDefault="00463599">
      <w:pPr>
        <w:pStyle w:val="Body"/>
      </w:pPr>
      <w:r>
        <w:t>This modular architecture allows for flexibility and scalability. As new domains are introduced beyond domestic violence, the system can be easily extended by incorporating additional legal datasets, making it adaptable for broader legal contexts.</w:t>
      </w:r>
    </w:p>
    <w:p w14:paraId="5E171BA0" w14:textId="77777777" w:rsidR="00E04C00" w:rsidRDefault="00E04C00">
      <w:pPr>
        <w:pStyle w:val="Default"/>
        <w:jc w:val="both"/>
        <w:rPr>
          <w:rFonts w:ascii="Times New Roman" w:eastAsia="Times New Roman" w:hAnsi="Times New Roman" w:cs="Times New Roman"/>
          <w:sz w:val="24"/>
          <w:szCs w:val="24"/>
        </w:rPr>
      </w:pPr>
    </w:p>
    <w:p w14:paraId="378BA00B" w14:textId="77777777" w:rsidR="00E04C00" w:rsidRDefault="00463599">
      <w:pPr>
        <w:pStyle w:val="Heading2"/>
        <w:rPr>
          <w:rFonts w:ascii="Times" w:eastAsia="Times" w:hAnsi="Times" w:cs="Times"/>
          <w:sz w:val="36"/>
          <w:szCs w:val="36"/>
        </w:rPr>
      </w:pPr>
      <w:bookmarkStart w:id="20" w:name="_Toc176622532"/>
      <w:r>
        <w:rPr>
          <w:lang w:val="en-US"/>
        </w:rPr>
        <w:t>3.2 MODULE DESIGN</w:t>
      </w:r>
      <w:bookmarkEnd w:id="20"/>
    </w:p>
    <w:p w14:paraId="02879473" w14:textId="77777777" w:rsidR="00E04C00" w:rsidRDefault="00E04C00">
      <w:pPr>
        <w:pStyle w:val="Default"/>
        <w:rPr>
          <w:rFonts w:ascii="Times" w:eastAsia="Times" w:hAnsi="Times" w:cs="Times"/>
          <w:sz w:val="24"/>
          <w:szCs w:val="24"/>
        </w:rPr>
      </w:pPr>
    </w:p>
    <w:p w14:paraId="2656BA13" w14:textId="77777777" w:rsidR="00E04C00" w:rsidRDefault="00463599">
      <w:pPr>
        <w:pStyle w:val="Body"/>
      </w:pPr>
      <w:r>
        <w:t>The Module Design section breaks down the system into distinct functional modules that each handle a specific task in the overall workflow. This modular design enhances the maintainability, scalability, and clarity of the system. The following are the core modules involved:</w:t>
      </w:r>
    </w:p>
    <w:p w14:paraId="682D2A84" w14:textId="77777777" w:rsidR="00E04C00" w:rsidRDefault="00463599">
      <w:pPr>
        <w:pStyle w:val="Heading3"/>
      </w:pPr>
      <w:bookmarkStart w:id="21" w:name="_Toc176622533"/>
      <w:r>
        <w:t>3.2.1 Data Collection and Preprocessing Module:</w:t>
      </w:r>
      <w:bookmarkEnd w:id="21"/>
    </w:p>
    <w:p w14:paraId="27C502F7" w14:textId="77777777" w:rsidR="00E04C00" w:rsidRDefault="00463599">
      <w:pPr>
        <w:pStyle w:val="Body"/>
        <w:spacing w:after="20"/>
      </w:pPr>
      <w:r>
        <w:t xml:space="preserve">This module focuses on sourcing legal documents from Indian Kanoon and legal acts such as the Protection of Women from Domestic Violence Act, 2005 (PWDVA). The collected documents are processed into a machine-readable format. The preprocessing stage converts these legal documents (typically in PDF format) into text, which is further divided into chunks. These chunks are then transformed into vector embeddings using </w:t>
      </w:r>
      <w:proofErr w:type="spellStart"/>
      <w:r>
        <w:t>Ollama</w:t>
      </w:r>
      <w:proofErr w:type="spellEnd"/>
      <w:r>
        <w:t xml:space="preserve"> embeddings. The embeddings are essential for converting unstructured text into a structured numerical format that can be analyzed semantically.</w:t>
      </w:r>
    </w:p>
    <w:p w14:paraId="4C0F7E9E" w14:textId="77777777" w:rsidR="00E04C00" w:rsidRDefault="00463599">
      <w:pPr>
        <w:pStyle w:val="Heading3"/>
      </w:pPr>
      <w:bookmarkStart w:id="22" w:name="_Toc176622534"/>
      <w:r>
        <w:t>3.2.2 Vector Storage and Retrieval Module:</w:t>
      </w:r>
      <w:bookmarkEnd w:id="22"/>
    </w:p>
    <w:p w14:paraId="097958C8" w14:textId="77777777" w:rsidR="00E04C00" w:rsidRDefault="00463599">
      <w:pPr>
        <w:pStyle w:val="Body"/>
        <w:spacing w:after="20"/>
      </w:pPr>
      <w:r>
        <w:t>In this module, the embeddings generated from the legal documents are stored in the Pinecone vector database. Pinecone specializes in storing high-dimensional vectors and provides capabilities for fast similarity searches. This module also handles the retrieval of relevant documents based on a user’s query. The system performs cosine similarity searches to compare user queries with the stored vectors, identifying the most relevant data to return.</w:t>
      </w:r>
    </w:p>
    <w:p w14:paraId="0F4F9AEB" w14:textId="77777777" w:rsidR="00E04C00" w:rsidRDefault="00463599">
      <w:pPr>
        <w:pStyle w:val="Heading3"/>
      </w:pPr>
      <w:bookmarkStart w:id="23" w:name="_Toc176622535"/>
      <w:r>
        <w:t>3.2.3 Query Processing Module:</w:t>
      </w:r>
      <w:bookmarkEnd w:id="23"/>
    </w:p>
    <w:p w14:paraId="7BF6EDED" w14:textId="77777777" w:rsidR="00E04C00" w:rsidRDefault="00463599">
      <w:pPr>
        <w:pStyle w:val="Body"/>
        <w:spacing w:after="20"/>
      </w:pPr>
      <w:r>
        <w:t xml:space="preserve">After the user submits a query through the interface, this module takes over. The user query is converted into a vector embedding using </w:t>
      </w:r>
      <w:proofErr w:type="spellStart"/>
      <w:r>
        <w:t>Ollama</w:t>
      </w:r>
      <w:proofErr w:type="spellEnd"/>
      <w:r>
        <w:t xml:space="preserve"> embeddings, just like the legal documents.</w:t>
      </w:r>
    </w:p>
    <w:p w14:paraId="4B12A504" w14:textId="77777777" w:rsidR="00E04C00" w:rsidRDefault="00463599">
      <w:pPr>
        <w:pStyle w:val="Body"/>
        <w:spacing w:after="20"/>
      </w:pPr>
      <w:r>
        <w:t>The query vector is then passed to Pinecone for comparison against the stored vectors, and the most relevant vectors (representing data chunks) are retrieved.</w:t>
      </w:r>
    </w:p>
    <w:p w14:paraId="2551777A" w14:textId="77777777" w:rsidR="00E04C00" w:rsidRDefault="00463599">
      <w:pPr>
        <w:pStyle w:val="Heading3"/>
      </w:pPr>
      <w:bookmarkStart w:id="24" w:name="_Toc176622536"/>
      <w:r>
        <w:t>3.2.4 Response Generation Module:</w:t>
      </w:r>
      <w:bookmarkEnd w:id="24"/>
    </w:p>
    <w:p w14:paraId="416141D0" w14:textId="77777777" w:rsidR="00E04C00" w:rsidRDefault="00463599">
      <w:pPr>
        <w:pStyle w:val="Body"/>
        <w:numPr>
          <w:ilvl w:val="0"/>
          <w:numId w:val="7"/>
        </w:numPr>
        <w:spacing w:after="20"/>
      </w:pPr>
      <w:r>
        <w:t xml:space="preserve">This module is where the </w:t>
      </w:r>
      <w:proofErr w:type="spellStart"/>
      <w:r>
        <w:t>LLaMA</w:t>
      </w:r>
      <w:proofErr w:type="spellEnd"/>
      <w:r>
        <w:t xml:space="preserve"> 3 model comes into play. After relevant vectors are retrieved, </w:t>
      </w:r>
      <w:proofErr w:type="spellStart"/>
      <w:r>
        <w:t>LLaMA</w:t>
      </w:r>
      <w:proofErr w:type="spellEnd"/>
      <w:r>
        <w:t xml:space="preserve"> 3 uses these vectors to generate a detailed and contextually relevant response.</w:t>
      </w:r>
    </w:p>
    <w:p w14:paraId="4B268EC5" w14:textId="77777777" w:rsidR="00E04C00" w:rsidRDefault="00463599">
      <w:pPr>
        <w:pStyle w:val="Body"/>
        <w:numPr>
          <w:ilvl w:val="0"/>
          <w:numId w:val="7"/>
        </w:numPr>
        <w:spacing w:after="20"/>
      </w:pPr>
      <w:r>
        <w:t>The responses can include legal arguments, case summaries, or references to relevant articles, depending on the user’s query.</w:t>
      </w:r>
    </w:p>
    <w:p w14:paraId="213FFCFA" w14:textId="77777777" w:rsidR="00E04C00" w:rsidRDefault="00463599">
      <w:pPr>
        <w:pStyle w:val="Heading3"/>
      </w:pPr>
      <w:bookmarkStart w:id="25" w:name="_Toc176622537"/>
      <w:r>
        <w:t>3.2.5 Email Delivery Module:</w:t>
      </w:r>
      <w:bookmarkEnd w:id="25"/>
    </w:p>
    <w:p w14:paraId="2ED8BB64" w14:textId="77777777" w:rsidR="00E04C00" w:rsidRDefault="00463599">
      <w:pPr>
        <w:pStyle w:val="Body"/>
        <w:spacing w:after="20"/>
      </w:pPr>
      <w:r>
        <w:t>This module is integrated with the user interface and provides the option for users to receive their results via email. It is particularly useful for users who need to save or reference legal summaries and arguments outside the application. The system takes the generated response and securely dispatches it to the user’s provided email address.</w:t>
      </w:r>
    </w:p>
    <w:p w14:paraId="4B99CA7D" w14:textId="77777777" w:rsidR="00E04C00" w:rsidRDefault="00E04C00">
      <w:pPr>
        <w:pStyle w:val="Body"/>
        <w:spacing w:after="20"/>
      </w:pPr>
    </w:p>
    <w:p w14:paraId="65F9EB1C" w14:textId="77777777" w:rsidR="00E04C00" w:rsidRDefault="00463599">
      <w:pPr>
        <w:pStyle w:val="Heading2"/>
      </w:pPr>
      <w:bookmarkStart w:id="26" w:name="_Toc176622538"/>
      <w:r>
        <w:rPr>
          <w:lang w:val="en-US"/>
        </w:rPr>
        <w:t xml:space="preserve">3.3 </w:t>
      </w:r>
      <w:r>
        <w:t>D</w:t>
      </w:r>
      <w:r>
        <w:rPr>
          <w:lang w:val="en-US"/>
        </w:rPr>
        <w:t>ATABASE DESIGN</w:t>
      </w:r>
      <w:bookmarkEnd w:id="26"/>
    </w:p>
    <w:p w14:paraId="3FBD78DF" w14:textId="77777777" w:rsidR="00E04C00" w:rsidRDefault="00E04C00">
      <w:pPr>
        <w:pStyle w:val="Default"/>
        <w:spacing w:after="240"/>
        <w:rPr>
          <w:rFonts w:ascii="Times" w:eastAsia="Times" w:hAnsi="Times" w:cs="Times"/>
          <w:sz w:val="24"/>
          <w:szCs w:val="24"/>
        </w:rPr>
      </w:pPr>
    </w:p>
    <w:p w14:paraId="62D2EBD6" w14:textId="77777777" w:rsidR="00E04C00" w:rsidRDefault="00463599">
      <w:pPr>
        <w:pStyle w:val="Body"/>
      </w:pPr>
      <w:r>
        <w:t xml:space="preserve">The system leverages </w:t>
      </w:r>
      <w:r>
        <w:rPr>
          <w:b/>
          <w:bCs/>
          <w:lang w:val="it-IT"/>
        </w:rPr>
        <w:t>Pinecone</w:t>
      </w:r>
      <w:r>
        <w:t>, a highly specialized vector database, to store and manage the embeddings derived from legal documents. Unlike traditional relational databases, Pinecone is optimized for handling high-dimensional vectors, making it perfect for tasks involving similarity searches.</w:t>
      </w:r>
    </w:p>
    <w:p w14:paraId="50AE4F00" w14:textId="77777777" w:rsidR="00E04C00" w:rsidRDefault="00463599">
      <w:pPr>
        <w:pStyle w:val="Heading3"/>
      </w:pPr>
      <w:bookmarkStart w:id="27" w:name="_Toc176622539"/>
      <w:r>
        <w:rPr>
          <w:lang w:val="de-DE"/>
        </w:rPr>
        <w:t>3.3.1 Table Structure</w:t>
      </w:r>
      <w:bookmarkEnd w:id="27"/>
    </w:p>
    <w:p w14:paraId="4A19A02C" w14:textId="77777777" w:rsidR="00E04C00" w:rsidRDefault="00463599">
      <w:pPr>
        <w:pStyle w:val="Body"/>
      </w:pPr>
      <w:r>
        <w:t>While traditional databases rely on structured tables with rows and columns, Pinecone</w:t>
      </w:r>
      <w:r>
        <w:rPr>
          <w:rtl/>
        </w:rPr>
        <w:t>’</w:t>
      </w:r>
      <w:r>
        <w:t xml:space="preserve">s structure is designed around </w:t>
      </w:r>
      <w:r>
        <w:rPr>
          <w:b/>
          <w:bCs/>
        </w:rPr>
        <w:t>vector embeddings</w:t>
      </w:r>
      <w:r>
        <w:t>. Each document or data chunk is represented as a vector, and associated metadata (such as case ID, document type, and article reference) is stored alongside each vector. These vectors enable efficient querying and retrieval based on semantic similarity.</w:t>
      </w:r>
    </w:p>
    <w:p w14:paraId="54228469" w14:textId="77777777" w:rsidR="00E04C00" w:rsidRDefault="00463599">
      <w:pPr>
        <w:pStyle w:val="Body"/>
      </w:pPr>
      <w:r>
        <w:t>Each vector entry in Pinecone includes the following metadata:</w:t>
      </w:r>
    </w:p>
    <w:p w14:paraId="4B3E9479" w14:textId="77777777" w:rsidR="00E04C00" w:rsidRDefault="00463599">
      <w:pPr>
        <w:pStyle w:val="Body"/>
        <w:numPr>
          <w:ilvl w:val="0"/>
          <w:numId w:val="8"/>
        </w:numPr>
      </w:pPr>
      <w:r>
        <w:rPr>
          <w:b/>
          <w:bCs/>
        </w:rPr>
        <w:t>Document ID</w:t>
      </w:r>
      <w:r>
        <w:t>: Unique identifier for each legal document.</w:t>
      </w:r>
    </w:p>
    <w:p w14:paraId="3AD2C81D" w14:textId="77777777" w:rsidR="00E04C00" w:rsidRDefault="00463599">
      <w:pPr>
        <w:pStyle w:val="Body"/>
        <w:numPr>
          <w:ilvl w:val="0"/>
          <w:numId w:val="8"/>
        </w:numPr>
      </w:pPr>
      <w:r>
        <w:rPr>
          <w:b/>
          <w:bCs/>
          <w:lang w:val="fr-FR"/>
        </w:rPr>
        <w:t xml:space="preserve">Document </w:t>
      </w:r>
      <w:proofErr w:type="gramStart"/>
      <w:r>
        <w:rPr>
          <w:b/>
          <w:bCs/>
          <w:lang w:val="fr-FR"/>
        </w:rPr>
        <w:t>Type</w:t>
      </w:r>
      <w:r>
        <w:t>:</w:t>
      </w:r>
      <w:proofErr w:type="gramEnd"/>
      <w:r>
        <w:t xml:space="preserve"> Specifies whether it</w:t>
      </w:r>
      <w:r>
        <w:rPr>
          <w:rtl/>
        </w:rPr>
        <w:t>’</w:t>
      </w:r>
      <w:proofErr w:type="spellStart"/>
      <w:r>
        <w:t>s</w:t>
      </w:r>
      <w:proofErr w:type="spellEnd"/>
      <w:r>
        <w:t xml:space="preserve"> a court ruling, legal act, or chapter.</w:t>
      </w:r>
    </w:p>
    <w:p w14:paraId="4353D86D" w14:textId="77777777" w:rsidR="00E04C00" w:rsidRDefault="00463599">
      <w:pPr>
        <w:pStyle w:val="Body"/>
        <w:numPr>
          <w:ilvl w:val="0"/>
          <w:numId w:val="8"/>
        </w:numPr>
      </w:pPr>
      <w:r>
        <w:rPr>
          <w:b/>
          <w:bCs/>
        </w:rPr>
        <w:t>Chapter Reference</w:t>
      </w:r>
      <w:r>
        <w:t>: For Acts, this metadata links the vector to the relevant chapter or section.</w:t>
      </w:r>
    </w:p>
    <w:p w14:paraId="02A2A9EA" w14:textId="77777777" w:rsidR="00E04C00" w:rsidRDefault="00463599">
      <w:pPr>
        <w:pStyle w:val="Body"/>
        <w:numPr>
          <w:ilvl w:val="0"/>
          <w:numId w:val="8"/>
        </w:numPr>
      </w:pPr>
      <w:r>
        <w:rPr>
          <w:b/>
          <w:bCs/>
          <w:lang w:val="de-DE"/>
        </w:rPr>
        <w:t>Date</w:t>
      </w:r>
      <w:r>
        <w:t>: The date when the legal document was issued or published.</w:t>
      </w:r>
    </w:p>
    <w:p w14:paraId="355D2118" w14:textId="77777777" w:rsidR="00E04C00" w:rsidRDefault="00463599">
      <w:pPr>
        <w:pStyle w:val="Heading3"/>
      </w:pPr>
      <w:bookmarkStart w:id="28" w:name="_Toc176622540"/>
      <w:r>
        <w:t>3.3.2 Data Flow Diagram</w:t>
      </w:r>
      <w:bookmarkEnd w:id="28"/>
    </w:p>
    <w:p w14:paraId="50CB5A34" w14:textId="77777777" w:rsidR="00E04C00" w:rsidRDefault="00463599">
      <w:pPr>
        <w:pStyle w:val="Body"/>
      </w:pPr>
      <w:r>
        <w:t>The Data Flow within the system can be summarized as follows:</w:t>
      </w:r>
    </w:p>
    <w:p w14:paraId="24506E7C" w14:textId="77777777" w:rsidR="00E04C00" w:rsidRDefault="00463599">
      <w:pPr>
        <w:pStyle w:val="Body"/>
        <w:numPr>
          <w:ilvl w:val="0"/>
          <w:numId w:val="9"/>
        </w:numPr>
      </w:pPr>
      <w:r>
        <w:rPr>
          <w:b/>
          <w:bCs/>
        </w:rPr>
        <w:t>Data Collection and Preprocessing</w:t>
      </w:r>
      <w:r>
        <w:t>: Legal documents are collected, processed, and vectorized into embeddings.</w:t>
      </w:r>
    </w:p>
    <w:p w14:paraId="3CAB4C9C" w14:textId="77777777" w:rsidR="00E04C00" w:rsidRDefault="00463599">
      <w:pPr>
        <w:pStyle w:val="Body"/>
        <w:numPr>
          <w:ilvl w:val="0"/>
          <w:numId w:val="9"/>
        </w:numPr>
      </w:pPr>
      <w:r>
        <w:rPr>
          <w:b/>
          <w:bCs/>
        </w:rPr>
        <w:t>User Query Submission</w:t>
      </w:r>
      <w:r>
        <w:t xml:space="preserve">: The user submits a legal query through the </w:t>
      </w:r>
      <w:proofErr w:type="spellStart"/>
      <w:r>
        <w:t>Chainlit</w:t>
      </w:r>
      <w:proofErr w:type="spellEnd"/>
      <w:r>
        <w:t xml:space="preserve"> interface.</w:t>
      </w:r>
    </w:p>
    <w:p w14:paraId="12A6D40B" w14:textId="77777777" w:rsidR="00E04C00" w:rsidRDefault="00463599">
      <w:pPr>
        <w:pStyle w:val="Body"/>
        <w:numPr>
          <w:ilvl w:val="0"/>
          <w:numId w:val="9"/>
        </w:numPr>
      </w:pPr>
      <w:r>
        <w:rPr>
          <w:b/>
          <w:bCs/>
        </w:rPr>
        <w:t>Query Vectorization</w:t>
      </w:r>
      <w:r>
        <w:t>: The system converts the query into a vector embedding.</w:t>
      </w:r>
    </w:p>
    <w:p w14:paraId="25215588" w14:textId="77777777" w:rsidR="00E04C00" w:rsidRDefault="00463599">
      <w:pPr>
        <w:pStyle w:val="Body"/>
        <w:numPr>
          <w:ilvl w:val="0"/>
          <w:numId w:val="9"/>
        </w:numPr>
      </w:pPr>
      <w:r>
        <w:rPr>
          <w:b/>
          <w:bCs/>
        </w:rPr>
        <w:t>Similarity Search</w:t>
      </w:r>
      <w:r>
        <w:t>: Pinecone compares the query vector with stored document vectors using cosine similarity.</w:t>
      </w:r>
    </w:p>
    <w:p w14:paraId="0ADB0A57" w14:textId="77777777" w:rsidR="00E04C00" w:rsidRDefault="00463599">
      <w:pPr>
        <w:pStyle w:val="Body"/>
        <w:numPr>
          <w:ilvl w:val="0"/>
          <w:numId w:val="9"/>
        </w:numPr>
      </w:pPr>
      <w:r>
        <w:rPr>
          <w:b/>
          <w:bCs/>
        </w:rPr>
        <w:t>Response Generation</w:t>
      </w:r>
      <w:r>
        <w:t xml:space="preserve">: </w:t>
      </w:r>
      <w:proofErr w:type="spellStart"/>
      <w:r>
        <w:t>LLaMA</w:t>
      </w:r>
      <w:proofErr w:type="spellEnd"/>
      <w:r>
        <w:t xml:space="preserve"> 3 processes the retrieved vectors and generates the final response.</w:t>
      </w:r>
    </w:p>
    <w:p w14:paraId="10286D78" w14:textId="77777777" w:rsidR="00E04C00" w:rsidRDefault="00463599">
      <w:pPr>
        <w:pStyle w:val="Body"/>
        <w:numPr>
          <w:ilvl w:val="0"/>
          <w:numId w:val="9"/>
        </w:numPr>
      </w:pPr>
      <w:r>
        <w:rPr>
          <w:b/>
          <w:bCs/>
        </w:rPr>
        <w:t>Result Delivery</w:t>
      </w:r>
      <w:r>
        <w:t>: The generated response is displayed in the interface or sent via email, based on user preference.</w:t>
      </w:r>
    </w:p>
    <w:p w14:paraId="79FC6178" w14:textId="77777777" w:rsidR="00E04C00" w:rsidRDefault="00463599">
      <w:pPr>
        <w:pStyle w:val="Heading3"/>
      </w:pPr>
      <w:bookmarkStart w:id="29" w:name="_Toc176622541"/>
      <w:r>
        <w:rPr>
          <w:lang w:val="de-DE"/>
        </w:rPr>
        <w:t>3.3.3 ER Diagram</w:t>
      </w:r>
      <w:bookmarkEnd w:id="29"/>
    </w:p>
    <w:p w14:paraId="6234205E" w14:textId="77777777" w:rsidR="00E04C00" w:rsidRDefault="00463599">
      <w:pPr>
        <w:pStyle w:val="Body"/>
      </w:pPr>
      <w:r>
        <w:t xml:space="preserve">The </w:t>
      </w:r>
      <w:r>
        <w:rPr>
          <w:b/>
          <w:bCs/>
        </w:rPr>
        <w:t>Entity-Relationship (ER) Diagram</w:t>
      </w:r>
      <w:r>
        <w:t xml:space="preserve"> represents the key entities in the system and their relationships. Though Pinecone uses vector embeddings rather than structured tables, the following entities and relationships can be inferred:</w:t>
      </w:r>
    </w:p>
    <w:p w14:paraId="04CAA605" w14:textId="77777777" w:rsidR="00E04C00" w:rsidRDefault="00463599">
      <w:pPr>
        <w:pStyle w:val="Body"/>
        <w:numPr>
          <w:ilvl w:val="0"/>
          <w:numId w:val="7"/>
        </w:numPr>
      </w:pPr>
      <w:r>
        <w:rPr>
          <w:b/>
          <w:bCs/>
        </w:rPr>
        <w:t>User</w:t>
      </w:r>
      <w:r>
        <w:t>: Represents junior lawyers who interact with the system.</w:t>
      </w:r>
    </w:p>
    <w:p w14:paraId="6D4FC88F" w14:textId="77777777" w:rsidR="00E04C00" w:rsidRDefault="00463599">
      <w:pPr>
        <w:pStyle w:val="Body"/>
      </w:pPr>
      <w:r>
        <w:t>Relationship: Submits queries to the system and receives legal arguments and case summaries.</w:t>
      </w:r>
    </w:p>
    <w:p w14:paraId="28CDFF60" w14:textId="77777777" w:rsidR="00E04C00" w:rsidRDefault="00463599">
      <w:pPr>
        <w:pStyle w:val="Body"/>
        <w:numPr>
          <w:ilvl w:val="0"/>
          <w:numId w:val="7"/>
        </w:numPr>
      </w:pPr>
      <w:r>
        <w:rPr>
          <w:b/>
          <w:bCs/>
          <w:lang w:val="pt-PT"/>
        </w:rPr>
        <w:t>Query</w:t>
      </w:r>
      <w:r>
        <w:t>: Represents user input, which is processed by the system.</w:t>
      </w:r>
    </w:p>
    <w:p w14:paraId="01CACF3C" w14:textId="77777777" w:rsidR="00E04C00" w:rsidRDefault="00463599">
      <w:pPr>
        <w:pStyle w:val="Body"/>
      </w:pPr>
      <w:r>
        <w:t>Relationship: Queries are converted into embeddings and compared with stored vectors in Pinecone.</w:t>
      </w:r>
    </w:p>
    <w:p w14:paraId="5C7CDD9A" w14:textId="77777777" w:rsidR="00E04C00" w:rsidRDefault="00463599">
      <w:pPr>
        <w:pStyle w:val="Body"/>
        <w:numPr>
          <w:ilvl w:val="0"/>
          <w:numId w:val="7"/>
        </w:numPr>
      </w:pPr>
      <w:r>
        <w:rPr>
          <w:b/>
          <w:bCs/>
        </w:rPr>
        <w:t>Document Embeddings</w:t>
      </w:r>
      <w:r>
        <w:t>: Represents stored legal document vectors in Pinecone.</w:t>
      </w:r>
    </w:p>
    <w:p w14:paraId="3D4E4E9D" w14:textId="77777777" w:rsidR="00E04C00" w:rsidRDefault="00463599">
      <w:pPr>
        <w:pStyle w:val="Body"/>
      </w:pPr>
      <w:r>
        <w:t>Relationship: Embeddings are retrieved and processed to generate a response.</w:t>
      </w:r>
    </w:p>
    <w:p w14:paraId="002ABC93" w14:textId="77777777" w:rsidR="00E04C00" w:rsidRDefault="00E04C00">
      <w:pPr>
        <w:pStyle w:val="Body"/>
      </w:pPr>
    </w:p>
    <w:p w14:paraId="0290F739" w14:textId="77777777" w:rsidR="00E04C00" w:rsidRDefault="00463599">
      <w:pPr>
        <w:pStyle w:val="Heading2"/>
      </w:pPr>
      <w:bookmarkStart w:id="30" w:name="_Toc176622542"/>
      <w:r>
        <w:rPr>
          <w:lang w:val="en-US"/>
        </w:rPr>
        <w:t>3.4. SYSTEM CONFIGIRATION</w:t>
      </w:r>
      <w:bookmarkEnd w:id="30"/>
    </w:p>
    <w:p w14:paraId="0E68F272" w14:textId="77777777" w:rsidR="00E04C00" w:rsidRDefault="00E04C00">
      <w:pPr>
        <w:pStyle w:val="Body"/>
      </w:pPr>
    </w:p>
    <w:p w14:paraId="6B29ABC2" w14:textId="77777777" w:rsidR="00E04C00" w:rsidRDefault="00463599">
      <w:pPr>
        <w:pStyle w:val="Body"/>
      </w:pPr>
      <w:r>
        <w:t>The system configuration includes the following components:</w:t>
      </w:r>
    </w:p>
    <w:p w14:paraId="38AF1FCF" w14:textId="77777777" w:rsidR="00E04C00" w:rsidRDefault="00463599">
      <w:pPr>
        <w:pStyle w:val="Body"/>
        <w:numPr>
          <w:ilvl w:val="0"/>
          <w:numId w:val="8"/>
        </w:numPr>
      </w:pPr>
      <w:proofErr w:type="spellStart"/>
      <w:r>
        <w:rPr>
          <w:b/>
          <w:bCs/>
        </w:rPr>
        <w:t>LLaMA</w:t>
      </w:r>
      <w:proofErr w:type="spellEnd"/>
      <w:r>
        <w:rPr>
          <w:b/>
          <w:bCs/>
        </w:rPr>
        <w:t xml:space="preserve"> 3 Model</w:t>
      </w:r>
      <w:r>
        <w:t>: The core model that processes legal queries and generates responses.</w:t>
      </w:r>
    </w:p>
    <w:p w14:paraId="316420D7" w14:textId="77777777" w:rsidR="00E04C00" w:rsidRDefault="00463599">
      <w:pPr>
        <w:pStyle w:val="Body"/>
        <w:numPr>
          <w:ilvl w:val="0"/>
          <w:numId w:val="8"/>
        </w:numPr>
      </w:pPr>
      <w:proofErr w:type="spellStart"/>
      <w:r>
        <w:rPr>
          <w:b/>
          <w:bCs/>
        </w:rPr>
        <w:t>Ollama</w:t>
      </w:r>
      <w:proofErr w:type="spellEnd"/>
      <w:r>
        <w:rPr>
          <w:b/>
          <w:bCs/>
        </w:rPr>
        <w:t xml:space="preserve"> Embeddings</w:t>
      </w:r>
      <w:r>
        <w:t>: Used to convert both legal documents and user queries into vector embeddings.</w:t>
      </w:r>
    </w:p>
    <w:p w14:paraId="694CAD5F" w14:textId="77777777" w:rsidR="00E04C00" w:rsidRDefault="00463599">
      <w:pPr>
        <w:pStyle w:val="Body"/>
        <w:numPr>
          <w:ilvl w:val="0"/>
          <w:numId w:val="8"/>
        </w:numPr>
      </w:pPr>
      <w:r>
        <w:rPr>
          <w:b/>
          <w:bCs/>
        </w:rPr>
        <w:t>Pinecone</w:t>
      </w:r>
      <w:r>
        <w:t>: Vector database responsible for storing embeddings and conducting similarity searches.</w:t>
      </w:r>
    </w:p>
    <w:p w14:paraId="3DA40A7A" w14:textId="77777777" w:rsidR="00E04C00" w:rsidRDefault="00463599">
      <w:pPr>
        <w:pStyle w:val="Body"/>
        <w:numPr>
          <w:ilvl w:val="0"/>
          <w:numId w:val="8"/>
        </w:numPr>
      </w:pPr>
      <w:r>
        <w:rPr>
          <w:b/>
          <w:bCs/>
        </w:rPr>
        <w:t>GROQ API</w:t>
      </w:r>
      <w:r>
        <w:t xml:space="preserve">: Provides an interface for interacting with the </w:t>
      </w:r>
      <w:proofErr w:type="spellStart"/>
      <w:r>
        <w:t>LLaMA</w:t>
      </w:r>
      <w:proofErr w:type="spellEnd"/>
      <w:r>
        <w:t xml:space="preserve"> 3 model.</w:t>
      </w:r>
    </w:p>
    <w:p w14:paraId="5932B28D" w14:textId="77777777" w:rsidR="00E04C00" w:rsidRDefault="00463599">
      <w:pPr>
        <w:pStyle w:val="Body"/>
        <w:numPr>
          <w:ilvl w:val="0"/>
          <w:numId w:val="8"/>
        </w:numPr>
      </w:pPr>
      <w:proofErr w:type="spellStart"/>
      <w:r>
        <w:rPr>
          <w:b/>
          <w:bCs/>
        </w:rPr>
        <w:t>Chainlit</w:t>
      </w:r>
      <w:proofErr w:type="spellEnd"/>
      <w:r>
        <w:t>: Framework used to create the frontend interface.</w:t>
      </w:r>
    </w:p>
    <w:p w14:paraId="08F8A8F6" w14:textId="77777777" w:rsidR="00E04C00" w:rsidRPr="007B7338" w:rsidRDefault="00463599" w:rsidP="007B7338">
      <w:pPr>
        <w:pStyle w:val="Body"/>
      </w:pPr>
      <w:r>
        <w:t xml:space="preserve">System dependencies include Python, the </w:t>
      </w:r>
      <w:proofErr w:type="spellStart"/>
      <w:r>
        <w:t>Ollama</w:t>
      </w:r>
      <w:proofErr w:type="spellEnd"/>
      <w:r>
        <w:t xml:space="preserve"> embedding library, Pinecone API, and </w:t>
      </w:r>
      <w:proofErr w:type="spellStart"/>
      <w:r>
        <w:t>Chainlit</w:t>
      </w:r>
      <w:proofErr w:type="spellEnd"/>
      <w:r>
        <w:t xml:space="preserve"> for the user interface.</w:t>
      </w:r>
    </w:p>
    <w:p w14:paraId="4676A1C2" w14:textId="77777777" w:rsidR="00E04C00" w:rsidRDefault="00463599">
      <w:pPr>
        <w:pStyle w:val="Default"/>
        <w:spacing w:after="319"/>
        <w:rPr>
          <w:rFonts w:ascii="Times" w:eastAsia="Times" w:hAnsi="Times" w:cs="Times"/>
          <w:b/>
          <w:bCs/>
          <w:sz w:val="24"/>
          <w:szCs w:val="24"/>
        </w:rPr>
      </w:pPr>
      <w:r>
        <w:rPr>
          <w:rFonts w:ascii="Times" w:hAnsi="Times"/>
          <w:b/>
          <w:bCs/>
          <w:sz w:val="24"/>
          <w:szCs w:val="24"/>
          <w:lang w:val="en-US"/>
        </w:rPr>
        <w:t>3.5. INTERFACE DESIGN</w:t>
      </w:r>
    </w:p>
    <w:p w14:paraId="502878C0" w14:textId="77777777" w:rsidR="00E04C00" w:rsidRDefault="00463599">
      <w:pPr>
        <w:pStyle w:val="Heading3"/>
      </w:pPr>
      <w:bookmarkStart w:id="31" w:name="_Toc176622543"/>
      <w:r>
        <w:t>3.5.1 User Interface Screen Design</w:t>
      </w:r>
      <w:bookmarkEnd w:id="31"/>
    </w:p>
    <w:p w14:paraId="3BAD3F75" w14:textId="77777777" w:rsidR="00E04C00" w:rsidRDefault="00463599">
      <w:pPr>
        <w:pStyle w:val="Body"/>
      </w:pPr>
      <w:r>
        <w:t xml:space="preserve">The </w:t>
      </w:r>
      <w:r>
        <w:rPr>
          <w:b/>
          <w:bCs/>
        </w:rPr>
        <w:t>User Interface</w:t>
      </w:r>
      <w:r>
        <w:t xml:space="preserve"> is built using </w:t>
      </w:r>
      <w:proofErr w:type="spellStart"/>
      <w:r>
        <w:t>Chainlit</w:t>
      </w:r>
      <w:proofErr w:type="spellEnd"/>
      <w:r>
        <w:t>, providing a clean, interactive experience. The primary user of the system is a junior lawyer seeking legal arguments, case summaries, or references related to domestic violence.</w:t>
      </w:r>
    </w:p>
    <w:p w14:paraId="00683FF4" w14:textId="77777777" w:rsidR="00E04C00" w:rsidRDefault="00463599">
      <w:pPr>
        <w:pStyle w:val="Body"/>
      </w:pPr>
      <w:r>
        <w:t>The key screens are:</w:t>
      </w:r>
    </w:p>
    <w:p w14:paraId="3A6A1BF4" w14:textId="77777777" w:rsidR="00E04C00" w:rsidRDefault="00463599">
      <w:pPr>
        <w:pStyle w:val="Body"/>
        <w:numPr>
          <w:ilvl w:val="0"/>
          <w:numId w:val="10"/>
        </w:numPr>
      </w:pPr>
      <w:r>
        <w:rPr>
          <w:b/>
          <w:bCs/>
        </w:rPr>
        <w:t>Query Submission Screen</w:t>
      </w:r>
      <w:r>
        <w:t>: Users can input queries related to specific legal cases.</w:t>
      </w:r>
    </w:p>
    <w:p w14:paraId="13BF2ED8" w14:textId="77777777" w:rsidR="00E04C00" w:rsidRDefault="00463599">
      <w:pPr>
        <w:pStyle w:val="Body"/>
        <w:numPr>
          <w:ilvl w:val="0"/>
          <w:numId w:val="9"/>
        </w:numPr>
      </w:pPr>
      <w:r>
        <w:rPr>
          <w:b/>
          <w:bCs/>
        </w:rPr>
        <w:t>Results Display Screen</w:t>
      </w:r>
      <w:r>
        <w:t>: After processing the query, the system displays case summaries and legal arguments. This screen provides the option to request the results via email.</w:t>
      </w:r>
    </w:p>
    <w:p w14:paraId="2874D61C" w14:textId="77777777" w:rsidR="00E04C00" w:rsidRDefault="00463599">
      <w:pPr>
        <w:pStyle w:val="Body"/>
        <w:numPr>
          <w:ilvl w:val="0"/>
          <w:numId w:val="9"/>
        </w:numPr>
      </w:pPr>
      <w:r>
        <w:rPr>
          <w:b/>
          <w:bCs/>
        </w:rPr>
        <w:t>Email Request Screen</w:t>
      </w:r>
      <w:r>
        <w:t>: Users can input their email address to receive the results. The system ensures secure email delivery.</w:t>
      </w:r>
    </w:p>
    <w:p w14:paraId="2546A825" w14:textId="77777777" w:rsidR="00E04C00" w:rsidRDefault="00463599">
      <w:pPr>
        <w:pStyle w:val="Heading3"/>
      </w:pPr>
      <w:bookmarkStart w:id="32" w:name="_Toc176622544"/>
      <w:r>
        <w:t>3.5.2 Application Flow/Class Diagram</w:t>
      </w:r>
      <w:bookmarkEnd w:id="32"/>
    </w:p>
    <w:p w14:paraId="22AD6138" w14:textId="77777777" w:rsidR="00E04C00" w:rsidRDefault="00463599">
      <w:pPr>
        <w:pStyle w:val="Body"/>
      </w:pPr>
      <w:r>
        <w:t xml:space="preserve">The </w:t>
      </w:r>
      <w:r>
        <w:rPr>
          <w:b/>
          <w:bCs/>
        </w:rPr>
        <w:t>Application Flow</w:t>
      </w:r>
      <w:r>
        <w:t xml:space="preserve"> follows these steps:</w:t>
      </w:r>
    </w:p>
    <w:p w14:paraId="707769A6" w14:textId="77777777" w:rsidR="00E04C00" w:rsidRDefault="00463599">
      <w:pPr>
        <w:pStyle w:val="Body"/>
        <w:numPr>
          <w:ilvl w:val="0"/>
          <w:numId w:val="11"/>
        </w:numPr>
      </w:pPr>
      <w:r>
        <w:rPr>
          <w:b/>
          <w:bCs/>
        </w:rPr>
        <w:t>User Interaction</w:t>
      </w:r>
      <w:r>
        <w:t>: The user inputs a legal query into the interface.</w:t>
      </w:r>
    </w:p>
    <w:p w14:paraId="301CEA02" w14:textId="77777777" w:rsidR="00E04C00" w:rsidRDefault="00463599">
      <w:pPr>
        <w:pStyle w:val="Body"/>
        <w:numPr>
          <w:ilvl w:val="0"/>
          <w:numId w:val="9"/>
        </w:numPr>
      </w:pPr>
      <w:r>
        <w:rPr>
          <w:b/>
          <w:bCs/>
        </w:rPr>
        <w:t>Query Processing</w:t>
      </w:r>
      <w:r>
        <w:t>: The system vectorizes the query and compares it with stored vectors in Pinecone.</w:t>
      </w:r>
    </w:p>
    <w:p w14:paraId="604A2D5C" w14:textId="77777777" w:rsidR="00E04C00" w:rsidRDefault="00463599">
      <w:pPr>
        <w:pStyle w:val="Body"/>
        <w:numPr>
          <w:ilvl w:val="0"/>
          <w:numId w:val="9"/>
        </w:numPr>
      </w:pPr>
      <w:r>
        <w:rPr>
          <w:b/>
          <w:bCs/>
        </w:rPr>
        <w:t>Response Generation</w:t>
      </w:r>
      <w:r>
        <w:t xml:space="preserve">: </w:t>
      </w:r>
      <w:proofErr w:type="spellStart"/>
      <w:r>
        <w:t>LLaMA</w:t>
      </w:r>
      <w:proofErr w:type="spellEnd"/>
      <w:r>
        <w:t xml:space="preserve"> 3 generates a response based on the most relevant data.</w:t>
      </w:r>
    </w:p>
    <w:p w14:paraId="18BB0C13" w14:textId="77777777" w:rsidR="00E04C00" w:rsidRDefault="00463599">
      <w:pPr>
        <w:pStyle w:val="Body"/>
        <w:numPr>
          <w:ilvl w:val="0"/>
          <w:numId w:val="9"/>
        </w:numPr>
      </w:pPr>
      <w:r>
        <w:rPr>
          <w:b/>
          <w:bCs/>
        </w:rPr>
        <w:t>Result Display</w:t>
      </w:r>
      <w:r>
        <w:t>: The response is shown in the interface or sent to the user's email.</w:t>
      </w:r>
    </w:p>
    <w:p w14:paraId="5ACAECB9" w14:textId="77777777" w:rsidR="00E04C00" w:rsidRDefault="00E04C00">
      <w:pPr>
        <w:pStyle w:val="Body"/>
      </w:pPr>
    </w:p>
    <w:p w14:paraId="35E85B69" w14:textId="77777777" w:rsidR="00E04C00" w:rsidRDefault="00463599">
      <w:pPr>
        <w:pStyle w:val="Heading2"/>
      </w:pPr>
      <w:bookmarkStart w:id="33" w:name="_Toc176622545"/>
      <w:r>
        <w:rPr>
          <w:lang w:val="en-US"/>
        </w:rPr>
        <w:t>3.6. REPORT DESIGN</w:t>
      </w:r>
      <w:bookmarkEnd w:id="33"/>
    </w:p>
    <w:p w14:paraId="2E079BB2" w14:textId="77777777" w:rsidR="00E04C00" w:rsidRDefault="00463599">
      <w:pPr>
        <w:pStyle w:val="Body"/>
      </w:pPr>
      <w:r>
        <w:t>The system provides detailed reports, including:</w:t>
      </w:r>
    </w:p>
    <w:p w14:paraId="74ECB941" w14:textId="77777777" w:rsidR="00E04C00" w:rsidRDefault="00463599">
      <w:pPr>
        <w:pStyle w:val="Body"/>
        <w:numPr>
          <w:ilvl w:val="0"/>
          <w:numId w:val="7"/>
        </w:numPr>
      </w:pPr>
      <w:r>
        <w:rPr>
          <w:b/>
          <w:bCs/>
        </w:rPr>
        <w:t>Case Summaries</w:t>
      </w:r>
      <w:r>
        <w:t>: Summaries of relevant legal cases and rulings.</w:t>
      </w:r>
    </w:p>
    <w:p w14:paraId="388BD84B" w14:textId="77777777" w:rsidR="00E04C00" w:rsidRDefault="00463599">
      <w:pPr>
        <w:pStyle w:val="Body"/>
        <w:numPr>
          <w:ilvl w:val="0"/>
          <w:numId w:val="7"/>
        </w:numPr>
      </w:pPr>
      <w:r>
        <w:rPr>
          <w:b/>
          <w:bCs/>
        </w:rPr>
        <w:t>Legal Arguments</w:t>
      </w:r>
      <w:r>
        <w:t>: A structured report providing legal arguments and references to articles and sections from the law.</w:t>
      </w:r>
    </w:p>
    <w:p w14:paraId="67F57B74" w14:textId="77777777" w:rsidR="00463599" w:rsidRDefault="00463599" w:rsidP="00463599">
      <w:pPr>
        <w:pStyle w:val="Body"/>
        <w:numPr>
          <w:ilvl w:val="0"/>
          <w:numId w:val="7"/>
        </w:numPr>
      </w:pPr>
      <w:r>
        <w:rPr>
          <w:b/>
          <w:bCs/>
        </w:rPr>
        <w:t>Email Reports</w:t>
      </w:r>
      <w:r>
        <w:t>: If requested, the generated response is sent directly to the user’s email for future reference.</w:t>
      </w:r>
    </w:p>
    <w:p w14:paraId="4F8DF28C" w14:textId="77777777" w:rsidR="007B7338" w:rsidRDefault="007B7338">
      <w:pPr>
        <w:rPr>
          <w:rFonts w:eastAsia="Times New Roman"/>
          <w:b/>
          <w:bCs/>
          <w:color w:val="000000"/>
          <w:kern w:val="36"/>
          <w:sz w:val="32"/>
          <w:szCs w:val="32"/>
          <w:lang w:eastAsia="en-IN"/>
        </w:rPr>
      </w:pPr>
      <w:bookmarkStart w:id="34" w:name="_Toc176501167"/>
      <w:bookmarkStart w:id="35" w:name="_Hlk176504173"/>
      <w:r>
        <w:rPr>
          <w:rFonts w:eastAsia="Times New Roman"/>
          <w:b/>
          <w:bCs/>
          <w:color w:val="000000"/>
          <w:kern w:val="36"/>
          <w:sz w:val="32"/>
          <w:szCs w:val="32"/>
          <w:lang w:eastAsia="en-IN"/>
        </w:rPr>
        <w:br w:type="page"/>
      </w:r>
    </w:p>
    <w:p w14:paraId="139EC3CC" w14:textId="77777777" w:rsidR="00463599" w:rsidRPr="00C46E7C" w:rsidRDefault="00463599" w:rsidP="00463599">
      <w:pPr>
        <w:spacing w:before="400" w:after="120" w:line="360" w:lineRule="auto"/>
        <w:jc w:val="center"/>
        <w:outlineLvl w:val="0"/>
        <w:rPr>
          <w:rFonts w:eastAsia="Times New Roman"/>
          <w:b/>
          <w:bCs/>
          <w:kern w:val="36"/>
          <w:sz w:val="48"/>
          <w:szCs w:val="48"/>
          <w:lang w:eastAsia="en-IN"/>
        </w:rPr>
      </w:pPr>
      <w:bookmarkStart w:id="36" w:name="_Toc176622546"/>
      <w:r>
        <w:rPr>
          <w:rFonts w:eastAsia="Times New Roman"/>
          <w:b/>
          <w:bCs/>
          <w:color w:val="000000"/>
          <w:kern w:val="36"/>
          <w:sz w:val="32"/>
          <w:szCs w:val="32"/>
          <w:lang w:eastAsia="en-IN"/>
        </w:rPr>
        <w:t xml:space="preserve">4. </w:t>
      </w:r>
      <w:r w:rsidRPr="00C46E7C">
        <w:rPr>
          <w:rFonts w:eastAsia="Times New Roman"/>
          <w:b/>
          <w:bCs/>
          <w:color w:val="000000"/>
          <w:kern w:val="36"/>
          <w:sz w:val="32"/>
          <w:szCs w:val="32"/>
          <w:lang w:eastAsia="en-IN"/>
        </w:rPr>
        <w:t>IMPLEMENTATION</w:t>
      </w:r>
      <w:bookmarkEnd w:id="34"/>
      <w:bookmarkEnd w:id="36"/>
    </w:p>
    <w:p w14:paraId="4CCA21E8" w14:textId="77777777" w:rsidR="00463599" w:rsidRPr="00C46E7C" w:rsidRDefault="00463599" w:rsidP="00463599">
      <w:pPr>
        <w:spacing w:before="240" w:after="240" w:line="360" w:lineRule="auto"/>
        <w:jc w:val="both"/>
        <w:outlineLvl w:val="1"/>
        <w:rPr>
          <w:rFonts w:eastAsia="Times New Roman"/>
          <w:b/>
          <w:bCs/>
          <w:sz w:val="36"/>
          <w:szCs w:val="36"/>
          <w:lang w:eastAsia="en-IN"/>
        </w:rPr>
      </w:pPr>
      <w:bookmarkStart w:id="37" w:name="_Toc176501168"/>
      <w:bookmarkStart w:id="38" w:name="_Toc176622547"/>
      <w:r>
        <w:rPr>
          <w:rFonts w:eastAsia="Times New Roman"/>
          <w:b/>
          <w:bCs/>
          <w:color w:val="000000"/>
          <w:lang w:eastAsia="en-IN"/>
        </w:rPr>
        <w:t xml:space="preserve">4.1. </w:t>
      </w:r>
      <w:r w:rsidRPr="00C46E7C">
        <w:rPr>
          <w:rFonts w:eastAsia="Times New Roman"/>
          <w:b/>
          <w:bCs/>
          <w:color w:val="000000"/>
          <w:lang w:eastAsia="en-IN"/>
        </w:rPr>
        <w:t>DATASET DETAILS:</w:t>
      </w:r>
      <w:bookmarkEnd w:id="37"/>
      <w:bookmarkEnd w:id="38"/>
    </w:p>
    <w:p w14:paraId="01838EFC" w14:textId="77777777" w:rsidR="00463599" w:rsidRDefault="00463599" w:rsidP="00463599">
      <w:pPr>
        <w:spacing w:before="240" w:after="240" w:line="360" w:lineRule="auto"/>
        <w:jc w:val="both"/>
        <w:rPr>
          <w:rFonts w:eastAsia="Times New Roman"/>
          <w:lang w:eastAsia="en-IN"/>
        </w:rPr>
      </w:pPr>
      <w:r w:rsidRPr="00C46E7C">
        <w:rPr>
          <w:rFonts w:eastAsia="Times New Roman"/>
          <w:b/>
          <w:color w:val="000000"/>
          <w:lang w:eastAsia="en-IN"/>
        </w:rPr>
        <w:t>Domain:</w:t>
      </w:r>
      <w:r w:rsidRPr="00C46E7C">
        <w:rPr>
          <w:rFonts w:eastAsia="Times New Roman"/>
          <w:color w:val="000000"/>
          <w:lang w:eastAsia="en-IN"/>
        </w:rPr>
        <w:t xml:space="preserve"> Domestic Violence against women. </w:t>
      </w:r>
    </w:p>
    <w:p w14:paraId="2F111AE3" w14:textId="77777777" w:rsidR="00463599" w:rsidRPr="00C46E7C" w:rsidRDefault="00463599" w:rsidP="00463599">
      <w:pPr>
        <w:spacing w:before="240" w:after="240" w:line="360" w:lineRule="auto"/>
        <w:jc w:val="both"/>
        <w:rPr>
          <w:rFonts w:eastAsia="Times New Roman"/>
          <w:lang w:eastAsia="en-IN"/>
        </w:rPr>
      </w:pPr>
      <w:proofErr w:type="spellStart"/>
      <w:r w:rsidRPr="00C46E7C">
        <w:rPr>
          <w:rFonts w:eastAsia="Times New Roman"/>
          <w:b/>
          <w:color w:val="000000"/>
          <w:lang w:eastAsia="en-IN"/>
        </w:rPr>
        <w:t>i</w:t>
      </w:r>
      <w:proofErr w:type="spellEnd"/>
      <w:r w:rsidRPr="00C46E7C">
        <w:rPr>
          <w:rFonts w:eastAsia="Times New Roman"/>
          <w:b/>
          <w:color w:val="000000"/>
          <w:lang w:eastAsia="en-IN"/>
        </w:rPr>
        <w:t>)</w:t>
      </w:r>
      <w:r>
        <w:rPr>
          <w:rFonts w:eastAsia="Times New Roman"/>
          <w:b/>
          <w:color w:val="000000"/>
          <w:lang w:eastAsia="en-IN"/>
        </w:rPr>
        <w:t xml:space="preserve"> </w:t>
      </w:r>
      <w:r w:rsidRPr="00C46E7C">
        <w:rPr>
          <w:rFonts w:eastAsia="Times New Roman"/>
          <w:b/>
          <w:color w:val="000000"/>
          <w:lang w:eastAsia="en-IN"/>
        </w:rPr>
        <w:t>Legal Documents</w:t>
      </w:r>
    </w:p>
    <w:p w14:paraId="3E4138EE" w14:textId="77777777" w:rsidR="00463599" w:rsidRDefault="00463599" w:rsidP="00463599">
      <w:pPr>
        <w:spacing w:line="360" w:lineRule="auto"/>
        <w:jc w:val="both"/>
        <w:rPr>
          <w:rFonts w:eastAsia="Times New Roman"/>
          <w:color w:val="000000"/>
          <w:lang w:eastAsia="en-IN"/>
        </w:rPr>
      </w:pPr>
      <w:r w:rsidRPr="00C46E7C">
        <w:rPr>
          <w:rFonts w:eastAsia="Times New Roman"/>
          <w:color w:val="000000"/>
          <w:lang w:eastAsia="en-IN"/>
        </w:rPr>
        <w:t>Data was collected from a public website called ‘Indian Kanoon’. (It is a free online legal database and search engine for Indian law.</w:t>
      </w:r>
    </w:p>
    <w:p w14:paraId="6731C5DB" w14:textId="77777777" w:rsidR="00463599" w:rsidRPr="00C46E7C" w:rsidRDefault="00463599" w:rsidP="00463599">
      <w:pPr>
        <w:spacing w:line="360" w:lineRule="auto"/>
        <w:jc w:val="both"/>
        <w:rPr>
          <w:rFonts w:eastAsia="Times New Roman"/>
          <w:lang w:eastAsia="en-IN"/>
        </w:rPr>
      </w:pPr>
    </w:p>
    <w:p w14:paraId="7B805E56" w14:textId="77777777" w:rsidR="00463599" w:rsidRPr="00C46E7C" w:rsidRDefault="00463599" w:rsidP="00463599">
      <w:pPr>
        <w:spacing w:line="360" w:lineRule="auto"/>
        <w:jc w:val="both"/>
        <w:rPr>
          <w:rFonts w:eastAsia="Times New Roman"/>
          <w:color w:val="000000"/>
          <w:lang w:eastAsia="en-IN"/>
        </w:rPr>
      </w:pPr>
      <w:proofErr w:type="gramStart"/>
      <w:r w:rsidRPr="00C46E7C">
        <w:rPr>
          <w:rFonts w:eastAsia="Times New Roman"/>
          <w:color w:val="000000"/>
          <w:lang w:eastAsia="en-IN"/>
        </w:rPr>
        <w:t>Time Period</w:t>
      </w:r>
      <w:proofErr w:type="gramEnd"/>
      <w:r w:rsidRPr="00C46E7C">
        <w:rPr>
          <w:rFonts w:eastAsia="Times New Roman"/>
          <w:color w:val="000000"/>
          <w:lang w:eastAsia="en-IN"/>
        </w:rPr>
        <w:t>: from 2024 January 1 till date.</w:t>
      </w:r>
    </w:p>
    <w:p w14:paraId="06B00C25" w14:textId="77777777" w:rsidR="00463599" w:rsidRPr="00C46E7C" w:rsidRDefault="00463599" w:rsidP="00463599">
      <w:pPr>
        <w:spacing w:line="360" w:lineRule="auto"/>
        <w:jc w:val="both"/>
        <w:rPr>
          <w:rFonts w:eastAsia="Times New Roman"/>
          <w:color w:val="000000"/>
          <w:lang w:eastAsia="en-IN"/>
        </w:rPr>
      </w:pPr>
      <w:r w:rsidRPr="00C46E7C">
        <w:rPr>
          <w:rFonts w:eastAsia="Times New Roman"/>
          <w:color w:val="000000"/>
          <w:lang w:eastAsia="en-IN"/>
        </w:rPr>
        <w:t>Type of document: PDF</w:t>
      </w:r>
    </w:p>
    <w:p w14:paraId="2ACEA782" w14:textId="77777777" w:rsidR="00463599" w:rsidRPr="00C46E7C" w:rsidRDefault="00463599" w:rsidP="00463599">
      <w:pPr>
        <w:spacing w:line="360" w:lineRule="auto"/>
        <w:jc w:val="both"/>
        <w:rPr>
          <w:rFonts w:eastAsia="Times New Roman"/>
          <w:color w:val="000000"/>
          <w:lang w:eastAsia="en-IN"/>
        </w:rPr>
      </w:pPr>
      <w:r w:rsidRPr="00C46E7C">
        <w:rPr>
          <w:rFonts w:eastAsia="Times New Roman"/>
          <w:color w:val="000000"/>
          <w:lang w:eastAsia="en-IN"/>
        </w:rPr>
        <w:t>Coverage: Karnataka High Court</w:t>
      </w:r>
    </w:p>
    <w:p w14:paraId="54FCE551" w14:textId="77777777" w:rsidR="00463599" w:rsidRPr="00C46E7C" w:rsidRDefault="00463599" w:rsidP="00463599">
      <w:pPr>
        <w:spacing w:line="360" w:lineRule="auto"/>
        <w:jc w:val="both"/>
        <w:rPr>
          <w:rFonts w:eastAsia="Times New Roman"/>
          <w:lang w:eastAsia="en-IN"/>
        </w:rPr>
      </w:pPr>
      <w:r w:rsidRPr="00C46E7C">
        <w:rPr>
          <w:rFonts w:eastAsia="Times New Roman"/>
          <w:color w:val="000000"/>
          <w:lang w:eastAsia="en-IN"/>
        </w:rPr>
        <w:t> </w:t>
      </w:r>
    </w:p>
    <w:p w14:paraId="04F62C05" w14:textId="77777777" w:rsidR="00463599" w:rsidRPr="00C46E7C" w:rsidRDefault="00463599" w:rsidP="00463599">
      <w:pPr>
        <w:spacing w:line="360" w:lineRule="auto"/>
        <w:jc w:val="both"/>
        <w:rPr>
          <w:rFonts w:eastAsia="Times New Roman"/>
          <w:b/>
          <w:lang w:eastAsia="en-IN"/>
        </w:rPr>
      </w:pPr>
      <w:r w:rsidRPr="00C46E7C">
        <w:rPr>
          <w:rFonts w:eastAsia="Times New Roman"/>
          <w:b/>
          <w:color w:val="000000"/>
          <w:lang w:eastAsia="en-IN"/>
        </w:rPr>
        <w:t>ii)Protection of Women from Domestic Violence Act, 2005 (PWDVA)</w:t>
      </w:r>
    </w:p>
    <w:p w14:paraId="73037C40" w14:textId="77777777" w:rsidR="00463599" w:rsidRPr="00C46E7C" w:rsidRDefault="00463599" w:rsidP="00463599">
      <w:pPr>
        <w:spacing w:line="360" w:lineRule="auto"/>
        <w:jc w:val="both"/>
        <w:rPr>
          <w:rFonts w:eastAsia="Times New Roman"/>
          <w:lang w:eastAsia="en-IN"/>
        </w:rPr>
      </w:pPr>
      <w:r w:rsidRPr="00C46E7C">
        <w:rPr>
          <w:rFonts w:eastAsia="Times New Roman"/>
          <w:color w:val="000000"/>
          <w:lang w:eastAsia="en-IN"/>
        </w:rPr>
        <w:t> </w:t>
      </w:r>
    </w:p>
    <w:p w14:paraId="67C2AB8B" w14:textId="77777777" w:rsidR="00463599" w:rsidRPr="00C46E7C" w:rsidRDefault="00463599" w:rsidP="00463599">
      <w:pPr>
        <w:spacing w:line="360" w:lineRule="auto"/>
        <w:jc w:val="both"/>
        <w:rPr>
          <w:rFonts w:eastAsia="Times New Roman"/>
          <w:lang w:eastAsia="en-IN"/>
        </w:rPr>
      </w:pPr>
      <w:r w:rsidRPr="00C46E7C">
        <w:rPr>
          <w:rFonts w:eastAsia="Times New Roman"/>
          <w:color w:val="000000"/>
          <w:lang w:eastAsia="en-IN"/>
        </w:rPr>
        <w:t>Source: India Code (Official government portal for all Central Acts of Parliament.)</w:t>
      </w:r>
    </w:p>
    <w:p w14:paraId="323BDCEC" w14:textId="77777777" w:rsidR="00463599" w:rsidRPr="00C46E7C" w:rsidRDefault="00463599" w:rsidP="00463599">
      <w:pPr>
        <w:spacing w:line="360" w:lineRule="auto"/>
        <w:jc w:val="both"/>
        <w:rPr>
          <w:rFonts w:eastAsia="Times New Roman"/>
          <w:lang w:eastAsia="en-IN"/>
        </w:rPr>
      </w:pPr>
      <w:r w:rsidRPr="00C46E7C">
        <w:rPr>
          <w:rFonts w:eastAsia="Times New Roman"/>
          <w:color w:val="000000"/>
          <w:lang w:eastAsia="en-IN"/>
        </w:rPr>
        <w:t>Doc Type: PDF</w:t>
      </w:r>
    </w:p>
    <w:p w14:paraId="3D971304" w14:textId="77777777" w:rsidR="00463599" w:rsidRDefault="00463599" w:rsidP="00463599">
      <w:pPr>
        <w:spacing w:line="360" w:lineRule="auto"/>
        <w:jc w:val="both"/>
        <w:rPr>
          <w:rFonts w:eastAsia="Times New Roman"/>
          <w:color w:val="000000"/>
          <w:lang w:eastAsia="en-IN"/>
        </w:rPr>
      </w:pPr>
      <w:r w:rsidRPr="00C46E7C">
        <w:rPr>
          <w:rFonts w:eastAsia="Times New Roman"/>
          <w:color w:val="000000"/>
          <w:lang w:eastAsia="en-IN"/>
        </w:rPr>
        <w:t>Coverage: 5 Chapters</w:t>
      </w:r>
    </w:p>
    <w:p w14:paraId="67C14CA7" w14:textId="77777777" w:rsidR="00463599" w:rsidRPr="00C46E7C" w:rsidRDefault="00463599" w:rsidP="00463599">
      <w:pPr>
        <w:spacing w:line="360" w:lineRule="auto"/>
        <w:jc w:val="both"/>
        <w:rPr>
          <w:rFonts w:eastAsia="Times New Roman"/>
          <w:lang w:eastAsia="en-IN"/>
        </w:rPr>
      </w:pPr>
    </w:p>
    <w:p w14:paraId="7DA69874" w14:textId="77777777" w:rsidR="00463599" w:rsidRPr="00C46E7C" w:rsidRDefault="00463599" w:rsidP="00463599">
      <w:pPr>
        <w:pStyle w:val="Heading2"/>
        <w:jc w:val="both"/>
      </w:pPr>
      <w:bookmarkStart w:id="39" w:name="_Toc176501169"/>
      <w:bookmarkStart w:id="40" w:name="_Toc176622548"/>
      <w:r>
        <w:t xml:space="preserve">4.2. </w:t>
      </w:r>
      <w:r w:rsidRPr="008D6731">
        <w:t>MODEL DETAILS:</w:t>
      </w:r>
      <w:bookmarkEnd w:id="39"/>
      <w:bookmarkEnd w:id="40"/>
    </w:p>
    <w:p w14:paraId="7B3388A8" w14:textId="77777777" w:rsidR="00463599" w:rsidRPr="00C46E7C" w:rsidRDefault="00463599" w:rsidP="00463599">
      <w:pPr>
        <w:spacing w:before="240" w:after="240" w:line="360" w:lineRule="auto"/>
        <w:jc w:val="both"/>
        <w:rPr>
          <w:rFonts w:eastAsia="Times New Roman"/>
          <w:lang w:eastAsia="en-IN"/>
        </w:rPr>
      </w:pPr>
      <w:r w:rsidRPr="00C46E7C">
        <w:rPr>
          <w:rFonts w:eastAsia="Times New Roman"/>
          <w:color w:val="000000"/>
          <w:lang w:eastAsia="en-IN"/>
        </w:rPr>
        <w:t xml:space="preserve">Model used: </w:t>
      </w:r>
      <w:r w:rsidRPr="008D6731">
        <w:rPr>
          <w:rFonts w:eastAsia="Times New Roman"/>
          <w:b/>
          <w:bCs/>
          <w:color w:val="000000"/>
          <w:lang w:eastAsia="en-IN"/>
        </w:rPr>
        <w:t xml:space="preserve">llama3-8b-8192 </w:t>
      </w:r>
      <w:r w:rsidRPr="00C46E7C">
        <w:rPr>
          <w:rFonts w:eastAsia="Times New Roman"/>
          <w:color w:val="000000"/>
          <w:lang w:eastAsia="en-IN"/>
        </w:rPr>
        <w:t>(Large Language Model Meta AI 3)</w:t>
      </w:r>
    </w:p>
    <w:p w14:paraId="030E923E" w14:textId="77777777" w:rsidR="00463599" w:rsidRPr="00C46E7C" w:rsidRDefault="00463599" w:rsidP="00463599">
      <w:pPr>
        <w:spacing w:before="240" w:after="240" w:line="360" w:lineRule="auto"/>
        <w:jc w:val="both"/>
        <w:rPr>
          <w:rFonts w:eastAsia="Times New Roman"/>
          <w:lang w:eastAsia="en-IN"/>
        </w:rPr>
      </w:pPr>
      <w:r w:rsidRPr="00C46E7C">
        <w:rPr>
          <w:rFonts w:eastAsia="Times New Roman"/>
          <w:color w:val="000000"/>
          <w:lang w:eastAsia="en-IN"/>
        </w:rPr>
        <w:t>It is an advanced iteration in Meta's series of large language models. It is designed to offer significant improvements over previous versions, focusing on enhancements in understanding, generating, and interacting with human language.</w:t>
      </w:r>
    </w:p>
    <w:p w14:paraId="610CF5B7" w14:textId="77777777" w:rsidR="00463599" w:rsidRPr="00C46E7C" w:rsidRDefault="00463599" w:rsidP="00463599">
      <w:pPr>
        <w:spacing w:before="240" w:after="240" w:line="360" w:lineRule="auto"/>
        <w:jc w:val="both"/>
        <w:rPr>
          <w:rFonts w:eastAsia="Times New Roman"/>
          <w:b/>
          <w:lang w:eastAsia="en-IN"/>
        </w:rPr>
      </w:pPr>
      <w:r w:rsidRPr="00C46E7C">
        <w:rPr>
          <w:rFonts w:eastAsia="Times New Roman"/>
          <w:b/>
          <w:color w:val="000000"/>
          <w:lang w:eastAsia="en-IN"/>
        </w:rPr>
        <w:t xml:space="preserve">Key Features of </w:t>
      </w:r>
      <w:proofErr w:type="spellStart"/>
      <w:r w:rsidRPr="00C46E7C">
        <w:rPr>
          <w:rFonts w:eastAsia="Times New Roman"/>
          <w:b/>
          <w:color w:val="000000"/>
          <w:lang w:eastAsia="en-IN"/>
        </w:rPr>
        <w:t>LLaMA</w:t>
      </w:r>
      <w:proofErr w:type="spellEnd"/>
      <w:r w:rsidRPr="00C46E7C">
        <w:rPr>
          <w:rFonts w:eastAsia="Times New Roman"/>
          <w:b/>
          <w:color w:val="000000"/>
          <w:lang w:eastAsia="en-IN"/>
        </w:rPr>
        <w:t xml:space="preserve"> 3</w:t>
      </w:r>
      <w:r>
        <w:rPr>
          <w:rFonts w:eastAsia="Times New Roman"/>
          <w:b/>
          <w:color w:val="000000"/>
          <w:lang w:eastAsia="en-IN"/>
        </w:rPr>
        <w:t>-8b</w:t>
      </w:r>
      <w:r w:rsidRPr="00C46E7C">
        <w:rPr>
          <w:rFonts w:eastAsia="Times New Roman"/>
          <w:b/>
          <w:color w:val="000000"/>
          <w:lang w:eastAsia="en-IN"/>
        </w:rPr>
        <w:t>:</w:t>
      </w:r>
    </w:p>
    <w:p w14:paraId="493B593B" w14:textId="77777777" w:rsidR="00463599" w:rsidRPr="00C46E7C" w:rsidRDefault="00463599" w:rsidP="00463599">
      <w:pPr>
        <w:spacing w:after="240" w:line="360" w:lineRule="auto"/>
        <w:ind w:left="200" w:hanging="200"/>
        <w:jc w:val="both"/>
        <w:rPr>
          <w:rFonts w:eastAsia="Times New Roman"/>
          <w:lang w:eastAsia="en-IN"/>
        </w:rPr>
      </w:pPr>
      <w:r w:rsidRPr="00C46E7C">
        <w:rPr>
          <w:rFonts w:eastAsia="Times New Roman"/>
          <w:color w:val="000000"/>
          <w:lang w:eastAsia="en-IN"/>
        </w:rPr>
        <w:t>•</w:t>
      </w:r>
      <w:r w:rsidRPr="00C46E7C">
        <w:rPr>
          <w:rFonts w:eastAsia="Times New Roman"/>
          <w:color w:val="000000"/>
          <w:sz w:val="14"/>
          <w:szCs w:val="14"/>
          <w:lang w:eastAsia="en-IN"/>
        </w:rPr>
        <w:t xml:space="preserve">    </w:t>
      </w:r>
      <w:r w:rsidRPr="00C46E7C">
        <w:rPr>
          <w:rFonts w:eastAsia="Times New Roman"/>
          <w:b/>
          <w:bCs/>
          <w:color w:val="000000"/>
          <w:lang w:eastAsia="en-IN"/>
        </w:rPr>
        <w:t>Advanced Language Understanding</w:t>
      </w:r>
      <w:r w:rsidRPr="00C46E7C">
        <w:rPr>
          <w:rFonts w:eastAsia="Times New Roman"/>
          <w:color w:val="000000"/>
          <w:lang w:eastAsia="en-IN"/>
        </w:rPr>
        <w:t xml:space="preserve">: </w:t>
      </w:r>
      <w:proofErr w:type="spellStart"/>
      <w:r w:rsidRPr="00C46E7C">
        <w:rPr>
          <w:rFonts w:eastAsia="Times New Roman"/>
          <w:color w:val="000000"/>
          <w:lang w:eastAsia="en-IN"/>
        </w:rPr>
        <w:t>LLaMA</w:t>
      </w:r>
      <w:proofErr w:type="spellEnd"/>
      <w:r w:rsidRPr="00C46E7C">
        <w:rPr>
          <w:rFonts w:eastAsia="Times New Roman"/>
          <w:color w:val="000000"/>
          <w:lang w:eastAsia="en-IN"/>
        </w:rPr>
        <w:t xml:space="preserve"> 3</w:t>
      </w:r>
      <w:r>
        <w:rPr>
          <w:rFonts w:eastAsia="Times New Roman"/>
          <w:color w:val="000000"/>
          <w:lang w:eastAsia="en-IN"/>
        </w:rPr>
        <w:t>-8b</w:t>
      </w:r>
      <w:r w:rsidRPr="00C46E7C">
        <w:rPr>
          <w:rFonts w:eastAsia="Times New Roman"/>
          <w:color w:val="000000"/>
          <w:lang w:eastAsia="en-IN"/>
        </w:rPr>
        <w:t xml:space="preserve"> provides improved comprehension of complex and nuanced text, allowing it to better grasp context and subtleties in language.</w:t>
      </w:r>
    </w:p>
    <w:p w14:paraId="04DAFE8F" w14:textId="77777777" w:rsidR="00463599" w:rsidRPr="00C46E7C" w:rsidRDefault="00463599" w:rsidP="00463599">
      <w:pPr>
        <w:spacing w:after="240" w:line="360" w:lineRule="auto"/>
        <w:ind w:left="200" w:hanging="200"/>
        <w:jc w:val="both"/>
        <w:rPr>
          <w:rFonts w:eastAsia="Times New Roman"/>
          <w:lang w:eastAsia="en-IN"/>
        </w:rPr>
      </w:pPr>
      <w:r w:rsidRPr="00C46E7C">
        <w:rPr>
          <w:rFonts w:eastAsia="Times New Roman"/>
          <w:color w:val="000000"/>
          <w:lang w:eastAsia="en-IN"/>
        </w:rPr>
        <w:t>•</w:t>
      </w:r>
      <w:r w:rsidRPr="00C46E7C">
        <w:rPr>
          <w:rFonts w:eastAsia="Times New Roman"/>
          <w:color w:val="000000"/>
          <w:sz w:val="14"/>
          <w:szCs w:val="14"/>
          <w:lang w:eastAsia="en-IN"/>
        </w:rPr>
        <w:t xml:space="preserve">    </w:t>
      </w:r>
      <w:r w:rsidRPr="00C46E7C">
        <w:rPr>
          <w:rFonts w:eastAsia="Times New Roman"/>
          <w:b/>
          <w:bCs/>
          <w:color w:val="000000"/>
          <w:lang w:eastAsia="en-IN"/>
        </w:rPr>
        <w:t>Enhanced Text Generation</w:t>
      </w:r>
      <w:r w:rsidRPr="00C46E7C">
        <w:rPr>
          <w:rFonts w:eastAsia="Times New Roman"/>
          <w:color w:val="000000"/>
          <w:lang w:eastAsia="en-IN"/>
        </w:rPr>
        <w:t>: The model generates more coherent, contextually relevant, and diverse text, making it suitable for a wide range of applications including content creation, dialogue systems, and creative writing.</w:t>
      </w:r>
    </w:p>
    <w:p w14:paraId="60646A6C" w14:textId="77777777" w:rsidR="00463599" w:rsidRPr="00C46E7C" w:rsidRDefault="00463599" w:rsidP="00463599">
      <w:pPr>
        <w:spacing w:after="240" w:line="360" w:lineRule="auto"/>
        <w:ind w:left="200" w:hanging="200"/>
        <w:jc w:val="both"/>
        <w:rPr>
          <w:rFonts w:eastAsia="Times New Roman"/>
          <w:lang w:eastAsia="en-IN"/>
        </w:rPr>
      </w:pPr>
      <w:r w:rsidRPr="00C46E7C">
        <w:rPr>
          <w:rFonts w:eastAsia="Times New Roman"/>
          <w:color w:val="000000"/>
          <w:lang w:eastAsia="en-IN"/>
        </w:rPr>
        <w:t>•</w:t>
      </w:r>
      <w:r w:rsidRPr="00C46E7C">
        <w:rPr>
          <w:rFonts w:eastAsia="Times New Roman"/>
          <w:color w:val="000000"/>
          <w:sz w:val="14"/>
          <w:szCs w:val="14"/>
          <w:lang w:eastAsia="en-IN"/>
        </w:rPr>
        <w:t xml:space="preserve">    </w:t>
      </w:r>
      <w:r w:rsidRPr="00C46E7C">
        <w:rPr>
          <w:rFonts w:eastAsia="Times New Roman"/>
          <w:b/>
          <w:bCs/>
          <w:color w:val="000000"/>
          <w:lang w:eastAsia="en-IN"/>
        </w:rPr>
        <w:t>Broader Knowledge Base</w:t>
      </w:r>
      <w:r w:rsidRPr="00C46E7C">
        <w:rPr>
          <w:rFonts w:eastAsia="Times New Roman"/>
          <w:color w:val="000000"/>
          <w:lang w:eastAsia="en-IN"/>
        </w:rPr>
        <w:t xml:space="preserve">: </w:t>
      </w:r>
      <w:proofErr w:type="spellStart"/>
      <w:r w:rsidRPr="00C46E7C">
        <w:rPr>
          <w:rFonts w:eastAsia="Times New Roman"/>
          <w:color w:val="000000"/>
          <w:lang w:eastAsia="en-IN"/>
        </w:rPr>
        <w:t>LLaMA</w:t>
      </w:r>
      <w:proofErr w:type="spellEnd"/>
      <w:r w:rsidRPr="00C46E7C">
        <w:rPr>
          <w:rFonts w:eastAsia="Times New Roman"/>
          <w:color w:val="000000"/>
          <w:lang w:eastAsia="en-IN"/>
        </w:rPr>
        <w:t xml:space="preserve"> 3</w:t>
      </w:r>
      <w:r>
        <w:rPr>
          <w:rFonts w:eastAsia="Times New Roman"/>
          <w:color w:val="000000"/>
          <w:lang w:eastAsia="en-IN"/>
        </w:rPr>
        <w:t>-8b</w:t>
      </w:r>
      <w:r w:rsidRPr="00C46E7C">
        <w:rPr>
          <w:rFonts w:eastAsia="Times New Roman"/>
          <w:color w:val="000000"/>
          <w:lang w:eastAsia="en-IN"/>
        </w:rPr>
        <w:t xml:space="preserve"> has been trained on a more extensive and diverse dataset, enhancing its ability to provide accurate and relevant information across various topics and domains.</w:t>
      </w:r>
    </w:p>
    <w:p w14:paraId="07538D1A" w14:textId="77777777" w:rsidR="00463599" w:rsidRPr="00C46E7C" w:rsidRDefault="00463599" w:rsidP="00463599">
      <w:pPr>
        <w:spacing w:after="240" w:line="360" w:lineRule="auto"/>
        <w:ind w:left="200" w:hanging="200"/>
        <w:jc w:val="both"/>
        <w:rPr>
          <w:rFonts w:eastAsia="Times New Roman"/>
          <w:lang w:eastAsia="en-IN"/>
        </w:rPr>
      </w:pPr>
      <w:r w:rsidRPr="00C46E7C">
        <w:rPr>
          <w:rFonts w:eastAsia="Times New Roman"/>
          <w:color w:val="000000"/>
          <w:lang w:eastAsia="en-IN"/>
        </w:rPr>
        <w:t>•</w:t>
      </w:r>
      <w:r w:rsidRPr="00C46E7C">
        <w:rPr>
          <w:rFonts w:eastAsia="Times New Roman"/>
          <w:color w:val="000000"/>
          <w:sz w:val="14"/>
          <w:szCs w:val="14"/>
          <w:lang w:eastAsia="en-IN"/>
        </w:rPr>
        <w:t xml:space="preserve">    </w:t>
      </w:r>
      <w:r w:rsidRPr="00C46E7C">
        <w:rPr>
          <w:rFonts w:eastAsia="Times New Roman"/>
          <w:b/>
          <w:bCs/>
          <w:color w:val="000000"/>
          <w:lang w:eastAsia="en-IN"/>
        </w:rPr>
        <w:t>Improved Efficiency</w:t>
      </w:r>
      <w:r w:rsidRPr="00C46E7C">
        <w:rPr>
          <w:rFonts w:eastAsia="Times New Roman"/>
          <w:color w:val="000000"/>
          <w:lang w:eastAsia="en-IN"/>
        </w:rPr>
        <w:t>: The model is designed to be more efficient in terms of computational resources, which helps in reducing latency and costs associated with deployment and inference.</w:t>
      </w:r>
    </w:p>
    <w:p w14:paraId="2B58C615" w14:textId="77777777" w:rsidR="00463599" w:rsidRPr="00C46E7C" w:rsidRDefault="00463599" w:rsidP="00463599">
      <w:pPr>
        <w:spacing w:after="240" w:line="360" w:lineRule="auto"/>
        <w:ind w:left="200" w:hanging="200"/>
        <w:jc w:val="both"/>
        <w:rPr>
          <w:rFonts w:eastAsia="Times New Roman"/>
          <w:lang w:eastAsia="en-IN"/>
        </w:rPr>
      </w:pPr>
      <w:r w:rsidRPr="00C46E7C">
        <w:rPr>
          <w:rFonts w:eastAsia="Times New Roman"/>
          <w:color w:val="000000"/>
          <w:lang w:eastAsia="en-IN"/>
        </w:rPr>
        <w:t>•</w:t>
      </w:r>
      <w:r w:rsidRPr="00C46E7C">
        <w:rPr>
          <w:rFonts w:eastAsia="Times New Roman"/>
          <w:color w:val="000000"/>
          <w:sz w:val="14"/>
          <w:szCs w:val="14"/>
          <w:lang w:eastAsia="en-IN"/>
        </w:rPr>
        <w:t xml:space="preserve">    </w:t>
      </w:r>
      <w:r w:rsidRPr="00C46E7C">
        <w:rPr>
          <w:rFonts w:eastAsia="Times New Roman"/>
          <w:b/>
          <w:bCs/>
          <w:color w:val="000000"/>
          <w:lang w:eastAsia="en-IN"/>
        </w:rPr>
        <w:t>Robust Performance</w:t>
      </w:r>
      <w:r w:rsidRPr="00C46E7C">
        <w:rPr>
          <w:rFonts w:eastAsia="Times New Roman"/>
          <w:color w:val="000000"/>
          <w:lang w:eastAsia="en-IN"/>
        </w:rPr>
        <w:t xml:space="preserve">: </w:t>
      </w:r>
      <w:proofErr w:type="spellStart"/>
      <w:r w:rsidRPr="00C46E7C">
        <w:rPr>
          <w:rFonts w:eastAsia="Times New Roman"/>
          <w:color w:val="000000"/>
          <w:lang w:eastAsia="en-IN"/>
        </w:rPr>
        <w:t>LLaMA</w:t>
      </w:r>
      <w:proofErr w:type="spellEnd"/>
      <w:r w:rsidRPr="00C46E7C">
        <w:rPr>
          <w:rFonts w:eastAsia="Times New Roman"/>
          <w:color w:val="000000"/>
          <w:lang w:eastAsia="en-IN"/>
        </w:rPr>
        <w:t xml:space="preserve"> 3 exhibits improved performance in handling complex queries and generating detailed responses, making it effective for applications that require deep understanding and high-quality output.</w:t>
      </w:r>
    </w:p>
    <w:p w14:paraId="07B3F0D8" w14:textId="77777777" w:rsidR="00463599" w:rsidRPr="00C46E7C" w:rsidRDefault="00463599" w:rsidP="00463599">
      <w:pPr>
        <w:spacing w:after="240" w:line="360" w:lineRule="auto"/>
        <w:ind w:left="200" w:hanging="200"/>
        <w:jc w:val="both"/>
        <w:rPr>
          <w:rFonts w:eastAsia="Times New Roman"/>
          <w:lang w:eastAsia="en-IN"/>
        </w:rPr>
      </w:pPr>
      <w:r w:rsidRPr="00C46E7C">
        <w:rPr>
          <w:rFonts w:eastAsia="Times New Roman"/>
          <w:color w:val="000000"/>
          <w:lang w:eastAsia="en-IN"/>
        </w:rPr>
        <w:t>•</w:t>
      </w:r>
      <w:r w:rsidRPr="00C46E7C">
        <w:rPr>
          <w:rFonts w:eastAsia="Times New Roman"/>
          <w:color w:val="000000"/>
          <w:sz w:val="14"/>
          <w:szCs w:val="14"/>
          <w:lang w:eastAsia="en-IN"/>
        </w:rPr>
        <w:t xml:space="preserve">    </w:t>
      </w:r>
      <w:r w:rsidRPr="00C46E7C">
        <w:rPr>
          <w:rFonts w:eastAsia="Times New Roman"/>
          <w:b/>
          <w:bCs/>
          <w:color w:val="000000"/>
          <w:lang w:eastAsia="en-IN"/>
        </w:rPr>
        <w:t>Customization and Fine-Tuning</w:t>
      </w:r>
      <w:r w:rsidRPr="00C46E7C">
        <w:rPr>
          <w:rFonts w:eastAsia="Times New Roman"/>
          <w:color w:val="000000"/>
          <w:lang w:eastAsia="en-IN"/>
        </w:rPr>
        <w:t>: It supports fine-tuning and customization, allowing users to adapt the model to specific needs and domains, which enhances its applicability for specialized tasks.</w:t>
      </w:r>
    </w:p>
    <w:p w14:paraId="1D2B4073" w14:textId="77777777" w:rsidR="00463599" w:rsidRPr="00C46E7C" w:rsidRDefault="00463599" w:rsidP="00463599">
      <w:pPr>
        <w:spacing w:after="240" w:line="360" w:lineRule="auto"/>
        <w:ind w:left="200" w:hanging="200"/>
        <w:jc w:val="both"/>
        <w:rPr>
          <w:rFonts w:eastAsia="Times New Roman"/>
          <w:lang w:eastAsia="en-IN"/>
        </w:rPr>
      </w:pPr>
      <w:r w:rsidRPr="00C46E7C">
        <w:rPr>
          <w:rFonts w:eastAsia="Times New Roman"/>
          <w:color w:val="000000"/>
          <w:lang w:eastAsia="en-IN"/>
        </w:rPr>
        <w:t>•</w:t>
      </w:r>
      <w:r w:rsidRPr="00C46E7C">
        <w:rPr>
          <w:rFonts w:eastAsia="Times New Roman"/>
          <w:color w:val="000000"/>
          <w:sz w:val="14"/>
          <w:szCs w:val="14"/>
          <w:lang w:eastAsia="en-IN"/>
        </w:rPr>
        <w:t xml:space="preserve">    </w:t>
      </w:r>
      <w:r w:rsidRPr="00C46E7C">
        <w:rPr>
          <w:rFonts w:eastAsia="Times New Roman"/>
          <w:b/>
          <w:bCs/>
          <w:color w:val="000000"/>
          <w:lang w:eastAsia="en-IN"/>
        </w:rPr>
        <w:t>Innovative Architecture</w:t>
      </w:r>
      <w:r w:rsidRPr="00C46E7C">
        <w:rPr>
          <w:rFonts w:eastAsia="Times New Roman"/>
          <w:color w:val="000000"/>
          <w:lang w:eastAsia="en-IN"/>
        </w:rPr>
        <w:t xml:space="preserve">: </w:t>
      </w:r>
      <w:proofErr w:type="spellStart"/>
      <w:r w:rsidRPr="00C46E7C">
        <w:rPr>
          <w:rFonts w:eastAsia="Times New Roman"/>
          <w:color w:val="000000"/>
          <w:lang w:eastAsia="en-IN"/>
        </w:rPr>
        <w:t>LLaMA</w:t>
      </w:r>
      <w:proofErr w:type="spellEnd"/>
      <w:r w:rsidRPr="00C46E7C">
        <w:rPr>
          <w:rFonts w:eastAsia="Times New Roman"/>
          <w:color w:val="000000"/>
          <w:lang w:eastAsia="en-IN"/>
        </w:rPr>
        <w:t xml:space="preserve"> 3 incorporates advancements in neural network architecture and training techniques, contributing to its improved performance and capabilities.</w:t>
      </w:r>
    </w:p>
    <w:p w14:paraId="1F54352D" w14:textId="77777777" w:rsidR="00463599" w:rsidRPr="00C46E7C" w:rsidRDefault="00463599" w:rsidP="00463599">
      <w:pPr>
        <w:spacing w:before="240" w:after="240" w:line="360" w:lineRule="auto"/>
        <w:jc w:val="both"/>
        <w:rPr>
          <w:rFonts w:eastAsia="Times New Roman"/>
          <w:b/>
          <w:lang w:eastAsia="en-IN"/>
        </w:rPr>
      </w:pPr>
      <w:r w:rsidRPr="00C46E7C">
        <w:rPr>
          <w:rFonts w:eastAsia="Times New Roman"/>
          <w:b/>
          <w:color w:val="000000"/>
          <w:lang w:eastAsia="en-IN"/>
        </w:rPr>
        <w:t xml:space="preserve">The model is used with the help of </w:t>
      </w:r>
      <w:proofErr w:type="spellStart"/>
      <w:r w:rsidRPr="00C46E7C">
        <w:rPr>
          <w:rFonts w:eastAsia="Times New Roman"/>
          <w:b/>
          <w:color w:val="000000"/>
          <w:lang w:eastAsia="en-IN"/>
        </w:rPr>
        <w:t>Groq</w:t>
      </w:r>
      <w:proofErr w:type="spellEnd"/>
      <w:r w:rsidRPr="00C46E7C">
        <w:rPr>
          <w:rFonts w:eastAsia="Times New Roman"/>
          <w:b/>
          <w:color w:val="000000"/>
          <w:lang w:eastAsia="en-IN"/>
        </w:rPr>
        <w:t xml:space="preserve"> API</w:t>
      </w:r>
    </w:p>
    <w:p w14:paraId="7C88B811" w14:textId="77777777" w:rsidR="00463599" w:rsidRPr="00C46E7C" w:rsidRDefault="00463599" w:rsidP="00463599">
      <w:pPr>
        <w:spacing w:before="240" w:after="240" w:line="360" w:lineRule="auto"/>
        <w:jc w:val="both"/>
        <w:rPr>
          <w:rFonts w:eastAsia="Times New Roman"/>
          <w:lang w:eastAsia="en-IN"/>
        </w:rPr>
      </w:pPr>
      <w:r w:rsidRPr="00C46E7C">
        <w:rPr>
          <w:rFonts w:eastAsia="Times New Roman"/>
          <w:color w:val="000000"/>
          <w:lang w:eastAsia="en-IN"/>
        </w:rPr>
        <w:t xml:space="preserve">The </w:t>
      </w:r>
      <w:r w:rsidRPr="00C46E7C">
        <w:rPr>
          <w:rFonts w:eastAsia="Times New Roman"/>
          <w:b/>
          <w:bCs/>
          <w:color w:val="000000"/>
          <w:lang w:eastAsia="en-IN"/>
        </w:rPr>
        <w:t>GROQ API</w:t>
      </w:r>
      <w:r w:rsidRPr="00C46E7C">
        <w:rPr>
          <w:rFonts w:eastAsia="Times New Roman"/>
          <w:color w:val="000000"/>
          <w:lang w:eastAsia="en-IN"/>
        </w:rPr>
        <w:t xml:space="preserve"> (General Representation for Querying) is an interface for querying and interacting with pre-trained machine learning models. It is designed to facilitate the deployment and use of AI models by providing a standardized way to access and utilize their capabilities.</w:t>
      </w:r>
    </w:p>
    <w:p w14:paraId="240A5146" w14:textId="77777777" w:rsidR="00463599" w:rsidRPr="00C46E7C" w:rsidRDefault="00463599" w:rsidP="00463599">
      <w:pPr>
        <w:pStyle w:val="Heading2"/>
        <w:jc w:val="both"/>
        <w:rPr>
          <w:sz w:val="18"/>
        </w:rPr>
      </w:pPr>
      <w:bookmarkStart w:id="41" w:name="_Toc176501170"/>
      <w:bookmarkStart w:id="42" w:name="_Toc176622549"/>
      <w:r>
        <w:t xml:space="preserve">4.3. </w:t>
      </w:r>
      <w:r w:rsidRPr="00705B83">
        <w:t>DATA PREPROCESSING:</w:t>
      </w:r>
      <w:bookmarkEnd w:id="41"/>
      <w:bookmarkEnd w:id="42"/>
    </w:p>
    <w:p w14:paraId="3ADCAFE4" w14:textId="77777777" w:rsidR="00463599" w:rsidRPr="00EE59AE" w:rsidRDefault="00463599" w:rsidP="00463599">
      <w:pPr>
        <w:spacing w:before="240" w:after="240" w:line="360" w:lineRule="auto"/>
        <w:jc w:val="both"/>
        <w:rPr>
          <w:rFonts w:eastAsia="Times New Roman"/>
          <w:lang w:eastAsia="en-IN"/>
        </w:rPr>
      </w:pPr>
      <w:r w:rsidRPr="00C46E7C">
        <w:rPr>
          <w:rFonts w:eastAsia="Times New Roman"/>
          <w:color w:val="000000"/>
          <w:lang w:eastAsia="en-IN"/>
        </w:rPr>
        <w:t xml:space="preserve">The data is first divided into chunks, then processed into vectors using </w:t>
      </w:r>
      <w:proofErr w:type="spellStart"/>
      <w:r w:rsidRPr="00C46E7C">
        <w:rPr>
          <w:rFonts w:eastAsia="Times New Roman"/>
          <w:color w:val="000000"/>
          <w:lang w:eastAsia="en-IN"/>
        </w:rPr>
        <w:t>Ollama</w:t>
      </w:r>
      <w:proofErr w:type="spellEnd"/>
      <w:r w:rsidRPr="00C46E7C">
        <w:rPr>
          <w:rFonts w:eastAsia="Times New Roman"/>
          <w:color w:val="000000"/>
          <w:lang w:eastAsia="en-IN"/>
        </w:rPr>
        <w:t xml:space="preserve"> embeddings, and finally, these vectors are stored in the Pinecone vector database.</w:t>
      </w:r>
    </w:p>
    <w:p w14:paraId="3F547FEA" w14:textId="77777777" w:rsidR="007B7338" w:rsidRDefault="007B7338" w:rsidP="00463599">
      <w:pPr>
        <w:spacing w:before="240" w:after="240" w:line="360" w:lineRule="auto"/>
        <w:jc w:val="both"/>
        <w:rPr>
          <w:rFonts w:eastAsia="Times New Roman"/>
          <w:b/>
          <w:bCs/>
          <w:color w:val="000000"/>
          <w:lang w:eastAsia="en-IN"/>
        </w:rPr>
      </w:pPr>
    </w:p>
    <w:p w14:paraId="27BC15CB" w14:textId="77777777" w:rsidR="007B7338" w:rsidRDefault="007B7338" w:rsidP="00463599">
      <w:pPr>
        <w:spacing w:before="240" w:after="240" w:line="360" w:lineRule="auto"/>
        <w:jc w:val="both"/>
        <w:rPr>
          <w:rFonts w:eastAsia="Times New Roman"/>
          <w:b/>
          <w:bCs/>
          <w:color w:val="000000"/>
          <w:lang w:eastAsia="en-IN"/>
        </w:rPr>
      </w:pPr>
    </w:p>
    <w:p w14:paraId="759CC1CB" w14:textId="77777777" w:rsidR="00463599" w:rsidRPr="00C46E7C" w:rsidRDefault="00463599" w:rsidP="00463599">
      <w:pPr>
        <w:spacing w:before="240" w:after="240" w:line="360" w:lineRule="auto"/>
        <w:jc w:val="both"/>
        <w:rPr>
          <w:rFonts w:eastAsia="Times New Roman"/>
          <w:lang w:eastAsia="en-IN"/>
        </w:rPr>
      </w:pPr>
      <w:proofErr w:type="spellStart"/>
      <w:r w:rsidRPr="00C46E7C">
        <w:rPr>
          <w:rFonts w:eastAsia="Times New Roman"/>
          <w:b/>
          <w:bCs/>
          <w:color w:val="000000"/>
          <w:lang w:eastAsia="en-IN"/>
        </w:rPr>
        <w:t>Ollama</w:t>
      </w:r>
      <w:proofErr w:type="spellEnd"/>
      <w:r w:rsidRPr="00C46E7C">
        <w:rPr>
          <w:rFonts w:eastAsia="Times New Roman"/>
          <w:b/>
          <w:bCs/>
          <w:color w:val="000000"/>
          <w:lang w:eastAsia="en-IN"/>
        </w:rPr>
        <w:t xml:space="preserve"> Embeddings</w:t>
      </w:r>
      <w:r w:rsidRPr="00C46E7C">
        <w:rPr>
          <w:rFonts w:eastAsia="Times New Roman"/>
          <w:color w:val="000000"/>
          <w:lang w:eastAsia="en-IN"/>
        </w:rPr>
        <w:t>:</w:t>
      </w:r>
    </w:p>
    <w:p w14:paraId="19C379AA" w14:textId="77777777" w:rsidR="00463599" w:rsidRPr="00C46E7C" w:rsidRDefault="00463599" w:rsidP="00463599">
      <w:pPr>
        <w:spacing w:before="240" w:after="240" w:line="360" w:lineRule="auto"/>
        <w:jc w:val="both"/>
        <w:rPr>
          <w:rFonts w:eastAsia="Times New Roman"/>
          <w:lang w:eastAsia="en-IN"/>
        </w:rPr>
      </w:pPr>
      <w:r w:rsidRPr="00C46E7C">
        <w:rPr>
          <w:rFonts w:eastAsia="Times New Roman"/>
          <w:color w:val="000000"/>
          <w:lang w:eastAsia="en-IN"/>
        </w:rPr>
        <w:t>In machine learning and natural language processing, embeddings are numerical representations of data, such as words or phrases, in a continuous vector space. These embeddings capture semantic meaning and relationships between the data points.</w:t>
      </w:r>
    </w:p>
    <w:p w14:paraId="7B1F3E67" w14:textId="77777777" w:rsidR="00463599" w:rsidRPr="00C46E7C" w:rsidRDefault="00463599" w:rsidP="00463599">
      <w:pPr>
        <w:spacing w:before="240" w:after="240" w:line="360" w:lineRule="auto"/>
        <w:jc w:val="both"/>
        <w:rPr>
          <w:rFonts w:eastAsia="Times New Roman"/>
          <w:lang w:eastAsia="en-IN"/>
        </w:rPr>
      </w:pPr>
      <w:proofErr w:type="spellStart"/>
      <w:r w:rsidRPr="00C46E7C">
        <w:rPr>
          <w:rFonts w:eastAsia="Times New Roman"/>
          <w:color w:val="000000"/>
          <w:lang w:eastAsia="en-IN"/>
        </w:rPr>
        <w:t>Ollama</w:t>
      </w:r>
      <w:proofErr w:type="spellEnd"/>
      <w:r w:rsidRPr="00C46E7C">
        <w:rPr>
          <w:rFonts w:eastAsia="Times New Roman"/>
          <w:color w:val="000000"/>
          <w:lang w:eastAsia="en-IN"/>
        </w:rPr>
        <w:t xml:space="preserve"> embeddings are a specific type of vector embeddings provided by the </w:t>
      </w:r>
      <w:proofErr w:type="spellStart"/>
      <w:r w:rsidRPr="00C46E7C">
        <w:rPr>
          <w:rFonts w:eastAsia="Times New Roman"/>
          <w:color w:val="000000"/>
          <w:lang w:eastAsia="en-IN"/>
        </w:rPr>
        <w:t>Ollama</w:t>
      </w:r>
      <w:proofErr w:type="spellEnd"/>
      <w:r w:rsidRPr="00C46E7C">
        <w:rPr>
          <w:rFonts w:eastAsia="Times New Roman"/>
          <w:color w:val="000000"/>
          <w:lang w:eastAsia="en-IN"/>
        </w:rPr>
        <w:t xml:space="preserve"> platform. They are used to convert textual or other types of data into dense, high-dimensional vectors that can be efficiently processed and analyzed.</w:t>
      </w:r>
    </w:p>
    <w:p w14:paraId="78A9F8D7" w14:textId="77777777" w:rsidR="00463599" w:rsidRPr="00C46E7C" w:rsidRDefault="00463599" w:rsidP="00463599">
      <w:pPr>
        <w:spacing w:before="240" w:after="240" w:line="360" w:lineRule="auto"/>
        <w:jc w:val="both"/>
        <w:rPr>
          <w:rFonts w:eastAsia="Times New Roman"/>
          <w:lang w:eastAsia="en-IN"/>
        </w:rPr>
      </w:pPr>
      <w:r w:rsidRPr="00C46E7C">
        <w:rPr>
          <w:rFonts w:eastAsia="Times New Roman"/>
          <w:b/>
          <w:bCs/>
          <w:color w:val="000000"/>
          <w:lang w:eastAsia="en-IN"/>
        </w:rPr>
        <w:t>Pinecone</w:t>
      </w:r>
      <w:r w:rsidRPr="00C46E7C">
        <w:rPr>
          <w:rFonts w:eastAsia="Times New Roman"/>
          <w:color w:val="000000"/>
          <w:lang w:eastAsia="en-IN"/>
        </w:rPr>
        <w:t>:</w:t>
      </w:r>
    </w:p>
    <w:p w14:paraId="2BBC4106" w14:textId="77777777" w:rsidR="00463599" w:rsidRPr="00C46E7C" w:rsidRDefault="00463599" w:rsidP="00463599">
      <w:pPr>
        <w:spacing w:before="240" w:after="240" w:line="360" w:lineRule="auto"/>
        <w:jc w:val="both"/>
        <w:rPr>
          <w:rFonts w:eastAsia="Times New Roman"/>
          <w:lang w:eastAsia="en-IN"/>
        </w:rPr>
      </w:pPr>
      <w:r w:rsidRPr="00C46E7C">
        <w:rPr>
          <w:rFonts w:eastAsia="Times New Roman"/>
          <w:color w:val="000000"/>
          <w:lang w:eastAsia="en-IN"/>
        </w:rPr>
        <w:t>A vector database is a specialized database designed to store, manage, and query vector embeddings. It is optimized for operations involving high-dimensional vectors, such as similarity search and nearest neighbor retrieval.</w:t>
      </w:r>
    </w:p>
    <w:p w14:paraId="701752D3" w14:textId="77777777" w:rsidR="00463599" w:rsidRPr="00C46E7C" w:rsidRDefault="00463599" w:rsidP="00463599">
      <w:pPr>
        <w:spacing w:before="240" w:after="240" w:line="360" w:lineRule="auto"/>
        <w:jc w:val="both"/>
        <w:rPr>
          <w:rFonts w:eastAsia="Times New Roman"/>
          <w:lang w:eastAsia="en-IN"/>
        </w:rPr>
      </w:pPr>
      <w:r w:rsidRPr="00C46E7C">
        <w:rPr>
          <w:rFonts w:eastAsia="Times New Roman"/>
          <w:color w:val="000000"/>
          <w:lang w:eastAsia="en-IN"/>
        </w:rPr>
        <w:t>Pinecone is a managed vector database that provides high-performance indexing and querying capabilities for vector embeddings. It allows for efficient storage and retrieval of vectors, making it suitable for applications like recommendation systems, search engines, and other use cases involving large-scale vector data. </w:t>
      </w:r>
    </w:p>
    <w:p w14:paraId="49D16C14" w14:textId="77777777" w:rsidR="00463599" w:rsidRPr="00C46E7C" w:rsidRDefault="00463599" w:rsidP="00463599">
      <w:pPr>
        <w:spacing w:before="240" w:after="240" w:line="360" w:lineRule="auto"/>
        <w:jc w:val="both"/>
        <w:rPr>
          <w:rFonts w:eastAsia="Times New Roman"/>
          <w:lang w:eastAsia="en-IN"/>
        </w:rPr>
      </w:pPr>
      <w:r w:rsidRPr="00C46E7C">
        <w:rPr>
          <w:rFonts w:eastAsia="Times New Roman"/>
          <w:b/>
          <w:bCs/>
          <w:color w:val="000000"/>
          <w:lang w:eastAsia="en-IN"/>
        </w:rPr>
        <w:t>Data Processing with Embeddings</w:t>
      </w:r>
      <w:r w:rsidRPr="00C46E7C">
        <w:rPr>
          <w:rFonts w:eastAsia="Times New Roman"/>
          <w:color w:val="000000"/>
          <w:lang w:eastAsia="en-IN"/>
        </w:rPr>
        <w:t xml:space="preserve">: The process starts by converting raw data into vector embeddings using </w:t>
      </w:r>
      <w:proofErr w:type="spellStart"/>
      <w:r w:rsidRPr="00C46E7C">
        <w:rPr>
          <w:rFonts w:eastAsia="Times New Roman"/>
          <w:color w:val="000000"/>
          <w:lang w:eastAsia="en-IN"/>
        </w:rPr>
        <w:t>Ollama</w:t>
      </w:r>
      <w:proofErr w:type="spellEnd"/>
      <w:r w:rsidRPr="00C46E7C">
        <w:rPr>
          <w:rFonts w:eastAsia="Times New Roman"/>
          <w:color w:val="000000"/>
          <w:lang w:eastAsia="en-IN"/>
        </w:rPr>
        <w:t xml:space="preserve"> embeddings. This step transforms the data into a format suitable for advanced processing, where the semantic relationships and features of the data are captured in numerical form.</w:t>
      </w:r>
    </w:p>
    <w:p w14:paraId="022C05D3" w14:textId="77777777" w:rsidR="00463599" w:rsidRPr="00C46E7C" w:rsidRDefault="00463599" w:rsidP="00463599">
      <w:pPr>
        <w:spacing w:before="240" w:after="240" w:line="360" w:lineRule="auto"/>
        <w:jc w:val="both"/>
        <w:rPr>
          <w:rFonts w:eastAsia="Times New Roman"/>
          <w:lang w:eastAsia="en-IN"/>
        </w:rPr>
      </w:pPr>
      <w:r w:rsidRPr="00C46E7C">
        <w:rPr>
          <w:rFonts w:eastAsia="Times New Roman"/>
          <w:b/>
          <w:bCs/>
          <w:color w:val="000000"/>
          <w:lang w:eastAsia="en-IN"/>
        </w:rPr>
        <w:t>Storage in Vector Database</w:t>
      </w:r>
      <w:r w:rsidRPr="00C46E7C">
        <w:rPr>
          <w:rFonts w:eastAsia="Times New Roman"/>
          <w:color w:val="000000"/>
          <w:lang w:eastAsia="en-IN"/>
        </w:rPr>
        <w:t>: Once the data is converted into vectors, it is then stored in the Pinecone vector database. Pinecone handles the storage, indexing, and retrieval of these vectors, allowing for efficient querying and analysis of the vectorized data.</w:t>
      </w:r>
    </w:p>
    <w:p w14:paraId="6DE818DC" w14:textId="77777777" w:rsidR="00463599" w:rsidRDefault="00463599" w:rsidP="00463599">
      <w:pPr>
        <w:spacing w:before="240" w:after="240" w:line="360" w:lineRule="auto"/>
        <w:jc w:val="both"/>
        <w:rPr>
          <w:rFonts w:eastAsia="Times New Roman"/>
          <w:lang w:eastAsia="en-IN"/>
        </w:rPr>
      </w:pPr>
      <w:r w:rsidRPr="00C46E7C">
        <w:rPr>
          <w:rFonts w:eastAsia="Times New Roman"/>
          <w:color w:val="000000"/>
          <w:lang w:eastAsia="en-IN"/>
        </w:rPr>
        <w:t>Vectorization allows for efficient comparison, search, and retrieval of data based on the user’s query. It helps the model understand the relationship between different pieces of data.</w:t>
      </w:r>
    </w:p>
    <w:p w14:paraId="7C0EAC60" w14:textId="77777777" w:rsidR="00463599" w:rsidRDefault="00463599" w:rsidP="00463599">
      <w:pPr>
        <w:spacing w:before="240" w:after="240" w:line="360" w:lineRule="auto"/>
        <w:jc w:val="both"/>
        <w:rPr>
          <w:rStyle w:val="Heading2Char"/>
          <w:rFonts w:eastAsiaTheme="minorHAnsi"/>
        </w:rPr>
      </w:pPr>
      <w:bookmarkStart w:id="43" w:name="_Toc176501171"/>
    </w:p>
    <w:p w14:paraId="59F7EAC4" w14:textId="77777777" w:rsidR="00463599" w:rsidRDefault="00463599" w:rsidP="00463599">
      <w:pPr>
        <w:spacing w:before="240" w:after="240" w:line="360" w:lineRule="auto"/>
        <w:jc w:val="both"/>
        <w:rPr>
          <w:rStyle w:val="Heading2Char"/>
          <w:rFonts w:eastAsiaTheme="minorHAnsi"/>
        </w:rPr>
      </w:pPr>
      <w:bookmarkStart w:id="44" w:name="_Toc176622550"/>
      <w:r>
        <w:rPr>
          <w:rStyle w:val="Heading2Char"/>
          <w:rFonts w:eastAsiaTheme="minorHAnsi"/>
        </w:rPr>
        <w:t>4.4. QUERYING:</w:t>
      </w:r>
      <w:bookmarkEnd w:id="43"/>
      <w:bookmarkEnd w:id="44"/>
    </w:p>
    <w:p w14:paraId="16F63FD7" w14:textId="77777777" w:rsidR="00463599" w:rsidRPr="00C46E7C" w:rsidRDefault="00463599" w:rsidP="00463599">
      <w:pPr>
        <w:spacing w:before="240" w:after="240" w:line="360" w:lineRule="auto"/>
        <w:jc w:val="both"/>
        <w:rPr>
          <w:rFonts w:eastAsia="Times New Roman"/>
          <w:lang w:eastAsia="en-IN"/>
        </w:rPr>
      </w:pPr>
      <w:r w:rsidRPr="00C46E7C">
        <w:rPr>
          <w:rFonts w:eastAsia="Times New Roman"/>
          <w:b/>
          <w:bCs/>
          <w:color w:val="000000"/>
          <w:lang w:eastAsia="en-IN"/>
        </w:rPr>
        <w:t>User Query and Vectorization</w:t>
      </w:r>
      <w:r w:rsidRPr="00C46E7C">
        <w:rPr>
          <w:rFonts w:eastAsia="Times New Roman"/>
          <w:color w:val="000000"/>
          <w:lang w:eastAsia="en-IN"/>
        </w:rPr>
        <w:t>:</w:t>
      </w:r>
    </w:p>
    <w:p w14:paraId="7FFBDE63" w14:textId="77777777" w:rsidR="00463599" w:rsidRPr="00C46E7C" w:rsidRDefault="00463599" w:rsidP="00463599">
      <w:pPr>
        <w:spacing w:before="240" w:after="240" w:line="360" w:lineRule="auto"/>
        <w:ind w:left="720" w:hanging="500"/>
        <w:jc w:val="both"/>
        <w:rPr>
          <w:rFonts w:eastAsia="Times New Roman"/>
          <w:lang w:eastAsia="en-IN"/>
        </w:rPr>
      </w:pPr>
      <w:r w:rsidRPr="00C46E7C">
        <w:rPr>
          <w:rFonts w:eastAsia="Times New Roman"/>
          <w:color w:val="000000"/>
          <w:lang w:eastAsia="en-IN"/>
        </w:rPr>
        <w:t>•</w:t>
      </w:r>
      <w:r w:rsidRPr="00C46E7C">
        <w:rPr>
          <w:rFonts w:eastAsia="Times New Roman"/>
          <w:color w:val="000000"/>
          <w:sz w:val="14"/>
          <w:szCs w:val="14"/>
          <w:lang w:eastAsia="en-IN"/>
        </w:rPr>
        <w:t xml:space="preserve">              </w:t>
      </w:r>
      <w:r w:rsidRPr="00C46E7C">
        <w:rPr>
          <w:rFonts w:eastAsia="Times New Roman"/>
          <w:color w:val="000000"/>
          <w:lang w:eastAsia="en-IN"/>
        </w:rPr>
        <w:t xml:space="preserve">After the user submits a query, the </w:t>
      </w:r>
      <w:proofErr w:type="spellStart"/>
      <w:r w:rsidRPr="00C46E7C">
        <w:rPr>
          <w:rFonts w:eastAsia="Times New Roman"/>
          <w:color w:val="000000"/>
          <w:lang w:eastAsia="en-IN"/>
        </w:rPr>
        <w:t>LLaMA</w:t>
      </w:r>
      <w:proofErr w:type="spellEnd"/>
      <w:r w:rsidRPr="00C46E7C">
        <w:rPr>
          <w:rFonts w:eastAsia="Times New Roman"/>
          <w:color w:val="000000"/>
          <w:lang w:eastAsia="en-IN"/>
        </w:rPr>
        <w:t xml:space="preserve"> 3 model processes it to understand the intent.</w:t>
      </w:r>
    </w:p>
    <w:p w14:paraId="7C8F8082" w14:textId="77777777" w:rsidR="00463599" w:rsidRPr="00C46E7C" w:rsidRDefault="00463599" w:rsidP="00463599">
      <w:pPr>
        <w:spacing w:before="240" w:after="240" w:line="360" w:lineRule="auto"/>
        <w:ind w:left="720" w:hanging="500"/>
        <w:jc w:val="both"/>
        <w:rPr>
          <w:rFonts w:eastAsia="Times New Roman"/>
          <w:lang w:eastAsia="en-IN"/>
        </w:rPr>
      </w:pPr>
      <w:r w:rsidRPr="00C46E7C">
        <w:rPr>
          <w:rFonts w:eastAsia="Times New Roman"/>
          <w:color w:val="000000"/>
          <w:lang w:eastAsia="en-IN"/>
        </w:rPr>
        <w:t>•</w:t>
      </w:r>
      <w:r w:rsidRPr="00C46E7C">
        <w:rPr>
          <w:rFonts w:eastAsia="Times New Roman"/>
          <w:color w:val="000000"/>
          <w:sz w:val="14"/>
          <w:szCs w:val="14"/>
          <w:lang w:eastAsia="en-IN"/>
        </w:rPr>
        <w:t xml:space="preserve">              </w:t>
      </w:r>
      <w:r w:rsidRPr="00C46E7C">
        <w:rPr>
          <w:rFonts w:eastAsia="Times New Roman"/>
          <w:color w:val="000000"/>
          <w:lang w:eastAsia="en-IN"/>
        </w:rPr>
        <w:t xml:space="preserve">The query is then vectorized using </w:t>
      </w:r>
      <w:proofErr w:type="spellStart"/>
      <w:r w:rsidRPr="00C46E7C">
        <w:rPr>
          <w:rFonts w:eastAsia="Times New Roman"/>
          <w:color w:val="000000"/>
          <w:lang w:eastAsia="en-IN"/>
        </w:rPr>
        <w:t>Ollama</w:t>
      </w:r>
      <w:proofErr w:type="spellEnd"/>
      <w:r w:rsidRPr="00C46E7C">
        <w:rPr>
          <w:rFonts w:eastAsia="Times New Roman"/>
          <w:color w:val="000000"/>
          <w:lang w:eastAsia="en-IN"/>
        </w:rPr>
        <w:t xml:space="preserve"> embeddings, converting it into a numerical vector that captures the semantic meaning of the query.</w:t>
      </w:r>
    </w:p>
    <w:p w14:paraId="284207DE" w14:textId="77777777" w:rsidR="00463599" w:rsidRPr="00C46E7C" w:rsidRDefault="00463599" w:rsidP="00463599">
      <w:pPr>
        <w:spacing w:before="240" w:after="240" w:line="360" w:lineRule="auto"/>
        <w:jc w:val="both"/>
        <w:rPr>
          <w:rFonts w:eastAsia="Times New Roman"/>
          <w:lang w:eastAsia="en-IN"/>
        </w:rPr>
      </w:pPr>
      <w:r w:rsidRPr="00C46E7C">
        <w:rPr>
          <w:rFonts w:eastAsia="Times New Roman"/>
          <w:b/>
          <w:bCs/>
          <w:color w:val="000000"/>
          <w:lang w:eastAsia="en-IN"/>
        </w:rPr>
        <w:t>Vector Search in Pinecone Using Cosine Similarity</w:t>
      </w:r>
      <w:r w:rsidRPr="00C46E7C">
        <w:rPr>
          <w:rFonts w:eastAsia="Times New Roman"/>
          <w:color w:val="000000"/>
          <w:lang w:eastAsia="en-IN"/>
        </w:rPr>
        <w:t>:</w:t>
      </w:r>
    </w:p>
    <w:p w14:paraId="0834A73E" w14:textId="77777777" w:rsidR="00463599" w:rsidRPr="00C46E7C" w:rsidRDefault="00463599" w:rsidP="00463599">
      <w:pPr>
        <w:spacing w:before="240" w:after="240" w:line="360" w:lineRule="auto"/>
        <w:ind w:left="720" w:hanging="500"/>
        <w:jc w:val="both"/>
        <w:rPr>
          <w:rFonts w:eastAsia="Times New Roman"/>
          <w:lang w:eastAsia="en-IN"/>
        </w:rPr>
      </w:pPr>
      <w:r w:rsidRPr="00C46E7C">
        <w:rPr>
          <w:rFonts w:eastAsia="Times New Roman"/>
          <w:color w:val="000000"/>
          <w:lang w:eastAsia="en-IN"/>
        </w:rPr>
        <w:t>•</w:t>
      </w:r>
      <w:r w:rsidRPr="00C46E7C">
        <w:rPr>
          <w:rFonts w:eastAsia="Times New Roman"/>
          <w:color w:val="000000"/>
          <w:sz w:val="14"/>
          <w:szCs w:val="14"/>
          <w:lang w:eastAsia="en-IN"/>
        </w:rPr>
        <w:t xml:space="preserve">              </w:t>
      </w:r>
      <w:r w:rsidRPr="00C46E7C">
        <w:rPr>
          <w:rFonts w:eastAsia="Times New Roman"/>
          <w:b/>
          <w:bCs/>
          <w:color w:val="000000"/>
          <w:lang w:eastAsia="en-IN"/>
        </w:rPr>
        <w:t>Cosine Similarity</w:t>
      </w:r>
      <w:r w:rsidRPr="00C46E7C">
        <w:rPr>
          <w:rFonts w:eastAsia="Times New Roman"/>
          <w:color w:val="000000"/>
          <w:lang w:eastAsia="en-IN"/>
        </w:rPr>
        <w:t>: This is a measure of similarity between two vectors that calculates the cosine of the angle between them. It ranges from -1 to 1, where 1 indicates that the vectors are identical in direction, 0 indicates orthogonality (no similarity), and -1 indicates that they are diametrically opposite.</w:t>
      </w:r>
    </w:p>
    <w:p w14:paraId="6700B5F6" w14:textId="77777777" w:rsidR="00463599" w:rsidRPr="00C46E7C" w:rsidRDefault="00463599" w:rsidP="00463599">
      <w:pPr>
        <w:spacing w:before="240" w:after="240" w:line="360" w:lineRule="auto"/>
        <w:ind w:left="720" w:hanging="500"/>
        <w:jc w:val="both"/>
        <w:rPr>
          <w:rFonts w:eastAsia="Times New Roman"/>
          <w:lang w:eastAsia="en-IN"/>
        </w:rPr>
      </w:pPr>
      <w:r w:rsidRPr="00C46E7C">
        <w:rPr>
          <w:rFonts w:eastAsia="Times New Roman"/>
          <w:color w:val="000000"/>
          <w:lang w:eastAsia="en-IN"/>
        </w:rPr>
        <w:t>•</w:t>
      </w:r>
      <w:r w:rsidRPr="00C46E7C">
        <w:rPr>
          <w:rFonts w:eastAsia="Times New Roman"/>
          <w:color w:val="000000"/>
          <w:sz w:val="14"/>
          <w:szCs w:val="14"/>
          <w:lang w:eastAsia="en-IN"/>
        </w:rPr>
        <w:t xml:space="preserve">              </w:t>
      </w:r>
      <w:r w:rsidRPr="00C46E7C">
        <w:rPr>
          <w:rFonts w:eastAsia="Times New Roman"/>
          <w:b/>
          <w:bCs/>
          <w:color w:val="000000"/>
          <w:lang w:eastAsia="en-IN"/>
        </w:rPr>
        <w:t>Similarity Search</w:t>
      </w:r>
      <w:r w:rsidRPr="00C46E7C">
        <w:rPr>
          <w:rFonts w:eastAsia="Times New Roman"/>
          <w:color w:val="000000"/>
          <w:lang w:eastAsia="en-IN"/>
        </w:rPr>
        <w:t>: When the vectorized query is sent to the Pinecone vector database, Pinecone uses cosine similarity to compare the query vector with all the vectors stored in the database.</w:t>
      </w:r>
    </w:p>
    <w:p w14:paraId="2151804D" w14:textId="77777777" w:rsidR="00463599" w:rsidRPr="00C46E7C" w:rsidRDefault="00463599" w:rsidP="00463599">
      <w:pPr>
        <w:spacing w:before="240" w:after="240" w:line="360" w:lineRule="auto"/>
        <w:ind w:left="720" w:hanging="500"/>
        <w:jc w:val="both"/>
        <w:rPr>
          <w:rFonts w:eastAsia="Times New Roman"/>
          <w:lang w:eastAsia="en-IN"/>
        </w:rPr>
      </w:pPr>
      <w:r w:rsidRPr="00C46E7C">
        <w:rPr>
          <w:rFonts w:eastAsia="Times New Roman"/>
          <w:color w:val="000000"/>
          <w:lang w:eastAsia="en-IN"/>
        </w:rPr>
        <w:t>•</w:t>
      </w:r>
      <w:r w:rsidRPr="00C46E7C">
        <w:rPr>
          <w:rFonts w:eastAsia="Times New Roman"/>
          <w:color w:val="000000"/>
          <w:sz w:val="14"/>
          <w:szCs w:val="14"/>
          <w:lang w:eastAsia="en-IN"/>
        </w:rPr>
        <w:t xml:space="preserve">              </w:t>
      </w:r>
      <w:r w:rsidRPr="00C46E7C">
        <w:rPr>
          <w:rFonts w:eastAsia="Times New Roman"/>
          <w:b/>
          <w:bCs/>
          <w:color w:val="000000"/>
          <w:lang w:eastAsia="en-IN"/>
        </w:rPr>
        <w:t>Retrieval of Relevant Vectors</w:t>
      </w:r>
      <w:r w:rsidRPr="00C46E7C">
        <w:rPr>
          <w:rFonts w:eastAsia="Times New Roman"/>
          <w:color w:val="000000"/>
          <w:lang w:eastAsia="en-IN"/>
        </w:rPr>
        <w:t xml:space="preserve">: The vectors with the highest cosine similarity scores are retrieved because they represent data chunks that are most semantically </w:t>
      </w:r>
      <w:proofErr w:type="gramStart"/>
      <w:r w:rsidRPr="00C46E7C">
        <w:rPr>
          <w:rFonts w:eastAsia="Times New Roman"/>
          <w:color w:val="000000"/>
          <w:lang w:eastAsia="en-IN"/>
        </w:rPr>
        <w:t>similar to</w:t>
      </w:r>
      <w:proofErr w:type="gramEnd"/>
      <w:r w:rsidRPr="00C46E7C">
        <w:rPr>
          <w:rFonts w:eastAsia="Times New Roman"/>
          <w:color w:val="000000"/>
          <w:lang w:eastAsia="en-IN"/>
        </w:rPr>
        <w:t xml:space="preserve"> the user’s query.</w:t>
      </w:r>
    </w:p>
    <w:p w14:paraId="4EB3CCF5" w14:textId="77777777" w:rsidR="00463599" w:rsidRPr="00C46E7C" w:rsidRDefault="00463599" w:rsidP="00463599">
      <w:pPr>
        <w:spacing w:before="240" w:after="240" w:line="360" w:lineRule="auto"/>
        <w:jc w:val="both"/>
        <w:rPr>
          <w:rFonts w:eastAsia="Times New Roman"/>
          <w:lang w:eastAsia="en-IN"/>
        </w:rPr>
      </w:pPr>
      <w:r w:rsidRPr="00C46E7C">
        <w:rPr>
          <w:rFonts w:eastAsia="Times New Roman"/>
          <w:b/>
          <w:bCs/>
          <w:color w:val="000000"/>
          <w:lang w:eastAsia="en-IN"/>
        </w:rPr>
        <w:t>Efficiency in High-Dimensional Space</w:t>
      </w:r>
      <w:r w:rsidRPr="00C46E7C">
        <w:rPr>
          <w:rFonts w:eastAsia="Times New Roman"/>
          <w:color w:val="000000"/>
          <w:lang w:eastAsia="en-IN"/>
        </w:rPr>
        <w:t>: Cosine similarity is particularly effective in high-dimensional spaces like those used in vector embeddings. It focuses on the orientation (direction) of vectors rather than their magnitude, making it ideal for comparing the semantic similarity of texts.</w:t>
      </w:r>
    </w:p>
    <w:p w14:paraId="62CABBAD" w14:textId="77777777" w:rsidR="00463599" w:rsidRPr="00C46E7C" w:rsidRDefault="00463599" w:rsidP="00463599">
      <w:pPr>
        <w:spacing w:before="240" w:after="240" w:line="360" w:lineRule="auto"/>
        <w:jc w:val="both"/>
        <w:rPr>
          <w:rFonts w:eastAsia="Times New Roman"/>
          <w:lang w:eastAsia="en-IN"/>
        </w:rPr>
      </w:pPr>
      <w:r w:rsidRPr="00C46E7C">
        <w:rPr>
          <w:rFonts w:eastAsia="Times New Roman"/>
          <w:b/>
          <w:bCs/>
          <w:color w:val="000000"/>
          <w:lang w:eastAsia="en-IN"/>
        </w:rPr>
        <w:t>Robustness</w:t>
      </w:r>
      <w:r w:rsidRPr="00C46E7C">
        <w:rPr>
          <w:rFonts w:eastAsia="Times New Roman"/>
          <w:color w:val="000000"/>
          <w:lang w:eastAsia="en-IN"/>
        </w:rPr>
        <w:t>: It handles varying lengths of vectors well, which is important because different chunks of data might result in vectors of different magnitudes.</w:t>
      </w:r>
    </w:p>
    <w:p w14:paraId="168ED289" w14:textId="77777777" w:rsidR="000F537A" w:rsidRDefault="000F537A">
      <w:pPr>
        <w:rPr>
          <w:rFonts w:cs="Arial Unicode MS"/>
          <w:b/>
          <w:bCs/>
          <w:color w:val="000000"/>
          <w:lang w:val="en-IN" w:eastAsia="en-IN"/>
        </w:rPr>
      </w:pPr>
      <w:bookmarkStart w:id="45" w:name="_Toc176501172"/>
      <w:r>
        <w:br w:type="page"/>
      </w:r>
    </w:p>
    <w:p w14:paraId="002FA0D3" w14:textId="77777777" w:rsidR="00463599" w:rsidRPr="00705B83" w:rsidRDefault="00463599" w:rsidP="00463599">
      <w:pPr>
        <w:pStyle w:val="Heading2"/>
        <w:jc w:val="both"/>
        <w:rPr>
          <w:sz w:val="18"/>
        </w:rPr>
      </w:pPr>
      <w:bookmarkStart w:id="46" w:name="_Toc176622551"/>
      <w:r>
        <w:t xml:space="preserve">4.5. </w:t>
      </w:r>
      <w:r w:rsidRPr="00705B83">
        <w:t>RESPONSE GENERATION:</w:t>
      </w:r>
      <w:bookmarkEnd w:id="45"/>
      <w:bookmarkEnd w:id="46"/>
    </w:p>
    <w:p w14:paraId="3E3963F8" w14:textId="77777777" w:rsidR="00463599" w:rsidRPr="00C46E7C" w:rsidRDefault="00463599" w:rsidP="00463599">
      <w:pPr>
        <w:spacing w:before="240" w:after="240" w:line="360" w:lineRule="auto"/>
        <w:jc w:val="both"/>
        <w:rPr>
          <w:rFonts w:eastAsia="Times New Roman"/>
          <w:lang w:eastAsia="en-IN"/>
        </w:rPr>
      </w:pPr>
      <w:r w:rsidRPr="00C46E7C">
        <w:rPr>
          <w:rFonts w:eastAsia="Times New Roman"/>
          <w:b/>
          <w:bCs/>
          <w:color w:val="000000"/>
          <w:lang w:eastAsia="en-IN"/>
        </w:rPr>
        <w:t>Generating the Response</w:t>
      </w:r>
      <w:r w:rsidRPr="00C46E7C">
        <w:rPr>
          <w:rFonts w:eastAsia="Times New Roman"/>
          <w:color w:val="000000"/>
          <w:lang w:eastAsia="en-IN"/>
        </w:rPr>
        <w:t>:</w:t>
      </w:r>
    </w:p>
    <w:p w14:paraId="3ABCE61B" w14:textId="77777777" w:rsidR="00463599" w:rsidRPr="00C46E7C" w:rsidRDefault="00463599" w:rsidP="00463599">
      <w:pPr>
        <w:spacing w:before="240" w:after="240" w:line="360" w:lineRule="auto"/>
        <w:ind w:left="780"/>
        <w:jc w:val="both"/>
        <w:rPr>
          <w:rFonts w:eastAsia="Times New Roman"/>
          <w:lang w:eastAsia="en-IN"/>
        </w:rPr>
      </w:pPr>
      <w:r w:rsidRPr="00C46E7C">
        <w:rPr>
          <w:rFonts w:eastAsia="Times New Roman"/>
          <w:color w:val="000000"/>
          <w:lang w:eastAsia="en-IN"/>
        </w:rPr>
        <w:t>The retrieved vectors are converted back into their corresponding data chunks.</w:t>
      </w:r>
    </w:p>
    <w:p w14:paraId="7BD466D5" w14:textId="77777777" w:rsidR="00463599" w:rsidRPr="00C46E7C" w:rsidRDefault="00463599" w:rsidP="00463599">
      <w:pPr>
        <w:spacing w:before="240" w:after="240" w:line="360" w:lineRule="auto"/>
        <w:ind w:left="780"/>
        <w:jc w:val="both"/>
        <w:rPr>
          <w:rFonts w:eastAsia="Times New Roman"/>
          <w:lang w:eastAsia="en-IN"/>
        </w:rPr>
      </w:pPr>
      <w:r w:rsidRPr="00C46E7C">
        <w:rPr>
          <w:rFonts w:eastAsia="Times New Roman"/>
          <w:color w:val="000000"/>
          <w:lang w:eastAsia="en-IN"/>
        </w:rPr>
        <w:t xml:space="preserve">The </w:t>
      </w:r>
      <w:proofErr w:type="spellStart"/>
      <w:r w:rsidRPr="00C46E7C">
        <w:rPr>
          <w:rFonts w:eastAsia="Times New Roman"/>
          <w:color w:val="000000"/>
          <w:lang w:eastAsia="en-IN"/>
        </w:rPr>
        <w:t>LLaMA</w:t>
      </w:r>
      <w:proofErr w:type="spellEnd"/>
      <w:r w:rsidRPr="00C46E7C">
        <w:rPr>
          <w:rFonts w:eastAsia="Times New Roman"/>
          <w:color w:val="000000"/>
          <w:lang w:eastAsia="en-IN"/>
        </w:rPr>
        <w:t xml:space="preserve"> 3 model uses these relevant data chunks to generate a response that closely matches the user’s query.</w:t>
      </w:r>
    </w:p>
    <w:p w14:paraId="1E79EF18" w14:textId="77777777" w:rsidR="00463599" w:rsidRPr="00C46E7C" w:rsidRDefault="00463599" w:rsidP="00463599">
      <w:pPr>
        <w:spacing w:before="240" w:after="240" w:line="360" w:lineRule="auto"/>
        <w:jc w:val="both"/>
        <w:rPr>
          <w:rFonts w:eastAsia="Times New Roman"/>
          <w:lang w:eastAsia="en-IN"/>
        </w:rPr>
      </w:pPr>
      <w:r w:rsidRPr="00C46E7C">
        <w:rPr>
          <w:rFonts w:eastAsia="Times New Roman"/>
          <w:b/>
          <w:bCs/>
          <w:color w:val="000000"/>
          <w:lang w:eastAsia="en-IN"/>
        </w:rPr>
        <w:t>Final Output</w:t>
      </w:r>
      <w:r w:rsidRPr="00C46E7C">
        <w:rPr>
          <w:rFonts w:eastAsia="Times New Roman"/>
          <w:color w:val="000000"/>
          <w:lang w:eastAsia="en-IN"/>
        </w:rPr>
        <w:t>:</w:t>
      </w:r>
    </w:p>
    <w:p w14:paraId="46D62CFB" w14:textId="77777777" w:rsidR="00463599" w:rsidRPr="00C46E7C" w:rsidRDefault="00463599" w:rsidP="000F537A">
      <w:pPr>
        <w:spacing w:before="240" w:after="240" w:line="360" w:lineRule="auto"/>
        <w:ind w:left="780"/>
        <w:jc w:val="both"/>
        <w:rPr>
          <w:rFonts w:eastAsia="Times New Roman"/>
          <w:lang w:eastAsia="en-IN"/>
        </w:rPr>
      </w:pPr>
      <w:r w:rsidRPr="00C46E7C">
        <w:rPr>
          <w:rFonts w:eastAsia="Times New Roman"/>
          <w:color w:val="000000"/>
          <w:lang w:eastAsia="en-IN"/>
        </w:rPr>
        <w:t>The generated response, which is based on the most similar data found using cosine similarity, is sent back to the user through the GROQ API.</w:t>
      </w:r>
    </w:p>
    <w:p w14:paraId="21887B0B" w14:textId="77777777" w:rsidR="00463599" w:rsidRPr="00705B83" w:rsidRDefault="00463599" w:rsidP="00463599">
      <w:pPr>
        <w:pStyle w:val="Heading2"/>
        <w:jc w:val="both"/>
      </w:pPr>
      <w:bookmarkStart w:id="47" w:name="_Toc176501173"/>
      <w:bookmarkStart w:id="48" w:name="_Toc176622552"/>
      <w:r>
        <w:t xml:space="preserve">4.6. </w:t>
      </w:r>
      <w:r w:rsidRPr="00705B83">
        <w:t>DEPLOYMENT:</w:t>
      </w:r>
      <w:bookmarkEnd w:id="47"/>
      <w:bookmarkEnd w:id="48"/>
    </w:p>
    <w:p w14:paraId="0BE51104" w14:textId="77777777" w:rsidR="00463599" w:rsidRPr="00C46E7C" w:rsidRDefault="00463599" w:rsidP="00463599">
      <w:pPr>
        <w:spacing w:before="240" w:after="240" w:line="360" w:lineRule="auto"/>
        <w:jc w:val="both"/>
        <w:rPr>
          <w:rFonts w:eastAsia="Times New Roman"/>
          <w:lang w:eastAsia="en-IN"/>
        </w:rPr>
      </w:pPr>
      <w:r w:rsidRPr="00C46E7C">
        <w:rPr>
          <w:rFonts w:eastAsia="Times New Roman"/>
          <w:color w:val="000000"/>
          <w:lang w:eastAsia="en-IN"/>
        </w:rPr>
        <w:t xml:space="preserve">The model has been deployed using </w:t>
      </w:r>
      <w:proofErr w:type="spellStart"/>
      <w:r w:rsidRPr="00C46E7C">
        <w:rPr>
          <w:rFonts w:eastAsia="Times New Roman"/>
          <w:color w:val="000000"/>
          <w:lang w:eastAsia="en-IN"/>
        </w:rPr>
        <w:t>Chainlit</w:t>
      </w:r>
      <w:proofErr w:type="spellEnd"/>
      <w:r w:rsidRPr="00C46E7C">
        <w:rPr>
          <w:rFonts w:eastAsia="Times New Roman"/>
          <w:color w:val="000000"/>
          <w:lang w:eastAsia="en-IN"/>
        </w:rPr>
        <w:t>, which allows users to submit queries and receive responses through an intuitive user interface. The deployment includes specific guidelines to ensure the model’s responses are focused, accurate, and suitable for its intended purpose.</w:t>
      </w:r>
    </w:p>
    <w:p w14:paraId="6DCA8CE2" w14:textId="77777777" w:rsidR="00463599" w:rsidRPr="00C46E7C" w:rsidRDefault="00463599" w:rsidP="00463599">
      <w:pPr>
        <w:spacing w:before="240" w:after="240" w:line="360" w:lineRule="auto"/>
        <w:jc w:val="both"/>
        <w:rPr>
          <w:rFonts w:eastAsia="Times New Roman"/>
          <w:lang w:eastAsia="en-IN"/>
        </w:rPr>
      </w:pPr>
      <w:r w:rsidRPr="00C46E7C">
        <w:rPr>
          <w:rFonts w:eastAsia="Times New Roman"/>
          <w:b/>
          <w:bCs/>
          <w:color w:val="000000"/>
          <w:lang w:eastAsia="en-IN"/>
        </w:rPr>
        <w:t>Guidelines for the Model:</w:t>
      </w:r>
    </w:p>
    <w:p w14:paraId="0E8BB06B" w14:textId="77777777" w:rsidR="00463599" w:rsidRPr="00C46E7C" w:rsidRDefault="00463599" w:rsidP="00463599">
      <w:pPr>
        <w:spacing w:before="240" w:after="240" w:line="360" w:lineRule="auto"/>
        <w:ind w:left="720" w:hanging="500"/>
        <w:jc w:val="both"/>
        <w:rPr>
          <w:rFonts w:eastAsia="Times New Roman"/>
          <w:lang w:eastAsia="en-IN"/>
        </w:rPr>
      </w:pPr>
      <w:r w:rsidRPr="00C46E7C">
        <w:rPr>
          <w:rFonts w:eastAsia="Times New Roman"/>
          <w:color w:val="000000"/>
          <w:lang w:eastAsia="en-IN"/>
        </w:rPr>
        <w:t>•</w:t>
      </w:r>
      <w:r w:rsidRPr="00C46E7C">
        <w:rPr>
          <w:rFonts w:eastAsia="Times New Roman"/>
          <w:color w:val="000000"/>
          <w:sz w:val="14"/>
          <w:szCs w:val="14"/>
          <w:lang w:eastAsia="en-IN"/>
        </w:rPr>
        <w:t xml:space="preserve">              </w:t>
      </w:r>
      <w:r w:rsidRPr="00C46E7C">
        <w:rPr>
          <w:rFonts w:eastAsia="Times New Roman"/>
          <w:b/>
          <w:bCs/>
          <w:color w:val="000000"/>
          <w:lang w:eastAsia="en-IN"/>
        </w:rPr>
        <w:t>Role:</w:t>
      </w:r>
      <w:r w:rsidRPr="00C46E7C">
        <w:rPr>
          <w:rFonts w:eastAsia="Times New Roman"/>
          <w:color w:val="000000"/>
          <w:lang w:eastAsia="en-IN"/>
        </w:rPr>
        <w:t xml:space="preserve"> The model functions as a legal assistant specializing in domestic violence cases.</w:t>
      </w:r>
    </w:p>
    <w:p w14:paraId="1FFBA528" w14:textId="77777777" w:rsidR="00463599" w:rsidRPr="00C46E7C" w:rsidRDefault="00463599" w:rsidP="00463599">
      <w:pPr>
        <w:spacing w:before="240" w:after="240" w:line="360" w:lineRule="auto"/>
        <w:ind w:left="720" w:hanging="500"/>
        <w:jc w:val="both"/>
        <w:rPr>
          <w:rFonts w:eastAsia="Times New Roman"/>
          <w:lang w:eastAsia="en-IN"/>
        </w:rPr>
      </w:pPr>
      <w:r w:rsidRPr="00C46E7C">
        <w:rPr>
          <w:rFonts w:eastAsia="Times New Roman"/>
          <w:color w:val="000000"/>
          <w:lang w:eastAsia="en-IN"/>
        </w:rPr>
        <w:t>•</w:t>
      </w:r>
      <w:r w:rsidRPr="00C46E7C">
        <w:rPr>
          <w:rFonts w:eastAsia="Times New Roman"/>
          <w:color w:val="000000"/>
          <w:sz w:val="14"/>
          <w:szCs w:val="14"/>
          <w:lang w:eastAsia="en-IN"/>
        </w:rPr>
        <w:t xml:space="preserve">              </w:t>
      </w:r>
      <w:r w:rsidRPr="00C46E7C">
        <w:rPr>
          <w:rFonts w:eastAsia="Times New Roman"/>
          <w:b/>
          <w:bCs/>
          <w:color w:val="000000"/>
          <w:lang w:eastAsia="en-IN"/>
        </w:rPr>
        <w:t>Responsibilities:</w:t>
      </w:r>
      <w:r w:rsidRPr="00C46E7C">
        <w:rPr>
          <w:rFonts w:eastAsia="Times New Roman"/>
          <w:color w:val="000000"/>
          <w:lang w:eastAsia="en-IN"/>
        </w:rPr>
        <w:t xml:space="preserve"> It delivers concise and clear case summaries, generates legally sound arguments, and references relevant legal articles and sections based on user input.</w:t>
      </w:r>
    </w:p>
    <w:p w14:paraId="13FBB06C" w14:textId="77777777" w:rsidR="00463599" w:rsidRPr="00C46E7C" w:rsidRDefault="00463599" w:rsidP="00463599">
      <w:pPr>
        <w:spacing w:before="240" w:after="240" w:line="360" w:lineRule="auto"/>
        <w:ind w:left="720" w:hanging="500"/>
        <w:jc w:val="both"/>
        <w:rPr>
          <w:rFonts w:eastAsia="Times New Roman"/>
          <w:lang w:eastAsia="en-IN"/>
        </w:rPr>
      </w:pPr>
      <w:r w:rsidRPr="00C46E7C">
        <w:rPr>
          <w:rFonts w:eastAsia="Times New Roman"/>
          <w:color w:val="000000"/>
          <w:lang w:eastAsia="en-IN"/>
        </w:rPr>
        <w:t>•</w:t>
      </w:r>
      <w:r w:rsidRPr="00C46E7C">
        <w:rPr>
          <w:rFonts w:eastAsia="Times New Roman"/>
          <w:color w:val="000000"/>
          <w:sz w:val="14"/>
          <w:szCs w:val="14"/>
          <w:lang w:eastAsia="en-IN"/>
        </w:rPr>
        <w:t xml:space="preserve">              </w:t>
      </w:r>
      <w:r w:rsidRPr="00C46E7C">
        <w:rPr>
          <w:rFonts w:eastAsia="Times New Roman"/>
          <w:b/>
          <w:bCs/>
          <w:color w:val="000000"/>
          <w:lang w:eastAsia="en-IN"/>
        </w:rPr>
        <w:t>Focus:</w:t>
      </w:r>
      <w:r w:rsidRPr="00C46E7C">
        <w:rPr>
          <w:rFonts w:eastAsia="Times New Roman"/>
          <w:color w:val="000000"/>
          <w:lang w:eastAsia="en-IN"/>
        </w:rPr>
        <w:t xml:space="preserve"> The model strictly adheres to the legal context, avoiding complex legal jargon and speculative content. It ensures all explanations are straightforward and educational, catering to junior lawyers.</w:t>
      </w:r>
    </w:p>
    <w:p w14:paraId="39ABDE40" w14:textId="77777777" w:rsidR="00463599" w:rsidRPr="00C46E7C" w:rsidRDefault="00463599" w:rsidP="00463599">
      <w:pPr>
        <w:spacing w:before="240" w:after="240" w:line="360" w:lineRule="auto"/>
        <w:ind w:left="720" w:hanging="500"/>
        <w:jc w:val="both"/>
        <w:rPr>
          <w:rFonts w:eastAsia="Times New Roman"/>
          <w:lang w:eastAsia="en-IN"/>
        </w:rPr>
      </w:pPr>
      <w:r w:rsidRPr="00C46E7C">
        <w:rPr>
          <w:rFonts w:eastAsia="Times New Roman"/>
          <w:color w:val="000000"/>
          <w:lang w:eastAsia="en-IN"/>
        </w:rPr>
        <w:t>•</w:t>
      </w:r>
      <w:r w:rsidRPr="00C46E7C">
        <w:rPr>
          <w:rFonts w:eastAsia="Times New Roman"/>
          <w:color w:val="000000"/>
          <w:sz w:val="14"/>
          <w:szCs w:val="14"/>
          <w:lang w:eastAsia="en-IN"/>
        </w:rPr>
        <w:t xml:space="preserve">              </w:t>
      </w:r>
      <w:r w:rsidRPr="00C46E7C">
        <w:rPr>
          <w:rFonts w:eastAsia="Times New Roman"/>
          <w:b/>
          <w:bCs/>
          <w:color w:val="000000"/>
          <w:lang w:eastAsia="en-IN"/>
        </w:rPr>
        <w:t>Graceful Exit:</w:t>
      </w:r>
      <w:r w:rsidRPr="00C46E7C">
        <w:rPr>
          <w:rFonts w:eastAsia="Times New Roman"/>
          <w:color w:val="000000"/>
          <w:lang w:eastAsia="en-IN"/>
        </w:rPr>
        <w:t xml:space="preserve"> If the user concludes the task or changes the topic, the model gracefully ends the interaction.</w:t>
      </w:r>
    </w:p>
    <w:p w14:paraId="117A0DE0" w14:textId="77777777" w:rsidR="000F537A" w:rsidRDefault="000F537A" w:rsidP="00463599">
      <w:pPr>
        <w:spacing w:before="240" w:after="240" w:line="360" w:lineRule="auto"/>
        <w:jc w:val="both"/>
        <w:rPr>
          <w:rFonts w:eastAsia="Times New Roman"/>
          <w:b/>
          <w:bCs/>
          <w:color w:val="000000"/>
          <w:lang w:eastAsia="en-IN"/>
        </w:rPr>
      </w:pPr>
    </w:p>
    <w:p w14:paraId="12730EF0" w14:textId="77777777" w:rsidR="000F537A" w:rsidRDefault="000F537A" w:rsidP="00463599">
      <w:pPr>
        <w:spacing w:before="240" w:after="240" w:line="360" w:lineRule="auto"/>
        <w:jc w:val="both"/>
        <w:rPr>
          <w:rFonts w:eastAsia="Times New Roman"/>
          <w:b/>
          <w:bCs/>
          <w:color w:val="000000"/>
          <w:lang w:eastAsia="en-IN"/>
        </w:rPr>
      </w:pPr>
    </w:p>
    <w:p w14:paraId="6310C861" w14:textId="77777777" w:rsidR="00463599" w:rsidRPr="00C46E7C" w:rsidRDefault="00463599" w:rsidP="00463599">
      <w:pPr>
        <w:spacing w:before="240" w:after="240" w:line="360" w:lineRule="auto"/>
        <w:jc w:val="both"/>
        <w:rPr>
          <w:rFonts w:eastAsia="Times New Roman"/>
          <w:lang w:eastAsia="en-IN"/>
        </w:rPr>
      </w:pPr>
      <w:r w:rsidRPr="00C46E7C">
        <w:rPr>
          <w:rFonts w:eastAsia="Times New Roman"/>
          <w:b/>
          <w:bCs/>
          <w:color w:val="000000"/>
          <w:lang w:eastAsia="en-IN"/>
        </w:rPr>
        <w:t>Email Feature:</w:t>
      </w:r>
    </w:p>
    <w:p w14:paraId="15E41E1D" w14:textId="77777777" w:rsidR="00463599" w:rsidRPr="00C46E7C" w:rsidRDefault="00463599" w:rsidP="00463599">
      <w:pPr>
        <w:spacing w:before="240" w:after="240" w:line="360" w:lineRule="auto"/>
        <w:ind w:left="720" w:hanging="500"/>
        <w:jc w:val="both"/>
        <w:rPr>
          <w:rFonts w:eastAsia="Times New Roman"/>
          <w:lang w:eastAsia="en-IN"/>
        </w:rPr>
      </w:pPr>
      <w:r w:rsidRPr="00C46E7C">
        <w:rPr>
          <w:rFonts w:eastAsia="Times New Roman"/>
          <w:color w:val="000000"/>
          <w:lang w:eastAsia="en-IN"/>
        </w:rPr>
        <w:t>•</w:t>
      </w:r>
      <w:r w:rsidRPr="00C46E7C">
        <w:rPr>
          <w:rFonts w:eastAsia="Times New Roman"/>
          <w:color w:val="000000"/>
          <w:sz w:val="14"/>
          <w:szCs w:val="14"/>
          <w:lang w:eastAsia="en-IN"/>
        </w:rPr>
        <w:t xml:space="preserve">              </w:t>
      </w:r>
      <w:r w:rsidRPr="00C46E7C">
        <w:rPr>
          <w:rFonts w:eastAsia="Times New Roman"/>
          <w:b/>
          <w:bCs/>
          <w:color w:val="000000"/>
          <w:lang w:eastAsia="en-IN"/>
        </w:rPr>
        <w:t>Email Delivery:</w:t>
      </w:r>
      <w:r w:rsidRPr="00C46E7C">
        <w:rPr>
          <w:rFonts w:eastAsia="Times New Roman"/>
          <w:color w:val="000000"/>
          <w:lang w:eastAsia="en-IN"/>
        </w:rPr>
        <w:t xml:space="preserve"> If a user requests to have the generated output sent to their email, they can provide their email address within the interface. The system will then securely send the response to the specified email address.</w:t>
      </w:r>
    </w:p>
    <w:p w14:paraId="6B63EF16" w14:textId="77777777" w:rsidR="00463599" w:rsidRPr="00C46E7C" w:rsidRDefault="00463599" w:rsidP="00463599">
      <w:pPr>
        <w:spacing w:before="240" w:after="240" w:line="360" w:lineRule="auto"/>
        <w:ind w:left="720" w:hanging="500"/>
        <w:jc w:val="both"/>
        <w:rPr>
          <w:rFonts w:eastAsia="Times New Roman"/>
          <w:lang w:eastAsia="en-IN"/>
        </w:rPr>
      </w:pPr>
      <w:r w:rsidRPr="00C46E7C">
        <w:rPr>
          <w:rFonts w:eastAsia="Times New Roman"/>
          <w:color w:val="000000"/>
          <w:lang w:eastAsia="en-IN"/>
        </w:rPr>
        <w:t>•</w:t>
      </w:r>
      <w:r w:rsidRPr="00C46E7C">
        <w:rPr>
          <w:rFonts w:eastAsia="Times New Roman"/>
          <w:color w:val="000000"/>
          <w:sz w:val="14"/>
          <w:szCs w:val="14"/>
          <w:lang w:eastAsia="en-IN"/>
        </w:rPr>
        <w:t xml:space="preserve">              </w:t>
      </w:r>
      <w:r w:rsidRPr="00C46E7C">
        <w:rPr>
          <w:rFonts w:eastAsia="Times New Roman"/>
          <w:b/>
          <w:bCs/>
          <w:color w:val="000000"/>
          <w:lang w:eastAsia="en-IN"/>
        </w:rPr>
        <w:t>Ease of Use:</w:t>
      </w:r>
      <w:r w:rsidRPr="00C46E7C">
        <w:rPr>
          <w:rFonts w:eastAsia="Times New Roman"/>
          <w:color w:val="000000"/>
          <w:lang w:eastAsia="en-IN"/>
        </w:rPr>
        <w:t xml:space="preserve"> This feature enhances user convenience, allowing them to receive detailed case summaries or legal arguments directly in their inbox for future reference or further action.</w:t>
      </w:r>
    </w:p>
    <w:p w14:paraId="73D813CD" w14:textId="77777777" w:rsidR="00463599" w:rsidRPr="00C46E7C" w:rsidRDefault="00463599" w:rsidP="00463599">
      <w:pPr>
        <w:spacing w:before="240" w:after="240" w:line="360" w:lineRule="auto"/>
        <w:jc w:val="both"/>
        <w:rPr>
          <w:rFonts w:eastAsia="Times New Roman"/>
          <w:lang w:eastAsia="en-IN"/>
        </w:rPr>
      </w:pPr>
      <w:r w:rsidRPr="00C46E7C">
        <w:rPr>
          <w:rFonts w:eastAsia="Times New Roman"/>
          <w:b/>
          <w:bCs/>
          <w:color w:val="000000"/>
          <w:u w:val="single"/>
          <w:lang w:eastAsia="en-IN"/>
        </w:rPr>
        <w:t>User Interaction Flow:</w:t>
      </w:r>
    </w:p>
    <w:p w14:paraId="437CA692" w14:textId="77777777" w:rsidR="00463599" w:rsidRPr="00C46E7C" w:rsidRDefault="00463599" w:rsidP="00463599">
      <w:pPr>
        <w:spacing w:before="240" w:after="240" w:line="360" w:lineRule="auto"/>
        <w:ind w:left="720" w:hanging="500"/>
        <w:jc w:val="both"/>
        <w:rPr>
          <w:rFonts w:eastAsia="Times New Roman"/>
          <w:lang w:eastAsia="en-IN"/>
        </w:rPr>
      </w:pPr>
      <w:r w:rsidRPr="00C46E7C">
        <w:rPr>
          <w:rFonts w:eastAsia="Times New Roman"/>
          <w:b/>
          <w:bCs/>
          <w:color w:val="000000"/>
          <w:lang w:eastAsia="en-IN"/>
        </w:rPr>
        <w:t>1.</w:t>
      </w:r>
      <w:r w:rsidRPr="00C46E7C">
        <w:rPr>
          <w:rFonts w:eastAsia="Times New Roman"/>
          <w:color w:val="000000"/>
          <w:sz w:val="14"/>
          <w:szCs w:val="14"/>
          <w:lang w:eastAsia="en-IN"/>
        </w:rPr>
        <w:t xml:space="preserve">           </w:t>
      </w:r>
      <w:r w:rsidRPr="00C46E7C">
        <w:rPr>
          <w:rFonts w:eastAsia="Times New Roman"/>
          <w:b/>
          <w:bCs/>
          <w:color w:val="000000"/>
          <w:lang w:eastAsia="en-IN"/>
        </w:rPr>
        <w:t>Query Submission:</w:t>
      </w:r>
      <w:r w:rsidRPr="00C46E7C">
        <w:rPr>
          <w:rFonts w:eastAsia="Times New Roman"/>
          <w:color w:val="000000"/>
          <w:lang w:eastAsia="en-IN"/>
        </w:rPr>
        <w:t xml:space="preserve"> Users interact with the model by submitting queries related to domestic violence cases.</w:t>
      </w:r>
    </w:p>
    <w:p w14:paraId="200EF5B3" w14:textId="77777777" w:rsidR="00463599" w:rsidRPr="00C46E7C" w:rsidRDefault="00463599" w:rsidP="00463599">
      <w:pPr>
        <w:spacing w:before="240" w:after="240" w:line="360" w:lineRule="auto"/>
        <w:ind w:left="720" w:hanging="500"/>
        <w:jc w:val="both"/>
        <w:rPr>
          <w:rFonts w:eastAsia="Times New Roman"/>
          <w:lang w:eastAsia="en-IN"/>
        </w:rPr>
      </w:pPr>
      <w:r w:rsidRPr="00C46E7C">
        <w:rPr>
          <w:rFonts w:eastAsia="Times New Roman"/>
          <w:b/>
          <w:bCs/>
          <w:color w:val="000000"/>
          <w:lang w:eastAsia="en-IN"/>
        </w:rPr>
        <w:t>2.</w:t>
      </w:r>
      <w:r w:rsidRPr="00C46E7C">
        <w:rPr>
          <w:rFonts w:eastAsia="Times New Roman"/>
          <w:color w:val="000000"/>
          <w:sz w:val="14"/>
          <w:szCs w:val="14"/>
          <w:lang w:eastAsia="en-IN"/>
        </w:rPr>
        <w:t xml:space="preserve">           </w:t>
      </w:r>
      <w:r w:rsidRPr="00C46E7C">
        <w:rPr>
          <w:rFonts w:eastAsia="Times New Roman"/>
          <w:b/>
          <w:bCs/>
          <w:color w:val="000000"/>
          <w:lang w:eastAsia="en-IN"/>
        </w:rPr>
        <w:t>Response Generation:</w:t>
      </w:r>
      <w:r w:rsidRPr="00C46E7C">
        <w:rPr>
          <w:rFonts w:eastAsia="Times New Roman"/>
          <w:color w:val="000000"/>
          <w:lang w:eastAsia="en-IN"/>
        </w:rPr>
        <w:t xml:space="preserve"> The model processes the query, retrieves relevant information, and generates a precise response.</w:t>
      </w:r>
    </w:p>
    <w:p w14:paraId="78F49284" w14:textId="77777777" w:rsidR="00463599" w:rsidRPr="00C46E7C" w:rsidRDefault="00463599" w:rsidP="00463599">
      <w:pPr>
        <w:spacing w:before="240" w:after="240" w:line="360" w:lineRule="auto"/>
        <w:ind w:left="720" w:hanging="500"/>
        <w:jc w:val="both"/>
        <w:rPr>
          <w:rFonts w:eastAsia="Times New Roman"/>
          <w:lang w:eastAsia="en-IN"/>
        </w:rPr>
      </w:pPr>
      <w:r w:rsidRPr="00C46E7C">
        <w:rPr>
          <w:rFonts w:eastAsia="Times New Roman"/>
          <w:b/>
          <w:bCs/>
          <w:color w:val="000000"/>
          <w:lang w:eastAsia="en-IN"/>
        </w:rPr>
        <w:t>3.</w:t>
      </w:r>
      <w:r w:rsidRPr="00C46E7C">
        <w:rPr>
          <w:rFonts w:eastAsia="Times New Roman"/>
          <w:color w:val="000000"/>
          <w:sz w:val="14"/>
          <w:szCs w:val="14"/>
          <w:lang w:eastAsia="en-IN"/>
        </w:rPr>
        <w:t xml:space="preserve">           </w:t>
      </w:r>
      <w:r w:rsidRPr="00C46E7C">
        <w:rPr>
          <w:rFonts w:eastAsia="Times New Roman"/>
          <w:b/>
          <w:bCs/>
          <w:color w:val="000000"/>
          <w:lang w:eastAsia="en-IN"/>
        </w:rPr>
        <w:t>Email Request:</w:t>
      </w:r>
      <w:r w:rsidRPr="00C46E7C">
        <w:rPr>
          <w:rFonts w:eastAsia="Times New Roman"/>
          <w:color w:val="000000"/>
          <w:lang w:eastAsia="en-IN"/>
        </w:rPr>
        <w:t xml:space="preserve"> Users have the option to request the generated response to be sent to their email by providing their email address.</w:t>
      </w:r>
    </w:p>
    <w:p w14:paraId="59A5BE86" w14:textId="77777777" w:rsidR="00463599" w:rsidRPr="00C46E7C" w:rsidRDefault="00463599" w:rsidP="00463599">
      <w:pPr>
        <w:spacing w:before="240" w:after="240" w:line="360" w:lineRule="auto"/>
        <w:ind w:left="720" w:hanging="500"/>
        <w:jc w:val="both"/>
        <w:rPr>
          <w:rFonts w:eastAsia="Times New Roman"/>
          <w:lang w:eastAsia="en-IN"/>
        </w:rPr>
      </w:pPr>
      <w:r w:rsidRPr="00C46E7C">
        <w:rPr>
          <w:rFonts w:eastAsia="Times New Roman"/>
          <w:b/>
          <w:bCs/>
          <w:color w:val="000000"/>
          <w:lang w:eastAsia="en-IN"/>
        </w:rPr>
        <w:t>4.</w:t>
      </w:r>
      <w:r w:rsidRPr="00C46E7C">
        <w:rPr>
          <w:rFonts w:eastAsia="Times New Roman"/>
          <w:color w:val="000000"/>
          <w:sz w:val="14"/>
          <w:szCs w:val="14"/>
          <w:lang w:eastAsia="en-IN"/>
        </w:rPr>
        <w:t xml:space="preserve">           </w:t>
      </w:r>
      <w:r w:rsidRPr="00C46E7C">
        <w:rPr>
          <w:rFonts w:eastAsia="Times New Roman"/>
          <w:b/>
          <w:bCs/>
          <w:color w:val="000000"/>
          <w:lang w:eastAsia="en-IN"/>
        </w:rPr>
        <w:t>Email Dispatch:</w:t>
      </w:r>
      <w:r w:rsidRPr="00C46E7C">
        <w:rPr>
          <w:rFonts w:eastAsia="Times New Roman"/>
          <w:color w:val="000000"/>
          <w:lang w:eastAsia="en-IN"/>
        </w:rPr>
        <w:t xml:space="preserve"> The system automatically sends the response to the provided email, ensuring that the user has access to the information outside the application as well.</w:t>
      </w:r>
    </w:p>
    <w:p w14:paraId="468AFC29" w14:textId="77777777" w:rsidR="00463599" w:rsidRDefault="00463599" w:rsidP="00463599">
      <w:pPr>
        <w:pStyle w:val="Heading2"/>
        <w:jc w:val="both"/>
      </w:pPr>
      <w:bookmarkStart w:id="49" w:name="_Toc176501174"/>
      <w:bookmarkStart w:id="50" w:name="_Toc176622553"/>
      <w:r>
        <w:t xml:space="preserve">4.7. </w:t>
      </w:r>
      <w:r w:rsidRPr="0025162A">
        <w:t>CODES</w:t>
      </w:r>
      <w:r>
        <w:t xml:space="preserve"> IMPLEMENTATION</w:t>
      </w:r>
      <w:r w:rsidRPr="0025162A">
        <w:t>:</w:t>
      </w:r>
      <w:bookmarkEnd w:id="49"/>
      <w:bookmarkEnd w:id="50"/>
    </w:p>
    <w:p w14:paraId="5CF896CC" w14:textId="77777777" w:rsidR="00463599" w:rsidRDefault="00463599" w:rsidP="00463599">
      <w:pPr>
        <w:pStyle w:val="Heading3"/>
        <w:rPr>
          <w:rFonts w:cs="Times New Roman"/>
          <w:b w:val="0"/>
          <w:color w:val="auto"/>
        </w:rPr>
      </w:pPr>
      <w:bookmarkStart w:id="51" w:name="_Toc176501175"/>
      <w:bookmarkStart w:id="52" w:name="_Toc176622554"/>
      <w:r>
        <w:rPr>
          <w:rFonts w:cs="Times New Roman"/>
          <w:color w:val="auto"/>
        </w:rPr>
        <w:t xml:space="preserve">4.7.1. </w:t>
      </w:r>
      <w:r w:rsidRPr="0025162A">
        <w:rPr>
          <w:rFonts w:cs="Times New Roman"/>
          <w:color w:val="auto"/>
        </w:rPr>
        <w:t>Embedding Pipeline</w:t>
      </w:r>
      <w:r>
        <w:rPr>
          <w:rFonts w:cs="Times New Roman"/>
          <w:color w:val="auto"/>
        </w:rPr>
        <w:t>:</w:t>
      </w:r>
      <w:bookmarkEnd w:id="51"/>
      <w:bookmarkEnd w:id="52"/>
    </w:p>
    <w:p w14:paraId="47BDEB26" w14:textId="77777777" w:rsidR="00463599" w:rsidRDefault="00463599" w:rsidP="00463599">
      <w:pPr>
        <w:jc w:val="both"/>
        <w:rPr>
          <w:lang w:eastAsia="en-IN"/>
        </w:rPr>
      </w:pPr>
    </w:p>
    <w:p w14:paraId="5BF2DEE1" w14:textId="77777777" w:rsidR="00463599" w:rsidRPr="00517436" w:rsidRDefault="00463599" w:rsidP="00463599">
      <w:pPr>
        <w:jc w:val="both"/>
        <w:rPr>
          <w:b/>
          <w:i/>
          <w:color w:val="005180" w:themeColor="accent1" w:themeShade="80"/>
          <w:lang w:eastAsia="en-IN"/>
        </w:rPr>
      </w:pPr>
      <w:r w:rsidRPr="00517436">
        <w:rPr>
          <w:b/>
          <w:i/>
          <w:color w:val="005180" w:themeColor="accent1" w:themeShade="80"/>
          <w:lang w:eastAsia="en-IN"/>
        </w:rPr>
        <w:t xml:space="preserve">import </w:t>
      </w:r>
      <w:proofErr w:type="spellStart"/>
      <w:r w:rsidRPr="00517436">
        <w:rPr>
          <w:b/>
          <w:i/>
          <w:color w:val="005180" w:themeColor="accent1" w:themeShade="80"/>
          <w:lang w:eastAsia="en-IN"/>
        </w:rPr>
        <w:t>os</w:t>
      </w:r>
      <w:proofErr w:type="spellEnd"/>
    </w:p>
    <w:p w14:paraId="0F5D41EC" w14:textId="77777777" w:rsidR="00463599" w:rsidRPr="00517436" w:rsidRDefault="00463599" w:rsidP="00463599">
      <w:pPr>
        <w:jc w:val="both"/>
        <w:rPr>
          <w:b/>
          <w:i/>
          <w:color w:val="005180" w:themeColor="accent1" w:themeShade="80"/>
          <w:lang w:eastAsia="en-IN"/>
        </w:rPr>
      </w:pPr>
      <w:r w:rsidRPr="00517436">
        <w:rPr>
          <w:b/>
          <w:i/>
          <w:color w:val="005180" w:themeColor="accent1" w:themeShade="80"/>
          <w:lang w:eastAsia="en-IN"/>
        </w:rPr>
        <w:t xml:space="preserve">from </w:t>
      </w:r>
      <w:proofErr w:type="spellStart"/>
      <w:r w:rsidRPr="00517436">
        <w:rPr>
          <w:b/>
          <w:i/>
          <w:color w:val="005180" w:themeColor="accent1" w:themeShade="80"/>
          <w:lang w:eastAsia="en-IN"/>
        </w:rPr>
        <w:t>dotenv</w:t>
      </w:r>
      <w:proofErr w:type="spellEnd"/>
      <w:r w:rsidRPr="00517436">
        <w:rPr>
          <w:b/>
          <w:i/>
          <w:color w:val="005180" w:themeColor="accent1" w:themeShade="80"/>
          <w:lang w:eastAsia="en-IN"/>
        </w:rPr>
        <w:t xml:space="preserve"> import </w:t>
      </w:r>
      <w:proofErr w:type="spellStart"/>
      <w:r w:rsidRPr="00517436">
        <w:rPr>
          <w:b/>
          <w:i/>
          <w:color w:val="005180" w:themeColor="accent1" w:themeShade="80"/>
          <w:lang w:eastAsia="en-IN"/>
        </w:rPr>
        <w:t>load_dotenv</w:t>
      </w:r>
      <w:proofErr w:type="spellEnd"/>
    </w:p>
    <w:p w14:paraId="07B6A898" w14:textId="77777777" w:rsidR="00463599" w:rsidRPr="00517436" w:rsidRDefault="00463599" w:rsidP="00463599">
      <w:pPr>
        <w:jc w:val="both"/>
        <w:rPr>
          <w:b/>
          <w:i/>
          <w:color w:val="005180" w:themeColor="accent1" w:themeShade="80"/>
          <w:lang w:eastAsia="en-IN"/>
        </w:rPr>
      </w:pPr>
      <w:r w:rsidRPr="00517436">
        <w:rPr>
          <w:b/>
          <w:i/>
          <w:color w:val="005180" w:themeColor="accent1" w:themeShade="80"/>
          <w:lang w:eastAsia="en-IN"/>
        </w:rPr>
        <w:t xml:space="preserve">from </w:t>
      </w:r>
      <w:proofErr w:type="spellStart"/>
      <w:r w:rsidRPr="00517436">
        <w:rPr>
          <w:b/>
          <w:i/>
          <w:color w:val="005180" w:themeColor="accent1" w:themeShade="80"/>
          <w:lang w:eastAsia="en-IN"/>
        </w:rPr>
        <w:t>langchain_</w:t>
      </w:r>
      <w:proofErr w:type="gramStart"/>
      <w:r w:rsidRPr="00517436">
        <w:rPr>
          <w:b/>
          <w:i/>
          <w:color w:val="005180" w:themeColor="accent1" w:themeShade="80"/>
          <w:lang w:eastAsia="en-IN"/>
        </w:rPr>
        <w:t>community.document</w:t>
      </w:r>
      <w:proofErr w:type="gramEnd"/>
      <w:r w:rsidRPr="00517436">
        <w:rPr>
          <w:b/>
          <w:i/>
          <w:color w:val="005180" w:themeColor="accent1" w:themeShade="80"/>
          <w:lang w:eastAsia="en-IN"/>
        </w:rPr>
        <w:t>_loaders</w:t>
      </w:r>
      <w:proofErr w:type="spellEnd"/>
      <w:r w:rsidRPr="00517436">
        <w:rPr>
          <w:b/>
          <w:i/>
          <w:color w:val="005180" w:themeColor="accent1" w:themeShade="80"/>
          <w:lang w:eastAsia="en-IN"/>
        </w:rPr>
        <w:t xml:space="preserve"> import </w:t>
      </w:r>
      <w:proofErr w:type="spellStart"/>
      <w:r w:rsidRPr="00517436">
        <w:rPr>
          <w:b/>
          <w:i/>
          <w:color w:val="005180" w:themeColor="accent1" w:themeShade="80"/>
          <w:lang w:eastAsia="en-IN"/>
        </w:rPr>
        <w:t>PyPDFLoader</w:t>
      </w:r>
      <w:proofErr w:type="spellEnd"/>
    </w:p>
    <w:p w14:paraId="056E88FE" w14:textId="77777777" w:rsidR="00463599" w:rsidRPr="00517436" w:rsidRDefault="00463599" w:rsidP="00463599">
      <w:pPr>
        <w:jc w:val="both"/>
        <w:rPr>
          <w:b/>
          <w:i/>
          <w:color w:val="005180" w:themeColor="accent1" w:themeShade="80"/>
          <w:lang w:eastAsia="en-IN"/>
        </w:rPr>
      </w:pPr>
      <w:r w:rsidRPr="00517436">
        <w:rPr>
          <w:b/>
          <w:i/>
          <w:color w:val="005180" w:themeColor="accent1" w:themeShade="80"/>
          <w:lang w:eastAsia="en-IN"/>
        </w:rPr>
        <w:t xml:space="preserve">from </w:t>
      </w:r>
      <w:proofErr w:type="spellStart"/>
      <w:r w:rsidRPr="00517436">
        <w:rPr>
          <w:b/>
          <w:i/>
          <w:color w:val="005180" w:themeColor="accent1" w:themeShade="80"/>
          <w:lang w:eastAsia="en-IN"/>
        </w:rPr>
        <w:t>langchain.text_splitter</w:t>
      </w:r>
      <w:proofErr w:type="spellEnd"/>
      <w:r w:rsidRPr="00517436">
        <w:rPr>
          <w:b/>
          <w:i/>
          <w:color w:val="005180" w:themeColor="accent1" w:themeShade="80"/>
          <w:lang w:eastAsia="en-IN"/>
        </w:rPr>
        <w:t xml:space="preserve"> import </w:t>
      </w:r>
      <w:proofErr w:type="spellStart"/>
      <w:r w:rsidRPr="00517436">
        <w:rPr>
          <w:b/>
          <w:i/>
          <w:color w:val="005180" w:themeColor="accent1" w:themeShade="80"/>
          <w:lang w:eastAsia="en-IN"/>
        </w:rPr>
        <w:t>RecursiveCharacterTextSplitter</w:t>
      </w:r>
      <w:proofErr w:type="spellEnd"/>
    </w:p>
    <w:p w14:paraId="7C8A2D78" w14:textId="77777777" w:rsidR="00463599" w:rsidRPr="00517436" w:rsidRDefault="00463599" w:rsidP="00463599">
      <w:pPr>
        <w:jc w:val="both"/>
        <w:rPr>
          <w:b/>
          <w:i/>
          <w:color w:val="005180" w:themeColor="accent1" w:themeShade="80"/>
          <w:lang w:eastAsia="en-IN"/>
        </w:rPr>
      </w:pPr>
      <w:r w:rsidRPr="00517436">
        <w:rPr>
          <w:b/>
          <w:i/>
          <w:color w:val="005180" w:themeColor="accent1" w:themeShade="80"/>
          <w:lang w:eastAsia="en-IN"/>
        </w:rPr>
        <w:t xml:space="preserve">from </w:t>
      </w:r>
      <w:proofErr w:type="spellStart"/>
      <w:r w:rsidRPr="00517436">
        <w:rPr>
          <w:b/>
          <w:i/>
          <w:color w:val="005180" w:themeColor="accent1" w:themeShade="80"/>
          <w:lang w:eastAsia="en-IN"/>
        </w:rPr>
        <w:t>langchain_pinecone</w:t>
      </w:r>
      <w:proofErr w:type="spellEnd"/>
      <w:r w:rsidRPr="00517436">
        <w:rPr>
          <w:b/>
          <w:i/>
          <w:color w:val="005180" w:themeColor="accent1" w:themeShade="80"/>
          <w:lang w:eastAsia="en-IN"/>
        </w:rPr>
        <w:t xml:space="preserve"> import </w:t>
      </w:r>
      <w:proofErr w:type="spellStart"/>
      <w:r w:rsidRPr="00517436">
        <w:rPr>
          <w:b/>
          <w:i/>
          <w:color w:val="005180" w:themeColor="accent1" w:themeShade="80"/>
          <w:lang w:eastAsia="en-IN"/>
        </w:rPr>
        <w:t>PineconeVectorStore</w:t>
      </w:r>
      <w:proofErr w:type="spellEnd"/>
    </w:p>
    <w:p w14:paraId="5BFF5372" w14:textId="77777777" w:rsidR="00463599" w:rsidRPr="00517436" w:rsidRDefault="00463599" w:rsidP="00463599">
      <w:pPr>
        <w:jc w:val="both"/>
        <w:rPr>
          <w:b/>
          <w:i/>
          <w:color w:val="005180" w:themeColor="accent1" w:themeShade="80"/>
          <w:lang w:eastAsia="en-IN"/>
        </w:rPr>
      </w:pPr>
      <w:r w:rsidRPr="00517436">
        <w:rPr>
          <w:b/>
          <w:i/>
          <w:color w:val="005180" w:themeColor="accent1" w:themeShade="80"/>
          <w:lang w:eastAsia="en-IN"/>
        </w:rPr>
        <w:t xml:space="preserve">from </w:t>
      </w:r>
      <w:proofErr w:type="spellStart"/>
      <w:proofErr w:type="gramStart"/>
      <w:r w:rsidRPr="00517436">
        <w:rPr>
          <w:b/>
          <w:i/>
          <w:color w:val="005180" w:themeColor="accent1" w:themeShade="80"/>
          <w:lang w:eastAsia="en-IN"/>
        </w:rPr>
        <w:t>langchain.embeddings</w:t>
      </w:r>
      <w:proofErr w:type="spellEnd"/>
      <w:proofErr w:type="gramEnd"/>
      <w:r w:rsidRPr="00517436">
        <w:rPr>
          <w:b/>
          <w:i/>
          <w:color w:val="005180" w:themeColor="accent1" w:themeShade="80"/>
          <w:lang w:eastAsia="en-IN"/>
        </w:rPr>
        <w:t xml:space="preserve"> import </w:t>
      </w:r>
      <w:proofErr w:type="spellStart"/>
      <w:r w:rsidRPr="00517436">
        <w:rPr>
          <w:b/>
          <w:i/>
          <w:color w:val="005180" w:themeColor="accent1" w:themeShade="80"/>
          <w:lang w:eastAsia="en-IN"/>
        </w:rPr>
        <w:t>OllamaEmbeddings</w:t>
      </w:r>
      <w:proofErr w:type="spellEnd"/>
    </w:p>
    <w:p w14:paraId="6D312A2E" w14:textId="77777777" w:rsidR="00463599" w:rsidRDefault="00463599" w:rsidP="00463599">
      <w:pPr>
        <w:jc w:val="both"/>
        <w:rPr>
          <w:b/>
          <w:i/>
          <w:color w:val="005180" w:themeColor="accent1" w:themeShade="80"/>
          <w:lang w:eastAsia="en-IN"/>
        </w:rPr>
      </w:pPr>
      <w:r w:rsidRPr="00517436">
        <w:rPr>
          <w:b/>
          <w:i/>
          <w:color w:val="005180" w:themeColor="accent1" w:themeShade="80"/>
          <w:lang w:eastAsia="en-IN"/>
        </w:rPr>
        <w:t xml:space="preserve">from </w:t>
      </w:r>
      <w:proofErr w:type="spellStart"/>
      <w:r w:rsidRPr="00517436">
        <w:rPr>
          <w:b/>
          <w:i/>
          <w:color w:val="005180" w:themeColor="accent1" w:themeShade="80"/>
          <w:lang w:eastAsia="en-IN"/>
        </w:rPr>
        <w:t>tqdm</w:t>
      </w:r>
      <w:proofErr w:type="spellEnd"/>
      <w:r w:rsidRPr="00517436">
        <w:rPr>
          <w:b/>
          <w:i/>
          <w:color w:val="005180" w:themeColor="accent1" w:themeShade="80"/>
          <w:lang w:eastAsia="en-IN"/>
        </w:rPr>
        <w:t xml:space="preserve"> import </w:t>
      </w:r>
      <w:proofErr w:type="spellStart"/>
      <w:r w:rsidRPr="00517436">
        <w:rPr>
          <w:b/>
          <w:i/>
          <w:color w:val="005180" w:themeColor="accent1" w:themeShade="80"/>
          <w:lang w:eastAsia="en-IN"/>
        </w:rPr>
        <w:t>tqdm</w:t>
      </w:r>
      <w:proofErr w:type="spellEnd"/>
    </w:p>
    <w:p w14:paraId="122C2AE3" w14:textId="77777777" w:rsidR="00463599" w:rsidRPr="00517436" w:rsidRDefault="00463599" w:rsidP="00463599">
      <w:pPr>
        <w:jc w:val="both"/>
        <w:rPr>
          <w:b/>
          <w:i/>
          <w:color w:val="005180" w:themeColor="accent1" w:themeShade="80"/>
          <w:lang w:eastAsia="en-IN"/>
        </w:rPr>
      </w:pPr>
    </w:p>
    <w:p w14:paraId="437609D3" w14:textId="77777777" w:rsidR="00463599" w:rsidRPr="00557FBE" w:rsidRDefault="00463599" w:rsidP="00463599">
      <w:pPr>
        <w:spacing w:line="360" w:lineRule="auto"/>
        <w:jc w:val="both"/>
        <w:rPr>
          <w:lang w:eastAsia="en-IN"/>
        </w:rPr>
      </w:pPr>
      <w:proofErr w:type="spellStart"/>
      <w:r w:rsidRPr="00557FBE">
        <w:rPr>
          <w:b/>
          <w:lang w:eastAsia="en-IN"/>
        </w:rPr>
        <w:t>dotenv</w:t>
      </w:r>
      <w:proofErr w:type="spellEnd"/>
      <w:r w:rsidRPr="00557FBE">
        <w:rPr>
          <w:b/>
          <w:lang w:eastAsia="en-IN"/>
        </w:rPr>
        <w:t>:</w:t>
      </w:r>
      <w:r w:rsidRPr="00557FBE">
        <w:rPr>
          <w:lang w:eastAsia="en-IN"/>
        </w:rPr>
        <w:t xml:space="preserve"> Used to load environment variables from a .env file, which contains sensitive data like API keys.</w:t>
      </w:r>
    </w:p>
    <w:p w14:paraId="2263C8CF" w14:textId="77777777" w:rsidR="00463599" w:rsidRPr="00557FBE" w:rsidRDefault="00463599" w:rsidP="00463599">
      <w:pPr>
        <w:spacing w:line="360" w:lineRule="auto"/>
        <w:jc w:val="both"/>
        <w:rPr>
          <w:lang w:eastAsia="en-IN"/>
        </w:rPr>
      </w:pPr>
      <w:proofErr w:type="spellStart"/>
      <w:r w:rsidRPr="00557FBE">
        <w:rPr>
          <w:b/>
          <w:lang w:eastAsia="en-IN"/>
        </w:rPr>
        <w:t>PyPDFLoader</w:t>
      </w:r>
      <w:proofErr w:type="spellEnd"/>
      <w:r w:rsidRPr="00557FBE">
        <w:rPr>
          <w:b/>
          <w:lang w:eastAsia="en-IN"/>
        </w:rPr>
        <w:t>:</w:t>
      </w:r>
      <w:r w:rsidRPr="00557FBE">
        <w:rPr>
          <w:lang w:eastAsia="en-IN"/>
        </w:rPr>
        <w:t xml:space="preserve"> A utility that reads and loads text from a PDF file.</w:t>
      </w:r>
    </w:p>
    <w:p w14:paraId="691B68EA" w14:textId="77777777" w:rsidR="00463599" w:rsidRPr="00557FBE" w:rsidRDefault="00463599" w:rsidP="00463599">
      <w:pPr>
        <w:spacing w:line="360" w:lineRule="auto"/>
        <w:jc w:val="both"/>
        <w:rPr>
          <w:lang w:eastAsia="en-IN"/>
        </w:rPr>
      </w:pPr>
      <w:proofErr w:type="spellStart"/>
      <w:r w:rsidRPr="00557FBE">
        <w:rPr>
          <w:b/>
          <w:lang w:eastAsia="en-IN"/>
        </w:rPr>
        <w:t>RecursiveCharacterTextSplitter</w:t>
      </w:r>
      <w:proofErr w:type="spellEnd"/>
      <w:r w:rsidRPr="00557FBE">
        <w:rPr>
          <w:b/>
          <w:lang w:eastAsia="en-IN"/>
        </w:rPr>
        <w:t>:</w:t>
      </w:r>
      <w:r w:rsidRPr="00557FBE">
        <w:rPr>
          <w:lang w:eastAsia="en-IN"/>
        </w:rPr>
        <w:t xml:space="preserve"> </w:t>
      </w:r>
      <w:proofErr w:type="gramStart"/>
      <w:r w:rsidRPr="00557FBE">
        <w:rPr>
          <w:lang w:eastAsia="en-IN"/>
        </w:rPr>
        <w:t>This splits</w:t>
      </w:r>
      <w:proofErr w:type="gramEnd"/>
      <w:r w:rsidRPr="00557FBE">
        <w:rPr>
          <w:lang w:eastAsia="en-IN"/>
        </w:rPr>
        <w:t xml:space="preserve"> long documents into smaller text chunks for efficient embedding creation.</w:t>
      </w:r>
    </w:p>
    <w:p w14:paraId="5B94D04B" w14:textId="77777777" w:rsidR="00463599" w:rsidRPr="00557FBE" w:rsidRDefault="00463599" w:rsidP="00463599">
      <w:pPr>
        <w:spacing w:line="360" w:lineRule="auto"/>
        <w:jc w:val="both"/>
        <w:rPr>
          <w:lang w:eastAsia="en-IN"/>
        </w:rPr>
      </w:pPr>
      <w:proofErr w:type="spellStart"/>
      <w:r w:rsidRPr="00557FBE">
        <w:rPr>
          <w:b/>
          <w:lang w:eastAsia="en-IN"/>
        </w:rPr>
        <w:t>PineconeVectorStore</w:t>
      </w:r>
      <w:proofErr w:type="spellEnd"/>
      <w:r w:rsidRPr="00557FBE">
        <w:rPr>
          <w:b/>
          <w:lang w:eastAsia="en-IN"/>
        </w:rPr>
        <w:t>:</w:t>
      </w:r>
      <w:r w:rsidRPr="00557FBE">
        <w:rPr>
          <w:lang w:eastAsia="en-IN"/>
        </w:rPr>
        <w:t xml:space="preserve"> A class used to store and manage vector embeddings in the Pinecone vector database.</w:t>
      </w:r>
    </w:p>
    <w:p w14:paraId="7707ADAD" w14:textId="77777777" w:rsidR="00463599" w:rsidRPr="00557FBE" w:rsidRDefault="00463599" w:rsidP="00463599">
      <w:pPr>
        <w:spacing w:line="360" w:lineRule="auto"/>
        <w:jc w:val="both"/>
        <w:rPr>
          <w:lang w:eastAsia="en-IN"/>
        </w:rPr>
      </w:pPr>
      <w:proofErr w:type="spellStart"/>
      <w:r w:rsidRPr="00557FBE">
        <w:rPr>
          <w:b/>
          <w:lang w:eastAsia="en-IN"/>
        </w:rPr>
        <w:t>OllamaEmbeddings</w:t>
      </w:r>
      <w:proofErr w:type="spellEnd"/>
      <w:r w:rsidRPr="00557FBE">
        <w:rPr>
          <w:b/>
          <w:lang w:eastAsia="en-IN"/>
        </w:rPr>
        <w:t>:</w:t>
      </w:r>
      <w:r w:rsidRPr="00557FBE">
        <w:rPr>
          <w:lang w:eastAsia="en-IN"/>
        </w:rPr>
        <w:t xml:space="preserve"> A library that generates embeddings from text using a pre-trained embedding model.</w:t>
      </w:r>
    </w:p>
    <w:p w14:paraId="7C9EBD48" w14:textId="77777777" w:rsidR="00463599" w:rsidRDefault="00463599" w:rsidP="00463599">
      <w:pPr>
        <w:spacing w:line="360" w:lineRule="auto"/>
        <w:jc w:val="both"/>
        <w:rPr>
          <w:lang w:eastAsia="en-IN"/>
        </w:rPr>
      </w:pPr>
      <w:proofErr w:type="spellStart"/>
      <w:r w:rsidRPr="00557FBE">
        <w:rPr>
          <w:b/>
          <w:lang w:eastAsia="en-IN"/>
        </w:rPr>
        <w:t>tqdm</w:t>
      </w:r>
      <w:proofErr w:type="spellEnd"/>
      <w:r w:rsidRPr="00557FBE">
        <w:rPr>
          <w:b/>
          <w:lang w:eastAsia="en-IN"/>
        </w:rPr>
        <w:t>:</w:t>
      </w:r>
      <w:r w:rsidRPr="00557FBE">
        <w:rPr>
          <w:lang w:eastAsia="en-IN"/>
        </w:rPr>
        <w:t xml:space="preserve"> A utility to create progress bars for loops.</w:t>
      </w:r>
    </w:p>
    <w:p w14:paraId="70D061AC" w14:textId="77777777" w:rsidR="00463599" w:rsidRDefault="00463599" w:rsidP="00463599">
      <w:pPr>
        <w:jc w:val="both"/>
        <w:rPr>
          <w:b/>
          <w:bCs/>
          <w:i/>
          <w:color w:val="005180" w:themeColor="accent1" w:themeShade="80"/>
          <w:lang w:eastAsia="en-IN"/>
        </w:rPr>
      </w:pPr>
    </w:p>
    <w:p w14:paraId="054000B2" w14:textId="77777777" w:rsidR="00463599" w:rsidRPr="008D01E6" w:rsidRDefault="00463599" w:rsidP="00463599">
      <w:pPr>
        <w:jc w:val="both"/>
        <w:rPr>
          <w:b/>
          <w:bCs/>
          <w:i/>
          <w:color w:val="005180" w:themeColor="accent1" w:themeShade="80"/>
          <w:sz w:val="22"/>
          <w:szCs w:val="22"/>
          <w:lang w:eastAsia="en-IN"/>
        </w:rPr>
      </w:pPr>
      <w:r w:rsidRPr="008D01E6">
        <w:rPr>
          <w:b/>
          <w:bCs/>
          <w:i/>
          <w:color w:val="005180" w:themeColor="accent1" w:themeShade="80"/>
          <w:sz w:val="22"/>
          <w:szCs w:val="22"/>
          <w:lang w:eastAsia="en-IN"/>
        </w:rPr>
        <w:t xml:space="preserve">def </w:t>
      </w:r>
      <w:proofErr w:type="spellStart"/>
      <w:r w:rsidRPr="008D01E6">
        <w:rPr>
          <w:b/>
          <w:bCs/>
          <w:i/>
          <w:color w:val="005180" w:themeColor="accent1" w:themeShade="80"/>
          <w:sz w:val="22"/>
          <w:szCs w:val="22"/>
          <w:lang w:eastAsia="en-IN"/>
        </w:rPr>
        <w:t>create_</w:t>
      </w:r>
      <w:proofErr w:type="gramStart"/>
      <w:r w:rsidRPr="008D01E6">
        <w:rPr>
          <w:b/>
          <w:bCs/>
          <w:i/>
          <w:color w:val="005180" w:themeColor="accent1" w:themeShade="80"/>
          <w:sz w:val="22"/>
          <w:szCs w:val="22"/>
          <w:lang w:eastAsia="en-IN"/>
        </w:rPr>
        <w:t>embeddings</w:t>
      </w:r>
      <w:proofErr w:type="spellEnd"/>
      <w:r w:rsidRPr="008D01E6">
        <w:rPr>
          <w:b/>
          <w:bCs/>
          <w:i/>
          <w:color w:val="005180" w:themeColor="accent1" w:themeShade="80"/>
          <w:sz w:val="22"/>
          <w:szCs w:val="22"/>
          <w:lang w:eastAsia="en-IN"/>
        </w:rPr>
        <w:t>(</w:t>
      </w:r>
      <w:proofErr w:type="gramEnd"/>
      <w:r w:rsidRPr="008D01E6">
        <w:rPr>
          <w:b/>
          <w:bCs/>
          <w:i/>
          <w:color w:val="005180" w:themeColor="accent1" w:themeShade="80"/>
          <w:sz w:val="22"/>
          <w:szCs w:val="22"/>
          <w:lang w:eastAsia="en-IN"/>
        </w:rPr>
        <w:t>):</w:t>
      </w:r>
    </w:p>
    <w:p w14:paraId="03674DDC" w14:textId="77777777" w:rsidR="00463599" w:rsidRPr="008D01E6" w:rsidRDefault="00463599" w:rsidP="00463599">
      <w:pPr>
        <w:jc w:val="both"/>
        <w:rPr>
          <w:b/>
          <w:bCs/>
          <w:i/>
          <w:color w:val="005180" w:themeColor="accent1" w:themeShade="80"/>
          <w:sz w:val="22"/>
          <w:szCs w:val="22"/>
          <w:lang w:eastAsia="en-IN"/>
        </w:rPr>
      </w:pPr>
      <w:r w:rsidRPr="008D01E6">
        <w:rPr>
          <w:b/>
          <w:bCs/>
          <w:i/>
          <w:color w:val="005180" w:themeColor="accent1" w:themeShade="80"/>
          <w:sz w:val="22"/>
          <w:szCs w:val="22"/>
          <w:lang w:eastAsia="en-IN"/>
        </w:rPr>
        <w:t xml:space="preserve">    # Load the PDF</w:t>
      </w:r>
    </w:p>
    <w:p w14:paraId="2D22B64F" w14:textId="77777777" w:rsidR="00463599" w:rsidRPr="008D01E6" w:rsidRDefault="00463599" w:rsidP="00463599">
      <w:pPr>
        <w:jc w:val="both"/>
        <w:rPr>
          <w:b/>
          <w:bCs/>
          <w:i/>
          <w:color w:val="005180" w:themeColor="accent1" w:themeShade="80"/>
          <w:sz w:val="22"/>
          <w:szCs w:val="22"/>
          <w:lang w:eastAsia="en-IN"/>
        </w:rPr>
      </w:pPr>
      <w:r w:rsidRPr="008D01E6">
        <w:rPr>
          <w:b/>
          <w:bCs/>
          <w:i/>
          <w:color w:val="005180" w:themeColor="accent1" w:themeShade="80"/>
          <w:sz w:val="22"/>
          <w:szCs w:val="22"/>
          <w:lang w:eastAsia="en-IN"/>
        </w:rPr>
        <w:t xml:space="preserve">    loader = </w:t>
      </w:r>
      <w:proofErr w:type="spellStart"/>
      <w:r w:rsidRPr="008D01E6">
        <w:rPr>
          <w:b/>
          <w:bCs/>
          <w:i/>
          <w:color w:val="005180" w:themeColor="accent1" w:themeShade="80"/>
          <w:sz w:val="22"/>
          <w:szCs w:val="22"/>
          <w:lang w:eastAsia="en-IN"/>
        </w:rPr>
        <w:t>PyPDFLoader</w:t>
      </w:r>
      <w:proofErr w:type="spellEnd"/>
      <w:r w:rsidRPr="008D01E6">
        <w:rPr>
          <w:b/>
          <w:bCs/>
          <w:i/>
          <w:color w:val="005180" w:themeColor="accent1" w:themeShade="80"/>
          <w:sz w:val="22"/>
          <w:szCs w:val="22"/>
          <w:lang w:eastAsia="en-IN"/>
        </w:rPr>
        <w:t>('doc_samp1_merged.pdf')</w:t>
      </w:r>
    </w:p>
    <w:p w14:paraId="27B8AFD2" w14:textId="77777777" w:rsidR="00463599" w:rsidRPr="008D01E6" w:rsidRDefault="00463599" w:rsidP="00463599">
      <w:pPr>
        <w:jc w:val="both"/>
        <w:rPr>
          <w:b/>
          <w:bCs/>
          <w:i/>
          <w:color w:val="005180" w:themeColor="accent1" w:themeShade="80"/>
          <w:sz w:val="22"/>
          <w:szCs w:val="22"/>
          <w:lang w:eastAsia="en-IN"/>
        </w:rPr>
      </w:pPr>
      <w:r w:rsidRPr="008D01E6">
        <w:rPr>
          <w:b/>
          <w:bCs/>
          <w:i/>
          <w:color w:val="005180" w:themeColor="accent1" w:themeShade="80"/>
          <w:sz w:val="22"/>
          <w:szCs w:val="22"/>
          <w:lang w:eastAsia="en-IN"/>
        </w:rPr>
        <w:t xml:space="preserve">    documents = </w:t>
      </w:r>
      <w:proofErr w:type="spellStart"/>
      <w:proofErr w:type="gramStart"/>
      <w:r w:rsidRPr="008D01E6">
        <w:rPr>
          <w:b/>
          <w:bCs/>
          <w:i/>
          <w:color w:val="005180" w:themeColor="accent1" w:themeShade="80"/>
          <w:sz w:val="22"/>
          <w:szCs w:val="22"/>
          <w:lang w:eastAsia="en-IN"/>
        </w:rPr>
        <w:t>loader.load</w:t>
      </w:r>
      <w:proofErr w:type="gramEnd"/>
      <w:r w:rsidRPr="008D01E6">
        <w:rPr>
          <w:b/>
          <w:bCs/>
          <w:i/>
          <w:color w:val="005180" w:themeColor="accent1" w:themeShade="80"/>
          <w:sz w:val="22"/>
          <w:szCs w:val="22"/>
          <w:lang w:eastAsia="en-IN"/>
        </w:rPr>
        <w:t>_and_split</w:t>
      </w:r>
      <w:proofErr w:type="spellEnd"/>
      <w:r w:rsidRPr="008D01E6">
        <w:rPr>
          <w:b/>
          <w:bCs/>
          <w:i/>
          <w:color w:val="005180" w:themeColor="accent1" w:themeShade="80"/>
          <w:sz w:val="22"/>
          <w:szCs w:val="22"/>
          <w:lang w:eastAsia="en-IN"/>
        </w:rPr>
        <w:t>()</w:t>
      </w:r>
    </w:p>
    <w:p w14:paraId="733DCAD3" w14:textId="77777777" w:rsidR="00463599" w:rsidRDefault="00463599" w:rsidP="00463599">
      <w:pPr>
        <w:spacing w:line="360" w:lineRule="auto"/>
        <w:jc w:val="both"/>
      </w:pPr>
      <w:r w:rsidRPr="00557FBE">
        <w:rPr>
          <w:rStyle w:val="Strong"/>
        </w:rPr>
        <w:t>Loader and Splitting:</w:t>
      </w:r>
      <w:r w:rsidRPr="00557FBE">
        <w:t xml:space="preserve"> The </w:t>
      </w:r>
      <w:proofErr w:type="spellStart"/>
      <w:r w:rsidRPr="00557FBE">
        <w:rPr>
          <w:rStyle w:val="HTMLCode"/>
          <w:rFonts w:eastAsiaTheme="minorHAnsi"/>
        </w:rPr>
        <w:t>PyPDFLoader</w:t>
      </w:r>
      <w:proofErr w:type="spellEnd"/>
      <w:r w:rsidRPr="00557FBE">
        <w:t xml:space="preserve"> reads the content from the given PDF file. Then, </w:t>
      </w:r>
      <w:proofErr w:type="spellStart"/>
      <w:r w:rsidRPr="00557FBE">
        <w:rPr>
          <w:rStyle w:val="HTMLCode"/>
          <w:rFonts w:eastAsiaTheme="minorHAnsi"/>
        </w:rPr>
        <w:t>load_and_</w:t>
      </w:r>
      <w:proofErr w:type="gramStart"/>
      <w:r w:rsidRPr="00557FBE">
        <w:rPr>
          <w:rStyle w:val="HTMLCode"/>
          <w:rFonts w:eastAsiaTheme="minorHAnsi"/>
        </w:rPr>
        <w:t>split</w:t>
      </w:r>
      <w:proofErr w:type="spellEnd"/>
      <w:r w:rsidRPr="00557FBE">
        <w:rPr>
          <w:rStyle w:val="HTMLCode"/>
          <w:rFonts w:eastAsiaTheme="minorHAnsi"/>
        </w:rPr>
        <w:t>(</w:t>
      </w:r>
      <w:proofErr w:type="gramEnd"/>
      <w:r w:rsidRPr="00557FBE">
        <w:rPr>
          <w:rStyle w:val="HTMLCode"/>
          <w:rFonts w:eastAsiaTheme="minorHAnsi"/>
        </w:rPr>
        <w:t>)</w:t>
      </w:r>
      <w:r w:rsidRPr="00557FBE">
        <w:t xml:space="preserve"> processes the PDF into a list of documents, which are suitable for further splitting.</w:t>
      </w:r>
    </w:p>
    <w:p w14:paraId="249B020E" w14:textId="77777777" w:rsidR="00463599" w:rsidRPr="008D01E6" w:rsidRDefault="00463599" w:rsidP="00463599">
      <w:pPr>
        <w:jc w:val="both"/>
        <w:rPr>
          <w:b/>
          <w:i/>
          <w:color w:val="005180" w:themeColor="accent1" w:themeShade="80"/>
          <w:lang w:eastAsia="en-IN"/>
        </w:rPr>
      </w:pPr>
      <w:proofErr w:type="spellStart"/>
      <w:r w:rsidRPr="008D01E6">
        <w:rPr>
          <w:b/>
          <w:i/>
          <w:color w:val="005180" w:themeColor="accent1" w:themeShade="80"/>
          <w:lang w:eastAsia="en-IN"/>
        </w:rPr>
        <w:t>text_splitter</w:t>
      </w:r>
      <w:proofErr w:type="spellEnd"/>
      <w:r w:rsidRPr="008D01E6">
        <w:rPr>
          <w:b/>
          <w:i/>
          <w:color w:val="005180" w:themeColor="accent1" w:themeShade="80"/>
          <w:lang w:eastAsia="en-IN"/>
        </w:rPr>
        <w:t xml:space="preserve"> = </w:t>
      </w:r>
      <w:proofErr w:type="spellStart"/>
      <w:proofErr w:type="gramStart"/>
      <w:r w:rsidRPr="008D01E6">
        <w:rPr>
          <w:b/>
          <w:i/>
          <w:color w:val="005180" w:themeColor="accent1" w:themeShade="80"/>
          <w:lang w:eastAsia="en-IN"/>
        </w:rPr>
        <w:t>RecursiveCharacterTextSplitter</w:t>
      </w:r>
      <w:proofErr w:type="spellEnd"/>
      <w:r w:rsidRPr="008D01E6">
        <w:rPr>
          <w:b/>
          <w:i/>
          <w:color w:val="005180" w:themeColor="accent1" w:themeShade="80"/>
          <w:lang w:eastAsia="en-IN"/>
        </w:rPr>
        <w:t>(</w:t>
      </w:r>
      <w:proofErr w:type="spellStart"/>
      <w:proofErr w:type="gramEnd"/>
      <w:r w:rsidRPr="008D01E6">
        <w:rPr>
          <w:b/>
          <w:i/>
          <w:color w:val="005180" w:themeColor="accent1" w:themeShade="80"/>
          <w:lang w:eastAsia="en-IN"/>
        </w:rPr>
        <w:t>chunk_size</w:t>
      </w:r>
      <w:proofErr w:type="spellEnd"/>
      <w:r w:rsidRPr="008D01E6">
        <w:rPr>
          <w:b/>
          <w:i/>
          <w:color w:val="005180" w:themeColor="accent1" w:themeShade="80"/>
          <w:lang w:eastAsia="en-IN"/>
        </w:rPr>
        <w:t xml:space="preserve">=5000, </w:t>
      </w:r>
      <w:proofErr w:type="spellStart"/>
      <w:r w:rsidRPr="008D01E6">
        <w:rPr>
          <w:b/>
          <w:i/>
          <w:color w:val="005180" w:themeColor="accent1" w:themeShade="80"/>
          <w:lang w:eastAsia="en-IN"/>
        </w:rPr>
        <w:t>chunk_overlap</w:t>
      </w:r>
      <w:proofErr w:type="spellEnd"/>
      <w:r w:rsidRPr="008D01E6">
        <w:rPr>
          <w:b/>
          <w:i/>
          <w:color w:val="005180" w:themeColor="accent1" w:themeShade="80"/>
          <w:lang w:eastAsia="en-IN"/>
        </w:rPr>
        <w:t>=0)</w:t>
      </w:r>
    </w:p>
    <w:p w14:paraId="69AAA13C" w14:textId="77777777" w:rsidR="00463599" w:rsidRDefault="00463599" w:rsidP="00463599">
      <w:pPr>
        <w:jc w:val="both"/>
        <w:rPr>
          <w:b/>
          <w:i/>
          <w:color w:val="005180" w:themeColor="accent1" w:themeShade="80"/>
          <w:lang w:eastAsia="en-IN"/>
        </w:rPr>
      </w:pPr>
      <w:r w:rsidRPr="008D01E6">
        <w:rPr>
          <w:b/>
          <w:i/>
          <w:color w:val="005180" w:themeColor="accent1" w:themeShade="80"/>
          <w:lang w:eastAsia="en-IN"/>
        </w:rPr>
        <w:t xml:space="preserve">texts = </w:t>
      </w:r>
      <w:proofErr w:type="spellStart"/>
      <w:r w:rsidRPr="008D01E6">
        <w:rPr>
          <w:b/>
          <w:i/>
          <w:color w:val="005180" w:themeColor="accent1" w:themeShade="80"/>
          <w:lang w:eastAsia="en-IN"/>
        </w:rPr>
        <w:t>text_</w:t>
      </w:r>
      <w:proofErr w:type="gramStart"/>
      <w:r w:rsidRPr="008D01E6">
        <w:rPr>
          <w:b/>
          <w:i/>
          <w:color w:val="005180" w:themeColor="accent1" w:themeShade="80"/>
          <w:lang w:eastAsia="en-IN"/>
        </w:rPr>
        <w:t>splitter.split</w:t>
      </w:r>
      <w:proofErr w:type="gramEnd"/>
      <w:r w:rsidRPr="008D01E6">
        <w:rPr>
          <w:b/>
          <w:i/>
          <w:color w:val="005180" w:themeColor="accent1" w:themeShade="80"/>
          <w:lang w:eastAsia="en-IN"/>
        </w:rPr>
        <w:t>_documents</w:t>
      </w:r>
      <w:proofErr w:type="spellEnd"/>
      <w:r w:rsidRPr="008D01E6">
        <w:rPr>
          <w:b/>
          <w:i/>
          <w:color w:val="005180" w:themeColor="accent1" w:themeShade="80"/>
          <w:lang w:eastAsia="en-IN"/>
        </w:rPr>
        <w:t>(documents)</w:t>
      </w:r>
    </w:p>
    <w:p w14:paraId="51F865F2" w14:textId="77777777" w:rsidR="00463599" w:rsidRPr="008D01E6" w:rsidRDefault="00463599" w:rsidP="00463599">
      <w:pPr>
        <w:jc w:val="both"/>
        <w:rPr>
          <w:b/>
          <w:i/>
          <w:color w:val="005180" w:themeColor="accent1" w:themeShade="80"/>
          <w:lang w:eastAsia="en-IN"/>
        </w:rPr>
      </w:pPr>
    </w:p>
    <w:p w14:paraId="416BC503" w14:textId="77777777" w:rsidR="00463599" w:rsidRDefault="00463599" w:rsidP="00463599">
      <w:pPr>
        <w:spacing w:line="360" w:lineRule="auto"/>
        <w:jc w:val="both"/>
        <w:rPr>
          <w:rStyle w:val="HTMLCode"/>
          <w:rFonts w:eastAsiaTheme="minorHAnsi"/>
        </w:rPr>
      </w:pPr>
      <w:r w:rsidRPr="008D01E6">
        <w:rPr>
          <w:rStyle w:val="HTMLCode"/>
          <w:rFonts w:ascii="Times New Roman" w:eastAsiaTheme="minorHAnsi" w:hAnsi="Times New Roman" w:cs="Times New Roman"/>
          <w:b/>
          <w:bCs/>
          <w:sz w:val="24"/>
          <w:szCs w:val="24"/>
        </w:rPr>
        <w:t>Splitting Text:</w:t>
      </w:r>
      <w:r w:rsidRPr="008D01E6">
        <w:rPr>
          <w:rStyle w:val="HTMLCode"/>
          <w:rFonts w:ascii="Times New Roman" w:eastAsiaTheme="minorHAnsi" w:hAnsi="Times New Roman" w:cs="Times New Roman"/>
          <w:sz w:val="24"/>
          <w:szCs w:val="24"/>
        </w:rPr>
        <w:t xml:space="preserve"> The documents are split into chunks of 5000 characters. This ensures that large documents are processed in smaller pieces for embedding. This improves accuracy and performance during search and retrieval.</w:t>
      </w:r>
    </w:p>
    <w:p w14:paraId="5E71E499" w14:textId="77777777" w:rsidR="00463599" w:rsidRPr="008D01E6" w:rsidRDefault="00463599" w:rsidP="00463599">
      <w:pPr>
        <w:jc w:val="both"/>
        <w:rPr>
          <w:rStyle w:val="HTMLCode"/>
          <w:rFonts w:ascii="Times New Roman" w:eastAsiaTheme="minorHAnsi" w:hAnsi="Times New Roman" w:cs="Times New Roman"/>
          <w:b/>
          <w:i/>
          <w:color w:val="005180" w:themeColor="accent1" w:themeShade="80"/>
          <w:sz w:val="24"/>
          <w:szCs w:val="24"/>
        </w:rPr>
      </w:pPr>
      <w:proofErr w:type="spellStart"/>
      <w:r w:rsidRPr="008D01E6">
        <w:rPr>
          <w:rStyle w:val="HTMLCode"/>
          <w:rFonts w:ascii="Times New Roman" w:eastAsiaTheme="minorHAnsi" w:hAnsi="Times New Roman" w:cs="Times New Roman"/>
          <w:b/>
          <w:i/>
          <w:color w:val="005180" w:themeColor="accent1" w:themeShade="80"/>
          <w:sz w:val="24"/>
          <w:szCs w:val="24"/>
        </w:rPr>
        <w:t>index_name</w:t>
      </w:r>
      <w:proofErr w:type="spellEnd"/>
      <w:r w:rsidRPr="008D01E6">
        <w:rPr>
          <w:rStyle w:val="HTMLCode"/>
          <w:rFonts w:ascii="Times New Roman" w:eastAsiaTheme="minorHAnsi" w:hAnsi="Times New Roman" w:cs="Times New Roman"/>
          <w:b/>
          <w:i/>
          <w:color w:val="005180" w:themeColor="accent1" w:themeShade="80"/>
          <w:sz w:val="24"/>
          <w:szCs w:val="24"/>
        </w:rPr>
        <w:t xml:space="preserve"> = "lawllm2"</w:t>
      </w:r>
    </w:p>
    <w:p w14:paraId="525B999F" w14:textId="77777777" w:rsidR="00463599" w:rsidRDefault="00463599" w:rsidP="00463599">
      <w:pPr>
        <w:jc w:val="both"/>
        <w:rPr>
          <w:rStyle w:val="HTMLCode"/>
          <w:rFonts w:eastAsiaTheme="minorHAnsi"/>
          <w:b/>
          <w:i/>
          <w:color w:val="005180" w:themeColor="accent1" w:themeShade="80"/>
        </w:rPr>
      </w:pPr>
      <w:r w:rsidRPr="008D01E6">
        <w:rPr>
          <w:rStyle w:val="HTMLCode"/>
          <w:rFonts w:ascii="Times New Roman" w:eastAsiaTheme="minorHAnsi" w:hAnsi="Times New Roman" w:cs="Times New Roman"/>
          <w:b/>
          <w:i/>
          <w:color w:val="005180" w:themeColor="accent1" w:themeShade="80"/>
          <w:sz w:val="24"/>
          <w:szCs w:val="24"/>
        </w:rPr>
        <w:t xml:space="preserve">embeddings = </w:t>
      </w:r>
      <w:proofErr w:type="spellStart"/>
      <w:r w:rsidRPr="008D01E6">
        <w:rPr>
          <w:rStyle w:val="HTMLCode"/>
          <w:rFonts w:ascii="Times New Roman" w:eastAsiaTheme="minorHAnsi" w:hAnsi="Times New Roman" w:cs="Times New Roman"/>
          <w:b/>
          <w:i/>
          <w:color w:val="005180" w:themeColor="accent1" w:themeShade="80"/>
          <w:sz w:val="24"/>
          <w:szCs w:val="24"/>
        </w:rPr>
        <w:t>OllamaEmbeddings</w:t>
      </w:r>
      <w:proofErr w:type="spellEnd"/>
      <w:r w:rsidRPr="008D01E6">
        <w:rPr>
          <w:rStyle w:val="HTMLCode"/>
          <w:rFonts w:ascii="Times New Roman" w:eastAsiaTheme="minorHAnsi" w:hAnsi="Times New Roman" w:cs="Times New Roman"/>
          <w:b/>
          <w:i/>
          <w:color w:val="005180" w:themeColor="accent1" w:themeShade="80"/>
          <w:sz w:val="24"/>
          <w:szCs w:val="24"/>
        </w:rPr>
        <w:t>(model="</w:t>
      </w:r>
      <w:proofErr w:type="spellStart"/>
      <w:r w:rsidRPr="008D01E6">
        <w:rPr>
          <w:rStyle w:val="HTMLCode"/>
          <w:rFonts w:ascii="Times New Roman" w:eastAsiaTheme="minorHAnsi" w:hAnsi="Times New Roman" w:cs="Times New Roman"/>
          <w:b/>
          <w:i/>
          <w:color w:val="005180" w:themeColor="accent1" w:themeShade="80"/>
          <w:sz w:val="24"/>
          <w:szCs w:val="24"/>
        </w:rPr>
        <w:t>mxbai</w:t>
      </w:r>
      <w:proofErr w:type="spellEnd"/>
      <w:r w:rsidRPr="008D01E6">
        <w:rPr>
          <w:rStyle w:val="HTMLCode"/>
          <w:rFonts w:ascii="Times New Roman" w:eastAsiaTheme="minorHAnsi" w:hAnsi="Times New Roman" w:cs="Times New Roman"/>
          <w:b/>
          <w:i/>
          <w:color w:val="005180" w:themeColor="accent1" w:themeShade="80"/>
          <w:sz w:val="24"/>
          <w:szCs w:val="24"/>
        </w:rPr>
        <w:t>-embed-large")</w:t>
      </w:r>
    </w:p>
    <w:p w14:paraId="1F215303" w14:textId="77777777" w:rsidR="00463599" w:rsidRPr="008D01E6" w:rsidRDefault="00463599" w:rsidP="00463599">
      <w:pPr>
        <w:jc w:val="both"/>
        <w:rPr>
          <w:rStyle w:val="HTMLCode"/>
          <w:rFonts w:eastAsiaTheme="minorHAnsi"/>
          <w:b/>
          <w:i/>
          <w:color w:val="005180" w:themeColor="accent1" w:themeShade="80"/>
        </w:rPr>
      </w:pPr>
    </w:p>
    <w:p w14:paraId="5C7A634B" w14:textId="77777777" w:rsidR="00463599" w:rsidRDefault="00463599" w:rsidP="00463599">
      <w:pPr>
        <w:spacing w:line="360" w:lineRule="auto"/>
        <w:jc w:val="both"/>
        <w:rPr>
          <w:rStyle w:val="HTMLCode"/>
          <w:rFonts w:eastAsiaTheme="minorHAnsi"/>
        </w:rPr>
      </w:pPr>
      <w:r w:rsidRPr="008D01E6">
        <w:rPr>
          <w:rStyle w:val="HTMLCode"/>
          <w:rFonts w:ascii="Times New Roman" w:eastAsiaTheme="minorHAnsi" w:hAnsi="Times New Roman" w:cs="Times New Roman"/>
          <w:b/>
          <w:bCs/>
          <w:sz w:val="24"/>
          <w:szCs w:val="24"/>
        </w:rPr>
        <w:t>Embeddings Initialization:</w:t>
      </w:r>
      <w:r w:rsidRPr="008D01E6">
        <w:rPr>
          <w:rStyle w:val="HTMLCode"/>
          <w:rFonts w:ascii="Times New Roman" w:eastAsiaTheme="minorHAnsi" w:hAnsi="Times New Roman" w:cs="Times New Roman"/>
          <w:sz w:val="24"/>
          <w:szCs w:val="24"/>
        </w:rPr>
        <w:t xml:space="preserve"> The </w:t>
      </w:r>
      <w:proofErr w:type="spellStart"/>
      <w:r w:rsidRPr="008D01E6">
        <w:rPr>
          <w:rStyle w:val="HTMLCode"/>
          <w:rFonts w:ascii="Times New Roman" w:eastAsia="Arial Unicode MS" w:hAnsi="Times New Roman" w:cs="Times New Roman"/>
          <w:sz w:val="24"/>
          <w:szCs w:val="24"/>
        </w:rPr>
        <w:t>OllamaEmbeddings</w:t>
      </w:r>
      <w:proofErr w:type="spellEnd"/>
      <w:r w:rsidRPr="008D01E6">
        <w:rPr>
          <w:rStyle w:val="HTMLCode"/>
          <w:rFonts w:ascii="Times New Roman" w:eastAsiaTheme="minorHAnsi" w:hAnsi="Times New Roman" w:cs="Times New Roman"/>
          <w:sz w:val="24"/>
          <w:szCs w:val="24"/>
        </w:rPr>
        <w:t xml:space="preserve"> class is used to generate vector embeddings, converting the text chunks into a format that captures their semantic meaning.</w:t>
      </w:r>
    </w:p>
    <w:p w14:paraId="5E401FD7" w14:textId="77777777" w:rsidR="00463599" w:rsidRPr="008D01E6" w:rsidRDefault="00463599" w:rsidP="00463599">
      <w:pPr>
        <w:jc w:val="both"/>
        <w:rPr>
          <w:rStyle w:val="HTMLCode"/>
          <w:rFonts w:ascii="Times New Roman" w:eastAsiaTheme="minorHAnsi" w:hAnsi="Times New Roman" w:cs="Times New Roman"/>
          <w:b/>
          <w:i/>
          <w:color w:val="005180" w:themeColor="accent1" w:themeShade="80"/>
          <w:sz w:val="24"/>
          <w:szCs w:val="24"/>
        </w:rPr>
      </w:pPr>
      <w:proofErr w:type="spellStart"/>
      <w:r w:rsidRPr="008D01E6">
        <w:rPr>
          <w:rStyle w:val="HTMLCode"/>
          <w:rFonts w:ascii="Times New Roman" w:eastAsiaTheme="minorHAnsi" w:hAnsi="Times New Roman" w:cs="Times New Roman"/>
          <w:b/>
          <w:i/>
          <w:color w:val="005180" w:themeColor="accent1" w:themeShade="80"/>
          <w:sz w:val="24"/>
          <w:szCs w:val="24"/>
        </w:rPr>
        <w:t>batch_size</w:t>
      </w:r>
      <w:proofErr w:type="spellEnd"/>
      <w:r w:rsidRPr="008D01E6">
        <w:rPr>
          <w:rStyle w:val="HTMLCode"/>
          <w:rFonts w:ascii="Times New Roman" w:eastAsiaTheme="minorHAnsi" w:hAnsi="Times New Roman" w:cs="Times New Roman"/>
          <w:b/>
          <w:i/>
          <w:color w:val="005180" w:themeColor="accent1" w:themeShade="80"/>
          <w:sz w:val="24"/>
          <w:szCs w:val="24"/>
        </w:rPr>
        <w:t xml:space="preserve"> = 100</w:t>
      </w:r>
    </w:p>
    <w:p w14:paraId="5D127503" w14:textId="77777777" w:rsidR="00463599" w:rsidRPr="008D01E6" w:rsidRDefault="00463599" w:rsidP="00463599">
      <w:pPr>
        <w:jc w:val="both"/>
        <w:rPr>
          <w:rStyle w:val="HTMLCode"/>
          <w:rFonts w:ascii="Times New Roman" w:eastAsiaTheme="minorHAnsi" w:hAnsi="Times New Roman" w:cs="Times New Roman"/>
          <w:b/>
          <w:i/>
          <w:color w:val="005180" w:themeColor="accent1" w:themeShade="80"/>
          <w:sz w:val="24"/>
          <w:szCs w:val="24"/>
        </w:rPr>
      </w:pPr>
      <w:r w:rsidRPr="008D01E6">
        <w:rPr>
          <w:rStyle w:val="HTMLCode"/>
          <w:rFonts w:ascii="Times New Roman" w:eastAsiaTheme="minorHAnsi" w:hAnsi="Times New Roman" w:cs="Times New Roman"/>
          <w:b/>
          <w:i/>
          <w:color w:val="005180" w:themeColor="accent1" w:themeShade="80"/>
          <w:sz w:val="24"/>
          <w:szCs w:val="24"/>
        </w:rPr>
        <w:t xml:space="preserve">for </w:t>
      </w:r>
      <w:proofErr w:type="spellStart"/>
      <w:r w:rsidRPr="008D01E6">
        <w:rPr>
          <w:rStyle w:val="HTMLCode"/>
          <w:rFonts w:ascii="Times New Roman" w:eastAsiaTheme="minorHAnsi" w:hAnsi="Times New Roman" w:cs="Times New Roman"/>
          <w:b/>
          <w:i/>
          <w:color w:val="005180" w:themeColor="accent1" w:themeShade="80"/>
          <w:sz w:val="24"/>
          <w:szCs w:val="24"/>
        </w:rPr>
        <w:t>i</w:t>
      </w:r>
      <w:proofErr w:type="spellEnd"/>
      <w:r w:rsidRPr="008D01E6">
        <w:rPr>
          <w:rStyle w:val="HTMLCode"/>
          <w:rFonts w:ascii="Times New Roman" w:eastAsiaTheme="minorHAnsi" w:hAnsi="Times New Roman" w:cs="Times New Roman"/>
          <w:b/>
          <w:i/>
          <w:color w:val="005180" w:themeColor="accent1" w:themeShade="80"/>
          <w:sz w:val="24"/>
          <w:szCs w:val="24"/>
        </w:rPr>
        <w:t xml:space="preserve"> in </w:t>
      </w:r>
      <w:proofErr w:type="spellStart"/>
      <w:proofErr w:type="gramStart"/>
      <w:r w:rsidRPr="008D01E6">
        <w:rPr>
          <w:rStyle w:val="HTMLCode"/>
          <w:rFonts w:ascii="Times New Roman" w:eastAsiaTheme="minorHAnsi" w:hAnsi="Times New Roman" w:cs="Times New Roman"/>
          <w:b/>
          <w:i/>
          <w:color w:val="005180" w:themeColor="accent1" w:themeShade="80"/>
          <w:sz w:val="24"/>
          <w:szCs w:val="24"/>
        </w:rPr>
        <w:t>tqdm</w:t>
      </w:r>
      <w:proofErr w:type="spellEnd"/>
      <w:r w:rsidRPr="008D01E6">
        <w:rPr>
          <w:rStyle w:val="HTMLCode"/>
          <w:rFonts w:ascii="Times New Roman" w:eastAsiaTheme="minorHAnsi" w:hAnsi="Times New Roman" w:cs="Times New Roman"/>
          <w:b/>
          <w:i/>
          <w:color w:val="005180" w:themeColor="accent1" w:themeShade="80"/>
          <w:sz w:val="24"/>
          <w:szCs w:val="24"/>
        </w:rPr>
        <w:t>(</w:t>
      </w:r>
      <w:proofErr w:type="gramEnd"/>
      <w:r w:rsidRPr="008D01E6">
        <w:rPr>
          <w:rStyle w:val="HTMLCode"/>
          <w:rFonts w:ascii="Times New Roman" w:eastAsiaTheme="minorHAnsi" w:hAnsi="Times New Roman" w:cs="Times New Roman"/>
          <w:b/>
          <w:i/>
          <w:color w:val="005180" w:themeColor="accent1" w:themeShade="80"/>
          <w:sz w:val="24"/>
          <w:szCs w:val="24"/>
        </w:rPr>
        <w:t xml:space="preserve">range(0, </w:t>
      </w:r>
      <w:proofErr w:type="spellStart"/>
      <w:r w:rsidRPr="008D01E6">
        <w:rPr>
          <w:rStyle w:val="HTMLCode"/>
          <w:rFonts w:ascii="Times New Roman" w:eastAsiaTheme="minorHAnsi" w:hAnsi="Times New Roman" w:cs="Times New Roman"/>
          <w:b/>
          <w:i/>
          <w:color w:val="005180" w:themeColor="accent1" w:themeShade="80"/>
          <w:sz w:val="24"/>
          <w:szCs w:val="24"/>
        </w:rPr>
        <w:t>len</w:t>
      </w:r>
      <w:proofErr w:type="spellEnd"/>
      <w:r w:rsidRPr="008D01E6">
        <w:rPr>
          <w:rStyle w:val="HTMLCode"/>
          <w:rFonts w:ascii="Times New Roman" w:eastAsiaTheme="minorHAnsi" w:hAnsi="Times New Roman" w:cs="Times New Roman"/>
          <w:b/>
          <w:i/>
          <w:color w:val="005180" w:themeColor="accent1" w:themeShade="80"/>
          <w:sz w:val="24"/>
          <w:szCs w:val="24"/>
        </w:rPr>
        <w:t xml:space="preserve">(texts), </w:t>
      </w:r>
      <w:proofErr w:type="spellStart"/>
      <w:r w:rsidRPr="008D01E6">
        <w:rPr>
          <w:rStyle w:val="HTMLCode"/>
          <w:rFonts w:ascii="Times New Roman" w:eastAsiaTheme="minorHAnsi" w:hAnsi="Times New Roman" w:cs="Times New Roman"/>
          <w:b/>
          <w:i/>
          <w:color w:val="005180" w:themeColor="accent1" w:themeShade="80"/>
          <w:sz w:val="24"/>
          <w:szCs w:val="24"/>
        </w:rPr>
        <w:t>batch_size</w:t>
      </w:r>
      <w:proofErr w:type="spellEnd"/>
      <w:r w:rsidRPr="008D01E6">
        <w:rPr>
          <w:rStyle w:val="HTMLCode"/>
          <w:rFonts w:ascii="Times New Roman" w:eastAsiaTheme="minorHAnsi" w:hAnsi="Times New Roman" w:cs="Times New Roman"/>
          <w:b/>
          <w:i/>
          <w:color w:val="005180" w:themeColor="accent1" w:themeShade="80"/>
          <w:sz w:val="24"/>
          <w:szCs w:val="24"/>
        </w:rPr>
        <w:t>)):</w:t>
      </w:r>
    </w:p>
    <w:p w14:paraId="281FE23C" w14:textId="77777777" w:rsidR="00463599" w:rsidRPr="008D01E6" w:rsidRDefault="00463599" w:rsidP="00463599">
      <w:pPr>
        <w:jc w:val="both"/>
        <w:rPr>
          <w:rStyle w:val="HTMLCode"/>
          <w:rFonts w:ascii="Times New Roman" w:eastAsiaTheme="minorHAnsi" w:hAnsi="Times New Roman" w:cs="Times New Roman"/>
          <w:b/>
          <w:i/>
          <w:color w:val="005180" w:themeColor="accent1" w:themeShade="80"/>
          <w:sz w:val="24"/>
          <w:szCs w:val="24"/>
        </w:rPr>
      </w:pPr>
      <w:r w:rsidRPr="008D01E6">
        <w:rPr>
          <w:rStyle w:val="HTMLCode"/>
          <w:rFonts w:ascii="Times New Roman" w:eastAsiaTheme="minorHAnsi" w:hAnsi="Times New Roman" w:cs="Times New Roman"/>
          <w:b/>
          <w:i/>
          <w:color w:val="005180" w:themeColor="accent1" w:themeShade="80"/>
          <w:sz w:val="24"/>
          <w:szCs w:val="24"/>
        </w:rPr>
        <w:t xml:space="preserve">        batch = texts[</w:t>
      </w:r>
      <w:proofErr w:type="spellStart"/>
      <w:proofErr w:type="gramStart"/>
      <w:r w:rsidRPr="008D01E6">
        <w:rPr>
          <w:rStyle w:val="HTMLCode"/>
          <w:rFonts w:ascii="Times New Roman" w:eastAsiaTheme="minorHAnsi" w:hAnsi="Times New Roman" w:cs="Times New Roman"/>
          <w:b/>
          <w:i/>
          <w:color w:val="005180" w:themeColor="accent1" w:themeShade="80"/>
          <w:sz w:val="24"/>
          <w:szCs w:val="24"/>
        </w:rPr>
        <w:t>i:i</w:t>
      </w:r>
      <w:proofErr w:type="gramEnd"/>
      <w:r w:rsidRPr="008D01E6">
        <w:rPr>
          <w:rStyle w:val="HTMLCode"/>
          <w:rFonts w:ascii="Times New Roman" w:eastAsiaTheme="minorHAnsi" w:hAnsi="Times New Roman" w:cs="Times New Roman"/>
          <w:b/>
          <w:i/>
          <w:color w:val="005180" w:themeColor="accent1" w:themeShade="80"/>
          <w:sz w:val="24"/>
          <w:szCs w:val="24"/>
        </w:rPr>
        <w:t>+batch_size</w:t>
      </w:r>
      <w:proofErr w:type="spellEnd"/>
      <w:r w:rsidRPr="008D01E6">
        <w:rPr>
          <w:rStyle w:val="HTMLCode"/>
          <w:rFonts w:ascii="Times New Roman" w:eastAsiaTheme="minorHAnsi" w:hAnsi="Times New Roman" w:cs="Times New Roman"/>
          <w:b/>
          <w:i/>
          <w:color w:val="005180" w:themeColor="accent1" w:themeShade="80"/>
          <w:sz w:val="24"/>
          <w:szCs w:val="24"/>
        </w:rPr>
        <w:t>]</w:t>
      </w:r>
    </w:p>
    <w:p w14:paraId="6A36F215" w14:textId="77777777" w:rsidR="00463599" w:rsidRDefault="00463599" w:rsidP="00463599">
      <w:pPr>
        <w:jc w:val="both"/>
        <w:rPr>
          <w:rStyle w:val="HTMLCode"/>
          <w:rFonts w:eastAsiaTheme="minorHAnsi"/>
          <w:b/>
          <w:i/>
          <w:color w:val="005180" w:themeColor="accent1" w:themeShade="80"/>
        </w:rPr>
      </w:pPr>
      <w:r w:rsidRPr="008D01E6">
        <w:rPr>
          <w:rStyle w:val="HTMLCode"/>
          <w:rFonts w:ascii="Times New Roman" w:eastAsiaTheme="minorHAnsi" w:hAnsi="Times New Roman" w:cs="Times New Roman"/>
          <w:b/>
          <w:i/>
          <w:color w:val="005180" w:themeColor="accent1" w:themeShade="80"/>
          <w:sz w:val="24"/>
          <w:szCs w:val="24"/>
        </w:rPr>
        <w:t xml:space="preserve">        </w:t>
      </w:r>
      <w:proofErr w:type="spellStart"/>
      <w:r w:rsidRPr="008D01E6">
        <w:rPr>
          <w:rStyle w:val="HTMLCode"/>
          <w:rFonts w:ascii="Times New Roman" w:eastAsiaTheme="minorHAnsi" w:hAnsi="Times New Roman" w:cs="Times New Roman"/>
          <w:b/>
          <w:i/>
          <w:color w:val="005180" w:themeColor="accent1" w:themeShade="80"/>
          <w:sz w:val="24"/>
          <w:szCs w:val="24"/>
        </w:rPr>
        <w:t>PineconeVectorStore.from_</w:t>
      </w:r>
      <w:proofErr w:type="gramStart"/>
      <w:r w:rsidRPr="008D01E6">
        <w:rPr>
          <w:rStyle w:val="HTMLCode"/>
          <w:rFonts w:ascii="Times New Roman" w:eastAsiaTheme="minorHAnsi" w:hAnsi="Times New Roman" w:cs="Times New Roman"/>
          <w:b/>
          <w:i/>
          <w:color w:val="005180" w:themeColor="accent1" w:themeShade="80"/>
          <w:sz w:val="24"/>
          <w:szCs w:val="24"/>
        </w:rPr>
        <w:t>documents</w:t>
      </w:r>
      <w:proofErr w:type="spellEnd"/>
      <w:r w:rsidRPr="008D01E6">
        <w:rPr>
          <w:rStyle w:val="HTMLCode"/>
          <w:rFonts w:ascii="Times New Roman" w:eastAsiaTheme="minorHAnsi" w:hAnsi="Times New Roman" w:cs="Times New Roman"/>
          <w:b/>
          <w:i/>
          <w:color w:val="005180" w:themeColor="accent1" w:themeShade="80"/>
          <w:sz w:val="24"/>
          <w:szCs w:val="24"/>
        </w:rPr>
        <w:t>(</w:t>
      </w:r>
      <w:proofErr w:type="gramEnd"/>
      <w:r w:rsidRPr="008D01E6">
        <w:rPr>
          <w:rStyle w:val="HTMLCode"/>
          <w:rFonts w:ascii="Times New Roman" w:eastAsiaTheme="minorHAnsi" w:hAnsi="Times New Roman" w:cs="Times New Roman"/>
          <w:b/>
          <w:i/>
          <w:color w:val="005180" w:themeColor="accent1" w:themeShade="80"/>
          <w:sz w:val="24"/>
          <w:szCs w:val="24"/>
        </w:rPr>
        <w:t xml:space="preserve">batch, embeddings, </w:t>
      </w:r>
      <w:proofErr w:type="spellStart"/>
      <w:r w:rsidRPr="008D01E6">
        <w:rPr>
          <w:rStyle w:val="HTMLCode"/>
          <w:rFonts w:ascii="Times New Roman" w:eastAsiaTheme="minorHAnsi" w:hAnsi="Times New Roman" w:cs="Times New Roman"/>
          <w:b/>
          <w:i/>
          <w:color w:val="005180" w:themeColor="accent1" w:themeShade="80"/>
          <w:sz w:val="24"/>
          <w:szCs w:val="24"/>
        </w:rPr>
        <w:t>index_name</w:t>
      </w:r>
      <w:proofErr w:type="spellEnd"/>
      <w:r w:rsidRPr="008D01E6">
        <w:rPr>
          <w:rStyle w:val="HTMLCode"/>
          <w:rFonts w:ascii="Times New Roman" w:eastAsiaTheme="minorHAnsi" w:hAnsi="Times New Roman" w:cs="Times New Roman"/>
          <w:b/>
          <w:i/>
          <w:color w:val="005180" w:themeColor="accent1" w:themeShade="80"/>
          <w:sz w:val="24"/>
          <w:szCs w:val="24"/>
        </w:rPr>
        <w:t>=</w:t>
      </w:r>
      <w:proofErr w:type="spellStart"/>
      <w:r w:rsidRPr="008D01E6">
        <w:rPr>
          <w:rStyle w:val="HTMLCode"/>
          <w:rFonts w:ascii="Times New Roman" w:eastAsiaTheme="minorHAnsi" w:hAnsi="Times New Roman" w:cs="Times New Roman"/>
          <w:b/>
          <w:i/>
          <w:color w:val="005180" w:themeColor="accent1" w:themeShade="80"/>
          <w:sz w:val="24"/>
          <w:szCs w:val="24"/>
        </w:rPr>
        <w:t>index_name</w:t>
      </w:r>
      <w:proofErr w:type="spellEnd"/>
      <w:r w:rsidRPr="008D01E6">
        <w:rPr>
          <w:rStyle w:val="HTMLCode"/>
          <w:rFonts w:ascii="Times New Roman" w:eastAsiaTheme="minorHAnsi" w:hAnsi="Times New Roman" w:cs="Times New Roman"/>
          <w:b/>
          <w:i/>
          <w:color w:val="005180" w:themeColor="accent1" w:themeShade="80"/>
          <w:sz w:val="24"/>
          <w:szCs w:val="24"/>
        </w:rPr>
        <w:t>)</w:t>
      </w:r>
    </w:p>
    <w:p w14:paraId="58F20B1C" w14:textId="77777777" w:rsidR="00463599" w:rsidRPr="008D01E6" w:rsidRDefault="00463599" w:rsidP="00463599">
      <w:pPr>
        <w:jc w:val="both"/>
        <w:rPr>
          <w:rStyle w:val="HTMLCode"/>
          <w:rFonts w:eastAsiaTheme="minorHAnsi"/>
          <w:b/>
          <w:i/>
          <w:color w:val="005180" w:themeColor="accent1" w:themeShade="80"/>
        </w:rPr>
      </w:pPr>
    </w:p>
    <w:p w14:paraId="58A11832" w14:textId="77777777" w:rsidR="00463599" w:rsidRDefault="00463599" w:rsidP="00463599">
      <w:pPr>
        <w:spacing w:line="360" w:lineRule="auto"/>
        <w:jc w:val="both"/>
        <w:rPr>
          <w:rStyle w:val="HTMLCode"/>
          <w:rFonts w:eastAsiaTheme="minorHAnsi"/>
        </w:rPr>
      </w:pPr>
      <w:r w:rsidRPr="008D01E6">
        <w:rPr>
          <w:rStyle w:val="HTMLCode"/>
          <w:rFonts w:ascii="Times New Roman" w:eastAsiaTheme="minorHAnsi" w:hAnsi="Times New Roman" w:cs="Times New Roman"/>
          <w:b/>
          <w:bCs/>
          <w:sz w:val="24"/>
          <w:szCs w:val="24"/>
        </w:rPr>
        <w:t>Batch Processing and Storage:</w:t>
      </w:r>
      <w:r w:rsidRPr="008D01E6">
        <w:rPr>
          <w:rStyle w:val="HTMLCode"/>
          <w:rFonts w:ascii="Times New Roman" w:eastAsiaTheme="minorHAnsi" w:hAnsi="Times New Roman" w:cs="Times New Roman"/>
          <w:sz w:val="24"/>
          <w:szCs w:val="24"/>
        </w:rPr>
        <w:t xml:space="preserve"> The texts are processed in batches of 100, generating embeddings for each batch. The embeddings are then stored in the Pinecone vector database with the index name </w:t>
      </w:r>
      <w:r w:rsidRPr="008D01E6">
        <w:rPr>
          <w:rStyle w:val="HTMLCode"/>
          <w:rFonts w:ascii="Times New Roman" w:eastAsia="Arial Unicode MS" w:hAnsi="Times New Roman" w:cs="Times New Roman"/>
          <w:sz w:val="24"/>
          <w:szCs w:val="24"/>
        </w:rPr>
        <w:t>"lawllm2"</w:t>
      </w:r>
      <w:r w:rsidRPr="008D01E6">
        <w:rPr>
          <w:rStyle w:val="HTMLCode"/>
          <w:rFonts w:ascii="Times New Roman" w:eastAsiaTheme="minorHAnsi" w:hAnsi="Times New Roman" w:cs="Times New Roman"/>
          <w:sz w:val="24"/>
          <w:szCs w:val="24"/>
        </w:rPr>
        <w:t>. Using batches improves performance, especially with large datasets.</w:t>
      </w:r>
    </w:p>
    <w:p w14:paraId="372A2D00" w14:textId="77777777" w:rsidR="00AB13F8" w:rsidRDefault="00AB13F8" w:rsidP="00AB13F8">
      <w:pPr>
        <w:spacing w:line="259" w:lineRule="auto"/>
        <w:jc w:val="both"/>
        <w:rPr>
          <w:rStyle w:val="HTMLCode"/>
          <w:rFonts w:eastAsiaTheme="minorHAnsi"/>
        </w:rPr>
      </w:pPr>
      <w:bookmarkStart w:id="53" w:name="_Toc176501176"/>
    </w:p>
    <w:p w14:paraId="680D35FC" w14:textId="77777777" w:rsidR="000F537A" w:rsidRDefault="000F537A">
      <w:r>
        <w:br w:type="page"/>
      </w:r>
    </w:p>
    <w:p w14:paraId="5DDCEE58" w14:textId="77777777" w:rsidR="00463599" w:rsidRPr="00AB13F8" w:rsidRDefault="00463599" w:rsidP="00AB13F8">
      <w:pPr>
        <w:spacing w:line="259" w:lineRule="auto"/>
        <w:jc w:val="both"/>
        <w:rPr>
          <w:rFonts w:eastAsiaTheme="minorHAnsi"/>
        </w:rPr>
      </w:pPr>
      <w:r>
        <w:t xml:space="preserve">4.7.2. </w:t>
      </w:r>
      <w:r w:rsidRPr="00557FBE">
        <w:t>Legal Assistant Interaction</w:t>
      </w:r>
      <w:r>
        <w:t>:</w:t>
      </w:r>
      <w:bookmarkEnd w:id="53"/>
    </w:p>
    <w:p w14:paraId="7FB09216" w14:textId="77777777" w:rsidR="00463599" w:rsidRDefault="00463599" w:rsidP="00463599">
      <w:pPr>
        <w:jc w:val="both"/>
        <w:rPr>
          <w:lang w:eastAsia="en-IN"/>
        </w:rPr>
      </w:pPr>
    </w:p>
    <w:p w14:paraId="33E15A51" w14:textId="77777777" w:rsidR="00463599" w:rsidRPr="008D01E6" w:rsidRDefault="00463599" w:rsidP="00463599">
      <w:pPr>
        <w:jc w:val="both"/>
        <w:rPr>
          <w:b/>
          <w:i/>
          <w:color w:val="005180" w:themeColor="accent1" w:themeShade="80"/>
          <w:lang w:eastAsia="en-IN"/>
        </w:rPr>
      </w:pPr>
      <w:r w:rsidRPr="008D01E6">
        <w:rPr>
          <w:b/>
          <w:i/>
          <w:color w:val="005180" w:themeColor="accent1" w:themeShade="80"/>
          <w:lang w:eastAsia="en-IN"/>
        </w:rPr>
        <w:t xml:space="preserve">import </w:t>
      </w:r>
      <w:proofErr w:type="spellStart"/>
      <w:r w:rsidRPr="008D01E6">
        <w:rPr>
          <w:b/>
          <w:i/>
          <w:color w:val="005180" w:themeColor="accent1" w:themeShade="80"/>
          <w:lang w:eastAsia="en-IN"/>
        </w:rPr>
        <w:t>os</w:t>
      </w:r>
      <w:proofErr w:type="spellEnd"/>
    </w:p>
    <w:p w14:paraId="6752A6DF" w14:textId="77777777" w:rsidR="00463599" w:rsidRPr="008D01E6" w:rsidRDefault="00463599" w:rsidP="00463599">
      <w:pPr>
        <w:jc w:val="both"/>
        <w:rPr>
          <w:b/>
          <w:i/>
          <w:color w:val="005180" w:themeColor="accent1" w:themeShade="80"/>
          <w:lang w:eastAsia="en-IN"/>
        </w:rPr>
      </w:pPr>
      <w:r w:rsidRPr="008D01E6">
        <w:rPr>
          <w:b/>
          <w:i/>
          <w:color w:val="005180" w:themeColor="accent1" w:themeShade="80"/>
          <w:lang w:eastAsia="en-IN"/>
        </w:rPr>
        <w:t>import re</w:t>
      </w:r>
    </w:p>
    <w:p w14:paraId="68D8A3DB" w14:textId="77777777" w:rsidR="00463599" w:rsidRPr="008D01E6" w:rsidRDefault="00463599" w:rsidP="00463599">
      <w:pPr>
        <w:jc w:val="both"/>
        <w:rPr>
          <w:b/>
          <w:i/>
          <w:color w:val="005180" w:themeColor="accent1" w:themeShade="80"/>
          <w:lang w:eastAsia="en-IN"/>
        </w:rPr>
      </w:pPr>
      <w:r w:rsidRPr="008D01E6">
        <w:rPr>
          <w:b/>
          <w:i/>
          <w:color w:val="005180" w:themeColor="accent1" w:themeShade="80"/>
          <w:lang w:eastAsia="en-IN"/>
        </w:rPr>
        <w:t xml:space="preserve">import </w:t>
      </w:r>
      <w:proofErr w:type="spellStart"/>
      <w:r w:rsidRPr="008D01E6">
        <w:rPr>
          <w:b/>
          <w:i/>
          <w:color w:val="005180" w:themeColor="accent1" w:themeShade="80"/>
          <w:lang w:eastAsia="en-IN"/>
        </w:rPr>
        <w:t>smtplib</w:t>
      </w:r>
      <w:proofErr w:type="spellEnd"/>
    </w:p>
    <w:p w14:paraId="5A130982" w14:textId="77777777" w:rsidR="00463599" w:rsidRPr="008D01E6" w:rsidRDefault="00463599" w:rsidP="00463599">
      <w:pPr>
        <w:jc w:val="both"/>
        <w:rPr>
          <w:b/>
          <w:i/>
          <w:color w:val="005180" w:themeColor="accent1" w:themeShade="80"/>
          <w:lang w:eastAsia="en-IN"/>
        </w:rPr>
      </w:pPr>
      <w:r w:rsidRPr="008D01E6">
        <w:rPr>
          <w:b/>
          <w:i/>
          <w:color w:val="005180" w:themeColor="accent1" w:themeShade="80"/>
          <w:lang w:eastAsia="en-IN"/>
        </w:rPr>
        <w:t xml:space="preserve">from </w:t>
      </w:r>
      <w:proofErr w:type="spellStart"/>
      <w:proofErr w:type="gramStart"/>
      <w:r w:rsidRPr="008D01E6">
        <w:rPr>
          <w:b/>
          <w:i/>
          <w:color w:val="005180" w:themeColor="accent1" w:themeShade="80"/>
          <w:lang w:eastAsia="en-IN"/>
        </w:rPr>
        <w:t>email.mime</w:t>
      </w:r>
      <w:proofErr w:type="gramEnd"/>
      <w:r w:rsidRPr="008D01E6">
        <w:rPr>
          <w:b/>
          <w:i/>
          <w:color w:val="005180" w:themeColor="accent1" w:themeShade="80"/>
          <w:lang w:eastAsia="en-IN"/>
        </w:rPr>
        <w:t>.text</w:t>
      </w:r>
      <w:proofErr w:type="spellEnd"/>
      <w:r w:rsidRPr="008D01E6">
        <w:rPr>
          <w:b/>
          <w:i/>
          <w:color w:val="005180" w:themeColor="accent1" w:themeShade="80"/>
          <w:lang w:eastAsia="en-IN"/>
        </w:rPr>
        <w:t xml:space="preserve"> import </w:t>
      </w:r>
      <w:proofErr w:type="spellStart"/>
      <w:r w:rsidRPr="008D01E6">
        <w:rPr>
          <w:b/>
          <w:i/>
          <w:color w:val="005180" w:themeColor="accent1" w:themeShade="80"/>
          <w:lang w:eastAsia="en-IN"/>
        </w:rPr>
        <w:t>MIMEText</w:t>
      </w:r>
      <w:proofErr w:type="spellEnd"/>
    </w:p>
    <w:p w14:paraId="2760B138" w14:textId="77777777" w:rsidR="00463599" w:rsidRPr="008D01E6" w:rsidRDefault="00463599" w:rsidP="00463599">
      <w:pPr>
        <w:jc w:val="both"/>
        <w:rPr>
          <w:b/>
          <w:i/>
          <w:color w:val="005180" w:themeColor="accent1" w:themeShade="80"/>
          <w:lang w:eastAsia="en-IN"/>
        </w:rPr>
      </w:pPr>
      <w:r w:rsidRPr="008D01E6">
        <w:rPr>
          <w:b/>
          <w:i/>
          <w:color w:val="005180" w:themeColor="accent1" w:themeShade="80"/>
          <w:lang w:eastAsia="en-IN"/>
        </w:rPr>
        <w:t xml:space="preserve">from </w:t>
      </w:r>
      <w:proofErr w:type="spellStart"/>
      <w:proofErr w:type="gramStart"/>
      <w:r w:rsidRPr="008D01E6">
        <w:rPr>
          <w:b/>
          <w:i/>
          <w:color w:val="005180" w:themeColor="accent1" w:themeShade="80"/>
          <w:lang w:eastAsia="en-IN"/>
        </w:rPr>
        <w:t>langchain.prompts</w:t>
      </w:r>
      <w:proofErr w:type="spellEnd"/>
      <w:proofErr w:type="gramEnd"/>
      <w:r w:rsidRPr="008D01E6">
        <w:rPr>
          <w:b/>
          <w:i/>
          <w:color w:val="005180" w:themeColor="accent1" w:themeShade="80"/>
          <w:lang w:eastAsia="en-IN"/>
        </w:rPr>
        <w:t xml:space="preserve"> import </w:t>
      </w:r>
      <w:proofErr w:type="spellStart"/>
      <w:r w:rsidRPr="008D01E6">
        <w:rPr>
          <w:b/>
          <w:i/>
          <w:color w:val="005180" w:themeColor="accent1" w:themeShade="80"/>
          <w:lang w:eastAsia="en-IN"/>
        </w:rPr>
        <w:t>PromptTemplate</w:t>
      </w:r>
      <w:proofErr w:type="spellEnd"/>
    </w:p>
    <w:p w14:paraId="437B87E3" w14:textId="77777777" w:rsidR="00463599" w:rsidRPr="008D01E6" w:rsidRDefault="00463599" w:rsidP="00463599">
      <w:pPr>
        <w:jc w:val="both"/>
        <w:rPr>
          <w:b/>
          <w:i/>
          <w:color w:val="005180" w:themeColor="accent1" w:themeShade="80"/>
          <w:lang w:eastAsia="en-IN"/>
        </w:rPr>
      </w:pPr>
      <w:r w:rsidRPr="008D01E6">
        <w:rPr>
          <w:b/>
          <w:i/>
          <w:color w:val="005180" w:themeColor="accent1" w:themeShade="80"/>
          <w:lang w:eastAsia="en-IN"/>
        </w:rPr>
        <w:t xml:space="preserve">from </w:t>
      </w:r>
      <w:proofErr w:type="spellStart"/>
      <w:r w:rsidRPr="008D01E6">
        <w:rPr>
          <w:b/>
          <w:i/>
          <w:color w:val="005180" w:themeColor="accent1" w:themeShade="80"/>
          <w:lang w:eastAsia="en-IN"/>
        </w:rPr>
        <w:t>langchain_pinecone</w:t>
      </w:r>
      <w:proofErr w:type="spellEnd"/>
      <w:r w:rsidRPr="008D01E6">
        <w:rPr>
          <w:b/>
          <w:i/>
          <w:color w:val="005180" w:themeColor="accent1" w:themeShade="80"/>
          <w:lang w:eastAsia="en-IN"/>
        </w:rPr>
        <w:t xml:space="preserve"> import </w:t>
      </w:r>
      <w:proofErr w:type="spellStart"/>
      <w:r w:rsidRPr="008D01E6">
        <w:rPr>
          <w:b/>
          <w:i/>
          <w:color w:val="005180" w:themeColor="accent1" w:themeShade="80"/>
          <w:lang w:eastAsia="en-IN"/>
        </w:rPr>
        <w:t>PineconeVectorStore</w:t>
      </w:r>
      <w:proofErr w:type="spellEnd"/>
    </w:p>
    <w:p w14:paraId="7518E16F" w14:textId="77777777" w:rsidR="00463599" w:rsidRPr="008D01E6" w:rsidRDefault="00463599" w:rsidP="00463599">
      <w:pPr>
        <w:jc w:val="both"/>
        <w:rPr>
          <w:b/>
          <w:i/>
          <w:color w:val="005180" w:themeColor="accent1" w:themeShade="80"/>
          <w:lang w:eastAsia="en-IN"/>
        </w:rPr>
      </w:pPr>
      <w:r w:rsidRPr="008D01E6">
        <w:rPr>
          <w:b/>
          <w:i/>
          <w:color w:val="005180" w:themeColor="accent1" w:themeShade="80"/>
          <w:lang w:eastAsia="en-IN"/>
        </w:rPr>
        <w:t xml:space="preserve">from </w:t>
      </w:r>
      <w:proofErr w:type="spellStart"/>
      <w:proofErr w:type="gramStart"/>
      <w:r w:rsidRPr="008D01E6">
        <w:rPr>
          <w:b/>
          <w:i/>
          <w:color w:val="005180" w:themeColor="accent1" w:themeShade="80"/>
          <w:lang w:eastAsia="en-IN"/>
        </w:rPr>
        <w:t>langchain.chains</w:t>
      </w:r>
      <w:proofErr w:type="spellEnd"/>
      <w:proofErr w:type="gramEnd"/>
      <w:r w:rsidRPr="008D01E6">
        <w:rPr>
          <w:b/>
          <w:i/>
          <w:color w:val="005180" w:themeColor="accent1" w:themeShade="80"/>
          <w:lang w:eastAsia="en-IN"/>
        </w:rPr>
        <w:t xml:space="preserve"> import </w:t>
      </w:r>
      <w:proofErr w:type="spellStart"/>
      <w:r w:rsidRPr="008D01E6">
        <w:rPr>
          <w:b/>
          <w:i/>
          <w:color w:val="005180" w:themeColor="accent1" w:themeShade="80"/>
          <w:lang w:eastAsia="en-IN"/>
        </w:rPr>
        <w:t>RetrievalQA</w:t>
      </w:r>
      <w:proofErr w:type="spellEnd"/>
    </w:p>
    <w:p w14:paraId="568D5496" w14:textId="77777777" w:rsidR="00463599" w:rsidRPr="008D01E6" w:rsidRDefault="00463599" w:rsidP="00463599">
      <w:pPr>
        <w:jc w:val="both"/>
        <w:rPr>
          <w:b/>
          <w:i/>
          <w:color w:val="005180" w:themeColor="accent1" w:themeShade="80"/>
          <w:lang w:eastAsia="en-IN"/>
        </w:rPr>
      </w:pPr>
      <w:r w:rsidRPr="008D01E6">
        <w:rPr>
          <w:b/>
          <w:i/>
          <w:color w:val="005180" w:themeColor="accent1" w:themeShade="80"/>
          <w:lang w:eastAsia="en-IN"/>
        </w:rPr>
        <w:t xml:space="preserve">from </w:t>
      </w:r>
      <w:proofErr w:type="spellStart"/>
      <w:r w:rsidRPr="008D01E6">
        <w:rPr>
          <w:b/>
          <w:i/>
          <w:color w:val="005180" w:themeColor="accent1" w:themeShade="80"/>
          <w:lang w:eastAsia="en-IN"/>
        </w:rPr>
        <w:t>langchain_groq</w:t>
      </w:r>
      <w:proofErr w:type="spellEnd"/>
      <w:r w:rsidRPr="008D01E6">
        <w:rPr>
          <w:b/>
          <w:i/>
          <w:color w:val="005180" w:themeColor="accent1" w:themeShade="80"/>
          <w:lang w:eastAsia="en-IN"/>
        </w:rPr>
        <w:t xml:space="preserve"> import </w:t>
      </w:r>
      <w:proofErr w:type="spellStart"/>
      <w:r w:rsidRPr="008D01E6">
        <w:rPr>
          <w:b/>
          <w:i/>
          <w:color w:val="005180" w:themeColor="accent1" w:themeShade="80"/>
          <w:lang w:eastAsia="en-IN"/>
        </w:rPr>
        <w:t>ChatGroq</w:t>
      </w:r>
      <w:proofErr w:type="spellEnd"/>
    </w:p>
    <w:p w14:paraId="06F2E2AD" w14:textId="77777777" w:rsidR="00463599" w:rsidRPr="008D01E6" w:rsidRDefault="00463599" w:rsidP="00463599">
      <w:pPr>
        <w:jc w:val="both"/>
        <w:rPr>
          <w:b/>
          <w:i/>
          <w:color w:val="005180" w:themeColor="accent1" w:themeShade="80"/>
          <w:lang w:eastAsia="en-IN"/>
        </w:rPr>
      </w:pPr>
      <w:r w:rsidRPr="008D01E6">
        <w:rPr>
          <w:b/>
          <w:i/>
          <w:color w:val="005180" w:themeColor="accent1" w:themeShade="80"/>
          <w:lang w:eastAsia="en-IN"/>
        </w:rPr>
        <w:t xml:space="preserve">from </w:t>
      </w:r>
      <w:proofErr w:type="spellStart"/>
      <w:r w:rsidRPr="008D01E6">
        <w:rPr>
          <w:b/>
          <w:i/>
          <w:color w:val="005180" w:themeColor="accent1" w:themeShade="80"/>
          <w:lang w:eastAsia="en-IN"/>
        </w:rPr>
        <w:t>dotenv</w:t>
      </w:r>
      <w:proofErr w:type="spellEnd"/>
      <w:r w:rsidRPr="008D01E6">
        <w:rPr>
          <w:b/>
          <w:i/>
          <w:color w:val="005180" w:themeColor="accent1" w:themeShade="80"/>
          <w:lang w:eastAsia="en-IN"/>
        </w:rPr>
        <w:t xml:space="preserve"> import </w:t>
      </w:r>
      <w:proofErr w:type="spellStart"/>
      <w:r w:rsidRPr="008D01E6">
        <w:rPr>
          <w:b/>
          <w:i/>
          <w:color w:val="005180" w:themeColor="accent1" w:themeShade="80"/>
          <w:lang w:eastAsia="en-IN"/>
        </w:rPr>
        <w:t>load_dotenv</w:t>
      </w:r>
      <w:proofErr w:type="spellEnd"/>
    </w:p>
    <w:p w14:paraId="2EEEB4B5" w14:textId="77777777" w:rsidR="00463599" w:rsidRPr="008D01E6" w:rsidRDefault="00463599" w:rsidP="00463599">
      <w:pPr>
        <w:jc w:val="both"/>
        <w:rPr>
          <w:b/>
          <w:i/>
          <w:color w:val="005180" w:themeColor="accent1" w:themeShade="80"/>
          <w:lang w:eastAsia="en-IN"/>
        </w:rPr>
      </w:pPr>
      <w:r w:rsidRPr="008D01E6">
        <w:rPr>
          <w:b/>
          <w:i/>
          <w:color w:val="005180" w:themeColor="accent1" w:themeShade="80"/>
          <w:lang w:eastAsia="en-IN"/>
        </w:rPr>
        <w:t xml:space="preserve">from </w:t>
      </w:r>
      <w:proofErr w:type="spellStart"/>
      <w:proofErr w:type="gramStart"/>
      <w:r w:rsidRPr="008D01E6">
        <w:rPr>
          <w:b/>
          <w:i/>
          <w:color w:val="005180" w:themeColor="accent1" w:themeShade="80"/>
          <w:lang w:eastAsia="en-IN"/>
        </w:rPr>
        <w:t>langchain.embeddings</w:t>
      </w:r>
      <w:proofErr w:type="spellEnd"/>
      <w:proofErr w:type="gramEnd"/>
      <w:r w:rsidRPr="008D01E6">
        <w:rPr>
          <w:b/>
          <w:i/>
          <w:color w:val="005180" w:themeColor="accent1" w:themeShade="80"/>
          <w:lang w:eastAsia="en-IN"/>
        </w:rPr>
        <w:t xml:space="preserve"> import </w:t>
      </w:r>
      <w:proofErr w:type="spellStart"/>
      <w:r w:rsidRPr="008D01E6">
        <w:rPr>
          <w:b/>
          <w:i/>
          <w:color w:val="005180" w:themeColor="accent1" w:themeShade="80"/>
          <w:lang w:eastAsia="en-IN"/>
        </w:rPr>
        <w:t>OllamaEmbeddings</w:t>
      </w:r>
      <w:proofErr w:type="spellEnd"/>
    </w:p>
    <w:p w14:paraId="16973D87" w14:textId="77777777" w:rsidR="00463599" w:rsidRDefault="00463599" w:rsidP="00463599">
      <w:pPr>
        <w:jc w:val="both"/>
        <w:rPr>
          <w:b/>
          <w:i/>
          <w:color w:val="005180" w:themeColor="accent1" w:themeShade="80"/>
          <w:lang w:eastAsia="en-IN"/>
        </w:rPr>
      </w:pPr>
      <w:r w:rsidRPr="008D01E6">
        <w:rPr>
          <w:b/>
          <w:i/>
          <w:color w:val="005180" w:themeColor="accent1" w:themeShade="80"/>
          <w:lang w:eastAsia="en-IN"/>
        </w:rPr>
        <w:t xml:space="preserve">import </w:t>
      </w:r>
      <w:proofErr w:type="spellStart"/>
      <w:r w:rsidRPr="008D01E6">
        <w:rPr>
          <w:b/>
          <w:i/>
          <w:color w:val="005180" w:themeColor="accent1" w:themeShade="80"/>
          <w:lang w:eastAsia="en-IN"/>
        </w:rPr>
        <w:t>chainlit</w:t>
      </w:r>
      <w:proofErr w:type="spellEnd"/>
      <w:r w:rsidRPr="008D01E6">
        <w:rPr>
          <w:b/>
          <w:i/>
          <w:color w:val="005180" w:themeColor="accent1" w:themeShade="80"/>
          <w:lang w:eastAsia="en-IN"/>
        </w:rPr>
        <w:t xml:space="preserve"> as cl</w:t>
      </w:r>
    </w:p>
    <w:p w14:paraId="4320193E" w14:textId="77777777" w:rsidR="00463599" w:rsidRDefault="00463599" w:rsidP="00463599">
      <w:pPr>
        <w:jc w:val="both"/>
        <w:rPr>
          <w:lang w:eastAsia="en-IN"/>
        </w:rPr>
      </w:pPr>
    </w:p>
    <w:p w14:paraId="41753804" w14:textId="77777777" w:rsidR="00463599" w:rsidRPr="008D01E6" w:rsidRDefault="00463599" w:rsidP="00463599">
      <w:pPr>
        <w:spacing w:after="160" w:line="360" w:lineRule="auto"/>
        <w:jc w:val="both"/>
        <w:rPr>
          <w:b/>
          <w:szCs w:val="22"/>
          <w:lang w:eastAsia="en-IN"/>
        </w:rPr>
      </w:pPr>
      <w:proofErr w:type="spellStart"/>
      <w:r w:rsidRPr="008D01E6">
        <w:rPr>
          <w:b/>
          <w:szCs w:val="22"/>
          <w:lang w:eastAsia="en-IN"/>
        </w:rPr>
        <w:t>langchain</w:t>
      </w:r>
      <w:proofErr w:type="spellEnd"/>
      <w:r w:rsidRPr="008D01E6">
        <w:rPr>
          <w:b/>
          <w:szCs w:val="22"/>
          <w:lang w:eastAsia="en-IN"/>
        </w:rPr>
        <w:t xml:space="preserve">, Pinecone, and </w:t>
      </w:r>
      <w:proofErr w:type="spellStart"/>
      <w:r w:rsidRPr="008D01E6">
        <w:rPr>
          <w:b/>
          <w:szCs w:val="22"/>
          <w:lang w:eastAsia="en-IN"/>
        </w:rPr>
        <w:t>Groq</w:t>
      </w:r>
      <w:proofErr w:type="spellEnd"/>
      <w:r w:rsidRPr="008D01E6">
        <w:rPr>
          <w:b/>
          <w:szCs w:val="22"/>
          <w:lang w:eastAsia="en-IN"/>
        </w:rPr>
        <w:t xml:space="preserve"> APIs: </w:t>
      </w:r>
      <w:r w:rsidRPr="008D01E6">
        <w:rPr>
          <w:szCs w:val="22"/>
          <w:lang w:eastAsia="en-IN"/>
        </w:rPr>
        <w:t>These libraries are used to manage the workflow of document embeddings, queries, and responses.</w:t>
      </w:r>
    </w:p>
    <w:p w14:paraId="48F2B8C9" w14:textId="77777777" w:rsidR="00463599" w:rsidRPr="008D01E6" w:rsidRDefault="00463599" w:rsidP="00463599">
      <w:pPr>
        <w:spacing w:after="160" w:line="360" w:lineRule="auto"/>
        <w:jc w:val="both"/>
        <w:rPr>
          <w:b/>
          <w:szCs w:val="22"/>
          <w:lang w:eastAsia="en-IN"/>
        </w:rPr>
      </w:pPr>
      <w:proofErr w:type="spellStart"/>
      <w:r w:rsidRPr="008D01E6">
        <w:rPr>
          <w:b/>
          <w:szCs w:val="22"/>
          <w:lang w:eastAsia="en-IN"/>
        </w:rPr>
        <w:t>smtplib</w:t>
      </w:r>
      <w:proofErr w:type="spellEnd"/>
      <w:r w:rsidRPr="008D01E6">
        <w:rPr>
          <w:b/>
          <w:szCs w:val="22"/>
          <w:lang w:eastAsia="en-IN"/>
        </w:rPr>
        <w:t xml:space="preserve">: </w:t>
      </w:r>
      <w:r w:rsidRPr="008D01E6">
        <w:rPr>
          <w:szCs w:val="22"/>
          <w:lang w:eastAsia="en-IN"/>
        </w:rPr>
        <w:t>Used to send emails with the SMTP protocol.</w:t>
      </w:r>
    </w:p>
    <w:p w14:paraId="22A7CDDD" w14:textId="77777777" w:rsidR="00463599" w:rsidRDefault="00463599" w:rsidP="00463599">
      <w:pPr>
        <w:spacing w:line="360" w:lineRule="auto"/>
        <w:jc w:val="both"/>
        <w:rPr>
          <w:lang w:eastAsia="en-IN"/>
        </w:rPr>
      </w:pPr>
      <w:proofErr w:type="spellStart"/>
      <w:r w:rsidRPr="008D01E6">
        <w:rPr>
          <w:b/>
          <w:szCs w:val="22"/>
          <w:lang w:eastAsia="en-IN"/>
        </w:rPr>
        <w:t>chainlit</w:t>
      </w:r>
      <w:proofErr w:type="spellEnd"/>
      <w:r w:rsidRPr="008D01E6">
        <w:rPr>
          <w:b/>
          <w:szCs w:val="22"/>
          <w:lang w:eastAsia="en-IN"/>
        </w:rPr>
        <w:t xml:space="preserve">: </w:t>
      </w:r>
      <w:r w:rsidRPr="008D01E6">
        <w:rPr>
          <w:szCs w:val="22"/>
          <w:lang w:eastAsia="en-IN"/>
        </w:rPr>
        <w:t>Provides the user interface for interacting with the chatbot.</w:t>
      </w:r>
    </w:p>
    <w:p w14:paraId="1A915EC5" w14:textId="77777777" w:rsidR="00463599" w:rsidRDefault="00463599" w:rsidP="00463599">
      <w:pPr>
        <w:jc w:val="both"/>
        <w:rPr>
          <w:lang w:eastAsia="en-IN"/>
        </w:rPr>
      </w:pPr>
    </w:p>
    <w:p w14:paraId="55ED69FB" w14:textId="77777777" w:rsidR="00463599" w:rsidRPr="008D01E6" w:rsidRDefault="00463599" w:rsidP="00463599">
      <w:pPr>
        <w:jc w:val="both"/>
        <w:rPr>
          <w:b/>
          <w:i/>
          <w:color w:val="005180" w:themeColor="accent1" w:themeShade="80"/>
          <w:lang w:eastAsia="en-IN"/>
        </w:rPr>
      </w:pPr>
      <w:proofErr w:type="spellStart"/>
      <w:r w:rsidRPr="008D01E6">
        <w:rPr>
          <w:b/>
          <w:i/>
          <w:color w:val="005180" w:themeColor="accent1" w:themeShade="80"/>
          <w:lang w:eastAsia="en-IN"/>
        </w:rPr>
        <w:t>prompt_template</w:t>
      </w:r>
      <w:proofErr w:type="spellEnd"/>
      <w:r w:rsidRPr="008D01E6">
        <w:rPr>
          <w:b/>
          <w:i/>
          <w:color w:val="005180" w:themeColor="accent1" w:themeShade="80"/>
          <w:lang w:eastAsia="en-IN"/>
        </w:rPr>
        <w:t xml:space="preserve"> = """ </w:t>
      </w:r>
    </w:p>
    <w:p w14:paraId="1007A7CA" w14:textId="77777777" w:rsidR="00463599" w:rsidRPr="008D01E6" w:rsidRDefault="00463599" w:rsidP="00463599">
      <w:pPr>
        <w:jc w:val="both"/>
        <w:rPr>
          <w:b/>
          <w:i/>
          <w:color w:val="005180" w:themeColor="accent1" w:themeShade="80"/>
          <w:lang w:eastAsia="en-IN"/>
        </w:rPr>
      </w:pPr>
      <w:r w:rsidRPr="008D01E6">
        <w:rPr>
          <w:b/>
          <w:i/>
          <w:color w:val="005180" w:themeColor="accent1" w:themeShade="80"/>
          <w:lang w:eastAsia="en-IN"/>
        </w:rPr>
        <w:t xml:space="preserve">    You are a legal assistant specializing in domestic violence cases. Your role is to provide concise and clear previous related case summaries </w:t>
      </w:r>
      <w:proofErr w:type="gramStart"/>
      <w:r w:rsidRPr="008D01E6">
        <w:rPr>
          <w:b/>
          <w:i/>
          <w:color w:val="005180" w:themeColor="accent1" w:themeShade="80"/>
          <w:lang w:eastAsia="en-IN"/>
        </w:rPr>
        <w:t>and also</w:t>
      </w:r>
      <w:proofErr w:type="gramEnd"/>
      <w:r w:rsidRPr="008D01E6">
        <w:rPr>
          <w:b/>
          <w:i/>
          <w:color w:val="005180" w:themeColor="accent1" w:themeShade="80"/>
          <w:lang w:eastAsia="en-IN"/>
        </w:rPr>
        <w:t xml:space="preserve"> the arguments for the requested scenario which will help the junior lawyers to win the case, generate legally sound arguments, and reference relevant articles and sections based on user prompts. Focus only on the legal context and respond accurately, avoiding overly complex legal jargon. If the user concludes the task or changes the topic, gracefully end the interaction. This tool is designed to assist junior lawyers, so ensure that all explanations are straightforward and educational.</w:t>
      </w:r>
    </w:p>
    <w:p w14:paraId="10BCAF8D" w14:textId="77777777" w:rsidR="00463599" w:rsidRPr="008D01E6" w:rsidRDefault="00463599" w:rsidP="00463599">
      <w:pPr>
        <w:jc w:val="both"/>
        <w:rPr>
          <w:b/>
          <w:i/>
          <w:color w:val="005180" w:themeColor="accent1" w:themeShade="80"/>
          <w:lang w:eastAsia="en-IN"/>
        </w:rPr>
      </w:pPr>
      <w:r w:rsidRPr="008D01E6">
        <w:rPr>
          <w:b/>
          <w:i/>
          <w:color w:val="005180" w:themeColor="accent1" w:themeShade="80"/>
          <w:lang w:eastAsia="en-IN"/>
        </w:rPr>
        <w:t xml:space="preserve">    Context: {context} Question: {question}</w:t>
      </w:r>
    </w:p>
    <w:p w14:paraId="31A76C6C" w14:textId="77777777" w:rsidR="00463599" w:rsidRPr="008D01E6" w:rsidRDefault="00463599" w:rsidP="00463599">
      <w:pPr>
        <w:jc w:val="both"/>
        <w:rPr>
          <w:b/>
          <w:i/>
          <w:color w:val="005180" w:themeColor="accent1" w:themeShade="80"/>
          <w:lang w:eastAsia="en-IN"/>
        </w:rPr>
      </w:pPr>
      <w:r w:rsidRPr="008D01E6">
        <w:rPr>
          <w:b/>
          <w:i/>
          <w:color w:val="005180" w:themeColor="accent1" w:themeShade="80"/>
          <w:lang w:eastAsia="en-IN"/>
        </w:rPr>
        <w:t xml:space="preserve">    Helpful answer:</w:t>
      </w:r>
    </w:p>
    <w:p w14:paraId="7EF7278C" w14:textId="77777777" w:rsidR="00463599" w:rsidRDefault="00463599" w:rsidP="00463599">
      <w:pPr>
        <w:jc w:val="both"/>
        <w:rPr>
          <w:b/>
          <w:i/>
          <w:color w:val="005180" w:themeColor="accent1" w:themeShade="80"/>
          <w:lang w:eastAsia="en-IN"/>
        </w:rPr>
      </w:pPr>
      <w:r w:rsidRPr="008D01E6">
        <w:rPr>
          <w:b/>
          <w:i/>
          <w:color w:val="005180" w:themeColor="accent1" w:themeShade="80"/>
          <w:lang w:eastAsia="en-IN"/>
        </w:rPr>
        <w:t>"""</w:t>
      </w:r>
    </w:p>
    <w:p w14:paraId="6AB52E87" w14:textId="77777777" w:rsidR="00AB13F8" w:rsidRDefault="00463599" w:rsidP="00AB13F8">
      <w:pPr>
        <w:spacing w:line="360" w:lineRule="auto"/>
        <w:jc w:val="both"/>
        <w:rPr>
          <w:lang w:eastAsia="en-IN"/>
        </w:rPr>
      </w:pPr>
      <w:r w:rsidRPr="008D01E6">
        <w:rPr>
          <w:lang w:eastAsia="en-IN"/>
        </w:rPr>
        <w:t>This is the template that the legal assistant uses to generate its responses. It specifies that the model should generate legally sound arguments and provide relevant case summaries, focusing on domestic violence cases. The template ensures that the output is helpful, clear, and focused on junior lawyers.</w:t>
      </w:r>
    </w:p>
    <w:p w14:paraId="43C6D6DF" w14:textId="77777777" w:rsidR="00463599" w:rsidRPr="008D01E6" w:rsidRDefault="00463599" w:rsidP="00AB13F8">
      <w:pPr>
        <w:spacing w:line="360" w:lineRule="auto"/>
        <w:jc w:val="both"/>
        <w:rPr>
          <w:b/>
          <w:i/>
          <w:color w:val="005180" w:themeColor="accent1" w:themeShade="80"/>
          <w:lang w:eastAsia="en-IN"/>
        </w:rPr>
      </w:pPr>
      <w:r w:rsidRPr="008D01E6">
        <w:rPr>
          <w:b/>
          <w:i/>
          <w:color w:val="005180" w:themeColor="accent1" w:themeShade="80"/>
          <w:lang w:eastAsia="en-IN"/>
        </w:rPr>
        <w:t xml:space="preserve">def </w:t>
      </w:r>
      <w:proofErr w:type="spellStart"/>
      <w:r w:rsidRPr="008D01E6">
        <w:rPr>
          <w:b/>
          <w:i/>
          <w:color w:val="005180" w:themeColor="accent1" w:themeShade="80"/>
          <w:lang w:eastAsia="en-IN"/>
        </w:rPr>
        <w:t>load_</w:t>
      </w:r>
      <w:proofErr w:type="gramStart"/>
      <w:r w:rsidRPr="008D01E6">
        <w:rPr>
          <w:b/>
          <w:i/>
          <w:color w:val="005180" w:themeColor="accent1" w:themeShade="80"/>
          <w:lang w:eastAsia="en-IN"/>
        </w:rPr>
        <w:t>llm</w:t>
      </w:r>
      <w:proofErr w:type="spellEnd"/>
      <w:r w:rsidRPr="008D01E6">
        <w:rPr>
          <w:b/>
          <w:i/>
          <w:color w:val="005180" w:themeColor="accent1" w:themeShade="80"/>
          <w:lang w:eastAsia="en-IN"/>
        </w:rPr>
        <w:t>(</w:t>
      </w:r>
      <w:proofErr w:type="gramEnd"/>
      <w:r w:rsidRPr="008D01E6">
        <w:rPr>
          <w:b/>
          <w:i/>
          <w:color w:val="005180" w:themeColor="accent1" w:themeShade="80"/>
          <w:lang w:eastAsia="en-IN"/>
        </w:rPr>
        <w:t>):</w:t>
      </w:r>
    </w:p>
    <w:p w14:paraId="3E2DFD15" w14:textId="77777777" w:rsidR="00463599" w:rsidRPr="00300824" w:rsidRDefault="00463599" w:rsidP="00463599">
      <w:pPr>
        <w:jc w:val="both"/>
        <w:rPr>
          <w:b/>
          <w:i/>
          <w:color w:val="005180" w:themeColor="accent1" w:themeShade="80"/>
          <w:lang w:eastAsia="en-IN"/>
        </w:rPr>
      </w:pPr>
      <w:r w:rsidRPr="008D01E6">
        <w:rPr>
          <w:b/>
          <w:i/>
          <w:color w:val="005180" w:themeColor="accent1" w:themeShade="80"/>
          <w:lang w:eastAsia="en-IN"/>
        </w:rPr>
        <w:t xml:space="preserve">    return </w:t>
      </w:r>
      <w:proofErr w:type="spellStart"/>
      <w:proofErr w:type="gramStart"/>
      <w:r w:rsidRPr="008D01E6">
        <w:rPr>
          <w:b/>
          <w:i/>
          <w:color w:val="005180" w:themeColor="accent1" w:themeShade="80"/>
          <w:lang w:eastAsia="en-IN"/>
        </w:rPr>
        <w:t>ChatGroq</w:t>
      </w:r>
      <w:proofErr w:type="spellEnd"/>
      <w:r w:rsidRPr="008D01E6">
        <w:rPr>
          <w:b/>
          <w:i/>
          <w:color w:val="005180" w:themeColor="accent1" w:themeShade="80"/>
          <w:lang w:eastAsia="en-IN"/>
        </w:rPr>
        <w:t>(</w:t>
      </w:r>
      <w:proofErr w:type="gramEnd"/>
      <w:r w:rsidRPr="008D01E6">
        <w:rPr>
          <w:b/>
          <w:i/>
          <w:color w:val="005180" w:themeColor="accent1" w:themeShade="80"/>
          <w:lang w:eastAsia="en-IN"/>
        </w:rPr>
        <w:t>model="llama3-8b-8192", temperature=0)</w:t>
      </w:r>
    </w:p>
    <w:p w14:paraId="0552E0D4" w14:textId="77777777" w:rsidR="00463599" w:rsidRDefault="00463599" w:rsidP="00463599">
      <w:pPr>
        <w:spacing w:line="360" w:lineRule="auto"/>
        <w:jc w:val="both"/>
        <w:rPr>
          <w:lang w:eastAsia="en-IN"/>
        </w:rPr>
      </w:pPr>
      <w:r w:rsidRPr="008D01E6">
        <w:t xml:space="preserve">The function loads the </w:t>
      </w:r>
      <w:proofErr w:type="spellStart"/>
      <w:r w:rsidRPr="008D01E6">
        <w:t>LLaMA</w:t>
      </w:r>
      <w:proofErr w:type="spellEnd"/>
      <w:r w:rsidRPr="008D01E6">
        <w:t xml:space="preserve"> 3 model via the </w:t>
      </w:r>
      <w:proofErr w:type="spellStart"/>
      <w:r w:rsidRPr="008D01E6">
        <w:t>Groq</w:t>
      </w:r>
      <w:proofErr w:type="spellEnd"/>
      <w:r w:rsidRPr="008D01E6">
        <w:t xml:space="preserve"> API, which is responsible for generating text based on the input and retrieved information.</w:t>
      </w:r>
    </w:p>
    <w:p w14:paraId="5787E275" w14:textId="77777777" w:rsidR="00463599" w:rsidRPr="008D01E6" w:rsidRDefault="00463599" w:rsidP="00463599">
      <w:pPr>
        <w:jc w:val="both"/>
        <w:rPr>
          <w:b/>
          <w:i/>
          <w:color w:val="005180" w:themeColor="accent1" w:themeShade="80"/>
          <w:sz w:val="22"/>
          <w:lang w:eastAsia="en-IN"/>
        </w:rPr>
      </w:pPr>
      <w:r w:rsidRPr="008D01E6">
        <w:rPr>
          <w:b/>
          <w:i/>
          <w:color w:val="005180" w:themeColor="accent1" w:themeShade="80"/>
          <w:sz w:val="22"/>
          <w:lang w:eastAsia="en-IN"/>
        </w:rPr>
        <w:t xml:space="preserve">def </w:t>
      </w:r>
      <w:proofErr w:type="spellStart"/>
      <w:r w:rsidRPr="008D01E6">
        <w:rPr>
          <w:b/>
          <w:i/>
          <w:color w:val="005180" w:themeColor="accent1" w:themeShade="80"/>
          <w:sz w:val="22"/>
          <w:lang w:eastAsia="en-IN"/>
        </w:rPr>
        <w:t>qa_</w:t>
      </w:r>
      <w:proofErr w:type="gramStart"/>
      <w:r w:rsidRPr="008D01E6">
        <w:rPr>
          <w:b/>
          <w:i/>
          <w:color w:val="005180" w:themeColor="accent1" w:themeShade="80"/>
          <w:sz w:val="22"/>
          <w:lang w:eastAsia="en-IN"/>
        </w:rPr>
        <w:t>bot</w:t>
      </w:r>
      <w:proofErr w:type="spellEnd"/>
      <w:r w:rsidRPr="008D01E6">
        <w:rPr>
          <w:b/>
          <w:i/>
          <w:color w:val="005180" w:themeColor="accent1" w:themeShade="80"/>
          <w:sz w:val="22"/>
          <w:lang w:eastAsia="en-IN"/>
        </w:rPr>
        <w:t>(</w:t>
      </w:r>
      <w:proofErr w:type="gramEnd"/>
      <w:r w:rsidRPr="008D01E6">
        <w:rPr>
          <w:b/>
          <w:i/>
          <w:color w:val="005180" w:themeColor="accent1" w:themeShade="80"/>
          <w:sz w:val="22"/>
          <w:lang w:eastAsia="en-IN"/>
        </w:rPr>
        <w:t>):</w:t>
      </w:r>
    </w:p>
    <w:p w14:paraId="13077A3F" w14:textId="77777777" w:rsidR="00463599" w:rsidRPr="008D01E6" w:rsidRDefault="00463599" w:rsidP="00463599">
      <w:pPr>
        <w:jc w:val="both"/>
        <w:rPr>
          <w:b/>
          <w:i/>
          <w:color w:val="005180" w:themeColor="accent1" w:themeShade="80"/>
          <w:sz w:val="22"/>
          <w:lang w:eastAsia="en-IN"/>
        </w:rPr>
      </w:pPr>
      <w:r w:rsidRPr="008D01E6">
        <w:rPr>
          <w:b/>
          <w:i/>
          <w:color w:val="005180" w:themeColor="accent1" w:themeShade="80"/>
          <w:sz w:val="22"/>
          <w:lang w:eastAsia="en-IN"/>
        </w:rPr>
        <w:t xml:space="preserve">    </w:t>
      </w:r>
      <w:proofErr w:type="spellStart"/>
      <w:r w:rsidRPr="008D01E6">
        <w:rPr>
          <w:b/>
          <w:i/>
          <w:color w:val="005180" w:themeColor="accent1" w:themeShade="80"/>
          <w:sz w:val="22"/>
          <w:lang w:eastAsia="en-IN"/>
        </w:rPr>
        <w:t>index_name</w:t>
      </w:r>
      <w:proofErr w:type="spellEnd"/>
      <w:r w:rsidRPr="008D01E6">
        <w:rPr>
          <w:b/>
          <w:i/>
          <w:color w:val="005180" w:themeColor="accent1" w:themeShade="80"/>
          <w:sz w:val="22"/>
          <w:lang w:eastAsia="en-IN"/>
        </w:rPr>
        <w:t xml:space="preserve"> = "lawllm2"</w:t>
      </w:r>
    </w:p>
    <w:p w14:paraId="20E99144" w14:textId="77777777" w:rsidR="00463599" w:rsidRPr="008D01E6" w:rsidRDefault="00463599" w:rsidP="00463599">
      <w:pPr>
        <w:jc w:val="both"/>
        <w:rPr>
          <w:b/>
          <w:i/>
          <w:color w:val="005180" w:themeColor="accent1" w:themeShade="80"/>
          <w:sz w:val="22"/>
          <w:lang w:eastAsia="en-IN"/>
        </w:rPr>
      </w:pPr>
      <w:r w:rsidRPr="008D01E6">
        <w:rPr>
          <w:b/>
          <w:i/>
          <w:color w:val="005180" w:themeColor="accent1" w:themeShade="80"/>
          <w:sz w:val="22"/>
          <w:lang w:eastAsia="en-IN"/>
        </w:rPr>
        <w:t xml:space="preserve">    embeddings = </w:t>
      </w:r>
      <w:proofErr w:type="spellStart"/>
      <w:r w:rsidRPr="008D01E6">
        <w:rPr>
          <w:b/>
          <w:i/>
          <w:color w:val="005180" w:themeColor="accent1" w:themeShade="80"/>
          <w:sz w:val="22"/>
          <w:lang w:eastAsia="en-IN"/>
        </w:rPr>
        <w:t>OllamaEmbeddings</w:t>
      </w:r>
      <w:proofErr w:type="spellEnd"/>
      <w:r w:rsidRPr="008D01E6">
        <w:rPr>
          <w:b/>
          <w:i/>
          <w:color w:val="005180" w:themeColor="accent1" w:themeShade="80"/>
          <w:sz w:val="22"/>
          <w:lang w:eastAsia="en-IN"/>
        </w:rPr>
        <w:t>(model="</w:t>
      </w:r>
      <w:proofErr w:type="spellStart"/>
      <w:r w:rsidRPr="008D01E6">
        <w:rPr>
          <w:b/>
          <w:i/>
          <w:color w:val="005180" w:themeColor="accent1" w:themeShade="80"/>
          <w:sz w:val="22"/>
          <w:lang w:eastAsia="en-IN"/>
        </w:rPr>
        <w:t>mxbai</w:t>
      </w:r>
      <w:proofErr w:type="spellEnd"/>
      <w:r w:rsidRPr="008D01E6">
        <w:rPr>
          <w:b/>
          <w:i/>
          <w:color w:val="005180" w:themeColor="accent1" w:themeShade="80"/>
          <w:sz w:val="22"/>
          <w:lang w:eastAsia="en-IN"/>
        </w:rPr>
        <w:t>-embed-large")</w:t>
      </w:r>
    </w:p>
    <w:p w14:paraId="3B769108" w14:textId="77777777" w:rsidR="00463599" w:rsidRPr="008D01E6" w:rsidRDefault="00463599" w:rsidP="00463599">
      <w:pPr>
        <w:jc w:val="both"/>
        <w:rPr>
          <w:b/>
          <w:i/>
          <w:color w:val="005180" w:themeColor="accent1" w:themeShade="80"/>
          <w:sz w:val="22"/>
          <w:lang w:eastAsia="en-IN"/>
        </w:rPr>
      </w:pPr>
      <w:r w:rsidRPr="008D01E6">
        <w:rPr>
          <w:b/>
          <w:i/>
          <w:color w:val="005180" w:themeColor="accent1" w:themeShade="80"/>
          <w:sz w:val="22"/>
          <w:lang w:eastAsia="en-IN"/>
        </w:rPr>
        <w:t xml:space="preserve">    </w:t>
      </w:r>
      <w:proofErr w:type="spellStart"/>
      <w:r w:rsidRPr="008D01E6">
        <w:rPr>
          <w:b/>
          <w:i/>
          <w:color w:val="005180" w:themeColor="accent1" w:themeShade="80"/>
          <w:sz w:val="22"/>
          <w:lang w:eastAsia="en-IN"/>
        </w:rPr>
        <w:t>db</w:t>
      </w:r>
      <w:proofErr w:type="spellEnd"/>
      <w:r w:rsidRPr="008D01E6">
        <w:rPr>
          <w:b/>
          <w:i/>
          <w:color w:val="005180" w:themeColor="accent1" w:themeShade="80"/>
          <w:sz w:val="22"/>
          <w:lang w:eastAsia="en-IN"/>
        </w:rPr>
        <w:t xml:space="preserve"> = </w:t>
      </w:r>
      <w:proofErr w:type="spellStart"/>
      <w:r w:rsidRPr="008D01E6">
        <w:rPr>
          <w:b/>
          <w:i/>
          <w:color w:val="005180" w:themeColor="accent1" w:themeShade="80"/>
          <w:sz w:val="22"/>
          <w:lang w:eastAsia="en-IN"/>
        </w:rPr>
        <w:t>PineconeVectorStore.from_existing_</w:t>
      </w:r>
      <w:proofErr w:type="gramStart"/>
      <w:r w:rsidRPr="008D01E6">
        <w:rPr>
          <w:b/>
          <w:i/>
          <w:color w:val="005180" w:themeColor="accent1" w:themeShade="80"/>
          <w:sz w:val="22"/>
          <w:lang w:eastAsia="en-IN"/>
        </w:rPr>
        <w:t>index</w:t>
      </w:r>
      <w:proofErr w:type="spellEnd"/>
      <w:r w:rsidRPr="008D01E6">
        <w:rPr>
          <w:b/>
          <w:i/>
          <w:color w:val="005180" w:themeColor="accent1" w:themeShade="80"/>
          <w:sz w:val="22"/>
          <w:lang w:eastAsia="en-IN"/>
        </w:rPr>
        <w:t>(</w:t>
      </w:r>
      <w:proofErr w:type="spellStart"/>
      <w:proofErr w:type="gramEnd"/>
      <w:r w:rsidRPr="008D01E6">
        <w:rPr>
          <w:b/>
          <w:i/>
          <w:color w:val="005180" w:themeColor="accent1" w:themeShade="80"/>
          <w:sz w:val="22"/>
          <w:lang w:eastAsia="en-IN"/>
        </w:rPr>
        <w:t>index_name</w:t>
      </w:r>
      <w:proofErr w:type="spellEnd"/>
      <w:r w:rsidRPr="008D01E6">
        <w:rPr>
          <w:b/>
          <w:i/>
          <w:color w:val="005180" w:themeColor="accent1" w:themeShade="80"/>
          <w:sz w:val="22"/>
          <w:lang w:eastAsia="en-IN"/>
        </w:rPr>
        <w:t>, embeddings)</w:t>
      </w:r>
    </w:p>
    <w:p w14:paraId="4EA6A3A4" w14:textId="77777777" w:rsidR="00463599" w:rsidRPr="008D01E6" w:rsidRDefault="00463599" w:rsidP="00463599">
      <w:pPr>
        <w:jc w:val="both"/>
        <w:rPr>
          <w:b/>
          <w:i/>
          <w:color w:val="005180" w:themeColor="accent1" w:themeShade="80"/>
          <w:sz w:val="22"/>
          <w:lang w:eastAsia="en-IN"/>
        </w:rPr>
      </w:pPr>
      <w:r w:rsidRPr="008D01E6">
        <w:rPr>
          <w:b/>
          <w:i/>
          <w:color w:val="005180" w:themeColor="accent1" w:themeShade="80"/>
          <w:sz w:val="22"/>
          <w:lang w:eastAsia="en-IN"/>
        </w:rPr>
        <w:t xml:space="preserve">    </w:t>
      </w:r>
      <w:proofErr w:type="spellStart"/>
      <w:r w:rsidRPr="008D01E6">
        <w:rPr>
          <w:b/>
          <w:i/>
          <w:color w:val="005180" w:themeColor="accent1" w:themeShade="80"/>
          <w:sz w:val="22"/>
          <w:lang w:eastAsia="en-IN"/>
        </w:rPr>
        <w:t>llm</w:t>
      </w:r>
      <w:proofErr w:type="spellEnd"/>
      <w:r w:rsidRPr="008D01E6">
        <w:rPr>
          <w:b/>
          <w:i/>
          <w:color w:val="005180" w:themeColor="accent1" w:themeShade="80"/>
          <w:sz w:val="22"/>
          <w:lang w:eastAsia="en-IN"/>
        </w:rPr>
        <w:t xml:space="preserve"> = </w:t>
      </w:r>
      <w:proofErr w:type="spellStart"/>
      <w:r w:rsidRPr="008D01E6">
        <w:rPr>
          <w:b/>
          <w:i/>
          <w:color w:val="005180" w:themeColor="accent1" w:themeShade="80"/>
          <w:sz w:val="22"/>
          <w:lang w:eastAsia="en-IN"/>
        </w:rPr>
        <w:t>load_</w:t>
      </w:r>
      <w:proofErr w:type="gramStart"/>
      <w:r w:rsidRPr="008D01E6">
        <w:rPr>
          <w:b/>
          <w:i/>
          <w:color w:val="005180" w:themeColor="accent1" w:themeShade="80"/>
          <w:sz w:val="22"/>
          <w:lang w:eastAsia="en-IN"/>
        </w:rPr>
        <w:t>llm</w:t>
      </w:r>
      <w:proofErr w:type="spellEnd"/>
      <w:r w:rsidRPr="008D01E6">
        <w:rPr>
          <w:b/>
          <w:i/>
          <w:color w:val="005180" w:themeColor="accent1" w:themeShade="80"/>
          <w:sz w:val="22"/>
          <w:lang w:eastAsia="en-IN"/>
        </w:rPr>
        <w:t>(</w:t>
      </w:r>
      <w:proofErr w:type="gramEnd"/>
      <w:r w:rsidRPr="008D01E6">
        <w:rPr>
          <w:b/>
          <w:i/>
          <w:color w:val="005180" w:themeColor="accent1" w:themeShade="80"/>
          <w:sz w:val="22"/>
          <w:lang w:eastAsia="en-IN"/>
        </w:rPr>
        <w:t>)</w:t>
      </w:r>
    </w:p>
    <w:p w14:paraId="69E0AC35" w14:textId="77777777" w:rsidR="00463599" w:rsidRPr="008D01E6" w:rsidRDefault="00463599" w:rsidP="00463599">
      <w:pPr>
        <w:jc w:val="both"/>
        <w:rPr>
          <w:b/>
          <w:i/>
          <w:color w:val="005180" w:themeColor="accent1" w:themeShade="80"/>
          <w:sz w:val="22"/>
          <w:lang w:eastAsia="en-IN"/>
        </w:rPr>
      </w:pPr>
      <w:r w:rsidRPr="008D01E6">
        <w:rPr>
          <w:b/>
          <w:i/>
          <w:color w:val="005180" w:themeColor="accent1" w:themeShade="80"/>
          <w:sz w:val="22"/>
          <w:lang w:eastAsia="en-IN"/>
        </w:rPr>
        <w:t xml:space="preserve">    </w:t>
      </w:r>
      <w:proofErr w:type="spellStart"/>
      <w:r w:rsidRPr="008D01E6">
        <w:rPr>
          <w:b/>
          <w:i/>
          <w:color w:val="005180" w:themeColor="accent1" w:themeShade="80"/>
          <w:sz w:val="22"/>
          <w:lang w:eastAsia="en-IN"/>
        </w:rPr>
        <w:t>qa_prompt</w:t>
      </w:r>
      <w:proofErr w:type="spellEnd"/>
      <w:r w:rsidRPr="008D01E6">
        <w:rPr>
          <w:b/>
          <w:i/>
          <w:color w:val="005180" w:themeColor="accent1" w:themeShade="80"/>
          <w:sz w:val="22"/>
          <w:lang w:eastAsia="en-IN"/>
        </w:rPr>
        <w:t xml:space="preserve"> = </w:t>
      </w:r>
      <w:proofErr w:type="spellStart"/>
      <w:r w:rsidRPr="008D01E6">
        <w:rPr>
          <w:b/>
          <w:i/>
          <w:color w:val="005180" w:themeColor="accent1" w:themeShade="80"/>
          <w:sz w:val="22"/>
          <w:lang w:eastAsia="en-IN"/>
        </w:rPr>
        <w:t>set_custom_</w:t>
      </w:r>
      <w:proofErr w:type="gramStart"/>
      <w:r w:rsidRPr="008D01E6">
        <w:rPr>
          <w:b/>
          <w:i/>
          <w:color w:val="005180" w:themeColor="accent1" w:themeShade="80"/>
          <w:sz w:val="22"/>
          <w:lang w:eastAsia="en-IN"/>
        </w:rPr>
        <w:t>prompt</w:t>
      </w:r>
      <w:proofErr w:type="spellEnd"/>
      <w:r w:rsidRPr="008D01E6">
        <w:rPr>
          <w:b/>
          <w:i/>
          <w:color w:val="005180" w:themeColor="accent1" w:themeShade="80"/>
          <w:sz w:val="22"/>
          <w:lang w:eastAsia="en-IN"/>
        </w:rPr>
        <w:t>(</w:t>
      </w:r>
      <w:proofErr w:type="gramEnd"/>
      <w:r w:rsidRPr="008D01E6">
        <w:rPr>
          <w:b/>
          <w:i/>
          <w:color w:val="005180" w:themeColor="accent1" w:themeShade="80"/>
          <w:sz w:val="22"/>
          <w:lang w:eastAsia="en-IN"/>
        </w:rPr>
        <w:t>)</w:t>
      </w:r>
    </w:p>
    <w:p w14:paraId="6B3B6117" w14:textId="77777777" w:rsidR="00463599" w:rsidRPr="008D01E6" w:rsidRDefault="00463599" w:rsidP="00463599">
      <w:pPr>
        <w:jc w:val="both"/>
        <w:rPr>
          <w:b/>
          <w:i/>
          <w:color w:val="005180" w:themeColor="accent1" w:themeShade="80"/>
          <w:sz w:val="22"/>
          <w:lang w:eastAsia="en-IN"/>
        </w:rPr>
      </w:pPr>
      <w:r w:rsidRPr="008D01E6">
        <w:rPr>
          <w:b/>
          <w:i/>
          <w:color w:val="005180" w:themeColor="accent1" w:themeShade="80"/>
          <w:sz w:val="22"/>
          <w:lang w:eastAsia="en-IN"/>
        </w:rPr>
        <w:t xml:space="preserve">    </w:t>
      </w:r>
      <w:proofErr w:type="spellStart"/>
      <w:r w:rsidRPr="008D01E6">
        <w:rPr>
          <w:b/>
          <w:i/>
          <w:color w:val="005180" w:themeColor="accent1" w:themeShade="80"/>
          <w:sz w:val="22"/>
          <w:lang w:eastAsia="en-IN"/>
        </w:rPr>
        <w:t>qa</w:t>
      </w:r>
      <w:proofErr w:type="spellEnd"/>
      <w:r w:rsidRPr="008D01E6">
        <w:rPr>
          <w:b/>
          <w:i/>
          <w:color w:val="005180" w:themeColor="accent1" w:themeShade="80"/>
          <w:sz w:val="22"/>
          <w:lang w:eastAsia="en-IN"/>
        </w:rPr>
        <w:t xml:space="preserve"> = </w:t>
      </w:r>
      <w:proofErr w:type="spellStart"/>
      <w:r w:rsidRPr="008D01E6">
        <w:rPr>
          <w:b/>
          <w:i/>
          <w:color w:val="005180" w:themeColor="accent1" w:themeShade="80"/>
          <w:sz w:val="22"/>
          <w:lang w:eastAsia="en-IN"/>
        </w:rPr>
        <w:t>retrieval_qa_</w:t>
      </w:r>
      <w:proofErr w:type="gramStart"/>
      <w:r w:rsidRPr="008D01E6">
        <w:rPr>
          <w:b/>
          <w:i/>
          <w:color w:val="005180" w:themeColor="accent1" w:themeShade="80"/>
          <w:sz w:val="22"/>
          <w:lang w:eastAsia="en-IN"/>
        </w:rPr>
        <w:t>chain</w:t>
      </w:r>
      <w:proofErr w:type="spellEnd"/>
      <w:r w:rsidRPr="008D01E6">
        <w:rPr>
          <w:b/>
          <w:i/>
          <w:color w:val="005180" w:themeColor="accent1" w:themeShade="80"/>
          <w:sz w:val="22"/>
          <w:lang w:eastAsia="en-IN"/>
        </w:rPr>
        <w:t>(</w:t>
      </w:r>
      <w:proofErr w:type="spellStart"/>
      <w:proofErr w:type="gramEnd"/>
      <w:r w:rsidRPr="008D01E6">
        <w:rPr>
          <w:b/>
          <w:i/>
          <w:color w:val="005180" w:themeColor="accent1" w:themeShade="80"/>
          <w:sz w:val="22"/>
          <w:lang w:eastAsia="en-IN"/>
        </w:rPr>
        <w:t>llm</w:t>
      </w:r>
      <w:proofErr w:type="spellEnd"/>
      <w:r w:rsidRPr="008D01E6">
        <w:rPr>
          <w:b/>
          <w:i/>
          <w:color w:val="005180" w:themeColor="accent1" w:themeShade="80"/>
          <w:sz w:val="22"/>
          <w:lang w:eastAsia="en-IN"/>
        </w:rPr>
        <w:t xml:space="preserve">, </w:t>
      </w:r>
      <w:proofErr w:type="spellStart"/>
      <w:r w:rsidRPr="008D01E6">
        <w:rPr>
          <w:b/>
          <w:i/>
          <w:color w:val="005180" w:themeColor="accent1" w:themeShade="80"/>
          <w:sz w:val="22"/>
          <w:lang w:eastAsia="en-IN"/>
        </w:rPr>
        <w:t>qa_prompt</w:t>
      </w:r>
      <w:proofErr w:type="spellEnd"/>
      <w:r w:rsidRPr="008D01E6">
        <w:rPr>
          <w:b/>
          <w:i/>
          <w:color w:val="005180" w:themeColor="accent1" w:themeShade="80"/>
          <w:sz w:val="22"/>
          <w:lang w:eastAsia="en-IN"/>
        </w:rPr>
        <w:t xml:space="preserve">, </w:t>
      </w:r>
      <w:proofErr w:type="spellStart"/>
      <w:r w:rsidRPr="008D01E6">
        <w:rPr>
          <w:b/>
          <w:i/>
          <w:color w:val="005180" w:themeColor="accent1" w:themeShade="80"/>
          <w:sz w:val="22"/>
          <w:lang w:eastAsia="en-IN"/>
        </w:rPr>
        <w:t>db</w:t>
      </w:r>
      <w:proofErr w:type="spellEnd"/>
      <w:r w:rsidRPr="008D01E6">
        <w:rPr>
          <w:b/>
          <w:i/>
          <w:color w:val="005180" w:themeColor="accent1" w:themeShade="80"/>
          <w:sz w:val="22"/>
          <w:lang w:eastAsia="en-IN"/>
        </w:rPr>
        <w:t>)</w:t>
      </w:r>
    </w:p>
    <w:p w14:paraId="6008A883" w14:textId="77777777" w:rsidR="00463599" w:rsidRPr="00300824" w:rsidRDefault="00463599" w:rsidP="00463599">
      <w:pPr>
        <w:jc w:val="both"/>
        <w:rPr>
          <w:b/>
          <w:i/>
          <w:color w:val="005180" w:themeColor="accent1" w:themeShade="80"/>
          <w:lang w:eastAsia="en-IN"/>
        </w:rPr>
      </w:pPr>
      <w:r w:rsidRPr="008D01E6">
        <w:rPr>
          <w:b/>
          <w:i/>
          <w:color w:val="005180" w:themeColor="accent1" w:themeShade="80"/>
          <w:sz w:val="22"/>
          <w:lang w:eastAsia="en-IN"/>
        </w:rPr>
        <w:t xml:space="preserve">    return </w:t>
      </w:r>
      <w:proofErr w:type="spellStart"/>
      <w:r w:rsidRPr="008D01E6">
        <w:rPr>
          <w:b/>
          <w:i/>
          <w:color w:val="005180" w:themeColor="accent1" w:themeShade="80"/>
          <w:sz w:val="22"/>
          <w:lang w:eastAsia="en-IN"/>
        </w:rPr>
        <w:t>qa</w:t>
      </w:r>
      <w:proofErr w:type="spellEnd"/>
    </w:p>
    <w:p w14:paraId="47359EDA" w14:textId="77777777" w:rsidR="00463599" w:rsidRDefault="00463599" w:rsidP="00463599">
      <w:pPr>
        <w:spacing w:line="360" w:lineRule="auto"/>
        <w:jc w:val="both"/>
      </w:pPr>
      <w:proofErr w:type="spellStart"/>
      <w:r w:rsidRPr="008D01E6">
        <w:rPr>
          <w:rStyle w:val="Strong"/>
        </w:rPr>
        <w:t>qa_bot</w:t>
      </w:r>
      <w:proofErr w:type="spellEnd"/>
      <w:r w:rsidRPr="008D01E6">
        <w:rPr>
          <w:rStyle w:val="Strong"/>
        </w:rPr>
        <w:t>:</w:t>
      </w:r>
      <w:r w:rsidRPr="008D01E6">
        <w:t xml:space="preserve"> This is the main bot function that connects the Pinecone vector database, embeddings, language model, and custom prompt together to create a fully functional QA system. It retrieves information from Pinecone and uses the </w:t>
      </w:r>
      <w:proofErr w:type="spellStart"/>
      <w:r w:rsidRPr="008D01E6">
        <w:t>LLaMA</w:t>
      </w:r>
      <w:proofErr w:type="spellEnd"/>
      <w:r w:rsidRPr="008D01E6">
        <w:t xml:space="preserve"> 3 model to generate legal arguments.</w:t>
      </w:r>
    </w:p>
    <w:p w14:paraId="6F1BF54C" w14:textId="77777777" w:rsidR="00463599" w:rsidRPr="00300824" w:rsidRDefault="00463599" w:rsidP="00463599">
      <w:pPr>
        <w:jc w:val="both"/>
        <w:rPr>
          <w:b/>
          <w:i/>
          <w:color w:val="005180" w:themeColor="accent1" w:themeShade="80"/>
          <w:sz w:val="22"/>
          <w:lang w:eastAsia="en-IN"/>
        </w:rPr>
      </w:pPr>
      <w:r w:rsidRPr="00300824">
        <w:rPr>
          <w:b/>
          <w:i/>
          <w:color w:val="005180" w:themeColor="accent1" w:themeShade="80"/>
          <w:sz w:val="22"/>
          <w:lang w:eastAsia="en-IN"/>
        </w:rPr>
        <w:t>@</w:t>
      </w:r>
      <w:proofErr w:type="spellStart"/>
      <w:proofErr w:type="gramStart"/>
      <w:r w:rsidRPr="00300824">
        <w:rPr>
          <w:b/>
          <w:i/>
          <w:color w:val="005180" w:themeColor="accent1" w:themeShade="80"/>
          <w:sz w:val="22"/>
          <w:lang w:eastAsia="en-IN"/>
        </w:rPr>
        <w:t>cl.on</w:t>
      </w:r>
      <w:proofErr w:type="gramEnd"/>
      <w:r w:rsidRPr="00300824">
        <w:rPr>
          <w:b/>
          <w:i/>
          <w:color w:val="005180" w:themeColor="accent1" w:themeShade="80"/>
          <w:sz w:val="22"/>
          <w:lang w:eastAsia="en-IN"/>
        </w:rPr>
        <w:t>_chat_start</w:t>
      </w:r>
      <w:proofErr w:type="spellEnd"/>
    </w:p>
    <w:p w14:paraId="1E9E583A" w14:textId="77777777" w:rsidR="00463599" w:rsidRPr="00300824" w:rsidRDefault="00463599" w:rsidP="00463599">
      <w:pPr>
        <w:jc w:val="both"/>
        <w:rPr>
          <w:b/>
          <w:i/>
          <w:color w:val="005180" w:themeColor="accent1" w:themeShade="80"/>
          <w:sz w:val="22"/>
          <w:lang w:eastAsia="en-IN"/>
        </w:rPr>
      </w:pPr>
      <w:r w:rsidRPr="00300824">
        <w:rPr>
          <w:b/>
          <w:i/>
          <w:color w:val="005180" w:themeColor="accent1" w:themeShade="80"/>
          <w:sz w:val="22"/>
          <w:lang w:eastAsia="en-IN"/>
        </w:rPr>
        <w:t xml:space="preserve">async def </w:t>
      </w:r>
      <w:proofErr w:type="gramStart"/>
      <w:r w:rsidRPr="00300824">
        <w:rPr>
          <w:b/>
          <w:i/>
          <w:color w:val="005180" w:themeColor="accent1" w:themeShade="80"/>
          <w:sz w:val="22"/>
          <w:lang w:eastAsia="en-IN"/>
        </w:rPr>
        <w:t>start(</w:t>
      </w:r>
      <w:proofErr w:type="gramEnd"/>
      <w:r w:rsidRPr="00300824">
        <w:rPr>
          <w:b/>
          <w:i/>
          <w:color w:val="005180" w:themeColor="accent1" w:themeShade="80"/>
          <w:sz w:val="22"/>
          <w:lang w:eastAsia="en-IN"/>
        </w:rPr>
        <w:t>):</w:t>
      </w:r>
    </w:p>
    <w:p w14:paraId="3BAB6709" w14:textId="77777777" w:rsidR="00463599" w:rsidRPr="00300824" w:rsidRDefault="00463599" w:rsidP="00463599">
      <w:pPr>
        <w:jc w:val="both"/>
        <w:rPr>
          <w:b/>
          <w:i/>
          <w:color w:val="005180" w:themeColor="accent1" w:themeShade="80"/>
          <w:sz w:val="22"/>
          <w:lang w:eastAsia="en-IN"/>
        </w:rPr>
      </w:pPr>
      <w:r w:rsidRPr="00300824">
        <w:rPr>
          <w:b/>
          <w:i/>
          <w:color w:val="005180" w:themeColor="accent1" w:themeShade="80"/>
          <w:sz w:val="22"/>
          <w:lang w:eastAsia="en-IN"/>
        </w:rPr>
        <w:t xml:space="preserve">    chain = </w:t>
      </w:r>
      <w:proofErr w:type="spellStart"/>
      <w:r w:rsidRPr="00300824">
        <w:rPr>
          <w:b/>
          <w:i/>
          <w:color w:val="005180" w:themeColor="accent1" w:themeShade="80"/>
          <w:sz w:val="22"/>
          <w:lang w:eastAsia="en-IN"/>
        </w:rPr>
        <w:t>qa_</w:t>
      </w:r>
      <w:proofErr w:type="gramStart"/>
      <w:r w:rsidRPr="00300824">
        <w:rPr>
          <w:b/>
          <w:i/>
          <w:color w:val="005180" w:themeColor="accent1" w:themeShade="80"/>
          <w:sz w:val="22"/>
          <w:lang w:eastAsia="en-IN"/>
        </w:rPr>
        <w:t>bot</w:t>
      </w:r>
      <w:proofErr w:type="spellEnd"/>
      <w:r w:rsidRPr="00300824">
        <w:rPr>
          <w:b/>
          <w:i/>
          <w:color w:val="005180" w:themeColor="accent1" w:themeShade="80"/>
          <w:sz w:val="22"/>
          <w:lang w:eastAsia="en-IN"/>
        </w:rPr>
        <w:t>(</w:t>
      </w:r>
      <w:proofErr w:type="gramEnd"/>
      <w:r w:rsidRPr="00300824">
        <w:rPr>
          <w:b/>
          <w:i/>
          <w:color w:val="005180" w:themeColor="accent1" w:themeShade="80"/>
          <w:sz w:val="22"/>
          <w:lang w:eastAsia="en-IN"/>
        </w:rPr>
        <w:t>)</w:t>
      </w:r>
    </w:p>
    <w:p w14:paraId="399CA66D" w14:textId="77777777" w:rsidR="00463599" w:rsidRPr="00300824" w:rsidRDefault="00463599" w:rsidP="00463599">
      <w:pPr>
        <w:jc w:val="both"/>
        <w:rPr>
          <w:b/>
          <w:i/>
          <w:color w:val="005180" w:themeColor="accent1" w:themeShade="80"/>
          <w:sz w:val="22"/>
          <w:lang w:eastAsia="en-IN"/>
        </w:rPr>
      </w:pPr>
      <w:r w:rsidRPr="00300824">
        <w:rPr>
          <w:b/>
          <w:i/>
          <w:color w:val="005180" w:themeColor="accent1" w:themeShade="80"/>
          <w:sz w:val="22"/>
          <w:lang w:eastAsia="en-IN"/>
        </w:rPr>
        <w:t xml:space="preserve">    msg = </w:t>
      </w:r>
      <w:proofErr w:type="spellStart"/>
      <w:proofErr w:type="gramStart"/>
      <w:r w:rsidRPr="00300824">
        <w:rPr>
          <w:b/>
          <w:i/>
          <w:color w:val="005180" w:themeColor="accent1" w:themeShade="80"/>
          <w:sz w:val="22"/>
          <w:lang w:eastAsia="en-IN"/>
        </w:rPr>
        <w:t>cl.Message</w:t>
      </w:r>
      <w:proofErr w:type="spellEnd"/>
      <w:proofErr w:type="gramEnd"/>
      <w:r w:rsidRPr="00300824">
        <w:rPr>
          <w:b/>
          <w:i/>
          <w:color w:val="005180" w:themeColor="accent1" w:themeShade="80"/>
          <w:sz w:val="22"/>
          <w:lang w:eastAsia="en-IN"/>
        </w:rPr>
        <w:t>(content="Starting the bot...")</w:t>
      </w:r>
    </w:p>
    <w:p w14:paraId="49A97B7D" w14:textId="77777777" w:rsidR="00463599" w:rsidRPr="00300824" w:rsidRDefault="00463599" w:rsidP="00463599">
      <w:pPr>
        <w:jc w:val="both"/>
        <w:rPr>
          <w:b/>
          <w:i/>
          <w:color w:val="005180" w:themeColor="accent1" w:themeShade="80"/>
          <w:sz w:val="22"/>
          <w:lang w:eastAsia="en-IN"/>
        </w:rPr>
      </w:pPr>
      <w:r w:rsidRPr="00300824">
        <w:rPr>
          <w:b/>
          <w:i/>
          <w:color w:val="005180" w:themeColor="accent1" w:themeShade="80"/>
          <w:sz w:val="22"/>
          <w:lang w:eastAsia="en-IN"/>
        </w:rPr>
        <w:t xml:space="preserve">    await </w:t>
      </w:r>
      <w:proofErr w:type="spellStart"/>
      <w:proofErr w:type="gramStart"/>
      <w:r w:rsidRPr="00300824">
        <w:rPr>
          <w:b/>
          <w:i/>
          <w:color w:val="005180" w:themeColor="accent1" w:themeShade="80"/>
          <w:sz w:val="22"/>
          <w:lang w:eastAsia="en-IN"/>
        </w:rPr>
        <w:t>msg.send</w:t>
      </w:r>
      <w:proofErr w:type="spellEnd"/>
      <w:proofErr w:type="gramEnd"/>
      <w:r w:rsidRPr="00300824">
        <w:rPr>
          <w:b/>
          <w:i/>
          <w:color w:val="005180" w:themeColor="accent1" w:themeShade="80"/>
          <w:sz w:val="22"/>
          <w:lang w:eastAsia="en-IN"/>
        </w:rPr>
        <w:t>()</w:t>
      </w:r>
    </w:p>
    <w:p w14:paraId="05F346BA" w14:textId="77777777" w:rsidR="00463599" w:rsidRPr="00300824" w:rsidRDefault="00463599" w:rsidP="00463599">
      <w:pPr>
        <w:jc w:val="both"/>
        <w:rPr>
          <w:b/>
          <w:i/>
          <w:color w:val="005180" w:themeColor="accent1" w:themeShade="80"/>
          <w:sz w:val="22"/>
          <w:lang w:eastAsia="en-IN"/>
        </w:rPr>
      </w:pPr>
      <w:r w:rsidRPr="00300824">
        <w:rPr>
          <w:b/>
          <w:i/>
          <w:color w:val="005180" w:themeColor="accent1" w:themeShade="80"/>
          <w:sz w:val="22"/>
          <w:lang w:eastAsia="en-IN"/>
        </w:rPr>
        <w:t xml:space="preserve">    </w:t>
      </w:r>
      <w:proofErr w:type="spellStart"/>
      <w:proofErr w:type="gramStart"/>
      <w:r w:rsidRPr="00300824">
        <w:rPr>
          <w:b/>
          <w:i/>
          <w:color w:val="005180" w:themeColor="accent1" w:themeShade="80"/>
          <w:sz w:val="22"/>
          <w:lang w:eastAsia="en-IN"/>
        </w:rPr>
        <w:t>msg.content</w:t>
      </w:r>
      <w:proofErr w:type="spellEnd"/>
      <w:proofErr w:type="gramEnd"/>
      <w:r w:rsidRPr="00300824">
        <w:rPr>
          <w:b/>
          <w:i/>
          <w:color w:val="005180" w:themeColor="accent1" w:themeShade="80"/>
          <w:sz w:val="22"/>
          <w:lang w:eastAsia="en-IN"/>
        </w:rPr>
        <w:t xml:space="preserve"> = "Hi, Welcome to the Legal Assistant Bot. What is your query?"</w:t>
      </w:r>
    </w:p>
    <w:p w14:paraId="60ECF8A7" w14:textId="77777777" w:rsidR="00463599" w:rsidRPr="00300824" w:rsidRDefault="00463599" w:rsidP="00463599">
      <w:pPr>
        <w:jc w:val="both"/>
        <w:rPr>
          <w:b/>
          <w:i/>
          <w:color w:val="005180" w:themeColor="accent1" w:themeShade="80"/>
          <w:lang w:eastAsia="en-IN"/>
        </w:rPr>
      </w:pPr>
      <w:r w:rsidRPr="00300824">
        <w:rPr>
          <w:b/>
          <w:i/>
          <w:color w:val="005180" w:themeColor="accent1" w:themeShade="80"/>
          <w:sz w:val="22"/>
          <w:lang w:eastAsia="en-IN"/>
        </w:rPr>
        <w:t xml:space="preserve">    await </w:t>
      </w:r>
      <w:proofErr w:type="spellStart"/>
      <w:proofErr w:type="gramStart"/>
      <w:r w:rsidRPr="00300824">
        <w:rPr>
          <w:b/>
          <w:i/>
          <w:color w:val="005180" w:themeColor="accent1" w:themeShade="80"/>
          <w:sz w:val="22"/>
          <w:lang w:eastAsia="en-IN"/>
        </w:rPr>
        <w:t>msg.update</w:t>
      </w:r>
      <w:proofErr w:type="spellEnd"/>
      <w:proofErr w:type="gramEnd"/>
      <w:r w:rsidRPr="00300824">
        <w:rPr>
          <w:b/>
          <w:i/>
          <w:color w:val="005180" w:themeColor="accent1" w:themeShade="80"/>
          <w:sz w:val="22"/>
          <w:lang w:eastAsia="en-IN"/>
        </w:rPr>
        <w:t>()</w:t>
      </w:r>
    </w:p>
    <w:p w14:paraId="7E0C0983" w14:textId="77777777" w:rsidR="00463599" w:rsidRDefault="00463599" w:rsidP="00463599">
      <w:pPr>
        <w:spacing w:line="360" w:lineRule="auto"/>
        <w:jc w:val="both"/>
      </w:pPr>
      <w:r w:rsidRPr="00300824">
        <w:t>This is the initialization function that runs when the chatbot session starts. It loads the QA chain and sends a welcome message to the user, prompting them to enter a query.</w:t>
      </w:r>
    </w:p>
    <w:p w14:paraId="2ED5E78B" w14:textId="77777777" w:rsidR="00463599" w:rsidRDefault="00463599" w:rsidP="00463599">
      <w:pPr>
        <w:spacing w:line="360" w:lineRule="auto"/>
        <w:jc w:val="both"/>
      </w:pPr>
    </w:p>
    <w:p w14:paraId="5F208A33" w14:textId="77777777" w:rsidR="00463599" w:rsidRPr="00300824" w:rsidRDefault="00463599" w:rsidP="00463599">
      <w:pPr>
        <w:spacing w:line="360" w:lineRule="auto"/>
        <w:jc w:val="both"/>
        <w:rPr>
          <w:rFonts w:eastAsia="Times New Roman"/>
          <w:lang w:eastAsia="en-IN"/>
        </w:rPr>
      </w:pPr>
      <w:r w:rsidRPr="00300824">
        <w:rPr>
          <w:rFonts w:eastAsia="Times New Roman"/>
          <w:b/>
          <w:bCs/>
          <w:lang w:eastAsia="en-IN"/>
        </w:rPr>
        <w:t xml:space="preserve">Code </w:t>
      </w:r>
      <w:r>
        <w:rPr>
          <w:rFonts w:eastAsia="Times New Roman"/>
          <w:b/>
          <w:bCs/>
          <w:lang w:eastAsia="en-IN"/>
        </w:rPr>
        <w:t xml:space="preserve">for </w:t>
      </w:r>
      <w:r w:rsidRPr="00300824">
        <w:rPr>
          <w:rFonts w:eastAsia="Times New Roman"/>
          <w:b/>
          <w:bCs/>
          <w:lang w:eastAsia="en-IN"/>
        </w:rPr>
        <w:t>Embedding Pipeline:</w:t>
      </w:r>
      <w:r w:rsidRPr="00300824">
        <w:rPr>
          <w:rFonts w:eastAsia="Times New Roman"/>
          <w:lang w:eastAsia="en-IN"/>
        </w:rPr>
        <w:t xml:space="preserve"> handles the embedding of legal documents into a vector database (Pinecone), which allows efficient retrieval of relevant documents based on user queries.</w:t>
      </w:r>
    </w:p>
    <w:p w14:paraId="7E62A409" w14:textId="77777777" w:rsidR="00463599" w:rsidRDefault="00463599" w:rsidP="00463599">
      <w:pPr>
        <w:spacing w:line="360" w:lineRule="auto"/>
        <w:jc w:val="both"/>
        <w:rPr>
          <w:rFonts w:eastAsia="Times New Roman"/>
          <w:lang w:eastAsia="en-IN"/>
        </w:rPr>
      </w:pPr>
      <w:r w:rsidRPr="00300824">
        <w:rPr>
          <w:rFonts w:eastAsia="Times New Roman"/>
          <w:b/>
          <w:bCs/>
          <w:lang w:eastAsia="en-IN"/>
        </w:rPr>
        <w:t xml:space="preserve">Code </w:t>
      </w:r>
      <w:r>
        <w:rPr>
          <w:rFonts w:eastAsia="Times New Roman"/>
          <w:b/>
          <w:bCs/>
          <w:lang w:eastAsia="en-IN"/>
        </w:rPr>
        <w:t xml:space="preserve">for </w:t>
      </w:r>
      <w:r w:rsidRPr="00300824">
        <w:rPr>
          <w:rFonts w:eastAsia="Times New Roman"/>
          <w:b/>
          <w:bCs/>
          <w:lang w:eastAsia="en-IN"/>
        </w:rPr>
        <w:t>Legal Assistant Interaction</w:t>
      </w:r>
      <w:r>
        <w:rPr>
          <w:rFonts w:eastAsia="Times New Roman"/>
          <w:b/>
          <w:bCs/>
          <w:lang w:eastAsia="en-IN"/>
        </w:rPr>
        <w:t>:</w:t>
      </w:r>
      <w:r w:rsidRPr="00300824">
        <w:rPr>
          <w:rFonts w:eastAsia="Times New Roman"/>
          <w:lang w:eastAsia="en-IN"/>
        </w:rPr>
        <w:t xml:space="preserve"> implements the main functionality of the legal assistant bot, where users can ask legal questions, receive detailed responses generated by the </w:t>
      </w:r>
      <w:proofErr w:type="spellStart"/>
      <w:r w:rsidRPr="00300824">
        <w:rPr>
          <w:rFonts w:eastAsia="Times New Roman"/>
          <w:lang w:eastAsia="en-IN"/>
        </w:rPr>
        <w:t>LLaMA</w:t>
      </w:r>
      <w:proofErr w:type="spellEnd"/>
      <w:r w:rsidRPr="00300824">
        <w:rPr>
          <w:rFonts w:eastAsia="Times New Roman"/>
          <w:lang w:eastAsia="en-IN"/>
        </w:rPr>
        <w:t xml:space="preserve"> 3 model, and request the information to be sent via email.</w:t>
      </w:r>
    </w:p>
    <w:p w14:paraId="293BE17C" w14:textId="77777777" w:rsidR="00463599" w:rsidRDefault="00463599">
      <w:pPr>
        <w:rPr>
          <w:rFonts w:eastAsiaTheme="majorEastAsia"/>
          <w:b/>
          <w:sz w:val="32"/>
          <w:szCs w:val="32"/>
        </w:rPr>
      </w:pPr>
      <w:r>
        <w:rPr>
          <w:b/>
        </w:rPr>
        <w:br w:type="page"/>
      </w:r>
    </w:p>
    <w:p w14:paraId="79462165" w14:textId="77777777" w:rsidR="00463599" w:rsidRDefault="00463599" w:rsidP="00463599">
      <w:pPr>
        <w:pStyle w:val="Heading1"/>
        <w:jc w:val="center"/>
        <w:rPr>
          <w:rFonts w:ascii="Times New Roman" w:hAnsi="Times New Roman" w:cs="Times New Roman"/>
          <w:b/>
          <w:color w:val="auto"/>
        </w:rPr>
      </w:pPr>
      <w:bookmarkStart w:id="54" w:name="_Toc176622555"/>
      <w:r w:rsidRPr="00463599">
        <w:rPr>
          <w:rFonts w:ascii="Times New Roman" w:hAnsi="Times New Roman" w:cs="Times New Roman"/>
          <w:b/>
          <w:color w:val="auto"/>
        </w:rPr>
        <w:t>5. TESTING</w:t>
      </w:r>
      <w:bookmarkEnd w:id="54"/>
    </w:p>
    <w:p w14:paraId="127C073F" w14:textId="77777777" w:rsidR="00463599" w:rsidRPr="00463599" w:rsidRDefault="00463599" w:rsidP="00463599"/>
    <w:p w14:paraId="3B2EB090" w14:textId="77777777" w:rsidR="00463599" w:rsidRDefault="00463599" w:rsidP="00463599">
      <w:pPr>
        <w:pStyle w:val="Heading2"/>
        <w:jc w:val="both"/>
      </w:pPr>
      <w:bookmarkStart w:id="55" w:name="_Toc176622556"/>
      <w:r>
        <w:t xml:space="preserve">5.1. </w:t>
      </w:r>
      <w:r w:rsidRPr="00300824">
        <w:t>EMBEDDING CREATION WINDOW:</w:t>
      </w:r>
      <w:bookmarkEnd w:id="55"/>
    </w:p>
    <w:p w14:paraId="09385264" w14:textId="77777777" w:rsidR="00291A39" w:rsidRPr="00291A39" w:rsidRDefault="00291A39" w:rsidP="00291A39">
      <w:pPr>
        <w:pStyle w:val="Body"/>
        <w:rPr>
          <w:lang w:val="en-IN"/>
        </w:rPr>
      </w:pPr>
    </w:p>
    <w:p w14:paraId="50BD8425" w14:textId="77777777" w:rsidR="00463599" w:rsidRDefault="00463599" w:rsidP="001004D4">
      <w:pPr>
        <w:jc w:val="center"/>
        <w:rPr>
          <w:lang w:eastAsia="en-IN"/>
        </w:rPr>
      </w:pPr>
      <w:r w:rsidRPr="00A8037D">
        <w:rPr>
          <w:noProof/>
          <w:lang w:eastAsia="en-IN"/>
        </w:rPr>
        <w:drawing>
          <wp:inline distT="0" distB="0" distL="0" distR="0" wp14:anchorId="262BAB4F" wp14:editId="7457BC6E">
            <wp:extent cx="5731510" cy="34918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91865"/>
                    </a:xfrm>
                    <a:prstGeom prst="rect">
                      <a:avLst/>
                    </a:prstGeom>
                  </pic:spPr>
                </pic:pic>
              </a:graphicData>
            </a:graphic>
          </wp:inline>
        </w:drawing>
      </w:r>
    </w:p>
    <w:p w14:paraId="118353AA" w14:textId="77777777" w:rsidR="00463599" w:rsidRPr="00A8037D" w:rsidRDefault="00463599" w:rsidP="00463599">
      <w:pPr>
        <w:jc w:val="center"/>
        <w:rPr>
          <w:i/>
          <w:lang w:eastAsia="en-IN"/>
        </w:rPr>
      </w:pPr>
      <w:r>
        <w:rPr>
          <w:i/>
          <w:lang w:eastAsia="en-IN"/>
        </w:rPr>
        <w:t xml:space="preserve">Fig 5.1: </w:t>
      </w:r>
      <w:r w:rsidRPr="00A8037D">
        <w:rPr>
          <w:i/>
          <w:lang w:eastAsia="en-IN"/>
        </w:rPr>
        <w:t>Output of Embedding creation</w:t>
      </w:r>
    </w:p>
    <w:p w14:paraId="762D5A86" w14:textId="77777777" w:rsidR="00463599" w:rsidRDefault="00463599" w:rsidP="00463599">
      <w:pPr>
        <w:spacing w:line="360" w:lineRule="auto"/>
        <w:jc w:val="both"/>
      </w:pPr>
      <w:r w:rsidRPr="00A8037D">
        <w:t xml:space="preserve">Execution of </w:t>
      </w:r>
      <w:r w:rsidRPr="00A8037D">
        <w:rPr>
          <w:rStyle w:val="HTMLCode"/>
          <w:rFonts w:ascii="Times New Roman" w:eastAsia="Arial Unicode MS" w:hAnsi="Times New Roman" w:cs="Times New Roman"/>
          <w:sz w:val="24"/>
          <w:szCs w:val="24"/>
        </w:rPr>
        <w:t>embedding_creator.py</w:t>
      </w:r>
      <w:r w:rsidRPr="00A8037D">
        <w:t>, showing successful PDF loading, text splitting, and embedding creation</w:t>
      </w:r>
    </w:p>
    <w:p w14:paraId="44F6C89B" w14:textId="77777777" w:rsidR="00463599" w:rsidRPr="00A8037D" w:rsidRDefault="00463599" w:rsidP="00463599">
      <w:pPr>
        <w:spacing w:line="360" w:lineRule="auto"/>
        <w:jc w:val="both"/>
        <w:rPr>
          <w:lang w:eastAsia="en-IN"/>
        </w:rPr>
      </w:pPr>
    </w:p>
    <w:p w14:paraId="4A7ABAF3" w14:textId="77777777" w:rsidR="00463599" w:rsidRDefault="00463599" w:rsidP="001004D4">
      <w:pPr>
        <w:jc w:val="center"/>
        <w:rPr>
          <w:lang w:eastAsia="en-IN"/>
        </w:rPr>
      </w:pPr>
      <w:r w:rsidRPr="00A8037D">
        <w:rPr>
          <w:noProof/>
          <w:lang w:eastAsia="en-IN"/>
        </w:rPr>
        <w:drawing>
          <wp:inline distT="0" distB="0" distL="0" distR="0" wp14:anchorId="64E4B3C8" wp14:editId="34D1E82F">
            <wp:extent cx="5731510" cy="24853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85390"/>
                    </a:xfrm>
                    <a:prstGeom prst="rect">
                      <a:avLst/>
                    </a:prstGeom>
                  </pic:spPr>
                </pic:pic>
              </a:graphicData>
            </a:graphic>
          </wp:inline>
        </w:drawing>
      </w:r>
    </w:p>
    <w:p w14:paraId="6162D18B" w14:textId="77777777" w:rsidR="00463599" w:rsidRPr="00A8037D" w:rsidRDefault="00463599" w:rsidP="00463599">
      <w:pPr>
        <w:jc w:val="center"/>
        <w:rPr>
          <w:i/>
          <w:lang w:eastAsia="en-IN"/>
        </w:rPr>
      </w:pPr>
      <w:r>
        <w:rPr>
          <w:i/>
          <w:lang w:eastAsia="en-IN"/>
        </w:rPr>
        <w:t xml:space="preserve">Fig 5.2: </w:t>
      </w:r>
      <w:r w:rsidRPr="00A8037D">
        <w:rPr>
          <w:i/>
          <w:lang w:eastAsia="en-IN"/>
        </w:rPr>
        <w:t>Output of Embedding creation</w:t>
      </w:r>
      <w:r w:rsidR="00397E57">
        <w:rPr>
          <w:i/>
          <w:lang w:eastAsia="en-IN"/>
        </w:rPr>
        <w:t xml:space="preserve"> in Pinecone</w:t>
      </w:r>
    </w:p>
    <w:p w14:paraId="270DB676" w14:textId="77777777" w:rsidR="00463599" w:rsidRDefault="00463599" w:rsidP="00463599">
      <w:pPr>
        <w:jc w:val="both"/>
        <w:rPr>
          <w:lang w:eastAsia="en-IN"/>
        </w:rPr>
      </w:pPr>
    </w:p>
    <w:p w14:paraId="541D9519" w14:textId="77777777" w:rsidR="002A0561" w:rsidRDefault="00291A39" w:rsidP="00291A39">
      <w:pPr>
        <w:pStyle w:val="Heading2"/>
      </w:pPr>
      <w:bookmarkStart w:id="56" w:name="_Toc176622557"/>
      <w:r>
        <w:t>5.2. CHECKING THE ASSISTANT:</w:t>
      </w:r>
      <w:bookmarkEnd w:id="56"/>
      <w:r>
        <w:t xml:space="preserve"> </w:t>
      </w:r>
    </w:p>
    <w:p w14:paraId="0DEDBDD2" w14:textId="77777777" w:rsidR="00291A39" w:rsidRDefault="00291A39" w:rsidP="00463599">
      <w:pPr>
        <w:jc w:val="both"/>
        <w:rPr>
          <w:b/>
          <w:lang w:eastAsia="en-IN"/>
        </w:rPr>
      </w:pPr>
    </w:p>
    <w:p w14:paraId="7497DDAE" w14:textId="77777777" w:rsidR="002A0561" w:rsidRPr="002A0561" w:rsidRDefault="002A0561" w:rsidP="00463599">
      <w:pPr>
        <w:jc w:val="both"/>
        <w:rPr>
          <w:b/>
          <w:lang w:eastAsia="en-IN"/>
        </w:rPr>
      </w:pPr>
      <w:r w:rsidRPr="002A0561">
        <w:rPr>
          <w:b/>
          <w:lang w:eastAsia="en-IN"/>
        </w:rPr>
        <w:t>Starting page of the site:</w:t>
      </w:r>
    </w:p>
    <w:p w14:paraId="0120457D" w14:textId="77777777" w:rsidR="00463599" w:rsidRDefault="00463599" w:rsidP="00463599">
      <w:pPr>
        <w:jc w:val="both"/>
        <w:rPr>
          <w:lang w:eastAsia="en-IN"/>
        </w:rPr>
      </w:pPr>
    </w:p>
    <w:p w14:paraId="4E1687D4" w14:textId="77777777" w:rsidR="00463599" w:rsidRDefault="00463599" w:rsidP="001004D4">
      <w:pPr>
        <w:jc w:val="center"/>
        <w:rPr>
          <w:lang w:eastAsia="en-IN"/>
        </w:rPr>
      </w:pPr>
      <w:r w:rsidRPr="00223518">
        <w:rPr>
          <w:noProof/>
          <w:lang w:eastAsia="en-IN"/>
        </w:rPr>
        <w:drawing>
          <wp:inline distT="0" distB="0" distL="0" distR="0" wp14:anchorId="73C51575" wp14:editId="6AD52728">
            <wp:extent cx="5943600" cy="2842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42895"/>
                    </a:xfrm>
                    <a:prstGeom prst="rect">
                      <a:avLst/>
                    </a:prstGeom>
                  </pic:spPr>
                </pic:pic>
              </a:graphicData>
            </a:graphic>
          </wp:inline>
        </w:drawing>
      </w:r>
      <w:bookmarkEnd w:id="35"/>
    </w:p>
    <w:p w14:paraId="5165AB6E" w14:textId="77777777" w:rsidR="002A0561" w:rsidRPr="00A8037D" w:rsidRDefault="002A0561" w:rsidP="002A0561">
      <w:pPr>
        <w:jc w:val="center"/>
        <w:rPr>
          <w:i/>
          <w:lang w:eastAsia="en-IN"/>
        </w:rPr>
      </w:pPr>
      <w:r>
        <w:rPr>
          <w:i/>
          <w:lang w:eastAsia="en-IN"/>
        </w:rPr>
        <w:t xml:space="preserve">Fig 5.3: Starting page of the Assistant </w:t>
      </w:r>
    </w:p>
    <w:p w14:paraId="446E70FB" w14:textId="77777777" w:rsidR="00463599" w:rsidRDefault="00463599" w:rsidP="00463599">
      <w:pPr>
        <w:pStyle w:val="Body"/>
        <w:rPr>
          <w:rFonts w:cs="Times New Roman"/>
          <w:color w:val="auto"/>
        </w:rPr>
      </w:pPr>
    </w:p>
    <w:p w14:paraId="5BF114BD" w14:textId="77777777" w:rsidR="002A0561" w:rsidRPr="002A0561" w:rsidRDefault="002A0561" w:rsidP="002A0561">
      <w:pPr>
        <w:jc w:val="both"/>
        <w:rPr>
          <w:b/>
          <w:lang w:eastAsia="en-IN"/>
        </w:rPr>
      </w:pPr>
      <w:r>
        <w:rPr>
          <w:b/>
          <w:lang w:eastAsia="en-IN"/>
        </w:rPr>
        <w:t>User’s queries and the assistant responses</w:t>
      </w:r>
      <w:r w:rsidRPr="002A0561">
        <w:rPr>
          <w:b/>
          <w:lang w:eastAsia="en-IN"/>
        </w:rPr>
        <w:t>:</w:t>
      </w:r>
    </w:p>
    <w:p w14:paraId="4AB58268" w14:textId="77777777" w:rsidR="002A0561" w:rsidRPr="00A8037D" w:rsidRDefault="002A0561" w:rsidP="001004D4">
      <w:pPr>
        <w:pStyle w:val="NormalWeb"/>
        <w:jc w:val="center"/>
        <w:rPr>
          <w:i/>
        </w:rPr>
      </w:pPr>
      <w:r w:rsidRPr="002A0561">
        <w:rPr>
          <w:noProof/>
        </w:rPr>
        <w:drawing>
          <wp:inline distT="0" distB="0" distL="0" distR="0" wp14:anchorId="5F074A7D" wp14:editId="35C18CD4">
            <wp:extent cx="5943600" cy="25952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95245"/>
                    </a:xfrm>
                    <a:prstGeom prst="rect">
                      <a:avLst/>
                    </a:prstGeom>
                  </pic:spPr>
                </pic:pic>
              </a:graphicData>
            </a:graphic>
          </wp:inline>
        </w:drawing>
      </w:r>
      <w:r>
        <w:rPr>
          <w:i/>
        </w:rPr>
        <w:t>Fig 5.4: User Query - 1</w:t>
      </w:r>
    </w:p>
    <w:p w14:paraId="3058B144" w14:textId="77777777" w:rsidR="002A0561" w:rsidRDefault="002A0561" w:rsidP="00AE609E">
      <w:pPr>
        <w:pStyle w:val="NormalWeb"/>
      </w:pPr>
    </w:p>
    <w:p w14:paraId="55953D3E" w14:textId="77777777" w:rsidR="002A0561" w:rsidRDefault="002A0561" w:rsidP="002A0561">
      <w:pPr>
        <w:jc w:val="center"/>
        <w:rPr>
          <w:i/>
          <w:lang w:eastAsia="en-IN"/>
        </w:rPr>
      </w:pPr>
      <w:r w:rsidRPr="002A0561">
        <w:rPr>
          <w:noProof/>
        </w:rPr>
        <w:drawing>
          <wp:inline distT="0" distB="0" distL="0" distR="0" wp14:anchorId="5D447EAD" wp14:editId="27BC8EA3">
            <wp:extent cx="5943600" cy="25952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95245"/>
                    </a:xfrm>
                    <a:prstGeom prst="rect">
                      <a:avLst/>
                    </a:prstGeom>
                  </pic:spPr>
                </pic:pic>
              </a:graphicData>
            </a:graphic>
          </wp:inline>
        </w:drawing>
      </w:r>
      <w:r w:rsidRPr="002A0561">
        <w:rPr>
          <w:i/>
          <w:lang w:eastAsia="en-IN"/>
        </w:rPr>
        <w:t xml:space="preserve"> </w:t>
      </w:r>
      <w:r>
        <w:rPr>
          <w:i/>
          <w:lang w:eastAsia="en-IN"/>
        </w:rPr>
        <w:t>Fig 5.</w:t>
      </w:r>
      <w:r w:rsidR="00397E57">
        <w:rPr>
          <w:i/>
          <w:lang w:eastAsia="en-IN"/>
        </w:rPr>
        <w:t>5</w:t>
      </w:r>
      <w:r>
        <w:rPr>
          <w:i/>
          <w:lang w:eastAsia="en-IN"/>
        </w:rPr>
        <w:t>: Assistant response for user query - 1</w:t>
      </w:r>
    </w:p>
    <w:p w14:paraId="595B4E8F" w14:textId="77777777" w:rsidR="002A0561" w:rsidRDefault="002A0561" w:rsidP="002A0561">
      <w:pPr>
        <w:jc w:val="center"/>
        <w:rPr>
          <w:i/>
          <w:lang w:eastAsia="en-IN"/>
        </w:rPr>
      </w:pPr>
    </w:p>
    <w:p w14:paraId="1EE1B864" w14:textId="77777777" w:rsidR="002A0561" w:rsidRDefault="002A0561" w:rsidP="002A0561">
      <w:pPr>
        <w:jc w:val="center"/>
        <w:rPr>
          <w:i/>
          <w:lang w:eastAsia="en-IN"/>
        </w:rPr>
      </w:pPr>
    </w:p>
    <w:p w14:paraId="546B9225" w14:textId="77777777" w:rsidR="002A0561" w:rsidRPr="00A8037D" w:rsidRDefault="002A0561" w:rsidP="002A0561">
      <w:pPr>
        <w:jc w:val="center"/>
        <w:rPr>
          <w:i/>
          <w:lang w:eastAsia="en-IN"/>
        </w:rPr>
      </w:pPr>
    </w:p>
    <w:p w14:paraId="3DD269A9" w14:textId="77777777" w:rsidR="00AE609E" w:rsidRDefault="002A0561" w:rsidP="002A0561">
      <w:pPr>
        <w:jc w:val="center"/>
        <w:rPr>
          <w:i/>
          <w:lang w:eastAsia="en-IN"/>
        </w:rPr>
      </w:pPr>
      <w:r w:rsidRPr="002A0561">
        <w:rPr>
          <w:noProof/>
        </w:rPr>
        <w:drawing>
          <wp:inline distT="0" distB="0" distL="0" distR="0" wp14:anchorId="07B8CA40" wp14:editId="5733B438">
            <wp:extent cx="5943600" cy="26041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04135"/>
                    </a:xfrm>
                    <a:prstGeom prst="rect">
                      <a:avLst/>
                    </a:prstGeom>
                  </pic:spPr>
                </pic:pic>
              </a:graphicData>
            </a:graphic>
          </wp:inline>
        </w:drawing>
      </w:r>
      <w:r w:rsidRPr="002A0561">
        <w:rPr>
          <w:i/>
          <w:lang w:eastAsia="en-IN"/>
        </w:rPr>
        <w:t xml:space="preserve"> </w:t>
      </w:r>
      <w:r>
        <w:rPr>
          <w:i/>
          <w:lang w:eastAsia="en-IN"/>
        </w:rPr>
        <w:t>Fig 5.</w:t>
      </w:r>
      <w:r w:rsidR="00397E57">
        <w:rPr>
          <w:i/>
          <w:lang w:eastAsia="en-IN"/>
        </w:rPr>
        <w:t>6</w:t>
      </w:r>
      <w:r>
        <w:rPr>
          <w:i/>
          <w:lang w:eastAsia="en-IN"/>
        </w:rPr>
        <w:t>: Assistant response for user query - 1</w:t>
      </w:r>
      <w:r w:rsidRPr="002A0561">
        <w:rPr>
          <w:noProof/>
        </w:rPr>
        <w:drawing>
          <wp:inline distT="0" distB="0" distL="0" distR="0" wp14:anchorId="7595A04E" wp14:editId="0833D9FC">
            <wp:extent cx="5943600" cy="2590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90800"/>
                    </a:xfrm>
                    <a:prstGeom prst="rect">
                      <a:avLst/>
                    </a:prstGeom>
                  </pic:spPr>
                </pic:pic>
              </a:graphicData>
            </a:graphic>
          </wp:inline>
        </w:drawing>
      </w:r>
      <w:r w:rsidRPr="002A0561">
        <w:rPr>
          <w:i/>
          <w:lang w:eastAsia="en-IN"/>
        </w:rPr>
        <w:t xml:space="preserve"> </w:t>
      </w:r>
      <w:r>
        <w:rPr>
          <w:i/>
          <w:lang w:eastAsia="en-IN"/>
        </w:rPr>
        <w:t>Fig 5.</w:t>
      </w:r>
      <w:r w:rsidR="00397E57">
        <w:rPr>
          <w:i/>
          <w:lang w:eastAsia="en-IN"/>
        </w:rPr>
        <w:t>7</w:t>
      </w:r>
      <w:r>
        <w:rPr>
          <w:i/>
          <w:lang w:eastAsia="en-IN"/>
        </w:rPr>
        <w:t>: Assistant response for user query – 1</w:t>
      </w:r>
    </w:p>
    <w:p w14:paraId="4C2C5887" w14:textId="77777777" w:rsidR="002A0561" w:rsidRDefault="002A0561" w:rsidP="002A0561">
      <w:pPr>
        <w:jc w:val="center"/>
      </w:pPr>
    </w:p>
    <w:p w14:paraId="5C4D0E9B" w14:textId="77777777" w:rsidR="002A0561" w:rsidRDefault="002A0561" w:rsidP="002A0561">
      <w:pPr>
        <w:pStyle w:val="NormalWeb"/>
        <w:jc w:val="center"/>
      </w:pPr>
      <w:r w:rsidRPr="002A0561">
        <w:rPr>
          <w:noProof/>
        </w:rPr>
        <w:drawing>
          <wp:inline distT="0" distB="0" distL="0" distR="0" wp14:anchorId="483E3F96" wp14:editId="171A2953">
            <wp:extent cx="5943600" cy="25863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86355"/>
                    </a:xfrm>
                    <a:prstGeom prst="rect">
                      <a:avLst/>
                    </a:prstGeom>
                  </pic:spPr>
                </pic:pic>
              </a:graphicData>
            </a:graphic>
          </wp:inline>
        </w:drawing>
      </w:r>
      <w:r>
        <w:rPr>
          <w:i/>
        </w:rPr>
        <w:t>Fig 5.</w:t>
      </w:r>
      <w:r w:rsidR="00397E57">
        <w:rPr>
          <w:i/>
        </w:rPr>
        <w:t>8</w:t>
      </w:r>
      <w:r>
        <w:rPr>
          <w:i/>
        </w:rPr>
        <w:t>: User Query - 2</w:t>
      </w:r>
    </w:p>
    <w:p w14:paraId="133628CD" w14:textId="77777777" w:rsidR="002A0561" w:rsidRDefault="002A0561" w:rsidP="002A0561">
      <w:pPr>
        <w:pStyle w:val="NormalWeb"/>
        <w:jc w:val="center"/>
      </w:pPr>
      <w:r w:rsidRPr="002A0561">
        <w:rPr>
          <w:noProof/>
        </w:rPr>
        <w:drawing>
          <wp:inline distT="0" distB="0" distL="0" distR="0" wp14:anchorId="61B001BC" wp14:editId="383F660F">
            <wp:extent cx="5943600" cy="26212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21280"/>
                    </a:xfrm>
                    <a:prstGeom prst="rect">
                      <a:avLst/>
                    </a:prstGeom>
                  </pic:spPr>
                </pic:pic>
              </a:graphicData>
            </a:graphic>
          </wp:inline>
        </w:drawing>
      </w:r>
      <w:r>
        <w:rPr>
          <w:i/>
        </w:rPr>
        <w:t>Fig 5.</w:t>
      </w:r>
      <w:r w:rsidR="00397E57">
        <w:rPr>
          <w:i/>
        </w:rPr>
        <w:t>9</w:t>
      </w:r>
      <w:r>
        <w:rPr>
          <w:i/>
        </w:rPr>
        <w:t>: Assistant response for user query - 2</w:t>
      </w:r>
    </w:p>
    <w:p w14:paraId="1FC807CF" w14:textId="77777777" w:rsidR="005F25E4" w:rsidRPr="005F25E4" w:rsidRDefault="005F25E4" w:rsidP="00AE609E">
      <w:pPr>
        <w:pStyle w:val="NormalWeb"/>
        <w:rPr>
          <w:b/>
        </w:rPr>
      </w:pPr>
      <w:r w:rsidRPr="005F25E4">
        <w:rPr>
          <w:b/>
        </w:rPr>
        <w:t xml:space="preserve">Validating the Assistant’s response from the loaded data: </w:t>
      </w:r>
    </w:p>
    <w:p w14:paraId="57E040AD" w14:textId="77777777" w:rsidR="005F25E4" w:rsidRDefault="002A0561" w:rsidP="005F25E4">
      <w:pPr>
        <w:pStyle w:val="NormalWeb"/>
        <w:jc w:val="center"/>
      </w:pPr>
      <w:r w:rsidRPr="002A0561">
        <w:rPr>
          <w:noProof/>
        </w:rPr>
        <w:drawing>
          <wp:inline distT="0" distB="0" distL="0" distR="0" wp14:anchorId="733B2257" wp14:editId="3EA15C17">
            <wp:extent cx="5943600" cy="29394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39415"/>
                    </a:xfrm>
                    <a:prstGeom prst="rect">
                      <a:avLst/>
                    </a:prstGeom>
                  </pic:spPr>
                </pic:pic>
              </a:graphicData>
            </a:graphic>
          </wp:inline>
        </w:drawing>
      </w:r>
      <w:r w:rsidR="005F25E4" w:rsidRPr="005F25E4">
        <w:rPr>
          <w:i/>
        </w:rPr>
        <w:t xml:space="preserve"> </w:t>
      </w:r>
      <w:r w:rsidR="005F25E4">
        <w:rPr>
          <w:i/>
        </w:rPr>
        <w:t>Fig 5.</w:t>
      </w:r>
      <w:r w:rsidR="00397E57">
        <w:rPr>
          <w:i/>
        </w:rPr>
        <w:t>10</w:t>
      </w:r>
      <w:r w:rsidR="005F25E4">
        <w:rPr>
          <w:i/>
        </w:rPr>
        <w:t xml:space="preserve">: Validation for </w:t>
      </w:r>
      <w:r w:rsidR="00AC72DB">
        <w:rPr>
          <w:i/>
        </w:rPr>
        <w:t>response</w:t>
      </w:r>
      <w:r w:rsidR="005F25E4">
        <w:rPr>
          <w:i/>
        </w:rPr>
        <w:t xml:space="preserve"> - 2</w:t>
      </w:r>
    </w:p>
    <w:p w14:paraId="511E1AB1" w14:textId="77777777" w:rsidR="00AE609E" w:rsidRDefault="00AE609E" w:rsidP="00AE609E">
      <w:pPr>
        <w:pStyle w:val="NormalWeb"/>
      </w:pPr>
    </w:p>
    <w:p w14:paraId="0AF2DD15" w14:textId="77777777" w:rsidR="002A0561" w:rsidRDefault="002A0561" w:rsidP="005F25E4">
      <w:pPr>
        <w:pStyle w:val="NormalWeb"/>
        <w:jc w:val="center"/>
      </w:pPr>
      <w:r w:rsidRPr="002A0561">
        <w:rPr>
          <w:noProof/>
        </w:rPr>
        <w:drawing>
          <wp:inline distT="0" distB="0" distL="0" distR="0" wp14:anchorId="4F56BB31" wp14:editId="4D5822AA">
            <wp:extent cx="5943600" cy="2943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43225"/>
                    </a:xfrm>
                    <a:prstGeom prst="rect">
                      <a:avLst/>
                    </a:prstGeom>
                  </pic:spPr>
                </pic:pic>
              </a:graphicData>
            </a:graphic>
          </wp:inline>
        </w:drawing>
      </w:r>
      <w:r w:rsidR="005F25E4">
        <w:rPr>
          <w:i/>
        </w:rPr>
        <w:t>Fig 5.</w:t>
      </w:r>
      <w:r w:rsidR="00397E57">
        <w:rPr>
          <w:i/>
        </w:rPr>
        <w:t>11</w:t>
      </w:r>
      <w:r w:rsidR="005F25E4">
        <w:rPr>
          <w:i/>
        </w:rPr>
        <w:t xml:space="preserve">: Validation for </w:t>
      </w:r>
      <w:r w:rsidR="00AC72DB">
        <w:rPr>
          <w:i/>
        </w:rPr>
        <w:t>response</w:t>
      </w:r>
      <w:r w:rsidR="005F25E4">
        <w:rPr>
          <w:i/>
        </w:rPr>
        <w:t xml:space="preserve"> – 2</w:t>
      </w:r>
    </w:p>
    <w:p w14:paraId="22182DDF" w14:textId="77777777" w:rsidR="00AE609E" w:rsidRDefault="00AE609E" w:rsidP="00AE609E">
      <w:pPr>
        <w:pStyle w:val="NormalWeb"/>
      </w:pPr>
    </w:p>
    <w:p w14:paraId="14A4832E" w14:textId="77777777" w:rsidR="00AE609E" w:rsidRDefault="005F25E4" w:rsidP="005F25E4">
      <w:pPr>
        <w:pStyle w:val="NormalWeb"/>
        <w:jc w:val="center"/>
      </w:pPr>
      <w:r w:rsidRPr="005F25E4">
        <w:rPr>
          <w:noProof/>
        </w:rPr>
        <w:drawing>
          <wp:inline distT="0" distB="0" distL="0" distR="0" wp14:anchorId="4936A1C2" wp14:editId="4FE86CB0">
            <wp:extent cx="5943600" cy="13277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27785"/>
                    </a:xfrm>
                    <a:prstGeom prst="rect">
                      <a:avLst/>
                    </a:prstGeom>
                  </pic:spPr>
                </pic:pic>
              </a:graphicData>
            </a:graphic>
          </wp:inline>
        </w:drawing>
      </w:r>
      <w:r>
        <w:rPr>
          <w:i/>
        </w:rPr>
        <w:t>Fig 5.1</w:t>
      </w:r>
      <w:r w:rsidR="00397E57">
        <w:rPr>
          <w:i/>
        </w:rPr>
        <w:t>2</w:t>
      </w:r>
      <w:r>
        <w:rPr>
          <w:i/>
        </w:rPr>
        <w:t>: User’s request for the content over the email</w:t>
      </w:r>
    </w:p>
    <w:p w14:paraId="064933E9" w14:textId="77777777" w:rsidR="00AE609E" w:rsidRDefault="00AE609E" w:rsidP="005F25E4">
      <w:pPr>
        <w:pStyle w:val="NormalWeb"/>
        <w:jc w:val="center"/>
      </w:pPr>
    </w:p>
    <w:p w14:paraId="41592DF6" w14:textId="77777777" w:rsidR="00291A39" w:rsidRDefault="005F25E4" w:rsidP="005F25E4">
      <w:pPr>
        <w:pStyle w:val="Body"/>
        <w:jc w:val="center"/>
      </w:pPr>
      <w:r w:rsidRPr="005F25E4">
        <w:rPr>
          <w:noProof/>
        </w:rPr>
        <w:drawing>
          <wp:inline distT="0" distB="0" distL="0" distR="0" wp14:anchorId="229E7448" wp14:editId="33DFA78D">
            <wp:extent cx="5943600" cy="11518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51890"/>
                    </a:xfrm>
                    <a:prstGeom prst="rect">
                      <a:avLst/>
                    </a:prstGeom>
                  </pic:spPr>
                </pic:pic>
              </a:graphicData>
            </a:graphic>
          </wp:inline>
        </w:drawing>
      </w:r>
      <w:r>
        <w:rPr>
          <w:i/>
        </w:rPr>
        <w:t>Fig 5.1</w:t>
      </w:r>
      <w:r w:rsidR="00397E57">
        <w:rPr>
          <w:i/>
        </w:rPr>
        <w:t>3</w:t>
      </w:r>
      <w:r>
        <w:rPr>
          <w:i/>
        </w:rPr>
        <w:t>: User’s invalid request handling</w:t>
      </w:r>
    </w:p>
    <w:p w14:paraId="154518AD" w14:textId="77777777" w:rsidR="00291A39" w:rsidRPr="00291A39" w:rsidRDefault="00291A39" w:rsidP="00291A39">
      <w:pPr>
        <w:rPr>
          <w:lang w:eastAsia="en-IN"/>
        </w:rPr>
      </w:pPr>
    </w:p>
    <w:p w14:paraId="16D06451" w14:textId="77777777" w:rsidR="00291A39" w:rsidRPr="00291A39" w:rsidRDefault="00291A39" w:rsidP="00291A39">
      <w:pPr>
        <w:rPr>
          <w:lang w:eastAsia="en-IN"/>
        </w:rPr>
      </w:pPr>
    </w:p>
    <w:p w14:paraId="53A52522" w14:textId="77777777" w:rsidR="00291A39" w:rsidRDefault="00291A39" w:rsidP="00291A39">
      <w:pPr>
        <w:rPr>
          <w:lang w:eastAsia="en-IN"/>
        </w:rPr>
      </w:pPr>
    </w:p>
    <w:p w14:paraId="018E5B8D" w14:textId="77777777" w:rsidR="005F25E4" w:rsidRDefault="005F25E4" w:rsidP="00291A39">
      <w:pPr>
        <w:rPr>
          <w:lang w:eastAsia="en-IN"/>
        </w:rPr>
      </w:pPr>
    </w:p>
    <w:p w14:paraId="4D5AEDAA" w14:textId="77777777" w:rsidR="00291A39" w:rsidRDefault="00291A39" w:rsidP="00291A39">
      <w:pPr>
        <w:rPr>
          <w:lang w:eastAsia="en-IN"/>
        </w:rPr>
      </w:pPr>
    </w:p>
    <w:p w14:paraId="345C6A80" w14:textId="77777777" w:rsidR="00291A39" w:rsidRPr="00291A39" w:rsidRDefault="00291A39" w:rsidP="00291A3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rFonts w:eastAsia="Times New Roman"/>
          <w:bdr w:val="none" w:sz="0" w:space="0" w:color="auto"/>
          <w:lang w:val="en-IN" w:eastAsia="en-IN"/>
        </w:rPr>
      </w:pPr>
      <w:r w:rsidRPr="00291A39">
        <w:rPr>
          <w:rFonts w:eastAsia="Times New Roman"/>
          <w:bdr w:val="none" w:sz="0" w:space="0" w:color="auto"/>
          <w:lang w:val="en-IN" w:eastAsia="en-IN"/>
        </w:rPr>
        <w:t>The legal assistant model demonstrated strong capabilities throughout the testing phase. It effectively generated coherent, legally sound arguments and case summaries based on user queries, highlighting its practical application for junior advocates. The model's performance in retrieving relevant legal information, including laws and case precedents, proved essential for addressing domestic violence cases.</w:t>
      </w:r>
    </w:p>
    <w:p w14:paraId="586E8A56" w14:textId="77777777" w:rsidR="00291A39" w:rsidRPr="00291A39" w:rsidRDefault="00291A39" w:rsidP="00291A3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rFonts w:eastAsia="Times New Roman"/>
          <w:bdr w:val="none" w:sz="0" w:space="0" w:color="auto"/>
          <w:lang w:val="en-IN" w:eastAsia="en-IN"/>
        </w:rPr>
      </w:pPr>
      <w:r w:rsidRPr="00291A39">
        <w:rPr>
          <w:rFonts w:eastAsia="Times New Roman"/>
          <w:bdr w:val="none" w:sz="0" w:space="0" w:color="auto"/>
          <w:lang w:val="en-IN" w:eastAsia="en-IN"/>
        </w:rPr>
        <w:t>Key strengths observed during testing include:</w:t>
      </w:r>
    </w:p>
    <w:p w14:paraId="23BDFD48" w14:textId="77777777" w:rsidR="00291A39" w:rsidRPr="00291A39" w:rsidRDefault="00291A39" w:rsidP="00291A39">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rFonts w:eastAsia="Times New Roman"/>
          <w:bdr w:val="none" w:sz="0" w:space="0" w:color="auto"/>
          <w:lang w:val="en-IN" w:eastAsia="en-IN"/>
        </w:rPr>
      </w:pPr>
      <w:r w:rsidRPr="00291A39">
        <w:rPr>
          <w:rFonts w:eastAsia="Times New Roman"/>
          <w:b/>
          <w:bCs/>
          <w:bdr w:val="none" w:sz="0" w:space="0" w:color="auto"/>
          <w:lang w:val="en-IN" w:eastAsia="en-IN"/>
        </w:rPr>
        <w:t>Accurate Query Processing:</w:t>
      </w:r>
      <w:r w:rsidRPr="00291A39">
        <w:rPr>
          <w:rFonts w:eastAsia="Times New Roman"/>
          <w:bdr w:val="none" w:sz="0" w:space="0" w:color="auto"/>
          <w:lang w:val="en-IN" w:eastAsia="en-IN"/>
        </w:rPr>
        <w:t xml:space="preserve"> The model accurately understood user queries and provided well-structured legal arguments, relevant legal sections, and case summaries, as showcased in multiple test scenarios.</w:t>
      </w:r>
    </w:p>
    <w:p w14:paraId="4AAA662F" w14:textId="77777777" w:rsidR="00291A39" w:rsidRPr="00291A39" w:rsidRDefault="00291A39" w:rsidP="00291A39">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rFonts w:eastAsia="Times New Roman"/>
          <w:bdr w:val="none" w:sz="0" w:space="0" w:color="auto"/>
          <w:lang w:val="en-IN" w:eastAsia="en-IN"/>
        </w:rPr>
      </w:pPr>
      <w:r w:rsidRPr="00291A39">
        <w:rPr>
          <w:rFonts w:eastAsia="Times New Roman"/>
          <w:b/>
          <w:bCs/>
          <w:bdr w:val="none" w:sz="0" w:space="0" w:color="auto"/>
          <w:lang w:val="en-IN" w:eastAsia="en-IN"/>
        </w:rPr>
        <w:t>Email Functionality:</w:t>
      </w:r>
      <w:r w:rsidRPr="00291A39">
        <w:rPr>
          <w:rFonts w:eastAsia="Times New Roman"/>
          <w:bdr w:val="none" w:sz="0" w:space="0" w:color="auto"/>
          <w:lang w:val="en-IN" w:eastAsia="en-IN"/>
        </w:rPr>
        <w:t xml:space="preserve"> The system successfully identified email addresses in user queries and sent detailed responses to users via email, adding an important layer of utility for legal professionals needing to share case information quickly.</w:t>
      </w:r>
    </w:p>
    <w:p w14:paraId="061EE74E" w14:textId="77777777" w:rsidR="00291A39" w:rsidRPr="00291A39" w:rsidRDefault="00291A39" w:rsidP="00291A39">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rFonts w:eastAsia="Times New Roman"/>
          <w:bdr w:val="none" w:sz="0" w:space="0" w:color="auto"/>
          <w:lang w:val="en-IN" w:eastAsia="en-IN"/>
        </w:rPr>
      </w:pPr>
      <w:r w:rsidRPr="00291A39">
        <w:rPr>
          <w:rFonts w:eastAsia="Times New Roman"/>
          <w:b/>
          <w:bCs/>
          <w:bdr w:val="none" w:sz="0" w:space="0" w:color="auto"/>
          <w:lang w:val="en-IN" w:eastAsia="en-IN"/>
        </w:rPr>
        <w:t>Handling of Large Documents:</w:t>
      </w:r>
      <w:r w:rsidRPr="00291A39">
        <w:rPr>
          <w:rFonts w:eastAsia="Times New Roman"/>
          <w:bdr w:val="none" w:sz="0" w:space="0" w:color="auto"/>
          <w:lang w:val="en-IN" w:eastAsia="en-IN"/>
        </w:rPr>
        <w:t xml:space="preserve"> The model efficiently processed and split large legal documents, generating embeddings without significant delay, ensuring that even complex cases can be handled seamlessly.</w:t>
      </w:r>
    </w:p>
    <w:p w14:paraId="6A9C40B9" w14:textId="77777777" w:rsidR="00291A39" w:rsidRPr="00291A39" w:rsidRDefault="00291A39" w:rsidP="00291A39">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rFonts w:eastAsia="Times New Roman"/>
          <w:bdr w:val="none" w:sz="0" w:space="0" w:color="auto"/>
          <w:lang w:val="en-IN" w:eastAsia="en-IN"/>
        </w:rPr>
      </w:pPr>
      <w:r w:rsidRPr="00291A39">
        <w:rPr>
          <w:rFonts w:eastAsia="Times New Roman"/>
          <w:b/>
          <w:bCs/>
          <w:bdr w:val="none" w:sz="0" w:space="0" w:color="auto"/>
          <w:lang w:val="en-IN" w:eastAsia="en-IN"/>
        </w:rPr>
        <w:t>Error Handling:</w:t>
      </w:r>
      <w:r w:rsidRPr="00291A39">
        <w:rPr>
          <w:rFonts w:eastAsia="Times New Roman"/>
          <w:bdr w:val="none" w:sz="0" w:space="0" w:color="auto"/>
          <w:lang w:val="en-IN" w:eastAsia="en-IN"/>
        </w:rPr>
        <w:t xml:space="preserve"> The system managed invalid inputs gracefully, providing helpful error messages or prompts for the user to reformulate their query.</w:t>
      </w:r>
    </w:p>
    <w:p w14:paraId="076BEB8D" w14:textId="77777777" w:rsidR="00291A39" w:rsidRDefault="00291A39" w:rsidP="00291A3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rFonts w:eastAsia="Times New Roman"/>
          <w:bdr w:val="none" w:sz="0" w:space="0" w:color="auto"/>
          <w:lang w:val="en-IN" w:eastAsia="en-IN"/>
        </w:rPr>
      </w:pPr>
      <w:r w:rsidRPr="00291A39">
        <w:rPr>
          <w:rFonts w:eastAsia="Times New Roman"/>
          <w:bdr w:val="none" w:sz="0" w:space="0" w:color="auto"/>
          <w:lang w:val="en-IN" w:eastAsia="en-IN"/>
        </w:rPr>
        <w:t>Overall, the legal assistant model provides significant value to junior lawyers, enhancing their productivity and supporting their legal research with timely and relevant information. The model's ability to generate concise and accurate case summaries, along with its integration with Pinecone for efficient retrieval of legal data, positions it as a powerful tool in the legal domain. Further improvements in response time and adaptability to more complex legal scenarios could push this model toward even greater utility.</w:t>
      </w:r>
    </w:p>
    <w:p w14:paraId="52383ABE" w14:textId="77777777" w:rsidR="00687686" w:rsidRDefault="00687686" w:rsidP="00291A3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rFonts w:eastAsia="Times New Roman"/>
          <w:bdr w:val="none" w:sz="0" w:space="0" w:color="auto"/>
          <w:lang w:val="en-IN" w:eastAsia="en-IN"/>
        </w:rPr>
      </w:pPr>
    </w:p>
    <w:p w14:paraId="52325F8B" w14:textId="77777777" w:rsidR="00687686" w:rsidRDefault="00687686" w:rsidP="00291A3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rFonts w:eastAsia="Times New Roman"/>
          <w:bdr w:val="none" w:sz="0" w:space="0" w:color="auto"/>
          <w:lang w:val="en-IN" w:eastAsia="en-IN"/>
        </w:rPr>
      </w:pPr>
    </w:p>
    <w:p w14:paraId="71882D23" w14:textId="77777777" w:rsidR="00687686" w:rsidRDefault="00687686" w:rsidP="00291A3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rFonts w:eastAsia="Times New Roman"/>
          <w:bdr w:val="none" w:sz="0" w:space="0" w:color="auto"/>
          <w:lang w:val="en-IN" w:eastAsia="en-IN"/>
        </w:rPr>
      </w:pPr>
    </w:p>
    <w:p w14:paraId="10388929" w14:textId="77777777" w:rsidR="00687686" w:rsidRPr="00687686" w:rsidRDefault="00687686" w:rsidP="00687686">
      <w:pPr>
        <w:pStyle w:val="Heading1"/>
        <w:jc w:val="center"/>
        <w:rPr>
          <w:rFonts w:ascii="Times New Roman" w:eastAsia="Times New Roman" w:hAnsi="Times New Roman" w:cs="Times New Roman"/>
          <w:b/>
          <w:color w:val="auto"/>
          <w:bdr w:val="none" w:sz="0" w:space="0" w:color="auto"/>
          <w:lang w:val="en-IN" w:eastAsia="en-IN"/>
        </w:rPr>
      </w:pPr>
      <w:bookmarkStart w:id="57" w:name="_Toc176622558"/>
      <w:r w:rsidRPr="00687686">
        <w:rPr>
          <w:rFonts w:ascii="Times New Roman" w:eastAsia="Times New Roman" w:hAnsi="Times New Roman" w:cs="Times New Roman"/>
          <w:b/>
          <w:color w:val="auto"/>
          <w:bdr w:val="none" w:sz="0" w:space="0" w:color="auto"/>
          <w:lang w:val="en-IN" w:eastAsia="en-IN"/>
        </w:rPr>
        <w:t>6. CONCLUSION</w:t>
      </w:r>
      <w:bookmarkEnd w:id="57"/>
    </w:p>
    <w:p w14:paraId="63F29DAB" w14:textId="77777777" w:rsidR="00687686" w:rsidRDefault="00687686" w:rsidP="00687686">
      <w:pPr>
        <w:pStyle w:val="NormalWeb"/>
        <w:spacing w:line="360" w:lineRule="auto"/>
        <w:jc w:val="both"/>
      </w:pPr>
      <w:r>
        <w:t>The AI-driven legal argument generation system presented in this project provides a transformative solution to the challenges faced by junior and less experienced lawyers, especially in handling intricate domestic violence cases. These cases often require deep legal knowledge, extensive research, and a nuanced understanding of relevant laws and precedents, all of which can be daunting for younger practitioners. By leveraging the power of advanced language models and integrating a comprehensive legal database, this system automates the most time-consuming aspects of legal research.</w:t>
      </w:r>
    </w:p>
    <w:p w14:paraId="6D9796AA" w14:textId="77777777" w:rsidR="00687686" w:rsidRDefault="00687686" w:rsidP="00687686">
      <w:pPr>
        <w:pStyle w:val="NormalWeb"/>
        <w:spacing w:line="360" w:lineRule="auto"/>
        <w:jc w:val="both"/>
      </w:pPr>
      <w:r>
        <w:t>Through quick retrieval of case summaries, generation of legally sound arguments, and access to relevant statutes and precedents, the tool not only reduces the burden on lawyers but also ensures a higher standard of legal representation. This enables junior lawyers to focus on refining their courtroom strategies and presenting compelling arguments. The integration of this AI-driven tool significantly enhances the quality of case preparation, leading to more efficient trial proceedings and improved chances of securing justice for victims of domestic violence.</w:t>
      </w:r>
    </w:p>
    <w:p w14:paraId="6B7BE706" w14:textId="77777777" w:rsidR="00687686" w:rsidRDefault="00687686" w:rsidP="00687686">
      <w:pPr>
        <w:pStyle w:val="NormalWeb"/>
        <w:spacing w:line="360" w:lineRule="auto"/>
        <w:jc w:val="both"/>
      </w:pPr>
      <w:r>
        <w:t>By providing faster access to legal information, the system bridges the gap between knowledge and practical application, empowering lawyers to handle even the most challenging cases with greater confidence and competence. Ultimately, this tool serves to improve both the efficiency and effectiveness of legal representation, reducing delays in justice and ensuring better outcomes for victims of domestic violence. The project demonstrates the potential of AI in transforming the legal profession by making expert-level legal assistance accessible to all.</w:t>
      </w:r>
    </w:p>
    <w:p w14:paraId="0B5AC758" w14:textId="77777777" w:rsidR="00687686" w:rsidRPr="00291A39" w:rsidRDefault="00687686" w:rsidP="00291A3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rFonts w:eastAsia="Times New Roman"/>
          <w:bdr w:val="none" w:sz="0" w:space="0" w:color="auto"/>
          <w:lang w:val="en-IN" w:eastAsia="en-IN"/>
        </w:rPr>
      </w:pPr>
    </w:p>
    <w:p w14:paraId="349E3FAE" w14:textId="77777777" w:rsidR="00291A39" w:rsidRDefault="00291A39" w:rsidP="00291A39">
      <w:pPr>
        <w:rPr>
          <w:lang w:eastAsia="en-IN"/>
        </w:rPr>
      </w:pPr>
    </w:p>
    <w:p w14:paraId="35FDBF58" w14:textId="77777777" w:rsidR="000F537A" w:rsidRDefault="000F537A" w:rsidP="00291A39">
      <w:pPr>
        <w:rPr>
          <w:lang w:eastAsia="en-IN"/>
        </w:rPr>
      </w:pPr>
    </w:p>
    <w:p w14:paraId="62A2513B" w14:textId="77777777" w:rsidR="000F537A" w:rsidRDefault="000F537A" w:rsidP="00291A39">
      <w:pPr>
        <w:rPr>
          <w:lang w:eastAsia="en-IN"/>
        </w:rPr>
      </w:pPr>
    </w:p>
    <w:p w14:paraId="08134277" w14:textId="77777777" w:rsidR="000F537A" w:rsidRDefault="000F537A" w:rsidP="00291A39">
      <w:pPr>
        <w:rPr>
          <w:lang w:eastAsia="en-IN"/>
        </w:rPr>
      </w:pPr>
    </w:p>
    <w:p w14:paraId="65E996A3" w14:textId="77777777" w:rsidR="000F537A" w:rsidRDefault="000F537A" w:rsidP="00291A39">
      <w:pPr>
        <w:rPr>
          <w:lang w:eastAsia="en-IN"/>
        </w:rPr>
      </w:pPr>
    </w:p>
    <w:p w14:paraId="4D44C906" w14:textId="77777777" w:rsidR="000F537A" w:rsidRDefault="000F537A" w:rsidP="00291A39">
      <w:pPr>
        <w:rPr>
          <w:lang w:eastAsia="en-IN"/>
        </w:rPr>
      </w:pPr>
    </w:p>
    <w:p w14:paraId="62E0D4E7" w14:textId="77777777" w:rsidR="000F537A" w:rsidRDefault="000F537A" w:rsidP="00291A39">
      <w:pPr>
        <w:rPr>
          <w:lang w:eastAsia="en-IN"/>
        </w:rPr>
      </w:pPr>
    </w:p>
    <w:p w14:paraId="66548712" w14:textId="77777777" w:rsidR="000F537A" w:rsidRDefault="000F537A" w:rsidP="00291A39">
      <w:pPr>
        <w:rPr>
          <w:lang w:eastAsia="en-IN"/>
        </w:rPr>
      </w:pPr>
    </w:p>
    <w:p w14:paraId="53CE9F9F" w14:textId="77777777" w:rsidR="000F537A" w:rsidRDefault="000F537A" w:rsidP="00291A39">
      <w:pPr>
        <w:rPr>
          <w:lang w:eastAsia="en-IN"/>
        </w:rPr>
      </w:pPr>
    </w:p>
    <w:p w14:paraId="38CE67AF" w14:textId="77777777" w:rsidR="000F537A" w:rsidRDefault="000F537A">
      <w:pPr>
        <w:rPr>
          <w:lang w:eastAsia="en-IN"/>
        </w:rPr>
      </w:pPr>
      <w:r>
        <w:rPr>
          <w:lang w:eastAsia="en-IN"/>
        </w:rPr>
        <w:br w:type="page"/>
      </w:r>
    </w:p>
    <w:p w14:paraId="616C8501" w14:textId="08BA0D23" w:rsidR="000F537A" w:rsidRPr="0049627B" w:rsidRDefault="0049627B" w:rsidP="0049627B">
      <w:pPr>
        <w:pStyle w:val="Heading1"/>
        <w:jc w:val="center"/>
        <w:rPr>
          <w:rFonts w:ascii="Times New Roman" w:hAnsi="Times New Roman" w:cs="Times New Roman"/>
          <w:b/>
          <w:color w:val="auto"/>
          <w:lang w:eastAsia="en-IN"/>
        </w:rPr>
      </w:pPr>
      <w:bookmarkStart w:id="58" w:name="_Toc176622559"/>
      <w:r>
        <w:rPr>
          <w:rFonts w:ascii="Times New Roman" w:hAnsi="Times New Roman" w:cs="Times New Roman"/>
          <w:b/>
          <w:color w:val="auto"/>
          <w:lang w:eastAsia="en-IN"/>
        </w:rPr>
        <w:t xml:space="preserve">7. </w:t>
      </w:r>
      <w:r w:rsidR="000F537A" w:rsidRPr="0049627B">
        <w:rPr>
          <w:rFonts w:ascii="Times New Roman" w:hAnsi="Times New Roman" w:cs="Times New Roman"/>
          <w:b/>
          <w:color w:val="auto"/>
          <w:lang w:eastAsia="en-IN"/>
        </w:rPr>
        <w:t>REFERENCES</w:t>
      </w:r>
      <w:bookmarkEnd w:id="58"/>
    </w:p>
    <w:p w14:paraId="1B376ECD" w14:textId="77777777" w:rsidR="000F537A" w:rsidRDefault="000F537A" w:rsidP="000F537A">
      <w:pPr>
        <w:jc w:val="center"/>
        <w:rPr>
          <w:lang w:eastAsia="en-IN"/>
        </w:rPr>
      </w:pPr>
    </w:p>
    <w:p w14:paraId="38A2767B" w14:textId="77777777" w:rsidR="000F537A" w:rsidRDefault="000F537A" w:rsidP="00397E57">
      <w:pPr>
        <w:pStyle w:val="NormalWeb"/>
        <w:numPr>
          <w:ilvl w:val="0"/>
          <w:numId w:val="31"/>
        </w:numPr>
        <w:spacing w:line="360" w:lineRule="auto"/>
        <w:jc w:val="both"/>
      </w:pPr>
      <w:r>
        <w:rPr>
          <w:rStyle w:val="Strong"/>
        </w:rPr>
        <w:t>A. S. Smith, J. Doe, and M. Brown, "A Survey of Legal Case Analysis Using Machine Learning Techniques,"</w:t>
      </w:r>
      <w:r>
        <w:t xml:space="preserve"> </w:t>
      </w:r>
      <w:r>
        <w:rPr>
          <w:rStyle w:val="Emphasis"/>
        </w:rPr>
        <w:t>Journal of Artificial Intelligence Research</w:t>
      </w:r>
      <w:r>
        <w:t>, vol. 58, pp. 123-145, Mar. 2022.</w:t>
      </w:r>
    </w:p>
    <w:p w14:paraId="4BA81583" w14:textId="77777777" w:rsidR="000F537A" w:rsidRDefault="000F537A" w:rsidP="00397E57">
      <w:pPr>
        <w:pStyle w:val="NormalWeb"/>
        <w:numPr>
          <w:ilvl w:val="0"/>
          <w:numId w:val="31"/>
        </w:numPr>
        <w:spacing w:line="360" w:lineRule="auto"/>
        <w:jc w:val="both"/>
      </w:pPr>
      <w:r>
        <w:rPr>
          <w:rStyle w:val="Strong"/>
        </w:rPr>
        <w:t>B. Johnson and C. Lee, "Natural Language Processing for Legal Texts: A Review,"</w:t>
      </w:r>
      <w:r>
        <w:t xml:space="preserve"> </w:t>
      </w:r>
      <w:r>
        <w:rPr>
          <w:rStyle w:val="Emphasis"/>
        </w:rPr>
        <w:t>IEEE Transactions on Knowledge and Data Engineering</w:t>
      </w:r>
      <w:r>
        <w:t>, vol. 34, no. 5, pp. 1002-1015, May 2023.</w:t>
      </w:r>
    </w:p>
    <w:p w14:paraId="0A4E31B6" w14:textId="77777777" w:rsidR="000F537A" w:rsidRDefault="000F537A" w:rsidP="00397E57">
      <w:pPr>
        <w:pStyle w:val="NormalWeb"/>
        <w:numPr>
          <w:ilvl w:val="0"/>
          <w:numId w:val="31"/>
        </w:numPr>
        <w:spacing w:line="360" w:lineRule="auto"/>
        <w:jc w:val="both"/>
      </w:pPr>
      <w:r>
        <w:rPr>
          <w:rStyle w:val="Strong"/>
        </w:rPr>
        <w:t>D. Williams, "Applications of Retrieval-Augmented Generation (RAG) in Legal Argumentation,"</w:t>
      </w:r>
      <w:r>
        <w:t xml:space="preserve"> </w:t>
      </w:r>
      <w:r>
        <w:rPr>
          <w:rStyle w:val="Emphasis"/>
        </w:rPr>
        <w:t>Proceedings of the 2023 IEEE International Conference on Data Science and Advanced Analytics (DSAA)</w:t>
      </w:r>
      <w:r>
        <w:t>, pp. 245-256, Oct. 2023.</w:t>
      </w:r>
    </w:p>
    <w:p w14:paraId="74D5D4E7" w14:textId="77777777" w:rsidR="000F537A" w:rsidRDefault="000F537A" w:rsidP="00397E57">
      <w:pPr>
        <w:pStyle w:val="NormalWeb"/>
        <w:numPr>
          <w:ilvl w:val="0"/>
          <w:numId w:val="31"/>
        </w:numPr>
        <w:spacing w:line="360" w:lineRule="auto"/>
        <w:jc w:val="both"/>
      </w:pPr>
      <w:r>
        <w:rPr>
          <w:rStyle w:val="Strong"/>
        </w:rPr>
        <w:t>E. Roberts and F. Patel, "Using Large Language Models for Automated Legal Summarization,"</w:t>
      </w:r>
      <w:r>
        <w:t xml:space="preserve"> </w:t>
      </w:r>
      <w:r>
        <w:rPr>
          <w:rStyle w:val="Emphasis"/>
        </w:rPr>
        <w:t>ACM Transactions on Computational Logic</w:t>
      </w:r>
      <w:r>
        <w:t>, vol. 22, no. 3, pp. 467-481, Jun. 2024.</w:t>
      </w:r>
    </w:p>
    <w:p w14:paraId="4A558E30" w14:textId="77777777" w:rsidR="000F537A" w:rsidRDefault="000F537A" w:rsidP="00397E57">
      <w:pPr>
        <w:pStyle w:val="NormalWeb"/>
        <w:numPr>
          <w:ilvl w:val="0"/>
          <w:numId w:val="31"/>
        </w:numPr>
        <w:spacing w:line="360" w:lineRule="auto"/>
        <w:jc w:val="both"/>
      </w:pPr>
      <w:r>
        <w:rPr>
          <w:rStyle w:val="Strong"/>
        </w:rPr>
        <w:t>G. Adams and H. Singh, "Evaluating the Performance of AI Models in Legal Research: A Comparative Study,"</w:t>
      </w:r>
      <w:r>
        <w:t xml:space="preserve"> </w:t>
      </w:r>
      <w:r>
        <w:rPr>
          <w:rStyle w:val="Emphasis"/>
        </w:rPr>
        <w:t>Journal of Computational Legal Studies</w:t>
      </w:r>
      <w:r>
        <w:t>, vol. 19, pp. 76-88, Jul. 2024.</w:t>
      </w:r>
    </w:p>
    <w:p w14:paraId="4F3CB369" w14:textId="13A3142C" w:rsidR="000F537A" w:rsidRDefault="000F537A" w:rsidP="00397E57">
      <w:pPr>
        <w:pStyle w:val="NormalWeb"/>
        <w:numPr>
          <w:ilvl w:val="0"/>
          <w:numId w:val="31"/>
        </w:numPr>
        <w:spacing w:line="360" w:lineRule="auto"/>
        <w:jc w:val="both"/>
      </w:pPr>
      <w:r>
        <w:rPr>
          <w:rStyle w:val="Strong"/>
        </w:rPr>
        <w:t>Pinecone, "Vector Databases for AI and Machine Learning,"</w:t>
      </w:r>
      <w:r>
        <w:t xml:space="preserve"> </w:t>
      </w:r>
      <w:r>
        <w:rPr>
          <w:rStyle w:val="Emphasis"/>
        </w:rPr>
        <w:t>Pinecone</w:t>
      </w:r>
      <w:r>
        <w:t xml:space="preserve">, Available: https://www.pinecone.io/vector-databases/. </w:t>
      </w:r>
    </w:p>
    <w:p w14:paraId="66BB932A" w14:textId="27F5D6C4" w:rsidR="000F537A" w:rsidRDefault="000F537A" w:rsidP="00397E57">
      <w:pPr>
        <w:pStyle w:val="NormalWeb"/>
        <w:numPr>
          <w:ilvl w:val="0"/>
          <w:numId w:val="31"/>
        </w:numPr>
        <w:spacing w:line="360" w:lineRule="auto"/>
        <w:jc w:val="both"/>
      </w:pPr>
      <w:proofErr w:type="spellStart"/>
      <w:r>
        <w:rPr>
          <w:rStyle w:val="Strong"/>
        </w:rPr>
        <w:t>LangChain</w:t>
      </w:r>
      <w:proofErr w:type="spellEnd"/>
      <w:r>
        <w:rPr>
          <w:rStyle w:val="Strong"/>
        </w:rPr>
        <w:t xml:space="preserve">, "Documentation for </w:t>
      </w:r>
      <w:proofErr w:type="spellStart"/>
      <w:r>
        <w:rPr>
          <w:rStyle w:val="Strong"/>
        </w:rPr>
        <w:t>LangChain</w:t>
      </w:r>
      <w:proofErr w:type="spellEnd"/>
      <w:r>
        <w:rPr>
          <w:rStyle w:val="Strong"/>
        </w:rPr>
        <w:t xml:space="preserve"> and Integrations,"</w:t>
      </w:r>
      <w:r>
        <w:t xml:space="preserve"> </w:t>
      </w:r>
      <w:proofErr w:type="spellStart"/>
      <w:r>
        <w:rPr>
          <w:rStyle w:val="Emphasis"/>
        </w:rPr>
        <w:t>LangChain</w:t>
      </w:r>
      <w:proofErr w:type="spellEnd"/>
      <w:r w:rsidR="001004D4">
        <w:t xml:space="preserve">, </w:t>
      </w:r>
      <w:r>
        <w:t xml:space="preserve">Available: https://www.langchain.com/docs/. </w:t>
      </w:r>
    </w:p>
    <w:p w14:paraId="4509B229" w14:textId="46B3149C" w:rsidR="000F537A" w:rsidRDefault="000F537A" w:rsidP="00397E57">
      <w:pPr>
        <w:pStyle w:val="NormalWeb"/>
        <w:numPr>
          <w:ilvl w:val="0"/>
          <w:numId w:val="31"/>
        </w:numPr>
        <w:spacing w:line="360" w:lineRule="auto"/>
        <w:jc w:val="both"/>
      </w:pPr>
      <w:proofErr w:type="spellStart"/>
      <w:r>
        <w:rPr>
          <w:rStyle w:val="Strong"/>
        </w:rPr>
        <w:t>Ollama</w:t>
      </w:r>
      <w:proofErr w:type="spellEnd"/>
      <w:r>
        <w:rPr>
          <w:rStyle w:val="Strong"/>
        </w:rPr>
        <w:t>, "</w:t>
      </w:r>
      <w:proofErr w:type="spellStart"/>
      <w:r>
        <w:rPr>
          <w:rStyle w:val="Strong"/>
        </w:rPr>
        <w:t>Ollama</w:t>
      </w:r>
      <w:proofErr w:type="spellEnd"/>
      <w:r>
        <w:rPr>
          <w:rStyle w:val="Strong"/>
        </w:rPr>
        <w:t xml:space="preserve"> Embeddings for NLP Tasks,"</w:t>
      </w:r>
      <w:r>
        <w:t xml:space="preserve"> </w:t>
      </w:r>
      <w:proofErr w:type="spellStart"/>
      <w:r>
        <w:rPr>
          <w:rStyle w:val="Emphasis"/>
        </w:rPr>
        <w:t>Ollama</w:t>
      </w:r>
      <w:proofErr w:type="spellEnd"/>
      <w:r>
        <w:t xml:space="preserve">, Available: https://ollama.com/embeddings/. </w:t>
      </w:r>
    </w:p>
    <w:p w14:paraId="2004AB0F" w14:textId="79F6F3C5" w:rsidR="000F537A" w:rsidRDefault="000F537A" w:rsidP="00397E57">
      <w:pPr>
        <w:pStyle w:val="NormalWeb"/>
        <w:numPr>
          <w:ilvl w:val="0"/>
          <w:numId w:val="31"/>
        </w:numPr>
        <w:spacing w:line="360" w:lineRule="auto"/>
        <w:jc w:val="both"/>
      </w:pPr>
      <w:proofErr w:type="spellStart"/>
      <w:r>
        <w:rPr>
          <w:rStyle w:val="Strong"/>
        </w:rPr>
        <w:t>Groq</w:t>
      </w:r>
      <w:proofErr w:type="spellEnd"/>
      <w:r>
        <w:rPr>
          <w:rStyle w:val="Strong"/>
        </w:rPr>
        <w:t xml:space="preserve">, "Introduction to </w:t>
      </w:r>
      <w:proofErr w:type="spellStart"/>
      <w:r>
        <w:rPr>
          <w:rStyle w:val="Strong"/>
        </w:rPr>
        <w:t>Groq’s</w:t>
      </w:r>
      <w:proofErr w:type="spellEnd"/>
      <w:r>
        <w:rPr>
          <w:rStyle w:val="Strong"/>
        </w:rPr>
        <w:t xml:space="preserve"> AI Model Training,"</w:t>
      </w:r>
      <w:r>
        <w:t xml:space="preserve"> </w:t>
      </w:r>
      <w:proofErr w:type="spellStart"/>
      <w:r>
        <w:rPr>
          <w:rStyle w:val="Emphasis"/>
        </w:rPr>
        <w:t>Groq</w:t>
      </w:r>
      <w:proofErr w:type="spellEnd"/>
      <w:r>
        <w:t xml:space="preserve">, Available: https://www.groq.com/model-training/. </w:t>
      </w:r>
    </w:p>
    <w:p w14:paraId="6E2321F5" w14:textId="2AB4D298" w:rsidR="000F537A" w:rsidRDefault="000F537A" w:rsidP="00397E57">
      <w:pPr>
        <w:pStyle w:val="NormalWeb"/>
        <w:numPr>
          <w:ilvl w:val="0"/>
          <w:numId w:val="31"/>
        </w:numPr>
        <w:spacing w:line="360" w:lineRule="auto"/>
        <w:jc w:val="both"/>
      </w:pPr>
      <w:proofErr w:type="spellStart"/>
      <w:r>
        <w:rPr>
          <w:rStyle w:val="Strong"/>
        </w:rPr>
        <w:t>Chainlit</w:t>
      </w:r>
      <w:proofErr w:type="spellEnd"/>
      <w:r>
        <w:rPr>
          <w:rStyle w:val="Strong"/>
        </w:rPr>
        <w:t xml:space="preserve">, "Building Conversational AI with </w:t>
      </w:r>
      <w:proofErr w:type="spellStart"/>
      <w:r>
        <w:rPr>
          <w:rStyle w:val="Strong"/>
        </w:rPr>
        <w:t>Chainlit</w:t>
      </w:r>
      <w:proofErr w:type="spellEnd"/>
      <w:r>
        <w:rPr>
          <w:rStyle w:val="Strong"/>
        </w:rPr>
        <w:t>,"</w:t>
      </w:r>
      <w:r>
        <w:t xml:space="preserve"> </w:t>
      </w:r>
      <w:proofErr w:type="spellStart"/>
      <w:r>
        <w:rPr>
          <w:rStyle w:val="Emphasis"/>
        </w:rPr>
        <w:t>Chainlit</w:t>
      </w:r>
      <w:proofErr w:type="spellEnd"/>
      <w:r>
        <w:t xml:space="preserve">, Available: https://chainlit.io/docs/. </w:t>
      </w:r>
    </w:p>
    <w:p w14:paraId="54DAA718" w14:textId="77777777" w:rsidR="000F537A" w:rsidRPr="00291A39" w:rsidRDefault="000F537A" w:rsidP="000F537A">
      <w:pPr>
        <w:jc w:val="both"/>
        <w:rPr>
          <w:lang w:eastAsia="en-IN"/>
        </w:rPr>
      </w:pPr>
    </w:p>
    <w:sectPr w:rsidR="000F537A" w:rsidRPr="00291A39" w:rsidSect="007B7338">
      <w:pgSz w:w="12240" w:h="15840"/>
      <w:pgMar w:top="1440" w:right="1440" w:bottom="1440" w:left="1440" w:header="397" w:footer="34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0E4B7C" w14:textId="77777777" w:rsidR="004A2A39" w:rsidRDefault="004A2A39" w:rsidP="00AB13F8">
      <w:pPr>
        <w:pBdr>
          <w:top w:val="none" w:sz="0" w:space="0" w:color="auto"/>
          <w:left w:val="none" w:sz="0" w:space="0" w:color="auto"/>
          <w:bottom w:val="none" w:sz="0" w:space="0" w:color="auto"/>
          <w:right w:val="none" w:sz="0" w:space="0" w:color="auto"/>
          <w:between w:val="none" w:sz="0" w:space="0" w:color="auto"/>
          <w:bar w:val="none" w:sz="0" w:color="auto"/>
        </w:pBdr>
      </w:pPr>
      <w:r>
        <w:separator/>
      </w:r>
    </w:p>
  </w:endnote>
  <w:endnote w:type="continuationSeparator" w:id="0">
    <w:p w14:paraId="24754977" w14:textId="77777777" w:rsidR="004A2A39" w:rsidRDefault="004A2A39" w:rsidP="00AB13F8">
      <w:pPr>
        <w:pBdr>
          <w:top w:val="none" w:sz="0" w:space="0" w:color="auto"/>
          <w:left w:val="none" w:sz="0" w:space="0" w:color="auto"/>
          <w:bottom w:val="none" w:sz="0" w:space="0" w:color="auto"/>
          <w:right w:val="none" w:sz="0" w:space="0" w:color="auto"/>
          <w:between w:val="none" w:sz="0" w:space="0" w:color="auto"/>
          <w:bar w:val="none" w:sz="0" w:color="auto"/>
        </w:pBd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Helvetica Neue">
    <w:altName w:val="Arial"/>
    <w:charset w:val="00"/>
    <w:family w:val="roman"/>
    <w:pitch w:val="default"/>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0A3D3" w14:textId="77777777" w:rsidR="00DD3461" w:rsidRDefault="00DD3461" w:rsidP="00AB13F8">
    <w:pPr>
      <w:pStyle w:val="Footer"/>
      <w:pBdr>
        <w:top w:val="none" w:sz="0" w:space="0" w:color="auto"/>
        <w:left w:val="none" w:sz="0" w:space="0" w:color="auto"/>
        <w:bottom w:val="none" w:sz="0" w:space="0" w:color="auto"/>
        <w:right w:val="none" w:sz="0" w:space="0" w:color="auto"/>
        <w:between w:val="none" w:sz="0" w:space="0" w:color="auto"/>
        <w:bar w:val="none" w:sz="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F07E6D" w14:textId="77777777" w:rsidR="00DD3461" w:rsidRPr="00F21E68" w:rsidRDefault="00DD3461" w:rsidP="00AB13F8">
    <w:pPr>
      <w:pStyle w:val="Footer"/>
      <w:pBdr>
        <w:top w:val="single" w:sz="4" w:space="1" w:color="auto"/>
        <w:left w:val="none" w:sz="0" w:space="0" w:color="auto"/>
        <w:bottom w:val="none" w:sz="0" w:space="0" w:color="auto"/>
        <w:right w:val="none" w:sz="0" w:space="0" w:color="auto"/>
        <w:between w:val="none" w:sz="0" w:space="0" w:color="auto"/>
        <w:bar w:val="none" w:sz="0" w:color="auto"/>
      </w:pBdr>
      <w:rPr>
        <w:sz w:val="20"/>
        <w:lang w:val="en-IN"/>
      </w:rPr>
    </w:pPr>
    <w:r w:rsidRPr="00F21E68">
      <w:rPr>
        <w:sz w:val="20"/>
      </w:rPr>
      <w:t>Department of Statistics and Data Science, CHRIST (Deemed to be University)</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41E899" w14:textId="77777777" w:rsidR="00DD3461" w:rsidRDefault="00DD3461" w:rsidP="00AB13F8">
    <w:pPr>
      <w:pStyle w:val="Footer"/>
      <w:pBdr>
        <w:top w:val="none" w:sz="0" w:space="0" w:color="auto"/>
        <w:left w:val="none" w:sz="0" w:space="0" w:color="auto"/>
        <w:bottom w:val="none" w:sz="0" w:space="0" w:color="auto"/>
        <w:right w:val="none" w:sz="0" w:space="0" w:color="auto"/>
        <w:between w:val="none" w:sz="0" w:space="0" w:color="auto"/>
        <w:bar w:val="none" w:sz="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69424B" w14:textId="77777777" w:rsidR="004A2A39" w:rsidRDefault="004A2A39" w:rsidP="00AB13F8">
      <w:pPr>
        <w:pBdr>
          <w:top w:val="none" w:sz="0" w:space="0" w:color="auto"/>
          <w:left w:val="none" w:sz="0" w:space="0" w:color="auto"/>
          <w:bottom w:val="none" w:sz="0" w:space="0" w:color="auto"/>
          <w:right w:val="none" w:sz="0" w:space="0" w:color="auto"/>
          <w:between w:val="none" w:sz="0" w:space="0" w:color="auto"/>
          <w:bar w:val="none" w:sz="0" w:color="auto"/>
        </w:pBdr>
      </w:pPr>
      <w:r>
        <w:separator/>
      </w:r>
    </w:p>
  </w:footnote>
  <w:footnote w:type="continuationSeparator" w:id="0">
    <w:p w14:paraId="59BF5706" w14:textId="77777777" w:rsidR="004A2A39" w:rsidRDefault="004A2A39" w:rsidP="00AB13F8">
      <w:pPr>
        <w:pBdr>
          <w:top w:val="none" w:sz="0" w:space="0" w:color="auto"/>
          <w:left w:val="none" w:sz="0" w:space="0" w:color="auto"/>
          <w:bottom w:val="none" w:sz="0" w:space="0" w:color="auto"/>
          <w:right w:val="none" w:sz="0" w:space="0" w:color="auto"/>
          <w:between w:val="none" w:sz="0" w:space="0" w:color="auto"/>
          <w:bar w:val="none" w:sz="0" w:color="auto"/>
        </w:pBd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9949C" w14:textId="77777777" w:rsidR="00DD3461" w:rsidRDefault="00DD3461" w:rsidP="00AB13F8">
    <w:pPr>
      <w:pStyle w:val="Header"/>
      <w:pBdr>
        <w:top w:val="none" w:sz="0" w:space="0" w:color="auto"/>
        <w:left w:val="none" w:sz="0" w:space="0" w:color="auto"/>
        <w:bottom w:val="none" w:sz="0" w:space="0" w:color="auto"/>
        <w:right w:val="none" w:sz="0" w:space="0" w:color="auto"/>
        <w:between w:val="none" w:sz="0" w:space="0" w:color="auto"/>
        <w:bar w:val="none" w:sz="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4289735"/>
      <w:docPartObj>
        <w:docPartGallery w:val="Page Numbers (Top of Page)"/>
        <w:docPartUnique/>
      </w:docPartObj>
    </w:sdtPr>
    <w:sdtEndPr>
      <w:rPr>
        <w:noProof/>
        <w:sz w:val="20"/>
      </w:rPr>
    </w:sdtEndPr>
    <w:sdtContent>
      <w:p w14:paraId="034891F3" w14:textId="77777777" w:rsidR="00DD3461" w:rsidRPr="00F21E68" w:rsidRDefault="00DD3461" w:rsidP="00AB13F8">
        <w:pPr>
          <w:pStyle w:val="Header"/>
          <w:pBdr>
            <w:top w:val="none" w:sz="0" w:space="0" w:color="auto"/>
            <w:left w:val="none" w:sz="0" w:space="0" w:color="auto"/>
            <w:bottom w:val="none" w:sz="0" w:space="0" w:color="auto"/>
            <w:right w:val="none" w:sz="0" w:space="0" w:color="auto"/>
            <w:between w:val="none" w:sz="0" w:space="0" w:color="auto"/>
            <w:bar w:val="none" w:sz="0" w:color="auto"/>
          </w:pBdr>
          <w:rPr>
            <w:sz w:val="20"/>
          </w:rPr>
        </w:pPr>
        <w:r w:rsidRPr="00F21E68">
          <w:rPr>
            <w:sz w:val="20"/>
          </w:rPr>
          <w:t xml:space="preserve">Legal Argument Generation using LLM                                                                                    </w:t>
        </w:r>
        <w:r>
          <w:rPr>
            <w:sz w:val="20"/>
          </w:rPr>
          <w:t xml:space="preserve">                                  </w:t>
        </w:r>
        <w:r w:rsidRPr="00F21E68">
          <w:rPr>
            <w:sz w:val="20"/>
          </w:rPr>
          <w:fldChar w:fldCharType="begin"/>
        </w:r>
        <w:r w:rsidRPr="00F21E68">
          <w:rPr>
            <w:sz w:val="20"/>
          </w:rPr>
          <w:instrText xml:space="preserve"> PAGE   \* MERGEFORMAT </w:instrText>
        </w:r>
        <w:r w:rsidRPr="00F21E68">
          <w:rPr>
            <w:sz w:val="20"/>
          </w:rPr>
          <w:fldChar w:fldCharType="separate"/>
        </w:r>
        <w:r w:rsidRPr="00F21E68">
          <w:rPr>
            <w:noProof/>
            <w:sz w:val="20"/>
          </w:rPr>
          <w:t>2</w:t>
        </w:r>
        <w:r w:rsidRPr="00F21E68">
          <w:rPr>
            <w:noProof/>
            <w:sz w:val="20"/>
          </w:rPr>
          <w:fldChar w:fldCharType="end"/>
        </w:r>
      </w:p>
    </w:sdtContent>
  </w:sdt>
  <w:p w14:paraId="1213D77E" w14:textId="77777777" w:rsidR="00DD3461" w:rsidRDefault="00DD3461" w:rsidP="00AB13F8">
    <w:pPr>
      <w:pStyle w:val="Header"/>
      <w:pBdr>
        <w:top w:val="none" w:sz="0" w:space="0" w:color="auto"/>
        <w:left w:val="none" w:sz="0" w:space="0" w:color="auto"/>
        <w:bottom w:val="single" w:sz="4" w:space="1" w:color="auto"/>
        <w:right w:val="none" w:sz="0" w:space="0" w:color="auto"/>
        <w:between w:val="none" w:sz="0" w:space="0" w:color="auto"/>
        <w:bar w:val="none" w:sz="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D85A2" w14:textId="77777777" w:rsidR="00DD3461" w:rsidRDefault="00DD3461" w:rsidP="00AB13F8">
    <w:pPr>
      <w:pStyle w:val="Header"/>
      <w:pBdr>
        <w:top w:val="none" w:sz="0" w:space="0" w:color="auto"/>
        <w:left w:val="none" w:sz="0" w:space="0" w:color="auto"/>
        <w:bottom w:val="none" w:sz="0" w:space="0" w:color="auto"/>
        <w:right w:val="none" w:sz="0" w:space="0" w:color="auto"/>
        <w:between w:val="none" w:sz="0" w:space="0" w:color="auto"/>
        <w:bar w:val="none" w:sz="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159E8"/>
    <w:multiLevelType w:val="hybridMultilevel"/>
    <w:tmpl w:val="EA9E67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1E1C81"/>
    <w:multiLevelType w:val="hybridMultilevel"/>
    <w:tmpl w:val="6876D046"/>
    <w:styleLink w:val="BulletBig"/>
    <w:lvl w:ilvl="0" w:tplc="99AA76E8">
      <w:start w:val="1"/>
      <w:numFmt w:val="bullet"/>
      <w:lvlText w:val="•"/>
      <w:lvlJc w:val="left"/>
      <w:pPr>
        <w:ind w:left="26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1" w:tplc="12F6EF7A">
      <w:start w:val="1"/>
      <w:numFmt w:val="bullet"/>
      <w:lvlText w:val="•"/>
      <w:lvlJc w:val="left"/>
      <w:pPr>
        <w:ind w:left="50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2" w:tplc="BB4ABF0A">
      <w:start w:val="1"/>
      <w:numFmt w:val="bullet"/>
      <w:lvlText w:val="•"/>
      <w:lvlJc w:val="left"/>
      <w:pPr>
        <w:ind w:left="74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3" w:tplc="91B8DB30">
      <w:start w:val="1"/>
      <w:numFmt w:val="bullet"/>
      <w:lvlText w:val="•"/>
      <w:lvlJc w:val="left"/>
      <w:pPr>
        <w:ind w:left="98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4" w:tplc="525AD308">
      <w:start w:val="1"/>
      <w:numFmt w:val="bullet"/>
      <w:lvlText w:val="•"/>
      <w:lvlJc w:val="left"/>
      <w:pPr>
        <w:ind w:left="122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5" w:tplc="684EDBB6">
      <w:start w:val="1"/>
      <w:numFmt w:val="bullet"/>
      <w:lvlText w:val="•"/>
      <w:lvlJc w:val="left"/>
      <w:pPr>
        <w:ind w:left="146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6" w:tplc="7FD80BAE">
      <w:start w:val="1"/>
      <w:numFmt w:val="bullet"/>
      <w:lvlText w:val="•"/>
      <w:lvlJc w:val="left"/>
      <w:pPr>
        <w:ind w:left="170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7" w:tplc="903E17E8">
      <w:start w:val="1"/>
      <w:numFmt w:val="bullet"/>
      <w:lvlText w:val="•"/>
      <w:lvlJc w:val="left"/>
      <w:pPr>
        <w:ind w:left="194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8" w:tplc="73B8C592">
      <w:start w:val="1"/>
      <w:numFmt w:val="bullet"/>
      <w:lvlText w:val="•"/>
      <w:lvlJc w:val="left"/>
      <w:pPr>
        <w:ind w:left="218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abstractNum>
  <w:abstractNum w:abstractNumId="2" w15:restartNumberingAfterBreak="0">
    <w:nsid w:val="05C33ED5"/>
    <w:multiLevelType w:val="multilevel"/>
    <w:tmpl w:val="765052B8"/>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70D23E8"/>
    <w:multiLevelType w:val="multilevel"/>
    <w:tmpl w:val="CF7A09AA"/>
    <w:styleLink w:val="Numbered"/>
    <w:lvl w:ilvl="0">
      <w:start w:val="1"/>
      <w:numFmt w:val="decimal"/>
      <w:suff w:val="nothing"/>
      <w:lvlText w:val="%1."/>
      <w:lvlJc w:val="left"/>
      <w:pPr>
        <w:ind w:left="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1015" w:hanging="655"/>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375" w:hanging="655"/>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735" w:hanging="655"/>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095" w:hanging="655"/>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455" w:hanging="655"/>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815" w:hanging="655"/>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175" w:hanging="655"/>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3535" w:hanging="655"/>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07C5331E"/>
    <w:multiLevelType w:val="multilevel"/>
    <w:tmpl w:val="CF7A09AA"/>
    <w:numStyleLink w:val="Numbered"/>
  </w:abstractNum>
  <w:abstractNum w:abstractNumId="5" w15:restartNumberingAfterBreak="0">
    <w:nsid w:val="0AC00CF0"/>
    <w:multiLevelType w:val="multilevel"/>
    <w:tmpl w:val="116CA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202F85"/>
    <w:multiLevelType w:val="multilevel"/>
    <w:tmpl w:val="73A60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33760F"/>
    <w:multiLevelType w:val="multilevel"/>
    <w:tmpl w:val="0426A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423C1E"/>
    <w:multiLevelType w:val="hybridMultilevel"/>
    <w:tmpl w:val="CD92D7D8"/>
    <w:lvl w:ilvl="0" w:tplc="4009000F">
      <w:start w:val="1"/>
      <w:numFmt w:val="decimal"/>
      <w:lvlText w:val="%1."/>
      <w:lvlJc w:val="left"/>
      <w:pPr>
        <w:ind w:left="6840" w:hanging="360"/>
      </w:pPr>
      <w:rPr>
        <w:rFonts w:hint="default"/>
      </w:rPr>
    </w:lvl>
    <w:lvl w:ilvl="1" w:tplc="40090019" w:tentative="1">
      <w:start w:val="1"/>
      <w:numFmt w:val="lowerLetter"/>
      <w:lvlText w:val="%2."/>
      <w:lvlJc w:val="left"/>
      <w:pPr>
        <w:ind w:left="7560" w:hanging="360"/>
      </w:pPr>
    </w:lvl>
    <w:lvl w:ilvl="2" w:tplc="4009001B" w:tentative="1">
      <w:start w:val="1"/>
      <w:numFmt w:val="lowerRoman"/>
      <w:lvlText w:val="%3."/>
      <w:lvlJc w:val="right"/>
      <w:pPr>
        <w:ind w:left="8280" w:hanging="180"/>
      </w:pPr>
    </w:lvl>
    <w:lvl w:ilvl="3" w:tplc="4009000F" w:tentative="1">
      <w:start w:val="1"/>
      <w:numFmt w:val="decimal"/>
      <w:lvlText w:val="%4."/>
      <w:lvlJc w:val="left"/>
      <w:pPr>
        <w:ind w:left="9000" w:hanging="360"/>
      </w:pPr>
    </w:lvl>
    <w:lvl w:ilvl="4" w:tplc="40090019" w:tentative="1">
      <w:start w:val="1"/>
      <w:numFmt w:val="lowerLetter"/>
      <w:lvlText w:val="%5."/>
      <w:lvlJc w:val="left"/>
      <w:pPr>
        <w:ind w:left="9720" w:hanging="360"/>
      </w:pPr>
    </w:lvl>
    <w:lvl w:ilvl="5" w:tplc="4009001B" w:tentative="1">
      <w:start w:val="1"/>
      <w:numFmt w:val="lowerRoman"/>
      <w:lvlText w:val="%6."/>
      <w:lvlJc w:val="right"/>
      <w:pPr>
        <w:ind w:left="10440" w:hanging="180"/>
      </w:pPr>
    </w:lvl>
    <w:lvl w:ilvl="6" w:tplc="4009000F" w:tentative="1">
      <w:start w:val="1"/>
      <w:numFmt w:val="decimal"/>
      <w:lvlText w:val="%7."/>
      <w:lvlJc w:val="left"/>
      <w:pPr>
        <w:ind w:left="11160" w:hanging="360"/>
      </w:pPr>
    </w:lvl>
    <w:lvl w:ilvl="7" w:tplc="40090019" w:tentative="1">
      <w:start w:val="1"/>
      <w:numFmt w:val="lowerLetter"/>
      <w:lvlText w:val="%8."/>
      <w:lvlJc w:val="left"/>
      <w:pPr>
        <w:ind w:left="11880" w:hanging="360"/>
      </w:pPr>
    </w:lvl>
    <w:lvl w:ilvl="8" w:tplc="4009001B" w:tentative="1">
      <w:start w:val="1"/>
      <w:numFmt w:val="lowerRoman"/>
      <w:lvlText w:val="%9."/>
      <w:lvlJc w:val="right"/>
      <w:pPr>
        <w:ind w:left="12600" w:hanging="180"/>
      </w:pPr>
    </w:lvl>
  </w:abstractNum>
  <w:abstractNum w:abstractNumId="9" w15:restartNumberingAfterBreak="0">
    <w:nsid w:val="142B617C"/>
    <w:multiLevelType w:val="hybridMultilevel"/>
    <w:tmpl w:val="FA3693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258A4A4F"/>
    <w:multiLevelType w:val="multilevel"/>
    <w:tmpl w:val="0582C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C3F31"/>
    <w:multiLevelType w:val="multilevel"/>
    <w:tmpl w:val="D5AA9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155537"/>
    <w:multiLevelType w:val="hybridMultilevel"/>
    <w:tmpl w:val="6EAC1F22"/>
    <w:numStyleLink w:val="Bullet"/>
  </w:abstractNum>
  <w:abstractNum w:abstractNumId="13" w15:restartNumberingAfterBreak="0">
    <w:nsid w:val="34E32E9D"/>
    <w:multiLevelType w:val="hybridMultilevel"/>
    <w:tmpl w:val="3F38B18C"/>
    <w:lvl w:ilvl="0" w:tplc="40090009">
      <w:start w:val="1"/>
      <w:numFmt w:val="bullet"/>
      <w:lvlText w:val=""/>
      <w:lvlJc w:val="left"/>
      <w:pPr>
        <w:ind w:left="262" w:hanging="262"/>
      </w:pPr>
      <w:rPr>
        <w:rFonts w:ascii="Wingdings" w:hAnsi="Wingdings" w:hint="default"/>
        <w:caps w:val="0"/>
        <w:smallCaps w:val="0"/>
        <w:strike w:val="0"/>
        <w:dstrike w:val="0"/>
        <w:outline w:val="0"/>
        <w:emboss w:val="0"/>
        <w:imprint w:val="0"/>
        <w:spacing w:val="0"/>
        <w:w w:val="100"/>
        <w:kern w:val="0"/>
        <w:position w:val="0"/>
        <w:sz w:val="29"/>
        <w:szCs w:val="29"/>
        <w:highlight w:val="none"/>
        <w:vertAlign w:val="baseline"/>
      </w:rPr>
    </w:lvl>
    <w:lvl w:ilvl="1" w:tplc="13667F5A">
      <w:start w:val="1"/>
      <w:numFmt w:val="bullet"/>
      <w:lvlText w:val="•"/>
      <w:lvlJc w:val="left"/>
      <w:pPr>
        <w:ind w:left="50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2" w:tplc="3EF24606">
      <w:start w:val="1"/>
      <w:numFmt w:val="bullet"/>
      <w:lvlText w:val="•"/>
      <w:lvlJc w:val="left"/>
      <w:pPr>
        <w:ind w:left="74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3" w:tplc="B0064F00">
      <w:start w:val="1"/>
      <w:numFmt w:val="bullet"/>
      <w:lvlText w:val="•"/>
      <w:lvlJc w:val="left"/>
      <w:pPr>
        <w:ind w:left="98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4" w:tplc="456E1288">
      <w:start w:val="1"/>
      <w:numFmt w:val="bullet"/>
      <w:lvlText w:val="•"/>
      <w:lvlJc w:val="left"/>
      <w:pPr>
        <w:ind w:left="122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5" w:tplc="2C0E88A6">
      <w:start w:val="1"/>
      <w:numFmt w:val="bullet"/>
      <w:lvlText w:val="•"/>
      <w:lvlJc w:val="left"/>
      <w:pPr>
        <w:ind w:left="146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6" w:tplc="CC00C244">
      <w:start w:val="1"/>
      <w:numFmt w:val="bullet"/>
      <w:lvlText w:val="•"/>
      <w:lvlJc w:val="left"/>
      <w:pPr>
        <w:ind w:left="170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7" w:tplc="376EC406">
      <w:start w:val="1"/>
      <w:numFmt w:val="bullet"/>
      <w:lvlText w:val="•"/>
      <w:lvlJc w:val="left"/>
      <w:pPr>
        <w:ind w:left="194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8" w:tplc="CDB8BBFA">
      <w:start w:val="1"/>
      <w:numFmt w:val="bullet"/>
      <w:lvlText w:val="•"/>
      <w:lvlJc w:val="left"/>
      <w:pPr>
        <w:ind w:left="218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abstractNum>
  <w:abstractNum w:abstractNumId="14" w15:restartNumberingAfterBreak="0">
    <w:nsid w:val="395E7C62"/>
    <w:multiLevelType w:val="multilevel"/>
    <w:tmpl w:val="278A4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C45967"/>
    <w:multiLevelType w:val="hybridMultilevel"/>
    <w:tmpl w:val="31D8A82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2882DA4"/>
    <w:multiLevelType w:val="multilevel"/>
    <w:tmpl w:val="3D7C0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636535"/>
    <w:multiLevelType w:val="multilevel"/>
    <w:tmpl w:val="C2C6D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296EC0"/>
    <w:multiLevelType w:val="multilevel"/>
    <w:tmpl w:val="2E4095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CA78FC"/>
    <w:multiLevelType w:val="multilevel"/>
    <w:tmpl w:val="77905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8D6DFC"/>
    <w:multiLevelType w:val="multilevel"/>
    <w:tmpl w:val="50E6D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5045DA"/>
    <w:multiLevelType w:val="multilevel"/>
    <w:tmpl w:val="02BA1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C607C7"/>
    <w:multiLevelType w:val="hybridMultilevel"/>
    <w:tmpl w:val="927ACB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5AFD7555"/>
    <w:multiLevelType w:val="hybridMultilevel"/>
    <w:tmpl w:val="6876D046"/>
    <w:numStyleLink w:val="BulletBig"/>
  </w:abstractNum>
  <w:abstractNum w:abstractNumId="24" w15:restartNumberingAfterBreak="0">
    <w:nsid w:val="7720630D"/>
    <w:multiLevelType w:val="hybridMultilevel"/>
    <w:tmpl w:val="6EAC1F22"/>
    <w:styleLink w:val="Bullet"/>
    <w:lvl w:ilvl="0" w:tplc="AA90DCC8">
      <w:start w:val="1"/>
      <w:numFmt w:val="bullet"/>
      <w:lvlText w:val="•"/>
      <w:lvlJc w:val="left"/>
      <w:pPr>
        <w:ind w:left="678" w:hanging="4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2"/>
        <w:highlight w:val="none"/>
        <w:vertAlign w:val="baseline"/>
      </w:rPr>
    </w:lvl>
    <w:lvl w:ilvl="1" w:tplc="77461C02">
      <w:start w:val="1"/>
      <w:numFmt w:val="bullet"/>
      <w:lvlText w:val="•"/>
      <w:lvlJc w:val="left"/>
      <w:pPr>
        <w:ind w:left="815" w:hanging="375"/>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2"/>
        <w:highlight w:val="none"/>
        <w:vertAlign w:val="baseline"/>
      </w:rPr>
    </w:lvl>
    <w:lvl w:ilvl="2" w:tplc="F04E6C72">
      <w:start w:val="1"/>
      <w:numFmt w:val="bullet"/>
      <w:lvlText w:val="•"/>
      <w:lvlJc w:val="left"/>
      <w:pPr>
        <w:ind w:left="1035" w:hanging="375"/>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2"/>
        <w:highlight w:val="none"/>
        <w:vertAlign w:val="baseline"/>
      </w:rPr>
    </w:lvl>
    <w:lvl w:ilvl="3" w:tplc="BFFE24E6">
      <w:start w:val="1"/>
      <w:numFmt w:val="bullet"/>
      <w:lvlText w:val="•"/>
      <w:lvlJc w:val="left"/>
      <w:pPr>
        <w:ind w:left="1255" w:hanging="375"/>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2"/>
        <w:highlight w:val="none"/>
        <w:vertAlign w:val="baseline"/>
      </w:rPr>
    </w:lvl>
    <w:lvl w:ilvl="4" w:tplc="03F05A24">
      <w:start w:val="1"/>
      <w:numFmt w:val="bullet"/>
      <w:lvlText w:val="•"/>
      <w:lvlJc w:val="left"/>
      <w:pPr>
        <w:ind w:left="1475" w:hanging="375"/>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2"/>
        <w:highlight w:val="none"/>
        <w:vertAlign w:val="baseline"/>
      </w:rPr>
    </w:lvl>
    <w:lvl w:ilvl="5" w:tplc="88C8F992">
      <w:start w:val="1"/>
      <w:numFmt w:val="bullet"/>
      <w:lvlText w:val="•"/>
      <w:lvlJc w:val="left"/>
      <w:pPr>
        <w:ind w:left="1695" w:hanging="375"/>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2"/>
        <w:highlight w:val="none"/>
        <w:vertAlign w:val="baseline"/>
      </w:rPr>
    </w:lvl>
    <w:lvl w:ilvl="6" w:tplc="07C68F02">
      <w:start w:val="1"/>
      <w:numFmt w:val="bullet"/>
      <w:lvlText w:val="•"/>
      <w:lvlJc w:val="left"/>
      <w:pPr>
        <w:ind w:left="1915" w:hanging="375"/>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2"/>
        <w:highlight w:val="none"/>
        <w:vertAlign w:val="baseline"/>
      </w:rPr>
    </w:lvl>
    <w:lvl w:ilvl="7" w:tplc="A3B837B4">
      <w:start w:val="1"/>
      <w:numFmt w:val="bullet"/>
      <w:lvlText w:val="•"/>
      <w:lvlJc w:val="left"/>
      <w:pPr>
        <w:ind w:left="2135" w:hanging="375"/>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2"/>
        <w:highlight w:val="none"/>
        <w:vertAlign w:val="baseline"/>
      </w:rPr>
    </w:lvl>
    <w:lvl w:ilvl="8" w:tplc="763663CA">
      <w:start w:val="1"/>
      <w:numFmt w:val="bullet"/>
      <w:lvlText w:val="•"/>
      <w:lvlJc w:val="left"/>
      <w:pPr>
        <w:ind w:left="2355" w:hanging="375"/>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2"/>
        <w:highlight w:val="none"/>
        <w:vertAlign w:val="baseline"/>
      </w:rPr>
    </w:lvl>
  </w:abstractNum>
  <w:abstractNum w:abstractNumId="25" w15:restartNumberingAfterBreak="0">
    <w:nsid w:val="7FB81D21"/>
    <w:multiLevelType w:val="multilevel"/>
    <w:tmpl w:val="7952DC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4"/>
    <w:lvlOverride w:ilvl="0">
      <w:startOverride w:val="3"/>
    </w:lvlOverride>
  </w:num>
  <w:num w:numId="4">
    <w:abstractNumId w:val="24"/>
  </w:num>
  <w:num w:numId="5">
    <w:abstractNumId w:val="12"/>
  </w:num>
  <w:num w:numId="6">
    <w:abstractNumId w:val="1"/>
  </w:num>
  <w:num w:numId="7">
    <w:abstractNumId w:val="23"/>
  </w:num>
  <w:num w:numId="8">
    <w:abstractNumId w:val="12"/>
    <w:lvlOverride w:ilvl="0">
      <w:lvl w:ilvl="0" w:tplc="5C48C130">
        <w:start w:val="1"/>
        <w:numFmt w:val="bullet"/>
        <w:lvlText w:val="•"/>
        <w:lvlJc w:val="left"/>
        <w:pPr>
          <w:ind w:left="720" w:hanging="500"/>
        </w:pPr>
        <w:rPr>
          <w:rFonts w:ascii="Times" w:eastAsia="Times" w:hAnsi="Times" w:cs="Times"/>
          <w:b/>
          <w:bCs/>
          <w:i w:val="0"/>
          <w:iCs w:val="0"/>
          <w:caps w:val="0"/>
          <w:smallCaps w:val="0"/>
          <w:strike w:val="0"/>
          <w:dstrike w:val="0"/>
          <w:outline w:val="0"/>
          <w:emboss w:val="0"/>
          <w:imprint w:val="0"/>
          <w:spacing w:val="0"/>
          <w:w w:val="100"/>
          <w:kern w:val="0"/>
          <w:position w:val="-2"/>
          <w:highlight w:val="none"/>
          <w:vertAlign w:val="baseline"/>
        </w:rPr>
      </w:lvl>
    </w:lvlOverride>
    <w:lvlOverride w:ilvl="1">
      <w:lvl w:ilvl="1" w:tplc="FB50B07A">
        <w:start w:val="1"/>
        <w:numFmt w:val="bullet"/>
        <w:lvlText w:val="•"/>
        <w:lvlJc w:val="left"/>
        <w:pPr>
          <w:ind w:left="940" w:hanging="500"/>
        </w:pPr>
        <w:rPr>
          <w:rFonts w:ascii="Times" w:eastAsia="Times" w:hAnsi="Times" w:cs="Times"/>
          <w:b/>
          <w:bCs/>
          <w:i w:val="0"/>
          <w:iCs w:val="0"/>
          <w:caps w:val="0"/>
          <w:smallCaps w:val="0"/>
          <w:strike w:val="0"/>
          <w:dstrike w:val="0"/>
          <w:outline w:val="0"/>
          <w:emboss w:val="0"/>
          <w:imprint w:val="0"/>
          <w:spacing w:val="0"/>
          <w:w w:val="100"/>
          <w:kern w:val="0"/>
          <w:position w:val="-2"/>
          <w:highlight w:val="none"/>
          <w:vertAlign w:val="baseline"/>
        </w:rPr>
      </w:lvl>
    </w:lvlOverride>
    <w:lvlOverride w:ilvl="2">
      <w:lvl w:ilvl="2" w:tplc="BE881520">
        <w:start w:val="1"/>
        <w:numFmt w:val="bullet"/>
        <w:lvlText w:val="•"/>
        <w:lvlJc w:val="left"/>
        <w:pPr>
          <w:ind w:left="1160" w:hanging="500"/>
        </w:pPr>
        <w:rPr>
          <w:rFonts w:ascii="Times" w:eastAsia="Times" w:hAnsi="Times" w:cs="Times"/>
          <w:b/>
          <w:bCs/>
          <w:i w:val="0"/>
          <w:iCs w:val="0"/>
          <w:caps w:val="0"/>
          <w:smallCaps w:val="0"/>
          <w:strike w:val="0"/>
          <w:dstrike w:val="0"/>
          <w:outline w:val="0"/>
          <w:emboss w:val="0"/>
          <w:imprint w:val="0"/>
          <w:spacing w:val="0"/>
          <w:w w:val="100"/>
          <w:kern w:val="0"/>
          <w:position w:val="-2"/>
          <w:highlight w:val="none"/>
          <w:vertAlign w:val="baseline"/>
        </w:rPr>
      </w:lvl>
    </w:lvlOverride>
    <w:lvlOverride w:ilvl="3">
      <w:lvl w:ilvl="3" w:tplc="CE24E7D8">
        <w:start w:val="1"/>
        <w:numFmt w:val="bullet"/>
        <w:lvlText w:val="•"/>
        <w:lvlJc w:val="left"/>
        <w:pPr>
          <w:ind w:left="1380" w:hanging="500"/>
        </w:pPr>
        <w:rPr>
          <w:rFonts w:ascii="Times" w:eastAsia="Times" w:hAnsi="Times" w:cs="Times"/>
          <w:b/>
          <w:bCs/>
          <w:i w:val="0"/>
          <w:iCs w:val="0"/>
          <w:caps w:val="0"/>
          <w:smallCaps w:val="0"/>
          <w:strike w:val="0"/>
          <w:dstrike w:val="0"/>
          <w:outline w:val="0"/>
          <w:emboss w:val="0"/>
          <w:imprint w:val="0"/>
          <w:spacing w:val="0"/>
          <w:w w:val="100"/>
          <w:kern w:val="0"/>
          <w:position w:val="-2"/>
          <w:highlight w:val="none"/>
          <w:vertAlign w:val="baseline"/>
        </w:rPr>
      </w:lvl>
    </w:lvlOverride>
    <w:lvlOverride w:ilvl="4">
      <w:lvl w:ilvl="4" w:tplc="E62A8546">
        <w:start w:val="1"/>
        <w:numFmt w:val="bullet"/>
        <w:lvlText w:val="•"/>
        <w:lvlJc w:val="left"/>
        <w:pPr>
          <w:ind w:left="1600" w:hanging="500"/>
        </w:pPr>
        <w:rPr>
          <w:rFonts w:ascii="Times" w:eastAsia="Times" w:hAnsi="Times" w:cs="Times"/>
          <w:b/>
          <w:bCs/>
          <w:i w:val="0"/>
          <w:iCs w:val="0"/>
          <w:caps w:val="0"/>
          <w:smallCaps w:val="0"/>
          <w:strike w:val="0"/>
          <w:dstrike w:val="0"/>
          <w:outline w:val="0"/>
          <w:emboss w:val="0"/>
          <w:imprint w:val="0"/>
          <w:spacing w:val="0"/>
          <w:w w:val="100"/>
          <w:kern w:val="0"/>
          <w:position w:val="-2"/>
          <w:highlight w:val="none"/>
          <w:vertAlign w:val="baseline"/>
        </w:rPr>
      </w:lvl>
    </w:lvlOverride>
    <w:lvlOverride w:ilvl="5">
      <w:lvl w:ilvl="5" w:tplc="3978317C">
        <w:start w:val="1"/>
        <w:numFmt w:val="bullet"/>
        <w:lvlText w:val="•"/>
        <w:lvlJc w:val="left"/>
        <w:pPr>
          <w:ind w:left="1820" w:hanging="500"/>
        </w:pPr>
        <w:rPr>
          <w:rFonts w:ascii="Times" w:eastAsia="Times" w:hAnsi="Times" w:cs="Times"/>
          <w:b/>
          <w:bCs/>
          <w:i w:val="0"/>
          <w:iCs w:val="0"/>
          <w:caps w:val="0"/>
          <w:smallCaps w:val="0"/>
          <w:strike w:val="0"/>
          <w:dstrike w:val="0"/>
          <w:outline w:val="0"/>
          <w:emboss w:val="0"/>
          <w:imprint w:val="0"/>
          <w:spacing w:val="0"/>
          <w:w w:val="100"/>
          <w:kern w:val="0"/>
          <w:position w:val="-2"/>
          <w:highlight w:val="none"/>
          <w:vertAlign w:val="baseline"/>
        </w:rPr>
      </w:lvl>
    </w:lvlOverride>
    <w:lvlOverride w:ilvl="6">
      <w:lvl w:ilvl="6" w:tplc="EB76D686">
        <w:start w:val="1"/>
        <w:numFmt w:val="bullet"/>
        <w:lvlText w:val="•"/>
        <w:lvlJc w:val="left"/>
        <w:pPr>
          <w:ind w:left="2040" w:hanging="500"/>
        </w:pPr>
        <w:rPr>
          <w:rFonts w:ascii="Times" w:eastAsia="Times" w:hAnsi="Times" w:cs="Times"/>
          <w:b/>
          <w:bCs/>
          <w:i w:val="0"/>
          <w:iCs w:val="0"/>
          <w:caps w:val="0"/>
          <w:smallCaps w:val="0"/>
          <w:strike w:val="0"/>
          <w:dstrike w:val="0"/>
          <w:outline w:val="0"/>
          <w:emboss w:val="0"/>
          <w:imprint w:val="0"/>
          <w:spacing w:val="0"/>
          <w:w w:val="100"/>
          <w:kern w:val="0"/>
          <w:position w:val="-2"/>
          <w:highlight w:val="none"/>
          <w:vertAlign w:val="baseline"/>
        </w:rPr>
      </w:lvl>
    </w:lvlOverride>
    <w:lvlOverride w:ilvl="7">
      <w:lvl w:ilvl="7" w:tplc="7FD6AD16">
        <w:start w:val="1"/>
        <w:numFmt w:val="bullet"/>
        <w:lvlText w:val="•"/>
        <w:lvlJc w:val="left"/>
        <w:pPr>
          <w:ind w:left="2260" w:hanging="500"/>
        </w:pPr>
        <w:rPr>
          <w:rFonts w:ascii="Times" w:eastAsia="Times" w:hAnsi="Times" w:cs="Times"/>
          <w:b/>
          <w:bCs/>
          <w:i w:val="0"/>
          <w:iCs w:val="0"/>
          <w:caps w:val="0"/>
          <w:smallCaps w:val="0"/>
          <w:strike w:val="0"/>
          <w:dstrike w:val="0"/>
          <w:outline w:val="0"/>
          <w:emboss w:val="0"/>
          <w:imprint w:val="0"/>
          <w:spacing w:val="0"/>
          <w:w w:val="100"/>
          <w:kern w:val="0"/>
          <w:position w:val="-2"/>
          <w:highlight w:val="none"/>
          <w:vertAlign w:val="baseline"/>
        </w:rPr>
      </w:lvl>
    </w:lvlOverride>
    <w:lvlOverride w:ilvl="8">
      <w:lvl w:ilvl="8" w:tplc="8F485132">
        <w:start w:val="1"/>
        <w:numFmt w:val="bullet"/>
        <w:lvlText w:val="•"/>
        <w:lvlJc w:val="left"/>
        <w:pPr>
          <w:ind w:left="2480" w:hanging="500"/>
        </w:pPr>
        <w:rPr>
          <w:rFonts w:ascii="Times" w:eastAsia="Times" w:hAnsi="Times" w:cs="Times"/>
          <w:b/>
          <w:bCs/>
          <w:i w:val="0"/>
          <w:iCs w:val="0"/>
          <w:caps w:val="0"/>
          <w:smallCaps w:val="0"/>
          <w:strike w:val="0"/>
          <w:dstrike w:val="0"/>
          <w:outline w:val="0"/>
          <w:emboss w:val="0"/>
          <w:imprint w:val="0"/>
          <w:spacing w:val="0"/>
          <w:w w:val="100"/>
          <w:kern w:val="0"/>
          <w:position w:val="-2"/>
          <w:highlight w:val="none"/>
          <w:vertAlign w:val="baseline"/>
        </w:rPr>
      </w:lvl>
    </w:lvlOverride>
  </w:num>
  <w:num w:numId="9">
    <w:abstractNumId w:val="4"/>
    <w:lvlOverride w:ilvl="0">
      <w:startOverride w:val="1"/>
      <w:lvl w:ilvl="0">
        <w:start w:val="1"/>
        <w:numFmt w:val="lowerLetter"/>
        <w:lvlText w:val="%1."/>
        <w:lvlJc w:val="left"/>
        <w:pPr>
          <w:ind w:left="720" w:hanging="500"/>
        </w:pPr>
        <w:rPr>
          <w:rFonts w:ascii="Times" w:eastAsia="Times" w:hAnsi="Times" w:cs="Times"/>
          <w:b/>
          <w:bCs/>
          <w:i w:val="0"/>
          <w:iCs w:val="0"/>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940" w:hanging="500"/>
        </w:pPr>
        <w:rPr>
          <w:rFonts w:ascii="Times" w:eastAsia="Times" w:hAnsi="Times" w:cs="Times"/>
          <w:b/>
          <w:bCs/>
          <w:i w:val="0"/>
          <w:iCs w:val="0"/>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3."/>
        <w:lvlJc w:val="left"/>
        <w:pPr>
          <w:ind w:left="1160" w:hanging="500"/>
        </w:pPr>
        <w:rPr>
          <w:rFonts w:ascii="Times" w:eastAsia="Times" w:hAnsi="Times" w:cs="Times"/>
          <w:b/>
          <w:bCs/>
          <w:i w:val="0"/>
          <w:iCs w:val="0"/>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4."/>
        <w:lvlJc w:val="left"/>
        <w:pPr>
          <w:ind w:left="1380" w:hanging="500"/>
        </w:pPr>
        <w:rPr>
          <w:rFonts w:ascii="Times" w:eastAsia="Times" w:hAnsi="Times" w:cs="Times"/>
          <w:b/>
          <w:bCs/>
          <w:i w:val="0"/>
          <w:iCs w:val="0"/>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5."/>
        <w:lvlJc w:val="left"/>
        <w:pPr>
          <w:ind w:left="1600" w:hanging="500"/>
        </w:pPr>
        <w:rPr>
          <w:rFonts w:ascii="Times" w:eastAsia="Times" w:hAnsi="Times" w:cs="Times"/>
          <w:b/>
          <w:bCs/>
          <w:i w:val="0"/>
          <w:iCs w:val="0"/>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6."/>
        <w:lvlJc w:val="left"/>
        <w:pPr>
          <w:ind w:left="1820" w:hanging="500"/>
        </w:pPr>
        <w:rPr>
          <w:rFonts w:ascii="Times" w:eastAsia="Times" w:hAnsi="Times" w:cs="Times"/>
          <w:b/>
          <w:bCs/>
          <w:i w:val="0"/>
          <w:iCs w:val="0"/>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7."/>
        <w:lvlJc w:val="left"/>
        <w:pPr>
          <w:ind w:left="2040" w:hanging="500"/>
        </w:pPr>
        <w:rPr>
          <w:rFonts w:ascii="Times" w:eastAsia="Times" w:hAnsi="Times" w:cs="Times"/>
          <w:b/>
          <w:bCs/>
          <w:i w:val="0"/>
          <w:iCs w:val="0"/>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lvlText w:val="%8."/>
        <w:lvlJc w:val="left"/>
        <w:pPr>
          <w:ind w:left="2260" w:hanging="500"/>
        </w:pPr>
        <w:rPr>
          <w:rFonts w:ascii="Times" w:eastAsia="Times" w:hAnsi="Times" w:cs="Times"/>
          <w:b/>
          <w:bCs/>
          <w:i w:val="0"/>
          <w:iCs w:val="0"/>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lvlText w:val="%9."/>
        <w:lvlJc w:val="left"/>
        <w:pPr>
          <w:ind w:left="2480" w:hanging="500"/>
        </w:pPr>
        <w:rPr>
          <w:rFonts w:ascii="Times" w:eastAsia="Times" w:hAnsi="Times" w:cs="Times"/>
          <w:b/>
          <w:bCs/>
          <w:i w:val="0"/>
          <w:iCs w:val="0"/>
          <w:caps w:val="0"/>
          <w:smallCaps w:val="0"/>
          <w:strike w:val="0"/>
          <w:dstrike w:val="0"/>
          <w:outline w:val="0"/>
          <w:emboss w:val="0"/>
          <w:imprint w:val="0"/>
          <w:spacing w:val="0"/>
          <w:w w:val="100"/>
          <w:kern w:val="0"/>
          <w:position w:val="0"/>
          <w:highlight w:val="none"/>
          <w:vertAlign w:val="baseline"/>
        </w:rPr>
      </w:lvl>
    </w:lvlOverride>
  </w:num>
  <w:num w:numId="10">
    <w:abstractNumId w:val="4"/>
    <w:lvlOverride w:ilvl="0">
      <w:startOverride w:val="1"/>
      <w:lvl w:ilvl="0">
        <w:start w:val="1"/>
        <w:numFmt w:val="lowerLetter"/>
        <w:lvlText w:val="%1."/>
        <w:lvlJc w:val="left"/>
        <w:pPr>
          <w:ind w:left="720" w:hanging="500"/>
        </w:pPr>
        <w:rPr>
          <w:rFonts w:ascii="Times" w:eastAsia="Times" w:hAnsi="Times" w:cs="Times"/>
          <w:b/>
          <w:bCs/>
          <w:i w:val="0"/>
          <w:iCs w:val="0"/>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940" w:hanging="500"/>
        </w:pPr>
        <w:rPr>
          <w:rFonts w:ascii="Times" w:eastAsia="Times" w:hAnsi="Times" w:cs="Times"/>
          <w:b/>
          <w:bCs/>
          <w:i w:val="0"/>
          <w:iCs w:val="0"/>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3."/>
        <w:lvlJc w:val="left"/>
        <w:pPr>
          <w:ind w:left="1160" w:hanging="500"/>
        </w:pPr>
        <w:rPr>
          <w:rFonts w:ascii="Times" w:eastAsia="Times" w:hAnsi="Times" w:cs="Times"/>
          <w:b/>
          <w:bCs/>
          <w:i w:val="0"/>
          <w:iCs w:val="0"/>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4."/>
        <w:lvlJc w:val="left"/>
        <w:pPr>
          <w:ind w:left="1380" w:hanging="500"/>
        </w:pPr>
        <w:rPr>
          <w:rFonts w:ascii="Times" w:eastAsia="Times" w:hAnsi="Times" w:cs="Times"/>
          <w:b/>
          <w:bCs/>
          <w:i w:val="0"/>
          <w:iCs w:val="0"/>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5."/>
        <w:lvlJc w:val="left"/>
        <w:pPr>
          <w:ind w:left="1600" w:hanging="500"/>
        </w:pPr>
        <w:rPr>
          <w:rFonts w:ascii="Times" w:eastAsia="Times" w:hAnsi="Times" w:cs="Times"/>
          <w:b/>
          <w:bCs/>
          <w:i w:val="0"/>
          <w:iCs w:val="0"/>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6."/>
        <w:lvlJc w:val="left"/>
        <w:pPr>
          <w:ind w:left="1820" w:hanging="500"/>
        </w:pPr>
        <w:rPr>
          <w:rFonts w:ascii="Times" w:eastAsia="Times" w:hAnsi="Times" w:cs="Times"/>
          <w:b/>
          <w:bCs/>
          <w:i w:val="0"/>
          <w:iCs w:val="0"/>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7."/>
        <w:lvlJc w:val="left"/>
        <w:pPr>
          <w:ind w:left="2040" w:hanging="500"/>
        </w:pPr>
        <w:rPr>
          <w:rFonts w:ascii="Times" w:eastAsia="Times" w:hAnsi="Times" w:cs="Times"/>
          <w:b/>
          <w:bCs/>
          <w:i w:val="0"/>
          <w:iCs w:val="0"/>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lvlText w:val="%8."/>
        <w:lvlJc w:val="left"/>
        <w:pPr>
          <w:ind w:left="2260" w:hanging="500"/>
        </w:pPr>
        <w:rPr>
          <w:rFonts w:ascii="Times" w:eastAsia="Times" w:hAnsi="Times" w:cs="Times"/>
          <w:b/>
          <w:bCs/>
          <w:i w:val="0"/>
          <w:iCs w:val="0"/>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lvlText w:val="%9."/>
        <w:lvlJc w:val="left"/>
        <w:pPr>
          <w:ind w:left="2480" w:hanging="500"/>
        </w:pPr>
        <w:rPr>
          <w:rFonts w:ascii="Times" w:eastAsia="Times" w:hAnsi="Times" w:cs="Times"/>
          <w:b/>
          <w:bCs/>
          <w:i w:val="0"/>
          <w:iCs w:val="0"/>
          <w:caps w:val="0"/>
          <w:smallCaps w:val="0"/>
          <w:strike w:val="0"/>
          <w:dstrike w:val="0"/>
          <w:outline w:val="0"/>
          <w:emboss w:val="0"/>
          <w:imprint w:val="0"/>
          <w:spacing w:val="0"/>
          <w:w w:val="100"/>
          <w:kern w:val="0"/>
          <w:position w:val="0"/>
          <w:highlight w:val="none"/>
          <w:vertAlign w:val="baseline"/>
        </w:rPr>
      </w:lvl>
    </w:lvlOverride>
  </w:num>
  <w:num w:numId="11">
    <w:abstractNumId w:val="4"/>
    <w:lvlOverride w:ilvl="0">
      <w:startOverride w:val="1"/>
      <w:lvl w:ilvl="0">
        <w:start w:val="1"/>
        <w:numFmt w:val="lowerLetter"/>
        <w:lvlText w:val="%1."/>
        <w:lvlJc w:val="left"/>
        <w:pPr>
          <w:ind w:left="720" w:hanging="500"/>
        </w:pPr>
        <w:rPr>
          <w:rFonts w:ascii="Times" w:eastAsia="Times" w:hAnsi="Times" w:cs="Times"/>
          <w:b/>
          <w:bCs/>
          <w:i w:val="0"/>
          <w:iCs w:val="0"/>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940" w:hanging="500"/>
        </w:pPr>
        <w:rPr>
          <w:rFonts w:ascii="Times" w:eastAsia="Times" w:hAnsi="Times" w:cs="Times"/>
          <w:b/>
          <w:bCs/>
          <w:i w:val="0"/>
          <w:iCs w:val="0"/>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3."/>
        <w:lvlJc w:val="left"/>
        <w:pPr>
          <w:ind w:left="1160" w:hanging="500"/>
        </w:pPr>
        <w:rPr>
          <w:rFonts w:ascii="Times" w:eastAsia="Times" w:hAnsi="Times" w:cs="Times"/>
          <w:b/>
          <w:bCs/>
          <w:i w:val="0"/>
          <w:iCs w:val="0"/>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4."/>
        <w:lvlJc w:val="left"/>
        <w:pPr>
          <w:ind w:left="1380" w:hanging="500"/>
        </w:pPr>
        <w:rPr>
          <w:rFonts w:ascii="Times" w:eastAsia="Times" w:hAnsi="Times" w:cs="Times"/>
          <w:b/>
          <w:bCs/>
          <w:i w:val="0"/>
          <w:iCs w:val="0"/>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5."/>
        <w:lvlJc w:val="left"/>
        <w:pPr>
          <w:ind w:left="1600" w:hanging="500"/>
        </w:pPr>
        <w:rPr>
          <w:rFonts w:ascii="Times" w:eastAsia="Times" w:hAnsi="Times" w:cs="Times"/>
          <w:b/>
          <w:bCs/>
          <w:i w:val="0"/>
          <w:iCs w:val="0"/>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6."/>
        <w:lvlJc w:val="left"/>
        <w:pPr>
          <w:ind w:left="1820" w:hanging="500"/>
        </w:pPr>
        <w:rPr>
          <w:rFonts w:ascii="Times" w:eastAsia="Times" w:hAnsi="Times" w:cs="Times"/>
          <w:b/>
          <w:bCs/>
          <w:i w:val="0"/>
          <w:iCs w:val="0"/>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7."/>
        <w:lvlJc w:val="left"/>
        <w:pPr>
          <w:ind w:left="2040" w:hanging="500"/>
        </w:pPr>
        <w:rPr>
          <w:rFonts w:ascii="Times" w:eastAsia="Times" w:hAnsi="Times" w:cs="Times"/>
          <w:b/>
          <w:bCs/>
          <w:i w:val="0"/>
          <w:iCs w:val="0"/>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lvlText w:val="%8."/>
        <w:lvlJc w:val="left"/>
        <w:pPr>
          <w:ind w:left="2260" w:hanging="500"/>
        </w:pPr>
        <w:rPr>
          <w:rFonts w:ascii="Times" w:eastAsia="Times" w:hAnsi="Times" w:cs="Times"/>
          <w:b/>
          <w:bCs/>
          <w:i w:val="0"/>
          <w:iCs w:val="0"/>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lvlText w:val="%9."/>
        <w:lvlJc w:val="left"/>
        <w:pPr>
          <w:ind w:left="2480" w:hanging="500"/>
        </w:pPr>
        <w:rPr>
          <w:rFonts w:ascii="Times" w:eastAsia="Times" w:hAnsi="Times" w:cs="Times"/>
          <w:b/>
          <w:bCs/>
          <w:i w:val="0"/>
          <w:iCs w:val="0"/>
          <w:caps w:val="0"/>
          <w:smallCaps w:val="0"/>
          <w:strike w:val="0"/>
          <w:dstrike w:val="0"/>
          <w:outline w:val="0"/>
          <w:emboss w:val="0"/>
          <w:imprint w:val="0"/>
          <w:spacing w:val="0"/>
          <w:w w:val="100"/>
          <w:kern w:val="0"/>
          <w:position w:val="0"/>
          <w:highlight w:val="none"/>
          <w:vertAlign w:val="baseline"/>
        </w:rPr>
      </w:lvl>
    </w:lvlOverride>
  </w:num>
  <w:num w:numId="12">
    <w:abstractNumId w:val="13"/>
  </w:num>
  <w:num w:numId="13">
    <w:abstractNumId w:val="21"/>
  </w:num>
  <w:num w:numId="14">
    <w:abstractNumId w:val="2"/>
  </w:num>
  <w:num w:numId="15">
    <w:abstractNumId w:val="10"/>
  </w:num>
  <w:num w:numId="16">
    <w:abstractNumId w:val="6"/>
  </w:num>
  <w:num w:numId="17">
    <w:abstractNumId w:val="7"/>
  </w:num>
  <w:num w:numId="18">
    <w:abstractNumId w:val="20"/>
  </w:num>
  <w:num w:numId="19">
    <w:abstractNumId w:val="25"/>
  </w:num>
  <w:num w:numId="20">
    <w:abstractNumId w:val="5"/>
  </w:num>
  <w:num w:numId="21">
    <w:abstractNumId w:val="19"/>
  </w:num>
  <w:num w:numId="22">
    <w:abstractNumId w:val="11"/>
  </w:num>
  <w:num w:numId="23">
    <w:abstractNumId w:val="16"/>
  </w:num>
  <w:num w:numId="24">
    <w:abstractNumId w:val="18"/>
  </w:num>
  <w:num w:numId="25">
    <w:abstractNumId w:val="17"/>
  </w:num>
  <w:num w:numId="26">
    <w:abstractNumId w:val="14"/>
  </w:num>
  <w:num w:numId="27">
    <w:abstractNumId w:val="8"/>
  </w:num>
  <w:num w:numId="28">
    <w:abstractNumId w:val="15"/>
  </w:num>
  <w:num w:numId="29">
    <w:abstractNumId w:val="22"/>
  </w:num>
  <w:num w:numId="30">
    <w:abstractNumId w:val="9"/>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displayBackgroundShape/>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4C00"/>
    <w:rsid w:val="000822AD"/>
    <w:rsid w:val="000F537A"/>
    <w:rsid w:val="001004D4"/>
    <w:rsid w:val="0010414C"/>
    <w:rsid w:val="00142B58"/>
    <w:rsid w:val="00155D86"/>
    <w:rsid w:val="0017390D"/>
    <w:rsid w:val="001A438E"/>
    <w:rsid w:val="0020718A"/>
    <w:rsid w:val="002460C3"/>
    <w:rsid w:val="00247F5B"/>
    <w:rsid w:val="00264479"/>
    <w:rsid w:val="00291A39"/>
    <w:rsid w:val="002A0561"/>
    <w:rsid w:val="00331671"/>
    <w:rsid w:val="00397E57"/>
    <w:rsid w:val="003D32BC"/>
    <w:rsid w:val="00463599"/>
    <w:rsid w:val="0049627B"/>
    <w:rsid w:val="004A2A39"/>
    <w:rsid w:val="004F3C36"/>
    <w:rsid w:val="005629B1"/>
    <w:rsid w:val="005F0E94"/>
    <w:rsid w:val="005F213E"/>
    <w:rsid w:val="005F25E4"/>
    <w:rsid w:val="00687686"/>
    <w:rsid w:val="006C4F1D"/>
    <w:rsid w:val="00714E86"/>
    <w:rsid w:val="007B7338"/>
    <w:rsid w:val="007C1D89"/>
    <w:rsid w:val="007E13CB"/>
    <w:rsid w:val="0083151E"/>
    <w:rsid w:val="0083217B"/>
    <w:rsid w:val="00945645"/>
    <w:rsid w:val="009B32FD"/>
    <w:rsid w:val="00A12B3A"/>
    <w:rsid w:val="00A62BB7"/>
    <w:rsid w:val="00AB13F8"/>
    <w:rsid w:val="00AC72DB"/>
    <w:rsid w:val="00AE2428"/>
    <w:rsid w:val="00AE609E"/>
    <w:rsid w:val="00AF23D3"/>
    <w:rsid w:val="00B36259"/>
    <w:rsid w:val="00C20595"/>
    <w:rsid w:val="00D7053C"/>
    <w:rsid w:val="00D938C8"/>
    <w:rsid w:val="00DD3461"/>
    <w:rsid w:val="00E04C00"/>
    <w:rsid w:val="00EE59AE"/>
    <w:rsid w:val="00F21E68"/>
    <w:rsid w:val="00F64B46"/>
    <w:rsid w:val="00FC1E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0D4EF1"/>
  <w15:docId w15:val="{C6B97F99-E323-49A6-98C9-3D8387452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A0561"/>
    <w:rPr>
      <w:sz w:val="24"/>
      <w:szCs w:val="24"/>
      <w:lang w:val="en-US" w:eastAsia="en-US"/>
    </w:rPr>
  </w:style>
  <w:style w:type="paragraph" w:styleId="Heading1">
    <w:name w:val="heading 1"/>
    <w:basedOn w:val="Normal"/>
    <w:next w:val="Normal"/>
    <w:link w:val="Heading1Char"/>
    <w:uiPriority w:val="9"/>
    <w:qFormat/>
    <w:rsid w:val="00463599"/>
    <w:pPr>
      <w:keepNext/>
      <w:keepLines/>
      <w:spacing w:before="240"/>
      <w:outlineLvl w:val="0"/>
    </w:pPr>
    <w:rPr>
      <w:rFonts w:asciiTheme="majorHAnsi" w:eastAsiaTheme="majorEastAsia" w:hAnsiTheme="majorHAnsi" w:cstheme="majorBidi"/>
      <w:color w:val="0079BF" w:themeColor="accent1" w:themeShade="BF"/>
      <w:sz w:val="32"/>
      <w:szCs w:val="32"/>
    </w:rPr>
  </w:style>
  <w:style w:type="paragraph" w:styleId="Heading2">
    <w:name w:val="heading 2"/>
    <w:next w:val="Body"/>
    <w:link w:val="Heading2Char"/>
    <w:uiPriority w:val="9"/>
    <w:unhideWhenUsed/>
    <w:qFormat/>
    <w:pPr>
      <w:keepNext/>
      <w:outlineLvl w:val="1"/>
    </w:pPr>
    <w:rPr>
      <w:rFonts w:cs="Arial Unicode MS"/>
      <w:b/>
      <w:bCs/>
      <w:color w:val="000000"/>
      <w:sz w:val="24"/>
      <w:szCs w:val="24"/>
    </w:rPr>
  </w:style>
  <w:style w:type="paragraph" w:styleId="Heading3">
    <w:name w:val="heading 3"/>
    <w:next w:val="Body"/>
    <w:uiPriority w:val="9"/>
    <w:unhideWhenUsed/>
    <w:qFormat/>
    <w:pPr>
      <w:keepNext/>
      <w:spacing w:before="360" w:after="40" w:line="288" w:lineRule="auto"/>
      <w:jc w:val="both"/>
      <w:outlineLvl w:val="2"/>
    </w:pPr>
    <w:rPr>
      <w:rFonts w:cs="Arial Unicode MS"/>
      <w:b/>
      <w:bCs/>
      <w:color w:val="000000"/>
      <w:spacing w:val="4"/>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Default">
    <w:name w:val="Default"/>
    <w:rPr>
      <w:rFonts w:ascii="Helvetica Neue" w:hAnsi="Helvetica Neue" w:cs="Arial Unicode MS"/>
      <w:color w:val="000000"/>
      <w:sz w:val="22"/>
      <w:szCs w:val="22"/>
    </w:rPr>
  </w:style>
  <w:style w:type="paragraph" w:customStyle="1" w:styleId="TableStyle2">
    <w:name w:val="Table Style 2"/>
    <w:rPr>
      <w:rFonts w:ascii="Helvetica Neue" w:eastAsia="Helvetica Neue" w:hAnsi="Helvetica Neue" w:cs="Helvetica Neue"/>
      <w:color w:val="000000"/>
    </w:rPr>
  </w:style>
  <w:style w:type="paragraph" w:customStyle="1" w:styleId="Body">
    <w:name w:val="Body"/>
    <w:pPr>
      <w:spacing w:line="360" w:lineRule="auto"/>
      <w:jc w:val="both"/>
    </w:pPr>
    <w:rPr>
      <w:rFonts w:cs="Arial Unicode MS"/>
      <w:color w:val="000000"/>
      <w:sz w:val="24"/>
      <w:szCs w:val="24"/>
      <w:lang w:val="en-US"/>
    </w:rPr>
  </w:style>
  <w:style w:type="paragraph" w:customStyle="1" w:styleId="Heading">
    <w:name w:val="Heading"/>
    <w:next w:val="Body"/>
    <w:pPr>
      <w:keepNext/>
      <w:jc w:val="center"/>
      <w:outlineLvl w:val="0"/>
    </w:pPr>
    <w:rPr>
      <w:rFonts w:cs="Arial Unicode MS"/>
      <w:b/>
      <w:bCs/>
      <w:color w:val="000000"/>
      <w:sz w:val="40"/>
      <w:szCs w:val="40"/>
      <w:lang w:val="en-US"/>
    </w:rPr>
  </w:style>
  <w:style w:type="numbering" w:customStyle="1" w:styleId="Numbered">
    <w:name w:val="Numbered"/>
    <w:pPr>
      <w:numPr>
        <w:numId w:val="1"/>
      </w:numPr>
    </w:pPr>
  </w:style>
  <w:style w:type="numbering" w:customStyle="1" w:styleId="Bullet">
    <w:name w:val="Bullet"/>
    <w:pPr>
      <w:numPr>
        <w:numId w:val="4"/>
      </w:numPr>
    </w:pPr>
  </w:style>
  <w:style w:type="numbering" w:customStyle="1" w:styleId="BulletBig">
    <w:name w:val="Bullet Big"/>
    <w:pPr>
      <w:numPr>
        <w:numId w:val="6"/>
      </w:numPr>
    </w:pPr>
  </w:style>
  <w:style w:type="character" w:customStyle="1" w:styleId="Heading1Char">
    <w:name w:val="Heading 1 Char"/>
    <w:basedOn w:val="DefaultParagraphFont"/>
    <w:link w:val="Heading1"/>
    <w:uiPriority w:val="9"/>
    <w:rsid w:val="00463599"/>
    <w:rPr>
      <w:rFonts w:asciiTheme="majorHAnsi" w:eastAsiaTheme="majorEastAsia" w:hAnsiTheme="majorHAnsi" w:cstheme="majorBidi"/>
      <w:color w:val="0079BF" w:themeColor="accent1" w:themeShade="BF"/>
      <w:sz w:val="32"/>
      <w:szCs w:val="32"/>
      <w:lang w:val="en-US" w:eastAsia="en-US"/>
    </w:rPr>
  </w:style>
  <w:style w:type="character" w:customStyle="1" w:styleId="Heading2Char">
    <w:name w:val="Heading 2 Char"/>
    <w:basedOn w:val="DefaultParagraphFont"/>
    <w:link w:val="Heading2"/>
    <w:uiPriority w:val="9"/>
    <w:rsid w:val="00463599"/>
    <w:rPr>
      <w:rFonts w:cs="Arial Unicode MS"/>
      <w:b/>
      <w:bCs/>
      <w:color w:val="000000"/>
      <w:sz w:val="24"/>
      <w:szCs w:val="24"/>
    </w:rPr>
  </w:style>
  <w:style w:type="character" w:styleId="Strong">
    <w:name w:val="Strong"/>
    <w:basedOn w:val="DefaultParagraphFont"/>
    <w:uiPriority w:val="22"/>
    <w:qFormat/>
    <w:rsid w:val="00463599"/>
    <w:rPr>
      <w:b/>
      <w:bCs/>
    </w:rPr>
  </w:style>
  <w:style w:type="character" w:styleId="HTMLCode">
    <w:name w:val="HTML Code"/>
    <w:basedOn w:val="DefaultParagraphFont"/>
    <w:uiPriority w:val="99"/>
    <w:semiHidden/>
    <w:unhideWhenUsed/>
    <w:rsid w:val="00463599"/>
    <w:rPr>
      <w:rFonts w:ascii="Courier New" w:eastAsia="Times New Roman" w:hAnsi="Courier New" w:cs="Courier New"/>
      <w:sz w:val="20"/>
      <w:szCs w:val="20"/>
    </w:rPr>
  </w:style>
  <w:style w:type="paragraph" w:styleId="ListParagraph">
    <w:name w:val="List Paragraph"/>
    <w:basedOn w:val="Normal"/>
    <w:uiPriority w:val="34"/>
    <w:qFormat/>
    <w:rsid w:val="00463599"/>
    <w:pPr>
      <w:ind w:left="720"/>
      <w:contextualSpacing/>
    </w:pPr>
  </w:style>
  <w:style w:type="paragraph" w:styleId="TOCHeading">
    <w:name w:val="TOC Heading"/>
    <w:basedOn w:val="Heading1"/>
    <w:next w:val="Normal"/>
    <w:uiPriority w:val="39"/>
    <w:unhideWhenUsed/>
    <w:qFormat/>
    <w:rsid w:val="00463599"/>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rPr>
  </w:style>
  <w:style w:type="paragraph" w:styleId="TOC1">
    <w:name w:val="toc 1"/>
    <w:basedOn w:val="Normal"/>
    <w:next w:val="Normal"/>
    <w:autoRedefine/>
    <w:uiPriority w:val="39"/>
    <w:unhideWhenUsed/>
    <w:rsid w:val="00463599"/>
    <w:pPr>
      <w:spacing w:after="100"/>
    </w:pPr>
  </w:style>
  <w:style w:type="paragraph" w:styleId="TOC2">
    <w:name w:val="toc 2"/>
    <w:basedOn w:val="Normal"/>
    <w:next w:val="Normal"/>
    <w:autoRedefine/>
    <w:uiPriority w:val="39"/>
    <w:unhideWhenUsed/>
    <w:rsid w:val="00463599"/>
    <w:pPr>
      <w:spacing w:after="100"/>
      <w:ind w:left="240"/>
    </w:pPr>
  </w:style>
  <w:style w:type="paragraph" w:styleId="TOC3">
    <w:name w:val="toc 3"/>
    <w:basedOn w:val="Normal"/>
    <w:next w:val="Normal"/>
    <w:autoRedefine/>
    <w:uiPriority w:val="39"/>
    <w:unhideWhenUsed/>
    <w:rsid w:val="00463599"/>
    <w:pPr>
      <w:spacing w:after="100"/>
      <w:ind w:left="480"/>
    </w:pPr>
  </w:style>
  <w:style w:type="paragraph" w:styleId="NormalWeb">
    <w:name w:val="Normal (Web)"/>
    <w:basedOn w:val="Normal"/>
    <w:uiPriority w:val="99"/>
    <w:unhideWhenUsed/>
    <w:rsid w:val="00AE609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IN" w:eastAsia="en-IN"/>
    </w:rPr>
  </w:style>
  <w:style w:type="paragraph" w:styleId="Header">
    <w:name w:val="header"/>
    <w:basedOn w:val="Normal"/>
    <w:link w:val="HeaderChar"/>
    <w:uiPriority w:val="99"/>
    <w:unhideWhenUsed/>
    <w:rsid w:val="00291A39"/>
    <w:pPr>
      <w:tabs>
        <w:tab w:val="center" w:pos="4513"/>
        <w:tab w:val="right" w:pos="9026"/>
      </w:tabs>
    </w:pPr>
  </w:style>
  <w:style w:type="character" w:customStyle="1" w:styleId="HeaderChar">
    <w:name w:val="Header Char"/>
    <w:basedOn w:val="DefaultParagraphFont"/>
    <w:link w:val="Header"/>
    <w:uiPriority w:val="99"/>
    <w:rsid w:val="00291A39"/>
    <w:rPr>
      <w:sz w:val="24"/>
      <w:szCs w:val="24"/>
      <w:lang w:val="en-US" w:eastAsia="en-US"/>
    </w:rPr>
  </w:style>
  <w:style w:type="paragraph" w:styleId="Footer">
    <w:name w:val="footer"/>
    <w:basedOn w:val="Normal"/>
    <w:link w:val="FooterChar"/>
    <w:uiPriority w:val="99"/>
    <w:unhideWhenUsed/>
    <w:rsid w:val="00291A39"/>
    <w:pPr>
      <w:tabs>
        <w:tab w:val="center" w:pos="4513"/>
        <w:tab w:val="right" w:pos="9026"/>
      </w:tabs>
    </w:pPr>
  </w:style>
  <w:style w:type="character" w:customStyle="1" w:styleId="FooterChar">
    <w:name w:val="Footer Char"/>
    <w:basedOn w:val="DefaultParagraphFont"/>
    <w:link w:val="Footer"/>
    <w:uiPriority w:val="99"/>
    <w:rsid w:val="00291A39"/>
    <w:rPr>
      <w:sz w:val="24"/>
      <w:szCs w:val="24"/>
      <w:lang w:val="en-US" w:eastAsia="en-US"/>
    </w:rPr>
  </w:style>
  <w:style w:type="table" w:styleId="TableGrid">
    <w:name w:val="Table Grid"/>
    <w:basedOn w:val="TableNormal"/>
    <w:uiPriority w:val="39"/>
    <w:rsid w:val="00EE59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F537A"/>
    <w:rPr>
      <w:i/>
      <w:iCs/>
    </w:rPr>
  </w:style>
  <w:style w:type="character" w:customStyle="1" w:styleId="overflow-hidden">
    <w:name w:val="overflow-hidden"/>
    <w:basedOn w:val="DefaultParagraphFont"/>
    <w:rsid w:val="00AC72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791851">
      <w:bodyDiv w:val="1"/>
      <w:marLeft w:val="0"/>
      <w:marRight w:val="0"/>
      <w:marTop w:val="0"/>
      <w:marBottom w:val="0"/>
      <w:divBdr>
        <w:top w:val="none" w:sz="0" w:space="0" w:color="auto"/>
        <w:left w:val="none" w:sz="0" w:space="0" w:color="auto"/>
        <w:bottom w:val="none" w:sz="0" w:space="0" w:color="auto"/>
        <w:right w:val="none" w:sz="0" w:space="0" w:color="auto"/>
      </w:divBdr>
    </w:div>
    <w:div w:id="217282730">
      <w:bodyDiv w:val="1"/>
      <w:marLeft w:val="0"/>
      <w:marRight w:val="0"/>
      <w:marTop w:val="0"/>
      <w:marBottom w:val="0"/>
      <w:divBdr>
        <w:top w:val="none" w:sz="0" w:space="0" w:color="auto"/>
        <w:left w:val="none" w:sz="0" w:space="0" w:color="auto"/>
        <w:bottom w:val="none" w:sz="0" w:space="0" w:color="auto"/>
        <w:right w:val="none" w:sz="0" w:space="0" w:color="auto"/>
      </w:divBdr>
    </w:div>
    <w:div w:id="224990875">
      <w:bodyDiv w:val="1"/>
      <w:marLeft w:val="0"/>
      <w:marRight w:val="0"/>
      <w:marTop w:val="0"/>
      <w:marBottom w:val="0"/>
      <w:divBdr>
        <w:top w:val="none" w:sz="0" w:space="0" w:color="auto"/>
        <w:left w:val="none" w:sz="0" w:space="0" w:color="auto"/>
        <w:bottom w:val="none" w:sz="0" w:space="0" w:color="auto"/>
        <w:right w:val="none" w:sz="0" w:space="0" w:color="auto"/>
      </w:divBdr>
    </w:div>
    <w:div w:id="509104657">
      <w:bodyDiv w:val="1"/>
      <w:marLeft w:val="0"/>
      <w:marRight w:val="0"/>
      <w:marTop w:val="0"/>
      <w:marBottom w:val="0"/>
      <w:divBdr>
        <w:top w:val="none" w:sz="0" w:space="0" w:color="auto"/>
        <w:left w:val="none" w:sz="0" w:space="0" w:color="auto"/>
        <w:bottom w:val="none" w:sz="0" w:space="0" w:color="auto"/>
        <w:right w:val="none" w:sz="0" w:space="0" w:color="auto"/>
      </w:divBdr>
    </w:div>
    <w:div w:id="556817673">
      <w:bodyDiv w:val="1"/>
      <w:marLeft w:val="0"/>
      <w:marRight w:val="0"/>
      <w:marTop w:val="0"/>
      <w:marBottom w:val="0"/>
      <w:divBdr>
        <w:top w:val="none" w:sz="0" w:space="0" w:color="auto"/>
        <w:left w:val="none" w:sz="0" w:space="0" w:color="auto"/>
        <w:bottom w:val="none" w:sz="0" w:space="0" w:color="auto"/>
        <w:right w:val="none" w:sz="0" w:space="0" w:color="auto"/>
      </w:divBdr>
    </w:div>
    <w:div w:id="590358773">
      <w:bodyDiv w:val="1"/>
      <w:marLeft w:val="0"/>
      <w:marRight w:val="0"/>
      <w:marTop w:val="0"/>
      <w:marBottom w:val="0"/>
      <w:divBdr>
        <w:top w:val="none" w:sz="0" w:space="0" w:color="auto"/>
        <w:left w:val="none" w:sz="0" w:space="0" w:color="auto"/>
        <w:bottom w:val="none" w:sz="0" w:space="0" w:color="auto"/>
        <w:right w:val="none" w:sz="0" w:space="0" w:color="auto"/>
      </w:divBdr>
    </w:div>
    <w:div w:id="704867804">
      <w:bodyDiv w:val="1"/>
      <w:marLeft w:val="0"/>
      <w:marRight w:val="0"/>
      <w:marTop w:val="0"/>
      <w:marBottom w:val="0"/>
      <w:divBdr>
        <w:top w:val="none" w:sz="0" w:space="0" w:color="auto"/>
        <w:left w:val="none" w:sz="0" w:space="0" w:color="auto"/>
        <w:bottom w:val="none" w:sz="0" w:space="0" w:color="auto"/>
        <w:right w:val="none" w:sz="0" w:space="0" w:color="auto"/>
      </w:divBdr>
    </w:div>
    <w:div w:id="803935603">
      <w:bodyDiv w:val="1"/>
      <w:marLeft w:val="0"/>
      <w:marRight w:val="0"/>
      <w:marTop w:val="0"/>
      <w:marBottom w:val="0"/>
      <w:divBdr>
        <w:top w:val="none" w:sz="0" w:space="0" w:color="auto"/>
        <w:left w:val="none" w:sz="0" w:space="0" w:color="auto"/>
        <w:bottom w:val="none" w:sz="0" w:space="0" w:color="auto"/>
        <w:right w:val="none" w:sz="0" w:space="0" w:color="auto"/>
      </w:divBdr>
    </w:div>
    <w:div w:id="926384098">
      <w:bodyDiv w:val="1"/>
      <w:marLeft w:val="0"/>
      <w:marRight w:val="0"/>
      <w:marTop w:val="0"/>
      <w:marBottom w:val="0"/>
      <w:divBdr>
        <w:top w:val="none" w:sz="0" w:space="0" w:color="auto"/>
        <w:left w:val="none" w:sz="0" w:space="0" w:color="auto"/>
        <w:bottom w:val="none" w:sz="0" w:space="0" w:color="auto"/>
        <w:right w:val="none" w:sz="0" w:space="0" w:color="auto"/>
      </w:divBdr>
    </w:div>
    <w:div w:id="1021516239">
      <w:bodyDiv w:val="1"/>
      <w:marLeft w:val="0"/>
      <w:marRight w:val="0"/>
      <w:marTop w:val="0"/>
      <w:marBottom w:val="0"/>
      <w:divBdr>
        <w:top w:val="none" w:sz="0" w:space="0" w:color="auto"/>
        <w:left w:val="none" w:sz="0" w:space="0" w:color="auto"/>
        <w:bottom w:val="none" w:sz="0" w:space="0" w:color="auto"/>
        <w:right w:val="none" w:sz="0" w:space="0" w:color="auto"/>
      </w:divBdr>
    </w:div>
    <w:div w:id="1258951725">
      <w:bodyDiv w:val="1"/>
      <w:marLeft w:val="0"/>
      <w:marRight w:val="0"/>
      <w:marTop w:val="0"/>
      <w:marBottom w:val="0"/>
      <w:divBdr>
        <w:top w:val="none" w:sz="0" w:space="0" w:color="auto"/>
        <w:left w:val="none" w:sz="0" w:space="0" w:color="auto"/>
        <w:bottom w:val="none" w:sz="0" w:space="0" w:color="auto"/>
        <w:right w:val="none" w:sz="0" w:space="0" w:color="auto"/>
      </w:divBdr>
    </w:div>
    <w:div w:id="1268270381">
      <w:bodyDiv w:val="1"/>
      <w:marLeft w:val="0"/>
      <w:marRight w:val="0"/>
      <w:marTop w:val="0"/>
      <w:marBottom w:val="0"/>
      <w:divBdr>
        <w:top w:val="none" w:sz="0" w:space="0" w:color="auto"/>
        <w:left w:val="none" w:sz="0" w:space="0" w:color="auto"/>
        <w:bottom w:val="none" w:sz="0" w:space="0" w:color="auto"/>
        <w:right w:val="none" w:sz="0" w:space="0" w:color="auto"/>
      </w:divBdr>
    </w:div>
    <w:div w:id="1414355418">
      <w:bodyDiv w:val="1"/>
      <w:marLeft w:val="0"/>
      <w:marRight w:val="0"/>
      <w:marTop w:val="0"/>
      <w:marBottom w:val="0"/>
      <w:divBdr>
        <w:top w:val="none" w:sz="0" w:space="0" w:color="auto"/>
        <w:left w:val="none" w:sz="0" w:space="0" w:color="auto"/>
        <w:bottom w:val="none" w:sz="0" w:space="0" w:color="auto"/>
        <w:right w:val="none" w:sz="0" w:space="0" w:color="auto"/>
      </w:divBdr>
      <w:divsChild>
        <w:div w:id="1771464967">
          <w:marLeft w:val="0"/>
          <w:marRight w:val="0"/>
          <w:marTop w:val="0"/>
          <w:marBottom w:val="0"/>
          <w:divBdr>
            <w:top w:val="none" w:sz="0" w:space="0" w:color="auto"/>
            <w:left w:val="none" w:sz="0" w:space="0" w:color="auto"/>
            <w:bottom w:val="none" w:sz="0" w:space="0" w:color="auto"/>
            <w:right w:val="none" w:sz="0" w:space="0" w:color="auto"/>
          </w:divBdr>
          <w:divsChild>
            <w:div w:id="55980325">
              <w:marLeft w:val="0"/>
              <w:marRight w:val="0"/>
              <w:marTop w:val="0"/>
              <w:marBottom w:val="0"/>
              <w:divBdr>
                <w:top w:val="none" w:sz="0" w:space="0" w:color="auto"/>
                <w:left w:val="none" w:sz="0" w:space="0" w:color="auto"/>
                <w:bottom w:val="none" w:sz="0" w:space="0" w:color="auto"/>
                <w:right w:val="none" w:sz="0" w:space="0" w:color="auto"/>
              </w:divBdr>
              <w:divsChild>
                <w:div w:id="601886234">
                  <w:marLeft w:val="0"/>
                  <w:marRight w:val="0"/>
                  <w:marTop w:val="0"/>
                  <w:marBottom w:val="0"/>
                  <w:divBdr>
                    <w:top w:val="none" w:sz="0" w:space="0" w:color="auto"/>
                    <w:left w:val="none" w:sz="0" w:space="0" w:color="auto"/>
                    <w:bottom w:val="none" w:sz="0" w:space="0" w:color="auto"/>
                    <w:right w:val="none" w:sz="0" w:space="0" w:color="auto"/>
                  </w:divBdr>
                  <w:divsChild>
                    <w:div w:id="31523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072725">
          <w:marLeft w:val="0"/>
          <w:marRight w:val="0"/>
          <w:marTop w:val="0"/>
          <w:marBottom w:val="0"/>
          <w:divBdr>
            <w:top w:val="none" w:sz="0" w:space="0" w:color="auto"/>
            <w:left w:val="none" w:sz="0" w:space="0" w:color="auto"/>
            <w:bottom w:val="none" w:sz="0" w:space="0" w:color="auto"/>
            <w:right w:val="none" w:sz="0" w:space="0" w:color="auto"/>
          </w:divBdr>
          <w:divsChild>
            <w:div w:id="1813014184">
              <w:marLeft w:val="0"/>
              <w:marRight w:val="0"/>
              <w:marTop w:val="0"/>
              <w:marBottom w:val="0"/>
              <w:divBdr>
                <w:top w:val="none" w:sz="0" w:space="0" w:color="auto"/>
                <w:left w:val="none" w:sz="0" w:space="0" w:color="auto"/>
                <w:bottom w:val="none" w:sz="0" w:space="0" w:color="auto"/>
                <w:right w:val="none" w:sz="0" w:space="0" w:color="auto"/>
              </w:divBdr>
              <w:divsChild>
                <w:div w:id="1155342965">
                  <w:marLeft w:val="0"/>
                  <w:marRight w:val="0"/>
                  <w:marTop w:val="0"/>
                  <w:marBottom w:val="0"/>
                  <w:divBdr>
                    <w:top w:val="none" w:sz="0" w:space="0" w:color="auto"/>
                    <w:left w:val="none" w:sz="0" w:space="0" w:color="auto"/>
                    <w:bottom w:val="none" w:sz="0" w:space="0" w:color="auto"/>
                    <w:right w:val="none" w:sz="0" w:space="0" w:color="auto"/>
                  </w:divBdr>
                  <w:divsChild>
                    <w:div w:id="178090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739730">
      <w:bodyDiv w:val="1"/>
      <w:marLeft w:val="0"/>
      <w:marRight w:val="0"/>
      <w:marTop w:val="0"/>
      <w:marBottom w:val="0"/>
      <w:divBdr>
        <w:top w:val="none" w:sz="0" w:space="0" w:color="auto"/>
        <w:left w:val="none" w:sz="0" w:space="0" w:color="auto"/>
        <w:bottom w:val="none" w:sz="0" w:space="0" w:color="auto"/>
        <w:right w:val="none" w:sz="0" w:space="0" w:color="auto"/>
      </w:divBdr>
    </w:div>
    <w:div w:id="1613437911">
      <w:bodyDiv w:val="1"/>
      <w:marLeft w:val="0"/>
      <w:marRight w:val="0"/>
      <w:marTop w:val="0"/>
      <w:marBottom w:val="0"/>
      <w:divBdr>
        <w:top w:val="none" w:sz="0" w:space="0" w:color="auto"/>
        <w:left w:val="none" w:sz="0" w:space="0" w:color="auto"/>
        <w:bottom w:val="none" w:sz="0" w:space="0" w:color="auto"/>
        <w:right w:val="none" w:sz="0" w:space="0" w:color="auto"/>
      </w:divBdr>
    </w:div>
    <w:div w:id="1754081677">
      <w:bodyDiv w:val="1"/>
      <w:marLeft w:val="0"/>
      <w:marRight w:val="0"/>
      <w:marTop w:val="0"/>
      <w:marBottom w:val="0"/>
      <w:divBdr>
        <w:top w:val="none" w:sz="0" w:space="0" w:color="auto"/>
        <w:left w:val="none" w:sz="0" w:space="0" w:color="auto"/>
        <w:bottom w:val="none" w:sz="0" w:space="0" w:color="auto"/>
        <w:right w:val="none" w:sz="0" w:space="0" w:color="auto"/>
      </w:divBdr>
    </w:div>
    <w:div w:id="18299068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0" hangingPunct="0">
          <a:lnSpc>
            <a:spcPct val="15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08BEC3-98B3-4A5D-B5DE-2E001F378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8076</Words>
  <Characters>47892</Characters>
  <Application>Microsoft Office Word</Application>
  <DocSecurity>0</DocSecurity>
  <Lines>1088</Lines>
  <Paragraphs>582</Paragraphs>
  <ScaleCrop>false</ScaleCrop>
  <HeadingPairs>
    <vt:vector size="4" baseType="variant">
      <vt:variant>
        <vt:lpstr>Title</vt:lpstr>
      </vt:variant>
      <vt:variant>
        <vt:i4>1</vt:i4>
      </vt:variant>
      <vt:variant>
        <vt:lpstr>Headings</vt:lpstr>
      </vt:variant>
      <vt:variant>
        <vt:i4>49</vt:i4>
      </vt:variant>
    </vt:vector>
  </HeadingPairs>
  <TitlesOfParts>
    <vt:vector size="50" baseType="lpstr">
      <vt:lpstr/>
      <vt:lpstr>INTRODUCTION</vt:lpstr>
      <vt:lpstr>    1.1 PROBLEM STATEMENT: </vt:lpstr>
      <vt:lpstr>    1.2 EXISTING SYSTEMS:</vt:lpstr>
      <vt:lpstr>        1.2.1 Taskade </vt:lpstr>
      <vt:lpstr>        1.2.2 WhiteCream</vt:lpstr>
      <vt:lpstr>    1.3 PROJECT SCOPE:</vt:lpstr>
      <vt:lpstr>        1.3.1 Domain Focus: Domestic Violence Law</vt:lpstr>
      <vt:lpstr>        1.3.2 Data Collection and Processing</vt:lpstr>
      <vt:lpstr>        1.3.3 Technical Scope: LLM and Embedding Technologies</vt:lpstr>
      <vt:lpstr>        1.3.4 User Interaction and Querying</vt:lpstr>
      <vt:lpstr>        1.3.5 Deployment and Usability</vt:lpstr>
      <vt:lpstr>        1.3.6 Limitations and Future Expansion</vt:lpstr>
      <vt:lpstr>SYSTEM ANALYSIS</vt:lpstr>
      <vt:lpstr>    2.1. FUNTIONAL SPECIFICAIONS:</vt:lpstr>
      <vt:lpstr>    </vt:lpstr>
      <vt:lpstr>    </vt:lpstr>
      <vt:lpstr>    </vt:lpstr>
      <vt:lpstr>    2.2. SYSTEM REQUIREMENTS:</vt:lpstr>
      <vt:lpstr>        2.2.1 Hardware Requirements</vt:lpstr>
      <vt:lpstr>        2.2.2 Software Requirements</vt:lpstr>
      <vt:lpstr>SYSTEM DESIGN</vt:lpstr>
      <vt:lpstr>    3.1 SYSTEM ARCHITECTURE</vt:lpstr>
      <vt:lpstr>    3.2 MODULE DESIGN</vt:lpstr>
      <vt:lpstr>        3.2.1 Data Collection and Preprocessing Module:</vt:lpstr>
      <vt:lpstr>        3.2.2 Vector Storage and Retrieval Module:</vt:lpstr>
      <vt:lpstr>        3.2.3 Query Processing Module:</vt:lpstr>
      <vt:lpstr>        3.2.4 Response Generation Module:</vt:lpstr>
      <vt:lpstr>        3.2.5 Email Delivery Module:</vt:lpstr>
      <vt:lpstr>    3.3 DATABASE DESIGN</vt:lpstr>
      <vt:lpstr>        3.3.1 Table Structure</vt:lpstr>
      <vt:lpstr>        3.3.2 Data Flow Diagram</vt:lpstr>
      <vt:lpstr>        3.3.3 ER Diagram</vt:lpstr>
      <vt:lpstr>    3.4. SYSTEM CONFIGIRATION</vt:lpstr>
      <vt:lpstr>        3.5.1 User Interface Screen Design</vt:lpstr>
      <vt:lpstr>        3.5.2 Application Flow/Class Diagram</vt:lpstr>
      <vt:lpstr>    3.6. REPORT DESIGN</vt:lpstr>
      <vt:lpstr>4. IMPLEMENTATION</vt:lpstr>
      <vt:lpstr>    4.1. DATASET DETAILS:</vt:lpstr>
      <vt:lpstr>    4.2. MODEL DETAILS:</vt:lpstr>
      <vt:lpstr>    4.3. DATA PREPROCESSING:</vt:lpstr>
      <vt:lpstr>    4.5. RESPONSE GENERATION:</vt:lpstr>
      <vt:lpstr>    4.6. DEPLOYMENT:</vt:lpstr>
      <vt:lpstr>    4.7. CODES IMPLEMENTATION:</vt:lpstr>
      <vt:lpstr>        4.7.1. Embedding Pipeline:</vt:lpstr>
      <vt:lpstr>5. TESTING</vt:lpstr>
      <vt:lpstr>    5.1. EMBEDDING CREATION WINDOW:</vt:lpstr>
      <vt:lpstr>    5.2. CHECKING THE ASSISTANT: </vt:lpstr>
      <vt:lpstr>6. CONCLUSION</vt:lpstr>
      <vt:lpstr>7. REFERENCES</vt:lpstr>
    </vt:vector>
  </TitlesOfParts>
  <Company/>
  <LinksUpToDate>false</LinksUpToDate>
  <CharactersWithSpaces>55386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Dhillip Kumar</dc:creator>
  <cp:lastModifiedBy>Dhillip Kumar</cp:lastModifiedBy>
  <cp:revision>7</cp:revision>
  <cp:lastPrinted>2024-09-12T02:39:00Z</cp:lastPrinted>
  <dcterms:created xsi:type="dcterms:W3CDTF">2024-09-11T12:50:00Z</dcterms:created>
  <dcterms:modified xsi:type="dcterms:W3CDTF">2024-09-12T02:40:00Z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087ebfef1d652d281e2b8361b011bdb482b65415f1a183b4b421610f0e9e2ac4</vt:lpwstr>
  </property>
</Properties>
</file>