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FC16E" w14:textId="1C79EAAE" w:rsidR="00302FFD" w:rsidRPr="00302FFD" w:rsidRDefault="00302FFD">
      <w:pPr>
        <w:rPr>
          <w:rFonts w:cstheme="minorHAnsi"/>
          <w:color w:val="FF0000"/>
          <w:sz w:val="28"/>
          <w:szCs w:val="28"/>
        </w:rPr>
      </w:pPr>
      <w:r w:rsidRPr="00302FFD">
        <w:rPr>
          <w:rFonts w:cstheme="minorHAnsi"/>
          <w:color w:val="FF0000"/>
          <w:sz w:val="28"/>
          <w:szCs w:val="28"/>
        </w:rPr>
        <w:t>Task 1</w:t>
      </w:r>
    </w:p>
    <w:p w14:paraId="77D295B4" w14:textId="073ABE36" w:rsidR="00302FFD" w:rsidRPr="004970D6" w:rsidRDefault="00302FFD">
      <w:pPr>
        <w:rPr>
          <w:rFonts w:ascii="Segoe UI" w:hAnsi="Segoe UI" w:cs="Segoe UI"/>
          <w:color w:val="333333"/>
          <w:sz w:val="28"/>
          <w:szCs w:val="28"/>
          <w:u w:val="single"/>
          <w:shd w:val="clear" w:color="auto" w:fill="FFFFFF"/>
        </w:rPr>
      </w:pPr>
      <w:r w:rsidRPr="004970D6">
        <w:rPr>
          <w:rFonts w:cstheme="minorHAnsi"/>
          <w:sz w:val="28"/>
          <w:szCs w:val="28"/>
          <w:u w:val="single"/>
        </w:rPr>
        <w:t>1.</w:t>
      </w:r>
      <w:r w:rsidR="000C328B" w:rsidRPr="004970D6">
        <w:rPr>
          <w:rFonts w:cstheme="minorHAnsi"/>
          <w:sz w:val="28"/>
          <w:szCs w:val="28"/>
          <w:u w:val="single"/>
        </w:rPr>
        <w:t>Difference between http1.1 vs http2?</w:t>
      </w:r>
      <w:r w:rsidR="000C328B" w:rsidRPr="004970D6">
        <w:rPr>
          <w:rFonts w:cstheme="minorHAnsi"/>
          <w:color w:val="333333"/>
          <w:sz w:val="28"/>
          <w:szCs w:val="28"/>
          <w:u w:val="single"/>
          <w:shd w:val="clear" w:color="auto" w:fill="FFFFFF"/>
        </w:rPr>
        <w:t xml:space="preserve">   </w:t>
      </w:r>
      <w:r w:rsidR="000C328B" w:rsidRPr="004970D6">
        <w:rPr>
          <w:rFonts w:ascii="Segoe UI" w:hAnsi="Segoe UI" w:cs="Segoe UI"/>
          <w:color w:val="333333"/>
          <w:sz w:val="28"/>
          <w:szCs w:val="28"/>
          <w:u w:val="single"/>
          <w:shd w:val="clear" w:color="auto" w:fill="FFFFFF"/>
        </w:rPr>
        <w:t xml:space="preserve">       </w:t>
      </w:r>
    </w:p>
    <w:tbl>
      <w:tblPr>
        <w:tblStyle w:val="TableGrid"/>
        <w:tblW w:w="0" w:type="auto"/>
        <w:tblLook w:val="04A0" w:firstRow="1" w:lastRow="0" w:firstColumn="1" w:lastColumn="0" w:noHBand="0" w:noVBand="1"/>
      </w:tblPr>
      <w:tblGrid>
        <w:gridCol w:w="3116"/>
        <w:gridCol w:w="3117"/>
        <w:gridCol w:w="3117"/>
      </w:tblGrid>
      <w:tr w:rsidR="00302FFD" w:rsidRPr="00302FFD" w14:paraId="56D2B7CB" w14:textId="77777777" w:rsidTr="00302FFD">
        <w:tc>
          <w:tcPr>
            <w:tcW w:w="3116" w:type="dxa"/>
          </w:tcPr>
          <w:p w14:paraId="0CBBC683" w14:textId="31B86E58" w:rsidR="00302FFD" w:rsidRPr="00302FFD" w:rsidRDefault="00302FFD">
            <w:pPr>
              <w:rPr>
                <w:rFonts w:cstheme="minorHAnsi"/>
                <w:color w:val="333333"/>
                <w:sz w:val="28"/>
                <w:szCs w:val="28"/>
                <w:shd w:val="clear" w:color="auto" w:fill="FFFFFF"/>
              </w:rPr>
            </w:pPr>
            <w:r w:rsidRPr="00302FFD">
              <w:rPr>
                <w:rFonts w:cstheme="minorHAnsi"/>
                <w:color w:val="333333"/>
                <w:sz w:val="28"/>
                <w:szCs w:val="28"/>
                <w:shd w:val="clear" w:color="auto" w:fill="FFFFFF"/>
              </w:rPr>
              <w:t>Key features</w:t>
            </w:r>
          </w:p>
        </w:tc>
        <w:tc>
          <w:tcPr>
            <w:tcW w:w="3117" w:type="dxa"/>
          </w:tcPr>
          <w:p w14:paraId="1ABB35A8" w14:textId="135BE48C" w:rsidR="00302FFD" w:rsidRPr="004970D6" w:rsidRDefault="00302FFD">
            <w:pPr>
              <w:rPr>
                <w:rFonts w:cstheme="minorHAnsi"/>
                <w:b/>
                <w:bCs/>
                <w:color w:val="333333"/>
                <w:sz w:val="28"/>
                <w:szCs w:val="28"/>
                <w:shd w:val="clear" w:color="auto" w:fill="FFFFFF"/>
              </w:rPr>
            </w:pPr>
            <w:r w:rsidRPr="004970D6">
              <w:rPr>
                <w:rFonts w:cstheme="minorHAnsi"/>
                <w:b/>
                <w:bCs/>
                <w:color w:val="333333"/>
                <w:sz w:val="28"/>
                <w:szCs w:val="28"/>
                <w:shd w:val="clear" w:color="auto" w:fill="FFFFFF"/>
              </w:rPr>
              <w:t>http1.1</w:t>
            </w:r>
          </w:p>
        </w:tc>
        <w:tc>
          <w:tcPr>
            <w:tcW w:w="3117" w:type="dxa"/>
          </w:tcPr>
          <w:p w14:paraId="1B062C00" w14:textId="1A96EB9B" w:rsidR="00302FFD" w:rsidRPr="004970D6" w:rsidRDefault="00302FFD">
            <w:pPr>
              <w:rPr>
                <w:rFonts w:cstheme="minorHAnsi"/>
                <w:b/>
                <w:bCs/>
                <w:color w:val="333333"/>
                <w:sz w:val="28"/>
                <w:szCs w:val="28"/>
                <w:shd w:val="clear" w:color="auto" w:fill="FFFFFF"/>
              </w:rPr>
            </w:pPr>
            <w:r w:rsidRPr="004970D6">
              <w:rPr>
                <w:rFonts w:cstheme="minorHAnsi"/>
                <w:b/>
                <w:bCs/>
                <w:color w:val="333333"/>
                <w:sz w:val="28"/>
                <w:szCs w:val="28"/>
                <w:shd w:val="clear" w:color="auto" w:fill="FFFFFF"/>
              </w:rPr>
              <w:t>http2</w:t>
            </w:r>
          </w:p>
        </w:tc>
      </w:tr>
      <w:tr w:rsidR="00302FFD" w:rsidRPr="00302FFD" w14:paraId="42ED0942" w14:textId="77777777" w:rsidTr="00302FFD">
        <w:tc>
          <w:tcPr>
            <w:tcW w:w="3116" w:type="dxa"/>
          </w:tcPr>
          <w:p w14:paraId="6CE1BEA2" w14:textId="34B5D983" w:rsidR="00302FFD" w:rsidRPr="00302FFD" w:rsidRDefault="00302FFD">
            <w:pPr>
              <w:rPr>
                <w:rFonts w:cstheme="minorHAnsi"/>
                <w:color w:val="333333"/>
                <w:sz w:val="28"/>
                <w:szCs w:val="28"/>
                <w:shd w:val="clear" w:color="auto" w:fill="FFFFFF"/>
              </w:rPr>
            </w:pPr>
            <w:r w:rsidRPr="00302FFD">
              <w:rPr>
                <w:rFonts w:cstheme="minorHAnsi"/>
                <w:color w:val="333333"/>
                <w:sz w:val="28"/>
                <w:szCs w:val="28"/>
                <w:shd w:val="clear" w:color="auto" w:fill="FFFFFF"/>
              </w:rPr>
              <w:t>Protocol Type</w:t>
            </w:r>
          </w:p>
        </w:tc>
        <w:tc>
          <w:tcPr>
            <w:tcW w:w="3117" w:type="dxa"/>
          </w:tcPr>
          <w:p w14:paraId="2B5B4F87" w14:textId="05EEB4A2" w:rsidR="00302FFD" w:rsidRPr="00302FFD" w:rsidRDefault="00302FFD">
            <w:pPr>
              <w:rPr>
                <w:rFonts w:cstheme="minorHAnsi"/>
                <w:color w:val="333333"/>
                <w:sz w:val="28"/>
                <w:szCs w:val="28"/>
                <w:shd w:val="clear" w:color="auto" w:fill="FFFFFF"/>
              </w:rPr>
            </w:pPr>
            <w:r w:rsidRPr="00302FFD">
              <w:rPr>
                <w:rFonts w:cstheme="minorHAnsi"/>
                <w:color w:val="333333"/>
                <w:sz w:val="28"/>
                <w:szCs w:val="28"/>
                <w:shd w:val="clear" w:color="auto" w:fill="FFFFFF"/>
              </w:rPr>
              <w:t>As opposed to HTTP/1.1, which keeps all requests and responses in plain text format,</w:t>
            </w:r>
          </w:p>
        </w:tc>
        <w:tc>
          <w:tcPr>
            <w:tcW w:w="3117" w:type="dxa"/>
          </w:tcPr>
          <w:p w14:paraId="0303599C" w14:textId="77777777" w:rsidR="00302FFD" w:rsidRPr="00302FFD" w:rsidRDefault="00302FFD" w:rsidP="00302FFD">
            <w:pPr>
              <w:rPr>
                <w:rFonts w:cstheme="minorHAnsi"/>
                <w:sz w:val="28"/>
                <w:szCs w:val="28"/>
              </w:rPr>
            </w:pPr>
            <w:r w:rsidRPr="00302FFD">
              <w:rPr>
                <w:rFonts w:cstheme="minorHAnsi"/>
                <w:color w:val="333333"/>
                <w:sz w:val="28"/>
                <w:szCs w:val="28"/>
                <w:shd w:val="clear" w:color="auto" w:fill="FFFFFF"/>
              </w:rPr>
              <w:t>HTTP/2 uses the binary framing layer to encapsulate all messages in binary format, while still maintaining HTTP semantics, such as verbs, methods, and headers</w:t>
            </w:r>
          </w:p>
          <w:p w14:paraId="6906BF7D" w14:textId="77777777" w:rsidR="00302FFD" w:rsidRPr="00302FFD" w:rsidRDefault="00302FFD">
            <w:pPr>
              <w:rPr>
                <w:rFonts w:cstheme="minorHAnsi"/>
                <w:color w:val="333333"/>
                <w:sz w:val="28"/>
                <w:szCs w:val="28"/>
                <w:shd w:val="clear" w:color="auto" w:fill="FFFFFF"/>
              </w:rPr>
            </w:pPr>
          </w:p>
        </w:tc>
      </w:tr>
      <w:tr w:rsidR="00302FFD" w:rsidRPr="00302FFD" w14:paraId="244BB3B6" w14:textId="77777777" w:rsidTr="00302FFD">
        <w:tc>
          <w:tcPr>
            <w:tcW w:w="3116" w:type="dxa"/>
          </w:tcPr>
          <w:p w14:paraId="1A890391" w14:textId="5854083B" w:rsidR="00302FFD" w:rsidRPr="00302FFD" w:rsidRDefault="00302FFD">
            <w:pPr>
              <w:rPr>
                <w:rFonts w:cstheme="minorHAnsi"/>
                <w:color w:val="333333"/>
                <w:sz w:val="28"/>
                <w:szCs w:val="28"/>
                <w:shd w:val="clear" w:color="auto" w:fill="FFFFFF"/>
              </w:rPr>
            </w:pPr>
            <w:r w:rsidRPr="00302FFD">
              <w:rPr>
                <w:rFonts w:cstheme="minorHAnsi"/>
                <w:color w:val="333333"/>
                <w:sz w:val="28"/>
                <w:szCs w:val="28"/>
                <w:shd w:val="clear" w:color="auto" w:fill="FFFFFF"/>
              </w:rPr>
              <w:t>Header Comparision</w:t>
            </w:r>
          </w:p>
        </w:tc>
        <w:tc>
          <w:tcPr>
            <w:tcW w:w="3117" w:type="dxa"/>
          </w:tcPr>
          <w:p w14:paraId="155A9C4F" w14:textId="52A9C221" w:rsidR="00302FFD" w:rsidRPr="00302FFD" w:rsidRDefault="00302FFD">
            <w:pPr>
              <w:rPr>
                <w:rFonts w:cstheme="minorHAnsi"/>
                <w:color w:val="333333"/>
                <w:sz w:val="28"/>
                <w:szCs w:val="28"/>
                <w:shd w:val="clear" w:color="auto" w:fill="FFFFFF"/>
              </w:rPr>
            </w:pPr>
            <w:r w:rsidRPr="00302FFD">
              <w:rPr>
                <w:rFonts w:cstheme="minorHAnsi"/>
                <w:color w:val="58534F"/>
                <w:sz w:val="28"/>
                <w:szCs w:val="28"/>
              </w:rPr>
              <w:t>Headers are sent on every request leading to a lot of duplicate data being sent uncompressed across the wire.</w:t>
            </w:r>
          </w:p>
        </w:tc>
        <w:tc>
          <w:tcPr>
            <w:tcW w:w="3117" w:type="dxa"/>
          </w:tcPr>
          <w:p w14:paraId="502B32E1" w14:textId="3850FE8E" w:rsidR="00302FFD" w:rsidRPr="00302FFD" w:rsidRDefault="00302FFD">
            <w:pPr>
              <w:rPr>
                <w:rFonts w:cstheme="minorHAnsi"/>
                <w:color w:val="333333"/>
                <w:sz w:val="28"/>
                <w:szCs w:val="28"/>
                <w:shd w:val="clear" w:color="auto" w:fill="FFFFFF"/>
              </w:rPr>
            </w:pPr>
            <w:r w:rsidRPr="00302FFD">
              <w:rPr>
                <w:rFonts w:cstheme="minorHAnsi"/>
                <w:color w:val="58534F"/>
                <w:sz w:val="28"/>
                <w:szCs w:val="28"/>
              </w:rPr>
              <w:t>Header compression is included by default in HTTP/2 using HPACK.</w:t>
            </w:r>
          </w:p>
        </w:tc>
      </w:tr>
      <w:tr w:rsidR="00302FFD" w:rsidRPr="00302FFD" w14:paraId="1F28A8C9" w14:textId="77777777" w:rsidTr="00302FFD">
        <w:tc>
          <w:tcPr>
            <w:tcW w:w="3116" w:type="dxa"/>
          </w:tcPr>
          <w:p w14:paraId="073A1C05" w14:textId="4705AD7C" w:rsidR="00302FFD" w:rsidRPr="00302FFD" w:rsidRDefault="00302FFD">
            <w:pPr>
              <w:rPr>
                <w:rFonts w:cstheme="minorHAnsi"/>
                <w:color w:val="333333"/>
                <w:sz w:val="28"/>
                <w:szCs w:val="28"/>
                <w:shd w:val="clear" w:color="auto" w:fill="FFFFFF"/>
              </w:rPr>
            </w:pPr>
            <w:r w:rsidRPr="00302FFD">
              <w:rPr>
                <w:rFonts w:cstheme="minorHAnsi"/>
                <w:color w:val="333333"/>
                <w:sz w:val="28"/>
                <w:szCs w:val="28"/>
                <w:shd w:val="clear" w:color="auto" w:fill="FFFFFF"/>
              </w:rPr>
              <w:t>Authe</w:t>
            </w:r>
            <w:r>
              <w:rPr>
                <w:rFonts w:cstheme="minorHAnsi"/>
                <w:color w:val="333333"/>
                <w:sz w:val="28"/>
                <w:szCs w:val="28"/>
                <w:shd w:val="clear" w:color="auto" w:fill="FFFFFF"/>
              </w:rPr>
              <w:t>n</w:t>
            </w:r>
            <w:r w:rsidRPr="00302FFD">
              <w:rPr>
                <w:rFonts w:cstheme="minorHAnsi"/>
                <w:color w:val="333333"/>
                <w:sz w:val="28"/>
                <w:szCs w:val="28"/>
                <w:shd w:val="clear" w:color="auto" w:fill="FFFFFF"/>
              </w:rPr>
              <w:t>tication mechanism</w:t>
            </w:r>
          </w:p>
        </w:tc>
        <w:tc>
          <w:tcPr>
            <w:tcW w:w="3117" w:type="dxa"/>
          </w:tcPr>
          <w:p w14:paraId="5B51A98E" w14:textId="6D1B08DB" w:rsidR="00302FFD" w:rsidRPr="00302FFD" w:rsidRDefault="00302FFD">
            <w:pPr>
              <w:rPr>
                <w:rFonts w:cstheme="minorHAnsi"/>
                <w:color w:val="333333"/>
                <w:sz w:val="28"/>
                <w:szCs w:val="28"/>
                <w:shd w:val="clear" w:color="auto" w:fill="FFFFFF"/>
              </w:rPr>
            </w:pPr>
            <w:r w:rsidRPr="00302FFD">
              <w:rPr>
                <w:rFonts w:cstheme="minorHAnsi"/>
                <w:color w:val="58534F"/>
                <w:sz w:val="28"/>
                <w:szCs w:val="28"/>
              </w:rPr>
              <w:t>It is relatively secure since it uses digest authentication, NTLM authentication.</w:t>
            </w:r>
          </w:p>
        </w:tc>
        <w:tc>
          <w:tcPr>
            <w:tcW w:w="3117" w:type="dxa"/>
          </w:tcPr>
          <w:p w14:paraId="66E2A033" w14:textId="44D643BB" w:rsidR="00302FFD" w:rsidRPr="00302FFD" w:rsidRDefault="00302FFD">
            <w:pPr>
              <w:rPr>
                <w:rFonts w:cstheme="minorHAnsi"/>
                <w:color w:val="333333"/>
                <w:sz w:val="28"/>
                <w:szCs w:val="28"/>
                <w:shd w:val="clear" w:color="auto" w:fill="FFFFFF"/>
              </w:rPr>
            </w:pPr>
            <w:r w:rsidRPr="00302FFD">
              <w:rPr>
                <w:rFonts w:cstheme="minorHAnsi"/>
                <w:color w:val="58534F"/>
                <w:sz w:val="28"/>
                <w:szCs w:val="28"/>
              </w:rPr>
              <w:t>Security concerns from previous versions will continue to be seen in HTTP/2. However, it is better equipped to deal with them due to new TLS features like connection error of type Inadequate_Security.</w:t>
            </w:r>
          </w:p>
        </w:tc>
      </w:tr>
      <w:tr w:rsidR="00302FFD" w:rsidRPr="00302FFD" w14:paraId="4C4A5BBB" w14:textId="77777777" w:rsidTr="00302FFD">
        <w:tc>
          <w:tcPr>
            <w:tcW w:w="3116" w:type="dxa"/>
          </w:tcPr>
          <w:p w14:paraId="75DFDBD7" w14:textId="7AFC5408" w:rsidR="00302FFD" w:rsidRPr="00302FFD" w:rsidRDefault="00302FFD">
            <w:pPr>
              <w:rPr>
                <w:rFonts w:cstheme="minorHAnsi"/>
                <w:color w:val="333333"/>
                <w:sz w:val="28"/>
                <w:szCs w:val="28"/>
                <w:shd w:val="clear" w:color="auto" w:fill="FFFFFF"/>
              </w:rPr>
            </w:pPr>
            <w:r w:rsidRPr="00302FFD">
              <w:rPr>
                <w:rFonts w:cstheme="minorHAnsi"/>
                <w:color w:val="333333"/>
                <w:sz w:val="28"/>
                <w:szCs w:val="28"/>
                <w:shd w:val="clear" w:color="auto" w:fill="FFFFFF"/>
              </w:rPr>
              <w:t>Security</w:t>
            </w:r>
          </w:p>
        </w:tc>
        <w:tc>
          <w:tcPr>
            <w:tcW w:w="3117" w:type="dxa"/>
          </w:tcPr>
          <w:p w14:paraId="2801C97C" w14:textId="6A1AB4EA" w:rsidR="00302FFD" w:rsidRPr="00302FFD" w:rsidRDefault="00302FFD">
            <w:pPr>
              <w:rPr>
                <w:rFonts w:cstheme="minorHAnsi"/>
                <w:color w:val="333333"/>
                <w:sz w:val="28"/>
                <w:szCs w:val="28"/>
                <w:shd w:val="clear" w:color="auto" w:fill="FFFFFF"/>
              </w:rPr>
            </w:pPr>
            <w:r w:rsidRPr="00302FFD">
              <w:rPr>
                <w:rFonts w:cstheme="minorHAnsi"/>
                <w:color w:val="58534F"/>
                <w:sz w:val="28"/>
                <w:szCs w:val="28"/>
              </w:rPr>
              <w:t>SSL is not required but recommended. Digest authentication used in HTTP1.1 is an improvement over HTTP1.0. HTTPS uses SSL/TLS for secure encrypted communication.</w:t>
            </w:r>
          </w:p>
        </w:tc>
        <w:tc>
          <w:tcPr>
            <w:tcW w:w="3117" w:type="dxa"/>
          </w:tcPr>
          <w:p w14:paraId="679B4F9E" w14:textId="3C7672D4" w:rsidR="00302FFD" w:rsidRPr="00302FFD" w:rsidRDefault="00302FFD">
            <w:pPr>
              <w:rPr>
                <w:rFonts w:cstheme="minorHAnsi"/>
                <w:color w:val="333333"/>
                <w:sz w:val="28"/>
                <w:szCs w:val="28"/>
                <w:shd w:val="clear" w:color="auto" w:fill="FFFFFF"/>
              </w:rPr>
            </w:pPr>
            <w:r w:rsidRPr="00302FFD">
              <w:rPr>
                <w:rFonts w:cstheme="minorHAnsi"/>
                <w:color w:val="58534F"/>
                <w:sz w:val="28"/>
                <w:szCs w:val="28"/>
              </w:rPr>
              <w:t xml:space="preserve">Though security is still not mandatory, it is mostly encrypted (though it is not enforced) since almost all clients require traffic to be encrypted. It also has some minimum standards, such as </w:t>
            </w:r>
            <w:r w:rsidRPr="00302FFD">
              <w:rPr>
                <w:rFonts w:cstheme="minorHAnsi"/>
                <w:color w:val="58534F"/>
                <w:sz w:val="28"/>
                <w:szCs w:val="28"/>
              </w:rPr>
              <w:lastRenderedPageBreak/>
              <w:t>minimum key size for encryption. TLS 1.2 etc.</w:t>
            </w:r>
          </w:p>
        </w:tc>
      </w:tr>
      <w:tr w:rsidR="00302FFD" w:rsidRPr="00302FFD" w14:paraId="77547370" w14:textId="77777777" w:rsidTr="00302FFD">
        <w:tc>
          <w:tcPr>
            <w:tcW w:w="3116" w:type="dxa"/>
          </w:tcPr>
          <w:p w14:paraId="5BADEE06" w14:textId="04E9C1A2" w:rsidR="00302FFD" w:rsidRPr="00302FFD" w:rsidRDefault="00302FFD">
            <w:pPr>
              <w:rPr>
                <w:rFonts w:cstheme="minorHAnsi"/>
                <w:color w:val="333333"/>
                <w:sz w:val="28"/>
                <w:szCs w:val="28"/>
                <w:shd w:val="clear" w:color="auto" w:fill="FFFFFF"/>
              </w:rPr>
            </w:pPr>
            <w:r w:rsidRPr="00302FFD">
              <w:rPr>
                <w:rFonts w:cstheme="minorHAnsi"/>
                <w:color w:val="333333"/>
                <w:sz w:val="28"/>
                <w:szCs w:val="28"/>
                <w:shd w:val="clear" w:color="auto" w:fill="FFFFFF"/>
              </w:rPr>
              <w:lastRenderedPageBreak/>
              <w:t>caching</w:t>
            </w:r>
          </w:p>
        </w:tc>
        <w:tc>
          <w:tcPr>
            <w:tcW w:w="3117" w:type="dxa"/>
          </w:tcPr>
          <w:p w14:paraId="3A9134E5" w14:textId="57D9E7C2" w:rsidR="00302FFD" w:rsidRPr="00302FFD" w:rsidRDefault="00302FFD">
            <w:pPr>
              <w:rPr>
                <w:rFonts w:cstheme="minorHAnsi"/>
                <w:color w:val="333333"/>
                <w:sz w:val="28"/>
                <w:szCs w:val="28"/>
                <w:shd w:val="clear" w:color="auto" w:fill="FFFFFF"/>
              </w:rPr>
            </w:pPr>
            <w:r w:rsidRPr="00302FFD">
              <w:rPr>
                <w:rFonts w:cstheme="minorHAnsi"/>
                <w:color w:val="58534F"/>
                <w:sz w:val="28"/>
                <w:szCs w:val="28"/>
              </w:rPr>
              <w:t>Expands on the caching support by using additional headers like cache-control, conditional headers like If-Match and by using entity tags.</w:t>
            </w:r>
          </w:p>
        </w:tc>
        <w:tc>
          <w:tcPr>
            <w:tcW w:w="3117" w:type="dxa"/>
          </w:tcPr>
          <w:p w14:paraId="6FA7116D" w14:textId="639FED5D" w:rsidR="00302FFD" w:rsidRPr="00302FFD" w:rsidRDefault="00302FFD">
            <w:pPr>
              <w:rPr>
                <w:rFonts w:cstheme="minorHAnsi"/>
                <w:color w:val="333333"/>
                <w:sz w:val="28"/>
                <w:szCs w:val="28"/>
                <w:shd w:val="clear" w:color="auto" w:fill="FFFFFF"/>
              </w:rPr>
            </w:pPr>
            <w:r w:rsidRPr="00302FFD">
              <w:rPr>
                <w:rFonts w:cstheme="minorHAnsi"/>
                <w:color w:val="58534F"/>
                <w:sz w:val="28"/>
                <w:szCs w:val="28"/>
              </w:rPr>
              <w:t>HTTP/2 does not change much in terms of caching. With the server push feature if the client finds the resources are already present in the cache, it can cancel the pushed stream.</w:t>
            </w:r>
          </w:p>
        </w:tc>
      </w:tr>
    </w:tbl>
    <w:p w14:paraId="335ECE18" w14:textId="0C2CD25B" w:rsidR="000C328B" w:rsidRDefault="000C328B" w:rsidP="00302FFD">
      <w:pPr>
        <w:rPr>
          <w:sz w:val="28"/>
          <w:szCs w:val="28"/>
        </w:rPr>
      </w:pPr>
    </w:p>
    <w:p w14:paraId="625B1131" w14:textId="7AF1683C" w:rsidR="00302FFD" w:rsidRDefault="00302FFD" w:rsidP="00302FFD">
      <w:pPr>
        <w:rPr>
          <w:sz w:val="28"/>
          <w:szCs w:val="28"/>
        </w:rPr>
      </w:pPr>
      <w:r w:rsidRPr="004970D6">
        <w:rPr>
          <w:sz w:val="28"/>
          <w:szCs w:val="28"/>
          <w:u w:val="single"/>
        </w:rPr>
        <w:t>2.Http version history</w:t>
      </w:r>
      <w:r>
        <w:rPr>
          <w:sz w:val="28"/>
          <w:szCs w:val="28"/>
        </w:rPr>
        <w:t>:</w:t>
      </w:r>
    </w:p>
    <w:p w14:paraId="1A38C10E" w14:textId="5FE87601" w:rsidR="00302FFD" w:rsidRDefault="00302FFD" w:rsidP="00302FFD">
      <w:pPr>
        <w:rPr>
          <w:sz w:val="28"/>
          <w:szCs w:val="28"/>
        </w:rPr>
      </w:pPr>
      <w:r w:rsidRPr="004970D6">
        <w:rPr>
          <w:b/>
          <w:bCs/>
          <w:sz w:val="28"/>
          <w:szCs w:val="28"/>
        </w:rPr>
        <w:t>HTTP/0.9 (1991)</w:t>
      </w:r>
      <w:r>
        <w:rPr>
          <w:sz w:val="28"/>
          <w:szCs w:val="28"/>
        </w:rPr>
        <w:t xml:space="preserve"> -One Line protocol used to transfer plain HTML files</w:t>
      </w:r>
    </w:p>
    <w:p w14:paraId="7403F25B" w14:textId="771762A2" w:rsidR="00302FFD" w:rsidRDefault="00302FFD" w:rsidP="00302FFD">
      <w:pPr>
        <w:rPr>
          <w:sz w:val="28"/>
          <w:szCs w:val="28"/>
        </w:rPr>
      </w:pPr>
      <w:r w:rsidRPr="004970D6">
        <w:rPr>
          <w:b/>
          <w:bCs/>
          <w:sz w:val="28"/>
          <w:szCs w:val="28"/>
        </w:rPr>
        <w:t>HTTPS(1994)</w:t>
      </w:r>
      <w:r>
        <w:rPr>
          <w:sz w:val="28"/>
          <w:szCs w:val="28"/>
        </w:rPr>
        <w:t xml:space="preserve"> – Netscape created httpps to be used with SSL for its browser</w:t>
      </w:r>
    </w:p>
    <w:p w14:paraId="572FDE21" w14:textId="5DE387EF" w:rsidR="00302FFD" w:rsidRDefault="00302FFD" w:rsidP="00302FFD">
      <w:pPr>
        <w:rPr>
          <w:sz w:val="28"/>
          <w:szCs w:val="28"/>
        </w:rPr>
      </w:pPr>
      <w:r>
        <w:rPr>
          <w:sz w:val="28"/>
          <w:szCs w:val="28"/>
        </w:rPr>
        <w:t xml:space="preserve">             </w:t>
      </w:r>
      <w:r w:rsidRPr="004970D6">
        <w:rPr>
          <w:b/>
          <w:bCs/>
          <w:sz w:val="28"/>
          <w:szCs w:val="28"/>
        </w:rPr>
        <w:t>(1996)-</w:t>
      </w:r>
      <w:r>
        <w:rPr>
          <w:sz w:val="28"/>
          <w:szCs w:val="28"/>
        </w:rPr>
        <w:t xml:space="preserve"> Concept of headers,version information,status codes were introduced.</w:t>
      </w:r>
    </w:p>
    <w:p w14:paraId="7CE2BAE8" w14:textId="11D021BF" w:rsidR="00302FFD" w:rsidRDefault="00302FFD" w:rsidP="00302FFD">
      <w:pPr>
        <w:rPr>
          <w:sz w:val="28"/>
          <w:szCs w:val="28"/>
        </w:rPr>
      </w:pPr>
      <w:r w:rsidRPr="004970D6">
        <w:rPr>
          <w:b/>
          <w:bCs/>
          <w:sz w:val="28"/>
          <w:szCs w:val="28"/>
        </w:rPr>
        <w:t>HTTP/1.1 (1997)</w:t>
      </w:r>
      <w:r w:rsidR="004970D6">
        <w:rPr>
          <w:sz w:val="28"/>
          <w:szCs w:val="28"/>
        </w:rPr>
        <w:t xml:space="preserve"> -Introduced persistent connection,pipelining,cache control and                                  many other features</w:t>
      </w:r>
    </w:p>
    <w:p w14:paraId="78AB51E2" w14:textId="618B60A0" w:rsidR="004970D6" w:rsidRDefault="004970D6" w:rsidP="00302FFD">
      <w:pPr>
        <w:rPr>
          <w:sz w:val="28"/>
          <w:szCs w:val="28"/>
        </w:rPr>
      </w:pPr>
      <w:r w:rsidRPr="004970D6">
        <w:rPr>
          <w:b/>
          <w:bCs/>
          <w:sz w:val="28"/>
          <w:szCs w:val="28"/>
        </w:rPr>
        <w:t>HTTP/2 (2015)</w:t>
      </w:r>
      <w:r>
        <w:rPr>
          <w:sz w:val="28"/>
          <w:szCs w:val="28"/>
        </w:rPr>
        <w:t xml:space="preserve"> -Based on Googles SPDY allows multiplesing amd server push</w:t>
      </w:r>
    </w:p>
    <w:p w14:paraId="3B06CB31" w14:textId="1F7B7599" w:rsidR="004970D6" w:rsidRDefault="004970D6" w:rsidP="00302FFD">
      <w:pPr>
        <w:rPr>
          <w:sz w:val="28"/>
          <w:szCs w:val="28"/>
        </w:rPr>
      </w:pPr>
      <w:r w:rsidRPr="004970D6">
        <w:rPr>
          <w:b/>
          <w:bCs/>
          <w:sz w:val="28"/>
          <w:szCs w:val="28"/>
        </w:rPr>
        <w:t>HTTP/3 (2019)</w:t>
      </w:r>
      <w:r>
        <w:rPr>
          <w:sz w:val="28"/>
          <w:szCs w:val="28"/>
        </w:rPr>
        <w:t xml:space="preserve"> – Based On Googlles QUIC that uses UDP instead of TCP</w:t>
      </w:r>
    </w:p>
    <w:p w14:paraId="7CDAD77C" w14:textId="77777777" w:rsidR="002D6694" w:rsidRPr="003009F9" w:rsidRDefault="004970D6" w:rsidP="00302FFD">
      <w:pPr>
        <w:rPr>
          <w:rFonts w:cstheme="minorHAnsi"/>
          <w:sz w:val="28"/>
          <w:szCs w:val="28"/>
          <w:u w:val="single"/>
        </w:rPr>
      </w:pPr>
      <w:r w:rsidRPr="003009F9">
        <w:rPr>
          <w:rFonts w:cstheme="minorHAnsi"/>
          <w:sz w:val="28"/>
          <w:szCs w:val="28"/>
          <w:u w:val="single"/>
        </w:rPr>
        <w:t>3.</w:t>
      </w:r>
      <w:r w:rsidRPr="003009F9">
        <w:rPr>
          <w:rFonts w:cstheme="minorHAnsi"/>
          <w:color w:val="424966"/>
          <w:u w:val="single"/>
          <w:shd w:val="clear" w:color="auto" w:fill="FFFFFF"/>
        </w:rPr>
        <w:t xml:space="preserve"> </w:t>
      </w:r>
      <w:r w:rsidRPr="003009F9">
        <w:rPr>
          <w:rFonts w:cstheme="minorHAnsi"/>
          <w:color w:val="424966"/>
          <w:sz w:val="28"/>
          <w:szCs w:val="28"/>
          <w:u w:val="single"/>
          <w:shd w:val="clear" w:color="auto" w:fill="FFFFFF"/>
        </w:rPr>
        <w:t>List 5 difference between Browser JS(console) vs Nodejs</w:t>
      </w:r>
    </w:p>
    <w:tbl>
      <w:tblPr>
        <w:tblStyle w:val="TableGrid"/>
        <w:tblW w:w="0" w:type="auto"/>
        <w:tblLook w:val="04A0" w:firstRow="1" w:lastRow="0" w:firstColumn="1" w:lastColumn="0" w:noHBand="0" w:noVBand="1"/>
      </w:tblPr>
      <w:tblGrid>
        <w:gridCol w:w="4675"/>
        <w:gridCol w:w="4675"/>
      </w:tblGrid>
      <w:tr w:rsidR="002D6694" w:rsidRPr="003009F9" w14:paraId="26439F08" w14:textId="77777777" w:rsidTr="002D6694">
        <w:tc>
          <w:tcPr>
            <w:tcW w:w="4675" w:type="dxa"/>
          </w:tcPr>
          <w:p w14:paraId="07BF1A0C" w14:textId="2B7473FB" w:rsidR="002D6694" w:rsidRPr="003009F9" w:rsidRDefault="002D6694" w:rsidP="00302FFD">
            <w:pPr>
              <w:rPr>
                <w:rFonts w:cstheme="minorHAnsi"/>
                <w:sz w:val="28"/>
                <w:szCs w:val="28"/>
              </w:rPr>
            </w:pPr>
            <w:r w:rsidRPr="003009F9">
              <w:rPr>
                <w:rFonts w:cstheme="minorHAnsi"/>
                <w:sz w:val="28"/>
                <w:szCs w:val="28"/>
              </w:rPr>
              <w:t>Browser JS</w:t>
            </w:r>
          </w:p>
        </w:tc>
        <w:tc>
          <w:tcPr>
            <w:tcW w:w="4675" w:type="dxa"/>
          </w:tcPr>
          <w:p w14:paraId="4956E95E" w14:textId="19F7F599" w:rsidR="002D6694" w:rsidRPr="003009F9" w:rsidRDefault="002D6694" w:rsidP="00302FFD">
            <w:pPr>
              <w:rPr>
                <w:rFonts w:cstheme="minorHAnsi"/>
                <w:sz w:val="28"/>
                <w:szCs w:val="28"/>
              </w:rPr>
            </w:pPr>
            <w:r w:rsidRPr="003009F9">
              <w:rPr>
                <w:rFonts w:cstheme="minorHAnsi"/>
                <w:sz w:val="28"/>
                <w:szCs w:val="28"/>
              </w:rPr>
              <w:t>Node.Js</w:t>
            </w:r>
          </w:p>
        </w:tc>
      </w:tr>
      <w:tr w:rsidR="002D6694" w:rsidRPr="003009F9" w14:paraId="445DC7B6" w14:textId="77777777" w:rsidTr="002D6694">
        <w:tc>
          <w:tcPr>
            <w:tcW w:w="4675" w:type="dxa"/>
          </w:tcPr>
          <w:p w14:paraId="0B38AE42" w14:textId="0B78F250" w:rsidR="002D6694" w:rsidRPr="003009F9" w:rsidRDefault="002D6694" w:rsidP="00302FFD">
            <w:pPr>
              <w:rPr>
                <w:rFonts w:cstheme="minorHAnsi"/>
                <w:sz w:val="28"/>
                <w:szCs w:val="28"/>
              </w:rPr>
            </w:pPr>
            <w:r w:rsidRPr="003009F9">
              <w:rPr>
                <w:rFonts w:cstheme="minorHAnsi"/>
                <w:color w:val="40424E"/>
                <w:spacing w:val="2"/>
                <w:sz w:val="25"/>
                <w:szCs w:val="25"/>
                <w:shd w:val="clear" w:color="auto" w:fill="FFFFFF"/>
              </w:rPr>
              <w:t>Javascript is a programming language that is used for writing scripts on the website.</w:t>
            </w:r>
          </w:p>
        </w:tc>
        <w:tc>
          <w:tcPr>
            <w:tcW w:w="4675" w:type="dxa"/>
          </w:tcPr>
          <w:p w14:paraId="1881BDDF" w14:textId="58733C19" w:rsidR="002D6694" w:rsidRPr="003009F9" w:rsidRDefault="002D6694" w:rsidP="00302FFD">
            <w:pPr>
              <w:rPr>
                <w:rFonts w:cstheme="minorHAnsi"/>
                <w:sz w:val="28"/>
                <w:szCs w:val="28"/>
              </w:rPr>
            </w:pPr>
            <w:r w:rsidRPr="003009F9">
              <w:rPr>
                <w:rFonts w:cstheme="minorHAnsi"/>
                <w:color w:val="40424E"/>
                <w:spacing w:val="2"/>
                <w:sz w:val="25"/>
                <w:szCs w:val="25"/>
                <w:shd w:val="clear" w:color="auto" w:fill="FFFFFF"/>
              </w:rPr>
              <w:t>NodeJS is a Javascript runtime environment.</w:t>
            </w:r>
          </w:p>
        </w:tc>
      </w:tr>
      <w:tr w:rsidR="002D6694" w:rsidRPr="003009F9" w14:paraId="41C7B9A6" w14:textId="77777777" w:rsidTr="002D6694">
        <w:tc>
          <w:tcPr>
            <w:tcW w:w="4675" w:type="dxa"/>
          </w:tcPr>
          <w:p w14:paraId="5CC377B1" w14:textId="3505CAD6" w:rsidR="002D6694" w:rsidRPr="003009F9" w:rsidRDefault="002D6694" w:rsidP="00302FFD">
            <w:pPr>
              <w:rPr>
                <w:rFonts w:cstheme="minorHAnsi"/>
                <w:sz w:val="28"/>
                <w:szCs w:val="28"/>
              </w:rPr>
            </w:pPr>
            <w:r w:rsidRPr="003009F9">
              <w:rPr>
                <w:rFonts w:cstheme="minorHAnsi"/>
                <w:color w:val="40424E"/>
                <w:spacing w:val="2"/>
                <w:sz w:val="25"/>
                <w:szCs w:val="25"/>
                <w:shd w:val="clear" w:color="auto" w:fill="EBEBEB"/>
              </w:rPr>
              <w:t>Javascript can only be run in the browsers</w:t>
            </w:r>
          </w:p>
        </w:tc>
        <w:tc>
          <w:tcPr>
            <w:tcW w:w="4675" w:type="dxa"/>
          </w:tcPr>
          <w:p w14:paraId="51D3B4B1" w14:textId="5E56394A" w:rsidR="002D6694" w:rsidRPr="003009F9" w:rsidRDefault="002D6694" w:rsidP="00302FFD">
            <w:pPr>
              <w:rPr>
                <w:rFonts w:cstheme="minorHAnsi"/>
                <w:sz w:val="28"/>
                <w:szCs w:val="28"/>
              </w:rPr>
            </w:pPr>
            <w:r w:rsidRPr="003009F9">
              <w:rPr>
                <w:rFonts w:cstheme="minorHAnsi"/>
                <w:color w:val="40424E"/>
                <w:spacing w:val="2"/>
                <w:sz w:val="25"/>
                <w:szCs w:val="25"/>
                <w:shd w:val="clear" w:color="auto" w:fill="EBEBEB"/>
              </w:rPr>
              <w:t>NodeJS code can be run outside the browser.</w:t>
            </w:r>
          </w:p>
        </w:tc>
      </w:tr>
      <w:tr w:rsidR="002D6694" w:rsidRPr="003009F9" w14:paraId="3C4053EB" w14:textId="77777777" w:rsidTr="002D6694">
        <w:tc>
          <w:tcPr>
            <w:tcW w:w="4675" w:type="dxa"/>
          </w:tcPr>
          <w:p w14:paraId="2629FCDC" w14:textId="75F7D713" w:rsidR="002D6694" w:rsidRPr="003009F9" w:rsidRDefault="002D6694" w:rsidP="002D6694">
            <w:pPr>
              <w:rPr>
                <w:rFonts w:cstheme="minorHAnsi"/>
                <w:sz w:val="28"/>
                <w:szCs w:val="28"/>
              </w:rPr>
            </w:pPr>
            <w:r w:rsidRPr="003009F9">
              <w:rPr>
                <w:rFonts w:cstheme="minorHAnsi"/>
                <w:color w:val="40424E"/>
                <w:spacing w:val="2"/>
                <w:sz w:val="25"/>
                <w:szCs w:val="25"/>
                <w:shd w:val="clear" w:color="auto" w:fill="FFFFFF"/>
              </w:rPr>
              <w:t>It is basically used on the client-side.</w:t>
            </w:r>
          </w:p>
        </w:tc>
        <w:tc>
          <w:tcPr>
            <w:tcW w:w="4675" w:type="dxa"/>
          </w:tcPr>
          <w:p w14:paraId="33D63873" w14:textId="7D7FBC64" w:rsidR="002D6694" w:rsidRPr="003009F9" w:rsidRDefault="002D6694" w:rsidP="00302FFD">
            <w:pPr>
              <w:rPr>
                <w:rFonts w:cstheme="minorHAnsi"/>
                <w:sz w:val="28"/>
                <w:szCs w:val="28"/>
              </w:rPr>
            </w:pPr>
            <w:r w:rsidRPr="003009F9">
              <w:rPr>
                <w:rFonts w:cstheme="minorHAnsi"/>
                <w:color w:val="40424E"/>
                <w:spacing w:val="2"/>
                <w:sz w:val="25"/>
                <w:szCs w:val="25"/>
                <w:shd w:val="clear" w:color="auto" w:fill="FFFFFF"/>
              </w:rPr>
              <w:t>It is mostly used on the server-side.</w:t>
            </w:r>
          </w:p>
        </w:tc>
      </w:tr>
      <w:tr w:rsidR="002D6694" w:rsidRPr="003009F9" w14:paraId="2F0D5A23" w14:textId="77777777" w:rsidTr="002D6694">
        <w:tc>
          <w:tcPr>
            <w:tcW w:w="4675" w:type="dxa"/>
          </w:tcPr>
          <w:p w14:paraId="0AE0246F" w14:textId="1BFCF47D" w:rsidR="002D6694" w:rsidRPr="003009F9" w:rsidRDefault="002D6694" w:rsidP="002D6694">
            <w:pPr>
              <w:tabs>
                <w:tab w:val="left" w:pos="1440"/>
              </w:tabs>
              <w:rPr>
                <w:rFonts w:cstheme="minorHAnsi"/>
                <w:sz w:val="28"/>
                <w:szCs w:val="28"/>
              </w:rPr>
            </w:pPr>
            <w:r w:rsidRPr="003009F9">
              <w:rPr>
                <w:rFonts w:cstheme="minorHAnsi"/>
                <w:color w:val="40424E"/>
                <w:spacing w:val="2"/>
                <w:sz w:val="25"/>
                <w:szCs w:val="25"/>
                <w:shd w:val="clear" w:color="auto" w:fill="EBEBEB"/>
              </w:rPr>
              <w:t>Javascript is used in frontend development.</w:t>
            </w:r>
          </w:p>
        </w:tc>
        <w:tc>
          <w:tcPr>
            <w:tcW w:w="4675" w:type="dxa"/>
          </w:tcPr>
          <w:p w14:paraId="53E2636E" w14:textId="0622339C" w:rsidR="002D6694" w:rsidRPr="003009F9" w:rsidRDefault="002D6694" w:rsidP="00302FFD">
            <w:pPr>
              <w:rPr>
                <w:rFonts w:cstheme="minorHAnsi"/>
                <w:sz w:val="28"/>
                <w:szCs w:val="28"/>
              </w:rPr>
            </w:pPr>
            <w:r w:rsidRPr="003009F9">
              <w:rPr>
                <w:rFonts w:cstheme="minorHAnsi"/>
                <w:color w:val="40424E"/>
                <w:spacing w:val="2"/>
                <w:sz w:val="25"/>
                <w:szCs w:val="25"/>
                <w:shd w:val="clear" w:color="auto" w:fill="EBEBEB"/>
              </w:rPr>
              <w:t>Nodejs is used in server-side development.</w:t>
            </w:r>
          </w:p>
        </w:tc>
      </w:tr>
      <w:tr w:rsidR="002D6694" w:rsidRPr="003009F9" w14:paraId="5976A7B2" w14:textId="77777777" w:rsidTr="002D6694">
        <w:tc>
          <w:tcPr>
            <w:tcW w:w="4675" w:type="dxa"/>
          </w:tcPr>
          <w:p w14:paraId="2E47CF20" w14:textId="7C739E23" w:rsidR="002D6694" w:rsidRPr="003009F9" w:rsidRDefault="002D6694" w:rsidP="002D6694">
            <w:pPr>
              <w:tabs>
                <w:tab w:val="left" w:pos="1428"/>
              </w:tabs>
              <w:rPr>
                <w:rFonts w:cstheme="minorHAnsi"/>
                <w:sz w:val="28"/>
                <w:szCs w:val="28"/>
              </w:rPr>
            </w:pPr>
            <w:r w:rsidRPr="003009F9">
              <w:rPr>
                <w:rFonts w:cstheme="minorHAnsi"/>
                <w:color w:val="40424E"/>
                <w:spacing w:val="2"/>
                <w:sz w:val="25"/>
                <w:szCs w:val="25"/>
                <w:shd w:val="clear" w:color="auto" w:fill="FFFFFF"/>
              </w:rPr>
              <w:t>Some of the javascript frameworks are RamdaJS, TypedJS, etc.</w:t>
            </w:r>
          </w:p>
        </w:tc>
        <w:tc>
          <w:tcPr>
            <w:tcW w:w="4675" w:type="dxa"/>
          </w:tcPr>
          <w:p w14:paraId="13E1D35F" w14:textId="49711560" w:rsidR="002D6694" w:rsidRPr="003009F9" w:rsidRDefault="002D6694" w:rsidP="00302FFD">
            <w:pPr>
              <w:rPr>
                <w:rFonts w:cstheme="minorHAnsi"/>
                <w:sz w:val="28"/>
                <w:szCs w:val="28"/>
              </w:rPr>
            </w:pPr>
            <w:r w:rsidRPr="003009F9">
              <w:rPr>
                <w:rFonts w:cstheme="minorHAnsi"/>
                <w:color w:val="40424E"/>
                <w:spacing w:val="2"/>
                <w:sz w:val="25"/>
                <w:szCs w:val="25"/>
                <w:shd w:val="clear" w:color="auto" w:fill="FFFFFF"/>
              </w:rPr>
              <w:t>Some of the Nodejs modules are Lodash, express etc. These modules are to be imported from npm.</w:t>
            </w:r>
          </w:p>
        </w:tc>
      </w:tr>
      <w:tr w:rsidR="002D6694" w:rsidRPr="003009F9" w14:paraId="6974B3C2" w14:textId="77777777" w:rsidTr="002D6694">
        <w:tc>
          <w:tcPr>
            <w:tcW w:w="4675" w:type="dxa"/>
          </w:tcPr>
          <w:p w14:paraId="380C3CBE" w14:textId="6D9EF2E0" w:rsidR="002D6694" w:rsidRPr="003009F9" w:rsidRDefault="002D6694" w:rsidP="00302FFD">
            <w:pPr>
              <w:rPr>
                <w:rFonts w:cstheme="minorHAnsi"/>
                <w:sz w:val="28"/>
                <w:szCs w:val="28"/>
              </w:rPr>
            </w:pPr>
            <w:r w:rsidRPr="003009F9">
              <w:rPr>
                <w:rFonts w:cstheme="minorHAnsi"/>
                <w:color w:val="40424E"/>
                <w:spacing w:val="2"/>
                <w:sz w:val="25"/>
                <w:szCs w:val="25"/>
                <w:shd w:val="clear" w:color="auto" w:fill="EBEBEB"/>
              </w:rPr>
              <w:lastRenderedPageBreak/>
              <w:t>It is the upgraded version of ECMA script that uses Chrome’s V8 engine written in C++.</w:t>
            </w:r>
          </w:p>
        </w:tc>
        <w:tc>
          <w:tcPr>
            <w:tcW w:w="4675" w:type="dxa"/>
          </w:tcPr>
          <w:p w14:paraId="48832023" w14:textId="53925D1A" w:rsidR="002D6694" w:rsidRPr="003009F9" w:rsidRDefault="002D6694" w:rsidP="00302FFD">
            <w:pPr>
              <w:rPr>
                <w:rFonts w:cstheme="minorHAnsi"/>
                <w:sz w:val="28"/>
                <w:szCs w:val="28"/>
              </w:rPr>
            </w:pPr>
            <w:r w:rsidRPr="003009F9">
              <w:rPr>
                <w:rFonts w:cstheme="minorHAnsi"/>
                <w:color w:val="40424E"/>
                <w:spacing w:val="2"/>
                <w:sz w:val="25"/>
                <w:szCs w:val="25"/>
                <w:shd w:val="clear" w:color="auto" w:fill="EBEBEB"/>
              </w:rPr>
              <w:t>Nodejs is written in C, C++ and Javascript.</w:t>
            </w:r>
            <w:r w:rsidR="00E4574C" w:rsidRPr="003009F9">
              <w:rPr>
                <w:rFonts w:cstheme="minorHAnsi"/>
                <w:color w:val="40424E"/>
                <w:spacing w:val="2"/>
                <w:sz w:val="25"/>
                <w:szCs w:val="25"/>
                <w:shd w:val="clear" w:color="auto" w:fill="EBEBEB"/>
              </w:rPr>
              <w:t>s</w:t>
            </w:r>
          </w:p>
        </w:tc>
      </w:tr>
    </w:tbl>
    <w:p w14:paraId="64E3923E" w14:textId="531BE384" w:rsidR="004970D6" w:rsidRPr="003009F9" w:rsidRDefault="004970D6" w:rsidP="00302FFD">
      <w:pPr>
        <w:rPr>
          <w:rFonts w:cstheme="minorHAnsi"/>
          <w:sz w:val="28"/>
          <w:szCs w:val="28"/>
        </w:rPr>
      </w:pPr>
    </w:p>
    <w:p w14:paraId="6FF4103F" w14:textId="7543ADE5" w:rsidR="003009F9" w:rsidRPr="003009F9" w:rsidRDefault="003009F9" w:rsidP="00302FFD">
      <w:pPr>
        <w:rPr>
          <w:rFonts w:cstheme="minorHAnsi"/>
          <w:sz w:val="28"/>
          <w:szCs w:val="28"/>
        </w:rPr>
      </w:pPr>
      <w:r w:rsidRPr="003009F9">
        <w:rPr>
          <w:rFonts w:cstheme="minorHAnsi"/>
          <w:sz w:val="28"/>
          <w:szCs w:val="28"/>
        </w:rPr>
        <w:t>4.</w:t>
      </w:r>
      <w:r w:rsidRPr="003009F9">
        <w:rPr>
          <w:rFonts w:cstheme="minorHAnsi"/>
          <w:sz w:val="28"/>
          <w:szCs w:val="28"/>
          <w:u w:val="single"/>
        </w:rPr>
        <w:t xml:space="preserve">What happens when </w:t>
      </w:r>
      <w:r w:rsidRPr="003009F9">
        <w:rPr>
          <w:rFonts w:cstheme="minorHAnsi"/>
          <w:color w:val="424966"/>
          <w:sz w:val="28"/>
          <w:szCs w:val="28"/>
          <w:u w:val="single"/>
          <w:shd w:val="clear" w:color="auto" w:fill="FFFFFF"/>
        </w:rPr>
        <w:t>you type a URL in the address bar in the browser?</w:t>
      </w:r>
    </w:p>
    <w:p w14:paraId="226B5726" w14:textId="77777777" w:rsidR="003009F9" w:rsidRPr="003009F9" w:rsidRDefault="003009F9" w:rsidP="003009F9">
      <w:pPr>
        <w:numPr>
          <w:ilvl w:val="0"/>
          <w:numId w:val="1"/>
        </w:numPr>
        <w:shd w:val="clear" w:color="auto" w:fill="FFFFFF"/>
        <w:spacing w:after="0" w:line="240" w:lineRule="auto"/>
        <w:ind w:left="1080"/>
        <w:textAlignment w:val="baseline"/>
        <w:rPr>
          <w:rFonts w:eastAsia="Times New Roman" w:cstheme="minorHAnsi"/>
          <w:color w:val="40424E"/>
          <w:spacing w:val="2"/>
          <w:sz w:val="28"/>
          <w:szCs w:val="28"/>
        </w:rPr>
      </w:pPr>
      <w:r w:rsidRPr="003009F9">
        <w:rPr>
          <w:rFonts w:eastAsia="Times New Roman" w:cstheme="minorHAnsi"/>
          <w:color w:val="40424E"/>
          <w:spacing w:val="2"/>
          <w:sz w:val="28"/>
          <w:szCs w:val="28"/>
        </w:rPr>
        <w:t>Browser checks cache for DNS entry to find the corresponding </w:t>
      </w:r>
      <w:hyperlink r:id="rId5" w:tgtFrame="_blank" w:history="1">
        <w:r w:rsidRPr="003009F9">
          <w:rPr>
            <w:rFonts w:eastAsia="Times New Roman" w:cstheme="minorHAnsi"/>
            <w:color w:val="0000FF"/>
            <w:spacing w:val="2"/>
            <w:sz w:val="28"/>
            <w:szCs w:val="28"/>
            <w:u w:val="single"/>
            <w:bdr w:val="none" w:sz="0" w:space="0" w:color="auto" w:frame="1"/>
          </w:rPr>
          <w:t>IP address</w:t>
        </w:r>
      </w:hyperlink>
      <w:r w:rsidRPr="003009F9">
        <w:rPr>
          <w:rFonts w:eastAsia="Times New Roman" w:cstheme="minorHAnsi"/>
          <w:color w:val="40424E"/>
          <w:spacing w:val="2"/>
          <w:sz w:val="28"/>
          <w:szCs w:val="28"/>
        </w:rPr>
        <w:t> of website.</w:t>
      </w:r>
      <w:r w:rsidRPr="003009F9">
        <w:rPr>
          <w:rFonts w:eastAsia="Times New Roman" w:cstheme="minorHAnsi"/>
          <w:color w:val="40424E"/>
          <w:spacing w:val="2"/>
          <w:sz w:val="28"/>
          <w:szCs w:val="28"/>
        </w:rPr>
        <w:br/>
        <w:t>It looks for following cache. If not found in one, then continues checking to the next until found.</w:t>
      </w:r>
    </w:p>
    <w:p w14:paraId="0AFB030E" w14:textId="77777777" w:rsidR="003009F9" w:rsidRPr="003009F9" w:rsidRDefault="003009F9" w:rsidP="003009F9">
      <w:pPr>
        <w:numPr>
          <w:ilvl w:val="1"/>
          <w:numId w:val="1"/>
        </w:numPr>
        <w:shd w:val="clear" w:color="auto" w:fill="FFFFFF"/>
        <w:spacing w:after="0" w:line="240" w:lineRule="auto"/>
        <w:ind w:left="2160"/>
        <w:textAlignment w:val="baseline"/>
        <w:rPr>
          <w:rFonts w:eastAsia="Times New Roman" w:cstheme="minorHAnsi"/>
          <w:color w:val="40424E"/>
          <w:spacing w:val="2"/>
          <w:sz w:val="28"/>
          <w:szCs w:val="28"/>
        </w:rPr>
      </w:pPr>
      <w:r w:rsidRPr="003009F9">
        <w:rPr>
          <w:rFonts w:eastAsia="Times New Roman" w:cstheme="minorHAnsi"/>
          <w:color w:val="40424E"/>
          <w:spacing w:val="2"/>
          <w:sz w:val="28"/>
          <w:szCs w:val="28"/>
        </w:rPr>
        <w:t>Browser Cache</w:t>
      </w:r>
    </w:p>
    <w:p w14:paraId="5AB0F70B" w14:textId="77777777" w:rsidR="003009F9" w:rsidRPr="003009F9" w:rsidRDefault="003009F9" w:rsidP="003009F9">
      <w:pPr>
        <w:numPr>
          <w:ilvl w:val="1"/>
          <w:numId w:val="1"/>
        </w:numPr>
        <w:shd w:val="clear" w:color="auto" w:fill="FFFFFF"/>
        <w:spacing w:after="0" w:line="240" w:lineRule="auto"/>
        <w:ind w:left="2160"/>
        <w:textAlignment w:val="baseline"/>
        <w:rPr>
          <w:rFonts w:eastAsia="Times New Roman" w:cstheme="minorHAnsi"/>
          <w:color w:val="40424E"/>
          <w:spacing w:val="2"/>
          <w:sz w:val="28"/>
          <w:szCs w:val="28"/>
        </w:rPr>
      </w:pPr>
      <w:r w:rsidRPr="003009F9">
        <w:rPr>
          <w:rFonts w:eastAsia="Times New Roman" w:cstheme="minorHAnsi"/>
          <w:color w:val="40424E"/>
          <w:spacing w:val="2"/>
          <w:sz w:val="28"/>
          <w:szCs w:val="28"/>
        </w:rPr>
        <w:t>Operating Systems Cache</w:t>
      </w:r>
    </w:p>
    <w:p w14:paraId="52023B5C" w14:textId="77777777" w:rsidR="003009F9" w:rsidRPr="003009F9" w:rsidRDefault="003009F9" w:rsidP="003009F9">
      <w:pPr>
        <w:numPr>
          <w:ilvl w:val="1"/>
          <w:numId w:val="1"/>
        </w:numPr>
        <w:shd w:val="clear" w:color="auto" w:fill="FFFFFF"/>
        <w:spacing w:after="0" w:line="240" w:lineRule="auto"/>
        <w:ind w:left="2160"/>
        <w:textAlignment w:val="baseline"/>
        <w:rPr>
          <w:rFonts w:eastAsia="Times New Roman" w:cstheme="minorHAnsi"/>
          <w:color w:val="40424E"/>
          <w:spacing w:val="2"/>
          <w:sz w:val="28"/>
          <w:szCs w:val="28"/>
        </w:rPr>
      </w:pPr>
      <w:r w:rsidRPr="003009F9">
        <w:rPr>
          <w:rFonts w:eastAsia="Times New Roman" w:cstheme="minorHAnsi"/>
          <w:color w:val="40424E"/>
          <w:spacing w:val="2"/>
          <w:sz w:val="28"/>
          <w:szCs w:val="28"/>
        </w:rPr>
        <w:t>Router Cache</w:t>
      </w:r>
    </w:p>
    <w:p w14:paraId="3AAC1482" w14:textId="77777777" w:rsidR="003009F9" w:rsidRPr="003009F9" w:rsidRDefault="003009F9" w:rsidP="003009F9">
      <w:pPr>
        <w:numPr>
          <w:ilvl w:val="1"/>
          <w:numId w:val="1"/>
        </w:numPr>
        <w:shd w:val="clear" w:color="auto" w:fill="FFFFFF"/>
        <w:spacing w:after="0" w:line="240" w:lineRule="auto"/>
        <w:ind w:left="2160"/>
        <w:textAlignment w:val="baseline"/>
        <w:rPr>
          <w:rFonts w:eastAsia="Times New Roman" w:cstheme="minorHAnsi"/>
          <w:color w:val="40424E"/>
          <w:spacing w:val="2"/>
          <w:sz w:val="28"/>
          <w:szCs w:val="28"/>
        </w:rPr>
      </w:pPr>
      <w:r w:rsidRPr="003009F9">
        <w:rPr>
          <w:rFonts w:eastAsia="Times New Roman" w:cstheme="minorHAnsi"/>
          <w:color w:val="40424E"/>
          <w:spacing w:val="2"/>
          <w:sz w:val="28"/>
          <w:szCs w:val="28"/>
        </w:rPr>
        <w:t>ISP Cache</w:t>
      </w:r>
    </w:p>
    <w:p w14:paraId="769BA221" w14:textId="77777777" w:rsidR="003009F9" w:rsidRPr="003009F9" w:rsidRDefault="003009F9" w:rsidP="003009F9">
      <w:pPr>
        <w:numPr>
          <w:ilvl w:val="0"/>
          <w:numId w:val="1"/>
        </w:numPr>
        <w:shd w:val="clear" w:color="auto" w:fill="FFFFFF"/>
        <w:spacing w:after="0" w:line="240" w:lineRule="auto"/>
        <w:ind w:left="1080"/>
        <w:textAlignment w:val="baseline"/>
        <w:rPr>
          <w:rFonts w:eastAsia="Times New Roman" w:cstheme="minorHAnsi"/>
          <w:color w:val="40424E"/>
          <w:spacing w:val="2"/>
          <w:sz w:val="28"/>
          <w:szCs w:val="28"/>
        </w:rPr>
      </w:pPr>
      <w:r w:rsidRPr="003009F9">
        <w:rPr>
          <w:rFonts w:eastAsia="Times New Roman" w:cstheme="minorHAnsi"/>
          <w:color w:val="40424E"/>
          <w:spacing w:val="2"/>
          <w:sz w:val="28"/>
          <w:szCs w:val="28"/>
        </w:rPr>
        <w:t>If not found in cache, ISP’s (Internet Service Provider) DNS server initiates a DNS query to find IP address of server that hosts the domain name.</w:t>
      </w:r>
      <w:r w:rsidRPr="003009F9">
        <w:rPr>
          <w:rFonts w:eastAsia="Times New Roman" w:cstheme="minorHAnsi"/>
          <w:color w:val="40424E"/>
          <w:spacing w:val="2"/>
          <w:sz w:val="28"/>
          <w:szCs w:val="28"/>
        </w:rPr>
        <w:br/>
        <w:t>The requests are sent using small data packets that contain information content of request and IP address it is destined for.</w:t>
      </w:r>
    </w:p>
    <w:p w14:paraId="4BA7C333" w14:textId="77777777" w:rsidR="003009F9" w:rsidRPr="003009F9" w:rsidRDefault="003009F9" w:rsidP="003009F9">
      <w:pPr>
        <w:numPr>
          <w:ilvl w:val="0"/>
          <w:numId w:val="1"/>
        </w:numPr>
        <w:shd w:val="clear" w:color="auto" w:fill="FFFFFF"/>
        <w:spacing w:after="0" w:line="240" w:lineRule="auto"/>
        <w:ind w:left="1080"/>
        <w:textAlignment w:val="baseline"/>
        <w:rPr>
          <w:rFonts w:eastAsia="Times New Roman" w:cstheme="minorHAnsi"/>
          <w:color w:val="40424E"/>
          <w:spacing w:val="2"/>
          <w:sz w:val="28"/>
          <w:szCs w:val="28"/>
        </w:rPr>
      </w:pPr>
      <w:r w:rsidRPr="003009F9">
        <w:rPr>
          <w:rFonts w:eastAsia="Times New Roman" w:cstheme="minorHAnsi"/>
          <w:color w:val="40424E"/>
          <w:spacing w:val="2"/>
          <w:sz w:val="28"/>
          <w:szCs w:val="28"/>
        </w:rPr>
        <w:t>Browser initiates a </w:t>
      </w:r>
      <w:hyperlink r:id="rId6" w:tgtFrame="_blank" w:history="1">
        <w:r w:rsidRPr="003009F9">
          <w:rPr>
            <w:rFonts w:eastAsia="Times New Roman" w:cstheme="minorHAnsi"/>
            <w:color w:val="0000FF"/>
            <w:spacing w:val="2"/>
            <w:sz w:val="28"/>
            <w:szCs w:val="28"/>
            <w:u w:val="single"/>
            <w:bdr w:val="none" w:sz="0" w:space="0" w:color="auto" w:frame="1"/>
          </w:rPr>
          <w:t>TCP (Transfer Control Protocol)</w:t>
        </w:r>
      </w:hyperlink>
      <w:r w:rsidRPr="003009F9">
        <w:rPr>
          <w:rFonts w:eastAsia="Times New Roman" w:cstheme="minorHAnsi"/>
          <w:color w:val="40424E"/>
          <w:spacing w:val="2"/>
          <w:sz w:val="28"/>
          <w:szCs w:val="28"/>
        </w:rPr>
        <w:t> connection with the server using synchronize(SYN) and acknowledge(ACK) messages.</w:t>
      </w:r>
    </w:p>
    <w:p w14:paraId="7DF85510" w14:textId="77777777" w:rsidR="003009F9" w:rsidRPr="003009F9" w:rsidRDefault="003009F9" w:rsidP="003009F9">
      <w:pPr>
        <w:numPr>
          <w:ilvl w:val="0"/>
          <w:numId w:val="1"/>
        </w:numPr>
        <w:shd w:val="clear" w:color="auto" w:fill="FFFFFF"/>
        <w:spacing w:after="0" w:line="240" w:lineRule="auto"/>
        <w:ind w:left="1080"/>
        <w:textAlignment w:val="baseline"/>
        <w:rPr>
          <w:rFonts w:eastAsia="Times New Roman" w:cstheme="minorHAnsi"/>
          <w:color w:val="40424E"/>
          <w:spacing w:val="2"/>
          <w:sz w:val="28"/>
          <w:szCs w:val="28"/>
        </w:rPr>
      </w:pPr>
      <w:r w:rsidRPr="003009F9">
        <w:rPr>
          <w:rFonts w:eastAsia="Times New Roman" w:cstheme="minorHAnsi"/>
          <w:color w:val="40424E"/>
          <w:spacing w:val="2"/>
          <w:sz w:val="28"/>
          <w:szCs w:val="28"/>
        </w:rPr>
        <w:t>Browser sends an </w:t>
      </w:r>
      <w:hyperlink r:id="rId7" w:tgtFrame="_blank" w:history="1">
        <w:r w:rsidRPr="003009F9">
          <w:rPr>
            <w:rFonts w:eastAsia="Times New Roman" w:cstheme="minorHAnsi"/>
            <w:color w:val="0000FF"/>
            <w:spacing w:val="2"/>
            <w:sz w:val="28"/>
            <w:szCs w:val="28"/>
            <w:u w:val="single"/>
            <w:bdr w:val="none" w:sz="0" w:space="0" w:color="auto" w:frame="1"/>
          </w:rPr>
          <w:t>HTTP</w:t>
        </w:r>
      </w:hyperlink>
      <w:r w:rsidRPr="003009F9">
        <w:rPr>
          <w:rFonts w:eastAsia="Times New Roman" w:cstheme="minorHAnsi"/>
          <w:color w:val="40424E"/>
          <w:spacing w:val="2"/>
          <w:sz w:val="28"/>
          <w:szCs w:val="28"/>
        </w:rPr>
        <w:t> request to the web server. GET or POST request.</w:t>
      </w:r>
    </w:p>
    <w:p w14:paraId="3AE44957" w14:textId="77777777" w:rsidR="003009F9" w:rsidRPr="003009F9" w:rsidRDefault="003009F9" w:rsidP="003009F9">
      <w:pPr>
        <w:numPr>
          <w:ilvl w:val="0"/>
          <w:numId w:val="1"/>
        </w:numPr>
        <w:shd w:val="clear" w:color="auto" w:fill="FFFFFF"/>
        <w:spacing w:after="0" w:line="240" w:lineRule="auto"/>
        <w:ind w:left="1080"/>
        <w:textAlignment w:val="baseline"/>
        <w:rPr>
          <w:rFonts w:eastAsia="Times New Roman" w:cstheme="minorHAnsi"/>
          <w:color w:val="40424E"/>
          <w:spacing w:val="2"/>
          <w:sz w:val="28"/>
          <w:szCs w:val="28"/>
        </w:rPr>
      </w:pPr>
      <w:r w:rsidRPr="003009F9">
        <w:rPr>
          <w:rFonts w:eastAsia="Times New Roman" w:cstheme="minorHAnsi"/>
          <w:color w:val="40424E"/>
          <w:spacing w:val="2"/>
          <w:sz w:val="28"/>
          <w:szCs w:val="28"/>
        </w:rPr>
        <w:t>Server on the host computer handles that request and sends back a response. It assembles a response in some format like JSON, </w:t>
      </w:r>
      <w:hyperlink r:id="rId8" w:tgtFrame="_blank" w:history="1">
        <w:r w:rsidRPr="003009F9">
          <w:rPr>
            <w:rFonts w:eastAsia="Times New Roman" w:cstheme="minorHAnsi"/>
            <w:color w:val="0000FF"/>
            <w:spacing w:val="2"/>
            <w:sz w:val="28"/>
            <w:szCs w:val="28"/>
            <w:u w:val="single"/>
            <w:bdr w:val="none" w:sz="0" w:space="0" w:color="auto" w:frame="1"/>
          </w:rPr>
          <w:t>XML</w:t>
        </w:r>
      </w:hyperlink>
      <w:r w:rsidRPr="003009F9">
        <w:rPr>
          <w:rFonts w:eastAsia="Times New Roman" w:cstheme="minorHAnsi"/>
          <w:color w:val="40424E"/>
          <w:spacing w:val="2"/>
          <w:sz w:val="28"/>
          <w:szCs w:val="28"/>
        </w:rPr>
        <w:t> and HTML.</w:t>
      </w:r>
    </w:p>
    <w:p w14:paraId="62DE5244" w14:textId="77777777" w:rsidR="003009F9" w:rsidRPr="003009F9" w:rsidRDefault="003009F9" w:rsidP="003009F9">
      <w:pPr>
        <w:numPr>
          <w:ilvl w:val="0"/>
          <w:numId w:val="1"/>
        </w:numPr>
        <w:shd w:val="clear" w:color="auto" w:fill="FFFFFF"/>
        <w:spacing w:after="0" w:line="240" w:lineRule="auto"/>
        <w:ind w:left="1080"/>
        <w:textAlignment w:val="baseline"/>
        <w:rPr>
          <w:rFonts w:eastAsia="Times New Roman" w:cstheme="minorHAnsi"/>
          <w:color w:val="40424E"/>
          <w:spacing w:val="2"/>
          <w:sz w:val="28"/>
          <w:szCs w:val="28"/>
        </w:rPr>
      </w:pPr>
      <w:r w:rsidRPr="003009F9">
        <w:rPr>
          <w:rFonts w:eastAsia="Times New Roman" w:cstheme="minorHAnsi"/>
          <w:color w:val="40424E"/>
          <w:spacing w:val="2"/>
          <w:sz w:val="28"/>
          <w:szCs w:val="28"/>
        </w:rPr>
        <w:t>Server sends out an HTTP response along with the status of response.</w:t>
      </w:r>
    </w:p>
    <w:p w14:paraId="0606D55F" w14:textId="77777777" w:rsidR="003009F9" w:rsidRPr="003009F9" w:rsidRDefault="003009F9" w:rsidP="003009F9">
      <w:pPr>
        <w:numPr>
          <w:ilvl w:val="0"/>
          <w:numId w:val="1"/>
        </w:numPr>
        <w:shd w:val="clear" w:color="auto" w:fill="FFFFFF"/>
        <w:spacing w:after="0" w:line="240" w:lineRule="auto"/>
        <w:ind w:left="1080"/>
        <w:textAlignment w:val="baseline"/>
        <w:rPr>
          <w:rFonts w:eastAsia="Times New Roman" w:cstheme="minorHAnsi"/>
          <w:color w:val="40424E"/>
          <w:spacing w:val="2"/>
          <w:sz w:val="28"/>
          <w:szCs w:val="28"/>
        </w:rPr>
      </w:pPr>
      <w:r w:rsidRPr="003009F9">
        <w:rPr>
          <w:rFonts w:eastAsia="Times New Roman" w:cstheme="minorHAnsi"/>
          <w:color w:val="40424E"/>
          <w:spacing w:val="2"/>
          <w:sz w:val="28"/>
          <w:szCs w:val="28"/>
        </w:rPr>
        <w:t>Browser displays </w:t>
      </w:r>
      <w:hyperlink r:id="rId9" w:tgtFrame="_blank" w:history="1">
        <w:r w:rsidRPr="003009F9">
          <w:rPr>
            <w:rFonts w:eastAsia="Times New Roman" w:cstheme="minorHAnsi"/>
            <w:color w:val="0000FF"/>
            <w:spacing w:val="2"/>
            <w:sz w:val="28"/>
            <w:szCs w:val="28"/>
            <w:u w:val="single"/>
            <w:bdr w:val="none" w:sz="0" w:space="0" w:color="auto" w:frame="1"/>
          </w:rPr>
          <w:t>HTML</w:t>
        </w:r>
      </w:hyperlink>
      <w:r w:rsidRPr="003009F9">
        <w:rPr>
          <w:rFonts w:eastAsia="Times New Roman" w:cstheme="minorHAnsi"/>
          <w:color w:val="40424E"/>
          <w:spacing w:val="2"/>
          <w:sz w:val="28"/>
          <w:szCs w:val="28"/>
        </w:rPr>
        <w:t> content</w:t>
      </w:r>
    </w:p>
    <w:p w14:paraId="4F3448BF" w14:textId="77777777" w:rsidR="003009F9" w:rsidRPr="003009F9" w:rsidRDefault="003009F9" w:rsidP="003009F9">
      <w:pPr>
        <w:numPr>
          <w:ilvl w:val="0"/>
          <w:numId w:val="1"/>
        </w:numPr>
        <w:shd w:val="clear" w:color="auto" w:fill="FFFFFF"/>
        <w:spacing w:after="0" w:line="240" w:lineRule="auto"/>
        <w:ind w:left="1080"/>
        <w:textAlignment w:val="baseline"/>
        <w:rPr>
          <w:rFonts w:eastAsia="Times New Roman" w:cstheme="minorHAnsi"/>
          <w:color w:val="40424E"/>
          <w:spacing w:val="2"/>
          <w:sz w:val="28"/>
          <w:szCs w:val="28"/>
        </w:rPr>
      </w:pPr>
      <w:r w:rsidRPr="003009F9">
        <w:rPr>
          <w:rFonts w:eastAsia="Times New Roman" w:cstheme="minorHAnsi"/>
          <w:color w:val="40424E"/>
          <w:spacing w:val="2"/>
          <w:sz w:val="28"/>
          <w:szCs w:val="28"/>
        </w:rPr>
        <w:t>Finally, Done.</w:t>
      </w:r>
    </w:p>
    <w:p w14:paraId="5326C762" w14:textId="77777777" w:rsidR="00302FFD" w:rsidRPr="00302FFD" w:rsidRDefault="00302FFD" w:rsidP="00302FFD">
      <w:pPr>
        <w:rPr>
          <w:sz w:val="28"/>
          <w:szCs w:val="28"/>
        </w:rPr>
      </w:pPr>
    </w:p>
    <w:sectPr w:rsidR="00302FFD" w:rsidRPr="00302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81D5F"/>
    <w:multiLevelType w:val="multilevel"/>
    <w:tmpl w:val="D49AAE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8B"/>
    <w:rsid w:val="000C328B"/>
    <w:rsid w:val="002D6694"/>
    <w:rsid w:val="003009F9"/>
    <w:rsid w:val="00302FFD"/>
    <w:rsid w:val="004970D6"/>
    <w:rsid w:val="00E45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0824B"/>
  <w15:chartTrackingRefBased/>
  <w15:docId w15:val="{FAFE9DBB-82D1-4F79-A858-D95284963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2F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009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0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xml-basics/" TargetMode="External"/><Relationship Id="rId3" Type="http://schemas.openxmlformats.org/officeDocument/2006/relationships/settings" Target="settings.xml"/><Relationship Id="rId7" Type="http://schemas.openxmlformats.org/officeDocument/2006/relationships/hyperlink" Target="https://www.geeksforgeeks.org/http-non-persistent-persistent-conn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cp-and-udp-in-transport-layer/" TargetMode="External"/><Relationship Id="rId11" Type="http://schemas.openxmlformats.org/officeDocument/2006/relationships/theme" Target="theme/theme1.xml"/><Relationship Id="rId5" Type="http://schemas.openxmlformats.org/officeDocument/2006/relationships/hyperlink" Target="https://www.geeksforgeeks.org/introduction-of-classful-ip-address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html-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Shanmugam Subramani</dc:creator>
  <cp:keywords/>
  <dc:description/>
  <cp:lastModifiedBy>Shanmugam Subramani</cp:lastModifiedBy>
  <cp:revision>3</cp:revision>
  <dcterms:created xsi:type="dcterms:W3CDTF">2021-02-02T10:45:00Z</dcterms:created>
  <dcterms:modified xsi:type="dcterms:W3CDTF">2021-02-02T10:50:00Z</dcterms:modified>
</cp:coreProperties>
</file>