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DD" w:rsidRPr="00166C3D" w:rsidRDefault="00166C3D" w:rsidP="00166C3D">
      <w:r>
        <w:rPr>
          <w:rStyle w:val="Strong"/>
          <w:rFonts w:ascii="Times New Roman" w:hAnsi="Times New Roman" w:cs="Times New Roman"/>
          <w:color w:val="091E42"/>
          <w:sz w:val="27"/>
          <w:szCs w:val="27"/>
        </w:rPr>
        <w:t xml:space="preserve">Task 1: </w:t>
      </w:r>
      <w:r w:rsidR="00A22ADD" w:rsidRPr="00166C3D">
        <w:t>Create an RDS instance in your AWS account and upload the data to the RDS instance (Note: Instructions on how to work with RDS can be found</w:t>
      </w:r>
      <w:r w:rsidR="00A22ADD" w:rsidRPr="00166C3D">
        <w:rPr>
          <w:rFonts w:ascii="Times New Roman" w:hAnsi="Times New Roman" w:cs="Times New Roman"/>
          <w:b/>
          <w:sz w:val="24"/>
          <w:szCs w:val="24"/>
        </w:rPr>
        <w:t> </w:t>
      </w:r>
      <w:hyperlink r:id="rId4" w:tgtFrame="_blank" w:history="1">
        <w:r w:rsidR="00A22ADD" w:rsidRPr="00166C3D">
          <w:rPr>
            <w:rStyle w:val="Hyperlink"/>
            <w:rFonts w:ascii="Times New Roman" w:hAnsi="Times New Roman" w:cs="Times New Roman"/>
            <w:b/>
            <w:color w:val="4F8AFB"/>
            <w:sz w:val="24"/>
            <w:szCs w:val="24"/>
            <w:u w:val="none"/>
          </w:rPr>
          <w:t>here.)</w:t>
        </w:r>
      </w:hyperlink>
    </w:p>
    <w:p w:rsidR="00A22ADD" w:rsidRPr="00166C3D" w:rsidRDefault="00A22ADD" w:rsidP="00166C3D">
      <w:r w:rsidRPr="00166C3D">
        <w:t>Since the dataset is huge, you need to upload the data from only two files (</w:t>
      </w:r>
      <w:r w:rsidRPr="00166C3D">
        <w:rPr>
          <w:rStyle w:val="Emphasis"/>
          <w:rFonts w:ascii="Times New Roman" w:hAnsi="Times New Roman" w:cs="Times New Roman"/>
          <w:color w:val="091E42"/>
          <w:sz w:val="27"/>
          <w:szCs w:val="27"/>
        </w:rPr>
        <w:t>i.e. </w:t>
      </w:r>
      <w:r w:rsidRPr="00166C3D">
        <w:rPr>
          <w:rStyle w:val="HTMLCode"/>
          <w:rFonts w:ascii="Times New Roman" w:eastAsiaTheme="minorHAnsi" w:hAnsi="Times New Roman" w:cs="Times New Roman"/>
          <w:b/>
          <w:color w:val="091E42"/>
          <w:sz w:val="24"/>
          <w:szCs w:val="24"/>
        </w:rPr>
        <w:t>yellow_tripdata_2017-01.csv &amp; yellow_tripdata_2017-02.csv</w:t>
      </w:r>
      <w:r w:rsidRPr="00166C3D">
        <w:rPr>
          <w:rStyle w:val="Strong"/>
          <w:rFonts w:ascii="Times New Roman" w:hAnsi="Times New Roman" w:cs="Times New Roman"/>
          <w:color w:val="091E42"/>
          <w:sz w:val="27"/>
          <w:szCs w:val="27"/>
        </w:rPr>
        <w:t>) </w:t>
      </w:r>
      <w:r w:rsidRPr="00166C3D">
        <w:t>from the dataset.</w:t>
      </w:r>
    </w:p>
    <w:p w:rsidR="0029423A" w:rsidRDefault="00A22ADD">
      <w:r w:rsidRPr="00166C3D">
        <w:rPr>
          <w:rStyle w:val="Strong"/>
          <w:rFonts w:ascii="Times New Roman" w:hAnsi="Times New Roman" w:cs="Times New Roman"/>
          <w:color w:val="091E42"/>
          <w:sz w:val="27"/>
          <w:szCs w:val="27"/>
        </w:rPr>
        <w:t xml:space="preserve">Note: </w:t>
      </w:r>
      <w:r w:rsidRPr="00166C3D">
        <w:rPr>
          <w:rStyle w:val="Strong"/>
          <w:rFonts w:ascii="Times New Roman" w:hAnsi="Times New Roman" w:cs="Times New Roman"/>
          <w:b w:val="0"/>
          <w:color w:val="091E42"/>
          <w:sz w:val="24"/>
          <w:szCs w:val="24"/>
        </w:rPr>
        <w:t>You will need to create an appropriate schema for the data sets to upload them to RDS (you can find the data dictionary in the previous segments. The steps to work with RDS in given in the Additional Resource).</w:t>
      </w:r>
    </w:p>
    <w:p w:rsidR="0028288D" w:rsidRDefault="0028288D"/>
    <w:p w:rsidR="00724CFB" w:rsidRPr="001B7B1A" w:rsidRDefault="001B7B1A">
      <w:pPr>
        <w:rPr>
          <w:b/>
          <w:sz w:val="28"/>
          <w:szCs w:val="28"/>
        </w:rPr>
      </w:pPr>
      <w:r w:rsidRPr="001B7B1A">
        <w:rPr>
          <w:b/>
          <w:sz w:val="28"/>
          <w:szCs w:val="28"/>
        </w:rPr>
        <w:t xml:space="preserve">EMR creation: </w:t>
      </w:r>
    </w:p>
    <w:p w:rsidR="0010623E" w:rsidRDefault="00B06836">
      <w:r>
        <w:rPr>
          <w:noProof/>
        </w:rPr>
        <w:drawing>
          <wp:inline distT="0" distB="0" distL="0" distR="0" wp14:anchorId="0A24F4F3" wp14:editId="15EC6374">
            <wp:extent cx="5943600" cy="269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4940"/>
                    </a:xfrm>
                    <a:prstGeom prst="rect">
                      <a:avLst/>
                    </a:prstGeom>
                  </pic:spPr>
                </pic:pic>
              </a:graphicData>
            </a:graphic>
          </wp:inline>
        </w:drawing>
      </w:r>
    </w:p>
    <w:p w:rsidR="00AF08F7" w:rsidRDefault="00AF08F7"/>
    <w:p w:rsidR="001E6721" w:rsidRDefault="00AF08F7">
      <w:r>
        <w:rPr>
          <w:noProof/>
        </w:rPr>
        <w:drawing>
          <wp:inline distT="0" distB="0" distL="0" distR="0" wp14:anchorId="2DA974C4" wp14:editId="1D1371BD">
            <wp:extent cx="5943600" cy="2794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4635"/>
                    </a:xfrm>
                    <a:prstGeom prst="rect">
                      <a:avLst/>
                    </a:prstGeom>
                  </pic:spPr>
                </pic:pic>
              </a:graphicData>
            </a:graphic>
          </wp:inline>
        </w:drawing>
      </w:r>
    </w:p>
    <w:p w:rsidR="00AF08F7" w:rsidRDefault="00CD35A7">
      <w:r w:rsidRPr="00CD35A7">
        <w:rPr>
          <w:b/>
          <w:sz w:val="24"/>
          <w:szCs w:val="24"/>
        </w:rPr>
        <w:lastRenderedPageBreak/>
        <w:t>RDS Instance creation:</w:t>
      </w:r>
    </w:p>
    <w:p w:rsidR="00FF1084" w:rsidRDefault="00FF1084">
      <w:r>
        <w:rPr>
          <w:noProof/>
        </w:rPr>
        <w:drawing>
          <wp:inline distT="0" distB="0" distL="0" distR="0" wp14:anchorId="32CD5FB5" wp14:editId="7793500F">
            <wp:extent cx="5943600" cy="2706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6370"/>
                    </a:xfrm>
                    <a:prstGeom prst="rect">
                      <a:avLst/>
                    </a:prstGeom>
                  </pic:spPr>
                </pic:pic>
              </a:graphicData>
            </a:graphic>
          </wp:inline>
        </w:drawing>
      </w:r>
    </w:p>
    <w:p w:rsidR="00720828" w:rsidRDefault="00720828"/>
    <w:p w:rsidR="00720828" w:rsidRDefault="00720828">
      <w:r>
        <w:rPr>
          <w:noProof/>
        </w:rPr>
        <w:drawing>
          <wp:inline distT="0" distB="0" distL="0" distR="0" wp14:anchorId="295A2B13" wp14:editId="4DECF31D">
            <wp:extent cx="5943600" cy="126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1745"/>
                    </a:xfrm>
                    <a:prstGeom prst="rect">
                      <a:avLst/>
                    </a:prstGeom>
                  </pic:spPr>
                </pic:pic>
              </a:graphicData>
            </a:graphic>
          </wp:inline>
        </w:drawing>
      </w:r>
    </w:p>
    <w:p w:rsidR="00720828" w:rsidRDefault="001A31DA">
      <w:r>
        <w:rPr>
          <w:noProof/>
        </w:rPr>
        <w:drawing>
          <wp:inline distT="0" distB="0" distL="0" distR="0" wp14:anchorId="6177B12D" wp14:editId="47D4F37F">
            <wp:extent cx="4362450" cy="2918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626" cy="2926841"/>
                    </a:xfrm>
                    <a:prstGeom prst="rect">
                      <a:avLst/>
                    </a:prstGeom>
                  </pic:spPr>
                </pic:pic>
              </a:graphicData>
            </a:graphic>
          </wp:inline>
        </w:drawing>
      </w:r>
    </w:p>
    <w:p w:rsidR="001A31DA" w:rsidRDefault="001A31DA"/>
    <w:p w:rsidR="00AE503F" w:rsidRDefault="00AE503F"/>
    <w:p w:rsidR="00C149F2" w:rsidRDefault="001D0978">
      <w:r>
        <w:rPr>
          <w:noProof/>
        </w:rPr>
        <w:drawing>
          <wp:inline distT="0" distB="0" distL="0" distR="0" wp14:anchorId="552DD589" wp14:editId="06F89460">
            <wp:extent cx="5943600" cy="3992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2245"/>
                    </a:xfrm>
                    <a:prstGeom prst="rect">
                      <a:avLst/>
                    </a:prstGeom>
                  </pic:spPr>
                </pic:pic>
              </a:graphicData>
            </a:graphic>
          </wp:inline>
        </w:drawing>
      </w:r>
    </w:p>
    <w:p w:rsidR="00606290" w:rsidRDefault="00606290"/>
    <w:p w:rsidR="00606290" w:rsidRDefault="00606290">
      <w:r>
        <w:rPr>
          <w:noProof/>
        </w:rPr>
        <w:drawing>
          <wp:inline distT="0" distB="0" distL="0" distR="0" wp14:anchorId="49331B4E" wp14:editId="7363042B">
            <wp:extent cx="4038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2438400"/>
                    </a:xfrm>
                    <a:prstGeom prst="rect">
                      <a:avLst/>
                    </a:prstGeom>
                  </pic:spPr>
                </pic:pic>
              </a:graphicData>
            </a:graphic>
          </wp:inline>
        </w:drawing>
      </w:r>
    </w:p>
    <w:p w:rsidR="00AE503F" w:rsidRDefault="00AE503F"/>
    <w:p w:rsidR="00AE503F" w:rsidRDefault="00AE503F" w:rsidP="00AE503F">
      <w:proofErr w:type="gramStart"/>
      <w:r>
        <w:t>create</w:t>
      </w:r>
      <w:proofErr w:type="gramEnd"/>
      <w:r>
        <w:t xml:space="preserve"> database NLCTLCTRIPDATA;</w:t>
      </w:r>
    </w:p>
    <w:p w:rsidR="00AE503F" w:rsidRDefault="00AE503F" w:rsidP="00AE503F">
      <w:proofErr w:type="gramStart"/>
      <w:r>
        <w:t>use</w:t>
      </w:r>
      <w:proofErr w:type="gramEnd"/>
      <w:r>
        <w:t xml:space="preserve"> NLCTLCTRIPDATA;</w:t>
      </w:r>
    </w:p>
    <w:p w:rsidR="00AE503F" w:rsidRDefault="00AE503F" w:rsidP="00AE503F">
      <w:r>
        <w:lastRenderedPageBreak/>
        <w:t xml:space="preserve">CREATE TABLE </w:t>
      </w:r>
      <w:proofErr w:type="spellStart"/>
      <w:r>
        <w:t>yellow_taxi_trip_</w:t>
      </w:r>
      <w:proofErr w:type="gramStart"/>
      <w:r>
        <w:t>data</w:t>
      </w:r>
      <w:proofErr w:type="spellEnd"/>
      <w:r>
        <w:t>(</w:t>
      </w:r>
      <w:proofErr w:type="gramEnd"/>
      <w:r>
        <w:t xml:space="preserve"> </w:t>
      </w:r>
      <w:proofErr w:type="spellStart"/>
      <w:r>
        <w:t>VendorID</w:t>
      </w:r>
      <w:proofErr w:type="spellEnd"/>
      <w:r>
        <w:t xml:space="preserve"> INT, </w:t>
      </w:r>
      <w:proofErr w:type="spellStart"/>
      <w:r>
        <w:t>tpep_pickup_datetime</w:t>
      </w:r>
      <w:proofErr w:type="spellEnd"/>
      <w:r>
        <w:t xml:space="preserve"> VARCHAR(50), </w:t>
      </w:r>
      <w:proofErr w:type="spellStart"/>
      <w:r>
        <w:t>tpep_dropoff_datetime</w:t>
      </w:r>
      <w:proofErr w:type="spellEnd"/>
      <w:r>
        <w:t xml:space="preserve"> VARCHAR(50), </w:t>
      </w:r>
      <w:proofErr w:type="spellStart"/>
      <w:r>
        <w:t>Passenger_count</w:t>
      </w:r>
      <w:proofErr w:type="spellEnd"/>
      <w:r>
        <w:t xml:space="preserve"> INT, </w:t>
      </w:r>
      <w:proofErr w:type="spellStart"/>
      <w:r>
        <w:t>Trip_distance</w:t>
      </w:r>
      <w:proofErr w:type="spellEnd"/>
      <w:r>
        <w:t xml:space="preserve"> FLOAT, </w:t>
      </w:r>
      <w:proofErr w:type="spellStart"/>
      <w:r>
        <w:t>PULocationID</w:t>
      </w:r>
      <w:proofErr w:type="spellEnd"/>
      <w:r>
        <w:t xml:space="preserve"> INT, </w:t>
      </w:r>
      <w:proofErr w:type="spellStart"/>
      <w:r>
        <w:t>DOLocationID</w:t>
      </w:r>
      <w:proofErr w:type="spellEnd"/>
      <w:r>
        <w:t xml:space="preserve"> INT, </w:t>
      </w:r>
      <w:proofErr w:type="spellStart"/>
      <w:r>
        <w:t>RateCodeID</w:t>
      </w:r>
      <w:proofErr w:type="spellEnd"/>
      <w:r>
        <w:t xml:space="preserve"> INT, </w:t>
      </w:r>
      <w:proofErr w:type="spellStart"/>
      <w:r>
        <w:t>Store_and_fwd_flag</w:t>
      </w:r>
      <w:proofErr w:type="spellEnd"/>
      <w:r>
        <w:t xml:space="preserve"> VARCHAR(2), </w:t>
      </w:r>
      <w:proofErr w:type="spellStart"/>
      <w:r>
        <w:t>payment_type</w:t>
      </w:r>
      <w:proofErr w:type="spellEnd"/>
      <w:r>
        <w:t xml:space="preserve"> INT, </w:t>
      </w:r>
      <w:proofErr w:type="spellStart"/>
      <w:r>
        <w:t>Fare_amount</w:t>
      </w:r>
      <w:proofErr w:type="spellEnd"/>
      <w:r>
        <w:t xml:space="preserve"> FLOAT, Extra FLOAT, </w:t>
      </w:r>
      <w:proofErr w:type="spellStart"/>
      <w:r>
        <w:t>MTA_tax</w:t>
      </w:r>
      <w:proofErr w:type="spellEnd"/>
      <w:r>
        <w:t xml:space="preserve"> FLOAT, </w:t>
      </w:r>
      <w:proofErr w:type="spellStart"/>
      <w:r>
        <w:t>improvement_surcharge</w:t>
      </w:r>
      <w:proofErr w:type="spellEnd"/>
      <w:r>
        <w:t xml:space="preserve"> FLOAT, </w:t>
      </w:r>
      <w:proofErr w:type="spellStart"/>
      <w:r>
        <w:t>Tip_amount</w:t>
      </w:r>
      <w:proofErr w:type="spellEnd"/>
      <w:r>
        <w:t xml:space="preserve"> FLOAT, </w:t>
      </w:r>
      <w:proofErr w:type="spellStart"/>
      <w:r>
        <w:t>Tolls_amount</w:t>
      </w:r>
      <w:proofErr w:type="spellEnd"/>
      <w:r>
        <w:t xml:space="preserve"> FLOAT, </w:t>
      </w:r>
      <w:proofErr w:type="spellStart"/>
      <w:r>
        <w:t>total_amount</w:t>
      </w:r>
      <w:proofErr w:type="spellEnd"/>
      <w:r>
        <w:t xml:space="preserve"> FLOAT, </w:t>
      </w:r>
      <w:proofErr w:type="spellStart"/>
      <w:r>
        <w:t>Congestion_Surcharge</w:t>
      </w:r>
      <w:proofErr w:type="spellEnd"/>
      <w:r>
        <w:t xml:space="preserve"> FLOAT, </w:t>
      </w:r>
      <w:proofErr w:type="spellStart"/>
      <w:r>
        <w:t>Airport_fee</w:t>
      </w:r>
      <w:proofErr w:type="spellEnd"/>
      <w:r>
        <w:t xml:space="preserve"> FLOAT );</w:t>
      </w:r>
    </w:p>
    <w:p w:rsidR="00AE503F" w:rsidRDefault="00AE503F" w:rsidP="00AE503F"/>
    <w:p w:rsidR="00AE503F" w:rsidRDefault="00AE503F" w:rsidP="00AE503F">
      <w:proofErr w:type="spellStart"/>
      <w:proofErr w:type="gramStart"/>
      <w:r>
        <w:t>wget</w:t>
      </w:r>
      <w:proofErr w:type="spellEnd"/>
      <w:proofErr w:type="gramEnd"/>
      <w:r>
        <w:t xml:space="preserve"> https://nyc-tlc-upgrad.s3.amazonaws.com/yellow_tripdata_2017-01.csv;</w:t>
      </w:r>
    </w:p>
    <w:p w:rsidR="00AE503F" w:rsidRDefault="00AE503F" w:rsidP="00AE503F">
      <w:proofErr w:type="spellStart"/>
      <w:proofErr w:type="gramStart"/>
      <w:r>
        <w:t>wget</w:t>
      </w:r>
      <w:proofErr w:type="spellEnd"/>
      <w:proofErr w:type="gramEnd"/>
      <w:r>
        <w:t xml:space="preserve"> https://nyc-tlc-upgrad.s3.amazonaws.com/yellow_tripdata_2017-02.csv;</w:t>
      </w:r>
    </w:p>
    <w:p w:rsidR="00AE503F" w:rsidRDefault="00AE503F" w:rsidP="00AE503F"/>
    <w:p w:rsidR="00AE503F" w:rsidRDefault="00AE503F" w:rsidP="00AE503F">
      <w:r>
        <w:t>LOAD DATA LOCAL INFILE '/home/</w:t>
      </w:r>
      <w:proofErr w:type="spellStart"/>
      <w:r>
        <w:t>hadoop</w:t>
      </w:r>
      <w:proofErr w:type="spellEnd"/>
      <w:r>
        <w:t xml:space="preserve">/yellow_tripdata_2017-01.csv' INTO TABLE </w:t>
      </w:r>
      <w:proofErr w:type="spellStart"/>
      <w:r>
        <w:t>yellow_taxi_trip_data</w:t>
      </w:r>
      <w:proofErr w:type="spellEnd"/>
      <w:r>
        <w:t xml:space="preserve"> FIELDS TERMINATED BY ',' LINES TERMINATED BY '\n' IGNORE 1 LINES;</w:t>
      </w:r>
    </w:p>
    <w:p w:rsidR="00AE503F" w:rsidRDefault="00AE503F" w:rsidP="00AE503F">
      <w:r>
        <w:t>LOAD DATA LOCAL INFILE '/home/</w:t>
      </w:r>
      <w:proofErr w:type="spellStart"/>
      <w:r>
        <w:t>hadoop</w:t>
      </w:r>
      <w:proofErr w:type="spellEnd"/>
      <w:r>
        <w:t xml:space="preserve">/yellow_tripdata_2017-02.csv' INTO TABLE </w:t>
      </w:r>
      <w:proofErr w:type="spellStart"/>
      <w:r>
        <w:t>yellow_taxi_trip_data</w:t>
      </w:r>
      <w:proofErr w:type="spellEnd"/>
      <w:r>
        <w:t xml:space="preserve"> FIELDS TERMINATED BY ',' LINES TERMINATED BY '\n' IGNORE 1 LINES;</w:t>
      </w:r>
    </w:p>
    <w:p w:rsidR="00AE503F" w:rsidRDefault="00AE503F" w:rsidP="00AE503F"/>
    <w:p w:rsidR="00AE503F" w:rsidRDefault="00AE503F" w:rsidP="00AE503F">
      <w:proofErr w:type="gramStart"/>
      <w:r>
        <w:t>select</w:t>
      </w:r>
      <w:proofErr w:type="gramEnd"/>
      <w:r>
        <w:t xml:space="preserve"> count(*) from </w:t>
      </w:r>
      <w:proofErr w:type="spellStart"/>
      <w:r>
        <w:t>yellow_taxi_trip_data</w:t>
      </w:r>
      <w:proofErr w:type="spellEnd"/>
      <w:r>
        <w:t>;</w:t>
      </w:r>
    </w:p>
    <w:p w:rsidR="00AE503F" w:rsidRDefault="00AE503F">
      <w:bookmarkStart w:id="0" w:name="_GoBack"/>
      <w:bookmarkEnd w:id="0"/>
    </w:p>
    <w:p w:rsidR="00A300FF" w:rsidRDefault="00867655">
      <w:r>
        <w:rPr>
          <w:noProof/>
        </w:rPr>
        <w:drawing>
          <wp:inline distT="0" distB="0" distL="0" distR="0" wp14:anchorId="7DEF56E3" wp14:editId="71F83EA0">
            <wp:extent cx="5943600" cy="1043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3305"/>
                    </a:xfrm>
                    <a:prstGeom prst="rect">
                      <a:avLst/>
                    </a:prstGeom>
                  </pic:spPr>
                </pic:pic>
              </a:graphicData>
            </a:graphic>
          </wp:inline>
        </w:drawing>
      </w:r>
    </w:p>
    <w:p w:rsidR="00F84619" w:rsidRDefault="00F84619">
      <w:r>
        <w:rPr>
          <w:noProof/>
        </w:rPr>
        <w:drawing>
          <wp:inline distT="0" distB="0" distL="0" distR="0" wp14:anchorId="683C3FF4" wp14:editId="4CE85FF1">
            <wp:extent cx="5943600" cy="2070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0735"/>
                    </a:xfrm>
                    <a:prstGeom prst="rect">
                      <a:avLst/>
                    </a:prstGeom>
                  </pic:spPr>
                </pic:pic>
              </a:graphicData>
            </a:graphic>
          </wp:inline>
        </w:drawing>
      </w:r>
    </w:p>
    <w:p w:rsidR="00593C88" w:rsidRDefault="00593C88">
      <w:r>
        <w:rPr>
          <w:noProof/>
        </w:rPr>
        <w:lastRenderedPageBreak/>
        <w:drawing>
          <wp:inline distT="0" distB="0" distL="0" distR="0" wp14:anchorId="3F642D52" wp14:editId="144A4E74">
            <wp:extent cx="5943600"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7475"/>
                    </a:xfrm>
                    <a:prstGeom prst="rect">
                      <a:avLst/>
                    </a:prstGeom>
                  </pic:spPr>
                </pic:pic>
              </a:graphicData>
            </a:graphic>
          </wp:inline>
        </w:drawing>
      </w:r>
    </w:p>
    <w:p w:rsidR="00B5141C" w:rsidRDefault="00B5141C"/>
    <w:p w:rsidR="00B5141C" w:rsidRDefault="00B5141C"/>
    <w:sectPr w:rsidR="00B5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4B"/>
    <w:rsid w:val="000C28BC"/>
    <w:rsid w:val="000E1FC8"/>
    <w:rsid w:val="0010623E"/>
    <w:rsid w:val="00166C3D"/>
    <w:rsid w:val="001A31DA"/>
    <w:rsid w:val="001B7B1A"/>
    <w:rsid w:val="001C09AC"/>
    <w:rsid w:val="001D0978"/>
    <w:rsid w:val="001E6721"/>
    <w:rsid w:val="0028288D"/>
    <w:rsid w:val="0029423A"/>
    <w:rsid w:val="00376B81"/>
    <w:rsid w:val="00593C88"/>
    <w:rsid w:val="00606290"/>
    <w:rsid w:val="006960CC"/>
    <w:rsid w:val="00720828"/>
    <w:rsid w:val="00724CFB"/>
    <w:rsid w:val="00867655"/>
    <w:rsid w:val="00A22ADD"/>
    <w:rsid w:val="00A300FF"/>
    <w:rsid w:val="00A84966"/>
    <w:rsid w:val="00AE503F"/>
    <w:rsid w:val="00AE76EE"/>
    <w:rsid w:val="00AF08F7"/>
    <w:rsid w:val="00B06836"/>
    <w:rsid w:val="00B5141C"/>
    <w:rsid w:val="00C149F2"/>
    <w:rsid w:val="00C62D75"/>
    <w:rsid w:val="00CB0263"/>
    <w:rsid w:val="00CD35A7"/>
    <w:rsid w:val="00D0494B"/>
    <w:rsid w:val="00EE4F71"/>
    <w:rsid w:val="00F84619"/>
    <w:rsid w:val="00FF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6C2F9-717C-4B70-852F-FB8F24D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ADD"/>
    <w:rPr>
      <w:b/>
      <w:bCs/>
    </w:rPr>
  </w:style>
  <w:style w:type="character" w:styleId="Hyperlink">
    <w:name w:val="Hyperlink"/>
    <w:basedOn w:val="DefaultParagraphFont"/>
    <w:uiPriority w:val="99"/>
    <w:semiHidden/>
    <w:unhideWhenUsed/>
    <w:rsid w:val="00A22ADD"/>
    <w:rPr>
      <w:color w:val="0000FF"/>
      <w:u w:val="single"/>
    </w:rPr>
  </w:style>
  <w:style w:type="character" w:styleId="Emphasis">
    <w:name w:val="Emphasis"/>
    <w:basedOn w:val="DefaultParagraphFont"/>
    <w:uiPriority w:val="20"/>
    <w:qFormat/>
    <w:rsid w:val="00A22ADD"/>
    <w:rPr>
      <w:i/>
      <w:iCs/>
    </w:rPr>
  </w:style>
  <w:style w:type="character" w:styleId="HTMLCode">
    <w:name w:val="HTML Code"/>
    <w:basedOn w:val="DefaultParagraphFont"/>
    <w:uiPriority w:val="99"/>
    <w:semiHidden/>
    <w:unhideWhenUsed/>
    <w:rsid w:val="00A22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dn.upgrad.com/uploads/production/08f82196-b083-426a-ab25-1eb052c43683/Documentation%2B-%2BWorking%2Bwith%2BRDS.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5</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2023-11-05T12:52:00Z</dcterms:created>
  <dcterms:modified xsi:type="dcterms:W3CDTF">2023-11-06T10:40:00Z</dcterms:modified>
</cp:coreProperties>
</file>