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AA04C" w14:textId="5686F566" w:rsidR="00BF45EA" w:rsidRPr="00460D71" w:rsidRDefault="00460D71" w:rsidP="00BF45EA">
      <w:pPr>
        <w:rPr>
          <w:rFonts w:ascii="Times New Roman" w:hAnsi="Times New Roman" w:cs="Times New Roman"/>
          <w:b/>
          <w:bCs/>
          <w:i/>
          <w:iCs/>
          <w:u w:val="double"/>
        </w:rPr>
      </w:pPr>
      <w:r w:rsidRPr="00460D71">
        <w:rPr>
          <w:rFonts w:ascii="Times New Roman" w:hAnsi="Times New Roman" w:cs="Times New Roman"/>
          <w:b/>
          <w:bCs/>
          <w:i/>
          <w:iCs/>
          <w:u w:val="double"/>
        </w:rPr>
        <w:t>"Decoding Sleep: A Machine Learning Approach to Lifestyle and Sleep Disorder Prediction"</w:t>
      </w:r>
    </w:p>
    <w:p w14:paraId="00C928AB" w14:textId="77777777" w:rsidR="00460D71" w:rsidRPr="00BF45EA" w:rsidRDefault="00460D71" w:rsidP="00BF45EA">
      <w:pPr>
        <w:rPr>
          <w:b/>
          <w:bCs/>
          <w:i/>
          <w:iCs/>
          <w:u w:val="double"/>
        </w:rPr>
      </w:pPr>
    </w:p>
    <w:p w14:paraId="4B944672" w14:textId="77777777" w:rsidR="00BF45EA" w:rsidRPr="00BF45EA" w:rsidRDefault="00BF45EA" w:rsidP="00BF45EA">
      <w:pPr>
        <w:rPr>
          <w:rFonts w:ascii="Times New Roman" w:hAnsi="Times New Roman" w:cs="Times New Roman"/>
          <w:b/>
          <w:bCs/>
        </w:rPr>
      </w:pPr>
      <w:r w:rsidRPr="00BF45EA">
        <w:rPr>
          <w:rFonts w:ascii="Times New Roman" w:hAnsi="Times New Roman" w:cs="Times New Roman"/>
          <w:b/>
          <w:bCs/>
        </w:rPr>
        <w:t>1. Introduction</w:t>
      </w:r>
    </w:p>
    <w:p w14:paraId="125F5E28"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t>Sleep is a fundamental pillar of human health, as essential as nutrition and physical activity. In today’s fast-paced world, lifestyle factors—ranging from high-stress occupations to sedentary habits—have significantly impacted the quality and duration of sleep across the global population. Poor sleep is no longer just a minor inconvenience; it is a major health concern linked to cardiovascular disease, mental health issues, and decreased productivity.</w:t>
      </w:r>
    </w:p>
    <w:p w14:paraId="6FABD6BB"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t xml:space="preserve">This project leverages the </w:t>
      </w:r>
      <w:r w:rsidRPr="00BF45EA">
        <w:rPr>
          <w:rFonts w:ascii="Times New Roman" w:hAnsi="Times New Roman" w:cs="Times New Roman"/>
          <w:b/>
          <w:bCs/>
        </w:rPr>
        <w:t>Sleep Health and Lifestyle Dataset</w:t>
      </w:r>
      <w:r w:rsidRPr="00BF45EA">
        <w:rPr>
          <w:rFonts w:ascii="Times New Roman" w:hAnsi="Times New Roman" w:cs="Times New Roman"/>
        </w:rPr>
        <w:t xml:space="preserve"> to perform a deep-dive analysis of how daily habits influence sleep outcomes. By applying </w:t>
      </w:r>
      <w:r w:rsidRPr="00BF45EA">
        <w:rPr>
          <w:rFonts w:ascii="Times New Roman" w:hAnsi="Times New Roman" w:cs="Times New Roman"/>
          <w:b/>
          <w:bCs/>
        </w:rPr>
        <w:t>Exploratory Data Analysis (EDA)</w:t>
      </w:r>
      <w:r w:rsidRPr="00BF45EA">
        <w:rPr>
          <w:rFonts w:ascii="Times New Roman" w:hAnsi="Times New Roman" w:cs="Times New Roman"/>
        </w:rPr>
        <w:t xml:space="preserve">, </w:t>
      </w:r>
      <w:r w:rsidRPr="00BF45EA">
        <w:rPr>
          <w:rFonts w:ascii="Times New Roman" w:hAnsi="Times New Roman" w:cs="Times New Roman"/>
          <w:b/>
          <w:bCs/>
        </w:rPr>
        <w:t>Supervised Machine Learning</w:t>
      </w:r>
      <w:r w:rsidRPr="00BF45EA">
        <w:rPr>
          <w:rFonts w:ascii="Times New Roman" w:hAnsi="Times New Roman" w:cs="Times New Roman"/>
        </w:rPr>
        <w:t xml:space="preserve"> (Classification), and </w:t>
      </w:r>
      <w:r w:rsidRPr="00BF45EA">
        <w:rPr>
          <w:rFonts w:ascii="Times New Roman" w:hAnsi="Times New Roman" w:cs="Times New Roman"/>
          <w:b/>
          <w:bCs/>
        </w:rPr>
        <w:t>Unsupervised Learning</w:t>
      </w:r>
      <w:r w:rsidRPr="00BF45EA">
        <w:rPr>
          <w:rFonts w:ascii="Times New Roman" w:hAnsi="Times New Roman" w:cs="Times New Roman"/>
        </w:rPr>
        <w:t xml:space="preserve"> (Clustering), we aim to move beyond simple observations and provide data-driven insights into the mechanics of sleep health.</w:t>
      </w:r>
    </w:p>
    <w:p w14:paraId="2E59B899"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pict w14:anchorId="26769624">
          <v:rect id="_x0000_i1038" style="width:0;height:1.5pt" o:hralign="center" o:hrstd="t" o:hr="t" fillcolor="#a0a0a0" stroked="f"/>
        </w:pict>
      </w:r>
    </w:p>
    <w:p w14:paraId="430B9861" w14:textId="77777777" w:rsidR="00BF45EA" w:rsidRPr="00BF45EA" w:rsidRDefault="00BF45EA" w:rsidP="00BF45EA">
      <w:pPr>
        <w:rPr>
          <w:rFonts w:ascii="Times New Roman" w:hAnsi="Times New Roman" w:cs="Times New Roman"/>
          <w:b/>
          <w:bCs/>
        </w:rPr>
      </w:pPr>
      <w:r w:rsidRPr="00BF45EA">
        <w:rPr>
          <w:rFonts w:ascii="Times New Roman" w:hAnsi="Times New Roman" w:cs="Times New Roman"/>
          <w:b/>
          <w:bCs/>
        </w:rPr>
        <w:t>2. Problem Statement</w:t>
      </w:r>
    </w:p>
    <w:p w14:paraId="2EE19010"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t xml:space="preserve">Despite the known importance of sleep, many individuals remain unaware of how specific lifestyle choices—such as daily step counts, BMI, and stress levels—directly contribute to the development of sleep disorders like </w:t>
      </w:r>
      <w:r w:rsidRPr="00BF45EA">
        <w:rPr>
          <w:rFonts w:ascii="Times New Roman" w:hAnsi="Times New Roman" w:cs="Times New Roman"/>
          <w:b/>
          <w:bCs/>
        </w:rPr>
        <w:t>Insomnia</w:t>
      </w:r>
      <w:r w:rsidRPr="00BF45EA">
        <w:rPr>
          <w:rFonts w:ascii="Times New Roman" w:hAnsi="Times New Roman" w:cs="Times New Roman"/>
        </w:rPr>
        <w:t xml:space="preserve"> and </w:t>
      </w:r>
      <w:r w:rsidRPr="00BF45EA">
        <w:rPr>
          <w:rFonts w:ascii="Times New Roman" w:hAnsi="Times New Roman" w:cs="Times New Roman"/>
          <w:b/>
          <w:bCs/>
        </w:rPr>
        <w:t xml:space="preserve">Sleep </w:t>
      </w:r>
      <w:proofErr w:type="spellStart"/>
      <w:r w:rsidRPr="00BF45EA">
        <w:rPr>
          <w:rFonts w:ascii="Times New Roman" w:hAnsi="Times New Roman" w:cs="Times New Roman"/>
          <w:b/>
          <w:bCs/>
        </w:rPr>
        <w:t>Apnea</w:t>
      </w:r>
      <w:proofErr w:type="spellEnd"/>
      <w:r w:rsidRPr="00BF45EA">
        <w:rPr>
          <w:rFonts w:ascii="Times New Roman" w:hAnsi="Times New Roman" w:cs="Times New Roman"/>
        </w:rPr>
        <w:t>.</w:t>
      </w:r>
    </w:p>
    <w:p w14:paraId="1E6092F3"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t>There is a significant gap in accessible, predictive tools that can:</w:t>
      </w:r>
    </w:p>
    <w:p w14:paraId="79F245A5" w14:textId="77777777" w:rsidR="00BF45EA" w:rsidRPr="00BF45EA" w:rsidRDefault="00BF45EA" w:rsidP="00BF45EA">
      <w:pPr>
        <w:numPr>
          <w:ilvl w:val="0"/>
          <w:numId w:val="1"/>
        </w:numPr>
        <w:rPr>
          <w:rFonts w:ascii="Times New Roman" w:hAnsi="Times New Roman" w:cs="Times New Roman"/>
        </w:rPr>
      </w:pPr>
      <w:r w:rsidRPr="00BF45EA">
        <w:rPr>
          <w:rFonts w:ascii="Times New Roman" w:hAnsi="Times New Roman" w:cs="Times New Roman"/>
          <w:b/>
          <w:bCs/>
        </w:rPr>
        <w:t>Identify High-Risk Profiles:</w:t>
      </w:r>
      <w:r w:rsidRPr="00BF45EA">
        <w:rPr>
          <w:rFonts w:ascii="Times New Roman" w:hAnsi="Times New Roman" w:cs="Times New Roman"/>
        </w:rPr>
        <w:t xml:space="preserve"> Differentiate between healthy individuals and those likely to suffer from a sleep disorder based on routine health metrics.</w:t>
      </w:r>
    </w:p>
    <w:p w14:paraId="5E66D52F" w14:textId="77777777" w:rsidR="00BF45EA" w:rsidRPr="00BF45EA" w:rsidRDefault="00BF45EA" w:rsidP="00BF45EA">
      <w:pPr>
        <w:numPr>
          <w:ilvl w:val="0"/>
          <w:numId w:val="1"/>
        </w:numPr>
        <w:rPr>
          <w:rFonts w:ascii="Times New Roman" w:hAnsi="Times New Roman" w:cs="Times New Roman"/>
        </w:rPr>
      </w:pPr>
      <w:r w:rsidRPr="00BF45EA">
        <w:rPr>
          <w:rFonts w:ascii="Times New Roman" w:hAnsi="Times New Roman" w:cs="Times New Roman"/>
          <w:b/>
          <w:bCs/>
        </w:rPr>
        <w:t>Discover Hidden Patterns:</w:t>
      </w:r>
      <w:r w:rsidRPr="00BF45EA">
        <w:rPr>
          <w:rFonts w:ascii="Times New Roman" w:hAnsi="Times New Roman" w:cs="Times New Roman"/>
        </w:rPr>
        <w:t xml:space="preserve"> Understand how people with similar lifestyles naturally group together and what these clusters reveal about systemic health issues.</w:t>
      </w:r>
    </w:p>
    <w:p w14:paraId="2A0D4ADC" w14:textId="77777777" w:rsidR="00BF45EA" w:rsidRPr="00BF45EA" w:rsidRDefault="00BF45EA" w:rsidP="00BF45EA">
      <w:pPr>
        <w:numPr>
          <w:ilvl w:val="0"/>
          <w:numId w:val="1"/>
        </w:numPr>
        <w:rPr>
          <w:rFonts w:ascii="Times New Roman" w:hAnsi="Times New Roman" w:cs="Times New Roman"/>
        </w:rPr>
      </w:pPr>
      <w:r w:rsidRPr="00BF45EA">
        <w:rPr>
          <w:rFonts w:ascii="Times New Roman" w:hAnsi="Times New Roman" w:cs="Times New Roman"/>
          <w:b/>
          <w:bCs/>
        </w:rPr>
        <w:t>Quantify Lifestyle Impact:</w:t>
      </w:r>
      <w:r w:rsidRPr="00BF45EA">
        <w:rPr>
          <w:rFonts w:ascii="Times New Roman" w:hAnsi="Times New Roman" w:cs="Times New Roman"/>
        </w:rPr>
        <w:t xml:space="preserve"> Determine which factors (e.g., Stress Level vs. Physical Activity) have the strongest correlation with sleep quality.</w:t>
      </w:r>
    </w:p>
    <w:p w14:paraId="5AFDAB25"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t xml:space="preserve">This project addresses these gaps by building a </w:t>
      </w:r>
      <w:r w:rsidRPr="00BF45EA">
        <w:rPr>
          <w:rFonts w:ascii="Times New Roman" w:hAnsi="Times New Roman" w:cs="Times New Roman"/>
          <w:b/>
          <w:bCs/>
        </w:rPr>
        <w:t>Random Forest Classifier</w:t>
      </w:r>
      <w:r w:rsidRPr="00BF45EA">
        <w:rPr>
          <w:rFonts w:ascii="Times New Roman" w:hAnsi="Times New Roman" w:cs="Times New Roman"/>
        </w:rPr>
        <w:t xml:space="preserve"> to predict disorders with high accuracy and using </w:t>
      </w:r>
      <w:r w:rsidRPr="00BF45EA">
        <w:rPr>
          <w:rFonts w:ascii="Times New Roman" w:hAnsi="Times New Roman" w:cs="Times New Roman"/>
          <w:b/>
          <w:bCs/>
        </w:rPr>
        <w:t>K-Means Clustering</w:t>
      </w:r>
      <w:r w:rsidRPr="00BF45EA">
        <w:rPr>
          <w:rFonts w:ascii="Times New Roman" w:hAnsi="Times New Roman" w:cs="Times New Roman"/>
        </w:rPr>
        <w:t xml:space="preserve"> to segment the population into actionable "health personas."</w:t>
      </w:r>
    </w:p>
    <w:p w14:paraId="4E400FFA" w14:textId="41B0A41C" w:rsidR="00BF2D66" w:rsidRPr="00460D71" w:rsidRDefault="00BF45EA">
      <w:pPr>
        <w:rPr>
          <w:rFonts w:ascii="Times New Roman" w:hAnsi="Times New Roman" w:cs="Times New Roman"/>
        </w:rPr>
      </w:pPr>
      <w:r w:rsidRPr="00460D71">
        <w:rPr>
          <w:rFonts w:ascii="Times New Roman" w:hAnsi="Times New Roman" w:cs="Times New Roman"/>
        </w:rPr>
        <w:t>___________________________________________________________________________</w:t>
      </w:r>
    </w:p>
    <w:p w14:paraId="71B3B49B" w14:textId="5A9D6FEC" w:rsidR="005479C6" w:rsidRPr="005479C6" w:rsidRDefault="005479C6" w:rsidP="00BF45EA">
      <w:pPr>
        <w:rPr>
          <w:rFonts w:ascii="Times New Roman" w:hAnsi="Times New Roman" w:cs="Times New Roman"/>
          <w:b/>
          <w:bCs/>
        </w:rPr>
      </w:pPr>
      <w:r w:rsidRPr="005479C6">
        <w:rPr>
          <w:rFonts w:ascii="Times New Roman" w:hAnsi="Times New Roman" w:cs="Times New Roman"/>
          <w:b/>
          <w:bCs/>
        </w:rPr>
        <w:t>3. Methodology</w:t>
      </w:r>
    </w:p>
    <w:p w14:paraId="1D19B51B" w14:textId="67D1ABAB" w:rsidR="00BF45EA" w:rsidRPr="00BF45EA" w:rsidRDefault="00BF45EA" w:rsidP="00BF45EA">
      <w:pPr>
        <w:rPr>
          <w:rFonts w:ascii="Times New Roman" w:hAnsi="Times New Roman" w:cs="Times New Roman"/>
        </w:rPr>
      </w:pPr>
      <w:r w:rsidRPr="00BF45EA">
        <w:rPr>
          <w:rFonts w:ascii="Times New Roman" w:hAnsi="Times New Roman" w:cs="Times New Roman"/>
        </w:rPr>
        <w:t>This project followed a structured data science lifecycle, progressing from raw data ingestion to advanced predictive analytics.</w:t>
      </w:r>
    </w:p>
    <w:p w14:paraId="7E45A046" w14:textId="77777777" w:rsidR="00BF45EA" w:rsidRPr="00BF45EA" w:rsidRDefault="00BF45EA" w:rsidP="00BF45EA">
      <w:pPr>
        <w:rPr>
          <w:rFonts w:ascii="Times New Roman" w:hAnsi="Times New Roman" w:cs="Times New Roman"/>
          <w:b/>
          <w:bCs/>
        </w:rPr>
      </w:pPr>
      <w:r w:rsidRPr="00BF45EA">
        <w:rPr>
          <w:rFonts w:ascii="Times New Roman" w:hAnsi="Times New Roman" w:cs="Times New Roman"/>
          <w:b/>
          <w:bCs/>
        </w:rPr>
        <w:t>Phase 1: Data Acquisition &amp; Cleaning</w:t>
      </w:r>
    </w:p>
    <w:p w14:paraId="5022AAF8"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t>The raw dataset consists of 374 entries and 13 features. Initial processing involved:</w:t>
      </w:r>
    </w:p>
    <w:p w14:paraId="5D05CA94" w14:textId="77777777" w:rsidR="00BF45EA" w:rsidRPr="00BF45EA" w:rsidRDefault="00BF45EA" w:rsidP="00BF45EA">
      <w:pPr>
        <w:numPr>
          <w:ilvl w:val="0"/>
          <w:numId w:val="2"/>
        </w:numPr>
        <w:rPr>
          <w:rFonts w:ascii="Times New Roman" w:hAnsi="Times New Roman" w:cs="Times New Roman"/>
        </w:rPr>
      </w:pPr>
      <w:r w:rsidRPr="00BF45EA">
        <w:rPr>
          <w:rFonts w:ascii="Times New Roman" w:hAnsi="Times New Roman" w:cs="Times New Roman"/>
          <w:b/>
          <w:bCs/>
        </w:rPr>
        <w:lastRenderedPageBreak/>
        <w:t>Dimensionality Reduction:</w:t>
      </w:r>
      <w:r w:rsidRPr="00BF45EA">
        <w:rPr>
          <w:rFonts w:ascii="Times New Roman" w:hAnsi="Times New Roman" w:cs="Times New Roman"/>
        </w:rPr>
        <w:t xml:space="preserve"> Removed the Person ID column as it held no predictive value.</w:t>
      </w:r>
    </w:p>
    <w:p w14:paraId="42396B7A" w14:textId="77777777" w:rsidR="00BF45EA" w:rsidRPr="00BF45EA" w:rsidRDefault="00BF45EA" w:rsidP="00BF45EA">
      <w:pPr>
        <w:numPr>
          <w:ilvl w:val="0"/>
          <w:numId w:val="2"/>
        </w:numPr>
        <w:rPr>
          <w:rFonts w:ascii="Times New Roman" w:hAnsi="Times New Roman" w:cs="Times New Roman"/>
        </w:rPr>
      </w:pPr>
      <w:r w:rsidRPr="00BF45EA">
        <w:rPr>
          <w:rFonts w:ascii="Times New Roman" w:hAnsi="Times New Roman" w:cs="Times New Roman"/>
          <w:b/>
          <w:bCs/>
        </w:rPr>
        <w:t>Feature Splitting:</w:t>
      </w:r>
      <w:r w:rsidRPr="00BF45EA">
        <w:rPr>
          <w:rFonts w:ascii="Times New Roman" w:hAnsi="Times New Roman" w:cs="Times New Roman"/>
        </w:rPr>
        <w:t xml:space="preserve"> The Blood Pressure string (e.g., "120/80") was split into two separate numerical features: </w:t>
      </w:r>
      <w:proofErr w:type="spellStart"/>
      <w:r w:rsidRPr="00BF45EA">
        <w:rPr>
          <w:rFonts w:ascii="Times New Roman" w:hAnsi="Times New Roman" w:cs="Times New Roman"/>
          <w:b/>
          <w:bCs/>
        </w:rPr>
        <w:t>SystolicBP</w:t>
      </w:r>
      <w:proofErr w:type="spellEnd"/>
      <w:r w:rsidRPr="00BF45EA">
        <w:rPr>
          <w:rFonts w:ascii="Times New Roman" w:hAnsi="Times New Roman" w:cs="Times New Roman"/>
        </w:rPr>
        <w:t xml:space="preserve"> and </w:t>
      </w:r>
      <w:proofErr w:type="spellStart"/>
      <w:r w:rsidRPr="00BF45EA">
        <w:rPr>
          <w:rFonts w:ascii="Times New Roman" w:hAnsi="Times New Roman" w:cs="Times New Roman"/>
          <w:b/>
          <w:bCs/>
        </w:rPr>
        <w:t>DiastolicBP</w:t>
      </w:r>
      <w:proofErr w:type="spellEnd"/>
      <w:r w:rsidRPr="00BF45EA">
        <w:rPr>
          <w:rFonts w:ascii="Times New Roman" w:hAnsi="Times New Roman" w:cs="Times New Roman"/>
        </w:rPr>
        <w:t>.</w:t>
      </w:r>
    </w:p>
    <w:p w14:paraId="2FDD0DC0" w14:textId="77777777" w:rsidR="00BF45EA" w:rsidRPr="00BF45EA" w:rsidRDefault="00BF45EA" w:rsidP="00BF45EA">
      <w:pPr>
        <w:numPr>
          <w:ilvl w:val="0"/>
          <w:numId w:val="2"/>
        </w:numPr>
        <w:rPr>
          <w:rFonts w:ascii="Times New Roman" w:hAnsi="Times New Roman" w:cs="Times New Roman"/>
        </w:rPr>
      </w:pPr>
      <w:r w:rsidRPr="00BF45EA">
        <w:rPr>
          <w:rFonts w:ascii="Times New Roman" w:hAnsi="Times New Roman" w:cs="Times New Roman"/>
          <w:b/>
          <w:bCs/>
        </w:rPr>
        <w:t>Data Harmonization:</w:t>
      </w:r>
      <w:r w:rsidRPr="00BF45EA">
        <w:rPr>
          <w:rFonts w:ascii="Times New Roman" w:hAnsi="Times New Roman" w:cs="Times New Roman"/>
        </w:rPr>
        <w:t xml:space="preserve"> Standardized the BMI Category by merging "Normal Weight" into "Normal" to ensure consistency during encoding.</w:t>
      </w:r>
    </w:p>
    <w:p w14:paraId="4E653DD7" w14:textId="77777777" w:rsidR="00BF45EA" w:rsidRPr="00BF45EA" w:rsidRDefault="00BF45EA" w:rsidP="00BF45EA">
      <w:pPr>
        <w:numPr>
          <w:ilvl w:val="0"/>
          <w:numId w:val="2"/>
        </w:numPr>
        <w:rPr>
          <w:rFonts w:ascii="Times New Roman" w:hAnsi="Times New Roman" w:cs="Times New Roman"/>
        </w:rPr>
      </w:pPr>
      <w:r w:rsidRPr="00BF45EA">
        <w:rPr>
          <w:rFonts w:ascii="Times New Roman" w:hAnsi="Times New Roman" w:cs="Times New Roman"/>
          <w:b/>
          <w:bCs/>
        </w:rPr>
        <w:t>Handling Missing Values:</w:t>
      </w:r>
      <w:r w:rsidRPr="00BF45EA">
        <w:rPr>
          <w:rFonts w:ascii="Times New Roman" w:hAnsi="Times New Roman" w:cs="Times New Roman"/>
        </w:rPr>
        <w:t xml:space="preserve"> Rows with null values in the target variable (</w:t>
      </w:r>
      <w:proofErr w:type="gramStart"/>
      <w:r w:rsidRPr="00BF45EA">
        <w:rPr>
          <w:rFonts w:ascii="Times New Roman" w:hAnsi="Times New Roman" w:cs="Times New Roman"/>
        </w:rPr>
        <w:t>Sleep Disorder</w:t>
      </w:r>
      <w:proofErr w:type="gramEnd"/>
      <w:r w:rsidRPr="00BF45EA">
        <w:rPr>
          <w:rFonts w:ascii="Times New Roman" w:hAnsi="Times New Roman" w:cs="Times New Roman"/>
        </w:rPr>
        <w:t>) were removed to ensure the integrity of the classification model.</w:t>
      </w:r>
    </w:p>
    <w:p w14:paraId="1D0238B3" w14:textId="77777777" w:rsidR="00BF45EA" w:rsidRPr="00BF45EA" w:rsidRDefault="00BF45EA" w:rsidP="00BF45EA">
      <w:pPr>
        <w:rPr>
          <w:rFonts w:ascii="Times New Roman" w:hAnsi="Times New Roman" w:cs="Times New Roman"/>
          <w:b/>
          <w:bCs/>
        </w:rPr>
      </w:pPr>
      <w:r w:rsidRPr="00BF45EA">
        <w:rPr>
          <w:rFonts w:ascii="Times New Roman" w:hAnsi="Times New Roman" w:cs="Times New Roman"/>
          <w:b/>
          <w:bCs/>
        </w:rPr>
        <w:t>Phase 2: Feature Engineering &amp; Preprocessing</w:t>
      </w:r>
    </w:p>
    <w:p w14:paraId="7945EB76"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t>To prepare the data for machine learning algorithms, a robust preprocessing pipeline was implemented:</w:t>
      </w:r>
    </w:p>
    <w:p w14:paraId="0A67162A" w14:textId="77777777" w:rsidR="00BF45EA" w:rsidRPr="00BF45EA" w:rsidRDefault="00BF45EA" w:rsidP="00BF45EA">
      <w:pPr>
        <w:numPr>
          <w:ilvl w:val="0"/>
          <w:numId w:val="3"/>
        </w:numPr>
        <w:rPr>
          <w:rFonts w:ascii="Times New Roman" w:hAnsi="Times New Roman" w:cs="Times New Roman"/>
        </w:rPr>
      </w:pPr>
      <w:r w:rsidRPr="00BF45EA">
        <w:rPr>
          <w:rFonts w:ascii="Times New Roman" w:hAnsi="Times New Roman" w:cs="Times New Roman"/>
          <w:b/>
          <w:bCs/>
        </w:rPr>
        <w:t>Numerical Scaling:</w:t>
      </w:r>
      <w:r w:rsidRPr="00BF45EA">
        <w:rPr>
          <w:rFonts w:ascii="Times New Roman" w:hAnsi="Times New Roman" w:cs="Times New Roman"/>
        </w:rPr>
        <w:t xml:space="preserve"> Applied </w:t>
      </w:r>
      <w:proofErr w:type="spellStart"/>
      <w:r w:rsidRPr="00BF45EA">
        <w:rPr>
          <w:rFonts w:ascii="Times New Roman" w:hAnsi="Times New Roman" w:cs="Times New Roman"/>
          <w:b/>
          <w:bCs/>
        </w:rPr>
        <w:t>StandardScaler</w:t>
      </w:r>
      <w:proofErr w:type="spellEnd"/>
      <w:r w:rsidRPr="00BF45EA">
        <w:rPr>
          <w:rFonts w:ascii="Times New Roman" w:hAnsi="Times New Roman" w:cs="Times New Roman"/>
        </w:rPr>
        <w:t xml:space="preserve"> to variables like Age, Heart Rate, and Daily Steps to ensure they share a common scale (mean=0, variance=1).</w:t>
      </w:r>
    </w:p>
    <w:p w14:paraId="2FCA0C52" w14:textId="77777777" w:rsidR="00BF45EA" w:rsidRPr="00BF45EA" w:rsidRDefault="00BF45EA" w:rsidP="00BF45EA">
      <w:pPr>
        <w:numPr>
          <w:ilvl w:val="0"/>
          <w:numId w:val="3"/>
        </w:numPr>
        <w:rPr>
          <w:rFonts w:ascii="Times New Roman" w:hAnsi="Times New Roman" w:cs="Times New Roman"/>
        </w:rPr>
      </w:pPr>
      <w:r w:rsidRPr="00BF45EA">
        <w:rPr>
          <w:rFonts w:ascii="Times New Roman" w:hAnsi="Times New Roman" w:cs="Times New Roman"/>
          <w:b/>
          <w:bCs/>
        </w:rPr>
        <w:t>Categorical Encoding:</w:t>
      </w:r>
      <w:r w:rsidRPr="00BF45EA">
        <w:rPr>
          <w:rFonts w:ascii="Times New Roman" w:hAnsi="Times New Roman" w:cs="Times New Roman"/>
        </w:rPr>
        <w:t xml:space="preserve"> Used </w:t>
      </w:r>
      <w:proofErr w:type="spellStart"/>
      <w:r w:rsidRPr="00BF45EA">
        <w:rPr>
          <w:rFonts w:ascii="Times New Roman" w:hAnsi="Times New Roman" w:cs="Times New Roman"/>
          <w:b/>
          <w:bCs/>
        </w:rPr>
        <w:t>OneHotEncoder</w:t>
      </w:r>
      <w:proofErr w:type="spellEnd"/>
      <w:r w:rsidRPr="00BF45EA">
        <w:rPr>
          <w:rFonts w:ascii="Times New Roman" w:hAnsi="Times New Roman" w:cs="Times New Roman"/>
        </w:rPr>
        <w:t xml:space="preserve"> for non-numeric features (Gender, Occupation, BMI Category) to convert them into a machine-readable format.</w:t>
      </w:r>
    </w:p>
    <w:p w14:paraId="75476F11" w14:textId="77777777" w:rsidR="00BF45EA" w:rsidRPr="00BF45EA" w:rsidRDefault="00BF45EA" w:rsidP="00BF45EA">
      <w:pPr>
        <w:numPr>
          <w:ilvl w:val="0"/>
          <w:numId w:val="3"/>
        </w:numPr>
        <w:rPr>
          <w:rFonts w:ascii="Times New Roman" w:hAnsi="Times New Roman" w:cs="Times New Roman"/>
        </w:rPr>
      </w:pPr>
      <w:r w:rsidRPr="00BF45EA">
        <w:rPr>
          <w:rFonts w:ascii="Times New Roman" w:hAnsi="Times New Roman" w:cs="Times New Roman"/>
          <w:b/>
          <w:bCs/>
        </w:rPr>
        <w:t>Target Stratification:</w:t>
      </w:r>
      <w:r w:rsidRPr="00BF45EA">
        <w:rPr>
          <w:rFonts w:ascii="Times New Roman" w:hAnsi="Times New Roman" w:cs="Times New Roman"/>
        </w:rPr>
        <w:t xml:space="preserve"> During the 80/20 train-test split, the stratify parameter was utilized to maintain the original distribution of sleep disorders in both sets.</w:t>
      </w:r>
    </w:p>
    <w:p w14:paraId="507CD1BE" w14:textId="77777777" w:rsidR="00BF45EA" w:rsidRPr="00BF45EA" w:rsidRDefault="00BF45EA" w:rsidP="00BF45EA">
      <w:pPr>
        <w:rPr>
          <w:rFonts w:ascii="Times New Roman" w:hAnsi="Times New Roman" w:cs="Times New Roman"/>
          <w:b/>
          <w:bCs/>
        </w:rPr>
      </w:pPr>
      <w:r w:rsidRPr="00BF45EA">
        <w:rPr>
          <w:rFonts w:ascii="Times New Roman" w:hAnsi="Times New Roman" w:cs="Times New Roman"/>
          <w:b/>
          <w:bCs/>
        </w:rPr>
        <w:t>Phase 3: Machine Learning Implementation</w:t>
      </w:r>
    </w:p>
    <w:p w14:paraId="5F873585"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t>The project utilized a dual-track machine learning approach:</w:t>
      </w:r>
    </w:p>
    <w:p w14:paraId="611D24CD"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t>1. Supervised Learning (Classification):</w:t>
      </w:r>
    </w:p>
    <w:p w14:paraId="3619C57C"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t>A Random Forest Classifier was deployed to predict the presence of sleep disorders. This ensemble method was chosen for its ability to handle non-linear relationships and provide feature importance rankings.</w:t>
      </w:r>
    </w:p>
    <w:p w14:paraId="15B9E6F0" w14:textId="77777777" w:rsidR="00BF45EA" w:rsidRPr="00BF45EA" w:rsidRDefault="00BF45EA" w:rsidP="00BF45EA">
      <w:pPr>
        <w:rPr>
          <w:rFonts w:ascii="Times New Roman" w:hAnsi="Times New Roman" w:cs="Times New Roman"/>
        </w:rPr>
      </w:pPr>
      <w:r w:rsidRPr="00BF45EA">
        <w:rPr>
          <w:rFonts w:ascii="Times New Roman" w:hAnsi="Times New Roman" w:cs="Times New Roman"/>
        </w:rPr>
        <w:t>2. Unsupervised Learning (Clustering):</w:t>
      </w:r>
    </w:p>
    <w:p w14:paraId="17DD4434" w14:textId="503A6A3D" w:rsidR="00BF45EA" w:rsidRPr="00BF45EA" w:rsidRDefault="00BF45EA" w:rsidP="00BF45EA">
      <w:pPr>
        <w:rPr>
          <w:rFonts w:ascii="Times New Roman" w:hAnsi="Times New Roman" w:cs="Times New Roman"/>
        </w:rPr>
      </w:pPr>
      <w:r w:rsidRPr="00BF45EA">
        <w:rPr>
          <w:rFonts w:ascii="Times New Roman" w:hAnsi="Times New Roman" w:cs="Times New Roman"/>
        </w:rPr>
        <w:t xml:space="preserve">The K-Means algorithm was applied to identify natural groupings within the population. The "Elbow Method" was used to determine the optimal number of clusters </w:t>
      </w:r>
      <w:r w:rsidR="00E5449C" w:rsidRPr="00460D71">
        <w:rPr>
          <w:rFonts w:ascii="Times New Roman" w:hAnsi="Times New Roman" w:cs="Times New Roman"/>
        </w:rPr>
        <w:t>(</w:t>
      </w:r>
      <w:r w:rsidR="00E5449C" w:rsidRPr="00460D71">
        <w:rPr>
          <w:rFonts w:ascii="Times New Roman" w:hAnsi="Times New Roman" w:cs="Times New Roman"/>
          <w:i/>
          <w:iCs/>
        </w:rPr>
        <w:t>k</w:t>
      </w:r>
      <w:r w:rsidRPr="00BF45EA">
        <w:rPr>
          <w:rFonts w:ascii="Times New Roman" w:hAnsi="Times New Roman" w:cs="Times New Roman"/>
        </w:rPr>
        <w:t>), minimizing the Inertia (Within-Cluster Sum of Squares).</w:t>
      </w:r>
    </w:p>
    <w:p w14:paraId="7993091C" w14:textId="2EA62D11" w:rsidR="00460D71" w:rsidRPr="00460D71" w:rsidRDefault="00460D71" w:rsidP="00BF45EA">
      <w:pPr>
        <w:rPr>
          <w:rFonts w:ascii="Times New Roman" w:eastAsiaTheme="minorEastAsia" w:hAnsi="Times New Roman" w:cs="Times New Roman"/>
        </w:rPr>
      </w:pPr>
      <m:oMathPara>
        <m:oMath>
          <m:r>
            <w:rPr>
              <w:rFonts w:ascii="Cambria Math" w:hAnsi="Cambria Math" w:cs="Times New Roman"/>
            </w:rPr>
            <m:t>Inertia=</m:t>
          </m:r>
          <m:nary>
            <m:naryPr>
              <m:chr m:val="∑"/>
              <m:ctrlPr>
                <w:rPr>
                  <w:rFonts w:ascii="Cambria Math" w:hAnsi="Cambria Math" w:cs="Times New Roman"/>
                </w:rPr>
              </m:ctrlPr>
            </m:naryPr>
            <m:sub>
              <m:r>
                <w:rPr>
                  <w:rFonts w:ascii="Cambria Math" w:hAnsi="Cambria Math" w:cs="Times New Roman"/>
                </w:rPr>
                <m:t>i=0</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ctrlPr>
                <w:rPr>
                  <w:rFonts w:ascii="Cambria Math" w:hAnsi="Cambria Math" w:cs="Times New Roman"/>
                  <w:i/>
                </w:rPr>
              </m:ctrlPr>
            </m:e>
          </m:nary>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min</m:t>
                  </m:r>
                  <m:ctrlPr>
                    <w:rPr>
                      <w:rFonts w:ascii="Cambria Math" w:hAnsi="Cambria Math" w:cs="Times New Roman"/>
                    </w:rPr>
                  </m:ctrlPr>
                </m:e>
                <m:lim>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C</m:t>
                  </m:r>
                  <m:ctrlPr>
                    <w:rPr>
                      <w:rFonts w:ascii="Cambria Math" w:hAnsi="Cambria Math" w:cs="Times New Roman"/>
                    </w:rPr>
                  </m:ctrlPr>
                </m:lim>
              </m:limLow>
              <m:ctrlPr>
                <w:rPr>
                  <w:rFonts w:ascii="Cambria Math" w:hAnsi="Cambria Math" w:cs="Times New Roman"/>
                  <w:i/>
                </w:rPr>
              </m:ctrlPr>
            </m:fName>
            <m:e>
              <m:d>
                <m:dPr>
                  <m:ctrlPr>
                    <w:rPr>
                      <w:rFonts w:ascii="Cambria Math" w:hAnsi="Cambria Math" w:cs="Times New Roman"/>
                      <w:i/>
                    </w:rPr>
                  </m:ctrlPr>
                </m:dPr>
                <m:e>
                  <m:sSup>
                    <m:sSupPr>
                      <m:ctrlPr>
                        <w:rPr>
                          <w:rFonts w:ascii="Cambria Math" w:hAnsi="Cambria Math" w:cs="Times New Roman"/>
                          <w:i/>
                        </w:rPr>
                      </m:ctrlPr>
                    </m:sSupPr>
                    <m:e>
                      <m:d>
                        <m:dPr>
                          <m:begChr m:val="|"/>
                          <m:endChr m:val="|"/>
                          <m:ctrlPr>
                            <w:rPr>
                              <w:rFonts w:ascii="Cambria Math" w:hAnsi="Cambria Math" w:cs="Times New Roman"/>
                              <w:i/>
                            </w:rPr>
                          </m:ctrlPr>
                        </m:d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j</m:t>
                                  </m:r>
                                </m:sub>
                              </m:sSub>
                            </m:e>
                          </m:d>
                        </m:e>
                      </m:d>
                    </m:e>
                    <m:sup>
                      <m:r>
                        <w:rPr>
                          <w:rFonts w:ascii="Cambria Math" w:hAnsi="Cambria Math" w:cs="Times New Roman"/>
                        </w:rPr>
                        <m:t>2</m:t>
                      </m:r>
                    </m:sup>
                  </m:sSup>
                </m:e>
              </m:d>
              <m:ctrlPr>
                <w:rPr>
                  <w:rFonts w:ascii="Cambria Math" w:hAnsi="Cambria Math" w:cs="Times New Roman"/>
                  <w:i/>
                </w:rPr>
              </m:ctrlPr>
            </m:e>
          </m:func>
        </m:oMath>
      </m:oMathPara>
    </w:p>
    <w:p w14:paraId="509CC0E2" w14:textId="77777777" w:rsidR="00460D71" w:rsidRPr="00BF45EA" w:rsidRDefault="00460D71" w:rsidP="00BF45EA">
      <w:pPr>
        <w:rPr>
          <w:rFonts w:ascii="Times New Roman" w:eastAsiaTheme="minorEastAsia" w:hAnsi="Times New Roman" w:cs="Times New Roman"/>
        </w:rPr>
      </w:pPr>
    </w:p>
    <w:p w14:paraId="548D3F83" w14:textId="77777777" w:rsidR="00BF45EA" w:rsidRPr="00BF45EA" w:rsidRDefault="00BF45EA" w:rsidP="00BF45EA">
      <w:pPr>
        <w:rPr>
          <w:rFonts w:ascii="Times New Roman" w:hAnsi="Times New Roman" w:cs="Times New Roman"/>
          <w:b/>
          <w:bCs/>
        </w:rPr>
      </w:pPr>
      <w:r w:rsidRPr="00BF45EA">
        <w:rPr>
          <w:rFonts w:ascii="Times New Roman" w:hAnsi="Times New Roman" w:cs="Times New Roman"/>
          <w:b/>
          <w:bCs/>
        </w:rPr>
        <w:t>Phase 4: Evaluation and Visualization</w:t>
      </w:r>
    </w:p>
    <w:p w14:paraId="49CA6625" w14:textId="77777777" w:rsidR="00BF45EA" w:rsidRPr="00BF45EA" w:rsidRDefault="00BF45EA" w:rsidP="00BF45EA">
      <w:pPr>
        <w:numPr>
          <w:ilvl w:val="0"/>
          <w:numId w:val="4"/>
        </w:numPr>
        <w:rPr>
          <w:rFonts w:ascii="Times New Roman" w:hAnsi="Times New Roman" w:cs="Times New Roman"/>
        </w:rPr>
      </w:pPr>
      <w:r w:rsidRPr="00BF45EA">
        <w:rPr>
          <w:rFonts w:ascii="Times New Roman" w:hAnsi="Times New Roman" w:cs="Times New Roman"/>
          <w:b/>
          <w:bCs/>
        </w:rPr>
        <w:t>Model Performance:</w:t>
      </w:r>
      <w:r w:rsidRPr="00BF45EA">
        <w:rPr>
          <w:rFonts w:ascii="Times New Roman" w:hAnsi="Times New Roman" w:cs="Times New Roman"/>
        </w:rPr>
        <w:t xml:space="preserve"> Evaluated using a Confusion Matrix, Precision, Recall, and F1-Score. The model achieved an accuracy of approximately </w:t>
      </w:r>
      <w:r w:rsidRPr="00BF45EA">
        <w:rPr>
          <w:rFonts w:ascii="Times New Roman" w:hAnsi="Times New Roman" w:cs="Times New Roman"/>
          <w:b/>
          <w:bCs/>
        </w:rPr>
        <w:t>85%</w:t>
      </w:r>
      <w:r w:rsidRPr="00BF45EA">
        <w:rPr>
          <w:rFonts w:ascii="Times New Roman" w:hAnsi="Times New Roman" w:cs="Times New Roman"/>
        </w:rPr>
        <w:t>.</w:t>
      </w:r>
    </w:p>
    <w:p w14:paraId="74BD864F" w14:textId="77777777" w:rsidR="00BF45EA" w:rsidRPr="00BF45EA" w:rsidRDefault="00BF45EA" w:rsidP="00BF45EA">
      <w:pPr>
        <w:numPr>
          <w:ilvl w:val="0"/>
          <w:numId w:val="4"/>
        </w:numPr>
        <w:rPr>
          <w:rFonts w:ascii="Times New Roman" w:hAnsi="Times New Roman" w:cs="Times New Roman"/>
        </w:rPr>
      </w:pPr>
      <w:r w:rsidRPr="00BF45EA">
        <w:rPr>
          <w:rFonts w:ascii="Times New Roman" w:hAnsi="Times New Roman" w:cs="Times New Roman"/>
          <w:b/>
          <w:bCs/>
        </w:rPr>
        <w:lastRenderedPageBreak/>
        <w:t>Business Intelligence:</w:t>
      </w:r>
      <w:r w:rsidRPr="00BF45EA">
        <w:rPr>
          <w:rFonts w:ascii="Times New Roman" w:hAnsi="Times New Roman" w:cs="Times New Roman"/>
        </w:rPr>
        <w:t xml:space="preserve"> Insights were exported to </w:t>
      </w:r>
      <w:r w:rsidRPr="00BF45EA">
        <w:rPr>
          <w:rFonts w:ascii="Times New Roman" w:hAnsi="Times New Roman" w:cs="Times New Roman"/>
          <w:b/>
          <w:bCs/>
        </w:rPr>
        <w:t>Power BI</w:t>
      </w:r>
      <w:r w:rsidRPr="00BF45EA">
        <w:rPr>
          <w:rFonts w:ascii="Times New Roman" w:hAnsi="Times New Roman" w:cs="Times New Roman"/>
        </w:rPr>
        <w:t xml:space="preserve"> to create an interactive dashboard, allowing for dynamic filtering of sleep health trends by occupation and activity levels.</w:t>
      </w:r>
    </w:p>
    <w:p w14:paraId="4F053932" w14:textId="69550F38" w:rsidR="00BF45EA" w:rsidRDefault="005479C6">
      <w:pPr>
        <w:rPr>
          <w:rFonts w:ascii="Times New Roman" w:hAnsi="Times New Roman" w:cs="Times New Roman"/>
        </w:rPr>
      </w:pPr>
      <w:r>
        <w:rPr>
          <w:rFonts w:ascii="Times New Roman" w:hAnsi="Times New Roman" w:cs="Times New Roman"/>
        </w:rPr>
        <w:t>___________________________________________________________________________</w:t>
      </w:r>
    </w:p>
    <w:p w14:paraId="1B82EEF6" w14:textId="77777777" w:rsidR="005479C6" w:rsidRPr="005479C6" w:rsidRDefault="005479C6" w:rsidP="005479C6">
      <w:pPr>
        <w:rPr>
          <w:rFonts w:ascii="Times New Roman" w:hAnsi="Times New Roman" w:cs="Times New Roman"/>
        </w:rPr>
      </w:pPr>
      <w:r w:rsidRPr="005479C6">
        <w:rPr>
          <w:rFonts w:ascii="Times New Roman" w:hAnsi="Times New Roman" w:cs="Times New Roman"/>
        </w:rPr>
        <w:pict w14:anchorId="11D7C33F">
          <v:rect id="_x0000_i1085" style="width:0;height:1.5pt" o:hralign="center" o:hrstd="t" o:hr="t" fillcolor="#a0a0a0" stroked="f"/>
        </w:pict>
      </w:r>
    </w:p>
    <w:p w14:paraId="091620B2" w14:textId="77777777" w:rsidR="005479C6" w:rsidRPr="005479C6" w:rsidRDefault="005479C6" w:rsidP="005479C6">
      <w:pPr>
        <w:rPr>
          <w:rFonts w:ascii="Times New Roman" w:hAnsi="Times New Roman" w:cs="Times New Roman"/>
          <w:b/>
          <w:bCs/>
        </w:rPr>
      </w:pPr>
      <w:r w:rsidRPr="005479C6">
        <w:rPr>
          <w:rFonts w:ascii="Times New Roman" w:hAnsi="Times New Roman" w:cs="Times New Roman"/>
          <w:b/>
          <w:bCs/>
        </w:rPr>
        <w:t>4. Results and Key Findings</w:t>
      </w:r>
    </w:p>
    <w:p w14:paraId="30F11186" w14:textId="77777777" w:rsidR="005479C6" w:rsidRPr="005479C6" w:rsidRDefault="005479C6" w:rsidP="005479C6">
      <w:pPr>
        <w:rPr>
          <w:rFonts w:ascii="Times New Roman" w:hAnsi="Times New Roman" w:cs="Times New Roman"/>
        </w:rPr>
      </w:pPr>
      <w:r w:rsidRPr="005479C6">
        <w:rPr>
          <w:rFonts w:ascii="Times New Roman" w:hAnsi="Times New Roman" w:cs="Times New Roman"/>
        </w:rPr>
        <w:t xml:space="preserve">The analysis successfully identified the lifestyle markers that define sleep health. By combining predictive </w:t>
      </w:r>
      <w:proofErr w:type="spellStart"/>
      <w:r w:rsidRPr="005479C6">
        <w:rPr>
          <w:rFonts w:ascii="Times New Roman" w:hAnsi="Times New Roman" w:cs="Times New Roman"/>
        </w:rPr>
        <w:t>modeling</w:t>
      </w:r>
      <w:proofErr w:type="spellEnd"/>
      <w:r w:rsidRPr="005479C6">
        <w:rPr>
          <w:rFonts w:ascii="Times New Roman" w:hAnsi="Times New Roman" w:cs="Times New Roman"/>
        </w:rPr>
        <w:t xml:space="preserve"> with exploratory clustering, we arrived at the following conclusions:</w:t>
      </w:r>
    </w:p>
    <w:p w14:paraId="2B3A18BF" w14:textId="77777777" w:rsidR="005479C6" w:rsidRPr="005479C6" w:rsidRDefault="005479C6" w:rsidP="005479C6">
      <w:pPr>
        <w:rPr>
          <w:rFonts w:ascii="Times New Roman" w:hAnsi="Times New Roman" w:cs="Times New Roman"/>
          <w:b/>
          <w:bCs/>
        </w:rPr>
      </w:pPr>
      <w:r w:rsidRPr="005479C6">
        <w:rPr>
          <w:rFonts w:ascii="Times New Roman" w:hAnsi="Times New Roman" w:cs="Times New Roman"/>
          <w:b/>
          <w:bCs/>
        </w:rPr>
        <w:t>Model Performance (Supervised Learning)</w:t>
      </w:r>
    </w:p>
    <w:p w14:paraId="6ED433C5" w14:textId="77777777" w:rsidR="005479C6" w:rsidRPr="005479C6" w:rsidRDefault="005479C6" w:rsidP="005479C6">
      <w:pPr>
        <w:rPr>
          <w:rFonts w:ascii="Times New Roman" w:hAnsi="Times New Roman" w:cs="Times New Roman"/>
        </w:rPr>
      </w:pPr>
      <w:r w:rsidRPr="005479C6">
        <w:rPr>
          <w:rFonts w:ascii="Times New Roman" w:hAnsi="Times New Roman" w:cs="Times New Roman"/>
        </w:rPr>
        <w:t xml:space="preserve">The </w:t>
      </w:r>
      <w:r w:rsidRPr="005479C6">
        <w:rPr>
          <w:rFonts w:ascii="Times New Roman" w:hAnsi="Times New Roman" w:cs="Times New Roman"/>
          <w:b/>
          <w:bCs/>
        </w:rPr>
        <w:t>Random Forest Classifier</w:t>
      </w:r>
      <w:r w:rsidRPr="005479C6">
        <w:rPr>
          <w:rFonts w:ascii="Times New Roman" w:hAnsi="Times New Roman" w:cs="Times New Roman"/>
        </w:rPr>
        <w:t xml:space="preserve"> demonstrated high reliability in detecting sleep disorders.</w:t>
      </w:r>
    </w:p>
    <w:p w14:paraId="5DD30B58" w14:textId="77777777" w:rsidR="005479C6" w:rsidRPr="005479C6" w:rsidRDefault="005479C6" w:rsidP="005479C6">
      <w:pPr>
        <w:numPr>
          <w:ilvl w:val="0"/>
          <w:numId w:val="5"/>
        </w:numPr>
        <w:rPr>
          <w:rFonts w:ascii="Times New Roman" w:hAnsi="Times New Roman" w:cs="Times New Roman"/>
        </w:rPr>
      </w:pPr>
      <w:r w:rsidRPr="005479C6">
        <w:rPr>
          <w:rFonts w:ascii="Times New Roman" w:hAnsi="Times New Roman" w:cs="Times New Roman"/>
          <w:b/>
          <w:bCs/>
        </w:rPr>
        <w:t>Overall Accuracy:</w:t>
      </w:r>
      <w:r w:rsidRPr="005479C6">
        <w:rPr>
          <w:rFonts w:ascii="Times New Roman" w:hAnsi="Times New Roman" w:cs="Times New Roman"/>
        </w:rPr>
        <w:t xml:space="preserve"> </w:t>
      </w:r>
      <w:r w:rsidRPr="005479C6">
        <w:rPr>
          <w:rFonts w:ascii="Times New Roman" w:hAnsi="Times New Roman" w:cs="Times New Roman"/>
          <w:b/>
          <w:bCs/>
        </w:rPr>
        <w:t>85.11%</w:t>
      </w:r>
      <w:r w:rsidRPr="005479C6">
        <w:rPr>
          <w:rFonts w:ascii="Times New Roman" w:hAnsi="Times New Roman" w:cs="Times New Roman"/>
        </w:rPr>
        <w:t>, indicating a strong relationship between the selected lifestyle features and sleep health outcomes.</w:t>
      </w:r>
    </w:p>
    <w:p w14:paraId="046715B3" w14:textId="77777777" w:rsidR="005479C6" w:rsidRPr="005479C6" w:rsidRDefault="005479C6" w:rsidP="005479C6">
      <w:pPr>
        <w:numPr>
          <w:ilvl w:val="0"/>
          <w:numId w:val="5"/>
        </w:numPr>
        <w:rPr>
          <w:rFonts w:ascii="Times New Roman" w:hAnsi="Times New Roman" w:cs="Times New Roman"/>
        </w:rPr>
      </w:pPr>
      <w:r w:rsidRPr="005479C6">
        <w:rPr>
          <w:rFonts w:ascii="Times New Roman" w:hAnsi="Times New Roman" w:cs="Times New Roman"/>
          <w:b/>
          <w:bCs/>
        </w:rPr>
        <w:t>Precision and Recall:</w:t>
      </w:r>
      <w:r w:rsidRPr="005479C6">
        <w:rPr>
          <w:rFonts w:ascii="Times New Roman" w:hAnsi="Times New Roman" w:cs="Times New Roman"/>
        </w:rPr>
        <w:t xml:space="preserve"> The model achieved balanced F1-scores (~0.85) for both </w:t>
      </w:r>
      <w:r w:rsidRPr="005479C6">
        <w:rPr>
          <w:rFonts w:ascii="Times New Roman" w:hAnsi="Times New Roman" w:cs="Times New Roman"/>
          <w:b/>
          <w:bCs/>
        </w:rPr>
        <w:t>Insomnia</w:t>
      </w:r>
      <w:r w:rsidRPr="005479C6">
        <w:rPr>
          <w:rFonts w:ascii="Times New Roman" w:hAnsi="Times New Roman" w:cs="Times New Roman"/>
        </w:rPr>
        <w:t xml:space="preserve"> and </w:t>
      </w:r>
      <w:r w:rsidRPr="005479C6">
        <w:rPr>
          <w:rFonts w:ascii="Times New Roman" w:hAnsi="Times New Roman" w:cs="Times New Roman"/>
          <w:b/>
          <w:bCs/>
        </w:rPr>
        <w:t xml:space="preserve">Sleep </w:t>
      </w:r>
      <w:proofErr w:type="spellStart"/>
      <w:r w:rsidRPr="005479C6">
        <w:rPr>
          <w:rFonts w:ascii="Times New Roman" w:hAnsi="Times New Roman" w:cs="Times New Roman"/>
          <w:b/>
          <w:bCs/>
        </w:rPr>
        <w:t>Apnea</w:t>
      </w:r>
      <w:proofErr w:type="spellEnd"/>
      <w:r w:rsidRPr="005479C6">
        <w:rPr>
          <w:rFonts w:ascii="Times New Roman" w:hAnsi="Times New Roman" w:cs="Times New Roman"/>
        </w:rPr>
        <w:t>. This means the model is equally good at identifying both disorders without being biased toward one.</w:t>
      </w:r>
    </w:p>
    <w:p w14:paraId="01B828A2" w14:textId="77777777" w:rsidR="005479C6" w:rsidRPr="005479C6" w:rsidRDefault="005479C6" w:rsidP="005479C6">
      <w:pPr>
        <w:numPr>
          <w:ilvl w:val="0"/>
          <w:numId w:val="5"/>
        </w:numPr>
        <w:rPr>
          <w:rFonts w:ascii="Times New Roman" w:hAnsi="Times New Roman" w:cs="Times New Roman"/>
        </w:rPr>
      </w:pPr>
      <w:r w:rsidRPr="005479C6">
        <w:rPr>
          <w:rFonts w:ascii="Times New Roman" w:hAnsi="Times New Roman" w:cs="Times New Roman"/>
          <w:b/>
          <w:bCs/>
        </w:rPr>
        <w:t>Confusion Matrix Insights:</w:t>
      </w:r>
      <w:r w:rsidRPr="005479C6">
        <w:rPr>
          <w:rFonts w:ascii="Times New Roman" w:hAnsi="Times New Roman" w:cs="Times New Roman"/>
        </w:rPr>
        <w:t xml:space="preserve"> In a test sample of 47 individuals, the model correctly identified 40 cases, with only 7 misclassifications.</w:t>
      </w:r>
    </w:p>
    <w:p w14:paraId="10FB6F99" w14:textId="77777777" w:rsidR="005479C6" w:rsidRPr="005479C6" w:rsidRDefault="005479C6" w:rsidP="005479C6">
      <w:pPr>
        <w:rPr>
          <w:rFonts w:ascii="Times New Roman" w:hAnsi="Times New Roman" w:cs="Times New Roman"/>
          <w:b/>
          <w:bCs/>
        </w:rPr>
      </w:pPr>
      <w:r w:rsidRPr="005479C6">
        <w:rPr>
          <w:rFonts w:ascii="Times New Roman" w:hAnsi="Times New Roman" w:cs="Times New Roman"/>
          <w:b/>
          <w:bCs/>
        </w:rPr>
        <w:t>Feature Importance: What Drives Sleep Disorders?</w:t>
      </w:r>
    </w:p>
    <w:p w14:paraId="18F50286" w14:textId="77777777" w:rsidR="005479C6" w:rsidRPr="005479C6" w:rsidRDefault="005479C6" w:rsidP="005479C6">
      <w:pPr>
        <w:rPr>
          <w:rFonts w:ascii="Times New Roman" w:hAnsi="Times New Roman" w:cs="Times New Roman"/>
        </w:rPr>
      </w:pPr>
      <w:r w:rsidRPr="005479C6">
        <w:rPr>
          <w:rFonts w:ascii="Times New Roman" w:hAnsi="Times New Roman" w:cs="Times New Roman"/>
        </w:rPr>
        <w:t>Analysis of the Random Forest model revealed that certain factors outweigh others in predicting sleep quality:</w:t>
      </w:r>
    </w:p>
    <w:p w14:paraId="0A6E932B" w14:textId="77777777" w:rsidR="005479C6" w:rsidRPr="005479C6" w:rsidRDefault="005479C6" w:rsidP="005479C6">
      <w:pPr>
        <w:numPr>
          <w:ilvl w:val="0"/>
          <w:numId w:val="6"/>
        </w:numPr>
        <w:rPr>
          <w:rFonts w:ascii="Times New Roman" w:hAnsi="Times New Roman" w:cs="Times New Roman"/>
        </w:rPr>
      </w:pPr>
      <w:r w:rsidRPr="005479C6">
        <w:rPr>
          <w:rFonts w:ascii="Times New Roman" w:hAnsi="Times New Roman" w:cs="Times New Roman"/>
          <w:b/>
          <w:bCs/>
        </w:rPr>
        <w:t>Stress Level:</w:t>
      </w:r>
      <w:r w:rsidRPr="005479C6">
        <w:rPr>
          <w:rFonts w:ascii="Times New Roman" w:hAnsi="Times New Roman" w:cs="Times New Roman"/>
        </w:rPr>
        <w:t xml:space="preserve"> The most significant predictor. High stress levels (above 7 on a 1-10 scale) showed a nearly linear correlation with the presence of Insomnia.</w:t>
      </w:r>
    </w:p>
    <w:p w14:paraId="4F108CD8" w14:textId="77777777" w:rsidR="005479C6" w:rsidRPr="005479C6" w:rsidRDefault="005479C6" w:rsidP="005479C6">
      <w:pPr>
        <w:numPr>
          <w:ilvl w:val="0"/>
          <w:numId w:val="6"/>
        </w:numPr>
        <w:rPr>
          <w:rFonts w:ascii="Times New Roman" w:hAnsi="Times New Roman" w:cs="Times New Roman"/>
        </w:rPr>
      </w:pPr>
      <w:r w:rsidRPr="005479C6">
        <w:rPr>
          <w:rFonts w:ascii="Times New Roman" w:hAnsi="Times New Roman" w:cs="Times New Roman"/>
          <w:b/>
          <w:bCs/>
        </w:rPr>
        <w:t>BMI Category:</w:t>
      </w:r>
      <w:r w:rsidRPr="005479C6">
        <w:rPr>
          <w:rFonts w:ascii="Times New Roman" w:hAnsi="Times New Roman" w:cs="Times New Roman"/>
        </w:rPr>
        <w:t xml:space="preserve"> Individuals in the "Overweight" or "Obese" categories were significantly more likely to be classified with </w:t>
      </w:r>
      <w:r w:rsidRPr="005479C6">
        <w:rPr>
          <w:rFonts w:ascii="Times New Roman" w:hAnsi="Times New Roman" w:cs="Times New Roman"/>
          <w:b/>
          <w:bCs/>
        </w:rPr>
        <w:t xml:space="preserve">Sleep </w:t>
      </w:r>
      <w:proofErr w:type="spellStart"/>
      <w:r w:rsidRPr="005479C6">
        <w:rPr>
          <w:rFonts w:ascii="Times New Roman" w:hAnsi="Times New Roman" w:cs="Times New Roman"/>
          <w:b/>
          <w:bCs/>
        </w:rPr>
        <w:t>Apnea</w:t>
      </w:r>
      <w:proofErr w:type="spellEnd"/>
      <w:r w:rsidRPr="005479C6">
        <w:rPr>
          <w:rFonts w:ascii="Times New Roman" w:hAnsi="Times New Roman" w:cs="Times New Roman"/>
        </w:rPr>
        <w:t>.</w:t>
      </w:r>
    </w:p>
    <w:p w14:paraId="48F82B76" w14:textId="77777777" w:rsidR="005479C6" w:rsidRPr="005479C6" w:rsidRDefault="005479C6" w:rsidP="005479C6">
      <w:pPr>
        <w:numPr>
          <w:ilvl w:val="0"/>
          <w:numId w:val="6"/>
        </w:numPr>
        <w:rPr>
          <w:rFonts w:ascii="Times New Roman" w:hAnsi="Times New Roman" w:cs="Times New Roman"/>
        </w:rPr>
      </w:pPr>
      <w:r w:rsidRPr="005479C6">
        <w:rPr>
          <w:rFonts w:ascii="Times New Roman" w:hAnsi="Times New Roman" w:cs="Times New Roman"/>
          <w:b/>
          <w:bCs/>
        </w:rPr>
        <w:t>Occupation:</w:t>
      </w:r>
      <w:r w:rsidRPr="005479C6">
        <w:rPr>
          <w:rFonts w:ascii="Times New Roman" w:hAnsi="Times New Roman" w:cs="Times New Roman"/>
        </w:rPr>
        <w:t xml:space="preserve"> Certain professions (e.g., Nurses and Salespeople) showed higher frequencies of sleep disorders compared to others (e.g., Engineers or Doctors), likely due to shift work and high-pressure environments.</w:t>
      </w:r>
    </w:p>
    <w:p w14:paraId="1489A21E" w14:textId="786E20AF" w:rsidR="005479C6" w:rsidRPr="005479C6" w:rsidRDefault="005479C6" w:rsidP="005479C6">
      <w:pPr>
        <w:numPr>
          <w:ilvl w:val="0"/>
          <w:numId w:val="6"/>
        </w:numPr>
        <w:rPr>
          <w:rFonts w:ascii="Times New Roman" w:hAnsi="Times New Roman" w:cs="Times New Roman"/>
        </w:rPr>
      </w:pPr>
      <w:r w:rsidRPr="005479C6">
        <w:rPr>
          <w:rFonts w:ascii="Times New Roman" w:hAnsi="Times New Roman" w:cs="Times New Roman"/>
          <w:b/>
          <w:bCs/>
        </w:rPr>
        <w:t>Blood Pressure:</w:t>
      </w:r>
      <w:r w:rsidRPr="005479C6">
        <w:rPr>
          <w:rFonts w:ascii="Times New Roman" w:hAnsi="Times New Roman" w:cs="Times New Roman"/>
        </w:rPr>
        <w:t xml:space="preserve"> Elevated Systolic and Diastolic readings were strong indicators of underlying Sleep </w:t>
      </w:r>
      <w:proofErr w:type="spellStart"/>
      <w:r w:rsidRPr="005479C6">
        <w:rPr>
          <w:rFonts w:ascii="Times New Roman" w:hAnsi="Times New Roman" w:cs="Times New Roman"/>
        </w:rPr>
        <w:t>Apnea</w:t>
      </w:r>
      <w:proofErr w:type="spellEnd"/>
      <w:r w:rsidRPr="005479C6">
        <w:rPr>
          <w:rFonts w:ascii="Times New Roman" w:hAnsi="Times New Roman" w:cs="Times New Roman"/>
        </w:rPr>
        <w:t>.</w:t>
      </w:r>
    </w:p>
    <w:p w14:paraId="7F1D27F2" w14:textId="77777777" w:rsidR="005479C6" w:rsidRPr="005479C6" w:rsidRDefault="005479C6" w:rsidP="005479C6">
      <w:pPr>
        <w:rPr>
          <w:rFonts w:ascii="Times New Roman" w:hAnsi="Times New Roman" w:cs="Times New Roman"/>
          <w:b/>
          <w:bCs/>
        </w:rPr>
      </w:pPr>
      <w:r w:rsidRPr="005479C6">
        <w:rPr>
          <w:rFonts w:ascii="Times New Roman" w:hAnsi="Times New Roman" w:cs="Times New Roman"/>
          <w:b/>
          <w:bCs/>
        </w:rPr>
        <w:t>Population Segmentation (Unsupervised Learning)</w:t>
      </w:r>
    </w:p>
    <w:p w14:paraId="1C9260F5" w14:textId="77777777" w:rsidR="005479C6" w:rsidRPr="005479C6" w:rsidRDefault="005479C6" w:rsidP="005479C6">
      <w:pPr>
        <w:rPr>
          <w:rFonts w:ascii="Times New Roman" w:hAnsi="Times New Roman" w:cs="Times New Roman"/>
        </w:rPr>
      </w:pPr>
      <w:r w:rsidRPr="005479C6">
        <w:rPr>
          <w:rFonts w:ascii="Times New Roman" w:hAnsi="Times New Roman" w:cs="Times New Roman"/>
        </w:rPr>
        <w:t xml:space="preserve">Using </w:t>
      </w:r>
      <w:r w:rsidRPr="005479C6">
        <w:rPr>
          <w:rFonts w:ascii="Times New Roman" w:hAnsi="Times New Roman" w:cs="Times New Roman"/>
          <w:b/>
          <w:bCs/>
        </w:rPr>
        <w:t>K-Means Clustering</w:t>
      </w:r>
      <w:r w:rsidRPr="005479C6">
        <w:rPr>
          <w:rFonts w:ascii="Times New Roman" w:hAnsi="Times New Roman" w:cs="Times New Roman"/>
        </w:rPr>
        <w:t>, the population was divided into three distinct "Health Personas":</w:t>
      </w:r>
    </w:p>
    <w:p w14:paraId="369E5C2A" w14:textId="77777777" w:rsidR="005479C6" w:rsidRPr="005479C6" w:rsidRDefault="005479C6" w:rsidP="005479C6">
      <w:pPr>
        <w:numPr>
          <w:ilvl w:val="0"/>
          <w:numId w:val="7"/>
        </w:numPr>
        <w:rPr>
          <w:rFonts w:ascii="Times New Roman" w:hAnsi="Times New Roman" w:cs="Times New Roman"/>
        </w:rPr>
      </w:pPr>
      <w:r w:rsidRPr="005479C6">
        <w:rPr>
          <w:rFonts w:ascii="Times New Roman" w:hAnsi="Times New Roman" w:cs="Times New Roman"/>
          <w:b/>
          <w:bCs/>
        </w:rPr>
        <w:t>Cluster 0 (The Healthy Achievers):</w:t>
      </w:r>
      <w:r w:rsidRPr="005479C6">
        <w:rPr>
          <w:rFonts w:ascii="Times New Roman" w:hAnsi="Times New Roman" w:cs="Times New Roman"/>
        </w:rPr>
        <w:t xml:space="preserve"> Characterized by high daily steps, low stress, and "Normal" BMI. These individuals rarely reported sleep disorders.</w:t>
      </w:r>
    </w:p>
    <w:p w14:paraId="744283D5" w14:textId="77777777" w:rsidR="005479C6" w:rsidRPr="005479C6" w:rsidRDefault="005479C6" w:rsidP="005479C6">
      <w:pPr>
        <w:numPr>
          <w:ilvl w:val="0"/>
          <w:numId w:val="7"/>
        </w:numPr>
        <w:rPr>
          <w:rFonts w:ascii="Times New Roman" w:hAnsi="Times New Roman" w:cs="Times New Roman"/>
        </w:rPr>
      </w:pPr>
      <w:r w:rsidRPr="005479C6">
        <w:rPr>
          <w:rFonts w:ascii="Times New Roman" w:hAnsi="Times New Roman" w:cs="Times New Roman"/>
          <w:b/>
          <w:bCs/>
        </w:rPr>
        <w:lastRenderedPageBreak/>
        <w:t>Cluster 1 (The High-Stress Professionals):</w:t>
      </w:r>
      <w:r w:rsidRPr="005479C6">
        <w:rPr>
          <w:rFonts w:ascii="Times New Roman" w:hAnsi="Times New Roman" w:cs="Times New Roman"/>
        </w:rPr>
        <w:t xml:space="preserve"> Primarily consisting of occupations with high mental load. This group showed lower sleep duration and higher heart rates.</w:t>
      </w:r>
    </w:p>
    <w:p w14:paraId="36C874A5" w14:textId="77777777" w:rsidR="005479C6" w:rsidRPr="005479C6" w:rsidRDefault="005479C6" w:rsidP="005479C6">
      <w:pPr>
        <w:numPr>
          <w:ilvl w:val="0"/>
          <w:numId w:val="7"/>
        </w:numPr>
        <w:rPr>
          <w:rFonts w:ascii="Times New Roman" w:hAnsi="Times New Roman" w:cs="Times New Roman"/>
        </w:rPr>
      </w:pPr>
      <w:r w:rsidRPr="005479C6">
        <w:rPr>
          <w:rFonts w:ascii="Times New Roman" w:hAnsi="Times New Roman" w:cs="Times New Roman"/>
          <w:b/>
          <w:bCs/>
        </w:rPr>
        <w:t>Cluster 2 (The At-Risk Group):</w:t>
      </w:r>
      <w:r w:rsidRPr="005479C6">
        <w:rPr>
          <w:rFonts w:ascii="Times New Roman" w:hAnsi="Times New Roman" w:cs="Times New Roman"/>
        </w:rPr>
        <w:t xml:space="preserve"> Characterized by higher BMI and elevated blood pressure, showing the highest prevalence of Sleep </w:t>
      </w:r>
      <w:proofErr w:type="spellStart"/>
      <w:r w:rsidRPr="005479C6">
        <w:rPr>
          <w:rFonts w:ascii="Times New Roman" w:hAnsi="Times New Roman" w:cs="Times New Roman"/>
        </w:rPr>
        <w:t>Apnea</w:t>
      </w:r>
      <w:proofErr w:type="spellEnd"/>
      <w:r w:rsidRPr="005479C6">
        <w:rPr>
          <w:rFonts w:ascii="Times New Roman" w:hAnsi="Times New Roman" w:cs="Times New Roman"/>
        </w:rPr>
        <w:t>.</w:t>
      </w:r>
    </w:p>
    <w:p w14:paraId="432FB7EE" w14:textId="77777777" w:rsidR="005479C6" w:rsidRPr="005479C6" w:rsidRDefault="005479C6" w:rsidP="005479C6">
      <w:pPr>
        <w:rPr>
          <w:rFonts w:ascii="Times New Roman" w:hAnsi="Times New Roman" w:cs="Times New Roman"/>
        </w:rPr>
      </w:pPr>
      <w:r w:rsidRPr="005479C6">
        <w:rPr>
          <w:rFonts w:ascii="Times New Roman" w:hAnsi="Times New Roman" w:cs="Times New Roman"/>
        </w:rPr>
        <w:pict w14:anchorId="06FC6387">
          <v:rect id="_x0000_i1103" style="width:0;height:1.5pt" o:hralign="center" o:hrstd="t" o:hr="t" fillcolor="#a0a0a0" stroked="f"/>
        </w:pict>
      </w:r>
    </w:p>
    <w:p w14:paraId="18B00512" w14:textId="77777777" w:rsidR="005479C6" w:rsidRPr="005479C6" w:rsidRDefault="005479C6" w:rsidP="005479C6">
      <w:pPr>
        <w:rPr>
          <w:rFonts w:ascii="Times New Roman" w:hAnsi="Times New Roman" w:cs="Times New Roman"/>
          <w:b/>
          <w:bCs/>
        </w:rPr>
      </w:pPr>
      <w:r w:rsidRPr="005479C6">
        <w:rPr>
          <w:rFonts w:ascii="Times New Roman" w:hAnsi="Times New Roman" w:cs="Times New Roman"/>
          <w:b/>
          <w:bCs/>
        </w:rPr>
        <w:t>5. Conclusion</w:t>
      </w:r>
    </w:p>
    <w:p w14:paraId="33BF54B0" w14:textId="77777777" w:rsidR="005479C6" w:rsidRPr="005479C6" w:rsidRDefault="005479C6" w:rsidP="005479C6">
      <w:pPr>
        <w:rPr>
          <w:rFonts w:ascii="Times New Roman" w:hAnsi="Times New Roman" w:cs="Times New Roman"/>
        </w:rPr>
      </w:pPr>
      <w:r w:rsidRPr="005479C6">
        <w:rPr>
          <w:rFonts w:ascii="Times New Roman" w:hAnsi="Times New Roman" w:cs="Times New Roman"/>
        </w:rPr>
        <w:t xml:space="preserve">The project confirms that sleep health is not an isolated metric but a result of a complex interplay between professional environment and physical health. With an </w:t>
      </w:r>
      <w:r w:rsidRPr="005479C6">
        <w:rPr>
          <w:rFonts w:ascii="Times New Roman" w:hAnsi="Times New Roman" w:cs="Times New Roman"/>
          <w:b/>
          <w:bCs/>
        </w:rPr>
        <w:t>85% predictive accuracy</w:t>
      </w:r>
      <w:r w:rsidRPr="005479C6">
        <w:rPr>
          <w:rFonts w:ascii="Times New Roman" w:hAnsi="Times New Roman" w:cs="Times New Roman"/>
        </w:rPr>
        <w:t>, this model could potentially serve as a preliminary screening tool for identifying individuals at risk of sleep disorders before they require clinical intervention.</w:t>
      </w:r>
    </w:p>
    <w:p w14:paraId="4F6A09BB" w14:textId="77777777" w:rsidR="005479C6" w:rsidRPr="00460D71" w:rsidRDefault="005479C6">
      <w:pPr>
        <w:rPr>
          <w:rFonts w:ascii="Times New Roman" w:hAnsi="Times New Roman" w:cs="Times New Roman"/>
        </w:rPr>
      </w:pPr>
    </w:p>
    <w:sectPr w:rsidR="005479C6" w:rsidRPr="00460D71" w:rsidSect="00460D71">
      <w:pgSz w:w="11906" w:h="16838"/>
      <w:pgMar w:top="113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91D"/>
    <w:multiLevelType w:val="multilevel"/>
    <w:tmpl w:val="07D8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8069C"/>
    <w:multiLevelType w:val="multilevel"/>
    <w:tmpl w:val="719E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240EC1"/>
    <w:multiLevelType w:val="multilevel"/>
    <w:tmpl w:val="78B8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A0308"/>
    <w:multiLevelType w:val="multilevel"/>
    <w:tmpl w:val="FD14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D3E6A"/>
    <w:multiLevelType w:val="multilevel"/>
    <w:tmpl w:val="6C6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212BB"/>
    <w:multiLevelType w:val="multilevel"/>
    <w:tmpl w:val="7932E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194956"/>
    <w:multiLevelType w:val="multilevel"/>
    <w:tmpl w:val="59A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758138">
    <w:abstractNumId w:val="1"/>
  </w:num>
  <w:num w:numId="2" w16cid:durableId="1722710779">
    <w:abstractNumId w:val="0"/>
  </w:num>
  <w:num w:numId="3" w16cid:durableId="2117407693">
    <w:abstractNumId w:val="2"/>
  </w:num>
  <w:num w:numId="4" w16cid:durableId="1700472452">
    <w:abstractNumId w:val="4"/>
  </w:num>
  <w:num w:numId="5" w16cid:durableId="1284578964">
    <w:abstractNumId w:val="6"/>
  </w:num>
  <w:num w:numId="6" w16cid:durableId="246352360">
    <w:abstractNumId w:val="5"/>
  </w:num>
  <w:num w:numId="7" w16cid:durableId="1523477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5EA"/>
    <w:rsid w:val="00460D71"/>
    <w:rsid w:val="005479C6"/>
    <w:rsid w:val="006F50C3"/>
    <w:rsid w:val="00960AC6"/>
    <w:rsid w:val="00BF2D66"/>
    <w:rsid w:val="00BF45EA"/>
    <w:rsid w:val="00DA3A4C"/>
    <w:rsid w:val="00E54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604DB"/>
  <w15:chartTrackingRefBased/>
  <w15:docId w15:val="{D55A1720-2EC4-4D8E-8240-1FDF6EF91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4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4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4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4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4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4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5EA"/>
    <w:rPr>
      <w:rFonts w:eastAsiaTheme="majorEastAsia" w:cstheme="majorBidi"/>
      <w:color w:val="272727" w:themeColor="text1" w:themeTint="D8"/>
    </w:rPr>
  </w:style>
  <w:style w:type="paragraph" w:styleId="Title">
    <w:name w:val="Title"/>
    <w:basedOn w:val="Normal"/>
    <w:next w:val="Normal"/>
    <w:link w:val="TitleChar"/>
    <w:uiPriority w:val="10"/>
    <w:qFormat/>
    <w:rsid w:val="00BF4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5EA"/>
    <w:pPr>
      <w:spacing w:before="160"/>
      <w:jc w:val="center"/>
    </w:pPr>
    <w:rPr>
      <w:i/>
      <w:iCs/>
      <w:color w:val="404040" w:themeColor="text1" w:themeTint="BF"/>
    </w:rPr>
  </w:style>
  <w:style w:type="character" w:customStyle="1" w:styleId="QuoteChar">
    <w:name w:val="Quote Char"/>
    <w:basedOn w:val="DefaultParagraphFont"/>
    <w:link w:val="Quote"/>
    <w:uiPriority w:val="29"/>
    <w:rsid w:val="00BF45EA"/>
    <w:rPr>
      <w:i/>
      <w:iCs/>
      <w:color w:val="404040" w:themeColor="text1" w:themeTint="BF"/>
    </w:rPr>
  </w:style>
  <w:style w:type="paragraph" w:styleId="ListParagraph">
    <w:name w:val="List Paragraph"/>
    <w:basedOn w:val="Normal"/>
    <w:uiPriority w:val="34"/>
    <w:qFormat/>
    <w:rsid w:val="00BF45EA"/>
    <w:pPr>
      <w:ind w:left="720"/>
      <w:contextualSpacing/>
    </w:pPr>
  </w:style>
  <w:style w:type="character" w:styleId="IntenseEmphasis">
    <w:name w:val="Intense Emphasis"/>
    <w:basedOn w:val="DefaultParagraphFont"/>
    <w:uiPriority w:val="21"/>
    <w:qFormat/>
    <w:rsid w:val="00BF45EA"/>
    <w:rPr>
      <w:i/>
      <w:iCs/>
      <w:color w:val="2F5496" w:themeColor="accent1" w:themeShade="BF"/>
    </w:rPr>
  </w:style>
  <w:style w:type="paragraph" w:styleId="IntenseQuote">
    <w:name w:val="Intense Quote"/>
    <w:basedOn w:val="Normal"/>
    <w:next w:val="Normal"/>
    <w:link w:val="IntenseQuoteChar"/>
    <w:uiPriority w:val="30"/>
    <w:qFormat/>
    <w:rsid w:val="00BF4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5EA"/>
    <w:rPr>
      <w:i/>
      <w:iCs/>
      <w:color w:val="2F5496" w:themeColor="accent1" w:themeShade="BF"/>
    </w:rPr>
  </w:style>
  <w:style w:type="character" w:styleId="IntenseReference">
    <w:name w:val="Intense Reference"/>
    <w:basedOn w:val="DefaultParagraphFont"/>
    <w:uiPriority w:val="32"/>
    <w:qFormat/>
    <w:rsid w:val="00BF45EA"/>
    <w:rPr>
      <w:b/>
      <w:bCs/>
      <w:smallCaps/>
      <w:color w:val="2F5496" w:themeColor="accent1" w:themeShade="BF"/>
      <w:spacing w:val="5"/>
    </w:rPr>
  </w:style>
  <w:style w:type="character" w:styleId="PlaceholderText">
    <w:name w:val="Placeholder Text"/>
    <w:basedOn w:val="DefaultParagraphFont"/>
    <w:uiPriority w:val="99"/>
    <w:semiHidden/>
    <w:rsid w:val="00E544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Shanmugappriya Manoharan</dc:creator>
  <cp:keywords/>
  <dc:description/>
  <cp:lastModifiedBy>Shanmugappriya Manoharan</cp:lastModifiedBy>
  <cp:revision>1</cp:revision>
  <dcterms:created xsi:type="dcterms:W3CDTF">2025-12-24T14:46:00Z</dcterms:created>
  <dcterms:modified xsi:type="dcterms:W3CDTF">2025-12-24T15:22:00Z</dcterms:modified>
</cp:coreProperties>
</file>