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526C" w14:textId="77777777" w:rsidR="00A47B00" w:rsidRPr="00A47B00" w:rsidRDefault="00A47B00" w:rsidP="00A47B00">
      <w:pPr>
        <w:rPr>
          <w:b/>
          <w:bCs/>
          <w:sz w:val="52"/>
          <w:szCs w:val="52"/>
        </w:rPr>
      </w:pPr>
      <w:r w:rsidRPr="00A47B00">
        <w:rPr>
          <w:b/>
          <w:bCs/>
          <w:sz w:val="52"/>
          <w:szCs w:val="52"/>
        </w:rPr>
        <w:t>Agent 9: Travel Agent – Bus</w:t>
      </w:r>
    </w:p>
    <w:p w14:paraId="3133A255" w14:textId="77777777" w:rsidR="00A47B00" w:rsidRPr="00A47B00" w:rsidRDefault="00A47B00" w:rsidP="00A47B00">
      <w:pPr>
        <w:rPr>
          <w:b/>
          <w:bCs/>
          <w:sz w:val="30"/>
          <w:szCs w:val="30"/>
        </w:rPr>
      </w:pPr>
      <w:r w:rsidRPr="00A47B00">
        <w:rPr>
          <w:b/>
          <w:bCs/>
          <w:sz w:val="30"/>
          <w:szCs w:val="30"/>
        </w:rPr>
        <w:t>Role</w:t>
      </w:r>
    </w:p>
    <w:p w14:paraId="24E75D04" w14:textId="77777777" w:rsidR="00A47B00" w:rsidRPr="00A47B00" w:rsidRDefault="00A47B00" w:rsidP="00A47B00">
      <w:pPr>
        <w:rPr>
          <w:sz w:val="30"/>
          <w:szCs w:val="30"/>
        </w:rPr>
      </w:pPr>
      <w:r w:rsidRPr="00A47B00">
        <w:rPr>
          <w:sz w:val="30"/>
          <w:szCs w:val="30"/>
        </w:rPr>
        <w:t xml:space="preserve">Handles the public-bus transport option — schedules, routes, and fare estimation for </w:t>
      </w:r>
      <w:proofErr w:type="spellStart"/>
      <w:r w:rsidRPr="00A47B00">
        <w:rPr>
          <w:sz w:val="30"/>
          <w:szCs w:val="30"/>
        </w:rPr>
        <w:t>travelers</w:t>
      </w:r>
      <w:proofErr w:type="spellEnd"/>
      <w:r w:rsidRPr="00A47B00">
        <w:rPr>
          <w:sz w:val="30"/>
          <w:szCs w:val="30"/>
        </w:rPr>
        <w:t xml:space="preserve"> who select bus as their transport mode.</w:t>
      </w:r>
    </w:p>
    <w:p w14:paraId="5AE81687" w14:textId="77777777" w:rsidR="00A47B00" w:rsidRPr="00A47B00" w:rsidRDefault="00A47B00" w:rsidP="00A47B00">
      <w:pPr>
        <w:rPr>
          <w:b/>
          <w:bCs/>
          <w:sz w:val="30"/>
          <w:szCs w:val="30"/>
        </w:rPr>
      </w:pPr>
      <w:r w:rsidRPr="00A47B00">
        <w:rPr>
          <w:b/>
          <w:bCs/>
          <w:sz w:val="30"/>
          <w:szCs w:val="30"/>
        </w:rPr>
        <w:t>Why it's a separate agent</w:t>
      </w:r>
    </w:p>
    <w:p w14:paraId="14B51C1A" w14:textId="77777777" w:rsidR="00A47B00" w:rsidRPr="00A47B00" w:rsidRDefault="00A47B00" w:rsidP="00A47B00">
      <w:pPr>
        <w:rPr>
          <w:sz w:val="30"/>
          <w:szCs w:val="30"/>
        </w:rPr>
      </w:pPr>
      <w:r w:rsidRPr="00A47B00">
        <w:rPr>
          <w:sz w:val="30"/>
          <w:szCs w:val="30"/>
        </w:rPr>
        <w:t>Public transit has fundamentally different constraints than driving (fixed schedules, fixed routes, ticket pricing), so isolating it keeps Travel Agent – Car's fuel/driving logic from being complicated by schedule lookups it doesn't need.</w:t>
      </w:r>
    </w:p>
    <w:p w14:paraId="0303C9DF" w14:textId="77777777" w:rsidR="00A47B00" w:rsidRPr="00A47B00" w:rsidRDefault="00A47B00" w:rsidP="00A47B00">
      <w:pPr>
        <w:rPr>
          <w:b/>
          <w:bCs/>
          <w:sz w:val="30"/>
          <w:szCs w:val="30"/>
        </w:rPr>
      </w:pPr>
      <w:r w:rsidRPr="00A47B00">
        <w:rPr>
          <w:b/>
          <w:bCs/>
          <w:sz w:val="30"/>
          <w:szCs w:val="30"/>
        </w:rPr>
        <w:t>What it would likely do (draft — confirm against code)</w:t>
      </w:r>
    </w:p>
    <w:p w14:paraId="43641ADF" w14:textId="77777777" w:rsidR="00A47B00" w:rsidRPr="00A47B00" w:rsidRDefault="00A47B00" w:rsidP="00A47B00">
      <w:pPr>
        <w:numPr>
          <w:ilvl w:val="0"/>
          <w:numId w:val="1"/>
        </w:numPr>
        <w:rPr>
          <w:sz w:val="30"/>
          <w:szCs w:val="30"/>
        </w:rPr>
      </w:pPr>
      <w:r w:rsidRPr="00A47B00">
        <w:rPr>
          <w:sz w:val="30"/>
          <w:szCs w:val="30"/>
        </w:rPr>
        <w:t>Takes origin/destination and travel dates</w:t>
      </w:r>
    </w:p>
    <w:p w14:paraId="7267B2F4" w14:textId="77777777" w:rsidR="00A47B00" w:rsidRPr="00A47B00" w:rsidRDefault="00A47B00" w:rsidP="00A47B00">
      <w:pPr>
        <w:numPr>
          <w:ilvl w:val="0"/>
          <w:numId w:val="1"/>
        </w:numPr>
        <w:rPr>
          <w:sz w:val="30"/>
          <w:szCs w:val="30"/>
        </w:rPr>
      </w:pPr>
      <w:r w:rsidRPr="00A47B00">
        <w:rPr>
          <w:sz w:val="30"/>
          <w:szCs w:val="30"/>
        </w:rPr>
        <w:t>Looks up available bus routes and approximate schedules/fares between the two points</w:t>
      </w:r>
    </w:p>
    <w:p w14:paraId="0F493899" w14:textId="77777777" w:rsidR="00A47B00" w:rsidRPr="00A47B00" w:rsidRDefault="00A47B00" w:rsidP="00A47B00">
      <w:pPr>
        <w:numPr>
          <w:ilvl w:val="0"/>
          <w:numId w:val="1"/>
        </w:numPr>
        <w:rPr>
          <w:sz w:val="30"/>
          <w:szCs w:val="30"/>
        </w:rPr>
      </w:pPr>
      <w:r w:rsidRPr="00A47B00">
        <w:rPr>
          <w:sz w:val="30"/>
          <w:szCs w:val="30"/>
        </w:rPr>
        <w:t>Returns a transport option (cost, duration) to Planner alongside the car option</w:t>
      </w:r>
    </w:p>
    <w:p w14:paraId="070D0619" w14:textId="77777777" w:rsidR="00A47B00" w:rsidRPr="00A47B00" w:rsidRDefault="00A47B00" w:rsidP="00A47B00">
      <w:pPr>
        <w:rPr>
          <w:b/>
          <w:bCs/>
          <w:sz w:val="30"/>
          <w:szCs w:val="30"/>
        </w:rPr>
      </w:pPr>
      <w:r w:rsidRPr="00A47B00">
        <w:rPr>
          <w:b/>
          <w:bCs/>
          <w:sz w:val="30"/>
          <w:szCs w:val="30"/>
        </w:rPr>
        <w:t>Likely tools/APIs (draft — confirm)</w:t>
      </w:r>
    </w:p>
    <w:p w14:paraId="19AFAF9F" w14:textId="4DE76798" w:rsidR="00A47B00" w:rsidRPr="00A47B00" w:rsidRDefault="00A47B00" w:rsidP="00A47B00">
      <w:pPr>
        <w:numPr>
          <w:ilvl w:val="0"/>
          <w:numId w:val="2"/>
        </w:numPr>
        <w:rPr>
          <w:sz w:val="30"/>
          <w:szCs w:val="30"/>
        </w:rPr>
      </w:pPr>
      <w:r w:rsidRPr="00A47B00">
        <w:rPr>
          <w:sz w:val="30"/>
          <w:szCs w:val="30"/>
        </w:rPr>
        <w:t xml:space="preserve">A transit/fare data source or rule-based fare estimate </w:t>
      </w:r>
    </w:p>
    <w:p w14:paraId="77688F44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15C7"/>
    <w:multiLevelType w:val="multilevel"/>
    <w:tmpl w:val="4D7E5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D327F"/>
    <w:multiLevelType w:val="multilevel"/>
    <w:tmpl w:val="F88C9C5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651519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07346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00"/>
    <w:rsid w:val="00660F78"/>
    <w:rsid w:val="00742E09"/>
    <w:rsid w:val="0095571F"/>
    <w:rsid w:val="00A4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537C"/>
  <w15:chartTrackingRefBased/>
  <w15:docId w15:val="{FE38A6E8-93A1-404A-AE30-25CF28FB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2026-07-30T10:32:00Z</dcterms:created>
  <dcterms:modified xsi:type="dcterms:W3CDTF">2026-07-30T10:33:00Z</dcterms:modified>
</cp:coreProperties>
</file>