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C8" w:rsidRPr="00C727C8" w:rsidRDefault="00C727C8" w:rsidP="00C727C8">
      <w:pPr>
        <w:pStyle w:val="ListParagraph"/>
        <w:ind w:left="1080"/>
        <w:jc w:val="center"/>
      </w:pPr>
    </w:p>
    <w:p w:rsidR="008865E6" w:rsidRDefault="0059377E" w:rsidP="008865E6">
      <w:pPr>
        <w:jc w:val="center"/>
        <w:rPr>
          <w:rFonts w:ascii="Lucida Fax" w:hAnsi="Lucida Fax"/>
          <w:b/>
          <w:sz w:val="44"/>
          <w:szCs w:val="44"/>
        </w:rPr>
      </w:pPr>
      <w:r w:rsidRPr="0059377E">
        <w:rPr>
          <w:rFonts w:ascii="Lucida Fax" w:hAnsi="Lucida Fax"/>
          <w:b/>
          <w:sz w:val="44"/>
          <w:szCs w:val="44"/>
        </w:rPr>
        <w:t>SMART PUBLIC RESTROOM</w:t>
      </w:r>
    </w:p>
    <w:p w:rsidR="008865E6" w:rsidRDefault="008865E6" w:rsidP="008865E6">
      <w:pPr>
        <w:pStyle w:val="Heading1"/>
        <w:rPr>
          <w:rFonts w:ascii="Bodoni MT Black" w:hAnsi="Bodoni MT Black"/>
          <w:color w:val="auto"/>
          <w:sz w:val="32"/>
          <w:szCs w:val="32"/>
        </w:rPr>
      </w:pPr>
      <w:r w:rsidRPr="008865E6">
        <w:rPr>
          <w:rFonts w:ascii="Bodoni MT (Heading)" w:hAnsi="Bodoni MT (Heading)"/>
          <w:color w:val="auto"/>
          <w:sz w:val="32"/>
          <w:szCs w:val="32"/>
        </w:rPr>
        <w:t>Definition</w:t>
      </w:r>
      <w:r w:rsidRPr="008865E6">
        <w:rPr>
          <w:rFonts w:ascii="Bodoni MT Black" w:hAnsi="Bodoni MT Black"/>
          <w:color w:val="auto"/>
          <w:sz w:val="32"/>
          <w:szCs w:val="32"/>
        </w:rPr>
        <w:t>:</w:t>
      </w:r>
    </w:p>
    <w:p w:rsidR="00916777" w:rsidRPr="00916777" w:rsidRDefault="00916777" w:rsidP="00916777"/>
    <w:p w:rsidR="0072404B" w:rsidRPr="00916777" w:rsidRDefault="008865E6" w:rsidP="008865E6">
      <w:pPr>
        <w:rPr>
          <w:rFonts w:ascii="Arial" w:hAnsi="Arial"/>
          <w:b/>
          <w:sz w:val="24"/>
          <w:szCs w:val="24"/>
        </w:rPr>
      </w:pPr>
      <w:r w:rsidRPr="00916777">
        <w:rPr>
          <w:rFonts w:ascii="Arial" w:hAnsi="Arial"/>
          <w:sz w:val="24"/>
          <w:szCs w:val="24"/>
        </w:rPr>
        <w:t xml:space="preserve">                  </w:t>
      </w:r>
      <w:r w:rsidR="0072404B" w:rsidRPr="00916777">
        <w:rPr>
          <w:rFonts w:ascii="Arial" w:hAnsi="Arial"/>
          <w:sz w:val="24"/>
          <w:szCs w:val="24"/>
        </w:rPr>
        <w:t xml:space="preserve">In this digital </w:t>
      </w:r>
      <w:r w:rsidR="008D797E" w:rsidRPr="00916777">
        <w:rPr>
          <w:rFonts w:ascii="Arial" w:hAnsi="Arial"/>
          <w:sz w:val="24"/>
          <w:szCs w:val="24"/>
        </w:rPr>
        <w:t>world</w:t>
      </w:r>
      <w:r w:rsidR="0072404B" w:rsidRPr="00916777">
        <w:rPr>
          <w:rFonts w:ascii="Arial" w:hAnsi="Arial"/>
          <w:sz w:val="24"/>
          <w:szCs w:val="24"/>
        </w:rPr>
        <w:t xml:space="preserve">, the Internet of Things (IoT) is revolutionizing the way we interact with our surroundings. Smart public restrooms using IoT technology can provide an enhanced user experience and improve facility management efficiency. This project proposes an IoT-enabled solution designed to monitor restroom occupancy, automate cleaning schedules, </w:t>
      </w:r>
      <w:r w:rsidR="008D797E" w:rsidRPr="00916777">
        <w:rPr>
          <w:rFonts w:ascii="Arial" w:hAnsi="Arial"/>
          <w:sz w:val="24"/>
          <w:szCs w:val="24"/>
        </w:rPr>
        <w:t>air quality control</w:t>
      </w:r>
      <w:r w:rsidR="0072404B" w:rsidRPr="00916777">
        <w:rPr>
          <w:rFonts w:ascii="Arial" w:hAnsi="Arial"/>
          <w:sz w:val="24"/>
          <w:szCs w:val="24"/>
        </w:rPr>
        <w:t xml:space="preserve">, service supply levels, and </w:t>
      </w:r>
      <w:r w:rsidR="008D797E" w:rsidRPr="00916777">
        <w:rPr>
          <w:rFonts w:ascii="Arial" w:hAnsi="Arial"/>
          <w:sz w:val="24"/>
          <w:szCs w:val="24"/>
        </w:rPr>
        <w:t>receives</w:t>
      </w:r>
      <w:r w:rsidR="0072404B" w:rsidRPr="00916777">
        <w:rPr>
          <w:rFonts w:ascii="Arial" w:hAnsi="Arial"/>
          <w:sz w:val="24"/>
          <w:szCs w:val="24"/>
        </w:rPr>
        <w:t xml:space="preserve"> user feedback. The proposed system comprises smart sensors, connected devices, data analytics, and cloud-based platforms, all integrated to cre</w:t>
      </w:r>
      <w:r w:rsidR="0059377E" w:rsidRPr="00916777">
        <w:rPr>
          <w:rFonts w:ascii="Arial" w:hAnsi="Arial"/>
          <w:sz w:val="24"/>
          <w:szCs w:val="24"/>
        </w:rPr>
        <w:t xml:space="preserve">ate a reliable and intelligent </w:t>
      </w:r>
      <w:r w:rsidR="0072404B" w:rsidRPr="00916777">
        <w:rPr>
          <w:rFonts w:ascii="Arial" w:hAnsi="Arial"/>
          <w:sz w:val="24"/>
          <w:szCs w:val="24"/>
        </w:rPr>
        <w:t>infrastructure</w:t>
      </w:r>
      <w:r w:rsidR="00074148" w:rsidRPr="00916777">
        <w:rPr>
          <w:rFonts w:ascii="Arial" w:hAnsi="Arial"/>
          <w:sz w:val="24"/>
          <w:szCs w:val="24"/>
        </w:rPr>
        <w:t xml:space="preserve"> and hygienic restroom</w:t>
      </w:r>
      <w:r w:rsidR="0072404B" w:rsidRPr="00916777">
        <w:rPr>
          <w:rFonts w:ascii="Arial" w:hAnsi="Arial"/>
          <w:sz w:val="24"/>
          <w:szCs w:val="24"/>
        </w:rPr>
        <w:t>. The modules of the smart public restroom include occupancy monitoring, cleaning maintenance, air quality control, supply</w:t>
      </w:r>
      <w:r w:rsidRPr="00916777">
        <w:rPr>
          <w:rFonts w:ascii="Arial" w:hAnsi="Arial"/>
          <w:sz w:val="24"/>
          <w:szCs w:val="24"/>
        </w:rPr>
        <w:t xml:space="preserve"> management, energy efficiency, </w:t>
      </w:r>
      <w:proofErr w:type="gramStart"/>
      <w:r w:rsidR="0072404B" w:rsidRPr="00916777">
        <w:rPr>
          <w:rFonts w:ascii="Arial" w:hAnsi="Arial"/>
          <w:sz w:val="24"/>
          <w:szCs w:val="24"/>
        </w:rPr>
        <w:t>feed</w:t>
      </w:r>
      <w:r w:rsidRPr="00916777">
        <w:rPr>
          <w:rFonts w:ascii="Arial" w:hAnsi="Arial"/>
          <w:sz w:val="24"/>
          <w:szCs w:val="24"/>
        </w:rPr>
        <w:t>back</w:t>
      </w:r>
      <w:proofErr w:type="gramEnd"/>
      <w:r w:rsidRPr="00916777">
        <w:rPr>
          <w:rFonts w:ascii="Arial" w:hAnsi="Arial"/>
          <w:sz w:val="24"/>
          <w:szCs w:val="24"/>
        </w:rPr>
        <w:t xml:space="preserve"> </w:t>
      </w:r>
      <w:r w:rsidR="0072404B" w:rsidRPr="00916777">
        <w:rPr>
          <w:rFonts w:ascii="Arial" w:hAnsi="Arial"/>
          <w:sz w:val="24"/>
          <w:szCs w:val="24"/>
        </w:rPr>
        <w:t>system, real-time monitoring, and alerts, all of which operate seamlessly to ensure clean and safe public restrooms.</w:t>
      </w:r>
    </w:p>
    <w:p w:rsidR="0072404B" w:rsidRPr="008865E6" w:rsidRDefault="0072404B" w:rsidP="0072404B">
      <w:pPr>
        <w:rPr>
          <w:rFonts w:ascii="Arial" w:hAnsi="Arial"/>
        </w:rPr>
      </w:pPr>
    </w:p>
    <w:p w:rsidR="00993F94" w:rsidRDefault="008865E6" w:rsidP="00993F94">
      <w:pPr>
        <w:pStyle w:val="Heading1"/>
        <w:rPr>
          <w:rFonts w:ascii="Bodoni MT(Heading)" w:hAnsi="Bodoni MT(Heading)"/>
          <w:color w:val="auto"/>
          <w:sz w:val="32"/>
          <w:szCs w:val="32"/>
        </w:rPr>
      </w:pPr>
      <w:r w:rsidRPr="00916777">
        <w:rPr>
          <w:rFonts w:ascii="Bodoni MT(Heading)" w:hAnsi="Bodoni MT(Heading)"/>
          <w:color w:val="auto"/>
          <w:sz w:val="32"/>
          <w:szCs w:val="32"/>
        </w:rPr>
        <w:t>Design:</w:t>
      </w:r>
    </w:p>
    <w:p w:rsidR="00993F94" w:rsidRPr="00993F94" w:rsidRDefault="00993F94" w:rsidP="00993F94"/>
    <w:p w:rsidR="0072404B" w:rsidRPr="00993F94" w:rsidRDefault="00993F94" w:rsidP="00993F94">
      <w:pPr>
        <w:rPr>
          <w:rFonts w:ascii="Arial" w:hAnsi="Arial" w:cs="Arial"/>
          <w:b/>
          <w:sz w:val="24"/>
          <w:szCs w:val="24"/>
        </w:rPr>
      </w:pPr>
      <w:r w:rsidRPr="00993F94">
        <w:rPr>
          <w:rFonts w:ascii="Arial" w:hAnsi="Arial" w:cs="Arial"/>
          <w:sz w:val="24"/>
          <w:szCs w:val="24"/>
        </w:rPr>
        <w:t xml:space="preserve">    </w:t>
      </w:r>
      <w:r w:rsidR="00FA1F01" w:rsidRPr="00993F94">
        <w:rPr>
          <w:rFonts w:ascii="Arial" w:hAnsi="Arial" w:cs="Arial"/>
          <w:sz w:val="24"/>
          <w:szCs w:val="24"/>
        </w:rPr>
        <w:t>1</w:t>
      </w:r>
      <w:r w:rsidR="0072404B" w:rsidRPr="00993F94">
        <w:rPr>
          <w:rFonts w:ascii="Arial" w:hAnsi="Arial" w:cs="Arial"/>
          <w:sz w:val="24"/>
          <w:szCs w:val="24"/>
        </w:rPr>
        <w:t>. Cleaning Maintenance: This module uses</w:t>
      </w:r>
      <w:r w:rsidRPr="00993F94">
        <w:rPr>
          <w:rFonts w:ascii="Arial" w:hAnsi="Arial" w:cs="Arial"/>
          <w:sz w:val="24"/>
          <w:szCs w:val="24"/>
        </w:rPr>
        <w:t xml:space="preserve"> the occupancy data to generate </w:t>
      </w:r>
      <w:r w:rsidR="0072404B" w:rsidRPr="00993F94">
        <w:rPr>
          <w:rFonts w:ascii="Arial" w:hAnsi="Arial" w:cs="Arial"/>
          <w:sz w:val="24"/>
          <w:szCs w:val="24"/>
        </w:rPr>
        <w:t xml:space="preserve">automated cleaning schedules based on usage patterns. This ensures that restrooms are cleaned based on demand, reducing wait times for users. </w:t>
      </w:r>
      <w:r w:rsidR="008D797E" w:rsidRPr="00993F94">
        <w:rPr>
          <w:rFonts w:ascii="Arial" w:hAnsi="Arial" w:cs="Arial"/>
          <w:sz w:val="24"/>
          <w:szCs w:val="24"/>
        </w:rPr>
        <w:t>This area mainly performs on hygienic restrooms</w:t>
      </w:r>
    </w:p>
    <w:p w:rsidR="0072404B" w:rsidRPr="00916777" w:rsidRDefault="0072404B" w:rsidP="00916777">
      <w:pPr>
        <w:jc w:val="both"/>
        <w:rPr>
          <w:rFonts w:ascii="Arial" w:hAnsi="Arial" w:cs="Arial"/>
          <w:sz w:val="24"/>
          <w:szCs w:val="24"/>
        </w:rPr>
      </w:pPr>
    </w:p>
    <w:p w:rsidR="0059377E" w:rsidRPr="00916777" w:rsidRDefault="00993F94" w:rsidP="00916777">
      <w:pPr>
        <w:jc w:val="both"/>
        <w:rPr>
          <w:rFonts w:ascii="Arial" w:hAnsi="Arial" w:cs="Arial"/>
          <w:sz w:val="24"/>
          <w:szCs w:val="24"/>
        </w:rPr>
      </w:pPr>
      <w:r>
        <w:rPr>
          <w:rFonts w:ascii="Arial" w:hAnsi="Arial" w:cs="Arial"/>
          <w:sz w:val="24"/>
          <w:szCs w:val="24"/>
        </w:rPr>
        <w:t xml:space="preserve">     </w:t>
      </w:r>
      <w:r w:rsidR="00FA1F01" w:rsidRPr="00916777">
        <w:rPr>
          <w:rFonts w:ascii="Arial" w:hAnsi="Arial" w:cs="Arial"/>
          <w:sz w:val="24"/>
          <w:szCs w:val="24"/>
        </w:rPr>
        <w:t>2</w:t>
      </w:r>
      <w:r w:rsidR="0072404B" w:rsidRPr="00916777">
        <w:rPr>
          <w:rFonts w:ascii="Arial" w:hAnsi="Arial" w:cs="Arial"/>
          <w:sz w:val="24"/>
          <w:szCs w:val="24"/>
        </w:rPr>
        <w:t xml:space="preserve">. Air Quality Control: This </w:t>
      </w:r>
      <w:r w:rsidR="008D797E" w:rsidRPr="00916777">
        <w:rPr>
          <w:rFonts w:ascii="Arial" w:hAnsi="Arial" w:cs="Arial"/>
          <w:sz w:val="24"/>
          <w:szCs w:val="24"/>
        </w:rPr>
        <w:t>A</w:t>
      </w:r>
      <w:r w:rsidR="0072404B" w:rsidRPr="00916777">
        <w:rPr>
          <w:rFonts w:ascii="Arial" w:hAnsi="Arial" w:cs="Arial"/>
          <w:sz w:val="24"/>
          <w:szCs w:val="24"/>
        </w:rPr>
        <w:t>ir quality</w:t>
      </w:r>
      <w:r w:rsidR="0059377E" w:rsidRPr="00916777">
        <w:rPr>
          <w:rFonts w:ascii="Arial" w:hAnsi="Arial" w:cs="Arial"/>
          <w:sz w:val="24"/>
          <w:szCs w:val="24"/>
        </w:rPr>
        <w:t xml:space="preserve"> controller </w:t>
      </w:r>
      <w:r w:rsidR="008D797E" w:rsidRPr="00916777">
        <w:rPr>
          <w:rFonts w:ascii="Arial" w:hAnsi="Arial" w:cs="Arial"/>
          <w:sz w:val="24"/>
          <w:szCs w:val="24"/>
        </w:rPr>
        <w:t>monitors</w:t>
      </w:r>
      <w:r w:rsidR="0072404B" w:rsidRPr="00916777">
        <w:rPr>
          <w:rFonts w:ascii="Arial" w:hAnsi="Arial" w:cs="Arial"/>
          <w:sz w:val="24"/>
          <w:szCs w:val="24"/>
        </w:rPr>
        <w:t>, temperature, and humidity levels inside the restroom. The sensors detect the air quality levels and adjust the ventilation, air freshener, and heating systems accordingly.</w:t>
      </w:r>
    </w:p>
    <w:p w:rsidR="0072404B" w:rsidRPr="00916777" w:rsidRDefault="0072404B" w:rsidP="00916777">
      <w:pPr>
        <w:jc w:val="both"/>
        <w:rPr>
          <w:rFonts w:ascii="Arial" w:hAnsi="Arial" w:cs="Arial"/>
          <w:sz w:val="24"/>
          <w:szCs w:val="24"/>
        </w:rPr>
      </w:pPr>
    </w:p>
    <w:p w:rsidR="0059377E" w:rsidRPr="00916777" w:rsidRDefault="00993F94" w:rsidP="00916777">
      <w:pPr>
        <w:jc w:val="both"/>
        <w:rPr>
          <w:rFonts w:ascii="Arial" w:hAnsi="Arial" w:cs="Arial"/>
          <w:sz w:val="24"/>
          <w:szCs w:val="24"/>
        </w:rPr>
      </w:pPr>
      <w:r>
        <w:rPr>
          <w:rFonts w:ascii="Arial" w:hAnsi="Arial" w:cs="Arial"/>
          <w:sz w:val="24"/>
          <w:szCs w:val="24"/>
        </w:rPr>
        <w:t xml:space="preserve">     </w:t>
      </w:r>
      <w:r w:rsidR="00FA1F01" w:rsidRPr="00916777">
        <w:rPr>
          <w:rFonts w:ascii="Arial" w:hAnsi="Arial" w:cs="Arial"/>
          <w:sz w:val="24"/>
          <w:szCs w:val="24"/>
        </w:rPr>
        <w:t>3. Occupancy Monitoring: This module includes sensors that detect the presence of users in the restroom. The data is processed in real-time and displayed on a digital screen or mobile app for users to locate available stalls quickly. The occupancy sensor also triggers the cleaning and supply management</w:t>
      </w:r>
    </w:p>
    <w:p w:rsidR="0059377E" w:rsidRPr="00916777" w:rsidRDefault="0059377E" w:rsidP="00916777">
      <w:pPr>
        <w:jc w:val="both"/>
        <w:rPr>
          <w:rStyle w:val="TitleChar"/>
          <w:rFonts w:ascii="Arial" w:eastAsiaTheme="minorHAnsi" w:hAnsi="Arial" w:cs="Arial"/>
          <w:spacing w:val="0"/>
          <w:kern w:val="2"/>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lastRenderedPageBreak/>
        <w:t xml:space="preserve">     </w:t>
      </w:r>
      <w:r w:rsidR="0072404B" w:rsidRPr="00916777">
        <w:rPr>
          <w:rFonts w:ascii="Arial" w:hAnsi="Arial" w:cs="Arial"/>
          <w:sz w:val="24"/>
          <w:szCs w:val="24"/>
        </w:rPr>
        <w:t>4. Supply Management: This module monitors the use of toilet paper, paper towels, and soap dispensers within the restroom. This ensures that the supplies are available where they are needed and alerts cleaning staff, when supplies need replenishing.</w:t>
      </w:r>
    </w:p>
    <w:p w:rsidR="0072404B" w:rsidRPr="00916777" w:rsidRDefault="0072404B" w:rsidP="00916777">
      <w:pPr>
        <w:jc w:val="both"/>
        <w:rPr>
          <w:rFonts w:ascii="Arial" w:hAnsi="Arial" w:cs="Arial"/>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t xml:space="preserve">     </w:t>
      </w:r>
      <w:r w:rsidR="0059377E" w:rsidRPr="00916777">
        <w:rPr>
          <w:rFonts w:ascii="Arial" w:hAnsi="Arial" w:cs="Arial"/>
          <w:sz w:val="24"/>
          <w:szCs w:val="24"/>
        </w:rPr>
        <w:t xml:space="preserve">5. Energy Efficiency: This </w:t>
      </w:r>
      <w:r w:rsidR="0072404B" w:rsidRPr="00916777">
        <w:rPr>
          <w:rFonts w:ascii="Arial" w:hAnsi="Arial" w:cs="Arial"/>
          <w:sz w:val="24"/>
          <w:szCs w:val="24"/>
        </w:rPr>
        <w:t>includes sensors that detect</w:t>
      </w:r>
      <w:r w:rsidR="008D797E" w:rsidRPr="00916777">
        <w:rPr>
          <w:rFonts w:ascii="Arial" w:hAnsi="Arial" w:cs="Arial"/>
          <w:sz w:val="24"/>
          <w:szCs w:val="24"/>
        </w:rPr>
        <w:t>s</w:t>
      </w:r>
      <w:r w:rsidR="0072404B" w:rsidRPr="00916777">
        <w:rPr>
          <w:rFonts w:ascii="Arial" w:hAnsi="Arial" w:cs="Arial"/>
          <w:sz w:val="24"/>
          <w:szCs w:val="24"/>
        </w:rPr>
        <w:t xml:space="preserve"> motion and control the lighting systems. Lights are turned on or off automatic</w:t>
      </w:r>
      <w:r w:rsidR="0059377E" w:rsidRPr="00916777">
        <w:rPr>
          <w:rFonts w:ascii="Arial" w:hAnsi="Arial" w:cs="Arial"/>
          <w:sz w:val="24"/>
          <w:szCs w:val="24"/>
        </w:rPr>
        <w:t>ally based on occupancy to save energy</w:t>
      </w:r>
      <w:r w:rsidR="008D797E" w:rsidRPr="00916777">
        <w:rPr>
          <w:rFonts w:ascii="Arial" w:hAnsi="Arial" w:cs="Arial"/>
          <w:sz w:val="24"/>
          <w:szCs w:val="24"/>
        </w:rPr>
        <w:t>.</w:t>
      </w:r>
    </w:p>
    <w:p w:rsidR="0072404B" w:rsidRPr="00916777" w:rsidRDefault="0072404B" w:rsidP="00916777">
      <w:pPr>
        <w:jc w:val="both"/>
        <w:rPr>
          <w:rFonts w:ascii="Arial" w:hAnsi="Arial" w:cs="Arial"/>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t xml:space="preserve">     </w:t>
      </w:r>
      <w:r w:rsidR="0072404B" w:rsidRPr="00916777">
        <w:rPr>
          <w:rFonts w:ascii="Arial" w:hAnsi="Arial" w:cs="Arial"/>
          <w:sz w:val="24"/>
          <w:szCs w:val="24"/>
        </w:rPr>
        <w:t xml:space="preserve">6. Feedback System: This module captures user feedback through smart buttons or </w:t>
      </w:r>
      <w:r w:rsidR="00FA1F01" w:rsidRPr="00916777">
        <w:rPr>
          <w:rFonts w:ascii="Arial" w:hAnsi="Arial" w:cs="Arial"/>
          <w:sz w:val="24"/>
          <w:szCs w:val="24"/>
        </w:rPr>
        <w:t xml:space="preserve">scanner </w:t>
      </w:r>
      <w:r w:rsidR="0072404B" w:rsidRPr="00916777">
        <w:rPr>
          <w:rFonts w:ascii="Arial" w:hAnsi="Arial" w:cs="Arial"/>
          <w:sz w:val="24"/>
          <w:szCs w:val="24"/>
        </w:rPr>
        <w:t xml:space="preserve">codes inside the restroom. This enables facility managers to address complaints in real-time, identifying and addressing problems </w:t>
      </w:r>
      <w:r w:rsidR="008D797E" w:rsidRPr="00916777">
        <w:rPr>
          <w:rFonts w:ascii="Arial" w:hAnsi="Arial" w:cs="Arial"/>
          <w:sz w:val="24"/>
          <w:szCs w:val="24"/>
        </w:rPr>
        <w:t>instantly.</w:t>
      </w:r>
    </w:p>
    <w:p w:rsidR="0072404B" w:rsidRPr="00916777" w:rsidRDefault="0072404B" w:rsidP="00916777">
      <w:pPr>
        <w:jc w:val="both"/>
        <w:rPr>
          <w:rFonts w:ascii="Arial" w:hAnsi="Arial" w:cs="Arial"/>
          <w:sz w:val="24"/>
          <w:szCs w:val="24"/>
        </w:rPr>
      </w:pPr>
    </w:p>
    <w:p w:rsidR="0072404B" w:rsidRPr="00916777" w:rsidRDefault="00993F94" w:rsidP="00916777">
      <w:pPr>
        <w:jc w:val="both"/>
        <w:rPr>
          <w:rFonts w:ascii="Arial" w:hAnsi="Arial" w:cs="Arial"/>
          <w:sz w:val="24"/>
          <w:szCs w:val="24"/>
        </w:rPr>
      </w:pPr>
      <w:r>
        <w:rPr>
          <w:rFonts w:ascii="Arial" w:hAnsi="Arial" w:cs="Arial"/>
          <w:sz w:val="24"/>
          <w:szCs w:val="24"/>
        </w:rPr>
        <w:t xml:space="preserve">     </w:t>
      </w:r>
      <w:r w:rsidR="0072404B" w:rsidRPr="00916777">
        <w:rPr>
          <w:rFonts w:ascii="Arial" w:hAnsi="Arial" w:cs="Arial"/>
          <w:sz w:val="24"/>
          <w:szCs w:val="24"/>
        </w:rPr>
        <w:t xml:space="preserve">7. </w:t>
      </w:r>
      <w:r w:rsidR="00FA1F01" w:rsidRPr="00916777">
        <w:rPr>
          <w:rFonts w:ascii="Arial" w:hAnsi="Arial" w:cs="Arial"/>
          <w:sz w:val="24"/>
          <w:szCs w:val="24"/>
        </w:rPr>
        <w:t>Instantaneous monitoring</w:t>
      </w:r>
      <w:r w:rsidR="0072404B" w:rsidRPr="00916777">
        <w:rPr>
          <w:rFonts w:ascii="Arial" w:hAnsi="Arial" w:cs="Arial"/>
          <w:sz w:val="24"/>
          <w:szCs w:val="24"/>
        </w:rPr>
        <w:t xml:space="preserve">: This module monitors all IoT devices connected within the restroom, ensuring </w:t>
      </w:r>
      <w:r w:rsidR="00FA1F01" w:rsidRPr="00916777">
        <w:rPr>
          <w:rFonts w:ascii="Arial" w:hAnsi="Arial" w:cs="Arial"/>
          <w:sz w:val="24"/>
          <w:szCs w:val="24"/>
        </w:rPr>
        <w:t xml:space="preserve">that </w:t>
      </w:r>
      <w:r w:rsidR="0072404B" w:rsidRPr="00916777">
        <w:rPr>
          <w:rFonts w:ascii="Arial" w:hAnsi="Arial" w:cs="Arial"/>
          <w:sz w:val="24"/>
          <w:szCs w:val="24"/>
        </w:rPr>
        <w:t xml:space="preserve">everything operates </w:t>
      </w:r>
      <w:r w:rsidR="00FA1F01" w:rsidRPr="00916777">
        <w:rPr>
          <w:rFonts w:ascii="Arial" w:hAnsi="Arial" w:cs="Arial"/>
          <w:sz w:val="24"/>
          <w:szCs w:val="24"/>
        </w:rPr>
        <w:t>.</w:t>
      </w:r>
      <w:r w:rsidR="0072404B" w:rsidRPr="00916777">
        <w:rPr>
          <w:rFonts w:ascii="Arial" w:hAnsi="Arial" w:cs="Arial"/>
          <w:sz w:val="24"/>
          <w:szCs w:val="24"/>
        </w:rPr>
        <w:t xml:space="preserve">Any problems, such as supply shortages or broken equipment, </w:t>
      </w:r>
      <w:r w:rsidR="00FA1F01" w:rsidRPr="00916777">
        <w:rPr>
          <w:rFonts w:ascii="Arial" w:hAnsi="Arial" w:cs="Arial"/>
          <w:sz w:val="24"/>
          <w:szCs w:val="24"/>
        </w:rPr>
        <w:t xml:space="preserve">it always </w:t>
      </w:r>
      <w:r w:rsidR="0072404B" w:rsidRPr="00916777">
        <w:rPr>
          <w:rFonts w:ascii="Arial" w:hAnsi="Arial" w:cs="Arial"/>
          <w:sz w:val="24"/>
          <w:szCs w:val="24"/>
        </w:rPr>
        <w:t>alerts to the facility managers for quick response</w:t>
      </w:r>
      <w:r w:rsidR="00FA1F01" w:rsidRPr="00916777">
        <w:rPr>
          <w:rFonts w:ascii="Arial" w:hAnsi="Arial" w:cs="Arial"/>
          <w:sz w:val="24"/>
          <w:szCs w:val="24"/>
        </w:rPr>
        <w:t>s.</w:t>
      </w:r>
    </w:p>
    <w:p w:rsidR="00F4035C" w:rsidRDefault="0059377E" w:rsidP="00916777">
      <w:pPr>
        <w:rPr>
          <w:rFonts w:ascii="Arial" w:hAnsi="Arial" w:cs="Arial"/>
          <w:sz w:val="24"/>
          <w:szCs w:val="24"/>
        </w:rPr>
      </w:pPr>
      <w:r w:rsidRPr="00916777">
        <w:rPr>
          <w:rFonts w:ascii="Arial" w:hAnsi="Arial" w:cs="Arial"/>
          <w:sz w:val="24"/>
          <w:szCs w:val="24"/>
        </w:rPr>
        <w:t>By incorporating smart IOT technology into public restrooms, we can improve user experience, reduce maintenance costs, and enhance public safety and hygiene.</w:t>
      </w:r>
    </w:p>
    <w:p w:rsidR="00FC7F78" w:rsidRDefault="00FC7F78" w:rsidP="006A316F">
      <w:pPr>
        <w:pStyle w:val="Heading1"/>
        <w:jc w:val="center"/>
        <w:rPr>
          <w:rFonts w:ascii="Bodoni MT(Heading)" w:hAnsi="Bodoni MT(Heading)"/>
          <w:color w:val="auto"/>
          <w:sz w:val="32"/>
          <w:szCs w:val="32"/>
        </w:rPr>
      </w:pPr>
      <w:r>
        <w:rPr>
          <w:rFonts w:ascii="Bodoni MT(Heading)" w:hAnsi="Bodoni MT(Heading)"/>
          <w:color w:val="auto"/>
          <w:sz w:val="32"/>
          <w:szCs w:val="32"/>
        </w:rPr>
        <w:t xml:space="preserve">                                                                                         </w:t>
      </w:r>
      <w:r w:rsidR="00C727C8" w:rsidRPr="00C727C8">
        <w:rPr>
          <w:rFonts w:ascii="Bodoni MT(Heading)" w:hAnsi="Bodoni MT(Heading)"/>
          <w:color w:val="auto"/>
          <w:sz w:val="32"/>
          <w:szCs w:val="32"/>
        </w:rPr>
        <w:t>Team Members</w:t>
      </w:r>
      <w:r w:rsidR="00C727C8">
        <w:rPr>
          <w:rFonts w:ascii="Bodoni MT(Heading)" w:hAnsi="Bodoni MT(Heading)"/>
          <w:color w:val="auto"/>
          <w:sz w:val="32"/>
          <w:szCs w:val="32"/>
        </w:rPr>
        <w:t>:</w:t>
      </w:r>
    </w:p>
    <w:p w:rsidR="006A316F" w:rsidRPr="006A316F" w:rsidRDefault="006A316F" w:rsidP="006A316F">
      <w:pPr>
        <w:rPr>
          <w:sz w:val="2"/>
          <w:szCs w:val="2"/>
        </w:rPr>
      </w:pP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211221106003</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211221106004</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211221106005</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211221106006</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211221106007</w:t>
      </w:r>
    </w:p>
    <w:p w:rsidR="00C727C8" w:rsidRPr="00FC7F78" w:rsidRDefault="00C727C8" w:rsidP="00FC7F78">
      <w:pPr>
        <w:pStyle w:val="ListParagraph"/>
        <w:numPr>
          <w:ilvl w:val="0"/>
          <w:numId w:val="9"/>
        </w:numPr>
        <w:jc w:val="right"/>
        <w:rPr>
          <w:rFonts w:ascii="Arial" w:hAnsi="Arial" w:cs="Arial"/>
          <w:b/>
          <w:sz w:val="24"/>
          <w:szCs w:val="24"/>
        </w:rPr>
      </w:pPr>
      <w:r w:rsidRPr="00FC7F78">
        <w:rPr>
          <w:rFonts w:ascii="Arial" w:hAnsi="Arial" w:cs="Arial"/>
          <w:b/>
          <w:sz w:val="24"/>
          <w:szCs w:val="24"/>
        </w:rPr>
        <w:t>211221106008</w:t>
      </w:r>
    </w:p>
    <w:p w:rsidR="00C727C8" w:rsidRPr="00916777" w:rsidRDefault="00C727C8" w:rsidP="00C727C8">
      <w:pPr>
        <w:jc w:val="right"/>
        <w:rPr>
          <w:rFonts w:ascii="Arial" w:hAnsi="Arial" w:cs="Arial"/>
          <w:sz w:val="24"/>
          <w:szCs w:val="24"/>
        </w:rPr>
      </w:pPr>
    </w:p>
    <w:sectPr w:rsidR="00C727C8" w:rsidRPr="00916777" w:rsidSect="00364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Heading)">
    <w:altName w:val="Times New Roman"/>
    <w:panose1 w:val="00000000000000000000"/>
    <w:charset w:val="00"/>
    <w:family w:val="roman"/>
    <w:notTrueType/>
    <w:pitch w:val="default"/>
    <w:sig w:usb0="00000000" w:usb1="00000000" w:usb2="00000000" w:usb3="00000000" w:csb0="0000000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21E73"/>
    <w:multiLevelType w:val="hybridMultilevel"/>
    <w:tmpl w:val="3AFA199C"/>
    <w:lvl w:ilvl="0" w:tplc="E26CD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0B2F2C"/>
    <w:multiLevelType w:val="hybridMultilevel"/>
    <w:tmpl w:val="FC9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1520D"/>
    <w:multiLevelType w:val="hybridMultilevel"/>
    <w:tmpl w:val="E76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74251"/>
    <w:multiLevelType w:val="hybridMultilevel"/>
    <w:tmpl w:val="ACC0C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76882"/>
    <w:multiLevelType w:val="hybridMultilevel"/>
    <w:tmpl w:val="69B4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666EA"/>
    <w:multiLevelType w:val="hybridMultilevel"/>
    <w:tmpl w:val="C9AA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76160"/>
    <w:multiLevelType w:val="hybridMultilevel"/>
    <w:tmpl w:val="069A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42DF5"/>
    <w:multiLevelType w:val="hybridMultilevel"/>
    <w:tmpl w:val="BCB4EE3C"/>
    <w:lvl w:ilvl="0" w:tplc="0834ECA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C44B1"/>
    <w:multiLevelType w:val="hybridMultilevel"/>
    <w:tmpl w:val="D6C24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8"/>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589"/>
    <w:rsid w:val="00074148"/>
    <w:rsid w:val="00121693"/>
    <w:rsid w:val="00364FCF"/>
    <w:rsid w:val="0059377E"/>
    <w:rsid w:val="006A316F"/>
    <w:rsid w:val="0072404B"/>
    <w:rsid w:val="0076217B"/>
    <w:rsid w:val="00831589"/>
    <w:rsid w:val="008865E6"/>
    <w:rsid w:val="008D797E"/>
    <w:rsid w:val="00916777"/>
    <w:rsid w:val="00993F94"/>
    <w:rsid w:val="00C35B9B"/>
    <w:rsid w:val="00C727C8"/>
    <w:rsid w:val="00F4035C"/>
    <w:rsid w:val="00FA1F01"/>
    <w:rsid w:val="00FC7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CF"/>
  </w:style>
  <w:style w:type="paragraph" w:styleId="Heading1">
    <w:name w:val="heading 1"/>
    <w:basedOn w:val="Normal"/>
    <w:next w:val="Normal"/>
    <w:link w:val="Heading1Char"/>
    <w:uiPriority w:val="9"/>
    <w:qFormat/>
    <w:rsid w:val="008865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1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5E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727C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Karthi</cp:lastModifiedBy>
  <cp:revision>2</cp:revision>
  <dcterms:created xsi:type="dcterms:W3CDTF">2023-09-29T13:30:00Z</dcterms:created>
  <dcterms:modified xsi:type="dcterms:W3CDTF">2023-09-29T13:30:00Z</dcterms:modified>
</cp:coreProperties>
</file>