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274D" w14:textId="487FAF7A" w:rsidR="00185B8B" w:rsidRDefault="00F456DF" w:rsidP="00F456DF">
      <w:pPr>
        <w:jc w:val="center"/>
        <w:rPr>
          <w:b/>
          <w:sz w:val="40"/>
          <w:szCs w:val="40"/>
        </w:rPr>
      </w:pPr>
      <w:r w:rsidRPr="00F456DF">
        <w:rPr>
          <w:b/>
          <w:sz w:val="40"/>
          <w:szCs w:val="40"/>
        </w:rPr>
        <w:t>STEPS INVOLVED IN DOING THE PROJECT</w:t>
      </w:r>
    </w:p>
    <w:p w14:paraId="657BC591" w14:textId="58573B3E" w:rsidR="00F456DF" w:rsidRDefault="00F456DF" w:rsidP="00F456DF">
      <w:pPr>
        <w:rPr>
          <w:b/>
          <w:sz w:val="40"/>
          <w:szCs w:val="40"/>
        </w:rPr>
      </w:pPr>
    </w:p>
    <w:p w14:paraId="2588A51F" w14:textId="00BBB9FB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Imported the .csv format file in r and did some data</w:t>
      </w:r>
      <w:bookmarkStart w:id="0" w:name="_GoBack"/>
      <w:bookmarkEnd w:id="0"/>
      <w:r w:rsidRPr="00E12C51">
        <w:rPr>
          <w:rFonts w:ascii="Times New Roman" w:hAnsi="Times New Roman" w:cs="Times New Roman"/>
          <w:sz w:val="32"/>
          <w:szCs w:val="32"/>
        </w:rPr>
        <w:t xml:space="preserve"> checks for finding out the mean, median, mode, minimum, maximum, quartiles and missing values.</w:t>
      </w:r>
    </w:p>
    <w:p w14:paraId="54A20E8A" w14:textId="12768B4E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Did profiling and declining for continuous and categorical variables to take better decision that to keep the variable or not in the dataset.</w:t>
      </w:r>
    </w:p>
    <w:p w14:paraId="0321A4AC" w14:textId="00FF73F6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Treatment of outliers and missing values and created dummies wherever required.</w:t>
      </w:r>
    </w:p>
    <w:p w14:paraId="2098A4F1" w14:textId="1BA95150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Divided the dataset into training and testing dataset.</w:t>
      </w:r>
    </w:p>
    <w:p w14:paraId="5F118E36" w14:textId="45B4C045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Built logistic regression model as the target variable is categorical.</w:t>
      </w:r>
    </w:p>
    <w:p w14:paraId="2A088503" w14:textId="215EE597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Checking the model accuracy with performance metrics like</w:t>
      </w:r>
    </w:p>
    <w:p w14:paraId="3D7BD918" w14:textId="554FC4A6" w:rsidR="00F456DF" w:rsidRPr="00E12C51" w:rsidRDefault="00E12C51" w:rsidP="00F456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Kappa2, confusion matrix.</w:t>
      </w:r>
    </w:p>
    <w:p w14:paraId="641ABABA" w14:textId="69FED875" w:rsidR="00F456DF" w:rsidRPr="00E12C51" w:rsidRDefault="00E12C51" w:rsidP="00F45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2C51">
        <w:rPr>
          <w:rFonts w:ascii="Times New Roman" w:hAnsi="Times New Roman" w:cs="Times New Roman"/>
          <w:sz w:val="32"/>
          <w:szCs w:val="32"/>
        </w:rPr>
        <w:t>Answered all business-related questions</w:t>
      </w:r>
    </w:p>
    <w:p w14:paraId="0D6483D7" w14:textId="77777777" w:rsidR="00F456DF" w:rsidRPr="00E12C51" w:rsidRDefault="00F456DF" w:rsidP="00F456DF">
      <w:pPr>
        <w:rPr>
          <w:rFonts w:ascii="Times New Roman" w:hAnsi="Times New Roman" w:cs="Times New Roman"/>
          <w:b/>
          <w:sz w:val="32"/>
          <w:szCs w:val="32"/>
        </w:rPr>
      </w:pPr>
    </w:p>
    <w:sectPr w:rsidR="00F456DF" w:rsidRPr="00E1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6CF6"/>
    <w:multiLevelType w:val="hybridMultilevel"/>
    <w:tmpl w:val="FF0C0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DF"/>
    <w:rsid w:val="00185B8B"/>
    <w:rsid w:val="00381A4D"/>
    <w:rsid w:val="00E12C51"/>
    <w:rsid w:val="00F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B58B"/>
  <w15:chartTrackingRefBased/>
  <w15:docId w15:val="{E5045A40-64AB-4E14-9026-B66B5AAC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Chaudhary</dc:creator>
  <cp:keywords/>
  <dc:description/>
  <cp:lastModifiedBy>somesh ghaturle</cp:lastModifiedBy>
  <cp:revision>2</cp:revision>
  <dcterms:created xsi:type="dcterms:W3CDTF">2019-03-02T09:53:00Z</dcterms:created>
  <dcterms:modified xsi:type="dcterms:W3CDTF">2020-01-12T11:23:00Z</dcterms:modified>
</cp:coreProperties>
</file>