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CCC10" w14:textId="77777777" w:rsidR="00877DB9" w:rsidRDefault="00877DB9" w:rsidP="00CC0185">
      <w:pPr>
        <w:spacing w:line="480" w:lineRule="auto"/>
        <w:contextualSpacing/>
        <w:rPr>
          <w:rFonts w:ascii="Times New Roman" w:hAnsi="Times New Roman"/>
          <w:b/>
          <w:bCs/>
          <w:color w:val="000000"/>
        </w:rPr>
      </w:pPr>
    </w:p>
    <w:p w14:paraId="1C5028E2" w14:textId="77777777" w:rsidR="00CC0185" w:rsidRDefault="00CC0185" w:rsidP="00CC0185">
      <w:pPr>
        <w:spacing w:line="480" w:lineRule="auto"/>
        <w:contextualSpacing/>
        <w:rPr>
          <w:rFonts w:ascii="Times New Roman" w:hAnsi="Times New Roman"/>
          <w:b/>
          <w:bCs/>
          <w:color w:val="000000"/>
        </w:rPr>
      </w:pPr>
    </w:p>
    <w:p w14:paraId="247B5AE8" w14:textId="77777777" w:rsidR="00CC0185" w:rsidRDefault="00CC0185" w:rsidP="00CC0185">
      <w:pPr>
        <w:spacing w:line="480" w:lineRule="auto"/>
        <w:contextualSpacing/>
        <w:rPr>
          <w:rFonts w:ascii="Times New Roman" w:hAnsi="Times New Roman"/>
          <w:b/>
          <w:bCs/>
          <w:color w:val="000000"/>
        </w:rPr>
      </w:pPr>
    </w:p>
    <w:p w14:paraId="656EB15A" w14:textId="77777777" w:rsidR="00CC0185" w:rsidRDefault="00CC0185" w:rsidP="00CC0185">
      <w:pPr>
        <w:spacing w:line="480" w:lineRule="auto"/>
        <w:contextualSpacing/>
        <w:rPr>
          <w:rFonts w:ascii="Times New Roman" w:hAnsi="Times New Roman"/>
          <w:b/>
          <w:bCs/>
          <w:color w:val="000000"/>
        </w:rPr>
      </w:pPr>
    </w:p>
    <w:p w14:paraId="495441B3" w14:textId="77777777" w:rsidR="00CC0185" w:rsidRPr="0087724A" w:rsidRDefault="00CC0185" w:rsidP="00CC0185">
      <w:pPr>
        <w:spacing w:line="480" w:lineRule="auto"/>
        <w:contextualSpacing/>
        <w:rPr>
          <w:rFonts w:ascii="Times New Roman" w:hAnsi="Times New Roman"/>
          <w:b/>
          <w:bCs/>
          <w:color w:val="000000"/>
        </w:rPr>
      </w:pPr>
    </w:p>
    <w:p w14:paraId="12264B8E" w14:textId="5FA48717" w:rsidR="0074172D" w:rsidRDefault="003E1193" w:rsidP="0074172D">
      <w:pPr>
        <w:spacing w:line="480" w:lineRule="auto"/>
        <w:ind w:firstLine="720"/>
        <w:contextualSpacing/>
        <w:jc w:val="center"/>
        <w:rPr>
          <w:rFonts w:ascii="Times New Roman" w:hAnsi="Times New Roman"/>
          <w:b/>
          <w:bCs/>
          <w:color w:val="000000"/>
        </w:rPr>
      </w:pPr>
      <w:r>
        <w:rPr>
          <w:rFonts w:ascii="Times New Roman" w:hAnsi="Times New Roman"/>
          <w:b/>
          <w:bCs/>
          <w:color w:val="000000"/>
        </w:rPr>
        <w:t>Human Capital Analysis</w:t>
      </w:r>
    </w:p>
    <w:p w14:paraId="1D598FFC" w14:textId="77777777" w:rsidR="00F745D8" w:rsidRDefault="00000000" w:rsidP="00F745D8">
      <w:pPr>
        <w:spacing w:line="480" w:lineRule="auto"/>
        <w:ind w:firstLine="720"/>
        <w:contextualSpacing/>
        <w:jc w:val="center"/>
        <w:rPr>
          <w:rFonts w:ascii="Times New Roman" w:hAnsi="Times New Roman"/>
        </w:rPr>
      </w:pPr>
      <w:r w:rsidRPr="0087724A">
        <w:rPr>
          <w:rFonts w:ascii="Times New Roman" w:eastAsia="Times New Roman" w:hAnsi="Times New Roman"/>
          <w:color w:val="000000"/>
        </w:rPr>
        <w:t>Shanmugan Kukatla</w:t>
      </w:r>
    </w:p>
    <w:p w14:paraId="4B396592" w14:textId="7FA5F94A" w:rsidR="00212BB4" w:rsidRPr="0087724A" w:rsidRDefault="00FF6AE5" w:rsidP="00F745D8">
      <w:pPr>
        <w:spacing w:line="480" w:lineRule="auto"/>
        <w:ind w:firstLine="720"/>
        <w:contextualSpacing/>
        <w:jc w:val="center"/>
        <w:rPr>
          <w:rFonts w:ascii="Times New Roman" w:eastAsia="Times New Roman" w:hAnsi="Times New Roman"/>
        </w:rPr>
      </w:pPr>
      <w:r w:rsidRPr="0087724A">
        <w:rPr>
          <w:rFonts w:ascii="Times New Roman" w:eastAsia="Times New Roman" w:hAnsi="Times New Roman"/>
          <w:color w:val="000000"/>
        </w:rPr>
        <w:t>Webster University</w:t>
      </w:r>
    </w:p>
    <w:p w14:paraId="73FA73D1" w14:textId="4F4E436B" w:rsidR="00212BB4" w:rsidRPr="0087724A" w:rsidRDefault="00000000" w:rsidP="00EA6328">
      <w:pPr>
        <w:spacing w:line="480" w:lineRule="auto"/>
        <w:ind w:firstLine="720"/>
        <w:contextualSpacing/>
        <w:jc w:val="center"/>
        <w:rPr>
          <w:rFonts w:ascii="Times New Roman" w:eastAsia="Times New Roman" w:hAnsi="Times New Roman"/>
          <w:color w:val="000000"/>
        </w:rPr>
      </w:pPr>
      <w:r w:rsidRPr="0087724A">
        <w:rPr>
          <w:rFonts w:ascii="Times New Roman" w:eastAsia="Times New Roman" w:hAnsi="Times New Roman"/>
          <w:color w:val="000000"/>
        </w:rPr>
        <w:t xml:space="preserve">CSDA </w:t>
      </w:r>
      <w:r w:rsidR="003E1193">
        <w:rPr>
          <w:rFonts w:ascii="Times New Roman" w:eastAsia="Times New Roman" w:hAnsi="Times New Roman"/>
          <w:color w:val="000000"/>
        </w:rPr>
        <w:t>60</w:t>
      </w:r>
      <w:r w:rsidR="00FF6AE5">
        <w:rPr>
          <w:rFonts w:ascii="Times New Roman" w:eastAsia="Times New Roman" w:hAnsi="Times New Roman"/>
          <w:color w:val="000000"/>
        </w:rPr>
        <w:t>1</w:t>
      </w:r>
      <w:r w:rsidRPr="0087724A">
        <w:rPr>
          <w:rFonts w:ascii="Times New Roman" w:eastAsia="Times New Roman" w:hAnsi="Times New Roman"/>
          <w:color w:val="000000"/>
        </w:rPr>
        <w:t xml:space="preserve">0 </w:t>
      </w:r>
      <w:r w:rsidR="00FF6AE5">
        <w:rPr>
          <w:rFonts w:ascii="Times New Roman" w:eastAsia="Times New Roman" w:hAnsi="Times New Roman"/>
          <w:color w:val="000000"/>
        </w:rPr>
        <w:t>–</w:t>
      </w:r>
      <w:r w:rsidRPr="0087724A">
        <w:rPr>
          <w:rFonts w:ascii="Times New Roman" w:eastAsia="Times New Roman" w:hAnsi="Times New Roman"/>
          <w:color w:val="000000"/>
        </w:rPr>
        <w:t xml:space="preserve"> </w:t>
      </w:r>
      <w:r w:rsidR="003E1193">
        <w:rPr>
          <w:rFonts w:ascii="Times New Roman" w:eastAsia="Times New Roman" w:hAnsi="Times New Roman"/>
          <w:color w:val="000000"/>
        </w:rPr>
        <w:t>Analytics Practicum</w:t>
      </w:r>
    </w:p>
    <w:p w14:paraId="6A3A1AB3" w14:textId="7A30725C" w:rsidR="00212BB4" w:rsidRPr="0087724A" w:rsidRDefault="00000000" w:rsidP="00EA6328">
      <w:pPr>
        <w:spacing w:line="480" w:lineRule="auto"/>
        <w:ind w:firstLine="720"/>
        <w:contextualSpacing/>
        <w:jc w:val="center"/>
        <w:rPr>
          <w:rFonts w:ascii="Times New Roman" w:eastAsia="Times New Roman" w:hAnsi="Times New Roman"/>
        </w:rPr>
      </w:pPr>
      <w:r w:rsidRPr="0087724A">
        <w:rPr>
          <w:rFonts w:ascii="Times New Roman" w:eastAsia="Times New Roman" w:hAnsi="Times New Roman"/>
          <w:color w:val="000000"/>
        </w:rPr>
        <w:t xml:space="preserve">Professor </w:t>
      </w:r>
      <w:r w:rsidR="003E1193">
        <w:rPr>
          <w:rFonts w:ascii="Times New Roman" w:eastAsia="Times New Roman" w:hAnsi="Times New Roman"/>
          <w:color w:val="000000"/>
        </w:rPr>
        <w:t xml:space="preserve">Dr. </w:t>
      </w:r>
      <w:proofErr w:type="spellStart"/>
      <w:r w:rsidR="003E1193">
        <w:rPr>
          <w:rFonts w:ascii="Times New Roman" w:eastAsia="Times New Roman" w:hAnsi="Times New Roman"/>
          <w:color w:val="000000"/>
        </w:rPr>
        <w:t>Jiangping</w:t>
      </w:r>
      <w:proofErr w:type="spellEnd"/>
      <w:r w:rsidR="003E1193">
        <w:rPr>
          <w:rFonts w:ascii="Times New Roman" w:eastAsia="Times New Roman" w:hAnsi="Times New Roman"/>
          <w:color w:val="000000"/>
        </w:rPr>
        <w:t xml:space="preserve"> Wang</w:t>
      </w:r>
    </w:p>
    <w:p w14:paraId="521F35F2" w14:textId="4C67093E" w:rsidR="00212BB4" w:rsidRPr="0087724A" w:rsidRDefault="0012082C" w:rsidP="00EA6328">
      <w:pPr>
        <w:spacing w:line="480" w:lineRule="auto"/>
        <w:ind w:firstLine="720"/>
        <w:contextualSpacing/>
        <w:jc w:val="center"/>
        <w:rPr>
          <w:rFonts w:ascii="Times New Roman" w:eastAsia="Times New Roman" w:hAnsi="Times New Roman"/>
        </w:rPr>
      </w:pPr>
      <w:r>
        <w:rPr>
          <w:rFonts w:ascii="Times New Roman" w:eastAsia="Times New Roman" w:hAnsi="Times New Roman"/>
          <w:color w:val="000000"/>
        </w:rPr>
        <w:t>Dec</w:t>
      </w:r>
      <w:r w:rsidR="00492F52" w:rsidRPr="0087724A">
        <w:rPr>
          <w:rFonts w:ascii="Times New Roman" w:eastAsia="Times New Roman" w:hAnsi="Times New Roman"/>
          <w:color w:val="000000"/>
        </w:rPr>
        <w:t xml:space="preserve"> </w:t>
      </w:r>
      <w:r w:rsidR="00E94481">
        <w:rPr>
          <w:rFonts w:ascii="Times New Roman" w:eastAsia="Times New Roman" w:hAnsi="Times New Roman"/>
          <w:color w:val="000000"/>
        </w:rPr>
        <w:t>1</w:t>
      </w:r>
      <w:r>
        <w:rPr>
          <w:rFonts w:ascii="Times New Roman" w:eastAsia="Times New Roman" w:hAnsi="Times New Roman"/>
          <w:color w:val="000000"/>
        </w:rPr>
        <w:t>1</w:t>
      </w:r>
      <w:r w:rsidR="008B04E0">
        <w:rPr>
          <w:rFonts w:ascii="Times New Roman" w:eastAsia="Times New Roman" w:hAnsi="Times New Roman"/>
          <w:color w:val="000000"/>
          <w:vertAlign w:val="superscript"/>
        </w:rPr>
        <w:t>t</w:t>
      </w:r>
      <w:r w:rsidR="0074172D">
        <w:rPr>
          <w:rFonts w:ascii="Times New Roman" w:eastAsia="Times New Roman" w:hAnsi="Times New Roman"/>
          <w:color w:val="000000"/>
          <w:vertAlign w:val="superscript"/>
        </w:rPr>
        <w:t>h</w:t>
      </w:r>
      <w:r w:rsidR="00492F52" w:rsidRPr="0087724A">
        <w:rPr>
          <w:rFonts w:ascii="Times New Roman" w:eastAsia="Times New Roman" w:hAnsi="Times New Roman"/>
          <w:color w:val="000000"/>
        </w:rPr>
        <w:t>, 202</w:t>
      </w:r>
      <w:r w:rsidR="003E1193">
        <w:rPr>
          <w:rFonts w:ascii="Times New Roman" w:eastAsia="Times New Roman" w:hAnsi="Times New Roman"/>
          <w:color w:val="000000"/>
        </w:rPr>
        <w:t>4</w:t>
      </w:r>
    </w:p>
    <w:p w14:paraId="172AB58B" w14:textId="1A530139" w:rsidR="004945ED" w:rsidRDefault="00000000" w:rsidP="002D1E32">
      <w:pPr>
        <w:spacing w:line="480" w:lineRule="auto"/>
        <w:ind w:firstLine="720"/>
        <w:contextualSpacing/>
        <w:rPr>
          <w:rFonts w:ascii="Times New Roman" w:hAnsi="Times New Roman"/>
        </w:rPr>
      </w:pPr>
      <w:r w:rsidRPr="0087724A">
        <w:rPr>
          <w:rFonts w:ascii="Times New Roman" w:hAnsi="Times New Roman"/>
        </w:rPr>
        <w:br w:type="page"/>
      </w:r>
    </w:p>
    <w:sdt>
      <w:sdtPr>
        <w:rPr>
          <w:rFonts w:asciiTheme="minorHAnsi" w:eastAsiaTheme="minorEastAsia" w:hAnsiTheme="minorHAnsi"/>
          <w:b w:val="0"/>
          <w:bCs w:val="0"/>
          <w:kern w:val="0"/>
          <w:sz w:val="24"/>
          <w:szCs w:val="24"/>
        </w:rPr>
        <w:id w:val="1047111017"/>
        <w:docPartObj>
          <w:docPartGallery w:val="Table of Contents"/>
          <w:docPartUnique/>
        </w:docPartObj>
      </w:sdtPr>
      <w:sdtEndPr>
        <w:rPr>
          <w:noProof/>
        </w:rPr>
      </w:sdtEndPr>
      <w:sdtContent>
        <w:p w14:paraId="155FBDF3" w14:textId="253C8E8A" w:rsidR="00E1222A" w:rsidRPr="00F10575" w:rsidRDefault="00E1222A">
          <w:pPr>
            <w:pStyle w:val="TOCHeading"/>
            <w:rPr>
              <w:rFonts w:ascii="Times New Roman" w:hAnsi="Times New Roman"/>
            </w:rPr>
          </w:pPr>
          <w:r w:rsidRPr="00F10575">
            <w:rPr>
              <w:rFonts w:ascii="Times New Roman" w:hAnsi="Times New Roman"/>
            </w:rPr>
            <w:t>Table of Contents</w:t>
          </w:r>
        </w:p>
        <w:p w14:paraId="165B32BA" w14:textId="06A6FB82" w:rsidR="00F10575" w:rsidRPr="00F10575" w:rsidRDefault="00E1222A">
          <w:pPr>
            <w:pStyle w:val="TOC1"/>
            <w:rPr>
              <w:rFonts w:ascii="Times New Roman" w:hAnsi="Times New Roman" w:cs="Times New Roman"/>
              <w:b w:val="0"/>
              <w:bCs w:val="0"/>
              <w:i w:val="0"/>
              <w:iCs w:val="0"/>
              <w:noProof/>
              <w:kern w:val="2"/>
              <w14:ligatures w14:val="standardContextual"/>
            </w:rPr>
          </w:pPr>
          <w:r w:rsidRPr="00F10575">
            <w:rPr>
              <w:rFonts w:ascii="Times New Roman" w:hAnsi="Times New Roman" w:cs="Times New Roman"/>
            </w:rPr>
            <w:fldChar w:fldCharType="begin"/>
          </w:r>
          <w:r w:rsidRPr="00F10575">
            <w:rPr>
              <w:rFonts w:ascii="Times New Roman" w:hAnsi="Times New Roman" w:cs="Times New Roman"/>
            </w:rPr>
            <w:instrText xml:space="preserve"> TOC \o "1-3" \h \z \u </w:instrText>
          </w:r>
          <w:r w:rsidRPr="00F10575">
            <w:rPr>
              <w:rFonts w:ascii="Times New Roman" w:hAnsi="Times New Roman" w:cs="Times New Roman"/>
            </w:rPr>
            <w:fldChar w:fldCharType="separate"/>
          </w:r>
          <w:hyperlink w:anchor="_Toc184631385" w:history="1">
            <w:r w:rsidR="00F10575" w:rsidRPr="00F10575">
              <w:rPr>
                <w:rStyle w:val="Hyperlink"/>
                <w:rFonts w:ascii="Times New Roman" w:hAnsi="Times New Roman" w:cs="Times New Roman"/>
                <w:noProof/>
              </w:rPr>
              <w:t>Executive Summary</w:t>
            </w:r>
            <w:r w:rsidR="00F10575" w:rsidRPr="00F10575">
              <w:rPr>
                <w:rFonts w:ascii="Times New Roman" w:hAnsi="Times New Roman" w:cs="Times New Roman"/>
                <w:noProof/>
                <w:webHidden/>
              </w:rPr>
              <w:tab/>
            </w:r>
            <w:r w:rsidR="00F10575" w:rsidRPr="00F10575">
              <w:rPr>
                <w:rFonts w:ascii="Times New Roman" w:hAnsi="Times New Roman" w:cs="Times New Roman"/>
                <w:noProof/>
                <w:webHidden/>
              </w:rPr>
              <w:fldChar w:fldCharType="begin"/>
            </w:r>
            <w:r w:rsidR="00F10575" w:rsidRPr="00F10575">
              <w:rPr>
                <w:rFonts w:ascii="Times New Roman" w:hAnsi="Times New Roman" w:cs="Times New Roman"/>
                <w:noProof/>
                <w:webHidden/>
              </w:rPr>
              <w:instrText xml:space="preserve"> PAGEREF _Toc184631385 \h </w:instrText>
            </w:r>
            <w:r w:rsidR="00F10575" w:rsidRPr="00F10575">
              <w:rPr>
                <w:rFonts w:ascii="Times New Roman" w:hAnsi="Times New Roman" w:cs="Times New Roman"/>
                <w:noProof/>
                <w:webHidden/>
              </w:rPr>
            </w:r>
            <w:r w:rsidR="00F10575" w:rsidRPr="00F10575">
              <w:rPr>
                <w:rFonts w:ascii="Times New Roman" w:hAnsi="Times New Roman" w:cs="Times New Roman"/>
                <w:noProof/>
                <w:webHidden/>
              </w:rPr>
              <w:fldChar w:fldCharType="separate"/>
            </w:r>
            <w:r w:rsidR="00D86D45">
              <w:rPr>
                <w:rFonts w:ascii="Times New Roman" w:hAnsi="Times New Roman" w:cs="Times New Roman"/>
                <w:noProof/>
                <w:webHidden/>
              </w:rPr>
              <w:t>4</w:t>
            </w:r>
            <w:r w:rsidR="00F10575" w:rsidRPr="00F10575">
              <w:rPr>
                <w:rFonts w:ascii="Times New Roman" w:hAnsi="Times New Roman" w:cs="Times New Roman"/>
                <w:noProof/>
                <w:webHidden/>
              </w:rPr>
              <w:fldChar w:fldCharType="end"/>
            </w:r>
          </w:hyperlink>
        </w:p>
        <w:p w14:paraId="43B5BF85" w14:textId="59E847DA"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86" w:history="1">
            <w:r w:rsidRPr="00F10575">
              <w:rPr>
                <w:rStyle w:val="Hyperlink"/>
                <w:rFonts w:ascii="Times New Roman" w:hAnsi="Times New Roman" w:cs="Times New Roman"/>
                <w:noProof/>
              </w:rPr>
              <w:t>Introduction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_Toc184631386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5</w:t>
            </w:r>
            <w:r w:rsidRPr="00F10575">
              <w:rPr>
                <w:rFonts w:ascii="Times New Roman" w:hAnsi="Times New Roman" w:cs="Times New Roman"/>
                <w:noProof/>
                <w:webHidden/>
              </w:rPr>
              <w:fldChar w:fldCharType="end"/>
            </w:r>
          </w:hyperlink>
        </w:p>
        <w:p w14:paraId="2E8122C4" w14:textId="497F16AC"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87" w:history="1">
            <w:r w:rsidRPr="00F10575">
              <w:rPr>
                <w:rStyle w:val="Hyperlink"/>
                <w:rFonts w:ascii="Times New Roman" w:hAnsi="Times New Roman" w:cs="Times New Roman"/>
                <w:noProof/>
              </w:rPr>
              <w:t>Business Problem</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_Toc184631387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5</w:t>
            </w:r>
            <w:r w:rsidRPr="00F10575">
              <w:rPr>
                <w:rFonts w:ascii="Times New Roman" w:hAnsi="Times New Roman" w:cs="Times New Roman"/>
                <w:noProof/>
                <w:webHidden/>
              </w:rPr>
              <w:fldChar w:fldCharType="end"/>
            </w:r>
          </w:hyperlink>
        </w:p>
        <w:p w14:paraId="2B1F7DB0" w14:textId="28742A78"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88" w:history="1">
            <w:r w:rsidRPr="00F10575">
              <w:rPr>
                <w:rStyle w:val="Hyperlink"/>
                <w:rFonts w:ascii="Times New Roman" w:hAnsi="Times New Roman" w:cs="Times New Roman"/>
                <w:noProof/>
              </w:rPr>
              <w:t>Business Goal</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_Toc184631388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5</w:t>
            </w:r>
            <w:r w:rsidRPr="00F10575">
              <w:rPr>
                <w:rFonts w:ascii="Times New Roman" w:hAnsi="Times New Roman" w:cs="Times New Roman"/>
                <w:noProof/>
                <w:webHidden/>
              </w:rPr>
              <w:fldChar w:fldCharType="end"/>
            </w:r>
          </w:hyperlink>
        </w:p>
        <w:p w14:paraId="7225A386" w14:textId="62DE493F"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89" w:history="1">
            <w:r w:rsidRPr="00F10575">
              <w:rPr>
                <w:rStyle w:val="Hyperlink"/>
                <w:rFonts w:ascii="Times New Roman" w:hAnsi="Times New Roman" w:cs="Times New Roman"/>
                <w:noProof/>
              </w:rPr>
              <w:t>Analytical Goal</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_Toc184631389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5</w:t>
            </w:r>
            <w:r w:rsidRPr="00F10575">
              <w:rPr>
                <w:rFonts w:ascii="Times New Roman" w:hAnsi="Times New Roman" w:cs="Times New Roman"/>
                <w:noProof/>
                <w:webHidden/>
              </w:rPr>
              <w:fldChar w:fldCharType="end"/>
            </w:r>
          </w:hyperlink>
        </w:p>
        <w:p w14:paraId="28FF3CAC" w14:textId="793BCF9A"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90" w:history="1">
            <w:r w:rsidRPr="00F10575">
              <w:rPr>
                <w:rStyle w:val="Hyperlink"/>
                <w:rFonts w:ascii="Times New Roman" w:hAnsi="Times New Roman" w:cs="Times New Roman"/>
                <w:noProof/>
              </w:rPr>
              <w:t>Analytical Approach</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_Toc184631390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5</w:t>
            </w:r>
            <w:r w:rsidRPr="00F10575">
              <w:rPr>
                <w:rFonts w:ascii="Times New Roman" w:hAnsi="Times New Roman" w:cs="Times New Roman"/>
                <w:noProof/>
                <w:webHidden/>
              </w:rPr>
              <w:fldChar w:fldCharType="end"/>
            </w:r>
          </w:hyperlink>
        </w:p>
        <w:p w14:paraId="62C76906" w14:textId="1C781CC3"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91" w:history="1">
            <w:r w:rsidRPr="00F10575">
              <w:rPr>
                <w:rStyle w:val="Hyperlink"/>
                <w:rFonts w:ascii="Times New Roman" w:hAnsi="Times New Roman" w:cs="Times New Roman"/>
                <w:noProof/>
              </w:rPr>
              <w:t>Data Preprocessing</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_Toc184631391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6</w:t>
            </w:r>
            <w:r w:rsidRPr="00F10575">
              <w:rPr>
                <w:rFonts w:ascii="Times New Roman" w:hAnsi="Times New Roman" w:cs="Times New Roman"/>
                <w:noProof/>
                <w:webHidden/>
              </w:rPr>
              <w:fldChar w:fldCharType="end"/>
            </w:r>
          </w:hyperlink>
        </w:p>
        <w:p w14:paraId="17150384" w14:textId="1EE53B20"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2" w:history="1">
            <w:r w:rsidRPr="00F10575">
              <w:rPr>
                <w:rStyle w:val="Hyperlink"/>
                <w:rFonts w:ascii="Times New Roman" w:hAnsi="Times New Roman" w:cs="Times New Roman"/>
                <w:noProof/>
              </w:rPr>
              <w:t>Data Understanding:</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_Toc184631392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6</w:t>
            </w:r>
            <w:r w:rsidRPr="00F10575">
              <w:rPr>
                <w:rFonts w:ascii="Times New Roman" w:hAnsi="Times New Roman" w:cs="Times New Roman"/>
                <w:noProof/>
                <w:webHidden/>
              </w:rPr>
              <w:fldChar w:fldCharType="end"/>
            </w:r>
          </w:hyperlink>
        </w:p>
        <w:p w14:paraId="1C34ADDB" w14:textId="0D23895F"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3" w:history="1">
            <w:r w:rsidRPr="00F10575">
              <w:rPr>
                <w:rStyle w:val="Hyperlink"/>
                <w:rFonts w:ascii="Times New Roman" w:hAnsi="Times New Roman" w:cs="Times New Roman"/>
                <w:noProof/>
              </w:rPr>
              <w:t>Attribute Definition: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_Toc184631393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6</w:t>
            </w:r>
            <w:r w:rsidRPr="00F10575">
              <w:rPr>
                <w:rFonts w:ascii="Times New Roman" w:hAnsi="Times New Roman" w:cs="Times New Roman"/>
                <w:noProof/>
                <w:webHidden/>
              </w:rPr>
              <w:fldChar w:fldCharType="end"/>
            </w:r>
          </w:hyperlink>
        </w:p>
        <w:p w14:paraId="2BFE684D" w14:textId="36C647FD"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4" w:history="1">
            <w:r w:rsidRPr="00F10575">
              <w:rPr>
                <w:rStyle w:val="Hyperlink"/>
                <w:rFonts w:ascii="Times New Roman" w:hAnsi="Times New Roman" w:cs="Times New Roman"/>
                <w:noProof/>
              </w:rPr>
              <w:t>Categorical data:</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_Toc184631394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6</w:t>
            </w:r>
            <w:r w:rsidRPr="00F10575">
              <w:rPr>
                <w:rFonts w:ascii="Times New Roman" w:hAnsi="Times New Roman" w:cs="Times New Roman"/>
                <w:noProof/>
                <w:webHidden/>
              </w:rPr>
              <w:fldChar w:fldCharType="end"/>
            </w:r>
          </w:hyperlink>
        </w:p>
        <w:p w14:paraId="59F41F39" w14:textId="627A0F5C"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5" w:history="1">
            <w:r w:rsidRPr="00F10575">
              <w:rPr>
                <w:rStyle w:val="Hyperlink"/>
                <w:rFonts w:ascii="Times New Roman" w:hAnsi="Times New Roman" w:cs="Times New Roman"/>
                <w:noProof/>
              </w:rPr>
              <w:t>Numeric Data:</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_Toc184631395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7</w:t>
            </w:r>
            <w:r w:rsidRPr="00F10575">
              <w:rPr>
                <w:rFonts w:ascii="Times New Roman" w:hAnsi="Times New Roman" w:cs="Times New Roman"/>
                <w:noProof/>
                <w:webHidden/>
              </w:rPr>
              <w:fldChar w:fldCharType="end"/>
            </w:r>
          </w:hyperlink>
        </w:p>
        <w:p w14:paraId="055EB1F7" w14:textId="0B54322F"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6" w:history="1">
            <w:r w:rsidRPr="00F10575">
              <w:rPr>
                <w:rStyle w:val="Hyperlink"/>
                <w:rFonts w:ascii="Times New Roman" w:hAnsi="Times New Roman" w:cs="Times New Roman"/>
                <w:noProof/>
              </w:rPr>
              <w:t>Check for missing values: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_Toc184631396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7</w:t>
            </w:r>
            <w:r w:rsidRPr="00F10575">
              <w:rPr>
                <w:rFonts w:ascii="Times New Roman" w:hAnsi="Times New Roman" w:cs="Times New Roman"/>
                <w:noProof/>
                <w:webHidden/>
              </w:rPr>
              <w:fldChar w:fldCharType="end"/>
            </w:r>
          </w:hyperlink>
        </w:p>
        <w:p w14:paraId="1CDE058F" w14:textId="3AF7815D"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7" w:history="1">
            <w:r w:rsidRPr="00F10575">
              <w:rPr>
                <w:rStyle w:val="Hyperlink"/>
                <w:rFonts w:ascii="Times New Roman" w:hAnsi="Times New Roman" w:cs="Times New Roman"/>
                <w:noProof/>
              </w:rPr>
              <w:t>Check for zeroes: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_Toc184631397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7</w:t>
            </w:r>
            <w:r w:rsidRPr="00F10575">
              <w:rPr>
                <w:rFonts w:ascii="Times New Roman" w:hAnsi="Times New Roman" w:cs="Times New Roman"/>
                <w:noProof/>
                <w:webHidden/>
              </w:rPr>
              <w:fldChar w:fldCharType="end"/>
            </w:r>
          </w:hyperlink>
        </w:p>
        <w:p w14:paraId="0C87F49A" w14:textId="2F984438"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398" w:history="1">
            <w:r w:rsidRPr="00F10575">
              <w:rPr>
                <w:rStyle w:val="Hyperlink"/>
                <w:rFonts w:ascii="Times New Roman" w:hAnsi="Times New Roman" w:cs="Times New Roman"/>
                <w:noProof/>
              </w:rPr>
              <w:t>Data Manipulation: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_Toc184631398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7</w:t>
            </w:r>
            <w:r w:rsidRPr="00F10575">
              <w:rPr>
                <w:rFonts w:ascii="Times New Roman" w:hAnsi="Times New Roman" w:cs="Times New Roman"/>
                <w:noProof/>
                <w:webHidden/>
              </w:rPr>
              <w:fldChar w:fldCharType="end"/>
            </w:r>
          </w:hyperlink>
        </w:p>
        <w:p w14:paraId="56BF6D85" w14:textId="1948BA38"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399" w:history="1">
            <w:r w:rsidRPr="00F10575">
              <w:rPr>
                <w:rStyle w:val="Hyperlink"/>
                <w:rFonts w:ascii="Times New Roman" w:hAnsi="Times New Roman" w:cs="Times New Roman"/>
                <w:noProof/>
              </w:rPr>
              <w:t>Descriptive Analysis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_Toc184631399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9</w:t>
            </w:r>
            <w:r w:rsidRPr="00F10575">
              <w:rPr>
                <w:rFonts w:ascii="Times New Roman" w:hAnsi="Times New Roman" w:cs="Times New Roman"/>
                <w:noProof/>
                <w:webHidden/>
              </w:rPr>
              <w:fldChar w:fldCharType="end"/>
            </w:r>
          </w:hyperlink>
        </w:p>
        <w:p w14:paraId="08D95C4A" w14:textId="68EFFDD1"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0" w:history="1">
            <w:r w:rsidRPr="00F10575">
              <w:rPr>
                <w:rStyle w:val="Hyperlink"/>
                <w:rFonts w:ascii="Times New Roman" w:hAnsi="Times New Roman" w:cs="Times New Roman"/>
                <w:noProof/>
              </w:rPr>
              <w:t>Hypothesis Analysis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_Toc184631400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12</w:t>
            </w:r>
            <w:r w:rsidRPr="00F10575">
              <w:rPr>
                <w:rFonts w:ascii="Times New Roman" w:hAnsi="Times New Roman" w:cs="Times New Roman"/>
                <w:noProof/>
                <w:webHidden/>
              </w:rPr>
              <w:fldChar w:fldCharType="end"/>
            </w:r>
          </w:hyperlink>
        </w:p>
        <w:p w14:paraId="15B6359D" w14:textId="5EC5A9C0"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1" w:history="1">
            <w:r w:rsidRPr="00F10575">
              <w:rPr>
                <w:rStyle w:val="Hyperlink"/>
                <w:rFonts w:ascii="Times New Roman" w:hAnsi="Times New Roman" w:cs="Times New Roman"/>
                <w:noProof/>
              </w:rPr>
              <w:t>Predictor Analysis and Relevancy</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_Toc184631401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14</w:t>
            </w:r>
            <w:r w:rsidRPr="00F10575">
              <w:rPr>
                <w:rFonts w:ascii="Times New Roman" w:hAnsi="Times New Roman" w:cs="Times New Roman"/>
                <w:noProof/>
                <w:webHidden/>
              </w:rPr>
              <w:fldChar w:fldCharType="end"/>
            </w:r>
          </w:hyperlink>
        </w:p>
        <w:p w14:paraId="0A337A64" w14:textId="1922B4DE"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02" w:history="1">
            <w:r w:rsidRPr="00F10575">
              <w:rPr>
                <w:rStyle w:val="Hyperlink"/>
                <w:rFonts w:ascii="Times New Roman" w:hAnsi="Times New Roman" w:cs="Times New Roman"/>
                <w:noProof/>
              </w:rPr>
              <w:t>Correlate between predictors and outcome variable (left)</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_Toc184631402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15</w:t>
            </w:r>
            <w:r w:rsidRPr="00F10575">
              <w:rPr>
                <w:rFonts w:ascii="Times New Roman" w:hAnsi="Times New Roman" w:cs="Times New Roman"/>
                <w:noProof/>
                <w:webHidden/>
              </w:rPr>
              <w:fldChar w:fldCharType="end"/>
            </w:r>
          </w:hyperlink>
        </w:p>
        <w:p w14:paraId="73EB0433" w14:textId="78F69869"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3" w:history="1">
            <w:r w:rsidRPr="00F10575">
              <w:rPr>
                <w:rStyle w:val="Hyperlink"/>
                <w:rFonts w:ascii="Times New Roman" w:hAnsi="Times New Roman" w:cs="Times New Roman"/>
                <w:noProof/>
              </w:rPr>
              <w:t>Dimension Reduction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_Toc184631403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17</w:t>
            </w:r>
            <w:r w:rsidRPr="00F10575">
              <w:rPr>
                <w:rFonts w:ascii="Times New Roman" w:hAnsi="Times New Roman" w:cs="Times New Roman"/>
                <w:noProof/>
                <w:webHidden/>
              </w:rPr>
              <w:fldChar w:fldCharType="end"/>
            </w:r>
          </w:hyperlink>
        </w:p>
        <w:p w14:paraId="1A0D095F" w14:textId="24BB74F3"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4" w:history="1">
            <w:r w:rsidRPr="00F10575">
              <w:rPr>
                <w:rStyle w:val="Hyperlink"/>
                <w:rFonts w:ascii="Times New Roman" w:hAnsi="Times New Roman" w:cs="Times New Roman"/>
                <w:noProof/>
              </w:rPr>
              <w:t>Data Transformation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_Toc184631404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17</w:t>
            </w:r>
            <w:r w:rsidRPr="00F10575">
              <w:rPr>
                <w:rFonts w:ascii="Times New Roman" w:hAnsi="Times New Roman" w:cs="Times New Roman"/>
                <w:noProof/>
                <w:webHidden/>
              </w:rPr>
              <w:fldChar w:fldCharType="end"/>
            </w:r>
          </w:hyperlink>
        </w:p>
        <w:p w14:paraId="012D4A1F" w14:textId="0ECAF329"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5" w:history="1">
            <w:r w:rsidRPr="00F10575">
              <w:rPr>
                <w:rStyle w:val="Hyperlink"/>
                <w:rFonts w:ascii="Times New Roman" w:hAnsi="Times New Roman" w:cs="Times New Roman"/>
                <w:noProof/>
              </w:rPr>
              <w:t>Data Partitioning methods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_Toc184631405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18</w:t>
            </w:r>
            <w:r w:rsidRPr="00F10575">
              <w:rPr>
                <w:rFonts w:ascii="Times New Roman" w:hAnsi="Times New Roman" w:cs="Times New Roman"/>
                <w:noProof/>
                <w:webHidden/>
              </w:rPr>
              <w:fldChar w:fldCharType="end"/>
            </w:r>
          </w:hyperlink>
        </w:p>
        <w:p w14:paraId="41813B1D" w14:textId="7AC0C854"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6" w:history="1">
            <w:r w:rsidRPr="00F10575">
              <w:rPr>
                <w:rStyle w:val="Hyperlink"/>
                <w:rFonts w:ascii="Times New Roman" w:hAnsi="Times New Roman" w:cs="Times New Roman"/>
                <w:noProof/>
              </w:rPr>
              <w:t>Model Selection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_Toc184631406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18</w:t>
            </w:r>
            <w:r w:rsidRPr="00F10575">
              <w:rPr>
                <w:rFonts w:ascii="Times New Roman" w:hAnsi="Times New Roman" w:cs="Times New Roman"/>
                <w:noProof/>
                <w:webHidden/>
              </w:rPr>
              <w:fldChar w:fldCharType="end"/>
            </w:r>
          </w:hyperlink>
        </w:p>
        <w:p w14:paraId="15C595B0" w14:textId="2DFBFC29"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07" w:history="1">
            <w:r w:rsidRPr="00F10575">
              <w:rPr>
                <w:rStyle w:val="Hyperlink"/>
                <w:rFonts w:ascii="Times New Roman" w:hAnsi="Times New Roman" w:cs="Times New Roman"/>
                <w:noProof/>
              </w:rPr>
              <w:t>Modeling</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_Toc184631407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19</w:t>
            </w:r>
            <w:r w:rsidRPr="00F10575">
              <w:rPr>
                <w:rFonts w:ascii="Times New Roman" w:hAnsi="Times New Roman" w:cs="Times New Roman"/>
                <w:noProof/>
                <w:webHidden/>
              </w:rPr>
              <w:fldChar w:fldCharType="end"/>
            </w:r>
          </w:hyperlink>
        </w:p>
        <w:p w14:paraId="580C512F" w14:textId="6B06FBB3"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08" w:history="1">
            <w:r w:rsidRPr="00F10575">
              <w:rPr>
                <w:rStyle w:val="Hyperlink"/>
                <w:rFonts w:ascii="Times New Roman" w:hAnsi="Times New Roman" w:cs="Times New Roman"/>
                <w:noProof/>
              </w:rPr>
              <w:t>Logistic Regression model</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_Toc184631408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19</w:t>
            </w:r>
            <w:r w:rsidRPr="00F10575">
              <w:rPr>
                <w:rFonts w:ascii="Times New Roman" w:hAnsi="Times New Roman" w:cs="Times New Roman"/>
                <w:noProof/>
                <w:webHidden/>
              </w:rPr>
              <w:fldChar w:fldCharType="end"/>
            </w:r>
          </w:hyperlink>
        </w:p>
        <w:p w14:paraId="6B936684" w14:textId="537627F6"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09" w:history="1">
            <w:r w:rsidRPr="00F10575">
              <w:rPr>
                <w:rStyle w:val="Hyperlink"/>
                <w:rFonts w:ascii="Times New Roman" w:hAnsi="Times New Roman" w:cs="Times New Roman"/>
                <w:noProof/>
              </w:rPr>
              <w:t>Classification Tree</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_Toc184631409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21</w:t>
            </w:r>
            <w:r w:rsidRPr="00F10575">
              <w:rPr>
                <w:rFonts w:ascii="Times New Roman" w:hAnsi="Times New Roman" w:cs="Times New Roman"/>
                <w:noProof/>
                <w:webHidden/>
              </w:rPr>
              <w:fldChar w:fldCharType="end"/>
            </w:r>
          </w:hyperlink>
        </w:p>
        <w:p w14:paraId="10D0CC1E" w14:textId="3C5614F7"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10" w:history="1">
            <w:r w:rsidRPr="00F10575">
              <w:rPr>
                <w:rStyle w:val="Hyperlink"/>
                <w:rFonts w:ascii="Times New Roman" w:hAnsi="Times New Roman" w:cs="Times New Roman"/>
                <w:noProof/>
              </w:rPr>
              <w:t>Naïve Bayes model</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_Toc184631410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23</w:t>
            </w:r>
            <w:r w:rsidRPr="00F10575">
              <w:rPr>
                <w:rFonts w:ascii="Times New Roman" w:hAnsi="Times New Roman" w:cs="Times New Roman"/>
                <w:noProof/>
                <w:webHidden/>
              </w:rPr>
              <w:fldChar w:fldCharType="end"/>
            </w:r>
          </w:hyperlink>
        </w:p>
        <w:p w14:paraId="35335F9C" w14:textId="3A3CBD29"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11" w:history="1">
            <w:r w:rsidRPr="00F10575">
              <w:rPr>
                <w:rStyle w:val="Hyperlink"/>
                <w:rFonts w:ascii="Times New Roman" w:hAnsi="Times New Roman" w:cs="Times New Roman"/>
                <w:noProof/>
              </w:rPr>
              <w:t>Performance Evaluation on Test Data</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_Toc184631411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25</w:t>
            </w:r>
            <w:r w:rsidRPr="00F10575">
              <w:rPr>
                <w:rFonts w:ascii="Times New Roman" w:hAnsi="Times New Roman" w:cs="Times New Roman"/>
                <w:noProof/>
                <w:webHidden/>
              </w:rPr>
              <w:fldChar w:fldCharType="end"/>
            </w:r>
          </w:hyperlink>
        </w:p>
        <w:p w14:paraId="0EE7ACCE" w14:textId="57E85E5D"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12" w:history="1">
            <w:r w:rsidRPr="00F10575">
              <w:rPr>
                <w:rStyle w:val="Hyperlink"/>
                <w:rFonts w:ascii="Times New Roman" w:hAnsi="Times New Roman" w:cs="Times New Roman"/>
                <w:noProof/>
              </w:rPr>
              <w:t>Performance Evaluation of Model on Validation Data</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_Toc184631412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25</w:t>
            </w:r>
            <w:r w:rsidRPr="00F10575">
              <w:rPr>
                <w:rFonts w:ascii="Times New Roman" w:hAnsi="Times New Roman" w:cs="Times New Roman"/>
                <w:noProof/>
                <w:webHidden/>
              </w:rPr>
              <w:fldChar w:fldCharType="end"/>
            </w:r>
          </w:hyperlink>
        </w:p>
        <w:p w14:paraId="68DD1919" w14:textId="239612E7" w:rsidR="00F10575" w:rsidRPr="00F10575" w:rsidRDefault="00F10575">
          <w:pPr>
            <w:pStyle w:val="TOC2"/>
            <w:tabs>
              <w:tab w:val="right" w:leader="dot" w:pos="9350"/>
            </w:tabs>
            <w:rPr>
              <w:rFonts w:ascii="Times New Roman" w:hAnsi="Times New Roman" w:cs="Times New Roman"/>
              <w:b w:val="0"/>
              <w:bCs w:val="0"/>
              <w:noProof/>
              <w:kern w:val="2"/>
              <w:sz w:val="24"/>
              <w:szCs w:val="24"/>
              <w14:ligatures w14:val="standardContextual"/>
            </w:rPr>
          </w:pPr>
          <w:hyperlink w:anchor="_Toc184631413" w:history="1">
            <w:r w:rsidRPr="00F10575">
              <w:rPr>
                <w:rStyle w:val="Hyperlink"/>
                <w:rFonts w:ascii="Times New Roman" w:hAnsi="Times New Roman" w:cs="Times New Roman"/>
                <w:noProof/>
              </w:rPr>
              <w:t>K-Mean Clustering</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_Toc184631413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26</w:t>
            </w:r>
            <w:r w:rsidRPr="00F10575">
              <w:rPr>
                <w:rFonts w:ascii="Times New Roman" w:hAnsi="Times New Roman" w:cs="Times New Roman"/>
                <w:noProof/>
                <w:webHidden/>
              </w:rPr>
              <w:fldChar w:fldCharType="end"/>
            </w:r>
          </w:hyperlink>
        </w:p>
        <w:p w14:paraId="0518D21E" w14:textId="2C0BBC62"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14" w:history="1">
            <w:r w:rsidRPr="00F10575">
              <w:rPr>
                <w:rStyle w:val="Hyperlink"/>
                <w:rFonts w:ascii="Times New Roman" w:hAnsi="Times New Roman" w:cs="Times New Roman"/>
                <w:noProof/>
              </w:rPr>
              <w:t>Conclusion</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_Toc184631414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29</w:t>
            </w:r>
            <w:r w:rsidRPr="00F10575">
              <w:rPr>
                <w:rFonts w:ascii="Times New Roman" w:hAnsi="Times New Roman" w:cs="Times New Roman"/>
                <w:noProof/>
                <w:webHidden/>
              </w:rPr>
              <w:fldChar w:fldCharType="end"/>
            </w:r>
          </w:hyperlink>
        </w:p>
        <w:p w14:paraId="244169F2" w14:textId="08CB5787" w:rsidR="00F10575" w:rsidRPr="00F10575" w:rsidRDefault="00F10575">
          <w:pPr>
            <w:pStyle w:val="TOC1"/>
            <w:rPr>
              <w:rFonts w:ascii="Times New Roman" w:hAnsi="Times New Roman" w:cs="Times New Roman"/>
              <w:b w:val="0"/>
              <w:bCs w:val="0"/>
              <w:i w:val="0"/>
              <w:iCs w:val="0"/>
              <w:noProof/>
              <w:kern w:val="2"/>
              <w14:ligatures w14:val="standardContextual"/>
            </w:rPr>
          </w:pPr>
          <w:hyperlink w:anchor="_Toc184631415" w:history="1">
            <w:r w:rsidRPr="00F10575">
              <w:rPr>
                <w:rStyle w:val="Hyperlink"/>
                <w:rFonts w:ascii="Times New Roman" w:hAnsi="Times New Roman" w:cs="Times New Roman"/>
                <w:noProof/>
              </w:rPr>
              <w:t>Recommendations for the Business</w:t>
            </w:r>
            <w:r w:rsidRPr="00F10575">
              <w:rPr>
                <w:rFonts w:ascii="Times New Roman" w:hAnsi="Times New Roman" w:cs="Times New Roman"/>
                <w:noProof/>
                <w:webHidden/>
              </w:rPr>
              <w:tab/>
            </w:r>
            <w:r w:rsidRPr="00F10575">
              <w:rPr>
                <w:rFonts w:ascii="Times New Roman" w:hAnsi="Times New Roman" w:cs="Times New Roman"/>
                <w:noProof/>
                <w:webHidden/>
              </w:rPr>
              <w:fldChar w:fldCharType="begin"/>
            </w:r>
            <w:r w:rsidRPr="00F10575">
              <w:rPr>
                <w:rFonts w:ascii="Times New Roman" w:hAnsi="Times New Roman" w:cs="Times New Roman"/>
                <w:noProof/>
                <w:webHidden/>
              </w:rPr>
              <w:instrText xml:space="preserve"> PAGEREF _Toc184631415 \h </w:instrText>
            </w:r>
            <w:r w:rsidRPr="00F10575">
              <w:rPr>
                <w:rFonts w:ascii="Times New Roman" w:hAnsi="Times New Roman" w:cs="Times New Roman"/>
                <w:noProof/>
                <w:webHidden/>
              </w:rPr>
            </w:r>
            <w:r w:rsidRPr="00F10575">
              <w:rPr>
                <w:rFonts w:ascii="Times New Roman" w:hAnsi="Times New Roman" w:cs="Times New Roman"/>
                <w:noProof/>
                <w:webHidden/>
              </w:rPr>
              <w:fldChar w:fldCharType="separate"/>
            </w:r>
            <w:r w:rsidR="00D86D45">
              <w:rPr>
                <w:rFonts w:ascii="Times New Roman" w:hAnsi="Times New Roman" w:cs="Times New Roman"/>
                <w:noProof/>
                <w:webHidden/>
              </w:rPr>
              <w:t>29</w:t>
            </w:r>
            <w:r w:rsidRPr="00F10575">
              <w:rPr>
                <w:rFonts w:ascii="Times New Roman" w:hAnsi="Times New Roman" w:cs="Times New Roman"/>
                <w:noProof/>
                <w:webHidden/>
              </w:rPr>
              <w:fldChar w:fldCharType="end"/>
            </w:r>
          </w:hyperlink>
        </w:p>
        <w:p w14:paraId="79137487" w14:textId="7C8A205C" w:rsidR="004945ED" w:rsidRPr="00556385" w:rsidRDefault="00E1222A" w:rsidP="00556385">
          <w:r w:rsidRPr="00F10575">
            <w:rPr>
              <w:rFonts w:ascii="Times New Roman" w:hAnsi="Times New Roman"/>
              <w:b/>
              <w:bCs/>
              <w:noProof/>
            </w:rPr>
            <w:fldChar w:fldCharType="end"/>
          </w:r>
        </w:p>
      </w:sdtContent>
    </w:sdt>
    <w:p w14:paraId="2A9A2468" w14:textId="4D721D26" w:rsidR="004945ED" w:rsidRPr="003C0344" w:rsidRDefault="00297B3F" w:rsidP="00297B3F">
      <w:pPr>
        <w:pStyle w:val="TOCHeading"/>
        <w:rPr>
          <w:rFonts w:asciiTheme="majorHAnsi" w:hAnsiTheme="majorHAnsi"/>
        </w:rPr>
      </w:pPr>
      <w:r w:rsidRPr="003C0344">
        <w:lastRenderedPageBreak/>
        <w:t>Table of Figures</w:t>
      </w:r>
    </w:p>
    <w:p w14:paraId="0CA59E32" w14:textId="2401EC99" w:rsidR="00F10575" w:rsidRDefault="00297B3F">
      <w:pPr>
        <w:pStyle w:val="TableofFigures"/>
        <w:tabs>
          <w:tab w:val="right" w:leader="dot" w:pos="9350"/>
        </w:tabs>
        <w:rPr>
          <w:rFonts w:cstheme="minorBidi"/>
          <w:noProof/>
          <w:kern w:val="2"/>
          <w14:ligatures w14:val="standardContextual"/>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w:anchor="_Toc184631437" w:history="1">
        <w:r w:rsidR="00F10575" w:rsidRPr="00EF4EBD">
          <w:rPr>
            <w:rStyle w:val="Hyperlink"/>
            <w:noProof/>
          </w:rPr>
          <w:t xml:space="preserve">Figure 1 : Structure of the </w:t>
        </w:r>
        <w:r w:rsidR="00F10575">
          <w:rPr>
            <w:rStyle w:val="Hyperlink"/>
            <w:noProof/>
          </w:rPr>
          <w:t>D</w:t>
        </w:r>
        <w:r w:rsidR="00F10575" w:rsidRPr="00EF4EBD">
          <w:rPr>
            <w:rStyle w:val="Hyperlink"/>
            <w:noProof/>
          </w:rPr>
          <w:t>ataset</w:t>
        </w:r>
        <w:r w:rsidR="00F10575">
          <w:rPr>
            <w:noProof/>
            <w:webHidden/>
          </w:rPr>
          <w:tab/>
        </w:r>
        <w:r w:rsidR="00F10575">
          <w:rPr>
            <w:noProof/>
            <w:webHidden/>
          </w:rPr>
          <w:fldChar w:fldCharType="begin"/>
        </w:r>
        <w:r w:rsidR="00F10575">
          <w:rPr>
            <w:noProof/>
            <w:webHidden/>
          </w:rPr>
          <w:instrText xml:space="preserve"> PAGEREF _Toc184631437 \h </w:instrText>
        </w:r>
        <w:r w:rsidR="00F10575">
          <w:rPr>
            <w:noProof/>
            <w:webHidden/>
          </w:rPr>
        </w:r>
        <w:r w:rsidR="00F10575">
          <w:rPr>
            <w:noProof/>
            <w:webHidden/>
          </w:rPr>
          <w:fldChar w:fldCharType="separate"/>
        </w:r>
        <w:r w:rsidR="00D86D45">
          <w:rPr>
            <w:noProof/>
            <w:webHidden/>
          </w:rPr>
          <w:t>6</w:t>
        </w:r>
        <w:r w:rsidR="00F10575">
          <w:rPr>
            <w:noProof/>
            <w:webHidden/>
          </w:rPr>
          <w:fldChar w:fldCharType="end"/>
        </w:r>
      </w:hyperlink>
    </w:p>
    <w:p w14:paraId="48B2A760" w14:textId="05F276A2" w:rsidR="00F10575" w:rsidRDefault="00F10575">
      <w:pPr>
        <w:pStyle w:val="TableofFigures"/>
        <w:tabs>
          <w:tab w:val="right" w:leader="dot" w:pos="9350"/>
        </w:tabs>
        <w:rPr>
          <w:rFonts w:cstheme="minorBidi"/>
          <w:noProof/>
          <w:kern w:val="2"/>
          <w14:ligatures w14:val="standardContextual"/>
        </w:rPr>
      </w:pPr>
      <w:hyperlink w:anchor="_Toc184631438" w:history="1">
        <w:r w:rsidRPr="00EF4EBD">
          <w:rPr>
            <w:rStyle w:val="Hyperlink"/>
            <w:noProof/>
          </w:rPr>
          <w:t>Figure 2 : Attribute definition</w:t>
        </w:r>
        <w:r>
          <w:rPr>
            <w:noProof/>
            <w:webHidden/>
          </w:rPr>
          <w:tab/>
        </w:r>
        <w:r>
          <w:rPr>
            <w:noProof/>
            <w:webHidden/>
          </w:rPr>
          <w:fldChar w:fldCharType="begin"/>
        </w:r>
        <w:r>
          <w:rPr>
            <w:noProof/>
            <w:webHidden/>
          </w:rPr>
          <w:instrText xml:space="preserve"> PAGEREF _Toc184631438 \h </w:instrText>
        </w:r>
        <w:r>
          <w:rPr>
            <w:noProof/>
            <w:webHidden/>
          </w:rPr>
        </w:r>
        <w:r>
          <w:rPr>
            <w:noProof/>
            <w:webHidden/>
          </w:rPr>
          <w:fldChar w:fldCharType="separate"/>
        </w:r>
        <w:r w:rsidR="00D86D45">
          <w:rPr>
            <w:noProof/>
            <w:webHidden/>
          </w:rPr>
          <w:t>6</w:t>
        </w:r>
        <w:r>
          <w:rPr>
            <w:noProof/>
            <w:webHidden/>
          </w:rPr>
          <w:fldChar w:fldCharType="end"/>
        </w:r>
      </w:hyperlink>
    </w:p>
    <w:p w14:paraId="08CBE518" w14:textId="2BA51A3D" w:rsidR="00F10575" w:rsidRDefault="00F10575">
      <w:pPr>
        <w:pStyle w:val="TableofFigures"/>
        <w:tabs>
          <w:tab w:val="right" w:leader="dot" w:pos="9350"/>
        </w:tabs>
        <w:rPr>
          <w:rFonts w:cstheme="minorBidi"/>
          <w:noProof/>
          <w:kern w:val="2"/>
          <w14:ligatures w14:val="standardContextual"/>
        </w:rPr>
      </w:pPr>
      <w:hyperlink w:anchor="_Toc184631439" w:history="1">
        <w:r w:rsidRPr="00EF4EBD">
          <w:rPr>
            <w:rStyle w:val="Hyperlink"/>
            <w:noProof/>
          </w:rPr>
          <w:t>Figure 3 : Checking for NA’s</w:t>
        </w:r>
        <w:r>
          <w:rPr>
            <w:noProof/>
            <w:webHidden/>
          </w:rPr>
          <w:tab/>
        </w:r>
        <w:r>
          <w:rPr>
            <w:noProof/>
            <w:webHidden/>
          </w:rPr>
          <w:fldChar w:fldCharType="begin"/>
        </w:r>
        <w:r>
          <w:rPr>
            <w:noProof/>
            <w:webHidden/>
          </w:rPr>
          <w:instrText xml:space="preserve"> PAGEREF _Toc184631439 \h </w:instrText>
        </w:r>
        <w:r>
          <w:rPr>
            <w:noProof/>
            <w:webHidden/>
          </w:rPr>
        </w:r>
        <w:r>
          <w:rPr>
            <w:noProof/>
            <w:webHidden/>
          </w:rPr>
          <w:fldChar w:fldCharType="separate"/>
        </w:r>
        <w:r w:rsidR="00D86D45">
          <w:rPr>
            <w:noProof/>
            <w:webHidden/>
          </w:rPr>
          <w:t>7</w:t>
        </w:r>
        <w:r>
          <w:rPr>
            <w:noProof/>
            <w:webHidden/>
          </w:rPr>
          <w:fldChar w:fldCharType="end"/>
        </w:r>
      </w:hyperlink>
    </w:p>
    <w:p w14:paraId="11208DAF" w14:textId="44D67E91" w:rsidR="00F10575" w:rsidRDefault="00F10575">
      <w:pPr>
        <w:pStyle w:val="TableofFigures"/>
        <w:tabs>
          <w:tab w:val="right" w:leader="dot" w:pos="9350"/>
        </w:tabs>
        <w:rPr>
          <w:rFonts w:cstheme="minorBidi"/>
          <w:noProof/>
          <w:kern w:val="2"/>
          <w14:ligatures w14:val="standardContextual"/>
        </w:rPr>
      </w:pPr>
      <w:hyperlink w:anchor="_Toc184631440" w:history="1">
        <w:r w:rsidRPr="00EF4EBD">
          <w:rPr>
            <w:rStyle w:val="Hyperlink"/>
            <w:noProof/>
          </w:rPr>
          <w:t>Figure 4 : Checking for Zeroes</w:t>
        </w:r>
        <w:r>
          <w:rPr>
            <w:noProof/>
            <w:webHidden/>
          </w:rPr>
          <w:tab/>
        </w:r>
        <w:r>
          <w:rPr>
            <w:noProof/>
            <w:webHidden/>
          </w:rPr>
          <w:fldChar w:fldCharType="begin"/>
        </w:r>
        <w:r>
          <w:rPr>
            <w:noProof/>
            <w:webHidden/>
          </w:rPr>
          <w:instrText xml:space="preserve"> PAGEREF _Toc184631440 \h </w:instrText>
        </w:r>
        <w:r>
          <w:rPr>
            <w:noProof/>
            <w:webHidden/>
          </w:rPr>
        </w:r>
        <w:r>
          <w:rPr>
            <w:noProof/>
            <w:webHidden/>
          </w:rPr>
          <w:fldChar w:fldCharType="separate"/>
        </w:r>
        <w:r w:rsidR="00D86D45">
          <w:rPr>
            <w:noProof/>
            <w:webHidden/>
          </w:rPr>
          <w:t>7</w:t>
        </w:r>
        <w:r>
          <w:rPr>
            <w:noProof/>
            <w:webHidden/>
          </w:rPr>
          <w:fldChar w:fldCharType="end"/>
        </w:r>
      </w:hyperlink>
    </w:p>
    <w:p w14:paraId="28E81C63" w14:textId="0472F078" w:rsidR="00F10575" w:rsidRDefault="00F10575">
      <w:pPr>
        <w:pStyle w:val="TableofFigures"/>
        <w:tabs>
          <w:tab w:val="right" w:leader="dot" w:pos="9350"/>
        </w:tabs>
        <w:rPr>
          <w:rFonts w:cstheme="minorBidi"/>
          <w:noProof/>
          <w:kern w:val="2"/>
          <w14:ligatures w14:val="standardContextual"/>
        </w:rPr>
      </w:pPr>
      <w:hyperlink w:anchor="_Toc184631441" w:history="1">
        <w:r w:rsidRPr="00EF4EBD">
          <w:rPr>
            <w:rStyle w:val="Hyperlink"/>
            <w:noProof/>
          </w:rPr>
          <w:t>Figure 5 : Renaming the fields of dataset</w:t>
        </w:r>
        <w:r>
          <w:rPr>
            <w:noProof/>
            <w:webHidden/>
          </w:rPr>
          <w:tab/>
        </w:r>
        <w:r>
          <w:rPr>
            <w:noProof/>
            <w:webHidden/>
          </w:rPr>
          <w:fldChar w:fldCharType="begin"/>
        </w:r>
        <w:r>
          <w:rPr>
            <w:noProof/>
            <w:webHidden/>
          </w:rPr>
          <w:instrText xml:space="preserve"> PAGEREF _Toc184631441 \h </w:instrText>
        </w:r>
        <w:r>
          <w:rPr>
            <w:noProof/>
            <w:webHidden/>
          </w:rPr>
        </w:r>
        <w:r>
          <w:rPr>
            <w:noProof/>
            <w:webHidden/>
          </w:rPr>
          <w:fldChar w:fldCharType="separate"/>
        </w:r>
        <w:r w:rsidR="00D86D45">
          <w:rPr>
            <w:noProof/>
            <w:webHidden/>
          </w:rPr>
          <w:t>7</w:t>
        </w:r>
        <w:r>
          <w:rPr>
            <w:noProof/>
            <w:webHidden/>
          </w:rPr>
          <w:fldChar w:fldCharType="end"/>
        </w:r>
      </w:hyperlink>
    </w:p>
    <w:p w14:paraId="6B95C313" w14:textId="6F15EAC2" w:rsidR="00F10575" w:rsidRDefault="00F10575">
      <w:pPr>
        <w:pStyle w:val="TableofFigures"/>
        <w:tabs>
          <w:tab w:val="right" w:leader="dot" w:pos="9350"/>
        </w:tabs>
        <w:rPr>
          <w:rFonts w:cstheme="minorBidi"/>
          <w:noProof/>
          <w:kern w:val="2"/>
          <w14:ligatures w14:val="standardContextual"/>
        </w:rPr>
      </w:pPr>
      <w:hyperlink w:anchor="_Toc184631442" w:history="1">
        <w:r w:rsidRPr="00EF4EBD">
          <w:rPr>
            <w:rStyle w:val="Hyperlink"/>
            <w:noProof/>
          </w:rPr>
          <w:t xml:space="preserve">Figure 6 : Factoring Categorical </w:t>
        </w:r>
        <w:r>
          <w:rPr>
            <w:rStyle w:val="Hyperlink"/>
            <w:noProof/>
          </w:rPr>
          <w:t>Data F</w:t>
        </w:r>
        <w:r w:rsidRPr="00EF4EBD">
          <w:rPr>
            <w:rStyle w:val="Hyperlink"/>
            <w:noProof/>
          </w:rPr>
          <w:t>ields</w:t>
        </w:r>
        <w:r>
          <w:rPr>
            <w:noProof/>
            <w:webHidden/>
          </w:rPr>
          <w:tab/>
        </w:r>
        <w:r>
          <w:rPr>
            <w:noProof/>
            <w:webHidden/>
          </w:rPr>
          <w:fldChar w:fldCharType="begin"/>
        </w:r>
        <w:r>
          <w:rPr>
            <w:noProof/>
            <w:webHidden/>
          </w:rPr>
          <w:instrText xml:space="preserve"> PAGEREF _Toc184631442 \h </w:instrText>
        </w:r>
        <w:r>
          <w:rPr>
            <w:noProof/>
            <w:webHidden/>
          </w:rPr>
        </w:r>
        <w:r>
          <w:rPr>
            <w:noProof/>
            <w:webHidden/>
          </w:rPr>
          <w:fldChar w:fldCharType="separate"/>
        </w:r>
        <w:r w:rsidR="00D86D45">
          <w:rPr>
            <w:noProof/>
            <w:webHidden/>
          </w:rPr>
          <w:t>8</w:t>
        </w:r>
        <w:r>
          <w:rPr>
            <w:noProof/>
            <w:webHidden/>
          </w:rPr>
          <w:fldChar w:fldCharType="end"/>
        </w:r>
      </w:hyperlink>
    </w:p>
    <w:p w14:paraId="6B69AA2F" w14:textId="305D93A3" w:rsidR="00F10575" w:rsidRDefault="00F10575">
      <w:pPr>
        <w:pStyle w:val="TableofFigures"/>
        <w:tabs>
          <w:tab w:val="right" w:leader="dot" w:pos="9350"/>
        </w:tabs>
        <w:rPr>
          <w:rFonts w:cstheme="minorBidi"/>
          <w:noProof/>
          <w:kern w:val="2"/>
          <w14:ligatures w14:val="standardContextual"/>
        </w:rPr>
      </w:pPr>
      <w:hyperlink w:anchor="_Toc184631443" w:history="1">
        <w:r w:rsidRPr="00EF4EBD">
          <w:rPr>
            <w:rStyle w:val="Hyperlink"/>
            <w:noProof/>
          </w:rPr>
          <w:t>Figure 7 : Descriptive Statistics – Summary of Data &amp; Proportion distribution of employee left column</w:t>
        </w:r>
        <w:r>
          <w:rPr>
            <w:noProof/>
            <w:webHidden/>
          </w:rPr>
          <w:tab/>
        </w:r>
        <w:r>
          <w:rPr>
            <w:noProof/>
            <w:webHidden/>
          </w:rPr>
          <w:fldChar w:fldCharType="begin"/>
        </w:r>
        <w:r>
          <w:rPr>
            <w:noProof/>
            <w:webHidden/>
          </w:rPr>
          <w:instrText xml:space="preserve"> PAGEREF _Toc184631443 \h </w:instrText>
        </w:r>
        <w:r>
          <w:rPr>
            <w:noProof/>
            <w:webHidden/>
          </w:rPr>
        </w:r>
        <w:r>
          <w:rPr>
            <w:noProof/>
            <w:webHidden/>
          </w:rPr>
          <w:fldChar w:fldCharType="separate"/>
        </w:r>
        <w:r w:rsidR="00D86D45">
          <w:rPr>
            <w:noProof/>
            <w:webHidden/>
          </w:rPr>
          <w:t>9</w:t>
        </w:r>
        <w:r>
          <w:rPr>
            <w:noProof/>
            <w:webHidden/>
          </w:rPr>
          <w:fldChar w:fldCharType="end"/>
        </w:r>
      </w:hyperlink>
    </w:p>
    <w:p w14:paraId="4FB2B7B2" w14:textId="39F299FA" w:rsidR="00F10575" w:rsidRDefault="00F10575">
      <w:pPr>
        <w:pStyle w:val="TableofFigures"/>
        <w:tabs>
          <w:tab w:val="right" w:leader="dot" w:pos="9350"/>
        </w:tabs>
        <w:rPr>
          <w:rFonts w:cstheme="minorBidi"/>
          <w:noProof/>
          <w:kern w:val="2"/>
          <w14:ligatures w14:val="standardContextual"/>
        </w:rPr>
      </w:pPr>
      <w:hyperlink w:anchor="_Toc184631444" w:history="1">
        <w:r w:rsidRPr="00EF4EBD">
          <w:rPr>
            <w:rStyle w:val="Hyperlink"/>
            <w:noProof/>
          </w:rPr>
          <w:t>Figure 8 : Box plot to check for any outliers</w:t>
        </w:r>
        <w:r>
          <w:rPr>
            <w:noProof/>
            <w:webHidden/>
          </w:rPr>
          <w:tab/>
        </w:r>
        <w:r>
          <w:rPr>
            <w:noProof/>
            <w:webHidden/>
          </w:rPr>
          <w:fldChar w:fldCharType="begin"/>
        </w:r>
        <w:r>
          <w:rPr>
            <w:noProof/>
            <w:webHidden/>
          </w:rPr>
          <w:instrText xml:space="preserve"> PAGEREF _Toc184631444 \h </w:instrText>
        </w:r>
        <w:r>
          <w:rPr>
            <w:noProof/>
            <w:webHidden/>
          </w:rPr>
        </w:r>
        <w:r>
          <w:rPr>
            <w:noProof/>
            <w:webHidden/>
          </w:rPr>
          <w:fldChar w:fldCharType="separate"/>
        </w:r>
        <w:r w:rsidR="00D86D45">
          <w:rPr>
            <w:noProof/>
            <w:webHidden/>
          </w:rPr>
          <w:t>10</w:t>
        </w:r>
        <w:r>
          <w:rPr>
            <w:noProof/>
            <w:webHidden/>
          </w:rPr>
          <w:fldChar w:fldCharType="end"/>
        </w:r>
      </w:hyperlink>
    </w:p>
    <w:p w14:paraId="163E13CA" w14:textId="355D7A56" w:rsidR="00F10575" w:rsidRDefault="00F10575">
      <w:pPr>
        <w:pStyle w:val="TableofFigures"/>
        <w:tabs>
          <w:tab w:val="right" w:leader="dot" w:pos="9350"/>
        </w:tabs>
        <w:rPr>
          <w:rFonts w:cstheme="minorBidi"/>
          <w:noProof/>
          <w:kern w:val="2"/>
          <w14:ligatures w14:val="standardContextual"/>
        </w:rPr>
      </w:pPr>
      <w:hyperlink w:anchor="_Toc184631445" w:history="1">
        <w:r w:rsidRPr="00EF4EBD">
          <w:rPr>
            <w:rStyle w:val="Hyperlink"/>
            <w:noProof/>
          </w:rPr>
          <w:t>Figure 9 : Department</w:t>
        </w:r>
        <w:r>
          <w:rPr>
            <w:rStyle w:val="Hyperlink"/>
            <w:noProof/>
          </w:rPr>
          <w:t>-</w:t>
        </w:r>
        <w:r w:rsidRPr="00EF4EBD">
          <w:rPr>
            <w:rStyle w:val="Hyperlink"/>
            <w:noProof/>
          </w:rPr>
          <w:t>wise distribution plot</w:t>
        </w:r>
        <w:r>
          <w:rPr>
            <w:noProof/>
            <w:webHidden/>
          </w:rPr>
          <w:tab/>
        </w:r>
        <w:r>
          <w:rPr>
            <w:noProof/>
            <w:webHidden/>
          </w:rPr>
          <w:fldChar w:fldCharType="begin"/>
        </w:r>
        <w:r>
          <w:rPr>
            <w:noProof/>
            <w:webHidden/>
          </w:rPr>
          <w:instrText xml:space="preserve"> PAGEREF _Toc184631445 \h </w:instrText>
        </w:r>
        <w:r>
          <w:rPr>
            <w:noProof/>
            <w:webHidden/>
          </w:rPr>
        </w:r>
        <w:r>
          <w:rPr>
            <w:noProof/>
            <w:webHidden/>
          </w:rPr>
          <w:fldChar w:fldCharType="separate"/>
        </w:r>
        <w:r w:rsidR="00D86D45">
          <w:rPr>
            <w:noProof/>
            <w:webHidden/>
          </w:rPr>
          <w:t>10</w:t>
        </w:r>
        <w:r>
          <w:rPr>
            <w:noProof/>
            <w:webHidden/>
          </w:rPr>
          <w:fldChar w:fldCharType="end"/>
        </w:r>
      </w:hyperlink>
    </w:p>
    <w:p w14:paraId="6689E3FA" w14:textId="323F6936" w:rsidR="00F10575" w:rsidRDefault="00F10575">
      <w:pPr>
        <w:pStyle w:val="TableofFigures"/>
        <w:tabs>
          <w:tab w:val="right" w:leader="dot" w:pos="9350"/>
        </w:tabs>
        <w:rPr>
          <w:rFonts w:cstheme="minorBidi"/>
          <w:noProof/>
          <w:kern w:val="2"/>
          <w14:ligatures w14:val="standardContextual"/>
        </w:rPr>
      </w:pPr>
      <w:hyperlink w:anchor="_Toc184631446" w:history="1">
        <w:r w:rsidRPr="00EF4EBD">
          <w:rPr>
            <w:rStyle w:val="Hyperlink"/>
            <w:noProof/>
          </w:rPr>
          <w:t>Figure 10 : Salary distribution plot</w:t>
        </w:r>
        <w:r>
          <w:rPr>
            <w:noProof/>
            <w:webHidden/>
          </w:rPr>
          <w:tab/>
        </w:r>
        <w:r>
          <w:rPr>
            <w:noProof/>
            <w:webHidden/>
          </w:rPr>
          <w:fldChar w:fldCharType="begin"/>
        </w:r>
        <w:r>
          <w:rPr>
            <w:noProof/>
            <w:webHidden/>
          </w:rPr>
          <w:instrText xml:space="preserve"> PAGEREF _Toc184631446 \h </w:instrText>
        </w:r>
        <w:r>
          <w:rPr>
            <w:noProof/>
            <w:webHidden/>
          </w:rPr>
        </w:r>
        <w:r>
          <w:rPr>
            <w:noProof/>
            <w:webHidden/>
          </w:rPr>
          <w:fldChar w:fldCharType="separate"/>
        </w:r>
        <w:r w:rsidR="00D86D45">
          <w:rPr>
            <w:noProof/>
            <w:webHidden/>
          </w:rPr>
          <w:t>11</w:t>
        </w:r>
        <w:r>
          <w:rPr>
            <w:noProof/>
            <w:webHidden/>
          </w:rPr>
          <w:fldChar w:fldCharType="end"/>
        </w:r>
      </w:hyperlink>
    </w:p>
    <w:p w14:paraId="52FBE57B" w14:textId="26DD0E8D" w:rsidR="00F10575" w:rsidRDefault="00F10575">
      <w:pPr>
        <w:pStyle w:val="TableofFigures"/>
        <w:tabs>
          <w:tab w:val="right" w:leader="dot" w:pos="9350"/>
        </w:tabs>
        <w:rPr>
          <w:rFonts w:cstheme="minorBidi"/>
          <w:noProof/>
          <w:kern w:val="2"/>
          <w14:ligatures w14:val="standardContextual"/>
        </w:rPr>
      </w:pPr>
      <w:hyperlink w:anchor="_Toc184631447" w:history="1">
        <w:r w:rsidRPr="00EF4EBD">
          <w:rPr>
            <w:rStyle w:val="Hyperlink"/>
            <w:noProof/>
          </w:rPr>
          <w:t>Figure 11 : Employee turnover by salary</w:t>
        </w:r>
        <w:r>
          <w:rPr>
            <w:noProof/>
            <w:webHidden/>
          </w:rPr>
          <w:tab/>
        </w:r>
        <w:r>
          <w:rPr>
            <w:noProof/>
            <w:webHidden/>
          </w:rPr>
          <w:fldChar w:fldCharType="begin"/>
        </w:r>
        <w:r>
          <w:rPr>
            <w:noProof/>
            <w:webHidden/>
          </w:rPr>
          <w:instrText xml:space="preserve"> PAGEREF _Toc184631447 \h </w:instrText>
        </w:r>
        <w:r>
          <w:rPr>
            <w:noProof/>
            <w:webHidden/>
          </w:rPr>
        </w:r>
        <w:r>
          <w:rPr>
            <w:noProof/>
            <w:webHidden/>
          </w:rPr>
          <w:fldChar w:fldCharType="separate"/>
        </w:r>
        <w:r w:rsidR="00D86D45">
          <w:rPr>
            <w:noProof/>
            <w:webHidden/>
          </w:rPr>
          <w:t>12</w:t>
        </w:r>
        <w:r>
          <w:rPr>
            <w:noProof/>
            <w:webHidden/>
          </w:rPr>
          <w:fldChar w:fldCharType="end"/>
        </w:r>
      </w:hyperlink>
    </w:p>
    <w:p w14:paraId="249F7C99" w14:textId="2819E0CF" w:rsidR="00F10575" w:rsidRDefault="00F10575">
      <w:pPr>
        <w:pStyle w:val="TableofFigures"/>
        <w:tabs>
          <w:tab w:val="right" w:leader="dot" w:pos="9350"/>
        </w:tabs>
        <w:rPr>
          <w:rFonts w:cstheme="minorBidi"/>
          <w:noProof/>
          <w:kern w:val="2"/>
          <w14:ligatures w14:val="standardContextual"/>
        </w:rPr>
      </w:pPr>
      <w:hyperlink w:anchor="_Toc184631448" w:history="1">
        <w:r w:rsidRPr="00EF4EBD">
          <w:rPr>
            <w:rStyle w:val="Hyperlink"/>
            <w:noProof/>
          </w:rPr>
          <w:t>Figure 12 : Employee turnover by Work accident</w:t>
        </w:r>
        <w:r>
          <w:rPr>
            <w:noProof/>
            <w:webHidden/>
          </w:rPr>
          <w:tab/>
        </w:r>
        <w:r>
          <w:rPr>
            <w:noProof/>
            <w:webHidden/>
          </w:rPr>
          <w:fldChar w:fldCharType="begin"/>
        </w:r>
        <w:r>
          <w:rPr>
            <w:noProof/>
            <w:webHidden/>
          </w:rPr>
          <w:instrText xml:space="preserve"> PAGEREF _Toc184631448 \h </w:instrText>
        </w:r>
        <w:r>
          <w:rPr>
            <w:noProof/>
            <w:webHidden/>
          </w:rPr>
        </w:r>
        <w:r>
          <w:rPr>
            <w:noProof/>
            <w:webHidden/>
          </w:rPr>
          <w:fldChar w:fldCharType="separate"/>
        </w:r>
        <w:r w:rsidR="00D86D45">
          <w:rPr>
            <w:noProof/>
            <w:webHidden/>
          </w:rPr>
          <w:t>12</w:t>
        </w:r>
        <w:r>
          <w:rPr>
            <w:noProof/>
            <w:webHidden/>
          </w:rPr>
          <w:fldChar w:fldCharType="end"/>
        </w:r>
      </w:hyperlink>
    </w:p>
    <w:p w14:paraId="157BB60D" w14:textId="30FD7482" w:rsidR="00F10575" w:rsidRDefault="00F10575">
      <w:pPr>
        <w:pStyle w:val="TableofFigures"/>
        <w:tabs>
          <w:tab w:val="right" w:leader="dot" w:pos="9350"/>
        </w:tabs>
        <w:rPr>
          <w:rFonts w:cstheme="minorBidi"/>
          <w:noProof/>
          <w:kern w:val="2"/>
          <w14:ligatures w14:val="standardContextual"/>
        </w:rPr>
      </w:pPr>
      <w:hyperlink w:anchor="_Toc184631449" w:history="1">
        <w:r w:rsidRPr="00EF4EBD">
          <w:rPr>
            <w:rStyle w:val="Hyperlink"/>
            <w:noProof/>
          </w:rPr>
          <w:t>Figure 13 : Employee turnover by promotion</w:t>
        </w:r>
        <w:r>
          <w:rPr>
            <w:noProof/>
            <w:webHidden/>
          </w:rPr>
          <w:tab/>
        </w:r>
        <w:r>
          <w:rPr>
            <w:noProof/>
            <w:webHidden/>
          </w:rPr>
          <w:fldChar w:fldCharType="begin"/>
        </w:r>
        <w:r>
          <w:rPr>
            <w:noProof/>
            <w:webHidden/>
          </w:rPr>
          <w:instrText xml:space="preserve"> PAGEREF _Toc184631449 \h </w:instrText>
        </w:r>
        <w:r>
          <w:rPr>
            <w:noProof/>
            <w:webHidden/>
          </w:rPr>
        </w:r>
        <w:r>
          <w:rPr>
            <w:noProof/>
            <w:webHidden/>
          </w:rPr>
          <w:fldChar w:fldCharType="separate"/>
        </w:r>
        <w:r w:rsidR="00D86D45">
          <w:rPr>
            <w:noProof/>
            <w:webHidden/>
          </w:rPr>
          <w:t>13</w:t>
        </w:r>
        <w:r>
          <w:rPr>
            <w:noProof/>
            <w:webHidden/>
          </w:rPr>
          <w:fldChar w:fldCharType="end"/>
        </w:r>
      </w:hyperlink>
    </w:p>
    <w:p w14:paraId="4603DA9A" w14:textId="628C444E" w:rsidR="00F10575" w:rsidRDefault="00F10575">
      <w:pPr>
        <w:pStyle w:val="TableofFigures"/>
        <w:tabs>
          <w:tab w:val="right" w:leader="dot" w:pos="9350"/>
        </w:tabs>
        <w:rPr>
          <w:rFonts w:cstheme="minorBidi"/>
          <w:noProof/>
          <w:kern w:val="2"/>
          <w14:ligatures w14:val="standardContextual"/>
        </w:rPr>
      </w:pPr>
      <w:hyperlink w:anchor="_Toc184631450" w:history="1">
        <w:r w:rsidRPr="00EF4EBD">
          <w:rPr>
            <w:rStyle w:val="Hyperlink"/>
            <w:noProof/>
          </w:rPr>
          <w:t>Figure 14 : Check</w:t>
        </w:r>
        <w:r w:rsidRPr="00EF4EBD">
          <w:rPr>
            <w:rStyle w:val="Hyperlink"/>
            <w:noProof/>
          </w:rPr>
          <w:t xml:space="preserve"> </w:t>
        </w:r>
        <w:r w:rsidRPr="00EF4EBD">
          <w:rPr>
            <w:rStyle w:val="Hyperlink"/>
            <w:noProof/>
          </w:rPr>
          <w:t>for correlation among predictors</w:t>
        </w:r>
        <w:r>
          <w:rPr>
            <w:noProof/>
            <w:webHidden/>
          </w:rPr>
          <w:tab/>
        </w:r>
        <w:r>
          <w:rPr>
            <w:noProof/>
            <w:webHidden/>
          </w:rPr>
          <w:fldChar w:fldCharType="begin"/>
        </w:r>
        <w:r>
          <w:rPr>
            <w:noProof/>
            <w:webHidden/>
          </w:rPr>
          <w:instrText xml:space="preserve"> PAGEREF _Toc184631450 \h </w:instrText>
        </w:r>
        <w:r>
          <w:rPr>
            <w:noProof/>
            <w:webHidden/>
          </w:rPr>
        </w:r>
        <w:r>
          <w:rPr>
            <w:noProof/>
            <w:webHidden/>
          </w:rPr>
          <w:fldChar w:fldCharType="separate"/>
        </w:r>
        <w:r w:rsidR="00D86D45">
          <w:rPr>
            <w:noProof/>
            <w:webHidden/>
          </w:rPr>
          <w:t>14</w:t>
        </w:r>
        <w:r>
          <w:rPr>
            <w:noProof/>
            <w:webHidden/>
          </w:rPr>
          <w:fldChar w:fldCharType="end"/>
        </w:r>
      </w:hyperlink>
    </w:p>
    <w:p w14:paraId="1CE62389" w14:textId="44A0958F" w:rsidR="00F10575" w:rsidRDefault="00F10575">
      <w:pPr>
        <w:pStyle w:val="TableofFigures"/>
        <w:tabs>
          <w:tab w:val="right" w:leader="dot" w:pos="9350"/>
        </w:tabs>
        <w:rPr>
          <w:rFonts w:cstheme="minorBidi"/>
          <w:noProof/>
          <w:kern w:val="2"/>
          <w14:ligatures w14:val="standardContextual"/>
        </w:rPr>
      </w:pPr>
      <w:hyperlink w:anchor="_Toc184631451" w:history="1">
        <w:r w:rsidRPr="00EF4EBD">
          <w:rPr>
            <w:rStyle w:val="Hyperlink"/>
            <w:noProof/>
          </w:rPr>
          <w:t>Figure 15 : Satisfaction level vs Turnover</w:t>
        </w:r>
        <w:r>
          <w:rPr>
            <w:noProof/>
            <w:webHidden/>
          </w:rPr>
          <w:tab/>
        </w:r>
        <w:r>
          <w:rPr>
            <w:noProof/>
            <w:webHidden/>
          </w:rPr>
          <w:fldChar w:fldCharType="begin"/>
        </w:r>
        <w:r>
          <w:rPr>
            <w:noProof/>
            <w:webHidden/>
          </w:rPr>
          <w:instrText xml:space="preserve"> PAGEREF _Toc184631451 \h </w:instrText>
        </w:r>
        <w:r>
          <w:rPr>
            <w:noProof/>
            <w:webHidden/>
          </w:rPr>
        </w:r>
        <w:r>
          <w:rPr>
            <w:noProof/>
            <w:webHidden/>
          </w:rPr>
          <w:fldChar w:fldCharType="separate"/>
        </w:r>
        <w:r w:rsidR="00D86D45">
          <w:rPr>
            <w:noProof/>
            <w:webHidden/>
          </w:rPr>
          <w:t>15</w:t>
        </w:r>
        <w:r>
          <w:rPr>
            <w:noProof/>
            <w:webHidden/>
          </w:rPr>
          <w:fldChar w:fldCharType="end"/>
        </w:r>
      </w:hyperlink>
    </w:p>
    <w:p w14:paraId="43EDED3A" w14:textId="28643D60" w:rsidR="00F10575" w:rsidRDefault="00F10575">
      <w:pPr>
        <w:pStyle w:val="TableofFigures"/>
        <w:tabs>
          <w:tab w:val="right" w:leader="dot" w:pos="9350"/>
        </w:tabs>
        <w:rPr>
          <w:rFonts w:cstheme="minorBidi"/>
          <w:noProof/>
          <w:kern w:val="2"/>
          <w14:ligatures w14:val="standardContextual"/>
        </w:rPr>
      </w:pPr>
      <w:hyperlink w:anchor="_Toc184631452" w:history="1">
        <w:r w:rsidRPr="00EF4EBD">
          <w:rPr>
            <w:rStyle w:val="Hyperlink"/>
            <w:noProof/>
          </w:rPr>
          <w:t xml:space="preserve">Figure 16 : Time Spent at </w:t>
        </w:r>
        <w:r>
          <w:rPr>
            <w:rStyle w:val="Hyperlink"/>
            <w:noProof/>
          </w:rPr>
          <w:t>C</w:t>
        </w:r>
        <w:r w:rsidRPr="00EF4EBD">
          <w:rPr>
            <w:rStyle w:val="Hyperlink"/>
            <w:noProof/>
          </w:rPr>
          <w:t>ompany vs Turnover</w:t>
        </w:r>
        <w:r>
          <w:rPr>
            <w:noProof/>
            <w:webHidden/>
          </w:rPr>
          <w:tab/>
        </w:r>
        <w:r>
          <w:rPr>
            <w:noProof/>
            <w:webHidden/>
          </w:rPr>
          <w:fldChar w:fldCharType="begin"/>
        </w:r>
        <w:r>
          <w:rPr>
            <w:noProof/>
            <w:webHidden/>
          </w:rPr>
          <w:instrText xml:space="preserve"> PAGEREF _Toc184631452 \h </w:instrText>
        </w:r>
        <w:r>
          <w:rPr>
            <w:noProof/>
            <w:webHidden/>
          </w:rPr>
        </w:r>
        <w:r>
          <w:rPr>
            <w:noProof/>
            <w:webHidden/>
          </w:rPr>
          <w:fldChar w:fldCharType="separate"/>
        </w:r>
        <w:r w:rsidR="00D86D45">
          <w:rPr>
            <w:noProof/>
            <w:webHidden/>
          </w:rPr>
          <w:t>15</w:t>
        </w:r>
        <w:r>
          <w:rPr>
            <w:noProof/>
            <w:webHidden/>
          </w:rPr>
          <w:fldChar w:fldCharType="end"/>
        </w:r>
      </w:hyperlink>
    </w:p>
    <w:p w14:paraId="19B2953A" w14:textId="37592A2F" w:rsidR="00F10575" w:rsidRDefault="00F10575">
      <w:pPr>
        <w:pStyle w:val="TableofFigures"/>
        <w:tabs>
          <w:tab w:val="right" w:leader="dot" w:pos="9350"/>
        </w:tabs>
        <w:rPr>
          <w:rFonts w:cstheme="minorBidi"/>
          <w:noProof/>
          <w:kern w:val="2"/>
          <w14:ligatures w14:val="standardContextual"/>
        </w:rPr>
      </w:pPr>
      <w:hyperlink w:anchor="_Toc184631453" w:history="1">
        <w:r w:rsidRPr="00EF4EBD">
          <w:rPr>
            <w:rStyle w:val="Hyperlink"/>
            <w:noProof/>
          </w:rPr>
          <w:t>Figure 17 : Work Accidents vs Turnover</w:t>
        </w:r>
        <w:r>
          <w:rPr>
            <w:noProof/>
            <w:webHidden/>
          </w:rPr>
          <w:tab/>
        </w:r>
        <w:r>
          <w:rPr>
            <w:noProof/>
            <w:webHidden/>
          </w:rPr>
          <w:fldChar w:fldCharType="begin"/>
        </w:r>
        <w:r>
          <w:rPr>
            <w:noProof/>
            <w:webHidden/>
          </w:rPr>
          <w:instrText xml:space="preserve"> PAGEREF _Toc184631453 \h </w:instrText>
        </w:r>
        <w:r>
          <w:rPr>
            <w:noProof/>
            <w:webHidden/>
          </w:rPr>
        </w:r>
        <w:r>
          <w:rPr>
            <w:noProof/>
            <w:webHidden/>
          </w:rPr>
          <w:fldChar w:fldCharType="separate"/>
        </w:r>
        <w:r w:rsidR="00D86D45">
          <w:rPr>
            <w:noProof/>
            <w:webHidden/>
          </w:rPr>
          <w:t>16</w:t>
        </w:r>
        <w:r>
          <w:rPr>
            <w:noProof/>
            <w:webHidden/>
          </w:rPr>
          <w:fldChar w:fldCharType="end"/>
        </w:r>
      </w:hyperlink>
    </w:p>
    <w:p w14:paraId="73138CA9" w14:textId="010CB5CD" w:rsidR="00F10575" w:rsidRDefault="00F10575">
      <w:pPr>
        <w:pStyle w:val="TableofFigures"/>
        <w:tabs>
          <w:tab w:val="right" w:leader="dot" w:pos="9350"/>
        </w:tabs>
        <w:rPr>
          <w:rFonts w:cstheme="minorBidi"/>
          <w:noProof/>
          <w:kern w:val="2"/>
          <w14:ligatures w14:val="standardContextual"/>
        </w:rPr>
      </w:pPr>
      <w:hyperlink w:anchor="_Toc184631454" w:history="1">
        <w:r w:rsidRPr="00EF4EBD">
          <w:rPr>
            <w:rStyle w:val="Hyperlink"/>
            <w:noProof/>
          </w:rPr>
          <w:t xml:space="preserve">Figure 18 : Correlation Plot of Predictors with </w:t>
        </w:r>
        <w:r>
          <w:rPr>
            <w:rStyle w:val="Hyperlink"/>
            <w:noProof/>
          </w:rPr>
          <w:t xml:space="preserve">Outcome </w:t>
        </w:r>
        <w:r w:rsidRPr="00EF4EBD">
          <w:rPr>
            <w:rStyle w:val="Hyperlink"/>
            <w:noProof/>
          </w:rPr>
          <w:t>(left)</w:t>
        </w:r>
        <w:r>
          <w:rPr>
            <w:noProof/>
            <w:webHidden/>
          </w:rPr>
          <w:tab/>
        </w:r>
        <w:r>
          <w:rPr>
            <w:noProof/>
            <w:webHidden/>
          </w:rPr>
          <w:fldChar w:fldCharType="begin"/>
        </w:r>
        <w:r>
          <w:rPr>
            <w:noProof/>
            <w:webHidden/>
          </w:rPr>
          <w:instrText xml:space="preserve"> PAGEREF _Toc184631454 \h </w:instrText>
        </w:r>
        <w:r>
          <w:rPr>
            <w:noProof/>
            <w:webHidden/>
          </w:rPr>
        </w:r>
        <w:r>
          <w:rPr>
            <w:noProof/>
            <w:webHidden/>
          </w:rPr>
          <w:fldChar w:fldCharType="separate"/>
        </w:r>
        <w:r w:rsidR="00D86D45">
          <w:rPr>
            <w:noProof/>
            <w:webHidden/>
          </w:rPr>
          <w:t>16</w:t>
        </w:r>
        <w:r>
          <w:rPr>
            <w:noProof/>
            <w:webHidden/>
          </w:rPr>
          <w:fldChar w:fldCharType="end"/>
        </w:r>
      </w:hyperlink>
    </w:p>
    <w:p w14:paraId="5008313F" w14:textId="2A6BC3DA" w:rsidR="00F10575" w:rsidRDefault="00F10575">
      <w:pPr>
        <w:pStyle w:val="TableofFigures"/>
        <w:tabs>
          <w:tab w:val="right" w:leader="dot" w:pos="9350"/>
        </w:tabs>
        <w:rPr>
          <w:rFonts w:cstheme="minorBidi"/>
          <w:noProof/>
          <w:kern w:val="2"/>
          <w14:ligatures w14:val="standardContextual"/>
        </w:rPr>
      </w:pPr>
      <w:hyperlink w:anchor="_Toc184631455" w:history="1">
        <w:r w:rsidRPr="00EF4EBD">
          <w:rPr>
            <w:rStyle w:val="Hyperlink"/>
            <w:noProof/>
          </w:rPr>
          <w:t>Figure 19 : Boruta to find attribute importance</w:t>
        </w:r>
        <w:r>
          <w:rPr>
            <w:noProof/>
            <w:webHidden/>
          </w:rPr>
          <w:tab/>
        </w:r>
        <w:r>
          <w:rPr>
            <w:noProof/>
            <w:webHidden/>
          </w:rPr>
          <w:fldChar w:fldCharType="begin"/>
        </w:r>
        <w:r>
          <w:rPr>
            <w:noProof/>
            <w:webHidden/>
          </w:rPr>
          <w:instrText xml:space="preserve"> PAGEREF _Toc184631455 \h </w:instrText>
        </w:r>
        <w:r>
          <w:rPr>
            <w:noProof/>
            <w:webHidden/>
          </w:rPr>
        </w:r>
        <w:r>
          <w:rPr>
            <w:noProof/>
            <w:webHidden/>
          </w:rPr>
          <w:fldChar w:fldCharType="separate"/>
        </w:r>
        <w:r w:rsidR="00D86D45">
          <w:rPr>
            <w:noProof/>
            <w:webHidden/>
          </w:rPr>
          <w:t>17</w:t>
        </w:r>
        <w:r>
          <w:rPr>
            <w:noProof/>
            <w:webHidden/>
          </w:rPr>
          <w:fldChar w:fldCharType="end"/>
        </w:r>
      </w:hyperlink>
    </w:p>
    <w:p w14:paraId="65560F7B" w14:textId="1222EDE8" w:rsidR="00F10575" w:rsidRDefault="00F10575">
      <w:pPr>
        <w:pStyle w:val="TableofFigures"/>
        <w:tabs>
          <w:tab w:val="right" w:leader="dot" w:pos="9350"/>
        </w:tabs>
        <w:rPr>
          <w:rFonts w:cstheme="minorBidi"/>
          <w:noProof/>
          <w:kern w:val="2"/>
          <w14:ligatures w14:val="standardContextual"/>
        </w:rPr>
      </w:pPr>
      <w:hyperlink w:anchor="_Toc184631456" w:history="1">
        <w:r w:rsidRPr="00EF4EBD">
          <w:rPr>
            <w:rStyle w:val="Hyperlink"/>
            <w:noProof/>
          </w:rPr>
          <w:t>Figure 20 : Data Transformation</w:t>
        </w:r>
        <w:r>
          <w:rPr>
            <w:noProof/>
            <w:webHidden/>
          </w:rPr>
          <w:tab/>
        </w:r>
        <w:r>
          <w:rPr>
            <w:noProof/>
            <w:webHidden/>
          </w:rPr>
          <w:fldChar w:fldCharType="begin"/>
        </w:r>
        <w:r>
          <w:rPr>
            <w:noProof/>
            <w:webHidden/>
          </w:rPr>
          <w:instrText xml:space="preserve"> PAGEREF _Toc184631456 \h </w:instrText>
        </w:r>
        <w:r>
          <w:rPr>
            <w:noProof/>
            <w:webHidden/>
          </w:rPr>
        </w:r>
        <w:r>
          <w:rPr>
            <w:noProof/>
            <w:webHidden/>
          </w:rPr>
          <w:fldChar w:fldCharType="separate"/>
        </w:r>
        <w:r w:rsidR="00D86D45">
          <w:rPr>
            <w:noProof/>
            <w:webHidden/>
          </w:rPr>
          <w:t>17</w:t>
        </w:r>
        <w:r>
          <w:rPr>
            <w:noProof/>
            <w:webHidden/>
          </w:rPr>
          <w:fldChar w:fldCharType="end"/>
        </w:r>
      </w:hyperlink>
    </w:p>
    <w:p w14:paraId="319CDA78" w14:textId="6429009A" w:rsidR="00F10575" w:rsidRDefault="00F10575">
      <w:pPr>
        <w:pStyle w:val="TableofFigures"/>
        <w:tabs>
          <w:tab w:val="right" w:leader="dot" w:pos="9350"/>
        </w:tabs>
        <w:rPr>
          <w:rFonts w:cstheme="minorBidi"/>
          <w:noProof/>
          <w:kern w:val="2"/>
          <w14:ligatures w14:val="standardContextual"/>
        </w:rPr>
      </w:pPr>
      <w:hyperlink w:anchor="_Toc184631457" w:history="1">
        <w:r w:rsidRPr="00EF4EBD">
          <w:rPr>
            <w:rStyle w:val="Hyperlink"/>
            <w:noProof/>
          </w:rPr>
          <w:t>Figure 21 : Data Partitioning</w:t>
        </w:r>
        <w:r>
          <w:rPr>
            <w:noProof/>
            <w:webHidden/>
          </w:rPr>
          <w:tab/>
        </w:r>
        <w:r>
          <w:rPr>
            <w:noProof/>
            <w:webHidden/>
          </w:rPr>
          <w:fldChar w:fldCharType="begin"/>
        </w:r>
        <w:r>
          <w:rPr>
            <w:noProof/>
            <w:webHidden/>
          </w:rPr>
          <w:instrText xml:space="preserve"> PAGEREF _Toc184631457 \h </w:instrText>
        </w:r>
        <w:r>
          <w:rPr>
            <w:noProof/>
            <w:webHidden/>
          </w:rPr>
        </w:r>
        <w:r>
          <w:rPr>
            <w:noProof/>
            <w:webHidden/>
          </w:rPr>
          <w:fldChar w:fldCharType="separate"/>
        </w:r>
        <w:r w:rsidR="00D86D45">
          <w:rPr>
            <w:noProof/>
            <w:webHidden/>
          </w:rPr>
          <w:t>18</w:t>
        </w:r>
        <w:r>
          <w:rPr>
            <w:noProof/>
            <w:webHidden/>
          </w:rPr>
          <w:fldChar w:fldCharType="end"/>
        </w:r>
      </w:hyperlink>
    </w:p>
    <w:p w14:paraId="6975FFF0" w14:textId="37F2AE89" w:rsidR="00F10575" w:rsidRDefault="00F10575">
      <w:pPr>
        <w:pStyle w:val="TableofFigures"/>
        <w:tabs>
          <w:tab w:val="right" w:leader="dot" w:pos="9350"/>
        </w:tabs>
        <w:rPr>
          <w:rFonts w:cstheme="minorBidi"/>
          <w:noProof/>
          <w:kern w:val="2"/>
          <w14:ligatures w14:val="standardContextual"/>
        </w:rPr>
      </w:pPr>
      <w:hyperlink w:anchor="_Toc184631458" w:history="1">
        <w:r w:rsidRPr="00EF4EBD">
          <w:rPr>
            <w:rStyle w:val="Hyperlink"/>
            <w:noProof/>
          </w:rPr>
          <w:t>Figure 22 : Logistic Regression Model</w:t>
        </w:r>
        <w:r>
          <w:rPr>
            <w:noProof/>
            <w:webHidden/>
          </w:rPr>
          <w:tab/>
        </w:r>
        <w:r>
          <w:rPr>
            <w:noProof/>
            <w:webHidden/>
          </w:rPr>
          <w:fldChar w:fldCharType="begin"/>
        </w:r>
        <w:r>
          <w:rPr>
            <w:noProof/>
            <w:webHidden/>
          </w:rPr>
          <w:instrText xml:space="preserve"> PAGEREF _Toc184631458 \h </w:instrText>
        </w:r>
        <w:r>
          <w:rPr>
            <w:noProof/>
            <w:webHidden/>
          </w:rPr>
        </w:r>
        <w:r>
          <w:rPr>
            <w:noProof/>
            <w:webHidden/>
          </w:rPr>
          <w:fldChar w:fldCharType="separate"/>
        </w:r>
        <w:r w:rsidR="00D86D45">
          <w:rPr>
            <w:noProof/>
            <w:webHidden/>
          </w:rPr>
          <w:t>19</w:t>
        </w:r>
        <w:r>
          <w:rPr>
            <w:noProof/>
            <w:webHidden/>
          </w:rPr>
          <w:fldChar w:fldCharType="end"/>
        </w:r>
      </w:hyperlink>
    </w:p>
    <w:p w14:paraId="6EE88BED" w14:textId="5163B31B" w:rsidR="00F10575" w:rsidRDefault="00F10575">
      <w:pPr>
        <w:pStyle w:val="TableofFigures"/>
        <w:tabs>
          <w:tab w:val="right" w:leader="dot" w:pos="9350"/>
        </w:tabs>
        <w:rPr>
          <w:rFonts w:cstheme="minorBidi"/>
          <w:noProof/>
          <w:kern w:val="2"/>
          <w14:ligatures w14:val="standardContextual"/>
        </w:rPr>
      </w:pPr>
      <w:hyperlink w:anchor="_Toc184631459" w:history="1">
        <w:r w:rsidRPr="00EF4EBD">
          <w:rPr>
            <w:rStyle w:val="Hyperlink"/>
            <w:noProof/>
          </w:rPr>
          <w:t>Figure 23 : Parameter Tuning</w:t>
        </w:r>
        <w:r>
          <w:rPr>
            <w:noProof/>
            <w:webHidden/>
          </w:rPr>
          <w:tab/>
        </w:r>
        <w:r>
          <w:rPr>
            <w:noProof/>
            <w:webHidden/>
          </w:rPr>
          <w:fldChar w:fldCharType="begin"/>
        </w:r>
        <w:r>
          <w:rPr>
            <w:noProof/>
            <w:webHidden/>
          </w:rPr>
          <w:instrText xml:space="preserve"> PAGEREF _Toc184631459 \h </w:instrText>
        </w:r>
        <w:r>
          <w:rPr>
            <w:noProof/>
            <w:webHidden/>
          </w:rPr>
        </w:r>
        <w:r>
          <w:rPr>
            <w:noProof/>
            <w:webHidden/>
          </w:rPr>
          <w:fldChar w:fldCharType="separate"/>
        </w:r>
        <w:r w:rsidR="00D86D45">
          <w:rPr>
            <w:noProof/>
            <w:webHidden/>
          </w:rPr>
          <w:t>20</w:t>
        </w:r>
        <w:r>
          <w:rPr>
            <w:noProof/>
            <w:webHidden/>
          </w:rPr>
          <w:fldChar w:fldCharType="end"/>
        </w:r>
      </w:hyperlink>
    </w:p>
    <w:p w14:paraId="6A4CF8F5" w14:textId="03C09671" w:rsidR="00F10575" w:rsidRDefault="00F10575">
      <w:pPr>
        <w:pStyle w:val="TableofFigures"/>
        <w:tabs>
          <w:tab w:val="right" w:leader="dot" w:pos="9350"/>
        </w:tabs>
        <w:rPr>
          <w:rFonts w:cstheme="minorBidi"/>
          <w:noProof/>
          <w:kern w:val="2"/>
          <w14:ligatures w14:val="standardContextual"/>
        </w:rPr>
      </w:pPr>
      <w:hyperlink w:anchor="_Toc184631460" w:history="1">
        <w:r w:rsidRPr="00EF4EBD">
          <w:rPr>
            <w:rStyle w:val="Hyperlink"/>
            <w:noProof/>
          </w:rPr>
          <w:t xml:space="preserve">Figure 24 : Logistic Model </w:t>
        </w:r>
        <w:r>
          <w:rPr>
            <w:rStyle w:val="Hyperlink"/>
            <w:noProof/>
          </w:rPr>
          <w:t>E</w:t>
        </w:r>
        <w:r w:rsidRPr="00EF4EBD">
          <w:rPr>
            <w:rStyle w:val="Hyperlink"/>
            <w:noProof/>
          </w:rPr>
          <w:t>valuation</w:t>
        </w:r>
        <w:r>
          <w:rPr>
            <w:noProof/>
            <w:webHidden/>
          </w:rPr>
          <w:tab/>
        </w:r>
        <w:r>
          <w:rPr>
            <w:noProof/>
            <w:webHidden/>
          </w:rPr>
          <w:fldChar w:fldCharType="begin"/>
        </w:r>
        <w:r>
          <w:rPr>
            <w:noProof/>
            <w:webHidden/>
          </w:rPr>
          <w:instrText xml:space="preserve"> PAGEREF _Toc184631460 \h </w:instrText>
        </w:r>
        <w:r>
          <w:rPr>
            <w:noProof/>
            <w:webHidden/>
          </w:rPr>
        </w:r>
        <w:r>
          <w:rPr>
            <w:noProof/>
            <w:webHidden/>
          </w:rPr>
          <w:fldChar w:fldCharType="separate"/>
        </w:r>
        <w:r w:rsidR="00D86D45">
          <w:rPr>
            <w:noProof/>
            <w:webHidden/>
          </w:rPr>
          <w:t>20</w:t>
        </w:r>
        <w:r>
          <w:rPr>
            <w:noProof/>
            <w:webHidden/>
          </w:rPr>
          <w:fldChar w:fldCharType="end"/>
        </w:r>
      </w:hyperlink>
    </w:p>
    <w:p w14:paraId="25F7C491" w14:textId="68688FBE" w:rsidR="00F10575" w:rsidRDefault="00F10575">
      <w:pPr>
        <w:pStyle w:val="TableofFigures"/>
        <w:tabs>
          <w:tab w:val="right" w:leader="dot" w:pos="9350"/>
        </w:tabs>
        <w:rPr>
          <w:rFonts w:cstheme="minorBidi"/>
          <w:noProof/>
          <w:kern w:val="2"/>
          <w14:ligatures w14:val="standardContextual"/>
        </w:rPr>
      </w:pPr>
      <w:hyperlink w:anchor="_Toc184631461" w:history="1">
        <w:r w:rsidRPr="00EF4EBD">
          <w:rPr>
            <w:rStyle w:val="Hyperlink"/>
            <w:noProof/>
          </w:rPr>
          <w:t>Figure 25 : Classification Tree Model</w:t>
        </w:r>
        <w:r>
          <w:rPr>
            <w:noProof/>
            <w:webHidden/>
          </w:rPr>
          <w:tab/>
        </w:r>
        <w:r>
          <w:rPr>
            <w:noProof/>
            <w:webHidden/>
          </w:rPr>
          <w:fldChar w:fldCharType="begin"/>
        </w:r>
        <w:r>
          <w:rPr>
            <w:noProof/>
            <w:webHidden/>
          </w:rPr>
          <w:instrText xml:space="preserve"> PAGEREF _Toc184631461 \h </w:instrText>
        </w:r>
        <w:r>
          <w:rPr>
            <w:noProof/>
            <w:webHidden/>
          </w:rPr>
        </w:r>
        <w:r>
          <w:rPr>
            <w:noProof/>
            <w:webHidden/>
          </w:rPr>
          <w:fldChar w:fldCharType="separate"/>
        </w:r>
        <w:r w:rsidR="00D86D45">
          <w:rPr>
            <w:noProof/>
            <w:webHidden/>
          </w:rPr>
          <w:t>21</w:t>
        </w:r>
        <w:r>
          <w:rPr>
            <w:noProof/>
            <w:webHidden/>
          </w:rPr>
          <w:fldChar w:fldCharType="end"/>
        </w:r>
      </w:hyperlink>
    </w:p>
    <w:p w14:paraId="2D3CC84B" w14:textId="7D5A83A7" w:rsidR="00F10575" w:rsidRDefault="00F10575">
      <w:pPr>
        <w:pStyle w:val="TableofFigures"/>
        <w:tabs>
          <w:tab w:val="right" w:leader="dot" w:pos="9350"/>
        </w:tabs>
        <w:rPr>
          <w:rFonts w:cstheme="minorBidi"/>
          <w:noProof/>
          <w:kern w:val="2"/>
          <w14:ligatures w14:val="standardContextual"/>
        </w:rPr>
      </w:pPr>
      <w:hyperlink w:anchor="_Toc184631462" w:history="1">
        <w:r w:rsidRPr="00EF4EBD">
          <w:rPr>
            <w:rStyle w:val="Hyperlink"/>
            <w:noProof/>
          </w:rPr>
          <w:t>Figure 26 : Classification Tree Evaluation</w:t>
        </w:r>
        <w:r>
          <w:rPr>
            <w:noProof/>
            <w:webHidden/>
          </w:rPr>
          <w:tab/>
        </w:r>
        <w:r>
          <w:rPr>
            <w:noProof/>
            <w:webHidden/>
          </w:rPr>
          <w:fldChar w:fldCharType="begin"/>
        </w:r>
        <w:r>
          <w:rPr>
            <w:noProof/>
            <w:webHidden/>
          </w:rPr>
          <w:instrText xml:space="preserve"> PAGEREF _Toc184631462 \h </w:instrText>
        </w:r>
        <w:r>
          <w:rPr>
            <w:noProof/>
            <w:webHidden/>
          </w:rPr>
        </w:r>
        <w:r>
          <w:rPr>
            <w:noProof/>
            <w:webHidden/>
          </w:rPr>
          <w:fldChar w:fldCharType="separate"/>
        </w:r>
        <w:r w:rsidR="00D86D45">
          <w:rPr>
            <w:noProof/>
            <w:webHidden/>
          </w:rPr>
          <w:t>22</w:t>
        </w:r>
        <w:r>
          <w:rPr>
            <w:noProof/>
            <w:webHidden/>
          </w:rPr>
          <w:fldChar w:fldCharType="end"/>
        </w:r>
      </w:hyperlink>
    </w:p>
    <w:p w14:paraId="0FDCA204" w14:textId="1911C11B" w:rsidR="00F10575" w:rsidRDefault="00F10575">
      <w:pPr>
        <w:pStyle w:val="TableofFigures"/>
        <w:tabs>
          <w:tab w:val="right" w:leader="dot" w:pos="9350"/>
        </w:tabs>
        <w:rPr>
          <w:rFonts w:cstheme="minorBidi"/>
          <w:noProof/>
          <w:kern w:val="2"/>
          <w14:ligatures w14:val="standardContextual"/>
        </w:rPr>
      </w:pPr>
      <w:hyperlink w:anchor="_Toc184631463" w:history="1">
        <w:r w:rsidRPr="00EF4EBD">
          <w:rPr>
            <w:rStyle w:val="Hyperlink"/>
            <w:noProof/>
          </w:rPr>
          <w:t>Figure 27 : Predictor Importance from Classification Tree</w:t>
        </w:r>
        <w:r>
          <w:rPr>
            <w:noProof/>
            <w:webHidden/>
          </w:rPr>
          <w:tab/>
        </w:r>
        <w:r>
          <w:rPr>
            <w:noProof/>
            <w:webHidden/>
          </w:rPr>
          <w:fldChar w:fldCharType="begin"/>
        </w:r>
        <w:r>
          <w:rPr>
            <w:noProof/>
            <w:webHidden/>
          </w:rPr>
          <w:instrText xml:space="preserve"> PAGEREF _Toc184631463 \h </w:instrText>
        </w:r>
        <w:r>
          <w:rPr>
            <w:noProof/>
            <w:webHidden/>
          </w:rPr>
        </w:r>
        <w:r>
          <w:rPr>
            <w:noProof/>
            <w:webHidden/>
          </w:rPr>
          <w:fldChar w:fldCharType="separate"/>
        </w:r>
        <w:r w:rsidR="00D86D45">
          <w:rPr>
            <w:noProof/>
            <w:webHidden/>
          </w:rPr>
          <w:t>22</w:t>
        </w:r>
        <w:r>
          <w:rPr>
            <w:noProof/>
            <w:webHidden/>
          </w:rPr>
          <w:fldChar w:fldCharType="end"/>
        </w:r>
      </w:hyperlink>
    </w:p>
    <w:p w14:paraId="1E4032D8" w14:textId="37B23A26" w:rsidR="00F10575" w:rsidRDefault="00F10575">
      <w:pPr>
        <w:pStyle w:val="TableofFigures"/>
        <w:tabs>
          <w:tab w:val="right" w:leader="dot" w:pos="9350"/>
        </w:tabs>
        <w:rPr>
          <w:rFonts w:cstheme="minorBidi"/>
          <w:noProof/>
          <w:kern w:val="2"/>
          <w14:ligatures w14:val="standardContextual"/>
        </w:rPr>
      </w:pPr>
      <w:hyperlink w:anchor="_Toc184631464" w:history="1">
        <w:r w:rsidRPr="00EF4EBD">
          <w:rPr>
            <w:rStyle w:val="Hyperlink"/>
            <w:noProof/>
          </w:rPr>
          <w:t>Figure 28 : Naïve Bayes model</w:t>
        </w:r>
        <w:r>
          <w:rPr>
            <w:noProof/>
            <w:webHidden/>
          </w:rPr>
          <w:tab/>
        </w:r>
        <w:r>
          <w:rPr>
            <w:noProof/>
            <w:webHidden/>
          </w:rPr>
          <w:fldChar w:fldCharType="begin"/>
        </w:r>
        <w:r>
          <w:rPr>
            <w:noProof/>
            <w:webHidden/>
          </w:rPr>
          <w:instrText xml:space="preserve"> PAGEREF _Toc184631464 \h </w:instrText>
        </w:r>
        <w:r>
          <w:rPr>
            <w:noProof/>
            <w:webHidden/>
          </w:rPr>
        </w:r>
        <w:r>
          <w:rPr>
            <w:noProof/>
            <w:webHidden/>
          </w:rPr>
          <w:fldChar w:fldCharType="separate"/>
        </w:r>
        <w:r w:rsidR="00D86D45">
          <w:rPr>
            <w:noProof/>
            <w:webHidden/>
          </w:rPr>
          <w:t>24</w:t>
        </w:r>
        <w:r>
          <w:rPr>
            <w:noProof/>
            <w:webHidden/>
          </w:rPr>
          <w:fldChar w:fldCharType="end"/>
        </w:r>
      </w:hyperlink>
    </w:p>
    <w:p w14:paraId="1FEB5592" w14:textId="43772074" w:rsidR="00F10575" w:rsidRDefault="00F10575">
      <w:pPr>
        <w:pStyle w:val="TableofFigures"/>
        <w:tabs>
          <w:tab w:val="right" w:leader="dot" w:pos="9350"/>
        </w:tabs>
        <w:rPr>
          <w:rFonts w:cstheme="minorBidi"/>
          <w:noProof/>
          <w:kern w:val="2"/>
          <w14:ligatures w14:val="standardContextual"/>
        </w:rPr>
      </w:pPr>
      <w:hyperlink w:anchor="_Toc184631465" w:history="1">
        <w:r w:rsidRPr="00EF4EBD">
          <w:rPr>
            <w:rStyle w:val="Hyperlink"/>
            <w:noProof/>
          </w:rPr>
          <w:t>Figure 29 : Naïve Bayes Model Evaluation</w:t>
        </w:r>
        <w:r>
          <w:rPr>
            <w:noProof/>
            <w:webHidden/>
          </w:rPr>
          <w:tab/>
        </w:r>
        <w:r>
          <w:rPr>
            <w:noProof/>
            <w:webHidden/>
          </w:rPr>
          <w:fldChar w:fldCharType="begin"/>
        </w:r>
        <w:r>
          <w:rPr>
            <w:noProof/>
            <w:webHidden/>
          </w:rPr>
          <w:instrText xml:space="preserve"> PAGEREF _Toc184631465 \h </w:instrText>
        </w:r>
        <w:r>
          <w:rPr>
            <w:noProof/>
            <w:webHidden/>
          </w:rPr>
        </w:r>
        <w:r>
          <w:rPr>
            <w:noProof/>
            <w:webHidden/>
          </w:rPr>
          <w:fldChar w:fldCharType="separate"/>
        </w:r>
        <w:r w:rsidR="00D86D45">
          <w:rPr>
            <w:noProof/>
            <w:webHidden/>
          </w:rPr>
          <w:t>25</w:t>
        </w:r>
        <w:r>
          <w:rPr>
            <w:noProof/>
            <w:webHidden/>
          </w:rPr>
          <w:fldChar w:fldCharType="end"/>
        </w:r>
      </w:hyperlink>
    </w:p>
    <w:p w14:paraId="223E985C" w14:textId="3F6B0316" w:rsidR="00F10575" w:rsidRDefault="00F10575">
      <w:pPr>
        <w:pStyle w:val="TableofFigures"/>
        <w:tabs>
          <w:tab w:val="right" w:leader="dot" w:pos="9350"/>
        </w:tabs>
        <w:rPr>
          <w:rFonts w:cstheme="minorBidi"/>
          <w:noProof/>
          <w:kern w:val="2"/>
          <w14:ligatures w14:val="standardContextual"/>
        </w:rPr>
      </w:pPr>
      <w:hyperlink w:anchor="_Toc184631466" w:history="1">
        <w:r w:rsidRPr="00EF4EBD">
          <w:rPr>
            <w:rStyle w:val="Hyperlink"/>
            <w:noProof/>
          </w:rPr>
          <w:t>Figure 30 : Performance Evaluation on Test Data</w:t>
        </w:r>
        <w:r>
          <w:rPr>
            <w:noProof/>
            <w:webHidden/>
          </w:rPr>
          <w:tab/>
        </w:r>
        <w:r>
          <w:rPr>
            <w:noProof/>
            <w:webHidden/>
          </w:rPr>
          <w:fldChar w:fldCharType="begin"/>
        </w:r>
        <w:r>
          <w:rPr>
            <w:noProof/>
            <w:webHidden/>
          </w:rPr>
          <w:instrText xml:space="preserve"> PAGEREF _Toc184631466 \h </w:instrText>
        </w:r>
        <w:r>
          <w:rPr>
            <w:noProof/>
            <w:webHidden/>
          </w:rPr>
        </w:r>
        <w:r>
          <w:rPr>
            <w:noProof/>
            <w:webHidden/>
          </w:rPr>
          <w:fldChar w:fldCharType="separate"/>
        </w:r>
        <w:r w:rsidR="00D86D45">
          <w:rPr>
            <w:noProof/>
            <w:webHidden/>
          </w:rPr>
          <w:t>25</w:t>
        </w:r>
        <w:r>
          <w:rPr>
            <w:noProof/>
            <w:webHidden/>
          </w:rPr>
          <w:fldChar w:fldCharType="end"/>
        </w:r>
      </w:hyperlink>
    </w:p>
    <w:p w14:paraId="5667BE7D" w14:textId="5D577979" w:rsidR="00F10575" w:rsidRDefault="00F10575">
      <w:pPr>
        <w:pStyle w:val="TableofFigures"/>
        <w:tabs>
          <w:tab w:val="right" w:leader="dot" w:pos="9350"/>
        </w:tabs>
        <w:rPr>
          <w:rFonts w:cstheme="minorBidi"/>
          <w:noProof/>
          <w:kern w:val="2"/>
          <w14:ligatures w14:val="standardContextual"/>
        </w:rPr>
      </w:pPr>
      <w:hyperlink w:anchor="_Toc184631467" w:history="1">
        <w:r w:rsidRPr="00EF4EBD">
          <w:rPr>
            <w:rStyle w:val="Hyperlink"/>
            <w:noProof/>
          </w:rPr>
          <w:t>Figure 31 : Performance Evaluation on Validation Data</w:t>
        </w:r>
        <w:r>
          <w:rPr>
            <w:noProof/>
            <w:webHidden/>
          </w:rPr>
          <w:tab/>
        </w:r>
        <w:r>
          <w:rPr>
            <w:noProof/>
            <w:webHidden/>
          </w:rPr>
          <w:fldChar w:fldCharType="begin"/>
        </w:r>
        <w:r>
          <w:rPr>
            <w:noProof/>
            <w:webHidden/>
          </w:rPr>
          <w:instrText xml:space="preserve"> PAGEREF _Toc184631467 \h </w:instrText>
        </w:r>
        <w:r>
          <w:rPr>
            <w:noProof/>
            <w:webHidden/>
          </w:rPr>
        </w:r>
        <w:r>
          <w:rPr>
            <w:noProof/>
            <w:webHidden/>
          </w:rPr>
          <w:fldChar w:fldCharType="separate"/>
        </w:r>
        <w:r w:rsidR="00D86D45">
          <w:rPr>
            <w:noProof/>
            <w:webHidden/>
          </w:rPr>
          <w:t>25</w:t>
        </w:r>
        <w:r>
          <w:rPr>
            <w:noProof/>
            <w:webHidden/>
          </w:rPr>
          <w:fldChar w:fldCharType="end"/>
        </w:r>
      </w:hyperlink>
    </w:p>
    <w:p w14:paraId="65039CAC" w14:textId="37520A03" w:rsidR="00F10575" w:rsidRDefault="00F10575">
      <w:pPr>
        <w:pStyle w:val="TableofFigures"/>
        <w:tabs>
          <w:tab w:val="right" w:leader="dot" w:pos="9350"/>
        </w:tabs>
        <w:rPr>
          <w:rFonts w:cstheme="minorBidi"/>
          <w:noProof/>
          <w:kern w:val="2"/>
          <w14:ligatures w14:val="standardContextual"/>
        </w:rPr>
      </w:pPr>
      <w:hyperlink w:anchor="_Toc184631468" w:history="1">
        <w:r w:rsidRPr="00EF4EBD">
          <w:rPr>
            <w:rStyle w:val="Hyperlink"/>
            <w:noProof/>
          </w:rPr>
          <w:t>Figure 32 : K-Mean Clustering Data Preprocessing</w:t>
        </w:r>
        <w:r>
          <w:rPr>
            <w:noProof/>
            <w:webHidden/>
          </w:rPr>
          <w:tab/>
        </w:r>
        <w:r>
          <w:rPr>
            <w:noProof/>
            <w:webHidden/>
          </w:rPr>
          <w:fldChar w:fldCharType="begin"/>
        </w:r>
        <w:r>
          <w:rPr>
            <w:noProof/>
            <w:webHidden/>
          </w:rPr>
          <w:instrText xml:space="preserve"> PAGEREF _Toc184631468 \h </w:instrText>
        </w:r>
        <w:r>
          <w:rPr>
            <w:noProof/>
            <w:webHidden/>
          </w:rPr>
        </w:r>
        <w:r>
          <w:rPr>
            <w:noProof/>
            <w:webHidden/>
          </w:rPr>
          <w:fldChar w:fldCharType="separate"/>
        </w:r>
        <w:r w:rsidR="00D86D45">
          <w:rPr>
            <w:noProof/>
            <w:webHidden/>
          </w:rPr>
          <w:t>26</w:t>
        </w:r>
        <w:r>
          <w:rPr>
            <w:noProof/>
            <w:webHidden/>
          </w:rPr>
          <w:fldChar w:fldCharType="end"/>
        </w:r>
      </w:hyperlink>
    </w:p>
    <w:p w14:paraId="569E5577" w14:textId="5B0860F3" w:rsidR="00F10575" w:rsidRDefault="00F10575">
      <w:pPr>
        <w:pStyle w:val="TableofFigures"/>
        <w:tabs>
          <w:tab w:val="right" w:leader="dot" w:pos="9350"/>
        </w:tabs>
        <w:rPr>
          <w:rFonts w:cstheme="minorBidi"/>
          <w:noProof/>
          <w:kern w:val="2"/>
          <w14:ligatures w14:val="standardContextual"/>
        </w:rPr>
      </w:pPr>
      <w:hyperlink w:anchor="_Toc184631469" w:history="1">
        <w:r w:rsidRPr="00EF4EBD">
          <w:rPr>
            <w:rStyle w:val="Hyperlink"/>
            <w:noProof/>
          </w:rPr>
          <w:t>Figure 33 : Profile plot of all 4 Clusters</w:t>
        </w:r>
        <w:r>
          <w:rPr>
            <w:noProof/>
            <w:webHidden/>
          </w:rPr>
          <w:tab/>
        </w:r>
        <w:r>
          <w:rPr>
            <w:noProof/>
            <w:webHidden/>
          </w:rPr>
          <w:fldChar w:fldCharType="begin"/>
        </w:r>
        <w:r>
          <w:rPr>
            <w:noProof/>
            <w:webHidden/>
          </w:rPr>
          <w:instrText xml:space="preserve"> PAGEREF _Toc184631469 \h </w:instrText>
        </w:r>
        <w:r>
          <w:rPr>
            <w:noProof/>
            <w:webHidden/>
          </w:rPr>
        </w:r>
        <w:r>
          <w:rPr>
            <w:noProof/>
            <w:webHidden/>
          </w:rPr>
          <w:fldChar w:fldCharType="separate"/>
        </w:r>
        <w:r w:rsidR="00D86D45">
          <w:rPr>
            <w:noProof/>
            <w:webHidden/>
          </w:rPr>
          <w:t>27</w:t>
        </w:r>
        <w:r>
          <w:rPr>
            <w:noProof/>
            <w:webHidden/>
          </w:rPr>
          <w:fldChar w:fldCharType="end"/>
        </w:r>
      </w:hyperlink>
    </w:p>
    <w:p w14:paraId="13418E0D" w14:textId="13CA6CDA" w:rsidR="00F10575" w:rsidRDefault="00F10575">
      <w:pPr>
        <w:pStyle w:val="TableofFigures"/>
        <w:tabs>
          <w:tab w:val="right" w:leader="dot" w:pos="9350"/>
        </w:tabs>
        <w:rPr>
          <w:rFonts w:cstheme="minorBidi"/>
          <w:noProof/>
          <w:kern w:val="2"/>
          <w14:ligatures w14:val="standardContextual"/>
        </w:rPr>
      </w:pPr>
      <w:hyperlink w:anchor="_Toc184631470" w:history="1">
        <w:r w:rsidRPr="00EF4EBD">
          <w:rPr>
            <w:rStyle w:val="Hyperlink"/>
            <w:noProof/>
          </w:rPr>
          <w:t>Figure 34 : Silhouette Plot for K =4</w:t>
        </w:r>
        <w:r>
          <w:rPr>
            <w:noProof/>
            <w:webHidden/>
          </w:rPr>
          <w:tab/>
        </w:r>
        <w:r>
          <w:rPr>
            <w:noProof/>
            <w:webHidden/>
          </w:rPr>
          <w:fldChar w:fldCharType="begin"/>
        </w:r>
        <w:r>
          <w:rPr>
            <w:noProof/>
            <w:webHidden/>
          </w:rPr>
          <w:instrText xml:space="preserve"> PAGEREF _Toc184631470 \h </w:instrText>
        </w:r>
        <w:r>
          <w:rPr>
            <w:noProof/>
            <w:webHidden/>
          </w:rPr>
        </w:r>
        <w:r>
          <w:rPr>
            <w:noProof/>
            <w:webHidden/>
          </w:rPr>
          <w:fldChar w:fldCharType="separate"/>
        </w:r>
        <w:r w:rsidR="00D86D45">
          <w:rPr>
            <w:noProof/>
            <w:webHidden/>
          </w:rPr>
          <w:t>28</w:t>
        </w:r>
        <w:r>
          <w:rPr>
            <w:noProof/>
            <w:webHidden/>
          </w:rPr>
          <w:fldChar w:fldCharType="end"/>
        </w:r>
      </w:hyperlink>
    </w:p>
    <w:p w14:paraId="1FE1090F" w14:textId="54F337B4" w:rsidR="004945ED" w:rsidRDefault="00297B3F" w:rsidP="00086116">
      <w:pPr>
        <w:spacing w:line="480" w:lineRule="auto"/>
        <w:contextualSpacing/>
        <w:rPr>
          <w:rFonts w:ascii="Times New Roman" w:hAnsi="Times New Roman"/>
        </w:rPr>
      </w:pPr>
      <w:r>
        <w:rPr>
          <w:rFonts w:ascii="Times New Roman" w:hAnsi="Times New Roman"/>
        </w:rPr>
        <w:fldChar w:fldCharType="end"/>
      </w:r>
    </w:p>
    <w:p w14:paraId="167059AD" w14:textId="77777777" w:rsidR="00F94416" w:rsidRDefault="00F94416" w:rsidP="00086116">
      <w:pPr>
        <w:spacing w:line="480" w:lineRule="auto"/>
        <w:contextualSpacing/>
        <w:rPr>
          <w:rFonts w:ascii="Times New Roman" w:hAnsi="Times New Roman"/>
        </w:rPr>
      </w:pPr>
    </w:p>
    <w:p w14:paraId="0FC2B7F4" w14:textId="77777777" w:rsidR="00C67EB3" w:rsidRPr="0087724A" w:rsidRDefault="00C67EB3" w:rsidP="00086116">
      <w:pPr>
        <w:spacing w:line="480" w:lineRule="auto"/>
        <w:contextualSpacing/>
        <w:rPr>
          <w:rFonts w:ascii="Times New Roman" w:hAnsi="Times New Roman"/>
        </w:rPr>
      </w:pPr>
    </w:p>
    <w:p w14:paraId="7A7006F0" w14:textId="77777777" w:rsidR="001F3677" w:rsidRPr="00A735B2" w:rsidRDefault="001F3677" w:rsidP="00F10575">
      <w:pPr>
        <w:pStyle w:val="Heading1"/>
        <w:spacing w:after="0"/>
        <w:rPr>
          <w:rFonts w:ascii="Times New Roman" w:hAnsi="Times New Roman"/>
        </w:rPr>
      </w:pPr>
      <w:bookmarkStart w:id="0" w:name="_Toc184631385"/>
      <w:r>
        <w:rPr>
          <w:rFonts w:ascii="Times New Roman" w:hAnsi="Times New Roman"/>
        </w:rPr>
        <w:lastRenderedPageBreak/>
        <w:t>Executive Summary</w:t>
      </w:r>
      <w:bookmarkEnd w:id="0"/>
    </w:p>
    <w:p w14:paraId="1A98913A" w14:textId="2405968F" w:rsidR="001F3677" w:rsidRPr="00FA09C6" w:rsidRDefault="00F6236A" w:rsidP="00AD4BEE">
      <w:pPr>
        <w:ind w:firstLine="720"/>
        <w:rPr>
          <w:rFonts w:ascii="Times New Roman" w:hAnsi="Times New Roman"/>
          <w:color w:val="000000"/>
        </w:rPr>
      </w:pPr>
      <w:r w:rsidRPr="00F6236A">
        <w:rPr>
          <w:rFonts w:ascii="Times New Roman" w:hAnsi="Times New Roman"/>
          <w:color w:val="000000"/>
        </w:rPr>
        <w:t xml:space="preserve">This project </w:t>
      </w:r>
      <w:r w:rsidR="00AD4BEE">
        <w:rPr>
          <w:rFonts w:ascii="Times New Roman" w:hAnsi="Times New Roman"/>
          <w:color w:val="000000"/>
        </w:rPr>
        <w:t>us</w:t>
      </w:r>
      <w:r w:rsidRPr="00F6236A">
        <w:rPr>
          <w:rFonts w:ascii="Times New Roman" w:hAnsi="Times New Roman"/>
          <w:color w:val="000000"/>
        </w:rPr>
        <w:t xml:space="preserve">es human capital analytics to address employee turnover by identifying key factors and predictors. Machine learning algorithms, particularly classification models like logistic regression, Naive Bayes, and regression trees, were used to predict employee turnover. The process involved exploratory data analysis, modeling, and clustering to uncover patterns and drivers of employee attrition. </w:t>
      </w:r>
      <w:r w:rsidR="00AD4BEE">
        <w:rPr>
          <w:rFonts w:ascii="Times New Roman" w:hAnsi="Times New Roman"/>
          <w:color w:val="000000"/>
        </w:rPr>
        <w:t>D</w:t>
      </w:r>
      <w:r w:rsidRPr="00F6236A">
        <w:rPr>
          <w:rFonts w:ascii="Times New Roman" w:hAnsi="Times New Roman"/>
          <w:color w:val="000000"/>
        </w:rPr>
        <w:t xml:space="preserve">espite being a classification technique, </w:t>
      </w:r>
      <w:r w:rsidR="00AD4BEE">
        <w:rPr>
          <w:rFonts w:ascii="Times New Roman" w:hAnsi="Times New Roman"/>
          <w:color w:val="000000"/>
        </w:rPr>
        <w:t xml:space="preserve">logistic regression </w:t>
      </w:r>
      <w:r w:rsidRPr="00F6236A">
        <w:rPr>
          <w:rFonts w:ascii="Times New Roman" w:hAnsi="Times New Roman"/>
          <w:color w:val="000000"/>
        </w:rPr>
        <w:t xml:space="preserve">was optimized to distinguish between employees likely to leave and those not. Alternative models were explored for comparison, but logistic regression </w:t>
      </w:r>
      <w:r w:rsidR="00AD4BEE">
        <w:rPr>
          <w:rFonts w:ascii="Times New Roman" w:hAnsi="Times New Roman"/>
          <w:color w:val="000000"/>
        </w:rPr>
        <w:t>best-predicted</w:t>
      </w:r>
      <w:r w:rsidRPr="00F6236A">
        <w:rPr>
          <w:rFonts w:ascii="Times New Roman" w:hAnsi="Times New Roman"/>
          <w:color w:val="000000"/>
        </w:rPr>
        <w:t xml:space="preserve"> turnover. Clustering, such as K-Means, complemented the analysis by identifying the critical attributes and factors contributing to turnover. These insights enable targeted strategies to retain employees at risk of leaving.</w:t>
      </w:r>
    </w:p>
    <w:p w14:paraId="2369E1C4" w14:textId="77777777" w:rsidR="00167F4D" w:rsidRDefault="00167F4D" w:rsidP="00167F4D"/>
    <w:p w14:paraId="4E35ABB0" w14:textId="77777777" w:rsidR="00167F4D" w:rsidRDefault="00167F4D" w:rsidP="00167F4D"/>
    <w:p w14:paraId="698FE173" w14:textId="77777777" w:rsidR="00167F4D" w:rsidRDefault="00167F4D" w:rsidP="00167F4D"/>
    <w:p w14:paraId="5A69FA95" w14:textId="77777777" w:rsidR="00167F4D" w:rsidRDefault="00167F4D" w:rsidP="00167F4D"/>
    <w:p w14:paraId="7126967C" w14:textId="77777777" w:rsidR="00167F4D" w:rsidRDefault="00167F4D" w:rsidP="00167F4D"/>
    <w:p w14:paraId="645E087E" w14:textId="77777777" w:rsidR="00167F4D" w:rsidRDefault="00167F4D" w:rsidP="00167F4D"/>
    <w:p w14:paraId="6293115F" w14:textId="77777777" w:rsidR="00167F4D" w:rsidRDefault="00167F4D" w:rsidP="00167F4D"/>
    <w:p w14:paraId="22711767" w14:textId="77777777" w:rsidR="00167F4D" w:rsidRDefault="00167F4D" w:rsidP="00167F4D"/>
    <w:p w14:paraId="5572B241" w14:textId="77777777" w:rsidR="00167F4D" w:rsidRDefault="00167F4D" w:rsidP="00167F4D"/>
    <w:p w14:paraId="6356A138" w14:textId="77777777" w:rsidR="00167F4D" w:rsidRDefault="00167F4D" w:rsidP="00167F4D"/>
    <w:p w14:paraId="2E816D7C" w14:textId="77777777" w:rsidR="00167F4D" w:rsidRDefault="00167F4D" w:rsidP="00167F4D"/>
    <w:p w14:paraId="032AEAF8" w14:textId="77777777" w:rsidR="00167F4D" w:rsidRDefault="00167F4D" w:rsidP="00167F4D"/>
    <w:p w14:paraId="2561EBA1" w14:textId="77777777" w:rsidR="00167F4D" w:rsidRDefault="00167F4D" w:rsidP="00167F4D"/>
    <w:p w14:paraId="69789190" w14:textId="77777777" w:rsidR="00167F4D" w:rsidRDefault="00167F4D" w:rsidP="00167F4D"/>
    <w:p w14:paraId="1776B820" w14:textId="77777777" w:rsidR="00167F4D" w:rsidRDefault="00167F4D" w:rsidP="00167F4D"/>
    <w:p w14:paraId="623D7EA9" w14:textId="77777777" w:rsidR="00167F4D" w:rsidRDefault="00167F4D" w:rsidP="00167F4D"/>
    <w:p w14:paraId="2F48DB71" w14:textId="77777777" w:rsidR="00167F4D" w:rsidRDefault="00167F4D" w:rsidP="00167F4D"/>
    <w:p w14:paraId="2CED3606" w14:textId="77777777" w:rsidR="00167F4D" w:rsidRDefault="00167F4D" w:rsidP="00167F4D"/>
    <w:p w14:paraId="26DE2334" w14:textId="77777777" w:rsidR="00167F4D" w:rsidRDefault="00167F4D" w:rsidP="00167F4D"/>
    <w:p w14:paraId="1F36152A" w14:textId="77777777" w:rsidR="00167F4D" w:rsidRDefault="00167F4D" w:rsidP="00167F4D"/>
    <w:p w14:paraId="60865541" w14:textId="77777777" w:rsidR="00167F4D" w:rsidRDefault="00167F4D" w:rsidP="00167F4D"/>
    <w:p w14:paraId="31DF1ECF" w14:textId="77777777" w:rsidR="00167F4D" w:rsidRDefault="00167F4D" w:rsidP="00167F4D"/>
    <w:p w14:paraId="3E283C6E" w14:textId="77777777" w:rsidR="00167F4D" w:rsidRDefault="00167F4D" w:rsidP="00167F4D"/>
    <w:p w14:paraId="13889BD7" w14:textId="77777777" w:rsidR="00167F4D" w:rsidRDefault="00167F4D" w:rsidP="00167F4D"/>
    <w:p w14:paraId="7C09EC28" w14:textId="77777777" w:rsidR="00167F4D" w:rsidRDefault="00167F4D" w:rsidP="00167F4D"/>
    <w:p w14:paraId="0FA0FAD6" w14:textId="77777777" w:rsidR="00167F4D" w:rsidRDefault="00167F4D" w:rsidP="00167F4D"/>
    <w:p w14:paraId="46BA8C6B" w14:textId="77777777" w:rsidR="00167F4D" w:rsidRDefault="00167F4D" w:rsidP="00167F4D"/>
    <w:p w14:paraId="71A79913" w14:textId="77777777" w:rsidR="00167F4D" w:rsidRDefault="00167F4D" w:rsidP="00167F4D"/>
    <w:p w14:paraId="679AEA51" w14:textId="77777777" w:rsidR="00167F4D" w:rsidRDefault="00167F4D" w:rsidP="00167F4D"/>
    <w:p w14:paraId="768CC054" w14:textId="77777777" w:rsidR="00167F4D" w:rsidRDefault="00167F4D" w:rsidP="00167F4D"/>
    <w:p w14:paraId="31017DB9" w14:textId="2EFAE6C2" w:rsidR="001F3677" w:rsidRPr="00A22963" w:rsidRDefault="001F3677" w:rsidP="00AD4BEE">
      <w:pPr>
        <w:pStyle w:val="Heading1"/>
        <w:spacing w:after="0"/>
        <w:rPr>
          <w:rFonts w:ascii="Times New Roman" w:hAnsi="Times New Roman"/>
        </w:rPr>
      </w:pPr>
      <w:bookmarkStart w:id="1" w:name="_Toc184631386"/>
      <w:r w:rsidRPr="00A735B2">
        <w:rPr>
          <w:rFonts w:ascii="Times New Roman" w:hAnsi="Times New Roman"/>
        </w:rPr>
        <w:lastRenderedPageBreak/>
        <w:t>Introduction</w:t>
      </w:r>
      <w:bookmarkEnd w:id="1"/>
    </w:p>
    <w:p w14:paraId="7CEA3F8E" w14:textId="4E46A5C2" w:rsidR="00F94FB7" w:rsidRPr="00AD4BEE" w:rsidRDefault="00F6236A" w:rsidP="00AD4BEE">
      <w:pPr>
        <w:spacing w:after="100" w:afterAutospacing="1"/>
        <w:contextualSpacing/>
        <w:rPr>
          <w:rFonts w:ascii="Times New Roman" w:hAnsi="Times New Roman"/>
          <w:color w:val="000000"/>
        </w:rPr>
      </w:pPr>
      <w:r w:rsidRPr="00F6236A">
        <w:rPr>
          <w:rFonts w:ascii="Times New Roman" w:hAnsi="Times New Roman"/>
          <w:color w:val="000000"/>
        </w:rPr>
        <w:t xml:space="preserve">Human Resources </w:t>
      </w:r>
      <w:r w:rsidR="00AD4BEE">
        <w:rPr>
          <w:rFonts w:ascii="Times New Roman" w:hAnsi="Times New Roman"/>
          <w:color w:val="000000"/>
        </w:rPr>
        <w:t>are crucial to</w:t>
      </w:r>
      <w:r w:rsidRPr="00F6236A">
        <w:rPr>
          <w:rFonts w:ascii="Times New Roman" w:hAnsi="Times New Roman"/>
          <w:color w:val="000000"/>
        </w:rPr>
        <w:t xml:space="preserve"> an organization's growth and long-term sustainability. Engaged and productive employees are key to maintaining a competitive edge in the market. Consequently, companies are prioritizing strategies to retain their most skilled and experienced workforce. This project utilizes a </w:t>
      </w:r>
      <w:r w:rsidR="00AD4BEE">
        <w:rPr>
          <w:rFonts w:ascii="Times New Roman" w:hAnsi="Times New Roman"/>
          <w:color w:val="000000"/>
        </w:rPr>
        <w:t xml:space="preserve">medium-sized engineering company’s </w:t>
      </w:r>
      <w:r w:rsidRPr="00F6236A">
        <w:rPr>
          <w:rFonts w:ascii="Times New Roman" w:hAnsi="Times New Roman"/>
          <w:color w:val="000000"/>
        </w:rPr>
        <w:t xml:space="preserve">simulated Human Capital Analytics dataset to explore the reasons behind employee turnover. The analysis begins with descriptive and exploratory data techniques to understand patterns in the data. It progresses to predictive modeling to classify employees likely to leave the organization and employs clustering to identify the key factors influencing turnover. Finally, actionable recommendations are developed to </w:t>
      </w:r>
      <w:r w:rsidR="00A22963">
        <w:rPr>
          <w:rFonts w:ascii="Times New Roman" w:hAnsi="Times New Roman"/>
          <w:color w:val="000000"/>
        </w:rPr>
        <w:t xml:space="preserve">effectively </w:t>
      </w:r>
      <w:r w:rsidRPr="00F6236A">
        <w:rPr>
          <w:rFonts w:ascii="Times New Roman" w:hAnsi="Times New Roman"/>
          <w:color w:val="000000"/>
        </w:rPr>
        <w:t>address the business challenge of employee retention.</w:t>
      </w:r>
    </w:p>
    <w:p w14:paraId="170A8E2E" w14:textId="67587937" w:rsidR="001F3677" w:rsidRDefault="001F3677" w:rsidP="00F10575">
      <w:pPr>
        <w:pStyle w:val="Heading1"/>
        <w:spacing w:before="0" w:after="0"/>
        <w:rPr>
          <w:rFonts w:ascii="Times New Roman" w:hAnsi="Times New Roman"/>
        </w:rPr>
      </w:pPr>
      <w:bookmarkStart w:id="2" w:name="_Toc184631387"/>
      <w:r>
        <w:rPr>
          <w:rFonts w:ascii="Times New Roman" w:hAnsi="Times New Roman"/>
        </w:rPr>
        <w:t>Business Problem</w:t>
      </w:r>
      <w:bookmarkEnd w:id="2"/>
    </w:p>
    <w:p w14:paraId="7FC2565D" w14:textId="1B466543" w:rsidR="00F6236A" w:rsidRPr="007967AF" w:rsidRDefault="00F6236A" w:rsidP="00AD4BEE">
      <w:pPr>
        <w:rPr>
          <w:rFonts w:ascii="Times New Roman" w:hAnsi="Times New Roman"/>
        </w:rPr>
      </w:pPr>
      <w:r w:rsidRPr="00F6236A">
        <w:rPr>
          <w:rFonts w:ascii="Times New Roman" w:hAnsi="Times New Roman"/>
          <w:b/>
          <w:bCs/>
        </w:rPr>
        <w:t>Employee turnover</w:t>
      </w:r>
      <w:r w:rsidRPr="00F6236A">
        <w:rPr>
          <w:rFonts w:ascii="Times New Roman" w:hAnsi="Times New Roman"/>
        </w:rPr>
        <w:t xml:space="preserve"> poses significant challenges to organizations, including high costs (recruitment, training, productivity losses), loss of institutional knowledge, and negative impacts on innovation and competitiveness. I</w:t>
      </w:r>
      <w:r>
        <w:rPr>
          <w:rFonts w:ascii="Times New Roman" w:hAnsi="Times New Roman"/>
        </w:rPr>
        <w:t>t can severely</w:t>
      </w:r>
      <w:r w:rsidRPr="00F6236A">
        <w:rPr>
          <w:rFonts w:ascii="Times New Roman" w:hAnsi="Times New Roman"/>
        </w:rPr>
        <w:t xml:space="preserve"> hinder organizational growth or expose the company to financial risks, particularly if employees join competitors.</w:t>
      </w:r>
    </w:p>
    <w:p w14:paraId="30AD78E9" w14:textId="77777777" w:rsidR="001F3677" w:rsidRPr="00745DCD" w:rsidRDefault="001F3677" w:rsidP="00F10575">
      <w:pPr>
        <w:pStyle w:val="Heading1"/>
        <w:spacing w:after="0"/>
        <w:rPr>
          <w:rFonts w:ascii="Times New Roman" w:hAnsi="Times New Roman"/>
        </w:rPr>
      </w:pPr>
      <w:bookmarkStart w:id="3" w:name="_Toc184631388"/>
      <w:r>
        <w:rPr>
          <w:rFonts w:ascii="Times New Roman" w:hAnsi="Times New Roman"/>
        </w:rPr>
        <w:t>Business Goal</w:t>
      </w:r>
      <w:bookmarkEnd w:id="3"/>
    </w:p>
    <w:p w14:paraId="146AC4A2" w14:textId="1E5D4AD9" w:rsidR="00F6236A" w:rsidRPr="007967AF" w:rsidRDefault="00F6236A" w:rsidP="00F10575">
      <w:pPr>
        <w:spacing w:after="100" w:afterAutospacing="1"/>
        <w:contextualSpacing/>
        <w:rPr>
          <w:rFonts w:ascii="Times New Roman" w:hAnsi="Times New Roman"/>
          <w:color w:val="000000"/>
        </w:rPr>
      </w:pPr>
      <w:r w:rsidRPr="00F6236A">
        <w:rPr>
          <w:rFonts w:ascii="Times New Roman" w:hAnsi="Times New Roman"/>
          <w:color w:val="000000"/>
        </w:rPr>
        <w:t xml:space="preserve">The goal is to </w:t>
      </w:r>
      <w:r w:rsidRPr="00F6236A">
        <w:rPr>
          <w:rFonts w:ascii="Times New Roman" w:hAnsi="Times New Roman"/>
          <w:b/>
          <w:bCs/>
          <w:color w:val="000000"/>
        </w:rPr>
        <w:t>minimize employee turnover</w:t>
      </w:r>
      <w:r w:rsidRPr="00F6236A">
        <w:rPr>
          <w:rFonts w:ascii="Times New Roman" w:hAnsi="Times New Roman"/>
          <w:color w:val="000000"/>
        </w:rPr>
        <w:t xml:space="preserve"> by identifying and addressing the factors influencing their decisions to leave. Predicting potential attrition empowers the Human Resources (HR) department to implement proactive retention strategies, reducing associated risks and costs.</w:t>
      </w:r>
    </w:p>
    <w:p w14:paraId="5FFEA506" w14:textId="77777777" w:rsidR="001F3677" w:rsidRDefault="001F3677" w:rsidP="00F10575">
      <w:pPr>
        <w:pStyle w:val="Heading1"/>
        <w:spacing w:after="0"/>
        <w:rPr>
          <w:rFonts w:ascii="Times New Roman" w:hAnsi="Times New Roman"/>
        </w:rPr>
      </w:pPr>
      <w:bookmarkStart w:id="4" w:name="_Toc184631389"/>
      <w:r w:rsidRPr="00F6236A">
        <w:rPr>
          <w:rFonts w:ascii="Times New Roman" w:hAnsi="Times New Roman"/>
        </w:rPr>
        <w:t>Analytical Goal</w:t>
      </w:r>
      <w:bookmarkEnd w:id="4"/>
    </w:p>
    <w:p w14:paraId="1BE6E302" w14:textId="24AADCBE" w:rsidR="00F94416" w:rsidRPr="00782D9E" w:rsidRDefault="00F94416" w:rsidP="00AD4BEE">
      <w:pPr>
        <w:rPr>
          <w:rFonts w:ascii="Times New Roman" w:hAnsi="Times New Roman"/>
        </w:rPr>
      </w:pPr>
      <w:r w:rsidRPr="00F94416">
        <w:rPr>
          <w:rFonts w:ascii="Times New Roman" w:hAnsi="Times New Roman"/>
        </w:rPr>
        <w:t xml:space="preserve">The analytical goal is to align predictive insights with the business objective of minimizing employee turnover and its associated challenges. By leveraging data-driven techniques, the aim is to </w:t>
      </w:r>
      <w:r w:rsidRPr="00F0444A">
        <w:rPr>
          <w:rFonts w:ascii="Times New Roman" w:hAnsi="Times New Roman"/>
          <w:b/>
          <w:bCs/>
        </w:rPr>
        <w:t>identify employees at risk</w:t>
      </w:r>
      <w:r w:rsidRPr="00F94416">
        <w:rPr>
          <w:rFonts w:ascii="Times New Roman" w:hAnsi="Times New Roman"/>
        </w:rPr>
        <w:t xml:space="preserve"> of leaving and </w:t>
      </w:r>
      <w:r w:rsidRPr="00F0444A">
        <w:rPr>
          <w:rFonts w:ascii="Times New Roman" w:hAnsi="Times New Roman"/>
          <w:b/>
          <w:bCs/>
        </w:rPr>
        <w:t>uncover</w:t>
      </w:r>
      <w:r w:rsidRPr="00F94416">
        <w:rPr>
          <w:rFonts w:ascii="Times New Roman" w:hAnsi="Times New Roman"/>
        </w:rPr>
        <w:t xml:space="preserve"> the </w:t>
      </w:r>
      <w:r w:rsidRPr="00F0444A">
        <w:rPr>
          <w:rFonts w:ascii="Times New Roman" w:hAnsi="Times New Roman"/>
          <w:b/>
          <w:bCs/>
        </w:rPr>
        <w:t>underlying factors influencing attrition.</w:t>
      </w:r>
      <w:r w:rsidRPr="00F94416">
        <w:rPr>
          <w:rFonts w:ascii="Times New Roman" w:hAnsi="Times New Roman"/>
        </w:rPr>
        <w:t xml:space="preserve"> These insights enable the HR team to implement proactive and targeted retention strategies, fostering a stable and productive workforce.</w:t>
      </w:r>
    </w:p>
    <w:p w14:paraId="1E7D157A" w14:textId="1653EF5A" w:rsidR="00F6236A" w:rsidRDefault="00F0444A" w:rsidP="00F10575">
      <w:pPr>
        <w:pStyle w:val="Heading1"/>
        <w:spacing w:after="0"/>
      </w:pPr>
      <w:bookmarkStart w:id="5" w:name="_Toc184631390"/>
      <w:r>
        <w:t>Analytical Approach</w:t>
      </w:r>
      <w:bookmarkEnd w:id="5"/>
    </w:p>
    <w:p w14:paraId="1032951F" w14:textId="5897FCBA" w:rsidR="00F0444A" w:rsidRDefault="00F0444A" w:rsidP="00AD4BEE">
      <w:pPr>
        <w:rPr>
          <w:rFonts w:ascii="Times New Roman" w:hAnsi="Times New Roman"/>
        </w:rPr>
      </w:pPr>
      <w:r w:rsidRPr="00F0444A">
        <w:rPr>
          <w:rFonts w:ascii="Times New Roman" w:hAnsi="Times New Roman"/>
        </w:rPr>
        <w:t xml:space="preserve">The analytical approach begins with data exploration and hypothesis testing to uncover initial patterns and validate assumptions about employee attrition. This phase </w:t>
      </w:r>
      <w:r w:rsidR="00AD4BEE">
        <w:rPr>
          <w:rFonts w:ascii="Times New Roman" w:hAnsi="Times New Roman"/>
        </w:rPr>
        <w:t>examines</w:t>
      </w:r>
      <w:r w:rsidRPr="00F0444A">
        <w:rPr>
          <w:rFonts w:ascii="Times New Roman" w:hAnsi="Times New Roman"/>
        </w:rPr>
        <w:t xml:space="preserve"> </w:t>
      </w:r>
      <w:r w:rsidR="00AD4BEE">
        <w:rPr>
          <w:rFonts w:ascii="Times New Roman" w:hAnsi="Times New Roman"/>
        </w:rPr>
        <w:t xml:space="preserve">data </w:t>
      </w:r>
      <w:r w:rsidRPr="00F0444A">
        <w:rPr>
          <w:rFonts w:ascii="Times New Roman" w:hAnsi="Times New Roman"/>
        </w:rPr>
        <w:t xml:space="preserve">trends, distributions, and relationships to identify potential factors influencing turnover. Hypothesis testing is used to statistically confirm or reject these initial insights, providing a solid foundation for the subsequent analysis. </w:t>
      </w:r>
    </w:p>
    <w:p w14:paraId="6CCD5C71" w14:textId="7F8F77F0" w:rsidR="00F94FB7" w:rsidRPr="00F0444A" w:rsidRDefault="00F0444A" w:rsidP="00AD4BEE">
      <w:pPr>
        <w:rPr>
          <w:rFonts w:ascii="Times New Roman" w:hAnsi="Times New Roman"/>
        </w:rPr>
      </w:pPr>
      <w:r w:rsidRPr="00F0444A">
        <w:rPr>
          <w:rFonts w:ascii="Times New Roman" w:hAnsi="Times New Roman"/>
        </w:rPr>
        <w:t xml:space="preserve">Building on these findings, classification models such as logistic regression, classification trees, and Naive Bayes are used to </w:t>
      </w:r>
      <w:r w:rsidRPr="00F0444A">
        <w:rPr>
          <w:rFonts w:ascii="Times New Roman" w:hAnsi="Times New Roman"/>
          <w:b/>
          <w:bCs/>
        </w:rPr>
        <w:t>predict which employees are likely to leave</w:t>
      </w:r>
      <w:r w:rsidRPr="00F0444A">
        <w:rPr>
          <w:rFonts w:ascii="Times New Roman" w:hAnsi="Times New Roman"/>
        </w:rPr>
        <w:t xml:space="preserve">. Clustering techniques like K-Means are then applied to group employees based on shared traits and turnover drivers. Together, these methods enable a deeper </w:t>
      </w:r>
      <w:r w:rsidRPr="00F0444A">
        <w:rPr>
          <w:rFonts w:ascii="Times New Roman" w:hAnsi="Times New Roman"/>
          <w:b/>
          <w:bCs/>
        </w:rPr>
        <w:t xml:space="preserve">understanding of attrition patterns </w:t>
      </w:r>
      <w:r w:rsidRPr="00F0444A">
        <w:rPr>
          <w:rFonts w:ascii="Times New Roman" w:hAnsi="Times New Roman"/>
        </w:rPr>
        <w:t>and support the design of targeted retention strategies aligned with business objectives.</w:t>
      </w:r>
    </w:p>
    <w:p w14:paraId="0748D446" w14:textId="184DD862" w:rsidR="001F3677" w:rsidRPr="008800A0" w:rsidRDefault="001F3677" w:rsidP="00F10575">
      <w:pPr>
        <w:pStyle w:val="Heading1"/>
        <w:spacing w:after="0"/>
        <w:rPr>
          <w:rFonts w:ascii="Times New Roman" w:hAnsi="Times New Roman"/>
        </w:rPr>
      </w:pPr>
      <w:bookmarkStart w:id="6" w:name="_Toc184631391"/>
      <w:r>
        <w:rPr>
          <w:rFonts w:ascii="Times New Roman" w:hAnsi="Times New Roman"/>
        </w:rPr>
        <w:lastRenderedPageBreak/>
        <w:t>Data Preprocessing</w:t>
      </w:r>
      <w:bookmarkEnd w:id="6"/>
    </w:p>
    <w:p w14:paraId="1004447E" w14:textId="77777777" w:rsidR="001F3677" w:rsidRDefault="001F3677" w:rsidP="00F10575">
      <w:pPr>
        <w:pStyle w:val="Heading2"/>
        <w:spacing w:before="0"/>
      </w:pPr>
      <w:bookmarkStart w:id="7" w:name="_Toc184631392"/>
      <w:r>
        <w:t>Data Understanding:</w:t>
      </w:r>
      <w:bookmarkEnd w:id="7"/>
    </w:p>
    <w:p w14:paraId="0EC45F0E" w14:textId="5DBC834A" w:rsidR="001F3677" w:rsidRDefault="001F3677" w:rsidP="00AD4BEE">
      <w:pPr>
        <w:rPr>
          <w:rFonts w:ascii="Times New Roman" w:hAnsi="Times New Roman"/>
          <w:color w:val="000000"/>
        </w:rPr>
      </w:pPr>
      <w:r>
        <w:rPr>
          <w:rFonts w:ascii="Times New Roman" w:hAnsi="Times New Roman"/>
          <w:color w:val="000000"/>
        </w:rPr>
        <w:t>The Human Capital dataset is a simulated dataset from a medium</w:t>
      </w:r>
      <w:r w:rsidR="00AD4BEE">
        <w:rPr>
          <w:rFonts w:ascii="Times New Roman" w:hAnsi="Times New Roman"/>
          <w:color w:val="000000"/>
        </w:rPr>
        <w:t>-sized</w:t>
      </w:r>
      <w:r>
        <w:rPr>
          <w:rFonts w:ascii="Times New Roman" w:hAnsi="Times New Roman"/>
          <w:color w:val="000000"/>
        </w:rPr>
        <w:t xml:space="preserve"> engineering company. It has 14,999 observations and </w:t>
      </w:r>
      <w:r w:rsidR="00AD4BEE">
        <w:rPr>
          <w:rFonts w:ascii="Times New Roman" w:hAnsi="Times New Roman"/>
          <w:color w:val="000000"/>
        </w:rPr>
        <w:t>10</w:t>
      </w:r>
      <w:r>
        <w:rPr>
          <w:rFonts w:ascii="Times New Roman" w:hAnsi="Times New Roman"/>
          <w:color w:val="000000"/>
        </w:rPr>
        <w:t xml:space="preserve"> fields</w:t>
      </w:r>
      <w:r w:rsidR="00AD4BEE">
        <w:rPr>
          <w:rFonts w:ascii="Times New Roman" w:hAnsi="Times New Roman"/>
          <w:color w:val="000000"/>
        </w:rPr>
        <w:t>,</w:t>
      </w:r>
      <w:r>
        <w:rPr>
          <w:rFonts w:ascii="Times New Roman" w:hAnsi="Times New Roman"/>
          <w:color w:val="000000"/>
        </w:rPr>
        <w:t xml:space="preserve"> which are combination</w:t>
      </w:r>
      <w:r w:rsidR="00AD4BEE">
        <w:rPr>
          <w:rFonts w:ascii="Times New Roman" w:hAnsi="Times New Roman"/>
          <w:color w:val="000000"/>
        </w:rPr>
        <w:t>s</w:t>
      </w:r>
      <w:r>
        <w:rPr>
          <w:rFonts w:ascii="Times New Roman" w:hAnsi="Times New Roman"/>
          <w:color w:val="000000"/>
        </w:rPr>
        <w:t xml:space="preserve"> of variable types of integers, float</w:t>
      </w:r>
      <w:r w:rsidR="00AD4BEE">
        <w:rPr>
          <w:rFonts w:ascii="Times New Roman" w:hAnsi="Times New Roman"/>
          <w:color w:val="000000"/>
        </w:rPr>
        <w:t>,</w:t>
      </w:r>
      <w:r>
        <w:rPr>
          <w:rFonts w:ascii="Times New Roman" w:hAnsi="Times New Roman"/>
          <w:color w:val="000000"/>
        </w:rPr>
        <w:t xml:space="preserve"> and char.</w:t>
      </w:r>
    </w:p>
    <w:p w14:paraId="1E7F684A" w14:textId="77777777" w:rsidR="001F3677" w:rsidRDefault="001F3677" w:rsidP="00475624">
      <w:pPr>
        <w:keepNext/>
        <w:jc w:val="center"/>
      </w:pPr>
      <w:r w:rsidRPr="008800A0">
        <w:rPr>
          <w:noProof/>
        </w:rPr>
        <w:drawing>
          <wp:inline distT="0" distB="0" distL="0" distR="0" wp14:anchorId="586EA951" wp14:editId="36E4FFE8">
            <wp:extent cx="4572000" cy="1553796"/>
            <wp:effectExtent l="0" t="0" r="0" b="0"/>
            <wp:docPr id="865159539"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39627" name="Picture 1" descr="A table of numbers and letters&#10;&#10;Description automatically generated with medium confidence"/>
                    <pic:cNvPicPr/>
                  </pic:nvPicPr>
                  <pic:blipFill>
                    <a:blip r:embed="rId9"/>
                    <a:stretch>
                      <a:fillRect/>
                    </a:stretch>
                  </pic:blipFill>
                  <pic:spPr>
                    <a:xfrm>
                      <a:off x="0" y="0"/>
                      <a:ext cx="4572000" cy="1553796"/>
                    </a:xfrm>
                    <a:prstGeom prst="rect">
                      <a:avLst/>
                    </a:prstGeom>
                  </pic:spPr>
                </pic:pic>
              </a:graphicData>
            </a:graphic>
          </wp:inline>
        </w:drawing>
      </w:r>
    </w:p>
    <w:p w14:paraId="18D0AE4F" w14:textId="1AA2B2C5" w:rsidR="001F3677" w:rsidRPr="00787425" w:rsidRDefault="001F3677" w:rsidP="00AD4BEE">
      <w:pPr>
        <w:pStyle w:val="Caption"/>
        <w:jc w:val="center"/>
      </w:pPr>
      <w:bookmarkStart w:id="8" w:name="_Toc184631437"/>
      <w:r w:rsidRPr="00787425">
        <w:t xml:space="preserve">Figure </w:t>
      </w:r>
      <w:fldSimple w:instr=" SEQ Figure \* ARABIC ">
        <w:r w:rsidR="00D86D45">
          <w:rPr>
            <w:noProof/>
          </w:rPr>
          <w:t>1</w:t>
        </w:r>
      </w:fldSimple>
      <w:r>
        <w:t xml:space="preserve"> : Structure of the dataset</w:t>
      </w:r>
      <w:bookmarkEnd w:id="8"/>
    </w:p>
    <w:p w14:paraId="78E1AC53" w14:textId="1D6045D3" w:rsidR="001F3677" w:rsidRPr="00624539" w:rsidRDefault="001F3677" w:rsidP="00F10575">
      <w:pPr>
        <w:pStyle w:val="Heading2"/>
        <w:spacing w:before="0"/>
      </w:pPr>
      <w:bookmarkStart w:id="9" w:name="_Toc184631393"/>
      <w:r>
        <w:t>Attribute Definition:</w:t>
      </w:r>
      <w:bookmarkEnd w:id="9"/>
    </w:p>
    <w:tbl>
      <w:tblPr>
        <w:tblStyle w:val="GridTable4-Accent5"/>
        <w:tblW w:w="0" w:type="auto"/>
        <w:tblLook w:val="04A0" w:firstRow="1" w:lastRow="0" w:firstColumn="1" w:lastColumn="0" w:noHBand="0" w:noVBand="1"/>
      </w:tblPr>
      <w:tblGrid>
        <w:gridCol w:w="2785"/>
        <w:gridCol w:w="6565"/>
      </w:tblGrid>
      <w:tr w:rsidR="001F3677" w14:paraId="55796026" w14:textId="77777777" w:rsidTr="009C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049CD308" w14:textId="77777777" w:rsidR="001F3677" w:rsidRDefault="001F3677" w:rsidP="00AD4BEE">
            <w:r>
              <w:t>Column Name</w:t>
            </w:r>
          </w:p>
        </w:tc>
        <w:tc>
          <w:tcPr>
            <w:tcW w:w="6565" w:type="dxa"/>
          </w:tcPr>
          <w:p w14:paraId="0F589C85" w14:textId="77777777" w:rsidR="001F3677" w:rsidRDefault="001F3677" w:rsidP="00AD4BEE">
            <w:pPr>
              <w:cnfStyle w:val="100000000000" w:firstRow="1" w:lastRow="0" w:firstColumn="0" w:lastColumn="0" w:oddVBand="0" w:evenVBand="0" w:oddHBand="0" w:evenHBand="0" w:firstRowFirstColumn="0" w:firstRowLastColumn="0" w:lastRowFirstColumn="0" w:lastRowLastColumn="0"/>
            </w:pPr>
            <w:r>
              <w:t>Description</w:t>
            </w:r>
          </w:p>
        </w:tc>
      </w:tr>
      <w:tr w:rsidR="001F3677" w14:paraId="10AC1A3F" w14:textId="77777777" w:rsidTr="009C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C6A76BC" w14:textId="77777777" w:rsidR="001F3677" w:rsidRDefault="001F3677" w:rsidP="00AD4BEE">
            <w:r>
              <w:t>'</w:t>
            </w:r>
            <w:proofErr w:type="spellStart"/>
            <w:proofErr w:type="gramStart"/>
            <w:r>
              <w:t>satisfaction</w:t>
            </w:r>
            <w:proofErr w:type="gramEnd"/>
            <w:r>
              <w:t>_level</w:t>
            </w:r>
            <w:proofErr w:type="spellEnd"/>
            <w:r>
              <w:t xml:space="preserve">'  </w:t>
            </w:r>
          </w:p>
        </w:tc>
        <w:tc>
          <w:tcPr>
            <w:tcW w:w="6565" w:type="dxa"/>
          </w:tcPr>
          <w:p w14:paraId="0B59D77A" w14:textId="77777777" w:rsidR="001F3677" w:rsidRDefault="001F3677" w:rsidP="00AD4BEE">
            <w:pPr>
              <w:cnfStyle w:val="000000100000" w:firstRow="0" w:lastRow="0" w:firstColumn="0" w:lastColumn="0" w:oddVBand="0" w:evenVBand="0" w:oddHBand="1" w:evenHBand="0" w:firstRowFirstColumn="0" w:firstRowLastColumn="0" w:lastRowFirstColumn="0" w:lastRowLastColumn="0"/>
            </w:pPr>
            <w:r w:rsidRPr="004D27C8">
              <w:t>The employee's level of job satisfaction typically ranges from 0 to 1, where 1 indicates high satisfaction</w:t>
            </w:r>
            <w:r>
              <w:t xml:space="preserve">.      </w:t>
            </w:r>
          </w:p>
        </w:tc>
      </w:tr>
      <w:tr w:rsidR="001F3677" w14:paraId="0A65B239" w14:textId="77777777" w:rsidTr="009C0BB9">
        <w:tc>
          <w:tcPr>
            <w:cnfStyle w:val="001000000000" w:firstRow="0" w:lastRow="0" w:firstColumn="1" w:lastColumn="0" w:oddVBand="0" w:evenVBand="0" w:oddHBand="0" w:evenHBand="0" w:firstRowFirstColumn="0" w:firstRowLastColumn="0" w:lastRowFirstColumn="0" w:lastRowLastColumn="0"/>
            <w:tcW w:w="2785" w:type="dxa"/>
          </w:tcPr>
          <w:p w14:paraId="35779BD5" w14:textId="77777777" w:rsidR="001F3677" w:rsidRDefault="001F3677" w:rsidP="00AD4BEE">
            <w:r>
              <w:t>'</w:t>
            </w:r>
            <w:proofErr w:type="spellStart"/>
            <w:proofErr w:type="gramStart"/>
            <w:r>
              <w:t>last</w:t>
            </w:r>
            <w:proofErr w:type="gramEnd"/>
            <w:r>
              <w:t>_evaluation</w:t>
            </w:r>
            <w:proofErr w:type="spellEnd"/>
            <w:r>
              <w:t xml:space="preserve">'  </w:t>
            </w:r>
          </w:p>
          <w:p w14:paraId="48A21604" w14:textId="77777777" w:rsidR="001F3677" w:rsidRDefault="001F3677" w:rsidP="00AD4BEE"/>
        </w:tc>
        <w:tc>
          <w:tcPr>
            <w:tcW w:w="6565" w:type="dxa"/>
          </w:tcPr>
          <w:p w14:paraId="0D3376EA" w14:textId="77777777" w:rsidR="001F3677" w:rsidRDefault="001F3677" w:rsidP="00AD4BEE">
            <w:pPr>
              <w:cnfStyle w:val="000000000000" w:firstRow="0" w:lastRow="0" w:firstColumn="0" w:lastColumn="0" w:oddVBand="0" w:evenVBand="0" w:oddHBand="0" w:evenHBand="0" w:firstRowFirstColumn="0" w:firstRowLastColumn="0" w:lastRowFirstColumn="0" w:lastRowLastColumn="0"/>
            </w:pPr>
            <w:r w:rsidRPr="007F6445">
              <w:t>The employee's most recent performance evaluation score usually ranges from 0 to 1.</w:t>
            </w:r>
          </w:p>
        </w:tc>
      </w:tr>
      <w:tr w:rsidR="001F3677" w14:paraId="1F21654B" w14:textId="77777777" w:rsidTr="009C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A72E58F" w14:textId="77777777" w:rsidR="001F3677" w:rsidRDefault="001F3677" w:rsidP="00AD4BEE">
            <w:r>
              <w:t>'</w:t>
            </w:r>
            <w:proofErr w:type="spellStart"/>
            <w:proofErr w:type="gramStart"/>
            <w:r>
              <w:t>number</w:t>
            </w:r>
            <w:proofErr w:type="gramEnd"/>
            <w:r>
              <w:t>_project</w:t>
            </w:r>
            <w:proofErr w:type="spellEnd"/>
            <w:r>
              <w:t xml:space="preserve">' </w:t>
            </w:r>
          </w:p>
          <w:p w14:paraId="24DD8946" w14:textId="77777777" w:rsidR="001F3677" w:rsidRDefault="001F3677" w:rsidP="00AD4BEE"/>
        </w:tc>
        <w:tc>
          <w:tcPr>
            <w:tcW w:w="6565" w:type="dxa"/>
          </w:tcPr>
          <w:p w14:paraId="61E812AD" w14:textId="77777777" w:rsidR="001F3677" w:rsidRDefault="001F3677" w:rsidP="00AD4BEE">
            <w:pPr>
              <w:cnfStyle w:val="000000100000" w:firstRow="0" w:lastRow="0" w:firstColumn="0" w:lastColumn="0" w:oddVBand="0" w:evenVBand="0" w:oddHBand="1" w:evenHBand="0" w:firstRowFirstColumn="0" w:firstRowLastColumn="0" w:lastRowFirstColumn="0" w:lastRowLastColumn="0"/>
            </w:pPr>
            <w:r>
              <w:t xml:space="preserve">The number of projects the employee was involved in during their tenure. </w:t>
            </w:r>
          </w:p>
        </w:tc>
      </w:tr>
      <w:tr w:rsidR="001F3677" w14:paraId="44E776CC" w14:textId="77777777" w:rsidTr="009C0BB9">
        <w:tc>
          <w:tcPr>
            <w:cnfStyle w:val="001000000000" w:firstRow="0" w:lastRow="0" w:firstColumn="1" w:lastColumn="0" w:oddVBand="0" w:evenVBand="0" w:oddHBand="0" w:evenHBand="0" w:firstRowFirstColumn="0" w:firstRowLastColumn="0" w:lastRowFirstColumn="0" w:lastRowLastColumn="0"/>
            <w:tcW w:w="2785" w:type="dxa"/>
          </w:tcPr>
          <w:p w14:paraId="5F37BE0B" w14:textId="77777777" w:rsidR="001F3677" w:rsidRDefault="001F3677" w:rsidP="00AD4BEE">
            <w:r>
              <w:t>'</w:t>
            </w:r>
            <w:proofErr w:type="spellStart"/>
            <w:proofErr w:type="gramStart"/>
            <w:r>
              <w:t>average</w:t>
            </w:r>
            <w:proofErr w:type="gramEnd"/>
            <w:r>
              <w:t>_montly_hours</w:t>
            </w:r>
            <w:proofErr w:type="spellEnd"/>
            <w:r>
              <w:t xml:space="preserve">'                                </w:t>
            </w:r>
          </w:p>
        </w:tc>
        <w:tc>
          <w:tcPr>
            <w:tcW w:w="6565" w:type="dxa"/>
          </w:tcPr>
          <w:p w14:paraId="788296FE" w14:textId="77777777" w:rsidR="001F3677" w:rsidRDefault="001F3677" w:rsidP="00AD4BEE">
            <w:pPr>
              <w:cnfStyle w:val="000000000000" w:firstRow="0" w:lastRow="0" w:firstColumn="0" w:lastColumn="0" w:oddVBand="0" w:evenVBand="0" w:oddHBand="0" w:evenHBand="0" w:firstRowFirstColumn="0" w:firstRowLastColumn="0" w:lastRowFirstColumn="0" w:lastRowLastColumn="0"/>
            </w:pPr>
            <w:r>
              <w:t>The average number of hours worked per month by the employee.</w:t>
            </w:r>
          </w:p>
        </w:tc>
      </w:tr>
      <w:tr w:rsidR="001F3677" w14:paraId="18A3BDCD" w14:textId="77777777" w:rsidTr="009C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EC558EE" w14:textId="77777777" w:rsidR="001F3677" w:rsidRDefault="001F3677" w:rsidP="00AD4BEE">
            <w:r>
              <w:t>'</w:t>
            </w:r>
            <w:proofErr w:type="spellStart"/>
            <w:proofErr w:type="gramStart"/>
            <w:r>
              <w:t>time</w:t>
            </w:r>
            <w:proofErr w:type="gramEnd"/>
            <w:r>
              <w:t>_spend_company</w:t>
            </w:r>
            <w:proofErr w:type="spellEnd"/>
            <w:r>
              <w:t xml:space="preserve">'                                 </w:t>
            </w:r>
          </w:p>
        </w:tc>
        <w:tc>
          <w:tcPr>
            <w:tcW w:w="6565" w:type="dxa"/>
          </w:tcPr>
          <w:p w14:paraId="73F1A715" w14:textId="77777777" w:rsidR="001F3677" w:rsidRDefault="001F3677" w:rsidP="00AD4BEE">
            <w:pPr>
              <w:cnfStyle w:val="000000100000" w:firstRow="0" w:lastRow="0" w:firstColumn="0" w:lastColumn="0" w:oddVBand="0" w:evenVBand="0" w:oddHBand="1" w:evenHBand="0" w:firstRowFirstColumn="0" w:firstRowLastColumn="0" w:lastRowFirstColumn="0" w:lastRowLastColumn="0"/>
            </w:pPr>
            <w:r>
              <w:t>The number of years the employee has been with the company.</w:t>
            </w:r>
          </w:p>
        </w:tc>
      </w:tr>
      <w:tr w:rsidR="001F3677" w14:paraId="10A48E27" w14:textId="77777777" w:rsidTr="009C0BB9">
        <w:tc>
          <w:tcPr>
            <w:cnfStyle w:val="001000000000" w:firstRow="0" w:lastRow="0" w:firstColumn="1" w:lastColumn="0" w:oddVBand="0" w:evenVBand="0" w:oddHBand="0" w:evenHBand="0" w:firstRowFirstColumn="0" w:firstRowLastColumn="0" w:lastRowFirstColumn="0" w:lastRowLastColumn="0"/>
            <w:tcW w:w="2785" w:type="dxa"/>
          </w:tcPr>
          <w:p w14:paraId="5CB52DF9" w14:textId="77777777" w:rsidR="001F3677" w:rsidRDefault="001F3677" w:rsidP="00AD4BEE">
            <w:r>
              <w:t>'</w:t>
            </w:r>
            <w:proofErr w:type="spellStart"/>
            <w:proofErr w:type="gramStart"/>
            <w:r>
              <w:t>work</w:t>
            </w:r>
            <w:proofErr w:type="gramEnd"/>
            <w:r>
              <w:t>_accident</w:t>
            </w:r>
            <w:proofErr w:type="spellEnd"/>
            <w:r>
              <w:t xml:space="preserve">'        </w:t>
            </w:r>
          </w:p>
        </w:tc>
        <w:tc>
          <w:tcPr>
            <w:tcW w:w="6565" w:type="dxa"/>
          </w:tcPr>
          <w:p w14:paraId="2DB194C1" w14:textId="77777777" w:rsidR="001F3677" w:rsidRDefault="001F3677" w:rsidP="00AD4BEE">
            <w:pPr>
              <w:cnfStyle w:val="000000000000" w:firstRow="0" w:lastRow="0" w:firstColumn="0" w:lastColumn="0" w:oddVBand="0" w:evenVBand="0" w:oddHBand="0" w:evenHBand="0" w:firstRowFirstColumn="0" w:firstRowLastColumn="0" w:lastRowFirstColumn="0" w:lastRowLastColumn="0"/>
            </w:pPr>
            <w:r>
              <w:t xml:space="preserve">Indicates whether the employee has had a work-related accident (1 if yes, 0 if no).  </w:t>
            </w:r>
          </w:p>
        </w:tc>
      </w:tr>
      <w:tr w:rsidR="001F3677" w14:paraId="11F818B9" w14:textId="77777777" w:rsidTr="009C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3EE2013" w14:textId="77777777" w:rsidR="001F3677" w:rsidRDefault="001F3677" w:rsidP="00AD4BEE">
            <w:r>
              <w:t xml:space="preserve">'left'  </w:t>
            </w:r>
          </w:p>
        </w:tc>
        <w:tc>
          <w:tcPr>
            <w:tcW w:w="6565" w:type="dxa"/>
          </w:tcPr>
          <w:p w14:paraId="31512B55" w14:textId="77777777" w:rsidR="001F3677" w:rsidRDefault="001F3677" w:rsidP="00AD4BEE">
            <w:pPr>
              <w:cnfStyle w:val="000000100000" w:firstRow="0" w:lastRow="0" w:firstColumn="0" w:lastColumn="0" w:oddVBand="0" w:evenVBand="0" w:oddHBand="1" w:evenHBand="0" w:firstRowFirstColumn="0" w:firstRowLastColumn="0" w:lastRowFirstColumn="0" w:lastRowLastColumn="0"/>
            </w:pPr>
            <w:r>
              <w:t xml:space="preserve">Indicates whether the employee has left the company (1 if yes, 0 if no) </w:t>
            </w:r>
          </w:p>
        </w:tc>
      </w:tr>
      <w:tr w:rsidR="001F3677" w14:paraId="0448C9BA" w14:textId="77777777" w:rsidTr="009C0BB9">
        <w:tc>
          <w:tcPr>
            <w:cnfStyle w:val="001000000000" w:firstRow="0" w:lastRow="0" w:firstColumn="1" w:lastColumn="0" w:oddVBand="0" w:evenVBand="0" w:oddHBand="0" w:evenHBand="0" w:firstRowFirstColumn="0" w:firstRowLastColumn="0" w:lastRowFirstColumn="0" w:lastRowLastColumn="0"/>
            <w:tcW w:w="2785" w:type="dxa"/>
          </w:tcPr>
          <w:p w14:paraId="75D93790" w14:textId="77777777" w:rsidR="001F3677" w:rsidRDefault="001F3677" w:rsidP="00AD4BEE">
            <w:r>
              <w:t>'</w:t>
            </w:r>
            <w:proofErr w:type="gramStart"/>
            <w:r>
              <w:t>promotion</w:t>
            </w:r>
            <w:proofErr w:type="gramEnd"/>
            <w:r>
              <w:t xml:space="preserve">_last_5years' </w:t>
            </w:r>
          </w:p>
        </w:tc>
        <w:tc>
          <w:tcPr>
            <w:tcW w:w="6565" w:type="dxa"/>
          </w:tcPr>
          <w:p w14:paraId="29357EA8" w14:textId="77777777" w:rsidR="001F3677" w:rsidRDefault="001F3677" w:rsidP="00AD4BEE">
            <w:pPr>
              <w:cnfStyle w:val="000000000000" w:firstRow="0" w:lastRow="0" w:firstColumn="0" w:lastColumn="0" w:oddVBand="0" w:evenVBand="0" w:oddHBand="0" w:evenHBand="0" w:firstRowFirstColumn="0" w:firstRowLastColumn="0" w:lastRowFirstColumn="0" w:lastRowLastColumn="0"/>
            </w:pPr>
            <w:r>
              <w:t>Indicates whether the employee was promoted in the last five years (1 if yes, 0 if no)</w:t>
            </w:r>
          </w:p>
        </w:tc>
      </w:tr>
      <w:tr w:rsidR="001F3677" w14:paraId="10EF4B84" w14:textId="77777777" w:rsidTr="009C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76F9E1D" w14:textId="77777777" w:rsidR="001F3677" w:rsidRDefault="001F3677" w:rsidP="00AD4BEE">
            <w:r>
              <w:t xml:space="preserve">'department' </w:t>
            </w:r>
          </w:p>
        </w:tc>
        <w:tc>
          <w:tcPr>
            <w:tcW w:w="6565" w:type="dxa"/>
          </w:tcPr>
          <w:p w14:paraId="1011AB8F" w14:textId="77777777" w:rsidR="001F3677" w:rsidRDefault="001F3677" w:rsidP="00AD4BEE">
            <w:pPr>
              <w:cnfStyle w:val="000000100000" w:firstRow="0" w:lastRow="0" w:firstColumn="0" w:lastColumn="0" w:oddVBand="0" w:evenVBand="0" w:oddHBand="1" w:evenHBand="0" w:firstRowFirstColumn="0" w:firstRowLastColumn="0" w:lastRowFirstColumn="0" w:lastRowLastColumn="0"/>
            </w:pPr>
            <w:r>
              <w:t>The department field is a department in which the employee works, such as "sales," "technical," "support," etc.</w:t>
            </w:r>
          </w:p>
        </w:tc>
      </w:tr>
      <w:tr w:rsidR="001F3677" w14:paraId="332403BD" w14:textId="77777777" w:rsidTr="009C0BB9">
        <w:tc>
          <w:tcPr>
            <w:cnfStyle w:val="001000000000" w:firstRow="0" w:lastRow="0" w:firstColumn="1" w:lastColumn="0" w:oddVBand="0" w:evenVBand="0" w:oddHBand="0" w:evenHBand="0" w:firstRowFirstColumn="0" w:firstRowLastColumn="0" w:lastRowFirstColumn="0" w:lastRowLastColumn="0"/>
            <w:tcW w:w="2785" w:type="dxa"/>
          </w:tcPr>
          <w:p w14:paraId="4730D421" w14:textId="77777777" w:rsidR="001F3677" w:rsidRDefault="001F3677" w:rsidP="00AD4BEE">
            <w:r>
              <w:t xml:space="preserve">'salary' </w:t>
            </w:r>
          </w:p>
        </w:tc>
        <w:tc>
          <w:tcPr>
            <w:tcW w:w="6565" w:type="dxa"/>
          </w:tcPr>
          <w:p w14:paraId="3746D346" w14:textId="77777777" w:rsidR="001F3677" w:rsidRDefault="001F3677" w:rsidP="00AD4BEE">
            <w:pPr>
              <w:keepNext/>
              <w:cnfStyle w:val="000000000000" w:firstRow="0" w:lastRow="0" w:firstColumn="0" w:lastColumn="0" w:oddVBand="0" w:evenVBand="0" w:oddHBand="0" w:evenHBand="0" w:firstRowFirstColumn="0" w:firstRowLastColumn="0" w:lastRowFirstColumn="0" w:lastRowLastColumn="0"/>
            </w:pPr>
            <w:r>
              <w:t>The salary level of the employee is typically categorized as "low," "medium," or "high."</w:t>
            </w:r>
          </w:p>
        </w:tc>
      </w:tr>
    </w:tbl>
    <w:p w14:paraId="07B0454D" w14:textId="6990C446" w:rsidR="001F3677" w:rsidRPr="00787425" w:rsidRDefault="001F3677" w:rsidP="00AD4BEE">
      <w:pPr>
        <w:pStyle w:val="Caption"/>
        <w:jc w:val="center"/>
      </w:pPr>
      <w:bookmarkStart w:id="10" w:name="_Toc184631438"/>
      <w:r w:rsidRPr="00787425">
        <w:t xml:space="preserve">Figure </w:t>
      </w:r>
      <w:fldSimple w:instr=" SEQ Figure \* ARABIC ">
        <w:r w:rsidR="00D86D45">
          <w:rPr>
            <w:noProof/>
          </w:rPr>
          <w:t>2</w:t>
        </w:r>
      </w:fldSimple>
      <w:r>
        <w:t xml:space="preserve"> : Attribute definition</w:t>
      </w:r>
      <w:bookmarkEnd w:id="10"/>
    </w:p>
    <w:p w14:paraId="105F5412" w14:textId="77777777" w:rsidR="001F3677" w:rsidRDefault="001F3677" w:rsidP="00AD4BEE">
      <w:pPr>
        <w:pStyle w:val="Heading2"/>
      </w:pPr>
      <w:bookmarkStart w:id="11" w:name="_Toc184631394"/>
      <w:r>
        <w:t>Categorical data:</w:t>
      </w:r>
      <w:bookmarkEnd w:id="11"/>
    </w:p>
    <w:p w14:paraId="3428F9C0" w14:textId="77777777" w:rsidR="001F3677" w:rsidRPr="00C141EC" w:rsidRDefault="001F3677" w:rsidP="00AD4BEE">
      <w:pPr>
        <w:rPr>
          <w:rFonts w:ascii="Times New Roman" w:hAnsi="Times New Roman"/>
        </w:rPr>
      </w:pPr>
      <w:r w:rsidRPr="00C141EC">
        <w:rPr>
          <w:rFonts w:ascii="Times New Roman" w:hAnsi="Times New Roman"/>
        </w:rPr>
        <w:t xml:space="preserve">There are </w:t>
      </w:r>
      <w:r>
        <w:rPr>
          <w:rFonts w:ascii="Times New Roman" w:hAnsi="Times New Roman"/>
        </w:rPr>
        <w:t>five</w:t>
      </w:r>
      <w:r w:rsidRPr="00C141EC">
        <w:rPr>
          <w:rFonts w:ascii="Times New Roman" w:hAnsi="Times New Roman"/>
        </w:rPr>
        <w:t xml:space="preserve"> categorial fields (</w:t>
      </w:r>
      <w:proofErr w:type="spellStart"/>
      <w:r>
        <w:rPr>
          <w:rFonts w:ascii="Times New Roman" w:hAnsi="Times New Roman"/>
        </w:rPr>
        <w:t>work_accident</w:t>
      </w:r>
      <w:proofErr w:type="spellEnd"/>
      <w:r>
        <w:rPr>
          <w:rFonts w:ascii="Times New Roman" w:hAnsi="Times New Roman"/>
        </w:rPr>
        <w:t>, left, promotion_last_5years, department</w:t>
      </w:r>
      <w:r w:rsidRPr="00C141EC">
        <w:rPr>
          <w:rFonts w:ascii="Times New Roman" w:hAnsi="Times New Roman"/>
        </w:rPr>
        <w:t xml:space="preserve"> and salary). The sales</w:t>
      </w:r>
      <w:r w:rsidRPr="000116F8">
        <w:rPr>
          <w:rFonts w:ascii="Times New Roman" w:hAnsi="Times New Roman"/>
          <w:sz w:val="20"/>
          <w:szCs w:val="20"/>
        </w:rPr>
        <w:t>(initially)</w:t>
      </w:r>
      <w:r w:rsidRPr="00C141EC">
        <w:rPr>
          <w:rFonts w:ascii="Times New Roman" w:hAnsi="Times New Roman"/>
        </w:rPr>
        <w:t xml:space="preserve"> field is </w:t>
      </w:r>
      <w:r>
        <w:rPr>
          <w:rFonts w:ascii="Times New Roman" w:hAnsi="Times New Roman"/>
        </w:rPr>
        <w:t xml:space="preserve">a </w:t>
      </w:r>
      <w:r w:rsidRPr="00C141EC">
        <w:rPr>
          <w:rFonts w:ascii="Times New Roman" w:hAnsi="Times New Roman"/>
        </w:rPr>
        <w:t>department in which the employee works, such as "sales," "technical," "support," etc. This field is later renamed as department</w:t>
      </w:r>
      <w:r>
        <w:rPr>
          <w:rFonts w:ascii="Times New Roman" w:hAnsi="Times New Roman"/>
        </w:rPr>
        <w:t xml:space="preserve">, </w:t>
      </w:r>
      <w:r w:rsidRPr="00C141EC">
        <w:rPr>
          <w:rFonts w:ascii="Times New Roman" w:hAnsi="Times New Roman"/>
        </w:rPr>
        <w:t>which feels more appropriate than “sales.</w:t>
      </w:r>
      <w:r>
        <w:rPr>
          <w:rFonts w:ascii="Times New Roman" w:hAnsi="Times New Roman"/>
        </w:rPr>
        <w:t>”</w:t>
      </w:r>
      <w:r w:rsidRPr="00C141EC">
        <w:rPr>
          <w:rFonts w:ascii="Times New Roman" w:hAnsi="Times New Roman"/>
        </w:rPr>
        <w:t xml:space="preserve"> </w:t>
      </w:r>
      <w:r>
        <w:rPr>
          <w:rFonts w:ascii="Times New Roman" w:hAnsi="Times New Roman"/>
        </w:rPr>
        <w:t>The S</w:t>
      </w:r>
      <w:r w:rsidRPr="00C141EC">
        <w:rPr>
          <w:rFonts w:ascii="Times New Roman" w:hAnsi="Times New Roman"/>
        </w:rPr>
        <w:t>alary</w:t>
      </w:r>
      <w:r>
        <w:rPr>
          <w:rFonts w:ascii="Times New Roman" w:hAnsi="Times New Roman"/>
        </w:rPr>
        <w:t xml:space="preserve"> field</w:t>
      </w:r>
      <w:r w:rsidRPr="00C141EC">
        <w:rPr>
          <w:rFonts w:ascii="Times New Roman" w:hAnsi="Times New Roman"/>
        </w:rPr>
        <w:t xml:space="preserve">, which is the salary level of the employee, </w:t>
      </w:r>
      <w:r>
        <w:rPr>
          <w:rFonts w:ascii="Times New Roman" w:hAnsi="Times New Roman"/>
        </w:rPr>
        <w:t xml:space="preserve">is </w:t>
      </w:r>
      <w:r w:rsidRPr="00C141EC">
        <w:rPr>
          <w:rFonts w:ascii="Times New Roman" w:hAnsi="Times New Roman"/>
        </w:rPr>
        <w:t xml:space="preserve">typically </w:t>
      </w:r>
      <w:r w:rsidRPr="00C141EC">
        <w:rPr>
          <w:rFonts w:ascii="Times New Roman" w:hAnsi="Times New Roman"/>
        </w:rPr>
        <w:lastRenderedPageBreak/>
        <w:t>categorized as "low," "medium," or "high."</w:t>
      </w:r>
      <w:r>
        <w:rPr>
          <w:rFonts w:ascii="Times New Roman" w:hAnsi="Times New Roman"/>
        </w:rPr>
        <w:t>. The fields (</w:t>
      </w:r>
      <w:proofErr w:type="spellStart"/>
      <w:r>
        <w:rPr>
          <w:rFonts w:ascii="Times New Roman" w:hAnsi="Times New Roman"/>
        </w:rPr>
        <w:t>work_accident</w:t>
      </w:r>
      <w:proofErr w:type="spellEnd"/>
      <w:r>
        <w:rPr>
          <w:rFonts w:ascii="Times New Roman" w:hAnsi="Times New Roman"/>
        </w:rPr>
        <w:t>, left, promotion_last_5years) hold 1 yes and 0 no, respectively.</w:t>
      </w:r>
    </w:p>
    <w:p w14:paraId="230211F8" w14:textId="77777777" w:rsidR="001F3677" w:rsidRPr="00C141EC" w:rsidRDefault="001F3677" w:rsidP="00AD4BEE">
      <w:pPr>
        <w:pStyle w:val="Heading2"/>
      </w:pPr>
      <w:bookmarkStart w:id="12" w:name="_Toc184631395"/>
      <w:r>
        <w:t>Numeric Data:</w:t>
      </w:r>
      <w:bookmarkEnd w:id="12"/>
    </w:p>
    <w:p w14:paraId="21781B0E" w14:textId="77777777" w:rsidR="001F3677" w:rsidRPr="00C141EC" w:rsidRDefault="001F3677" w:rsidP="00AD4BEE">
      <w:pPr>
        <w:rPr>
          <w:rFonts w:ascii="Times New Roman" w:hAnsi="Times New Roman"/>
        </w:rPr>
      </w:pPr>
      <w:r w:rsidRPr="007F6445">
        <w:rPr>
          <w:rFonts w:ascii="Times New Roman" w:hAnsi="Times New Roman"/>
        </w:rPr>
        <w:t xml:space="preserve">There are two numeric (continuous) fields, </w:t>
      </w:r>
      <w:proofErr w:type="spellStart"/>
      <w:r w:rsidRPr="007F6445">
        <w:rPr>
          <w:rFonts w:ascii="Times New Roman" w:hAnsi="Times New Roman"/>
        </w:rPr>
        <w:t>satisfaction_level</w:t>
      </w:r>
      <w:proofErr w:type="spellEnd"/>
      <w:r w:rsidRPr="007F6445">
        <w:rPr>
          <w:rFonts w:ascii="Times New Roman" w:hAnsi="Times New Roman"/>
        </w:rPr>
        <w:t xml:space="preserve"> and </w:t>
      </w:r>
      <w:proofErr w:type="spellStart"/>
      <w:r w:rsidRPr="007F6445">
        <w:rPr>
          <w:rFonts w:ascii="Times New Roman" w:hAnsi="Times New Roman"/>
        </w:rPr>
        <w:t>last_evaluation</w:t>
      </w:r>
      <w:proofErr w:type="spellEnd"/>
      <w:r w:rsidRPr="007F6445">
        <w:rPr>
          <w:rFonts w:ascii="Times New Roman" w:hAnsi="Times New Roman"/>
        </w:rPr>
        <w:t>, ranging from (0.09 - 1.0) and (0.36 – 1.0), respectively, and three integer fields (</w:t>
      </w:r>
      <w:proofErr w:type="spellStart"/>
      <w:r w:rsidRPr="007F6445">
        <w:rPr>
          <w:rFonts w:ascii="Times New Roman" w:hAnsi="Times New Roman"/>
        </w:rPr>
        <w:t>number_project</w:t>
      </w:r>
      <w:proofErr w:type="spellEnd"/>
      <w:r w:rsidRPr="007F6445">
        <w:rPr>
          <w:rFonts w:ascii="Times New Roman" w:hAnsi="Times New Roman"/>
        </w:rPr>
        <w:t xml:space="preserve">, </w:t>
      </w:r>
      <w:proofErr w:type="spellStart"/>
      <w:r w:rsidRPr="007F6445">
        <w:rPr>
          <w:rFonts w:ascii="Times New Roman" w:hAnsi="Times New Roman"/>
        </w:rPr>
        <w:t>average_monthly_hours</w:t>
      </w:r>
      <w:proofErr w:type="spellEnd"/>
      <w:r w:rsidRPr="007F6445">
        <w:rPr>
          <w:rFonts w:ascii="Times New Roman" w:hAnsi="Times New Roman"/>
        </w:rPr>
        <w:t xml:space="preserve">, and </w:t>
      </w:r>
      <w:proofErr w:type="spellStart"/>
      <w:r w:rsidRPr="007F6445">
        <w:rPr>
          <w:rFonts w:ascii="Times New Roman" w:hAnsi="Times New Roman"/>
        </w:rPr>
        <w:t>time_spend_company</w:t>
      </w:r>
      <w:proofErr w:type="spellEnd"/>
      <w:r w:rsidRPr="007F6445">
        <w:rPr>
          <w:rFonts w:ascii="Times New Roman" w:hAnsi="Times New Roman"/>
        </w:rPr>
        <w:t>).</w:t>
      </w:r>
    </w:p>
    <w:p w14:paraId="17B2B843" w14:textId="77777777" w:rsidR="001F3677" w:rsidRDefault="001F3677" w:rsidP="00F10575">
      <w:pPr>
        <w:pStyle w:val="Heading2"/>
        <w:spacing w:after="0"/>
      </w:pPr>
      <w:bookmarkStart w:id="13" w:name="_Toc184631396"/>
      <w:r>
        <w:t>Check for missing values:</w:t>
      </w:r>
      <w:bookmarkEnd w:id="13"/>
    </w:p>
    <w:p w14:paraId="3E53A374" w14:textId="77777777" w:rsidR="001F3677" w:rsidRDefault="001F3677" w:rsidP="00F10575">
      <w:pPr>
        <w:spacing w:after="100" w:afterAutospacing="1"/>
        <w:contextualSpacing/>
      </w:pPr>
      <w:r w:rsidRPr="007F6445">
        <w:rPr>
          <w:rFonts w:ascii="Times New Roman" w:hAnsi="Times New Roman"/>
          <w:color w:val="000000"/>
        </w:rPr>
        <w:t>Check for Null values: Observe</w:t>
      </w:r>
      <w:r>
        <w:rPr>
          <w:rFonts w:ascii="Times New Roman" w:hAnsi="Times New Roman"/>
          <w:color w:val="000000"/>
        </w:rPr>
        <w:t xml:space="preserve">d </w:t>
      </w:r>
      <w:r w:rsidRPr="007F6445">
        <w:rPr>
          <w:rFonts w:ascii="Times New Roman" w:hAnsi="Times New Roman"/>
          <w:b/>
          <w:bCs/>
          <w:color w:val="000000"/>
        </w:rPr>
        <w:t>no null values in</w:t>
      </w:r>
      <w:r w:rsidRPr="007F6445">
        <w:rPr>
          <w:rFonts w:ascii="Times New Roman" w:hAnsi="Times New Roman"/>
          <w:color w:val="000000"/>
        </w:rPr>
        <w:t xml:space="preserve"> any of the columns.</w:t>
      </w:r>
      <w:r w:rsidRPr="000116F8">
        <w:rPr>
          <w:noProof/>
        </w:rPr>
        <w:drawing>
          <wp:inline distT="0" distB="0" distL="0" distR="0" wp14:anchorId="023525CE" wp14:editId="7B81A242">
            <wp:extent cx="5486400" cy="1005840"/>
            <wp:effectExtent l="0" t="0" r="0" b="0"/>
            <wp:docPr id="8340201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8869" name="Picture 1" descr="A close-up of a computer screen&#10;&#10;Description automatically generated"/>
                    <pic:cNvPicPr/>
                  </pic:nvPicPr>
                  <pic:blipFill>
                    <a:blip r:embed="rId10"/>
                    <a:stretch>
                      <a:fillRect/>
                    </a:stretch>
                  </pic:blipFill>
                  <pic:spPr>
                    <a:xfrm>
                      <a:off x="0" y="0"/>
                      <a:ext cx="5486400" cy="1005840"/>
                    </a:xfrm>
                    <a:prstGeom prst="rect">
                      <a:avLst/>
                    </a:prstGeom>
                  </pic:spPr>
                </pic:pic>
              </a:graphicData>
            </a:graphic>
          </wp:inline>
        </w:drawing>
      </w:r>
    </w:p>
    <w:p w14:paraId="44EF223E" w14:textId="516E5AA2" w:rsidR="001F3677" w:rsidRDefault="001F3677" w:rsidP="00AD4BEE">
      <w:pPr>
        <w:pStyle w:val="Caption"/>
        <w:jc w:val="center"/>
      </w:pPr>
      <w:bookmarkStart w:id="14" w:name="_Toc184631439"/>
      <w:r>
        <w:t xml:space="preserve">Figure </w:t>
      </w:r>
      <w:fldSimple w:instr=" SEQ Figure \* ARABIC ">
        <w:r w:rsidR="00D86D45">
          <w:rPr>
            <w:noProof/>
          </w:rPr>
          <w:t>3</w:t>
        </w:r>
      </w:fldSimple>
      <w:r>
        <w:t xml:space="preserve"> : Checking for NA’s</w:t>
      </w:r>
      <w:bookmarkEnd w:id="14"/>
    </w:p>
    <w:p w14:paraId="09FD539C" w14:textId="59C75C1D" w:rsidR="005D5D2B" w:rsidRPr="005D5D2B" w:rsidRDefault="001F3677" w:rsidP="00AD4BEE">
      <w:pPr>
        <w:pStyle w:val="Heading2"/>
      </w:pPr>
      <w:bookmarkStart w:id="15" w:name="_Toc184631397"/>
      <w:r>
        <w:t>Check for zeroes:</w:t>
      </w:r>
      <w:bookmarkEnd w:id="15"/>
    </w:p>
    <w:p w14:paraId="58E74542" w14:textId="13DE799A" w:rsidR="00787425" w:rsidRDefault="000116F8" w:rsidP="00AD4BEE">
      <w:pPr>
        <w:keepNext/>
      </w:pPr>
      <w:r w:rsidRPr="000116F8">
        <w:rPr>
          <w:noProof/>
        </w:rPr>
        <w:drawing>
          <wp:inline distT="0" distB="0" distL="0" distR="0" wp14:anchorId="58EBCDBA" wp14:editId="5FFAF16A">
            <wp:extent cx="5486400" cy="1507588"/>
            <wp:effectExtent l="0" t="0" r="0" b="3810"/>
            <wp:docPr id="805322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257" name="Picture 1" descr="A screenshot of a computer code&#10;&#10;Description automatically generated"/>
                    <pic:cNvPicPr/>
                  </pic:nvPicPr>
                  <pic:blipFill>
                    <a:blip r:embed="rId11"/>
                    <a:stretch>
                      <a:fillRect/>
                    </a:stretch>
                  </pic:blipFill>
                  <pic:spPr>
                    <a:xfrm>
                      <a:off x="0" y="0"/>
                      <a:ext cx="5486400" cy="1507588"/>
                    </a:xfrm>
                    <a:prstGeom prst="rect">
                      <a:avLst/>
                    </a:prstGeom>
                  </pic:spPr>
                </pic:pic>
              </a:graphicData>
            </a:graphic>
          </wp:inline>
        </w:drawing>
      </w:r>
    </w:p>
    <w:p w14:paraId="202DAFC3" w14:textId="506D901C" w:rsidR="006460F2" w:rsidRDefault="00787425" w:rsidP="00AD4BEE">
      <w:pPr>
        <w:pStyle w:val="Caption"/>
        <w:jc w:val="center"/>
      </w:pPr>
      <w:bookmarkStart w:id="16" w:name="_Toc184631440"/>
      <w:r>
        <w:t xml:space="preserve">Figure </w:t>
      </w:r>
      <w:fldSimple w:instr=" SEQ Figure \* ARABIC ">
        <w:r w:rsidR="00D86D45">
          <w:rPr>
            <w:noProof/>
          </w:rPr>
          <w:t>4</w:t>
        </w:r>
      </w:fldSimple>
      <w:r w:rsidR="000116F8">
        <w:t xml:space="preserve"> : Checking for Zeroes</w:t>
      </w:r>
      <w:bookmarkEnd w:id="16"/>
    </w:p>
    <w:p w14:paraId="07CE8B7B" w14:textId="77777777" w:rsidR="00624539" w:rsidRPr="00624539" w:rsidRDefault="00624539" w:rsidP="00AD4BEE"/>
    <w:p w14:paraId="711BE7A1" w14:textId="3CE539C2" w:rsidR="006460F2" w:rsidRDefault="007F6445" w:rsidP="00AD4BEE">
      <w:pPr>
        <w:rPr>
          <w:rFonts w:ascii="Times New Roman" w:hAnsi="Times New Roman"/>
        </w:rPr>
      </w:pPr>
      <w:r>
        <w:rPr>
          <w:rFonts w:ascii="Times New Roman" w:hAnsi="Times New Roman"/>
        </w:rPr>
        <w:t>Al</w:t>
      </w:r>
      <w:r w:rsidRPr="007F6445">
        <w:rPr>
          <w:rFonts w:ascii="Times New Roman" w:hAnsi="Times New Roman"/>
        </w:rPr>
        <w:t xml:space="preserve">though there are zeroes in </w:t>
      </w:r>
      <w:proofErr w:type="spellStart"/>
      <w:r w:rsidRPr="007F6445">
        <w:rPr>
          <w:rFonts w:ascii="Times New Roman" w:hAnsi="Times New Roman"/>
        </w:rPr>
        <w:t>work_accident</w:t>
      </w:r>
      <w:proofErr w:type="spellEnd"/>
      <w:r w:rsidRPr="007F6445">
        <w:rPr>
          <w:rFonts w:ascii="Times New Roman" w:hAnsi="Times New Roman"/>
        </w:rPr>
        <w:t>, left, and promotion_5years, it is acceptable as they are binary; it does not mean the data is inconsistent.</w:t>
      </w:r>
    </w:p>
    <w:p w14:paraId="0B608172" w14:textId="1163835A" w:rsidR="003B268F" w:rsidRPr="003B268F" w:rsidRDefault="003B268F" w:rsidP="00AD4BEE">
      <w:pPr>
        <w:pStyle w:val="Heading2"/>
      </w:pPr>
      <w:bookmarkStart w:id="17" w:name="_Toc184631398"/>
      <w:r>
        <w:t>Data Manipulation:</w:t>
      </w:r>
      <w:bookmarkEnd w:id="17"/>
    </w:p>
    <w:p w14:paraId="40F64909" w14:textId="2ABD80CC" w:rsidR="003B268F" w:rsidRPr="003B268F" w:rsidRDefault="0082000A" w:rsidP="00AD4BEE">
      <w:pPr>
        <w:rPr>
          <w:rFonts w:ascii="Times New Roman" w:hAnsi="Times New Roman"/>
        </w:rPr>
      </w:pPr>
      <w:r w:rsidRPr="0082000A">
        <w:rPr>
          <w:rFonts w:ascii="Times New Roman" w:hAnsi="Times New Roman"/>
        </w:rPr>
        <w:t xml:space="preserve">Renaming columns </w:t>
      </w:r>
      <w:proofErr w:type="spellStart"/>
      <w:r w:rsidRPr="0082000A">
        <w:rPr>
          <w:rFonts w:ascii="Times New Roman" w:hAnsi="Times New Roman"/>
        </w:rPr>
        <w:t>Work_accident</w:t>
      </w:r>
      <w:proofErr w:type="spellEnd"/>
      <w:r w:rsidRPr="0082000A">
        <w:rPr>
          <w:rFonts w:ascii="Times New Roman" w:hAnsi="Times New Roman"/>
        </w:rPr>
        <w:t xml:space="preserve"> and sales as “</w:t>
      </w:r>
      <w:proofErr w:type="spellStart"/>
      <w:r w:rsidRPr="0082000A">
        <w:rPr>
          <w:rFonts w:ascii="Times New Roman" w:hAnsi="Times New Roman"/>
        </w:rPr>
        <w:t>work_accident</w:t>
      </w:r>
      <w:proofErr w:type="spellEnd"/>
      <w:r w:rsidRPr="0082000A">
        <w:rPr>
          <w:rFonts w:ascii="Times New Roman" w:hAnsi="Times New Roman"/>
        </w:rPr>
        <w:t>” and “department” will establish a similar naming convention among fields and give a meaningful name that reassembles the data in fields.</w:t>
      </w:r>
    </w:p>
    <w:p w14:paraId="5E769287" w14:textId="77777777" w:rsidR="003B268F" w:rsidRDefault="003B268F" w:rsidP="00475624">
      <w:pPr>
        <w:keepNext/>
        <w:jc w:val="center"/>
      </w:pPr>
      <w:r w:rsidRPr="003B268F">
        <w:rPr>
          <w:noProof/>
        </w:rPr>
        <w:drawing>
          <wp:inline distT="0" distB="0" distL="0" distR="0" wp14:anchorId="7738D1E3" wp14:editId="63199DAA">
            <wp:extent cx="4572000" cy="753696"/>
            <wp:effectExtent l="0" t="0" r="0" b="0"/>
            <wp:docPr id="1725233028"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33028" name="Picture 1" descr="Blue text on a white background&#10;&#10;Description automatically generated"/>
                    <pic:cNvPicPr/>
                  </pic:nvPicPr>
                  <pic:blipFill>
                    <a:blip r:embed="rId12"/>
                    <a:stretch>
                      <a:fillRect/>
                    </a:stretch>
                  </pic:blipFill>
                  <pic:spPr>
                    <a:xfrm>
                      <a:off x="0" y="0"/>
                      <a:ext cx="4572000" cy="753696"/>
                    </a:xfrm>
                    <a:prstGeom prst="rect">
                      <a:avLst/>
                    </a:prstGeom>
                  </pic:spPr>
                </pic:pic>
              </a:graphicData>
            </a:graphic>
          </wp:inline>
        </w:drawing>
      </w:r>
    </w:p>
    <w:p w14:paraId="53ADBCAA" w14:textId="41BBB5C9" w:rsidR="003B268F" w:rsidRPr="003B268F" w:rsidRDefault="003B268F" w:rsidP="00F10575">
      <w:pPr>
        <w:pStyle w:val="Caption"/>
        <w:jc w:val="center"/>
      </w:pPr>
      <w:bookmarkStart w:id="18" w:name="_Toc184631441"/>
      <w:r>
        <w:t xml:space="preserve">Figure </w:t>
      </w:r>
      <w:fldSimple w:instr=" SEQ Figure \* ARABIC ">
        <w:r w:rsidR="00D86D45">
          <w:rPr>
            <w:noProof/>
          </w:rPr>
          <w:t>5</w:t>
        </w:r>
      </w:fldSimple>
      <w:r>
        <w:t xml:space="preserve"> : Renaming the fields of dataset</w:t>
      </w:r>
      <w:bookmarkEnd w:id="18"/>
    </w:p>
    <w:p w14:paraId="301E9EDA" w14:textId="58D9EEFB" w:rsidR="003B268F" w:rsidRPr="003B268F" w:rsidRDefault="004D27C8" w:rsidP="00AD4BEE">
      <w:pPr>
        <w:rPr>
          <w:rFonts w:ascii="Times New Roman" w:hAnsi="Times New Roman"/>
        </w:rPr>
      </w:pPr>
      <w:r w:rsidRPr="004D27C8">
        <w:rPr>
          <w:rFonts w:ascii="Times New Roman" w:hAnsi="Times New Roman"/>
        </w:rPr>
        <w:t>All five categorical fields were factored into the proper order specified for each column for modeling.</w:t>
      </w:r>
    </w:p>
    <w:p w14:paraId="59F1A6F2" w14:textId="77777777" w:rsidR="003B268F" w:rsidRDefault="003B268F" w:rsidP="00475624">
      <w:pPr>
        <w:keepNext/>
        <w:jc w:val="center"/>
      </w:pPr>
      <w:r w:rsidRPr="003B268F">
        <w:rPr>
          <w:noProof/>
        </w:rPr>
        <w:lastRenderedPageBreak/>
        <w:drawing>
          <wp:inline distT="0" distB="0" distL="0" distR="0" wp14:anchorId="7411494F" wp14:editId="3CBE12A2">
            <wp:extent cx="5943600" cy="812800"/>
            <wp:effectExtent l="0" t="0" r="0" b="0"/>
            <wp:docPr id="716725100"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5100" name="Picture 1" descr="A computer code with blue text&#10;&#10;Description automatically generated"/>
                    <pic:cNvPicPr/>
                  </pic:nvPicPr>
                  <pic:blipFill>
                    <a:blip r:embed="rId13"/>
                    <a:stretch>
                      <a:fillRect/>
                    </a:stretch>
                  </pic:blipFill>
                  <pic:spPr>
                    <a:xfrm>
                      <a:off x="0" y="0"/>
                      <a:ext cx="5943600" cy="812800"/>
                    </a:xfrm>
                    <a:prstGeom prst="rect">
                      <a:avLst/>
                    </a:prstGeom>
                  </pic:spPr>
                </pic:pic>
              </a:graphicData>
            </a:graphic>
          </wp:inline>
        </w:drawing>
      </w:r>
    </w:p>
    <w:p w14:paraId="765632CA" w14:textId="311F8190" w:rsidR="003B268F" w:rsidRPr="003B268F" w:rsidRDefault="003B268F" w:rsidP="00AD4BEE">
      <w:pPr>
        <w:pStyle w:val="Caption"/>
        <w:jc w:val="center"/>
      </w:pPr>
      <w:bookmarkStart w:id="19" w:name="_Toc184631442"/>
      <w:r>
        <w:t xml:space="preserve">Figure </w:t>
      </w:r>
      <w:fldSimple w:instr=" SEQ Figure \* ARABIC ">
        <w:r w:rsidR="00D86D45">
          <w:rPr>
            <w:noProof/>
          </w:rPr>
          <w:t>6</w:t>
        </w:r>
      </w:fldSimple>
      <w:r>
        <w:t xml:space="preserve"> : Factoring C</w:t>
      </w:r>
      <w:r w:rsidR="00532270">
        <w:t>ategorical</w:t>
      </w:r>
      <w:r>
        <w:t xml:space="preserve"> data fields</w:t>
      </w:r>
      <w:bookmarkEnd w:id="19"/>
    </w:p>
    <w:p w14:paraId="0118932B" w14:textId="77777777" w:rsidR="00167F4D" w:rsidRDefault="00167F4D" w:rsidP="00167F4D"/>
    <w:p w14:paraId="5CAC9D2C" w14:textId="77777777" w:rsidR="00167F4D" w:rsidRDefault="00167F4D" w:rsidP="00167F4D"/>
    <w:p w14:paraId="1937F48B" w14:textId="77777777" w:rsidR="00167F4D" w:rsidRDefault="00167F4D" w:rsidP="00167F4D"/>
    <w:p w14:paraId="3F52FA8A" w14:textId="77777777" w:rsidR="00167F4D" w:rsidRDefault="00167F4D" w:rsidP="00167F4D"/>
    <w:p w14:paraId="721F6BBF" w14:textId="77777777" w:rsidR="00167F4D" w:rsidRDefault="00167F4D" w:rsidP="00167F4D"/>
    <w:p w14:paraId="45DA1762" w14:textId="77777777" w:rsidR="00167F4D" w:rsidRDefault="00167F4D" w:rsidP="00167F4D"/>
    <w:p w14:paraId="0D27862F" w14:textId="77777777" w:rsidR="00167F4D" w:rsidRDefault="00167F4D" w:rsidP="00167F4D"/>
    <w:p w14:paraId="5E49AE6F" w14:textId="77777777" w:rsidR="00167F4D" w:rsidRDefault="00167F4D" w:rsidP="00167F4D"/>
    <w:p w14:paraId="14A62540" w14:textId="77777777" w:rsidR="00167F4D" w:rsidRDefault="00167F4D" w:rsidP="00167F4D"/>
    <w:p w14:paraId="3F68990F" w14:textId="77777777" w:rsidR="00167F4D" w:rsidRDefault="00167F4D" w:rsidP="00167F4D"/>
    <w:p w14:paraId="532623AC" w14:textId="77777777" w:rsidR="00167F4D" w:rsidRDefault="00167F4D" w:rsidP="00167F4D"/>
    <w:p w14:paraId="409E88DA" w14:textId="77777777" w:rsidR="00167F4D" w:rsidRDefault="00167F4D" w:rsidP="00167F4D"/>
    <w:p w14:paraId="7B19853B" w14:textId="77777777" w:rsidR="00167F4D" w:rsidRDefault="00167F4D" w:rsidP="00167F4D"/>
    <w:p w14:paraId="6994C2D2" w14:textId="77777777" w:rsidR="00167F4D" w:rsidRDefault="00167F4D" w:rsidP="00167F4D"/>
    <w:p w14:paraId="0993CF2B" w14:textId="77777777" w:rsidR="00167F4D" w:rsidRDefault="00167F4D" w:rsidP="00167F4D"/>
    <w:p w14:paraId="5CB17C48" w14:textId="77777777" w:rsidR="00167F4D" w:rsidRDefault="00167F4D" w:rsidP="00167F4D"/>
    <w:p w14:paraId="4A152D78" w14:textId="77777777" w:rsidR="00167F4D" w:rsidRDefault="00167F4D" w:rsidP="00167F4D"/>
    <w:p w14:paraId="6B9F6946" w14:textId="77777777" w:rsidR="00167F4D" w:rsidRDefault="00167F4D" w:rsidP="00167F4D"/>
    <w:p w14:paraId="75D31F11" w14:textId="77777777" w:rsidR="00167F4D" w:rsidRDefault="00167F4D" w:rsidP="00167F4D"/>
    <w:p w14:paraId="3CC89519" w14:textId="77777777" w:rsidR="00167F4D" w:rsidRDefault="00167F4D" w:rsidP="00167F4D"/>
    <w:p w14:paraId="5E9C230E" w14:textId="77777777" w:rsidR="00167F4D" w:rsidRDefault="00167F4D" w:rsidP="00167F4D"/>
    <w:p w14:paraId="558DDD06" w14:textId="77777777" w:rsidR="00167F4D" w:rsidRDefault="00167F4D" w:rsidP="00167F4D"/>
    <w:p w14:paraId="46B5C3DE" w14:textId="77777777" w:rsidR="00167F4D" w:rsidRDefault="00167F4D" w:rsidP="00167F4D"/>
    <w:p w14:paraId="033E6DE6" w14:textId="77777777" w:rsidR="00167F4D" w:rsidRDefault="00167F4D" w:rsidP="00167F4D"/>
    <w:p w14:paraId="73709D29" w14:textId="77777777" w:rsidR="00167F4D" w:rsidRDefault="00167F4D" w:rsidP="00167F4D"/>
    <w:p w14:paraId="31C5D707" w14:textId="77777777" w:rsidR="00167F4D" w:rsidRDefault="00167F4D" w:rsidP="00167F4D"/>
    <w:p w14:paraId="0D28F518" w14:textId="77777777" w:rsidR="00167F4D" w:rsidRDefault="00167F4D" w:rsidP="00167F4D"/>
    <w:p w14:paraId="3A6510E9" w14:textId="77777777" w:rsidR="00167F4D" w:rsidRDefault="00167F4D" w:rsidP="00167F4D"/>
    <w:p w14:paraId="7967A2F5" w14:textId="77777777" w:rsidR="00167F4D" w:rsidRDefault="00167F4D" w:rsidP="00167F4D"/>
    <w:p w14:paraId="0DA5CE44" w14:textId="77777777" w:rsidR="00167F4D" w:rsidRDefault="00167F4D" w:rsidP="00167F4D"/>
    <w:p w14:paraId="2C449415" w14:textId="77777777" w:rsidR="00167F4D" w:rsidRDefault="00167F4D" w:rsidP="00167F4D"/>
    <w:p w14:paraId="19D9FE56" w14:textId="77777777" w:rsidR="00167F4D" w:rsidRDefault="00167F4D" w:rsidP="00167F4D"/>
    <w:p w14:paraId="42CB36EE" w14:textId="77777777" w:rsidR="00F10575" w:rsidRDefault="00F10575" w:rsidP="00167F4D"/>
    <w:p w14:paraId="1DB5C9FD" w14:textId="77777777" w:rsidR="00F10575" w:rsidRDefault="00F10575" w:rsidP="00167F4D"/>
    <w:p w14:paraId="251D2B41" w14:textId="77777777" w:rsidR="00F10575" w:rsidRDefault="00F10575" w:rsidP="00167F4D"/>
    <w:p w14:paraId="01CC8C0B" w14:textId="77777777" w:rsidR="00F10575" w:rsidRDefault="00F10575" w:rsidP="00167F4D"/>
    <w:p w14:paraId="7FAB21E6" w14:textId="77777777" w:rsidR="00167F4D" w:rsidRDefault="00167F4D" w:rsidP="00167F4D"/>
    <w:p w14:paraId="44FA2EBC" w14:textId="373E0882" w:rsidR="00554A34" w:rsidRDefault="00554A34" w:rsidP="00F10575">
      <w:pPr>
        <w:pStyle w:val="Heading1"/>
        <w:spacing w:before="0" w:after="0"/>
      </w:pPr>
      <w:bookmarkStart w:id="20" w:name="_Toc184631399"/>
      <w:r>
        <w:lastRenderedPageBreak/>
        <w:t>Descriptive Analysis</w:t>
      </w:r>
      <w:bookmarkEnd w:id="20"/>
    </w:p>
    <w:p w14:paraId="6C54AD41" w14:textId="65EBF8D3" w:rsidR="0059672A" w:rsidRDefault="001577F7" w:rsidP="00F10575">
      <w:pPr>
        <w:spacing w:after="100" w:afterAutospacing="1"/>
        <w:contextualSpacing/>
        <w:rPr>
          <w:rFonts w:ascii="Times New Roman" w:hAnsi="Times New Roman"/>
          <w:color w:val="000000"/>
        </w:rPr>
      </w:pPr>
      <w:r>
        <w:rPr>
          <w:rFonts w:ascii="Times New Roman" w:hAnsi="Times New Roman"/>
          <w:color w:val="000000"/>
        </w:rPr>
        <w:t xml:space="preserve">Descriptive </w:t>
      </w:r>
      <w:r w:rsidR="0059672A">
        <w:rPr>
          <w:rFonts w:ascii="Times New Roman" w:hAnsi="Times New Roman"/>
          <w:color w:val="000000"/>
        </w:rPr>
        <w:t>statistics has provided an overview of key metrics, i.e. on average</w:t>
      </w:r>
      <w:r w:rsidR="00167F4D">
        <w:rPr>
          <w:rFonts w:ascii="Times New Roman" w:hAnsi="Times New Roman"/>
          <w:color w:val="000000"/>
        </w:rPr>
        <w:t>,</w:t>
      </w:r>
      <w:r w:rsidR="0059672A">
        <w:rPr>
          <w:rFonts w:ascii="Times New Roman" w:hAnsi="Times New Roman"/>
          <w:color w:val="000000"/>
        </w:rPr>
        <w:t xml:space="preserve"> employees rate their </w:t>
      </w:r>
      <w:r w:rsidR="0059672A" w:rsidRPr="0059672A">
        <w:rPr>
          <w:rFonts w:ascii="Times New Roman" w:hAnsi="Times New Roman"/>
          <w:b/>
          <w:bCs/>
          <w:color w:val="000000"/>
        </w:rPr>
        <w:t>satisfaction</w:t>
      </w:r>
      <w:r w:rsidR="0059672A">
        <w:rPr>
          <w:rFonts w:ascii="Times New Roman" w:hAnsi="Times New Roman"/>
          <w:color w:val="000000"/>
        </w:rPr>
        <w:t xml:space="preserve"> as </w:t>
      </w:r>
      <w:r w:rsidR="0059672A" w:rsidRPr="0059672A">
        <w:rPr>
          <w:rFonts w:ascii="Times New Roman" w:hAnsi="Times New Roman"/>
          <w:b/>
          <w:bCs/>
          <w:color w:val="000000"/>
        </w:rPr>
        <w:t>0.61</w:t>
      </w:r>
      <w:r w:rsidR="0059672A">
        <w:rPr>
          <w:rFonts w:ascii="Times New Roman" w:hAnsi="Times New Roman"/>
          <w:color w:val="000000"/>
        </w:rPr>
        <w:t xml:space="preserve"> on a scale from 0-1, </w:t>
      </w:r>
      <w:r w:rsidR="0059672A" w:rsidRPr="0059672A">
        <w:rPr>
          <w:rFonts w:ascii="Times New Roman" w:hAnsi="Times New Roman"/>
          <w:b/>
          <w:bCs/>
          <w:color w:val="000000"/>
        </w:rPr>
        <w:t>average time spent</w:t>
      </w:r>
      <w:r w:rsidR="0059672A">
        <w:rPr>
          <w:rFonts w:ascii="Times New Roman" w:hAnsi="Times New Roman"/>
          <w:color w:val="000000"/>
        </w:rPr>
        <w:t xml:space="preserve"> by an employee in </w:t>
      </w:r>
      <w:r w:rsidR="00167F4D">
        <w:rPr>
          <w:rFonts w:ascii="Times New Roman" w:hAnsi="Times New Roman"/>
          <w:color w:val="000000"/>
        </w:rPr>
        <w:t xml:space="preserve">the </w:t>
      </w:r>
      <w:r w:rsidR="0059672A">
        <w:rPr>
          <w:rFonts w:ascii="Times New Roman" w:hAnsi="Times New Roman"/>
          <w:color w:val="000000"/>
        </w:rPr>
        <w:t xml:space="preserve">company is about </w:t>
      </w:r>
      <w:r w:rsidR="0059672A" w:rsidRPr="0059672A">
        <w:rPr>
          <w:rFonts w:ascii="Times New Roman" w:hAnsi="Times New Roman"/>
          <w:b/>
          <w:bCs/>
          <w:color w:val="000000"/>
        </w:rPr>
        <w:t>3.5 years</w:t>
      </w:r>
      <w:r w:rsidR="0059672A">
        <w:rPr>
          <w:rFonts w:ascii="Times New Roman" w:hAnsi="Times New Roman"/>
          <w:color w:val="000000"/>
        </w:rPr>
        <w:t xml:space="preserve">. Approximately </w:t>
      </w:r>
      <w:r w:rsidR="0059672A" w:rsidRPr="0059672A">
        <w:rPr>
          <w:rFonts w:ascii="Times New Roman" w:hAnsi="Times New Roman"/>
          <w:b/>
          <w:bCs/>
          <w:color w:val="000000"/>
        </w:rPr>
        <w:t>23.8%</w:t>
      </w:r>
      <w:r w:rsidR="0059672A">
        <w:rPr>
          <w:rFonts w:ascii="Times New Roman" w:hAnsi="Times New Roman"/>
          <w:color w:val="000000"/>
        </w:rPr>
        <w:t xml:space="preserve"> of the employees have </w:t>
      </w:r>
      <w:r w:rsidR="0059672A" w:rsidRPr="0059672A">
        <w:rPr>
          <w:rFonts w:ascii="Times New Roman" w:hAnsi="Times New Roman"/>
          <w:b/>
          <w:bCs/>
          <w:color w:val="000000"/>
        </w:rPr>
        <w:t>left</w:t>
      </w:r>
      <w:r w:rsidR="0059672A">
        <w:rPr>
          <w:rFonts w:ascii="Times New Roman" w:hAnsi="Times New Roman"/>
          <w:color w:val="000000"/>
        </w:rPr>
        <w:t xml:space="preserve"> the company</w:t>
      </w:r>
      <w:r w:rsidR="0059672A" w:rsidRPr="0059672A">
        <w:rPr>
          <w:rFonts w:ascii="Times New Roman" w:hAnsi="Times New Roman"/>
          <w:b/>
          <w:bCs/>
          <w:color w:val="000000"/>
        </w:rPr>
        <w:t>. Only 2.1%</w:t>
      </w:r>
      <w:r w:rsidR="0059672A">
        <w:rPr>
          <w:rFonts w:ascii="Times New Roman" w:hAnsi="Times New Roman"/>
          <w:color w:val="000000"/>
        </w:rPr>
        <w:t xml:space="preserve"> of the employees </w:t>
      </w:r>
      <w:r w:rsidR="00167F4D">
        <w:rPr>
          <w:rFonts w:ascii="Times New Roman" w:hAnsi="Times New Roman"/>
          <w:color w:val="000000"/>
        </w:rPr>
        <w:t>were promoted</w:t>
      </w:r>
      <w:r w:rsidR="0059672A">
        <w:rPr>
          <w:rFonts w:ascii="Times New Roman" w:hAnsi="Times New Roman"/>
          <w:color w:val="000000"/>
        </w:rPr>
        <w:t xml:space="preserve"> in the last 5 years.</w:t>
      </w:r>
      <w:r w:rsidR="005D5D2B">
        <w:rPr>
          <w:rFonts w:ascii="Times New Roman" w:hAnsi="Times New Roman"/>
          <w:color w:val="000000"/>
        </w:rPr>
        <w:t xml:space="preserve"> Some interesting facts from the data explored are </w:t>
      </w:r>
      <w:r w:rsidR="00D941E1">
        <w:rPr>
          <w:rFonts w:ascii="Times New Roman" w:hAnsi="Times New Roman"/>
          <w:color w:val="000000"/>
        </w:rPr>
        <w:t xml:space="preserve">that </w:t>
      </w:r>
      <w:r w:rsidR="005D5D2B">
        <w:rPr>
          <w:rFonts w:ascii="Times New Roman" w:hAnsi="Times New Roman"/>
          <w:color w:val="000000"/>
        </w:rPr>
        <w:t>none of the employee</w:t>
      </w:r>
      <w:r w:rsidR="00167F4D">
        <w:rPr>
          <w:rFonts w:ascii="Times New Roman" w:hAnsi="Times New Roman"/>
          <w:color w:val="000000"/>
        </w:rPr>
        <w:t>s</w:t>
      </w:r>
      <w:r w:rsidR="005D5D2B">
        <w:rPr>
          <w:rFonts w:ascii="Times New Roman" w:hAnsi="Times New Roman"/>
          <w:color w:val="000000"/>
        </w:rPr>
        <w:t xml:space="preserve"> has left the organization less than 2 years, </w:t>
      </w:r>
      <w:r w:rsidR="005D5D2B" w:rsidRPr="00437238">
        <w:rPr>
          <w:rFonts w:ascii="Times New Roman" w:hAnsi="Times New Roman"/>
          <w:b/>
          <w:bCs/>
          <w:color w:val="000000"/>
        </w:rPr>
        <w:t>least evaluation</w:t>
      </w:r>
      <w:r w:rsidR="00931677" w:rsidRPr="00437238">
        <w:rPr>
          <w:rFonts w:ascii="Times New Roman" w:hAnsi="Times New Roman"/>
          <w:b/>
          <w:bCs/>
          <w:color w:val="000000"/>
        </w:rPr>
        <w:t xml:space="preserve"> score</w:t>
      </w:r>
      <w:r w:rsidR="005D5D2B">
        <w:rPr>
          <w:rFonts w:ascii="Times New Roman" w:hAnsi="Times New Roman"/>
          <w:color w:val="000000"/>
        </w:rPr>
        <w:t xml:space="preserve"> given to an employee was </w:t>
      </w:r>
      <w:r w:rsidR="005D5D2B" w:rsidRPr="00437238">
        <w:rPr>
          <w:rFonts w:ascii="Times New Roman" w:hAnsi="Times New Roman"/>
          <w:b/>
          <w:bCs/>
          <w:color w:val="000000"/>
        </w:rPr>
        <w:t>0.36</w:t>
      </w:r>
      <w:r w:rsidR="00167F4D">
        <w:rPr>
          <w:rFonts w:ascii="Times New Roman" w:hAnsi="Times New Roman"/>
          <w:b/>
          <w:bCs/>
          <w:color w:val="000000"/>
        </w:rPr>
        <w:t>,</w:t>
      </w:r>
      <w:r w:rsidR="005D5D2B">
        <w:rPr>
          <w:rFonts w:ascii="Times New Roman" w:hAnsi="Times New Roman"/>
          <w:color w:val="000000"/>
        </w:rPr>
        <w:t xml:space="preserve"> and there exist even employees with </w:t>
      </w:r>
      <w:r w:rsidR="00931677">
        <w:rPr>
          <w:rFonts w:ascii="Times New Roman" w:hAnsi="Times New Roman"/>
          <w:color w:val="000000"/>
        </w:rPr>
        <w:t xml:space="preserve">almost 0 (0.09) </w:t>
      </w:r>
      <w:proofErr w:type="spellStart"/>
      <w:r w:rsidR="00931677">
        <w:rPr>
          <w:rFonts w:ascii="Times New Roman" w:hAnsi="Times New Roman"/>
          <w:color w:val="000000"/>
        </w:rPr>
        <w:t>satisfaction_</w:t>
      </w:r>
      <w:proofErr w:type="gramStart"/>
      <w:r w:rsidR="00931677">
        <w:rPr>
          <w:rFonts w:ascii="Times New Roman" w:hAnsi="Times New Roman"/>
          <w:color w:val="000000"/>
        </w:rPr>
        <w:t>level</w:t>
      </w:r>
      <w:proofErr w:type="spellEnd"/>
      <w:r w:rsidR="00931677">
        <w:rPr>
          <w:rFonts w:ascii="Times New Roman" w:hAnsi="Times New Roman"/>
          <w:color w:val="000000"/>
        </w:rPr>
        <w:t xml:space="preserve">,  </w:t>
      </w:r>
      <w:proofErr w:type="spellStart"/>
      <w:r w:rsidR="00931677">
        <w:rPr>
          <w:rFonts w:ascii="Times New Roman" w:hAnsi="Times New Roman"/>
          <w:color w:val="000000"/>
        </w:rPr>
        <w:t>average</w:t>
      </w:r>
      <w:proofErr w:type="gramEnd"/>
      <w:r w:rsidR="00931677">
        <w:rPr>
          <w:rFonts w:ascii="Times New Roman" w:hAnsi="Times New Roman"/>
          <w:color w:val="000000"/>
        </w:rPr>
        <w:t>_montly_hours</w:t>
      </w:r>
      <w:proofErr w:type="spellEnd"/>
      <w:r w:rsidR="00931677">
        <w:rPr>
          <w:rFonts w:ascii="Times New Roman" w:hAnsi="Times New Roman"/>
          <w:color w:val="000000"/>
        </w:rPr>
        <w:t xml:space="preserve"> by the employees </w:t>
      </w:r>
      <w:r w:rsidR="00437238">
        <w:rPr>
          <w:rFonts w:ascii="Times New Roman" w:hAnsi="Times New Roman"/>
          <w:color w:val="000000"/>
        </w:rPr>
        <w:t xml:space="preserve">mean </w:t>
      </w:r>
      <w:r w:rsidR="00931677">
        <w:rPr>
          <w:rFonts w:ascii="Times New Roman" w:hAnsi="Times New Roman"/>
          <w:color w:val="000000"/>
        </w:rPr>
        <w:t>is 201.05 hours which is way beyond the stand hours if the organization is of USA.</w:t>
      </w:r>
    </w:p>
    <w:p w14:paraId="29EB887F" w14:textId="77777777" w:rsidR="005D5D2B" w:rsidRDefault="005D5D2B" w:rsidP="00AD4BEE">
      <w:pPr>
        <w:spacing w:before="100" w:beforeAutospacing="1" w:after="100" w:afterAutospacing="1"/>
        <w:contextualSpacing/>
        <w:rPr>
          <w:rFonts w:ascii="Times New Roman" w:hAnsi="Times New Roman"/>
          <w:color w:val="000000"/>
        </w:rPr>
      </w:pPr>
    </w:p>
    <w:p w14:paraId="6DA488CF" w14:textId="77777777" w:rsidR="003F44CC" w:rsidRDefault="000116F8" w:rsidP="00475624">
      <w:pPr>
        <w:keepNext/>
        <w:spacing w:before="100" w:beforeAutospacing="1" w:after="100" w:afterAutospacing="1"/>
        <w:contextualSpacing/>
        <w:jc w:val="center"/>
      </w:pPr>
      <w:r w:rsidRPr="000116F8">
        <w:rPr>
          <w:noProof/>
        </w:rPr>
        <w:drawing>
          <wp:inline distT="0" distB="0" distL="0" distR="0" wp14:anchorId="3748345C" wp14:editId="223463E8">
            <wp:extent cx="5486400" cy="2413195"/>
            <wp:effectExtent l="0" t="0" r="0" b="0"/>
            <wp:docPr id="8376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1626" name=""/>
                    <pic:cNvPicPr/>
                  </pic:nvPicPr>
                  <pic:blipFill>
                    <a:blip r:embed="rId14"/>
                    <a:stretch>
                      <a:fillRect/>
                    </a:stretch>
                  </pic:blipFill>
                  <pic:spPr>
                    <a:xfrm>
                      <a:off x="0" y="0"/>
                      <a:ext cx="5486400" cy="2413195"/>
                    </a:xfrm>
                    <a:prstGeom prst="rect">
                      <a:avLst/>
                    </a:prstGeom>
                  </pic:spPr>
                </pic:pic>
              </a:graphicData>
            </a:graphic>
          </wp:inline>
        </w:drawing>
      </w:r>
    </w:p>
    <w:p w14:paraId="462C8141" w14:textId="77777777" w:rsidR="003B268F" w:rsidRDefault="003B268F" w:rsidP="00AD4BEE">
      <w:pPr>
        <w:keepNext/>
        <w:jc w:val="center"/>
      </w:pPr>
      <w:r w:rsidRPr="003B268F">
        <w:rPr>
          <w:noProof/>
        </w:rPr>
        <w:drawing>
          <wp:inline distT="0" distB="0" distL="0" distR="0" wp14:anchorId="711DA6E4" wp14:editId="2B532C11">
            <wp:extent cx="4572000" cy="1673797"/>
            <wp:effectExtent l="0" t="0" r="0" b="3175"/>
            <wp:docPr id="1114592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2375" name="Picture 1" descr="A screenshot of a computer code&#10;&#10;Description automatically generated"/>
                    <pic:cNvPicPr/>
                  </pic:nvPicPr>
                  <pic:blipFill>
                    <a:blip r:embed="rId15"/>
                    <a:stretch>
                      <a:fillRect/>
                    </a:stretch>
                  </pic:blipFill>
                  <pic:spPr>
                    <a:xfrm>
                      <a:off x="0" y="0"/>
                      <a:ext cx="4572000" cy="1673797"/>
                    </a:xfrm>
                    <a:prstGeom prst="rect">
                      <a:avLst/>
                    </a:prstGeom>
                  </pic:spPr>
                </pic:pic>
              </a:graphicData>
            </a:graphic>
          </wp:inline>
        </w:drawing>
      </w:r>
    </w:p>
    <w:p w14:paraId="123FA4DD" w14:textId="2E32DF16" w:rsidR="003B268F" w:rsidRPr="003B268F" w:rsidRDefault="00FB790C" w:rsidP="00F10575">
      <w:pPr>
        <w:pStyle w:val="Caption"/>
        <w:jc w:val="center"/>
      </w:pPr>
      <w:bookmarkStart w:id="21" w:name="_Toc184631443"/>
      <w:r>
        <w:t xml:space="preserve">Figure </w:t>
      </w:r>
      <w:r>
        <w:fldChar w:fldCharType="begin"/>
      </w:r>
      <w:r>
        <w:instrText xml:space="preserve"> SEQ Figure \* ARABIC </w:instrText>
      </w:r>
      <w:r>
        <w:fldChar w:fldCharType="separate"/>
      </w:r>
      <w:r w:rsidR="00D86D45">
        <w:rPr>
          <w:noProof/>
        </w:rPr>
        <w:t>7</w:t>
      </w:r>
      <w:r>
        <w:fldChar w:fldCharType="end"/>
      </w:r>
      <w:r>
        <w:t xml:space="preserve"> : Descriptive Statistics – Summary of Data &amp; Proportion distribution of employee left column</w:t>
      </w:r>
      <w:bookmarkEnd w:id="21"/>
    </w:p>
    <w:p w14:paraId="2A1FC73F" w14:textId="5F344F51" w:rsidR="009E0FDC" w:rsidRDefault="002E4F7A" w:rsidP="00F10575">
      <w:pPr>
        <w:spacing w:after="100" w:afterAutospacing="1"/>
        <w:contextualSpacing/>
        <w:rPr>
          <w:rFonts w:ascii="Times New Roman" w:hAnsi="Times New Roman"/>
          <w:color w:val="000000"/>
        </w:rPr>
      </w:pPr>
      <w:r>
        <w:rPr>
          <w:rFonts w:ascii="Times New Roman" w:hAnsi="Times New Roman"/>
          <w:color w:val="000000"/>
        </w:rPr>
        <w:t>Boxplot of the numeric columns</w:t>
      </w:r>
      <w:r w:rsidR="009E0FDC">
        <w:rPr>
          <w:rFonts w:ascii="Times New Roman" w:hAnsi="Times New Roman"/>
          <w:color w:val="000000"/>
        </w:rPr>
        <w:t xml:space="preserve"> </w:t>
      </w:r>
      <w:r>
        <w:rPr>
          <w:rFonts w:ascii="Times New Roman" w:hAnsi="Times New Roman"/>
          <w:color w:val="000000"/>
        </w:rPr>
        <w:t xml:space="preserve">shows </w:t>
      </w:r>
      <w:r w:rsidR="009E0FDC" w:rsidRPr="00820250">
        <w:rPr>
          <w:rFonts w:ascii="Times New Roman" w:hAnsi="Times New Roman"/>
          <w:b/>
          <w:bCs/>
          <w:color w:val="000000"/>
        </w:rPr>
        <w:t>outliers</w:t>
      </w:r>
      <w:r w:rsidR="009E0FDC">
        <w:rPr>
          <w:rFonts w:ascii="Times New Roman" w:hAnsi="Times New Roman"/>
          <w:color w:val="000000"/>
        </w:rPr>
        <w:t xml:space="preserve"> in the </w:t>
      </w:r>
      <w:proofErr w:type="spellStart"/>
      <w:r w:rsidR="009E0FDC" w:rsidRPr="00820250">
        <w:rPr>
          <w:rFonts w:ascii="Times New Roman" w:hAnsi="Times New Roman"/>
          <w:b/>
          <w:bCs/>
          <w:color w:val="000000"/>
        </w:rPr>
        <w:t>time_spend_company</w:t>
      </w:r>
      <w:proofErr w:type="spellEnd"/>
      <w:r w:rsidR="009E0FDC" w:rsidRPr="00820250">
        <w:rPr>
          <w:rFonts w:ascii="Times New Roman" w:hAnsi="Times New Roman"/>
          <w:b/>
          <w:bCs/>
          <w:color w:val="000000"/>
        </w:rPr>
        <w:t xml:space="preserve"> </w:t>
      </w:r>
      <w:r w:rsidR="009E0FDC">
        <w:rPr>
          <w:rFonts w:ascii="Times New Roman" w:hAnsi="Times New Roman"/>
          <w:color w:val="000000"/>
        </w:rPr>
        <w:t xml:space="preserve">field. Since it’s </w:t>
      </w:r>
      <w:r>
        <w:rPr>
          <w:rFonts w:ascii="Times New Roman" w:hAnsi="Times New Roman"/>
          <w:color w:val="000000"/>
        </w:rPr>
        <w:t>real-world</w:t>
      </w:r>
      <w:r w:rsidR="009E0FDC">
        <w:rPr>
          <w:rFonts w:ascii="Times New Roman" w:hAnsi="Times New Roman"/>
          <w:color w:val="000000"/>
        </w:rPr>
        <w:t xml:space="preserve"> data</w:t>
      </w:r>
      <w:r>
        <w:rPr>
          <w:rFonts w:ascii="Times New Roman" w:hAnsi="Times New Roman"/>
          <w:color w:val="000000"/>
        </w:rPr>
        <w:t xml:space="preserve"> and the scenario “the scale of senior employees is always less than </w:t>
      </w:r>
      <w:r w:rsidR="00D941E1">
        <w:rPr>
          <w:rFonts w:ascii="Times New Roman" w:hAnsi="Times New Roman"/>
          <w:color w:val="000000"/>
        </w:rPr>
        <w:t>another</w:t>
      </w:r>
      <w:r>
        <w:rPr>
          <w:rFonts w:ascii="Times New Roman" w:hAnsi="Times New Roman"/>
          <w:color w:val="000000"/>
        </w:rPr>
        <w:t xml:space="preserve"> group of employees” makes scenes</w:t>
      </w:r>
      <w:r w:rsidR="009E0FDC">
        <w:rPr>
          <w:rFonts w:ascii="Times New Roman" w:hAnsi="Times New Roman"/>
          <w:color w:val="000000"/>
        </w:rPr>
        <w:t xml:space="preserve">, </w:t>
      </w:r>
      <w:r>
        <w:rPr>
          <w:rFonts w:ascii="Times New Roman" w:hAnsi="Times New Roman"/>
          <w:color w:val="000000"/>
        </w:rPr>
        <w:t>outlier</w:t>
      </w:r>
      <w:r w:rsidR="00C520B5">
        <w:rPr>
          <w:rFonts w:ascii="Times New Roman" w:hAnsi="Times New Roman"/>
          <w:color w:val="000000"/>
        </w:rPr>
        <w:t>s</w:t>
      </w:r>
      <w:r>
        <w:rPr>
          <w:rFonts w:ascii="Times New Roman" w:hAnsi="Times New Roman"/>
          <w:color w:val="000000"/>
        </w:rPr>
        <w:t xml:space="preserve"> are</w:t>
      </w:r>
      <w:r w:rsidR="009E0FDC">
        <w:rPr>
          <w:rFonts w:ascii="Times New Roman" w:hAnsi="Times New Roman"/>
          <w:color w:val="000000"/>
        </w:rPr>
        <w:t xml:space="preserve"> </w:t>
      </w:r>
      <w:r w:rsidR="00820250" w:rsidRPr="00820250">
        <w:rPr>
          <w:rFonts w:ascii="Times New Roman" w:hAnsi="Times New Roman"/>
          <w:b/>
          <w:bCs/>
          <w:color w:val="000000"/>
        </w:rPr>
        <w:t>no</w:t>
      </w:r>
      <w:r>
        <w:rPr>
          <w:rFonts w:ascii="Times New Roman" w:hAnsi="Times New Roman"/>
          <w:b/>
          <w:bCs/>
          <w:color w:val="000000"/>
        </w:rPr>
        <w:t>t</w:t>
      </w:r>
      <w:r w:rsidR="00820250" w:rsidRPr="00820250">
        <w:rPr>
          <w:rFonts w:ascii="Times New Roman" w:hAnsi="Times New Roman"/>
          <w:b/>
          <w:bCs/>
          <w:color w:val="000000"/>
        </w:rPr>
        <w:t xml:space="preserve"> </w:t>
      </w:r>
      <w:r w:rsidR="009E0FDC" w:rsidRPr="00820250">
        <w:rPr>
          <w:rFonts w:ascii="Times New Roman" w:hAnsi="Times New Roman"/>
          <w:b/>
          <w:bCs/>
          <w:color w:val="000000"/>
        </w:rPr>
        <w:t>handl</w:t>
      </w:r>
      <w:r>
        <w:rPr>
          <w:rFonts w:ascii="Times New Roman" w:hAnsi="Times New Roman"/>
          <w:b/>
          <w:bCs/>
          <w:color w:val="000000"/>
        </w:rPr>
        <w:t>ed</w:t>
      </w:r>
      <w:r w:rsidR="009E0FDC">
        <w:rPr>
          <w:rFonts w:ascii="Times New Roman" w:hAnsi="Times New Roman"/>
          <w:color w:val="000000"/>
        </w:rPr>
        <w:t>.</w:t>
      </w:r>
      <w:r w:rsidR="00931677">
        <w:rPr>
          <w:rFonts w:ascii="Times New Roman" w:hAnsi="Times New Roman"/>
          <w:color w:val="000000"/>
        </w:rPr>
        <w:t xml:space="preserve"> All other four fields do not have any outliers, in general</w:t>
      </w:r>
      <w:r w:rsidR="00C520B5">
        <w:rPr>
          <w:rFonts w:ascii="Times New Roman" w:hAnsi="Times New Roman"/>
          <w:color w:val="000000"/>
        </w:rPr>
        <w:t>,</w:t>
      </w:r>
      <w:r w:rsidR="00931677">
        <w:rPr>
          <w:rFonts w:ascii="Times New Roman" w:hAnsi="Times New Roman"/>
          <w:color w:val="000000"/>
        </w:rPr>
        <w:t xml:space="preserve"> these box plots summarize the data distribution. </w:t>
      </w:r>
      <w:r w:rsidR="00C520B5">
        <w:rPr>
          <w:rFonts w:ascii="Times New Roman" w:hAnsi="Times New Roman"/>
          <w:color w:val="000000"/>
        </w:rPr>
        <w:t>The m</w:t>
      </w:r>
      <w:r w:rsidR="00931677">
        <w:rPr>
          <w:rFonts w:ascii="Times New Roman" w:hAnsi="Times New Roman"/>
          <w:color w:val="000000"/>
        </w:rPr>
        <w:t xml:space="preserve">ajority </w:t>
      </w:r>
      <w:r w:rsidR="009947BC">
        <w:rPr>
          <w:rFonts w:ascii="Times New Roman" w:hAnsi="Times New Roman"/>
          <w:color w:val="000000"/>
        </w:rPr>
        <w:t xml:space="preserve">group </w:t>
      </w:r>
      <w:r w:rsidR="00931677">
        <w:rPr>
          <w:rFonts w:ascii="Times New Roman" w:hAnsi="Times New Roman"/>
          <w:color w:val="000000"/>
        </w:rPr>
        <w:t xml:space="preserve">of the employees have less than </w:t>
      </w:r>
      <w:r w:rsidR="00D941E1">
        <w:rPr>
          <w:rFonts w:ascii="Times New Roman" w:hAnsi="Times New Roman"/>
          <w:color w:val="000000"/>
        </w:rPr>
        <w:t>five</w:t>
      </w:r>
      <w:r w:rsidR="00931677">
        <w:rPr>
          <w:rFonts w:ascii="Times New Roman" w:hAnsi="Times New Roman"/>
          <w:color w:val="000000"/>
        </w:rPr>
        <w:t xml:space="preserve"> project</w:t>
      </w:r>
      <w:r w:rsidR="00C520B5">
        <w:rPr>
          <w:rFonts w:ascii="Times New Roman" w:hAnsi="Times New Roman"/>
          <w:color w:val="000000"/>
        </w:rPr>
        <w:t>s</w:t>
      </w:r>
      <w:r w:rsidR="009947BC">
        <w:rPr>
          <w:rFonts w:ascii="Times New Roman" w:hAnsi="Times New Roman"/>
          <w:color w:val="000000"/>
        </w:rPr>
        <w:t>.</w:t>
      </w:r>
    </w:p>
    <w:p w14:paraId="47691F28" w14:textId="77777777" w:rsidR="00F94FB7" w:rsidRPr="009E0FDC" w:rsidRDefault="00F94FB7" w:rsidP="00AD4BEE">
      <w:pPr>
        <w:spacing w:before="100" w:beforeAutospacing="1" w:after="100" w:afterAutospacing="1"/>
        <w:contextualSpacing/>
        <w:rPr>
          <w:rFonts w:ascii="Times New Roman" w:hAnsi="Times New Roman"/>
          <w:color w:val="000000"/>
        </w:rPr>
      </w:pPr>
    </w:p>
    <w:p w14:paraId="76D0967A" w14:textId="62360FC5" w:rsidR="00787425" w:rsidRPr="00C9106A" w:rsidRDefault="00C520B5" w:rsidP="00AD4BEE">
      <w:pPr>
        <w:keepNext/>
        <w:spacing w:before="100" w:beforeAutospacing="1" w:after="100" w:afterAutospacing="1"/>
        <w:contextualSpacing/>
        <w:jc w:val="center"/>
        <w:rPr>
          <w:highlight w:val="red"/>
        </w:rPr>
      </w:pPr>
      <w:r w:rsidRPr="00C520B5">
        <w:rPr>
          <w:noProof/>
        </w:rPr>
        <w:lastRenderedPageBreak/>
        <w:drawing>
          <wp:inline distT="0" distB="0" distL="0" distR="0" wp14:anchorId="4F07D88D" wp14:editId="44E731D1">
            <wp:extent cx="4812512" cy="4114800"/>
            <wp:effectExtent l="0" t="0" r="1270" b="0"/>
            <wp:docPr id="1541001372"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1372" name="Picture 1" descr="A group of blue boxes with black text&#10;&#10;Description automatically generated"/>
                    <pic:cNvPicPr/>
                  </pic:nvPicPr>
                  <pic:blipFill>
                    <a:blip r:embed="rId16"/>
                    <a:stretch>
                      <a:fillRect/>
                    </a:stretch>
                  </pic:blipFill>
                  <pic:spPr>
                    <a:xfrm>
                      <a:off x="0" y="0"/>
                      <a:ext cx="4812512" cy="4114800"/>
                    </a:xfrm>
                    <a:prstGeom prst="rect">
                      <a:avLst/>
                    </a:prstGeom>
                  </pic:spPr>
                </pic:pic>
              </a:graphicData>
            </a:graphic>
          </wp:inline>
        </w:drawing>
      </w:r>
    </w:p>
    <w:p w14:paraId="6A735FF9" w14:textId="4FAC404E" w:rsidR="00297B3F" w:rsidRDefault="00787425" w:rsidP="00AD4BEE">
      <w:pPr>
        <w:pStyle w:val="Caption"/>
        <w:jc w:val="center"/>
      </w:pPr>
      <w:bookmarkStart w:id="22" w:name="_Toc184631444"/>
      <w:r w:rsidRPr="00C520B5">
        <w:t xml:space="preserve">Figure </w:t>
      </w:r>
      <w:fldSimple w:instr=" SEQ Figure \* ARABIC ">
        <w:r w:rsidR="00D86D45">
          <w:rPr>
            <w:noProof/>
          </w:rPr>
          <w:t>8</w:t>
        </w:r>
      </w:fldSimple>
      <w:r w:rsidR="00064EB0" w:rsidRPr="00C520B5">
        <w:t xml:space="preserve"> : Box plot to check for any outliers</w:t>
      </w:r>
      <w:bookmarkEnd w:id="22"/>
    </w:p>
    <w:p w14:paraId="05798783" w14:textId="394AEB05" w:rsidR="009E0FDC" w:rsidRPr="008D111C" w:rsidRDefault="008D111C" w:rsidP="00F10575">
      <w:pPr>
        <w:spacing w:after="100" w:afterAutospacing="1"/>
        <w:contextualSpacing/>
        <w:rPr>
          <w:rFonts w:ascii="Times New Roman" w:hAnsi="Times New Roman"/>
          <w:color w:val="000000"/>
        </w:rPr>
      </w:pPr>
      <w:r w:rsidRPr="008D111C">
        <w:rPr>
          <w:rFonts w:ascii="Times New Roman" w:hAnsi="Times New Roman"/>
        </w:rPr>
        <w:t xml:space="preserve">A bar plot of department-wise employee count and percentile. The </w:t>
      </w:r>
      <w:r w:rsidRPr="008D111C">
        <w:rPr>
          <w:rStyle w:val="Strong"/>
          <w:rFonts w:ascii="Times New Roman" w:hAnsi="Times New Roman"/>
          <w:color w:val="0E101A"/>
        </w:rPr>
        <w:t>sales</w:t>
      </w:r>
      <w:r w:rsidRPr="008D111C">
        <w:rPr>
          <w:rFonts w:ascii="Times New Roman" w:hAnsi="Times New Roman"/>
        </w:rPr>
        <w:t xml:space="preserve"> department has the </w:t>
      </w:r>
      <w:r w:rsidRPr="008D111C">
        <w:rPr>
          <w:rStyle w:val="Strong"/>
          <w:rFonts w:ascii="Times New Roman" w:hAnsi="Times New Roman"/>
          <w:color w:val="0E101A"/>
        </w:rPr>
        <w:t>most</w:t>
      </w:r>
      <w:r w:rsidRPr="008D111C">
        <w:rPr>
          <w:rFonts w:ascii="Times New Roman" w:hAnsi="Times New Roman"/>
        </w:rPr>
        <w:t xml:space="preserve"> employees, and </w:t>
      </w:r>
      <w:r w:rsidRPr="008D111C">
        <w:rPr>
          <w:rStyle w:val="Strong"/>
          <w:rFonts w:ascii="Times New Roman" w:hAnsi="Times New Roman"/>
          <w:color w:val="0E101A"/>
        </w:rPr>
        <w:t>management</w:t>
      </w:r>
      <w:r w:rsidRPr="008D111C">
        <w:rPr>
          <w:rFonts w:ascii="Times New Roman" w:hAnsi="Times New Roman"/>
        </w:rPr>
        <w:t xml:space="preserve"> has the </w:t>
      </w:r>
      <w:r w:rsidRPr="008D111C">
        <w:rPr>
          <w:rStyle w:val="Strong"/>
          <w:rFonts w:ascii="Times New Roman" w:hAnsi="Times New Roman"/>
          <w:color w:val="0E101A"/>
        </w:rPr>
        <w:t>fewest, 4.2%</w:t>
      </w:r>
      <w:r w:rsidRPr="008D111C">
        <w:rPr>
          <w:rFonts w:ascii="Times New Roman" w:hAnsi="Times New Roman"/>
        </w:rPr>
        <w:t xml:space="preserve"> of the overall employees</w:t>
      </w:r>
      <w:r w:rsidR="009E0FDC" w:rsidRPr="008D111C">
        <w:rPr>
          <w:rFonts w:ascii="Times New Roman" w:hAnsi="Times New Roman"/>
          <w:color w:val="000000"/>
        </w:rPr>
        <w:t>.</w:t>
      </w:r>
    </w:p>
    <w:p w14:paraId="634F9A1D" w14:textId="7B724495" w:rsidR="00787425" w:rsidRDefault="00844F69" w:rsidP="00AD4BEE">
      <w:pPr>
        <w:keepNext/>
        <w:jc w:val="center"/>
      </w:pPr>
      <w:r w:rsidRPr="00844F69">
        <w:rPr>
          <w:noProof/>
        </w:rPr>
        <w:drawing>
          <wp:inline distT="0" distB="0" distL="0" distR="0" wp14:anchorId="69BDFCA4" wp14:editId="05FA957E">
            <wp:extent cx="5486400" cy="3058273"/>
            <wp:effectExtent l="0" t="0" r="0" b="2540"/>
            <wp:docPr id="74782135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21358" name="Picture 1" descr="A graph of different colored squares&#10;&#10;Description automatically generated"/>
                    <pic:cNvPicPr/>
                  </pic:nvPicPr>
                  <pic:blipFill>
                    <a:blip r:embed="rId17"/>
                    <a:stretch>
                      <a:fillRect/>
                    </a:stretch>
                  </pic:blipFill>
                  <pic:spPr>
                    <a:xfrm>
                      <a:off x="0" y="0"/>
                      <a:ext cx="5486400" cy="3058273"/>
                    </a:xfrm>
                    <a:prstGeom prst="rect">
                      <a:avLst/>
                    </a:prstGeom>
                  </pic:spPr>
                </pic:pic>
              </a:graphicData>
            </a:graphic>
          </wp:inline>
        </w:drawing>
      </w:r>
    </w:p>
    <w:p w14:paraId="7CBBF779" w14:textId="492B6662" w:rsidR="00297B3F" w:rsidRPr="00167F4D" w:rsidRDefault="00787425" w:rsidP="00167F4D">
      <w:pPr>
        <w:pStyle w:val="Caption"/>
        <w:jc w:val="center"/>
        <w:rPr>
          <w:sz w:val="20"/>
          <w:szCs w:val="20"/>
        </w:rPr>
      </w:pPr>
      <w:bookmarkStart w:id="23" w:name="_Toc184631445"/>
      <w:r>
        <w:t xml:space="preserve">Figure </w:t>
      </w:r>
      <w:fldSimple w:instr=" SEQ Figure \* ARABIC ">
        <w:r w:rsidR="00D86D45">
          <w:rPr>
            <w:noProof/>
          </w:rPr>
          <w:t>9</w:t>
        </w:r>
      </w:fldSimple>
      <w:r w:rsidR="003F44CC">
        <w:t xml:space="preserve"> : Department </w:t>
      </w:r>
      <w:r w:rsidR="00064EB0">
        <w:t>wise distribution plot</w:t>
      </w:r>
      <w:bookmarkEnd w:id="23"/>
    </w:p>
    <w:p w14:paraId="6C49DA81" w14:textId="3618B6C7" w:rsidR="00077505" w:rsidRDefault="008D111C" w:rsidP="00AD4BEE">
      <w:pPr>
        <w:rPr>
          <w:rFonts w:ascii="Times New Roman" w:hAnsi="Times New Roman"/>
        </w:rPr>
      </w:pPr>
      <w:r w:rsidRPr="008D111C">
        <w:rPr>
          <w:rFonts w:ascii="Times New Roman" w:hAnsi="Times New Roman"/>
        </w:rPr>
        <w:lastRenderedPageBreak/>
        <w:t>Approximately 49</w:t>
      </w:r>
      <w:r w:rsidRPr="008D111C">
        <w:rPr>
          <w:rFonts w:ascii="Times New Roman" w:hAnsi="Times New Roman"/>
          <w:b/>
          <w:bCs/>
        </w:rPr>
        <w:t>%</w:t>
      </w:r>
      <w:r w:rsidRPr="008D111C">
        <w:rPr>
          <w:rFonts w:ascii="Times New Roman" w:hAnsi="Times New Roman"/>
        </w:rPr>
        <w:t xml:space="preserve"> of the employees belong to the low-paid category, whereas only </w:t>
      </w:r>
      <w:r w:rsidRPr="008D111C">
        <w:rPr>
          <w:rFonts w:ascii="Times New Roman" w:hAnsi="Times New Roman"/>
          <w:b/>
          <w:bCs/>
        </w:rPr>
        <w:t>8.2% of the high-paid</w:t>
      </w:r>
      <w:r w:rsidRPr="008D111C">
        <w:rPr>
          <w:rFonts w:ascii="Times New Roman" w:hAnsi="Times New Roman"/>
        </w:rPr>
        <w:t xml:space="preserve"> employees in the company.</w:t>
      </w:r>
    </w:p>
    <w:p w14:paraId="0D04DAC8" w14:textId="66775320" w:rsidR="00787425" w:rsidRDefault="00844F69" w:rsidP="00AD4BEE">
      <w:pPr>
        <w:keepNext/>
        <w:jc w:val="center"/>
      </w:pPr>
      <w:r w:rsidRPr="00844F69">
        <w:rPr>
          <w:noProof/>
        </w:rPr>
        <w:drawing>
          <wp:inline distT="0" distB="0" distL="0" distR="0" wp14:anchorId="0ABCD71B" wp14:editId="0F46B1E2">
            <wp:extent cx="4572000" cy="2741671"/>
            <wp:effectExtent l="0" t="0" r="0" b="1905"/>
            <wp:docPr id="1287988220" name="Picture 1"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8220" name="Picture 1" descr="A graph showing a number of different colored squares&#10;&#10;Description automatically generated"/>
                    <pic:cNvPicPr/>
                  </pic:nvPicPr>
                  <pic:blipFill>
                    <a:blip r:embed="rId18"/>
                    <a:stretch>
                      <a:fillRect/>
                    </a:stretch>
                  </pic:blipFill>
                  <pic:spPr>
                    <a:xfrm>
                      <a:off x="0" y="0"/>
                      <a:ext cx="4572000" cy="2741671"/>
                    </a:xfrm>
                    <a:prstGeom prst="rect">
                      <a:avLst/>
                    </a:prstGeom>
                  </pic:spPr>
                </pic:pic>
              </a:graphicData>
            </a:graphic>
          </wp:inline>
        </w:drawing>
      </w:r>
    </w:p>
    <w:p w14:paraId="519F6045" w14:textId="59D81070" w:rsidR="007577D4" w:rsidRPr="00F94FB7" w:rsidRDefault="00787425" w:rsidP="00AD4BEE">
      <w:pPr>
        <w:pStyle w:val="Caption"/>
        <w:jc w:val="center"/>
        <w:rPr>
          <w:rFonts w:ascii="Times New Roman" w:hAnsi="Times New Roman"/>
          <w:sz w:val="20"/>
          <w:szCs w:val="20"/>
        </w:rPr>
      </w:pPr>
      <w:bookmarkStart w:id="24" w:name="_Toc184631446"/>
      <w:r>
        <w:t xml:space="preserve">Figure </w:t>
      </w:r>
      <w:fldSimple w:instr=" SEQ Figure \* ARABIC ">
        <w:r w:rsidR="00D86D45">
          <w:rPr>
            <w:noProof/>
          </w:rPr>
          <w:t>10</w:t>
        </w:r>
      </w:fldSimple>
      <w:r w:rsidR="00064EB0">
        <w:t xml:space="preserve"> : Salary distribution plot</w:t>
      </w:r>
      <w:bookmarkEnd w:id="24"/>
    </w:p>
    <w:p w14:paraId="53CF1C0C" w14:textId="77777777" w:rsidR="00167F4D" w:rsidRDefault="00167F4D" w:rsidP="00167F4D"/>
    <w:p w14:paraId="14ADFB1E" w14:textId="77777777" w:rsidR="00167F4D" w:rsidRDefault="00167F4D" w:rsidP="00167F4D"/>
    <w:p w14:paraId="71E04F58" w14:textId="77777777" w:rsidR="00167F4D" w:rsidRDefault="00167F4D" w:rsidP="00167F4D"/>
    <w:p w14:paraId="0E5774D3" w14:textId="77777777" w:rsidR="00167F4D" w:rsidRDefault="00167F4D" w:rsidP="00167F4D"/>
    <w:p w14:paraId="6DD0BFB8" w14:textId="77777777" w:rsidR="00167F4D" w:rsidRDefault="00167F4D" w:rsidP="00167F4D"/>
    <w:p w14:paraId="51F20549" w14:textId="77777777" w:rsidR="00167F4D" w:rsidRDefault="00167F4D" w:rsidP="00167F4D"/>
    <w:p w14:paraId="3BED5906" w14:textId="77777777" w:rsidR="00167F4D" w:rsidRDefault="00167F4D" w:rsidP="00167F4D"/>
    <w:p w14:paraId="27827F2A" w14:textId="77777777" w:rsidR="00167F4D" w:rsidRDefault="00167F4D" w:rsidP="00167F4D"/>
    <w:p w14:paraId="63F2D8D3" w14:textId="77777777" w:rsidR="00167F4D" w:rsidRDefault="00167F4D" w:rsidP="00167F4D"/>
    <w:p w14:paraId="02D879CE" w14:textId="77777777" w:rsidR="00167F4D" w:rsidRDefault="00167F4D" w:rsidP="00167F4D"/>
    <w:p w14:paraId="482F3F5B" w14:textId="77777777" w:rsidR="00167F4D" w:rsidRDefault="00167F4D" w:rsidP="00167F4D"/>
    <w:p w14:paraId="6FF1C1D2" w14:textId="77777777" w:rsidR="00167F4D" w:rsidRDefault="00167F4D" w:rsidP="00167F4D"/>
    <w:p w14:paraId="72FA793A" w14:textId="77777777" w:rsidR="00167F4D" w:rsidRDefault="00167F4D" w:rsidP="00167F4D"/>
    <w:p w14:paraId="2305FF90" w14:textId="77777777" w:rsidR="00167F4D" w:rsidRDefault="00167F4D" w:rsidP="00167F4D"/>
    <w:p w14:paraId="3B4C371E" w14:textId="77777777" w:rsidR="00167F4D" w:rsidRDefault="00167F4D" w:rsidP="00167F4D"/>
    <w:p w14:paraId="5C635496" w14:textId="77777777" w:rsidR="00167F4D" w:rsidRDefault="00167F4D" w:rsidP="00167F4D"/>
    <w:p w14:paraId="41E3757B" w14:textId="77777777" w:rsidR="00167F4D" w:rsidRDefault="00167F4D" w:rsidP="00167F4D"/>
    <w:p w14:paraId="0D0C3807" w14:textId="77777777" w:rsidR="00167F4D" w:rsidRDefault="00167F4D" w:rsidP="00167F4D"/>
    <w:p w14:paraId="0873275A" w14:textId="77777777" w:rsidR="00167F4D" w:rsidRDefault="00167F4D" w:rsidP="00167F4D"/>
    <w:p w14:paraId="13C9513B" w14:textId="77777777" w:rsidR="00167F4D" w:rsidRDefault="00167F4D" w:rsidP="00167F4D"/>
    <w:p w14:paraId="3FA6DCEF" w14:textId="77777777" w:rsidR="00167F4D" w:rsidRDefault="00167F4D" w:rsidP="00167F4D"/>
    <w:p w14:paraId="03EC0485" w14:textId="77777777" w:rsidR="00167F4D" w:rsidRDefault="00167F4D" w:rsidP="00167F4D"/>
    <w:p w14:paraId="1CA4E4A1" w14:textId="77777777" w:rsidR="00167F4D" w:rsidRDefault="00167F4D" w:rsidP="00167F4D"/>
    <w:p w14:paraId="6F51F204" w14:textId="6163FC33" w:rsidR="00077505" w:rsidRPr="00F94FB7" w:rsidRDefault="00077505" w:rsidP="00AD4BEE">
      <w:pPr>
        <w:pStyle w:val="Heading1"/>
      </w:pPr>
      <w:bookmarkStart w:id="25" w:name="_Toc184631400"/>
      <w:r w:rsidRPr="00077505">
        <w:lastRenderedPageBreak/>
        <w:t xml:space="preserve">Hypothesis </w:t>
      </w:r>
      <w:r w:rsidR="00554A34">
        <w:t>Analysis</w:t>
      </w:r>
      <w:bookmarkEnd w:id="25"/>
    </w:p>
    <w:p w14:paraId="10025276" w14:textId="44A6CB6F" w:rsidR="007C157B" w:rsidRDefault="00077505" w:rsidP="00AD4BEE">
      <w:pPr>
        <w:rPr>
          <w:rFonts w:ascii="Times New Roman" w:hAnsi="Times New Roman"/>
          <w:b/>
          <w:bCs/>
          <w:i/>
          <w:iCs/>
        </w:rPr>
      </w:pPr>
      <w:r w:rsidRPr="00077505">
        <w:rPr>
          <w:rFonts w:ascii="Times New Roman" w:hAnsi="Times New Roman"/>
          <w:b/>
          <w:bCs/>
          <w:i/>
          <w:iCs/>
        </w:rPr>
        <w:t xml:space="preserve">Hypothesis 1 - </w:t>
      </w:r>
      <w:r w:rsidR="008D111C">
        <w:rPr>
          <w:rFonts w:ascii="Times New Roman" w:hAnsi="Times New Roman"/>
          <w:b/>
          <w:bCs/>
          <w:i/>
          <w:iCs/>
        </w:rPr>
        <w:t>S</w:t>
      </w:r>
      <w:r w:rsidRPr="00077505">
        <w:rPr>
          <w:rFonts w:ascii="Times New Roman" w:hAnsi="Times New Roman"/>
          <w:b/>
          <w:bCs/>
          <w:i/>
          <w:iCs/>
        </w:rPr>
        <w:t>alary is the reason why the employees left the company. Let's see if is this correct</w:t>
      </w:r>
      <w:r>
        <w:rPr>
          <w:rFonts w:ascii="Times New Roman" w:hAnsi="Times New Roman"/>
          <w:b/>
          <w:bCs/>
          <w:i/>
          <w:iCs/>
        </w:rPr>
        <w:t>.</w:t>
      </w:r>
    </w:p>
    <w:p w14:paraId="7651CE34" w14:textId="711ABD28" w:rsidR="00077505" w:rsidRPr="00077505" w:rsidRDefault="008D111C" w:rsidP="00AD4BEE">
      <w:pPr>
        <w:rPr>
          <w:rFonts w:ascii="Times New Roman" w:hAnsi="Times New Roman"/>
        </w:rPr>
      </w:pPr>
      <w:r w:rsidRPr="008D111C">
        <w:rPr>
          <w:rFonts w:ascii="Times New Roman" w:hAnsi="Times New Roman"/>
        </w:rPr>
        <w:t xml:space="preserve">From the stats of the data, salary scales and employee turnover are in directly proportion. So, </w:t>
      </w:r>
      <w:r w:rsidRPr="008D111C">
        <w:rPr>
          <w:rFonts w:ascii="Times New Roman" w:hAnsi="Times New Roman"/>
          <w:b/>
          <w:bCs/>
        </w:rPr>
        <w:t>yes</w:t>
      </w:r>
      <w:r w:rsidRPr="008D111C">
        <w:rPr>
          <w:rFonts w:ascii="Times New Roman" w:hAnsi="Times New Roman"/>
        </w:rPr>
        <w:t>, salary is why employees leave the company based on the data.</w:t>
      </w:r>
    </w:p>
    <w:p w14:paraId="6C1B00E1" w14:textId="4A3D2915" w:rsidR="002E4F7A" w:rsidRDefault="00336A55" w:rsidP="00AD4BEE">
      <w:pPr>
        <w:keepNext/>
        <w:jc w:val="center"/>
      </w:pPr>
      <w:r w:rsidRPr="00336A55">
        <w:rPr>
          <w:noProof/>
        </w:rPr>
        <w:drawing>
          <wp:inline distT="0" distB="0" distL="0" distR="0" wp14:anchorId="275DEB5D" wp14:editId="11BBA86C">
            <wp:extent cx="4114800" cy="2996859"/>
            <wp:effectExtent l="0" t="0" r="0" b="635"/>
            <wp:docPr id="939413094" name="Picture 1"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3094" name="Picture 1" descr="A graph of a number of blue and orange bars&#10;&#10;Description automatically generated"/>
                    <pic:cNvPicPr/>
                  </pic:nvPicPr>
                  <pic:blipFill>
                    <a:blip r:embed="rId19"/>
                    <a:stretch>
                      <a:fillRect/>
                    </a:stretch>
                  </pic:blipFill>
                  <pic:spPr>
                    <a:xfrm>
                      <a:off x="0" y="0"/>
                      <a:ext cx="4114800" cy="2996859"/>
                    </a:xfrm>
                    <a:prstGeom prst="rect">
                      <a:avLst/>
                    </a:prstGeom>
                  </pic:spPr>
                </pic:pic>
              </a:graphicData>
            </a:graphic>
          </wp:inline>
        </w:drawing>
      </w:r>
    </w:p>
    <w:p w14:paraId="2BC5EB13" w14:textId="18C5D216" w:rsidR="00077505" w:rsidRDefault="002E4F7A" w:rsidP="00AD4BEE">
      <w:pPr>
        <w:pStyle w:val="Caption"/>
        <w:jc w:val="center"/>
        <w:rPr>
          <w:rFonts w:ascii="Times New Roman" w:hAnsi="Times New Roman"/>
        </w:rPr>
      </w:pPr>
      <w:bookmarkStart w:id="26" w:name="_Toc184631447"/>
      <w:r>
        <w:t xml:space="preserve">Figure </w:t>
      </w:r>
      <w:fldSimple w:instr=" SEQ Figure \* ARABIC ">
        <w:r w:rsidR="00D86D45">
          <w:rPr>
            <w:noProof/>
          </w:rPr>
          <w:t>11</w:t>
        </w:r>
      </w:fldSimple>
      <w:r w:rsidR="00BC05A6">
        <w:t xml:space="preserve"> : E</w:t>
      </w:r>
      <w:r w:rsidR="009031A0">
        <w:t>m</w:t>
      </w:r>
      <w:r w:rsidR="00BC05A6">
        <w:t>ployee turnover by salary</w:t>
      </w:r>
      <w:bookmarkEnd w:id="26"/>
    </w:p>
    <w:p w14:paraId="1B0327A8" w14:textId="6533CA5E" w:rsidR="00077505" w:rsidRPr="00820250" w:rsidRDefault="00077505" w:rsidP="00AD4BEE">
      <w:pPr>
        <w:rPr>
          <w:rFonts w:ascii="Times New Roman" w:hAnsi="Times New Roman"/>
          <w:b/>
          <w:bCs/>
          <w:i/>
          <w:iCs/>
        </w:rPr>
      </w:pPr>
      <w:r w:rsidRPr="00077505">
        <w:rPr>
          <w:rFonts w:ascii="Times New Roman" w:hAnsi="Times New Roman"/>
          <w:b/>
          <w:bCs/>
          <w:i/>
          <w:iCs/>
        </w:rPr>
        <w:t>Hypothesis 2 - employees leave the company because work is not safe.</w:t>
      </w:r>
    </w:p>
    <w:p w14:paraId="3D6130CC" w14:textId="77A114BF" w:rsidR="00077505" w:rsidRPr="00077505" w:rsidRDefault="008D111C" w:rsidP="00AD4BEE">
      <w:pPr>
        <w:rPr>
          <w:rFonts w:ascii="Times New Roman" w:hAnsi="Times New Roman"/>
        </w:rPr>
      </w:pPr>
      <w:r w:rsidRPr="008D111C">
        <w:rPr>
          <w:rFonts w:ascii="Times New Roman" w:hAnsi="Times New Roman"/>
        </w:rPr>
        <w:t xml:space="preserve">This hypothesis can be proved </w:t>
      </w:r>
      <w:r w:rsidRPr="008D111C">
        <w:rPr>
          <w:rFonts w:ascii="Times New Roman" w:hAnsi="Times New Roman"/>
          <w:b/>
          <w:bCs/>
        </w:rPr>
        <w:t>wrong</w:t>
      </w:r>
      <w:r w:rsidRPr="008D111C">
        <w:rPr>
          <w:rFonts w:ascii="Times New Roman" w:hAnsi="Times New Roman"/>
        </w:rPr>
        <w:t xml:space="preserve"> based on the plot below, as the percentile of the employees leaving the company who did not have work accidents is higher, so work accidents might not be the reason for leaving</w:t>
      </w:r>
      <w:r w:rsidR="00077505">
        <w:rPr>
          <w:rFonts w:ascii="Times New Roman" w:hAnsi="Times New Roman"/>
        </w:rPr>
        <w:t>.</w:t>
      </w:r>
    </w:p>
    <w:p w14:paraId="2A055E8E" w14:textId="320211B5" w:rsidR="002E4F7A" w:rsidRDefault="00336A55" w:rsidP="00AD4BEE">
      <w:pPr>
        <w:keepNext/>
        <w:jc w:val="center"/>
      </w:pPr>
      <w:r w:rsidRPr="00336A55">
        <w:rPr>
          <w:noProof/>
        </w:rPr>
        <w:drawing>
          <wp:inline distT="0" distB="0" distL="0" distR="0" wp14:anchorId="146E0C72" wp14:editId="54F51571">
            <wp:extent cx="4114800" cy="2996856"/>
            <wp:effectExtent l="0" t="0" r="0" b="635"/>
            <wp:docPr id="13675854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85401" name="Picture 1" descr="A screenshot of a graph&#10;&#10;Description automatically generated"/>
                    <pic:cNvPicPr/>
                  </pic:nvPicPr>
                  <pic:blipFill>
                    <a:blip r:embed="rId20"/>
                    <a:stretch>
                      <a:fillRect/>
                    </a:stretch>
                  </pic:blipFill>
                  <pic:spPr>
                    <a:xfrm>
                      <a:off x="0" y="0"/>
                      <a:ext cx="4114800" cy="2996856"/>
                    </a:xfrm>
                    <a:prstGeom prst="rect">
                      <a:avLst/>
                    </a:prstGeom>
                  </pic:spPr>
                </pic:pic>
              </a:graphicData>
            </a:graphic>
          </wp:inline>
        </w:drawing>
      </w:r>
    </w:p>
    <w:p w14:paraId="4BCD1771" w14:textId="18273A7D" w:rsidR="00077505" w:rsidRDefault="002E4F7A" w:rsidP="00AD4BEE">
      <w:pPr>
        <w:pStyle w:val="Caption"/>
        <w:jc w:val="center"/>
        <w:rPr>
          <w:rFonts w:ascii="Times New Roman" w:hAnsi="Times New Roman"/>
        </w:rPr>
      </w:pPr>
      <w:bookmarkStart w:id="27" w:name="_Toc184631448"/>
      <w:r>
        <w:t xml:space="preserve">Figure </w:t>
      </w:r>
      <w:fldSimple w:instr=" SEQ Figure \* ARABIC ">
        <w:r w:rsidR="00D86D45">
          <w:rPr>
            <w:noProof/>
          </w:rPr>
          <w:t>12</w:t>
        </w:r>
      </w:fldSimple>
      <w:r w:rsidR="00BC05A6">
        <w:t xml:space="preserve"> : E</w:t>
      </w:r>
      <w:r w:rsidR="009031A0">
        <w:t>m</w:t>
      </w:r>
      <w:r w:rsidR="00C67EB3">
        <w:t>p</w:t>
      </w:r>
      <w:r w:rsidR="00BC05A6">
        <w:t xml:space="preserve">loyee turnover by </w:t>
      </w:r>
      <w:r w:rsidR="008006F4">
        <w:t xml:space="preserve">Work </w:t>
      </w:r>
      <w:r w:rsidR="00BC05A6">
        <w:t>accident</w:t>
      </w:r>
      <w:bookmarkEnd w:id="27"/>
    </w:p>
    <w:p w14:paraId="35D73CA6" w14:textId="77777777" w:rsidR="007C157B" w:rsidRDefault="007C157B" w:rsidP="00AD4BEE">
      <w:pPr>
        <w:rPr>
          <w:rFonts w:ascii="Times New Roman" w:hAnsi="Times New Roman"/>
        </w:rPr>
      </w:pPr>
    </w:p>
    <w:p w14:paraId="6D8AA375" w14:textId="0EE7762E" w:rsidR="007C157B" w:rsidRDefault="007C157B" w:rsidP="00AD4BEE">
      <w:pPr>
        <w:rPr>
          <w:rFonts w:ascii="Times New Roman" w:hAnsi="Times New Roman"/>
          <w:b/>
          <w:bCs/>
          <w:i/>
          <w:iCs/>
        </w:rPr>
      </w:pPr>
      <w:r w:rsidRPr="007C157B">
        <w:rPr>
          <w:rFonts w:ascii="Times New Roman" w:hAnsi="Times New Roman"/>
          <w:b/>
          <w:bCs/>
          <w:i/>
          <w:iCs/>
        </w:rPr>
        <w:lastRenderedPageBreak/>
        <w:t>Hypothesis 3 - this company is a good place to grow professionally.</w:t>
      </w:r>
    </w:p>
    <w:p w14:paraId="69DC2853" w14:textId="64787480" w:rsidR="00ED7D4B" w:rsidRDefault="00D941E1" w:rsidP="00AD4BEE">
      <w:pPr>
        <w:rPr>
          <w:rFonts w:ascii="Times New Roman" w:hAnsi="Times New Roman"/>
        </w:rPr>
      </w:pPr>
      <w:r w:rsidRPr="00D941E1">
        <w:rPr>
          <w:rFonts w:ascii="Times New Roman" w:hAnsi="Times New Roman"/>
        </w:rPr>
        <w:t xml:space="preserve">In the plot, employees promoted in the last five years are likelier to stay in the company. So, it can be inferred that employees might have believed this company </w:t>
      </w:r>
      <w:r w:rsidR="00F96621">
        <w:rPr>
          <w:rFonts w:ascii="Times New Roman" w:hAnsi="Times New Roman"/>
        </w:rPr>
        <w:t>was</w:t>
      </w:r>
      <w:r w:rsidRPr="00D941E1">
        <w:rPr>
          <w:rFonts w:ascii="Times New Roman" w:hAnsi="Times New Roman"/>
        </w:rPr>
        <w:t xml:space="preserve"> a good place to grow professionally</w:t>
      </w:r>
      <w:r w:rsidR="008D111C" w:rsidRPr="008D111C">
        <w:rPr>
          <w:rFonts w:ascii="Times New Roman" w:hAnsi="Times New Roman"/>
        </w:rPr>
        <w:t>.</w:t>
      </w:r>
    </w:p>
    <w:p w14:paraId="79CF0A4B" w14:textId="628E79E3" w:rsidR="002E4F7A" w:rsidRDefault="00BA29A8" w:rsidP="00AD4BEE">
      <w:pPr>
        <w:keepNext/>
        <w:jc w:val="center"/>
      </w:pPr>
      <w:r w:rsidRPr="00BA29A8">
        <w:rPr>
          <w:noProof/>
        </w:rPr>
        <w:drawing>
          <wp:inline distT="0" distB="0" distL="0" distR="0" wp14:anchorId="0EE6E849" wp14:editId="6A62A351">
            <wp:extent cx="4114800" cy="2996858"/>
            <wp:effectExtent l="0" t="0" r="0" b="635"/>
            <wp:docPr id="2897192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9207" name="Picture 1" descr="A screenshot of a graph&#10;&#10;Description automatically generated"/>
                    <pic:cNvPicPr/>
                  </pic:nvPicPr>
                  <pic:blipFill>
                    <a:blip r:embed="rId21"/>
                    <a:stretch>
                      <a:fillRect/>
                    </a:stretch>
                  </pic:blipFill>
                  <pic:spPr>
                    <a:xfrm>
                      <a:off x="0" y="0"/>
                      <a:ext cx="4114800" cy="2996858"/>
                    </a:xfrm>
                    <a:prstGeom prst="rect">
                      <a:avLst/>
                    </a:prstGeom>
                  </pic:spPr>
                </pic:pic>
              </a:graphicData>
            </a:graphic>
          </wp:inline>
        </w:drawing>
      </w:r>
    </w:p>
    <w:p w14:paraId="23D2585C" w14:textId="0110EB38" w:rsidR="00820250" w:rsidRDefault="002E4F7A" w:rsidP="00AD4BEE">
      <w:pPr>
        <w:pStyle w:val="Caption"/>
        <w:jc w:val="center"/>
      </w:pPr>
      <w:bookmarkStart w:id="28" w:name="_Toc184631449"/>
      <w:r>
        <w:t xml:space="preserve">Figure </w:t>
      </w:r>
      <w:fldSimple w:instr=" SEQ Figure \* ARABIC ">
        <w:r w:rsidR="00D86D45">
          <w:rPr>
            <w:noProof/>
          </w:rPr>
          <w:t>13</w:t>
        </w:r>
      </w:fldSimple>
      <w:r w:rsidR="00BC05A6">
        <w:t xml:space="preserve"> : E</w:t>
      </w:r>
      <w:r w:rsidR="009031A0">
        <w:t>m</w:t>
      </w:r>
      <w:r w:rsidR="00BC05A6">
        <w:t>ployee turnover by promotion</w:t>
      </w:r>
      <w:bookmarkEnd w:id="28"/>
    </w:p>
    <w:p w14:paraId="6487676E" w14:textId="77777777" w:rsidR="00F94FB7" w:rsidRDefault="00F94FB7" w:rsidP="00AD4BEE"/>
    <w:p w14:paraId="12FF2E45" w14:textId="77777777" w:rsidR="00F94FB7" w:rsidRDefault="00F94FB7" w:rsidP="00AD4BEE"/>
    <w:p w14:paraId="3953FF3E" w14:textId="77777777" w:rsidR="00F94FB7" w:rsidRDefault="00F94FB7" w:rsidP="00AD4BEE"/>
    <w:p w14:paraId="100DE690" w14:textId="77777777" w:rsidR="00F94FB7" w:rsidRDefault="00F94FB7" w:rsidP="00AD4BEE"/>
    <w:p w14:paraId="7A99BEF2" w14:textId="77777777" w:rsidR="00F94FB7" w:rsidRDefault="00F94FB7" w:rsidP="00AD4BEE"/>
    <w:p w14:paraId="4ADFF756" w14:textId="77777777" w:rsidR="00F94FB7" w:rsidRDefault="00F94FB7" w:rsidP="00AD4BEE"/>
    <w:p w14:paraId="05BA2455" w14:textId="77777777" w:rsidR="00F94FB7" w:rsidRDefault="00F94FB7" w:rsidP="00AD4BEE"/>
    <w:p w14:paraId="7CABCDDC" w14:textId="77777777" w:rsidR="00F94FB7" w:rsidRDefault="00F94FB7" w:rsidP="00AD4BEE"/>
    <w:p w14:paraId="3C489A85" w14:textId="77777777" w:rsidR="00F94FB7" w:rsidRDefault="00F94FB7" w:rsidP="00AD4BEE"/>
    <w:p w14:paraId="6256D305" w14:textId="77777777" w:rsidR="00F94FB7" w:rsidRDefault="00F94FB7" w:rsidP="00AD4BEE"/>
    <w:p w14:paraId="2B9A9CE6" w14:textId="77777777" w:rsidR="00F94FB7" w:rsidRDefault="00F94FB7" w:rsidP="00AD4BEE"/>
    <w:p w14:paraId="5A09CFAC" w14:textId="77777777" w:rsidR="00F94FB7" w:rsidRDefault="00F94FB7" w:rsidP="00AD4BEE"/>
    <w:p w14:paraId="66961B49" w14:textId="77777777" w:rsidR="00F94FB7" w:rsidRDefault="00F94FB7" w:rsidP="00AD4BEE"/>
    <w:p w14:paraId="654738B4" w14:textId="77777777" w:rsidR="00F94FB7" w:rsidRDefault="00F94FB7" w:rsidP="00AD4BEE"/>
    <w:p w14:paraId="0AEF846E" w14:textId="77777777" w:rsidR="00F94FB7" w:rsidRDefault="00F94FB7" w:rsidP="00AD4BEE"/>
    <w:p w14:paraId="2DB62500" w14:textId="77777777" w:rsidR="00F94FB7" w:rsidRDefault="00F94FB7" w:rsidP="00AD4BEE"/>
    <w:p w14:paraId="7693A0F1" w14:textId="77777777" w:rsidR="00F10575" w:rsidRDefault="00F10575" w:rsidP="00AD4BEE"/>
    <w:p w14:paraId="4DEC92BD" w14:textId="77777777" w:rsidR="00F94FB7" w:rsidRDefault="00F94FB7" w:rsidP="00AD4BEE"/>
    <w:p w14:paraId="458436D5" w14:textId="77777777" w:rsidR="00167F4D" w:rsidRDefault="00167F4D" w:rsidP="00AD4BEE"/>
    <w:p w14:paraId="1A7CAA6F" w14:textId="77777777" w:rsidR="00167F4D" w:rsidRPr="00F94FB7" w:rsidRDefault="00167F4D" w:rsidP="00AD4BEE"/>
    <w:p w14:paraId="190AA534" w14:textId="6530A547" w:rsidR="002E4F7A" w:rsidRPr="00F94FB7" w:rsidRDefault="00554A34" w:rsidP="00F10575">
      <w:pPr>
        <w:pStyle w:val="Heading1"/>
        <w:spacing w:before="0" w:after="0"/>
        <w:rPr>
          <w:rFonts w:ascii="Times New Roman" w:hAnsi="Times New Roman"/>
        </w:rPr>
      </w:pPr>
      <w:bookmarkStart w:id="29" w:name="_Toc184631401"/>
      <w:r w:rsidRPr="00554A34">
        <w:rPr>
          <w:rFonts w:ascii="Times New Roman" w:hAnsi="Times New Roman"/>
        </w:rPr>
        <w:lastRenderedPageBreak/>
        <w:t>Predictor Analysis</w:t>
      </w:r>
      <w:r w:rsidR="002E4F7A">
        <w:rPr>
          <w:rFonts w:ascii="Times New Roman" w:hAnsi="Times New Roman"/>
        </w:rPr>
        <w:t xml:space="preserve"> and </w:t>
      </w:r>
      <w:r w:rsidR="00D839A3">
        <w:rPr>
          <w:rFonts w:ascii="Times New Roman" w:hAnsi="Times New Roman"/>
        </w:rPr>
        <w:t>R</w:t>
      </w:r>
      <w:r w:rsidR="002E4F7A">
        <w:rPr>
          <w:rFonts w:ascii="Times New Roman" w:hAnsi="Times New Roman"/>
        </w:rPr>
        <w:t>elevancy</w:t>
      </w:r>
      <w:bookmarkEnd w:id="29"/>
    </w:p>
    <w:p w14:paraId="5F185723" w14:textId="225C72EB" w:rsidR="002E4F7A" w:rsidRPr="00C25D5D" w:rsidRDefault="001D352C" w:rsidP="00C25D5D">
      <w:pPr>
        <w:rPr>
          <w:rFonts w:ascii="Times New Roman" w:hAnsi="Times New Roman"/>
        </w:rPr>
      </w:pPr>
      <w:r w:rsidRPr="001D352C">
        <w:rPr>
          <w:rFonts w:ascii="Times New Roman" w:hAnsi="Times New Roman"/>
        </w:rPr>
        <w:t xml:space="preserve">In the correlation plot (among predictors), there are not highly (&lt;-0.5 or &gt;0.5) correlated fields. There is no high multicollinearity among predictors, so there is no need for feature elimination. However, </w:t>
      </w:r>
      <w:r w:rsidR="00BF5604">
        <w:rPr>
          <w:rFonts w:ascii="Times New Roman" w:hAnsi="Times New Roman"/>
        </w:rPr>
        <w:t xml:space="preserve">a </w:t>
      </w:r>
      <w:r w:rsidRPr="001D352C">
        <w:rPr>
          <w:rFonts w:ascii="Times New Roman" w:hAnsi="Times New Roman"/>
        </w:rPr>
        <w:t>few slightly correlated fields tell some interesting facts</w:t>
      </w:r>
      <w:r w:rsidR="00904BB3">
        <w:rPr>
          <w:rFonts w:ascii="Times New Roman" w:hAnsi="Times New Roman"/>
        </w:rPr>
        <w:t>.</w:t>
      </w:r>
    </w:p>
    <w:p w14:paraId="45E77EDB" w14:textId="4C7C8127" w:rsidR="00C25D5D" w:rsidRDefault="00C25D5D" w:rsidP="00AD4BEE">
      <w:pPr>
        <w:keepNext/>
        <w:jc w:val="center"/>
      </w:pPr>
      <w:r w:rsidRPr="00C25D5D">
        <w:drawing>
          <wp:inline distT="0" distB="0" distL="0" distR="0" wp14:anchorId="5F739081" wp14:editId="611F39DB">
            <wp:extent cx="6097579" cy="5029200"/>
            <wp:effectExtent l="0" t="0" r="0" b="0"/>
            <wp:docPr id="1525375539" name="Picture 1" descr="A green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75539" name="Picture 1" descr="A green squares with black text&#10;&#10;Description automatically generated"/>
                    <pic:cNvPicPr/>
                  </pic:nvPicPr>
                  <pic:blipFill>
                    <a:blip r:embed="rId22"/>
                    <a:stretch>
                      <a:fillRect/>
                    </a:stretch>
                  </pic:blipFill>
                  <pic:spPr>
                    <a:xfrm>
                      <a:off x="0" y="0"/>
                      <a:ext cx="6097579" cy="5029200"/>
                    </a:xfrm>
                    <a:prstGeom prst="rect">
                      <a:avLst/>
                    </a:prstGeom>
                  </pic:spPr>
                </pic:pic>
              </a:graphicData>
            </a:graphic>
          </wp:inline>
        </w:drawing>
      </w:r>
    </w:p>
    <w:p w14:paraId="3315B197" w14:textId="114555FA" w:rsidR="00DE68A2" w:rsidRPr="001D352C" w:rsidRDefault="002E4F7A" w:rsidP="00AD4BEE">
      <w:pPr>
        <w:pStyle w:val="Caption"/>
        <w:jc w:val="center"/>
      </w:pPr>
      <w:bookmarkStart w:id="30" w:name="_Toc184631450"/>
      <w:r>
        <w:t xml:space="preserve">Figure </w:t>
      </w:r>
      <w:fldSimple w:instr=" SEQ Figure \* ARABIC ">
        <w:r w:rsidR="00D86D45">
          <w:rPr>
            <w:noProof/>
          </w:rPr>
          <w:t>14</w:t>
        </w:r>
      </w:fldSimple>
      <w:r w:rsidR="00507A88">
        <w:t xml:space="preserve"> : Check for correlation among predictors</w:t>
      </w:r>
      <w:bookmarkEnd w:id="30"/>
      <w:r w:rsidR="00507A88">
        <w:t xml:space="preserve"> </w:t>
      </w:r>
      <w:r w:rsidR="003613B5">
        <w:rPr>
          <w:rFonts w:ascii="Times New Roman" w:hAnsi="Times New Roman"/>
        </w:rPr>
        <w:t xml:space="preserve"> </w:t>
      </w:r>
    </w:p>
    <w:p w14:paraId="5A8188D7" w14:textId="74A7126D" w:rsidR="001D352C" w:rsidRPr="001D352C" w:rsidRDefault="001D352C" w:rsidP="00AD4BEE">
      <w:pPr>
        <w:ind w:firstLine="720"/>
        <w:rPr>
          <w:rFonts w:ascii="Times New Roman" w:hAnsi="Times New Roman"/>
        </w:rPr>
      </w:pPr>
      <w:r w:rsidRPr="001D352C">
        <w:rPr>
          <w:rFonts w:ascii="Times New Roman" w:hAnsi="Times New Roman"/>
        </w:rPr>
        <w:t xml:space="preserve">Firstly, employees with </w:t>
      </w:r>
      <w:r w:rsidR="00BF5604">
        <w:rPr>
          <w:rFonts w:ascii="Times New Roman" w:hAnsi="Times New Roman"/>
        </w:rPr>
        <w:t xml:space="preserve">a </w:t>
      </w:r>
      <w:r w:rsidRPr="001D352C">
        <w:rPr>
          <w:rFonts w:ascii="Times New Roman" w:hAnsi="Times New Roman"/>
        </w:rPr>
        <w:t xml:space="preserve">greater </w:t>
      </w:r>
      <w:proofErr w:type="spellStart"/>
      <w:r w:rsidRPr="001D352C">
        <w:rPr>
          <w:rFonts w:ascii="Times New Roman" w:hAnsi="Times New Roman"/>
        </w:rPr>
        <w:t>number_of_project</w:t>
      </w:r>
      <w:proofErr w:type="spellEnd"/>
      <w:r w:rsidRPr="001D352C">
        <w:rPr>
          <w:rFonts w:ascii="Times New Roman" w:hAnsi="Times New Roman"/>
        </w:rPr>
        <w:t xml:space="preserve"> have higher </w:t>
      </w:r>
      <w:proofErr w:type="spellStart"/>
      <w:r w:rsidRPr="001D352C">
        <w:rPr>
          <w:rFonts w:ascii="Times New Roman" w:hAnsi="Times New Roman"/>
        </w:rPr>
        <w:t>average_monthly_hours</w:t>
      </w:r>
      <w:proofErr w:type="spellEnd"/>
      <w:r w:rsidRPr="001D352C">
        <w:rPr>
          <w:rFonts w:ascii="Times New Roman" w:hAnsi="Times New Roman"/>
        </w:rPr>
        <w:t xml:space="preserve"> (0.42), making more scenes for employees working on multiple projects </w:t>
      </w:r>
      <w:r w:rsidR="00F96621">
        <w:rPr>
          <w:rFonts w:ascii="Times New Roman" w:hAnsi="Times New Roman"/>
        </w:rPr>
        <w:t xml:space="preserve">to </w:t>
      </w:r>
      <w:r w:rsidRPr="001D352C">
        <w:rPr>
          <w:rFonts w:ascii="Times New Roman" w:hAnsi="Times New Roman"/>
        </w:rPr>
        <w:t xml:space="preserve">spend more time at work. Secondly, </w:t>
      </w:r>
      <w:proofErr w:type="spellStart"/>
      <w:r w:rsidRPr="001D352C">
        <w:rPr>
          <w:rFonts w:ascii="Times New Roman" w:hAnsi="Times New Roman"/>
        </w:rPr>
        <w:t>last_evaluation</w:t>
      </w:r>
      <w:proofErr w:type="spellEnd"/>
      <w:r>
        <w:rPr>
          <w:rFonts w:ascii="Times New Roman" w:hAnsi="Times New Roman"/>
        </w:rPr>
        <w:t xml:space="preserve"> </w:t>
      </w:r>
      <w:r w:rsidRPr="001D352C">
        <w:rPr>
          <w:rFonts w:ascii="Times New Roman" w:hAnsi="Times New Roman"/>
        </w:rPr>
        <w:t xml:space="preserve">has decent correlation with </w:t>
      </w:r>
      <w:proofErr w:type="spellStart"/>
      <w:r w:rsidRPr="001D352C">
        <w:rPr>
          <w:rFonts w:ascii="Times New Roman" w:hAnsi="Times New Roman"/>
        </w:rPr>
        <w:t>number_of_project</w:t>
      </w:r>
      <w:proofErr w:type="spellEnd"/>
      <w:r>
        <w:rPr>
          <w:rFonts w:ascii="Times New Roman" w:hAnsi="Times New Roman"/>
        </w:rPr>
        <w:t xml:space="preserve"> </w:t>
      </w:r>
      <w:r w:rsidRPr="001D352C">
        <w:rPr>
          <w:rFonts w:ascii="Times New Roman" w:hAnsi="Times New Roman"/>
        </w:rPr>
        <w:t xml:space="preserve">and </w:t>
      </w:r>
      <w:proofErr w:type="spellStart"/>
      <w:r w:rsidRPr="001D352C">
        <w:rPr>
          <w:rFonts w:ascii="Times New Roman" w:hAnsi="Times New Roman"/>
        </w:rPr>
        <w:t>average_monthly_hours</w:t>
      </w:r>
      <w:proofErr w:type="spellEnd"/>
      <w:r w:rsidRPr="001D352C">
        <w:rPr>
          <w:rFonts w:ascii="Times New Roman" w:hAnsi="Times New Roman"/>
        </w:rPr>
        <w:t xml:space="preserve"> (0.35 and 0.34 respectively), which tells employees with a more significant number of projects and </w:t>
      </w:r>
      <w:proofErr w:type="spellStart"/>
      <w:r w:rsidRPr="001D352C">
        <w:rPr>
          <w:rFonts w:ascii="Times New Roman" w:hAnsi="Times New Roman"/>
        </w:rPr>
        <w:t>average_monthly_hours</w:t>
      </w:r>
      <w:proofErr w:type="spellEnd"/>
      <w:r w:rsidRPr="001D352C">
        <w:rPr>
          <w:rFonts w:ascii="Times New Roman" w:hAnsi="Times New Roman"/>
        </w:rPr>
        <w:t xml:space="preserve"> trend to have good evaluation scores. </w:t>
      </w:r>
    </w:p>
    <w:p w14:paraId="589A0293" w14:textId="28B13371" w:rsidR="00BE6E45" w:rsidRDefault="001D352C" w:rsidP="00AD4BEE">
      <w:pPr>
        <w:ind w:firstLine="720"/>
        <w:rPr>
          <w:rFonts w:ascii="Times New Roman" w:hAnsi="Times New Roman"/>
        </w:rPr>
      </w:pPr>
      <w:r w:rsidRPr="001D352C">
        <w:rPr>
          <w:rFonts w:ascii="Times New Roman" w:hAnsi="Times New Roman"/>
        </w:rPr>
        <w:t xml:space="preserve">Finally, on the other hand, employees who have a more significant number of projects, average monthly hours, and time spent in the company have a negative correlation with satisfaction (-0.14, -0.02, -0.10, respectively), which suggests that such employees are not satisfied as they are indirectly proportional. </w:t>
      </w:r>
    </w:p>
    <w:p w14:paraId="65F7F1EB" w14:textId="7E9E2919" w:rsidR="00BE6E45" w:rsidRDefault="00BE6E45" w:rsidP="00AD4BEE">
      <w:pPr>
        <w:pStyle w:val="Heading2"/>
      </w:pPr>
      <w:bookmarkStart w:id="31" w:name="_Toc184631402"/>
      <w:r>
        <w:lastRenderedPageBreak/>
        <w:t>Correlate between predictors and outcome variable (left)</w:t>
      </w:r>
      <w:bookmarkEnd w:id="31"/>
    </w:p>
    <w:p w14:paraId="64A1DE47" w14:textId="277F1B21" w:rsidR="001D352C" w:rsidRPr="001D352C" w:rsidRDefault="00BF5604" w:rsidP="00AD4BEE">
      <w:r w:rsidRPr="00BF5604">
        <w:rPr>
          <w:rFonts w:ascii="Times New Roman" w:hAnsi="Times New Roman"/>
        </w:rPr>
        <w:t>The plot shows that employees who left the company were less satisfied than those who stayed, as the mean satisfaction level among those who stayed and left was 0.67 and 0.44, respectively</w:t>
      </w:r>
      <w:r w:rsidR="001D352C">
        <w:rPr>
          <w:rFonts w:ascii="Times New Roman" w:hAnsi="Times New Roman"/>
        </w:rPr>
        <w:t>.</w:t>
      </w:r>
    </w:p>
    <w:p w14:paraId="6BE51075" w14:textId="57CE0F4E" w:rsidR="003060AF" w:rsidRDefault="00FC65E1" w:rsidP="00AD4BEE">
      <w:pPr>
        <w:keepNext/>
        <w:jc w:val="center"/>
      </w:pPr>
      <w:r w:rsidRPr="00FC65E1">
        <w:rPr>
          <w:noProof/>
        </w:rPr>
        <w:drawing>
          <wp:inline distT="0" distB="0" distL="0" distR="0" wp14:anchorId="172E06D8" wp14:editId="1C787FDC">
            <wp:extent cx="4394272" cy="3200400"/>
            <wp:effectExtent l="0" t="0" r="0" b="0"/>
            <wp:docPr id="105805314" name="Picture 1"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314" name="Picture 1" descr="A green and blue squares&#10;&#10;Description automatically generated"/>
                    <pic:cNvPicPr/>
                  </pic:nvPicPr>
                  <pic:blipFill>
                    <a:blip r:embed="rId23"/>
                    <a:stretch>
                      <a:fillRect/>
                    </a:stretch>
                  </pic:blipFill>
                  <pic:spPr>
                    <a:xfrm>
                      <a:off x="0" y="0"/>
                      <a:ext cx="4394272" cy="3200400"/>
                    </a:xfrm>
                    <a:prstGeom prst="rect">
                      <a:avLst/>
                    </a:prstGeom>
                  </pic:spPr>
                </pic:pic>
              </a:graphicData>
            </a:graphic>
          </wp:inline>
        </w:drawing>
      </w:r>
    </w:p>
    <w:p w14:paraId="1095943E" w14:textId="7378E557" w:rsidR="00BE6E45" w:rsidRDefault="003060AF" w:rsidP="00AD4BEE">
      <w:pPr>
        <w:pStyle w:val="Caption"/>
        <w:jc w:val="center"/>
      </w:pPr>
      <w:bookmarkStart w:id="32" w:name="_Toc184631451"/>
      <w:r>
        <w:t xml:space="preserve">Figure </w:t>
      </w:r>
      <w:fldSimple w:instr=" SEQ Figure \* ARABIC ">
        <w:r w:rsidR="00D86D45">
          <w:rPr>
            <w:noProof/>
          </w:rPr>
          <w:t>15</w:t>
        </w:r>
      </w:fldSimple>
      <w:r w:rsidR="00D9493C">
        <w:t xml:space="preserve"> : Satisfaction level vs Turnover</w:t>
      </w:r>
      <w:bookmarkEnd w:id="32"/>
    </w:p>
    <w:p w14:paraId="623BED09" w14:textId="1EBD5991" w:rsidR="00BF5604" w:rsidRPr="00F94FB7" w:rsidRDefault="00BF5604" w:rsidP="00AD4BEE">
      <w:pPr>
        <w:rPr>
          <w:rFonts w:ascii="Times New Roman" w:hAnsi="Times New Roman"/>
        </w:rPr>
      </w:pPr>
      <w:r w:rsidRPr="00BF5604">
        <w:rPr>
          <w:rFonts w:ascii="Times New Roman" w:hAnsi="Times New Roman"/>
        </w:rPr>
        <w:t>Turnover is higher for employees who have stayed in the company for a short time (2-5 years) compared to long-staying employees.</w:t>
      </w:r>
    </w:p>
    <w:p w14:paraId="7D209724" w14:textId="4D9D7E54" w:rsidR="003060AF" w:rsidRDefault="00BA29A8" w:rsidP="00AD4BEE">
      <w:pPr>
        <w:keepNext/>
        <w:jc w:val="center"/>
      </w:pPr>
      <w:r w:rsidRPr="00BA29A8">
        <w:rPr>
          <w:noProof/>
        </w:rPr>
        <w:drawing>
          <wp:inline distT="0" distB="0" distL="0" distR="0" wp14:anchorId="044D846C" wp14:editId="027FBF16">
            <wp:extent cx="4394272" cy="3200400"/>
            <wp:effectExtent l="0" t="0" r="0" b="0"/>
            <wp:docPr id="172850570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05709" name="Picture 1" descr="A graph of a number of people&#10;&#10;Description automatically generated with medium confidence"/>
                    <pic:cNvPicPr/>
                  </pic:nvPicPr>
                  <pic:blipFill>
                    <a:blip r:embed="rId24"/>
                    <a:stretch>
                      <a:fillRect/>
                    </a:stretch>
                  </pic:blipFill>
                  <pic:spPr>
                    <a:xfrm>
                      <a:off x="0" y="0"/>
                      <a:ext cx="4394272" cy="3200400"/>
                    </a:xfrm>
                    <a:prstGeom prst="rect">
                      <a:avLst/>
                    </a:prstGeom>
                  </pic:spPr>
                </pic:pic>
              </a:graphicData>
            </a:graphic>
          </wp:inline>
        </w:drawing>
      </w:r>
    </w:p>
    <w:p w14:paraId="0633B8A0" w14:textId="56729FFF" w:rsidR="008934EB" w:rsidRDefault="003060AF" w:rsidP="00AD4BEE">
      <w:pPr>
        <w:pStyle w:val="Caption"/>
        <w:jc w:val="center"/>
        <w:rPr>
          <w:b w:val="0"/>
          <w:bCs w:val="0"/>
        </w:rPr>
      </w:pPr>
      <w:bookmarkStart w:id="33" w:name="_Toc184631452"/>
      <w:r>
        <w:t xml:space="preserve">Figure </w:t>
      </w:r>
      <w:fldSimple w:instr=" SEQ Figure \* ARABIC ">
        <w:r w:rsidR="00D86D45">
          <w:rPr>
            <w:noProof/>
          </w:rPr>
          <w:t>16</w:t>
        </w:r>
      </w:fldSimple>
      <w:r w:rsidR="00D9493C">
        <w:t xml:space="preserve"> : Time Spent at company vs Turnover</w:t>
      </w:r>
      <w:bookmarkEnd w:id="33"/>
    </w:p>
    <w:p w14:paraId="3CA6C1AE" w14:textId="77777777" w:rsidR="00475624" w:rsidRDefault="00BF5604" w:rsidP="00167F4D">
      <w:pPr>
        <w:rPr>
          <w:rFonts w:ascii="Times New Roman" w:hAnsi="Times New Roman"/>
        </w:rPr>
      </w:pPr>
      <w:r w:rsidRPr="003060AF">
        <w:rPr>
          <w:rFonts w:ascii="Times New Roman" w:hAnsi="Times New Roman"/>
        </w:rPr>
        <w:t>Employees who have experienced work accidents are less likely to leave compared to those who have no work accidents.</w:t>
      </w:r>
    </w:p>
    <w:p w14:paraId="0A06CF6C" w14:textId="24752204" w:rsidR="003060AF" w:rsidRDefault="00BA29A8" w:rsidP="00AD4BEE">
      <w:pPr>
        <w:jc w:val="center"/>
      </w:pPr>
      <w:r w:rsidRPr="00BA29A8">
        <w:rPr>
          <w:noProof/>
        </w:rPr>
        <w:lastRenderedPageBreak/>
        <w:drawing>
          <wp:inline distT="0" distB="0" distL="0" distR="0" wp14:anchorId="0B36F928" wp14:editId="496C65AD">
            <wp:extent cx="4394271" cy="3200400"/>
            <wp:effectExtent l="0" t="0" r="0" b="0"/>
            <wp:docPr id="29258840"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840" name="Picture 1" descr="A graph with green and blue squares&#10;&#10;Description automatically generated"/>
                    <pic:cNvPicPr/>
                  </pic:nvPicPr>
                  <pic:blipFill>
                    <a:blip r:embed="rId25"/>
                    <a:stretch>
                      <a:fillRect/>
                    </a:stretch>
                  </pic:blipFill>
                  <pic:spPr>
                    <a:xfrm>
                      <a:off x="0" y="0"/>
                      <a:ext cx="4394271" cy="3200400"/>
                    </a:xfrm>
                    <a:prstGeom prst="rect">
                      <a:avLst/>
                    </a:prstGeom>
                  </pic:spPr>
                </pic:pic>
              </a:graphicData>
            </a:graphic>
          </wp:inline>
        </w:drawing>
      </w:r>
    </w:p>
    <w:p w14:paraId="44A7DB79" w14:textId="3652AC04" w:rsidR="00BF5604" w:rsidRPr="00F94FB7" w:rsidRDefault="003060AF" w:rsidP="00AD4BEE">
      <w:pPr>
        <w:pStyle w:val="Caption"/>
        <w:jc w:val="center"/>
      </w:pPr>
      <w:bookmarkStart w:id="34" w:name="_Toc184631453"/>
      <w:r>
        <w:t xml:space="preserve">Figure </w:t>
      </w:r>
      <w:fldSimple w:instr=" SEQ Figure \* ARABIC ">
        <w:r w:rsidR="00D86D45">
          <w:rPr>
            <w:noProof/>
          </w:rPr>
          <w:t>17</w:t>
        </w:r>
      </w:fldSimple>
      <w:r w:rsidR="00D9493C">
        <w:t xml:space="preserve"> : Work Accidents vs Turnover</w:t>
      </w:r>
      <w:bookmarkEnd w:id="34"/>
    </w:p>
    <w:p w14:paraId="588D4D60" w14:textId="01160450" w:rsidR="00BF5604" w:rsidRPr="00F94FB7" w:rsidRDefault="00F96621" w:rsidP="00AD4BEE">
      <w:pPr>
        <w:rPr>
          <w:rFonts w:ascii="Times New Roman" w:hAnsi="Times New Roman"/>
        </w:rPr>
      </w:pPr>
      <w:r w:rsidRPr="00F96621">
        <w:rPr>
          <w:rFonts w:ascii="Times New Roman" w:hAnsi="Times New Roman"/>
        </w:rPr>
        <w:t>Overall, satisfaction level is a good predictor of employee retention. Indirectly, the number of projects and average monthly hours correlate with satisfaction. However, they are negatively correlated, indicating that if an employee has a lower satisfaction level, they are likely to leave the organization</w:t>
      </w:r>
      <w:r w:rsidR="00F94FB7">
        <w:rPr>
          <w:rFonts w:ascii="Times New Roman" w:hAnsi="Times New Roman"/>
        </w:rPr>
        <w:t xml:space="preserve"> which evident from below plot as well</w:t>
      </w:r>
      <w:r w:rsidR="00BF5604" w:rsidRPr="00BF5604">
        <w:rPr>
          <w:rFonts w:ascii="Times New Roman" w:hAnsi="Times New Roman"/>
        </w:rPr>
        <w:t>.</w:t>
      </w:r>
    </w:p>
    <w:p w14:paraId="3ACFF265" w14:textId="3884C52E" w:rsidR="00016AA1" w:rsidRDefault="00C62A7B" w:rsidP="00AD4BEE">
      <w:pPr>
        <w:keepNext/>
        <w:jc w:val="center"/>
      </w:pPr>
      <w:r w:rsidRPr="00C62A7B">
        <w:rPr>
          <w:noProof/>
        </w:rPr>
        <w:drawing>
          <wp:inline distT="0" distB="0" distL="0" distR="0" wp14:anchorId="7C20669E" wp14:editId="46478C25">
            <wp:extent cx="4688462" cy="3657600"/>
            <wp:effectExtent l="0" t="0" r="0" b="0"/>
            <wp:docPr id="184040611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6117" name="Picture 1" descr="A diagram of a graph&#10;&#10;Description automatically generated with medium confidence"/>
                    <pic:cNvPicPr/>
                  </pic:nvPicPr>
                  <pic:blipFill>
                    <a:blip r:embed="rId26"/>
                    <a:stretch>
                      <a:fillRect/>
                    </a:stretch>
                  </pic:blipFill>
                  <pic:spPr>
                    <a:xfrm>
                      <a:off x="0" y="0"/>
                      <a:ext cx="4688462" cy="3657600"/>
                    </a:xfrm>
                    <a:prstGeom prst="rect">
                      <a:avLst/>
                    </a:prstGeom>
                  </pic:spPr>
                </pic:pic>
              </a:graphicData>
            </a:graphic>
          </wp:inline>
        </w:drawing>
      </w:r>
    </w:p>
    <w:p w14:paraId="7FF2E0FC" w14:textId="05A79383" w:rsidR="00717C38" w:rsidRDefault="00016AA1" w:rsidP="00AD4BEE">
      <w:pPr>
        <w:pStyle w:val="Caption"/>
        <w:jc w:val="center"/>
        <w:rPr>
          <w:rFonts w:ascii="Times New Roman" w:hAnsi="Times New Roman"/>
        </w:rPr>
      </w:pPr>
      <w:bookmarkStart w:id="35" w:name="_Toc184631454"/>
      <w:r>
        <w:t xml:space="preserve">Figure </w:t>
      </w:r>
      <w:fldSimple w:instr=" SEQ Figure \* ARABIC ">
        <w:r w:rsidR="00D86D45">
          <w:rPr>
            <w:noProof/>
          </w:rPr>
          <w:t>18</w:t>
        </w:r>
      </w:fldSimple>
      <w:r>
        <w:t xml:space="preserve"> : Correlation Plot of Predictors with outcome(left)</w:t>
      </w:r>
      <w:bookmarkEnd w:id="35"/>
    </w:p>
    <w:p w14:paraId="0B0DD25D" w14:textId="33EA89AE" w:rsidR="00554A34" w:rsidRDefault="00554A34" w:rsidP="00F10575">
      <w:pPr>
        <w:pStyle w:val="Heading1"/>
        <w:spacing w:after="0"/>
        <w:rPr>
          <w:rFonts w:ascii="Times New Roman" w:hAnsi="Times New Roman"/>
        </w:rPr>
      </w:pPr>
      <w:bookmarkStart w:id="36" w:name="_Toc184631403"/>
      <w:r w:rsidRPr="00554A34">
        <w:rPr>
          <w:rFonts w:ascii="Times New Roman" w:hAnsi="Times New Roman"/>
        </w:rPr>
        <w:lastRenderedPageBreak/>
        <w:t xml:space="preserve">Dimension </w:t>
      </w:r>
      <w:r w:rsidR="00BF5604">
        <w:rPr>
          <w:rFonts w:ascii="Times New Roman" w:hAnsi="Times New Roman"/>
        </w:rPr>
        <w:t>R</w:t>
      </w:r>
      <w:r w:rsidRPr="00554A34">
        <w:rPr>
          <w:rFonts w:ascii="Times New Roman" w:hAnsi="Times New Roman"/>
        </w:rPr>
        <w:t>eduction</w:t>
      </w:r>
      <w:bookmarkEnd w:id="36"/>
    </w:p>
    <w:p w14:paraId="58D86563" w14:textId="77777777" w:rsidR="00167F4D" w:rsidRDefault="00674779" w:rsidP="00167F4D">
      <w:pPr>
        <w:keepNext/>
        <w:ind w:firstLine="720"/>
        <w:rPr>
          <w:rFonts w:ascii="Times New Roman" w:hAnsi="Times New Roman"/>
        </w:rPr>
      </w:pPr>
      <w:r w:rsidRPr="00674779">
        <w:rPr>
          <w:rFonts w:ascii="Times New Roman" w:hAnsi="Times New Roman"/>
        </w:rPr>
        <w:t>Since there was no autocorrelation among the predictors, all of them are considered essential. Additionally, the Boruta model confirmed the importance of all predictors by identifying which variables are important, unimportant, or tentative. Therefore, dimensionality reduction is not necessary.</w:t>
      </w:r>
    </w:p>
    <w:p w14:paraId="5F4002FB" w14:textId="66655771" w:rsidR="00446C81" w:rsidRDefault="00446C81" w:rsidP="00167F4D">
      <w:pPr>
        <w:keepNext/>
        <w:ind w:firstLine="720"/>
      </w:pPr>
      <w:r w:rsidRPr="00446C81">
        <w:rPr>
          <w:rFonts w:ascii="Times New Roman" w:hAnsi="Times New Roman"/>
          <w:noProof/>
        </w:rPr>
        <w:drawing>
          <wp:inline distT="0" distB="0" distL="0" distR="0" wp14:anchorId="08F37E12" wp14:editId="57A5EAD1">
            <wp:extent cx="4572000" cy="892907"/>
            <wp:effectExtent l="0" t="0" r="0" b="0"/>
            <wp:docPr id="2028140708"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708" name="Picture 1" descr="A close-up of a data&#10;&#10;Description automatically generated"/>
                    <pic:cNvPicPr/>
                  </pic:nvPicPr>
                  <pic:blipFill>
                    <a:blip r:embed="rId27"/>
                    <a:stretch>
                      <a:fillRect/>
                    </a:stretch>
                  </pic:blipFill>
                  <pic:spPr>
                    <a:xfrm>
                      <a:off x="0" y="0"/>
                      <a:ext cx="4572000" cy="892907"/>
                    </a:xfrm>
                    <a:prstGeom prst="rect">
                      <a:avLst/>
                    </a:prstGeom>
                  </pic:spPr>
                </pic:pic>
              </a:graphicData>
            </a:graphic>
          </wp:inline>
        </w:drawing>
      </w:r>
    </w:p>
    <w:p w14:paraId="3F0C7DA0" w14:textId="31F801CC" w:rsidR="00446C81" w:rsidRPr="00717C38" w:rsidRDefault="00446C81" w:rsidP="00AD4BEE">
      <w:pPr>
        <w:pStyle w:val="Caption"/>
        <w:jc w:val="center"/>
        <w:rPr>
          <w:rFonts w:ascii="Times New Roman" w:hAnsi="Times New Roman"/>
        </w:rPr>
      </w:pPr>
      <w:bookmarkStart w:id="37" w:name="_Toc184631455"/>
      <w:r>
        <w:t xml:space="preserve">Figure </w:t>
      </w:r>
      <w:fldSimple w:instr=" SEQ Figure \* ARABIC ">
        <w:r w:rsidR="00D86D45">
          <w:rPr>
            <w:noProof/>
          </w:rPr>
          <w:t>19</w:t>
        </w:r>
      </w:fldSimple>
      <w:r w:rsidR="007A607C">
        <w:t xml:space="preserve"> : Boruta to find attribute import</w:t>
      </w:r>
      <w:r w:rsidR="00674779">
        <w:t>an</w:t>
      </w:r>
      <w:r w:rsidR="007A607C">
        <w:t>ce</w:t>
      </w:r>
      <w:bookmarkEnd w:id="37"/>
    </w:p>
    <w:p w14:paraId="23109E49" w14:textId="67C3B3E3" w:rsidR="00554A34" w:rsidRDefault="00554A34" w:rsidP="00F10575">
      <w:pPr>
        <w:pStyle w:val="Heading1"/>
        <w:spacing w:after="0"/>
        <w:rPr>
          <w:rFonts w:ascii="Times New Roman" w:hAnsi="Times New Roman"/>
        </w:rPr>
      </w:pPr>
      <w:bookmarkStart w:id="38" w:name="_Toc184631404"/>
      <w:r w:rsidRPr="00554A34">
        <w:rPr>
          <w:rFonts w:ascii="Times New Roman" w:hAnsi="Times New Roman"/>
        </w:rPr>
        <w:t>Data Transformation</w:t>
      </w:r>
      <w:bookmarkEnd w:id="38"/>
    </w:p>
    <w:p w14:paraId="2CAF258D" w14:textId="4B66C209" w:rsidR="00674779" w:rsidRPr="00674779" w:rsidRDefault="00674779" w:rsidP="00AD4BEE">
      <w:pPr>
        <w:keepNext/>
        <w:rPr>
          <w:rFonts w:ascii="Times New Roman" w:hAnsi="Times New Roman"/>
        </w:rPr>
      </w:pPr>
      <w:r w:rsidRPr="00674779">
        <w:rPr>
          <w:rFonts w:ascii="Times New Roman" w:hAnsi="Times New Roman"/>
        </w:rPr>
        <w:t xml:space="preserve">As part of the data transformation process for clustering, binary fields such as </w:t>
      </w:r>
      <w:proofErr w:type="spellStart"/>
      <w:r w:rsidRPr="00674779">
        <w:rPr>
          <w:rFonts w:ascii="Times New Roman" w:hAnsi="Times New Roman"/>
        </w:rPr>
        <w:t>Work_accident</w:t>
      </w:r>
      <w:proofErr w:type="spellEnd"/>
      <w:r w:rsidRPr="00674779">
        <w:rPr>
          <w:rFonts w:ascii="Times New Roman" w:hAnsi="Times New Roman"/>
        </w:rPr>
        <w:t xml:space="preserve">, left, and promotion_last_5years were factored to appropriately handle their categorical nature, and categorical variables like department and salary were factored and converted into dummy variables. To ensure all variables were on a comparable scale, normalization was performed using the </w:t>
      </w:r>
      <w:proofErr w:type="spellStart"/>
      <w:r w:rsidRPr="00674779">
        <w:rPr>
          <w:rFonts w:ascii="Times New Roman" w:hAnsi="Times New Roman"/>
        </w:rPr>
        <w:t>min_</w:t>
      </w:r>
      <w:proofErr w:type="gramStart"/>
      <w:r w:rsidRPr="00674779">
        <w:rPr>
          <w:rFonts w:ascii="Times New Roman" w:hAnsi="Times New Roman"/>
        </w:rPr>
        <w:t>max</w:t>
      </w:r>
      <w:proofErr w:type="spellEnd"/>
      <w:r w:rsidRPr="00674779">
        <w:rPr>
          <w:rFonts w:ascii="Times New Roman" w:hAnsi="Times New Roman"/>
        </w:rPr>
        <w:t>(</w:t>
      </w:r>
      <w:proofErr w:type="gramEnd"/>
      <w:r w:rsidRPr="00674779">
        <w:rPr>
          <w:rFonts w:ascii="Times New Roman" w:hAnsi="Times New Roman"/>
        </w:rPr>
        <w:t>) function. This technique scaled each feature to a range of 0 to 1, preserving the distribution and relationships of the data while making it suitable for K-means clustering. This comprehensive preprocessing enabled a robust and unbiased clustering analysis.</w:t>
      </w:r>
    </w:p>
    <w:p w14:paraId="4D8BCF49" w14:textId="05BFDDDD" w:rsidR="005005B9" w:rsidRDefault="00674779" w:rsidP="00475624">
      <w:pPr>
        <w:keepNext/>
        <w:jc w:val="center"/>
      </w:pPr>
      <w:r w:rsidRPr="00674779">
        <w:rPr>
          <w:noProof/>
        </w:rPr>
        <w:drawing>
          <wp:inline distT="0" distB="0" distL="0" distR="0" wp14:anchorId="3F5F5C3C" wp14:editId="6753931C">
            <wp:extent cx="4924504" cy="914400"/>
            <wp:effectExtent l="0" t="0" r="3175" b="0"/>
            <wp:docPr id="9495400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0035" name="Picture 1" descr="A close-up of a text&#10;&#10;Description automatically generated"/>
                    <pic:cNvPicPr/>
                  </pic:nvPicPr>
                  <pic:blipFill>
                    <a:blip r:embed="rId28"/>
                    <a:stretch>
                      <a:fillRect/>
                    </a:stretch>
                  </pic:blipFill>
                  <pic:spPr>
                    <a:xfrm>
                      <a:off x="0" y="0"/>
                      <a:ext cx="4924504" cy="914400"/>
                    </a:xfrm>
                    <a:prstGeom prst="rect">
                      <a:avLst/>
                    </a:prstGeom>
                  </pic:spPr>
                </pic:pic>
              </a:graphicData>
            </a:graphic>
          </wp:inline>
        </w:drawing>
      </w:r>
    </w:p>
    <w:p w14:paraId="0037B7FE" w14:textId="46DC3F55" w:rsidR="002046C5" w:rsidRPr="002046C5" w:rsidRDefault="00EB3684" w:rsidP="00167F4D">
      <w:pPr>
        <w:pStyle w:val="Caption"/>
        <w:jc w:val="center"/>
      </w:pPr>
      <w:bookmarkStart w:id="39" w:name="_Toc184631456"/>
      <w:r>
        <w:t xml:space="preserve">Figure </w:t>
      </w:r>
      <w:fldSimple w:instr=" SEQ Figure \* ARABIC ">
        <w:r w:rsidR="00D86D45">
          <w:rPr>
            <w:noProof/>
          </w:rPr>
          <w:t>20</w:t>
        </w:r>
      </w:fldSimple>
      <w:r w:rsidR="006B00FC">
        <w:t xml:space="preserve"> : Data Transformation</w:t>
      </w:r>
      <w:bookmarkEnd w:id="39"/>
    </w:p>
    <w:p w14:paraId="132EC85B" w14:textId="508F788B" w:rsidR="00C67EB3" w:rsidRDefault="00C67EB3" w:rsidP="00C67EB3"/>
    <w:p w14:paraId="0F1E1F9C" w14:textId="1D2788C5" w:rsidR="00C67EB3" w:rsidRDefault="00C67EB3" w:rsidP="00C67EB3"/>
    <w:p w14:paraId="1263B3CD" w14:textId="51D9C27B" w:rsidR="00C67EB3" w:rsidRDefault="00C67EB3" w:rsidP="00C67EB3"/>
    <w:p w14:paraId="143F1DEE" w14:textId="1234ECA0" w:rsidR="00C67EB3" w:rsidRDefault="00C67EB3" w:rsidP="00C67EB3"/>
    <w:p w14:paraId="4CCEDC9B" w14:textId="51BFFBFF" w:rsidR="00C67EB3" w:rsidRDefault="00C67EB3" w:rsidP="00C67EB3"/>
    <w:p w14:paraId="7E07D772" w14:textId="2BB3DF4F" w:rsidR="00C67EB3" w:rsidRDefault="00C67EB3" w:rsidP="00C67EB3"/>
    <w:p w14:paraId="13100F34" w14:textId="41E8BB83" w:rsidR="00C67EB3" w:rsidRDefault="00C67EB3" w:rsidP="00C67EB3"/>
    <w:p w14:paraId="007C4E7D" w14:textId="050F0B6A" w:rsidR="00C67EB3" w:rsidRDefault="00C67EB3" w:rsidP="00C67EB3"/>
    <w:p w14:paraId="7787BC5F" w14:textId="0FA4B30A" w:rsidR="00C67EB3" w:rsidRDefault="00C67EB3" w:rsidP="00C67EB3"/>
    <w:p w14:paraId="4F120BBB" w14:textId="04C32AF9" w:rsidR="00C67EB3" w:rsidRDefault="00C67EB3" w:rsidP="00C67EB3"/>
    <w:p w14:paraId="28416E44" w14:textId="2DD7E61F" w:rsidR="00C67EB3" w:rsidRDefault="00C67EB3" w:rsidP="00C67EB3"/>
    <w:p w14:paraId="55560DED" w14:textId="1442FA19" w:rsidR="00C67EB3" w:rsidRDefault="00C67EB3" w:rsidP="00C67EB3"/>
    <w:p w14:paraId="3BCE1881" w14:textId="1E64D17B" w:rsidR="00F10575" w:rsidRDefault="00F10575" w:rsidP="00C67EB3"/>
    <w:p w14:paraId="6629B64E" w14:textId="4AD5AD8C" w:rsidR="00C67EB3" w:rsidRDefault="00C67EB3" w:rsidP="00C67EB3"/>
    <w:p w14:paraId="64F6483D" w14:textId="5FADCDBE" w:rsidR="00C67EB3" w:rsidRDefault="00C67EB3" w:rsidP="00C67EB3"/>
    <w:p w14:paraId="0B57E538" w14:textId="044A4E3F" w:rsidR="00C67EB3" w:rsidRDefault="00C67EB3" w:rsidP="00C67EB3"/>
    <w:p w14:paraId="73F82F71" w14:textId="747355D8" w:rsidR="00554A34" w:rsidRDefault="00554A34" w:rsidP="00F10575">
      <w:pPr>
        <w:pStyle w:val="Heading1"/>
        <w:spacing w:after="0"/>
        <w:rPr>
          <w:rFonts w:ascii="Times New Roman" w:hAnsi="Times New Roman"/>
        </w:rPr>
      </w:pPr>
      <w:bookmarkStart w:id="40" w:name="_Toc184631405"/>
      <w:r w:rsidRPr="00554A34">
        <w:rPr>
          <w:rFonts w:ascii="Times New Roman" w:hAnsi="Times New Roman"/>
        </w:rPr>
        <w:lastRenderedPageBreak/>
        <w:t>Data Partitioning methods</w:t>
      </w:r>
      <w:bookmarkEnd w:id="40"/>
    </w:p>
    <w:p w14:paraId="6F9B1D0A" w14:textId="39A57CDF" w:rsidR="007F22D0" w:rsidRPr="007F22D0" w:rsidRDefault="00025D82" w:rsidP="00AD4BEE">
      <w:pPr>
        <w:rPr>
          <w:rFonts w:ascii="Times New Roman" w:hAnsi="Times New Roman"/>
        </w:rPr>
      </w:pPr>
      <w:r>
        <w:rPr>
          <w:rFonts w:ascii="Times New Roman" w:hAnsi="Times New Roman"/>
        </w:rPr>
        <w:tab/>
      </w:r>
      <w:r w:rsidR="007F22D0" w:rsidRPr="007F22D0">
        <w:rPr>
          <w:rFonts w:ascii="Times New Roman" w:hAnsi="Times New Roman"/>
        </w:rPr>
        <w:t>Data portioning is important to evaluate the model's performance on unseen data. During portioning, the data is split into two or three, i.e., train, test, and validate. If the model is built and tested on the same data, overfitting occurs, which results in poor performance on the unseen data.</w:t>
      </w:r>
      <w:r w:rsidR="00572E16">
        <w:rPr>
          <w:rFonts w:ascii="Times New Roman" w:hAnsi="Times New Roman"/>
        </w:rPr>
        <w:t xml:space="preserve"> Sometimes</w:t>
      </w:r>
      <w:r w:rsidR="00740EFE">
        <w:rPr>
          <w:rFonts w:ascii="Times New Roman" w:hAnsi="Times New Roman"/>
        </w:rPr>
        <w:t>,</w:t>
      </w:r>
      <w:r w:rsidR="00572E16">
        <w:rPr>
          <w:rFonts w:ascii="Times New Roman" w:hAnsi="Times New Roman"/>
        </w:rPr>
        <w:t xml:space="preserve"> </w:t>
      </w:r>
      <w:r w:rsidR="00740EFE">
        <w:rPr>
          <w:rFonts w:ascii="Times New Roman" w:hAnsi="Times New Roman"/>
        </w:rPr>
        <w:t>data is</w:t>
      </w:r>
      <w:r w:rsidR="00572E16">
        <w:rPr>
          <w:rFonts w:ascii="Times New Roman" w:hAnsi="Times New Roman"/>
        </w:rPr>
        <w:t xml:space="preserve"> sp</w:t>
      </w:r>
      <w:r w:rsidR="00740EFE">
        <w:rPr>
          <w:rFonts w:ascii="Times New Roman" w:hAnsi="Times New Roman"/>
        </w:rPr>
        <w:t>li</w:t>
      </w:r>
      <w:r w:rsidR="00572E16">
        <w:rPr>
          <w:rFonts w:ascii="Times New Roman" w:hAnsi="Times New Roman"/>
        </w:rPr>
        <w:t>t into three</w:t>
      </w:r>
      <w:r w:rsidR="00167F4D">
        <w:rPr>
          <w:rFonts w:ascii="Times New Roman" w:hAnsi="Times New Roman"/>
        </w:rPr>
        <w:t>:</w:t>
      </w:r>
      <w:r w:rsidR="00572E16">
        <w:rPr>
          <w:rFonts w:ascii="Times New Roman" w:hAnsi="Times New Roman"/>
        </w:rPr>
        <w:t xml:space="preserve"> train, test</w:t>
      </w:r>
      <w:r w:rsidR="00740EFE">
        <w:rPr>
          <w:rFonts w:ascii="Times New Roman" w:hAnsi="Times New Roman"/>
        </w:rPr>
        <w:t>,</w:t>
      </w:r>
      <w:r w:rsidR="00572E16">
        <w:rPr>
          <w:rFonts w:ascii="Times New Roman" w:hAnsi="Times New Roman"/>
        </w:rPr>
        <w:t xml:space="preserve"> and validate/holdout</w:t>
      </w:r>
      <w:r w:rsidR="00740EFE">
        <w:rPr>
          <w:rFonts w:ascii="Times New Roman" w:hAnsi="Times New Roman"/>
        </w:rPr>
        <w:t>,</w:t>
      </w:r>
      <w:r w:rsidR="00572E16">
        <w:rPr>
          <w:rFonts w:ascii="Times New Roman" w:hAnsi="Times New Roman"/>
        </w:rPr>
        <w:t xml:space="preserve"> as train data is used to build various models</w:t>
      </w:r>
      <w:r w:rsidR="00740EFE">
        <w:rPr>
          <w:rFonts w:ascii="Times New Roman" w:hAnsi="Times New Roman"/>
        </w:rPr>
        <w:t>,</w:t>
      </w:r>
      <w:r w:rsidR="00572E16">
        <w:rPr>
          <w:rFonts w:ascii="Times New Roman" w:hAnsi="Times New Roman"/>
        </w:rPr>
        <w:t xml:space="preserve"> and </w:t>
      </w:r>
      <w:r w:rsidR="00740EFE">
        <w:rPr>
          <w:rFonts w:ascii="Times New Roman" w:hAnsi="Times New Roman"/>
        </w:rPr>
        <w:t xml:space="preserve">the </w:t>
      </w:r>
      <w:r w:rsidR="00572E16">
        <w:rPr>
          <w:rFonts w:ascii="Times New Roman" w:hAnsi="Times New Roman"/>
        </w:rPr>
        <w:t xml:space="preserve">test is used to evaluate the performance of different models. Validate/holdout data will test </w:t>
      </w:r>
      <w:r w:rsidR="00740EFE">
        <w:rPr>
          <w:rFonts w:ascii="Times New Roman" w:hAnsi="Times New Roman"/>
        </w:rPr>
        <w:t>how</w:t>
      </w:r>
      <w:r w:rsidR="00572E16">
        <w:rPr>
          <w:rFonts w:ascii="Times New Roman" w:hAnsi="Times New Roman"/>
        </w:rPr>
        <w:t xml:space="preserve"> well the finally selected model performs.</w:t>
      </w:r>
    </w:p>
    <w:p w14:paraId="1090D2B4" w14:textId="331A72D2" w:rsidR="00446C81" w:rsidRPr="00C4509F" w:rsidRDefault="007F22D0" w:rsidP="00AD4BEE">
      <w:pPr>
        <w:ind w:firstLine="720"/>
        <w:rPr>
          <w:rFonts w:ascii="Times New Roman" w:hAnsi="Times New Roman"/>
        </w:rPr>
      </w:pPr>
      <w:r w:rsidRPr="007F22D0">
        <w:rPr>
          <w:rFonts w:ascii="Times New Roman" w:hAnsi="Times New Roman"/>
        </w:rPr>
        <w:t xml:space="preserve">A random sampling data partition method </w:t>
      </w:r>
      <w:r w:rsidR="00572E16">
        <w:rPr>
          <w:rFonts w:ascii="Times New Roman" w:hAnsi="Times New Roman"/>
        </w:rPr>
        <w:t xml:space="preserve">was used to split </w:t>
      </w:r>
      <w:r w:rsidR="00740EFE">
        <w:rPr>
          <w:rFonts w:ascii="Times New Roman" w:hAnsi="Times New Roman"/>
        </w:rPr>
        <w:t>t</w:t>
      </w:r>
      <w:r w:rsidR="00572E16">
        <w:rPr>
          <w:rFonts w:ascii="Times New Roman" w:hAnsi="Times New Roman"/>
        </w:rPr>
        <w:t>he data into 60</w:t>
      </w:r>
      <w:r w:rsidRPr="007F22D0">
        <w:rPr>
          <w:rFonts w:ascii="Times New Roman" w:hAnsi="Times New Roman"/>
        </w:rPr>
        <w:t>% of training 2</w:t>
      </w:r>
      <w:r w:rsidR="00572E16">
        <w:rPr>
          <w:rFonts w:ascii="Times New Roman" w:hAnsi="Times New Roman"/>
        </w:rPr>
        <w:t>4</w:t>
      </w:r>
      <w:r w:rsidRPr="007F22D0">
        <w:rPr>
          <w:rFonts w:ascii="Times New Roman" w:hAnsi="Times New Roman"/>
        </w:rPr>
        <w:t>% test</w:t>
      </w:r>
      <w:r w:rsidR="00740EFE">
        <w:rPr>
          <w:rFonts w:ascii="Times New Roman" w:hAnsi="Times New Roman"/>
        </w:rPr>
        <w:t>ing,</w:t>
      </w:r>
      <w:r w:rsidRPr="007F22D0">
        <w:rPr>
          <w:rFonts w:ascii="Times New Roman" w:hAnsi="Times New Roman"/>
        </w:rPr>
        <w:t xml:space="preserve"> </w:t>
      </w:r>
      <w:r w:rsidR="00572E16">
        <w:rPr>
          <w:rFonts w:ascii="Times New Roman" w:hAnsi="Times New Roman"/>
        </w:rPr>
        <w:t>and 16% validation</w:t>
      </w:r>
      <w:r w:rsidRPr="007F22D0">
        <w:rPr>
          <w:rFonts w:ascii="Times New Roman" w:hAnsi="Times New Roman"/>
        </w:rPr>
        <w:t xml:space="preserve">. The training dataset should always be larger than the test or validation dataset, </w:t>
      </w:r>
      <w:r w:rsidR="00740EFE">
        <w:rPr>
          <w:rFonts w:ascii="Times New Roman" w:hAnsi="Times New Roman"/>
        </w:rPr>
        <w:t>giving the trai</w:t>
      </w:r>
      <w:r w:rsidRPr="007F22D0">
        <w:rPr>
          <w:rFonts w:ascii="Times New Roman" w:hAnsi="Times New Roman"/>
        </w:rPr>
        <w:t xml:space="preserve">n </w:t>
      </w:r>
      <w:r w:rsidR="00572E16">
        <w:rPr>
          <w:rFonts w:ascii="Times New Roman" w:hAnsi="Times New Roman"/>
        </w:rPr>
        <w:t>60</w:t>
      </w:r>
      <w:r w:rsidRPr="007F22D0">
        <w:rPr>
          <w:rFonts w:ascii="Times New Roman" w:hAnsi="Times New Roman"/>
        </w:rPr>
        <w:t>% of the data. Train data is given more data as the model is built on the train</w:t>
      </w:r>
      <w:r w:rsidR="00740EFE">
        <w:rPr>
          <w:rFonts w:ascii="Times New Roman" w:hAnsi="Times New Roman"/>
        </w:rPr>
        <w:t>ing</w:t>
      </w:r>
      <w:r w:rsidRPr="007F22D0">
        <w:rPr>
          <w:rFonts w:ascii="Times New Roman" w:hAnsi="Times New Roman"/>
        </w:rPr>
        <w:t xml:space="preserve"> dataset, </w:t>
      </w:r>
      <w:r w:rsidR="00740EFE">
        <w:rPr>
          <w:rFonts w:ascii="Times New Roman" w:hAnsi="Times New Roman"/>
        </w:rPr>
        <w:t>allowing</w:t>
      </w:r>
      <w:r w:rsidRPr="007F22D0">
        <w:rPr>
          <w:rFonts w:ascii="Times New Roman" w:hAnsi="Times New Roman"/>
        </w:rPr>
        <w:t xml:space="preserve"> the model to learn more from the existing data and perform better</w:t>
      </w:r>
      <w:r w:rsidR="00025D82">
        <w:rPr>
          <w:rFonts w:ascii="Times New Roman" w:hAnsi="Times New Roman"/>
        </w:rPr>
        <w:t>.</w:t>
      </w:r>
    </w:p>
    <w:p w14:paraId="1F0ED80F" w14:textId="5C322F39" w:rsidR="00C4509F" w:rsidRDefault="00674779" w:rsidP="00AD4BEE">
      <w:pPr>
        <w:keepNext/>
        <w:jc w:val="center"/>
      </w:pPr>
      <w:r w:rsidRPr="00674779">
        <w:rPr>
          <w:noProof/>
        </w:rPr>
        <w:drawing>
          <wp:inline distT="0" distB="0" distL="0" distR="0" wp14:anchorId="0C4A8A5B" wp14:editId="37709CB9">
            <wp:extent cx="5334951" cy="2560320"/>
            <wp:effectExtent l="0" t="0" r="0" b="5080"/>
            <wp:docPr id="418242354"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2354" name="Picture 1" descr="A computer code with blue text&#10;&#10;Description automatically generated"/>
                    <pic:cNvPicPr/>
                  </pic:nvPicPr>
                  <pic:blipFill>
                    <a:blip r:embed="rId29"/>
                    <a:stretch>
                      <a:fillRect/>
                    </a:stretch>
                  </pic:blipFill>
                  <pic:spPr>
                    <a:xfrm>
                      <a:off x="0" y="0"/>
                      <a:ext cx="5334951" cy="2560320"/>
                    </a:xfrm>
                    <a:prstGeom prst="rect">
                      <a:avLst/>
                    </a:prstGeom>
                  </pic:spPr>
                </pic:pic>
              </a:graphicData>
            </a:graphic>
          </wp:inline>
        </w:drawing>
      </w:r>
    </w:p>
    <w:p w14:paraId="22FD4124" w14:textId="535C0C6A" w:rsidR="00F0444A" w:rsidRDefault="00C4509F" w:rsidP="00C67EB3">
      <w:pPr>
        <w:pStyle w:val="Caption"/>
        <w:jc w:val="center"/>
      </w:pPr>
      <w:bookmarkStart w:id="41" w:name="_Toc184631457"/>
      <w:r>
        <w:t xml:space="preserve">Figure </w:t>
      </w:r>
      <w:fldSimple w:instr=" SEQ Figure \* ARABIC ">
        <w:r w:rsidR="00D86D45">
          <w:rPr>
            <w:noProof/>
          </w:rPr>
          <w:t>21</w:t>
        </w:r>
      </w:fldSimple>
      <w:r w:rsidR="007C6549">
        <w:t xml:space="preserve"> : Data Parti</w:t>
      </w:r>
      <w:r w:rsidR="00740EFE">
        <w:t>ti</w:t>
      </w:r>
      <w:r w:rsidR="007C6549">
        <w:t>oning</w:t>
      </w:r>
      <w:bookmarkEnd w:id="41"/>
    </w:p>
    <w:p w14:paraId="3F834C97" w14:textId="77777777" w:rsidR="00F10575" w:rsidRPr="00F10575" w:rsidRDefault="00F10575" w:rsidP="00F10575"/>
    <w:p w14:paraId="2AE21A0E" w14:textId="68B8D28D" w:rsidR="00B51AC7" w:rsidRPr="00B51AC7" w:rsidRDefault="00554A34" w:rsidP="00F10575">
      <w:pPr>
        <w:pStyle w:val="Heading1"/>
        <w:spacing w:before="0" w:after="0"/>
        <w:rPr>
          <w:rFonts w:ascii="Times New Roman" w:hAnsi="Times New Roman"/>
        </w:rPr>
      </w:pPr>
      <w:bookmarkStart w:id="42" w:name="_Toc184631406"/>
      <w:r w:rsidRPr="00554A34">
        <w:rPr>
          <w:rFonts w:ascii="Times New Roman" w:hAnsi="Times New Roman"/>
        </w:rPr>
        <w:t>Model Selection</w:t>
      </w:r>
      <w:bookmarkEnd w:id="42"/>
    </w:p>
    <w:p w14:paraId="0F226F49" w14:textId="2142906A" w:rsidR="005C3F06" w:rsidRDefault="00B51AC7" w:rsidP="00AD4BEE">
      <w:pPr>
        <w:rPr>
          <w:rFonts w:ascii="Times New Roman" w:hAnsi="Times New Roman"/>
        </w:rPr>
      </w:pPr>
      <w:r>
        <w:rPr>
          <w:rFonts w:ascii="Times New Roman" w:hAnsi="Times New Roman"/>
        </w:rPr>
        <w:t>To achieve business goal</w:t>
      </w:r>
      <w:r w:rsidR="00E25DA5">
        <w:rPr>
          <w:rFonts w:ascii="Times New Roman" w:hAnsi="Times New Roman"/>
        </w:rPr>
        <w:t>s,</w:t>
      </w:r>
      <w:r>
        <w:rPr>
          <w:rFonts w:ascii="Times New Roman" w:hAnsi="Times New Roman"/>
        </w:rPr>
        <w:t xml:space="preserve"> both classification </w:t>
      </w:r>
      <w:r w:rsidR="00A85928">
        <w:rPr>
          <w:rFonts w:ascii="Times New Roman" w:hAnsi="Times New Roman"/>
        </w:rPr>
        <w:t xml:space="preserve">and clustering </w:t>
      </w:r>
      <w:r>
        <w:rPr>
          <w:rFonts w:ascii="Times New Roman" w:hAnsi="Times New Roman"/>
        </w:rPr>
        <w:t xml:space="preserve">models must be used. </w:t>
      </w:r>
      <w:r w:rsidR="005C3F06">
        <w:rPr>
          <w:rFonts w:ascii="Times New Roman" w:hAnsi="Times New Roman"/>
        </w:rPr>
        <w:t xml:space="preserve">Classification modeling is a supervised learning </w:t>
      </w:r>
      <w:r w:rsidR="00E25DA5">
        <w:rPr>
          <w:rFonts w:ascii="Times New Roman" w:hAnsi="Times New Roman"/>
        </w:rPr>
        <w:t>that</w:t>
      </w:r>
      <w:r w:rsidR="005C3F06">
        <w:rPr>
          <w:rFonts w:ascii="Times New Roman" w:hAnsi="Times New Roman"/>
        </w:rPr>
        <w:t xml:space="preserve"> uses labeled data to categorize data into specific classes based on the</w:t>
      </w:r>
      <w:r w:rsidR="00E25DA5">
        <w:rPr>
          <w:rFonts w:ascii="Times New Roman" w:hAnsi="Times New Roman"/>
        </w:rPr>
        <w:t>ir</w:t>
      </w:r>
      <w:r w:rsidR="005C3F06">
        <w:rPr>
          <w:rFonts w:ascii="Times New Roman" w:hAnsi="Times New Roman"/>
        </w:rPr>
        <w:t xml:space="preserve"> characteristics. Clustering techniques </w:t>
      </w:r>
      <w:r w:rsidR="00E25DA5">
        <w:rPr>
          <w:rFonts w:ascii="Times New Roman" w:hAnsi="Times New Roman"/>
        </w:rPr>
        <w:t>are</w:t>
      </w:r>
      <w:r w:rsidR="005C3F06">
        <w:rPr>
          <w:rFonts w:ascii="Times New Roman" w:hAnsi="Times New Roman"/>
        </w:rPr>
        <w:t xml:space="preserve"> unsupervised learning </w:t>
      </w:r>
      <w:r w:rsidR="00E25DA5">
        <w:rPr>
          <w:rFonts w:ascii="Times New Roman" w:hAnsi="Times New Roman"/>
        </w:rPr>
        <w:t>that</w:t>
      </w:r>
      <w:r w:rsidR="005C3F06">
        <w:rPr>
          <w:rFonts w:ascii="Times New Roman" w:hAnsi="Times New Roman"/>
        </w:rPr>
        <w:t xml:space="preserve"> uses unlabeled data to group data points based on similarities, where the algorithm looks for the hidden patterns in the data.</w:t>
      </w:r>
    </w:p>
    <w:p w14:paraId="73F04F4D" w14:textId="5ADC9457" w:rsidR="00554A34" w:rsidRDefault="00B51AC7" w:rsidP="00AD4BEE">
      <w:pPr>
        <w:rPr>
          <w:rFonts w:ascii="Times New Roman" w:hAnsi="Times New Roman"/>
        </w:rPr>
      </w:pPr>
      <w:r>
        <w:rPr>
          <w:rFonts w:ascii="Times New Roman" w:hAnsi="Times New Roman"/>
        </w:rPr>
        <w:t>To classify whether an employee might leave a company</w:t>
      </w:r>
      <w:r w:rsidR="00E25DA5">
        <w:rPr>
          <w:rFonts w:ascii="Times New Roman" w:hAnsi="Times New Roman"/>
        </w:rPr>
        <w:t>,</w:t>
      </w:r>
      <w:r>
        <w:rPr>
          <w:rFonts w:ascii="Times New Roman" w:hAnsi="Times New Roman"/>
        </w:rPr>
        <w:t xml:space="preserve"> </w:t>
      </w:r>
      <w:r w:rsidRPr="00BE10F6">
        <w:rPr>
          <w:rFonts w:ascii="Times New Roman" w:hAnsi="Times New Roman"/>
          <w:b/>
          <w:bCs/>
        </w:rPr>
        <w:t>classification</w:t>
      </w:r>
      <w:r>
        <w:rPr>
          <w:rFonts w:ascii="Times New Roman" w:hAnsi="Times New Roman"/>
        </w:rPr>
        <w:t xml:space="preserve"> model</w:t>
      </w:r>
      <w:r w:rsidR="005C3F06">
        <w:rPr>
          <w:rFonts w:ascii="Times New Roman" w:hAnsi="Times New Roman"/>
        </w:rPr>
        <w:t>s</w:t>
      </w:r>
      <w:r>
        <w:rPr>
          <w:rFonts w:ascii="Times New Roman" w:hAnsi="Times New Roman"/>
        </w:rPr>
        <w:t xml:space="preserve"> (</w:t>
      </w:r>
      <w:r w:rsidRPr="00BE10F6">
        <w:rPr>
          <w:rFonts w:ascii="Times New Roman" w:hAnsi="Times New Roman"/>
          <w:b/>
          <w:bCs/>
        </w:rPr>
        <w:t>Naïve Bayes, Logistic</w:t>
      </w:r>
      <w:r w:rsidR="00A85928" w:rsidRPr="00BE10F6">
        <w:rPr>
          <w:rFonts w:ascii="Times New Roman" w:hAnsi="Times New Roman"/>
          <w:b/>
          <w:bCs/>
        </w:rPr>
        <w:t xml:space="preserve"> regression</w:t>
      </w:r>
      <w:r w:rsidR="005C3F06">
        <w:rPr>
          <w:rFonts w:ascii="Times New Roman" w:hAnsi="Times New Roman"/>
          <w:b/>
          <w:bCs/>
        </w:rPr>
        <w:t>, classification tree</w:t>
      </w:r>
      <w:r w:rsidR="00A85928">
        <w:rPr>
          <w:rFonts w:ascii="Times New Roman" w:hAnsi="Times New Roman"/>
        </w:rPr>
        <w:t xml:space="preserve">) </w:t>
      </w:r>
      <w:r w:rsidR="005C3F06">
        <w:rPr>
          <w:rFonts w:ascii="Times New Roman" w:hAnsi="Times New Roman"/>
        </w:rPr>
        <w:t>are used</w:t>
      </w:r>
      <w:r w:rsidR="00E25DA5">
        <w:rPr>
          <w:rFonts w:ascii="Times New Roman" w:hAnsi="Times New Roman"/>
        </w:rPr>
        <w:t>,</w:t>
      </w:r>
      <w:r w:rsidR="005C3F06">
        <w:rPr>
          <w:rFonts w:ascii="Times New Roman" w:hAnsi="Times New Roman"/>
        </w:rPr>
        <w:t xml:space="preserve"> </w:t>
      </w:r>
      <w:r w:rsidR="00A85928">
        <w:rPr>
          <w:rFonts w:ascii="Times New Roman" w:hAnsi="Times New Roman"/>
        </w:rPr>
        <w:t xml:space="preserve">and </w:t>
      </w:r>
      <w:r w:rsidR="00E25DA5">
        <w:rPr>
          <w:rFonts w:ascii="Times New Roman" w:hAnsi="Times New Roman"/>
        </w:rPr>
        <w:t xml:space="preserve">clustering techniques (K-Means clustering) are used </w:t>
      </w:r>
      <w:r w:rsidR="00A85928">
        <w:rPr>
          <w:rFonts w:ascii="Times New Roman" w:hAnsi="Times New Roman"/>
        </w:rPr>
        <w:t xml:space="preserve">to find </w:t>
      </w:r>
      <w:r w:rsidR="005C3F06">
        <w:rPr>
          <w:rFonts w:ascii="Times New Roman" w:hAnsi="Times New Roman"/>
        </w:rPr>
        <w:t>factors behind</w:t>
      </w:r>
      <w:r w:rsidR="00A85928">
        <w:rPr>
          <w:rFonts w:ascii="Times New Roman" w:hAnsi="Times New Roman"/>
        </w:rPr>
        <w:t xml:space="preserve"> </w:t>
      </w:r>
      <w:r w:rsidR="00E25DA5">
        <w:rPr>
          <w:rFonts w:ascii="Times New Roman" w:hAnsi="Times New Roman"/>
        </w:rPr>
        <w:t xml:space="preserve">an </w:t>
      </w:r>
      <w:r w:rsidR="00A85928">
        <w:rPr>
          <w:rFonts w:ascii="Times New Roman" w:hAnsi="Times New Roman"/>
        </w:rPr>
        <w:t xml:space="preserve">employee </w:t>
      </w:r>
      <w:r w:rsidR="005C3F06">
        <w:rPr>
          <w:rFonts w:ascii="Times New Roman" w:hAnsi="Times New Roman"/>
        </w:rPr>
        <w:t>leaving</w:t>
      </w:r>
      <w:r w:rsidR="00A85928">
        <w:rPr>
          <w:rFonts w:ascii="Times New Roman" w:hAnsi="Times New Roman"/>
        </w:rPr>
        <w:t xml:space="preserve"> the company</w:t>
      </w:r>
      <w:r w:rsidR="00E25DA5">
        <w:rPr>
          <w:rFonts w:ascii="Times New Roman" w:hAnsi="Times New Roman"/>
        </w:rPr>
        <w:t>,</w:t>
      </w:r>
      <w:r w:rsidR="00A85928">
        <w:rPr>
          <w:rFonts w:ascii="Times New Roman" w:hAnsi="Times New Roman"/>
        </w:rPr>
        <w:t xml:space="preserve"> </w:t>
      </w:r>
      <w:r w:rsidR="00A85928" w:rsidRPr="00BE10F6">
        <w:rPr>
          <w:rFonts w:ascii="Times New Roman" w:hAnsi="Times New Roman"/>
          <w:b/>
          <w:bCs/>
        </w:rPr>
        <w:t>clustering</w:t>
      </w:r>
      <w:r w:rsidR="00A85928">
        <w:rPr>
          <w:rFonts w:ascii="Times New Roman" w:hAnsi="Times New Roman"/>
        </w:rPr>
        <w:t xml:space="preserve"> techniques (</w:t>
      </w:r>
      <w:r w:rsidR="00A85928" w:rsidRPr="00BE10F6">
        <w:rPr>
          <w:rFonts w:ascii="Times New Roman" w:hAnsi="Times New Roman"/>
          <w:b/>
          <w:bCs/>
        </w:rPr>
        <w:t>K-Means clustering</w:t>
      </w:r>
      <w:r w:rsidR="00A85928">
        <w:rPr>
          <w:rFonts w:ascii="Times New Roman" w:hAnsi="Times New Roman"/>
        </w:rPr>
        <w:t xml:space="preserve">) </w:t>
      </w:r>
      <w:r w:rsidR="00E25DA5">
        <w:rPr>
          <w:rFonts w:ascii="Times New Roman" w:hAnsi="Times New Roman"/>
        </w:rPr>
        <w:t>are</w:t>
      </w:r>
      <w:r w:rsidR="00A85928">
        <w:rPr>
          <w:rFonts w:ascii="Times New Roman" w:hAnsi="Times New Roman"/>
        </w:rPr>
        <w:t xml:space="preserve"> used.</w:t>
      </w:r>
    </w:p>
    <w:p w14:paraId="7CFDEEDD" w14:textId="763946E9" w:rsidR="002046C5" w:rsidRDefault="009B0EC5" w:rsidP="00C67EB3">
      <w:pPr>
        <w:ind w:firstLine="720"/>
        <w:rPr>
          <w:rFonts w:ascii="Times New Roman" w:hAnsi="Times New Roman"/>
        </w:rPr>
      </w:pPr>
      <w:r>
        <w:rPr>
          <w:rFonts w:ascii="Times New Roman" w:hAnsi="Times New Roman"/>
        </w:rPr>
        <w:t xml:space="preserve">When selecting a model, the key points </w:t>
      </w:r>
      <w:r w:rsidR="00E25DA5">
        <w:rPr>
          <w:rFonts w:ascii="Times New Roman" w:hAnsi="Times New Roman"/>
        </w:rPr>
        <w:t>consider</w:t>
      </w:r>
      <w:r w:rsidR="00674779">
        <w:rPr>
          <w:rFonts w:ascii="Times New Roman" w:hAnsi="Times New Roman"/>
        </w:rPr>
        <w:t>ed</w:t>
      </w:r>
      <w:r w:rsidR="00E25DA5">
        <w:rPr>
          <w:rFonts w:ascii="Times New Roman" w:hAnsi="Times New Roman"/>
        </w:rPr>
        <w:t xml:space="preserve"> are data size, complexity, and</w:t>
      </w:r>
      <w:r>
        <w:rPr>
          <w:rFonts w:ascii="Times New Roman" w:hAnsi="Times New Roman"/>
        </w:rPr>
        <w:t xml:space="preserve"> interpretability. Interpret reasoning behind predictions is crucial for choosing logistic regression and decision tree</w:t>
      </w:r>
      <w:r w:rsidR="00E25DA5">
        <w:rPr>
          <w:rFonts w:ascii="Times New Roman" w:hAnsi="Times New Roman"/>
        </w:rPr>
        <w:t xml:space="preserve"> models</w:t>
      </w:r>
      <w:r>
        <w:rPr>
          <w:rFonts w:ascii="Times New Roman" w:hAnsi="Times New Roman"/>
        </w:rPr>
        <w:t>. These models give transparency</w:t>
      </w:r>
      <w:r w:rsidR="00E25DA5">
        <w:rPr>
          <w:rFonts w:ascii="Times New Roman" w:hAnsi="Times New Roman"/>
        </w:rPr>
        <w:t>,</w:t>
      </w:r>
      <w:r>
        <w:rPr>
          <w:rFonts w:ascii="Times New Roman" w:hAnsi="Times New Roman"/>
        </w:rPr>
        <w:t xml:space="preserve"> and easy to implement</w:t>
      </w:r>
      <w:r w:rsidR="00E25DA5">
        <w:rPr>
          <w:rFonts w:ascii="Times New Roman" w:hAnsi="Times New Roman"/>
        </w:rPr>
        <w:t>,</w:t>
      </w:r>
      <w:r>
        <w:rPr>
          <w:rFonts w:ascii="Times New Roman" w:hAnsi="Times New Roman"/>
        </w:rPr>
        <w:t xml:space="preserve"> and </w:t>
      </w:r>
      <w:r w:rsidR="00E25DA5">
        <w:rPr>
          <w:rFonts w:ascii="Times New Roman" w:hAnsi="Times New Roman"/>
        </w:rPr>
        <w:t xml:space="preserve">are </w:t>
      </w:r>
      <w:r>
        <w:rPr>
          <w:rFonts w:ascii="Times New Roman" w:hAnsi="Times New Roman"/>
        </w:rPr>
        <w:t>good for understanding feature importance.</w:t>
      </w:r>
    </w:p>
    <w:p w14:paraId="2D0655BD" w14:textId="6FE3BC96" w:rsidR="00500E17" w:rsidRDefault="00500E17" w:rsidP="00F10575">
      <w:pPr>
        <w:pStyle w:val="Heading1"/>
        <w:spacing w:after="0"/>
      </w:pPr>
      <w:bookmarkStart w:id="43" w:name="_Toc184631407"/>
      <w:r>
        <w:lastRenderedPageBreak/>
        <w:t>Modeling</w:t>
      </w:r>
      <w:bookmarkEnd w:id="43"/>
    </w:p>
    <w:p w14:paraId="44EF611C" w14:textId="529B5B81" w:rsidR="00500E17" w:rsidRPr="005B5D98" w:rsidRDefault="00500E17" w:rsidP="00F10575">
      <w:pPr>
        <w:pStyle w:val="Heading2"/>
        <w:spacing w:before="0" w:after="0"/>
      </w:pPr>
      <w:bookmarkStart w:id="44" w:name="_Toc184631408"/>
      <w:r>
        <w:t>Logistic Regression model</w:t>
      </w:r>
      <w:bookmarkEnd w:id="44"/>
    </w:p>
    <w:p w14:paraId="339392DF" w14:textId="3D45BC7A" w:rsidR="00500E17" w:rsidRDefault="00500E17" w:rsidP="00AD4BEE">
      <w:pPr>
        <w:rPr>
          <w:rFonts w:ascii="Times New Roman" w:hAnsi="Times New Roman"/>
        </w:rPr>
      </w:pPr>
      <w:r w:rsidRPr="0006030E">
        <w:rPr>
          <w:rFonts w:ascii="Times New Roman" w:hAnsi="Times New Roman"/>
          <w:b/>
          <w:bCs/>
        </w:rPr>
        <w:t>Logistic Regression</w:t>
      </w:r>
      <w:r>
        <w:rPr>
          <w:rFonts w:ascii="Times New Roman" w:hAnsi="Times New Roman"/>
        </w:rPr>
        <w:t xml:space="preserve"> model is used </w:t>
      </w:r>
      <w:r w:rsidR="00F10575">
        <w:rPr>
          <w:rFonts w:ascii="Times New Roman" w:hAnsi="Times New Roman"/>
        </w:rPr>
        <w:t xml:space="preserve">to </w:t>
      </w:r>
      <w:r>
        <w:rPr>
          <w:rFonts w:ascii="Times New Roman" w:hAnsi="Times New Roman"/>
        </w:rPr>
        <w:t>predict the class of an outcome variable</w:t>
      </w:r>
      <w:r w:rsidR="00FC6ECF">
        <w:rPr>
          <w:rFonts w:ascii="Times New Roman" w:hAnsi="Times New Roman"/>
        </w:rPr>
        <w:t>. I</w:t>
      </w:r>
      <w:r>
        <w:rPr>
          <w:rFonts w:ascii="Times New Roman" w:hAnsi="Times New Roman"/>
        </w:rPr>
        <w:t>n this case</w:t>
      </w:r>
      <w:r w:rsidR="00F10575">
        <w:rPr>
          <w:rFonts w:ascii="Times New Roman" w:hAnsi="Times New Roman"/>
        </w:rPr>
        <w:t>,</w:t>
      </w:r>
      <w:r>
        <w:rPr>
          <w:rFonts w:ascii="Times New Roman" w:hAnsi="Times New Roman"/>
        </w:rPr>
        <w:t xml:space="preserve"> </w:t>
      </w:r>
      <w:r w:rsidR="00FC6ECF">
        <w:rPr>
          <w:rFonts w:ascii="Times New Roman" w:hAnsi="Times New Roman"/>
        </w:rPr>
        <w:t xml:space="preserve">the goal </w:t>
      </w:r>
      <w:r>
        <w:rPr>
          <w:rFonts w:ascii="Times New Roman" w:hAnsi="Times New Roman"/>
        </w:rPr>
        <w:t xml:space="preserve">is </w:t>
      </w:r>
      <w:r w:rsidR="00F10575">
        <w:rPr>
          <w:rFonts w:ascii="Times New Roman" w:hAnsi="Times New Roman"/>
        </w:rPr>
        <w:t xml:space="preserve">to </w:t>
      </w:r>
      <w:r w:rsidR="007056CD" w:rsidRPr="007056CD">
        <w:rPr>
          <w:rFonts w:ascii="Times New Roman" w:hAnsi="Times New Roman"/>
          <w:b/>
          <w:bCs/>
        </w:rPr>
        <w:t>class</w:t>
      </w:r>
      <w:r w:rsidR="007056CD">
        <w:rPr>
          <w:rFonts w:ascii="Times New Roman" w:hAnsi="Times New Roman"/>
          <w:b/>
          <w:bCs/>
        </w:rPr>
        <w:t>ify</w:t>
      </w:r>
      <w:r w:rsidR="00FC6ECF" w:rsidRPr="007056CD">
        <w:rPr>
          <w:rFonts w:ascii="Times New Roman" w:hAnsi="Times New Roman"/>
          <w:b/>
          <w:bCs/>
        </w:rPr>
        <w:t xml:space="preserve"> employee turnover</w:t>
      </w:r>
      <w:r w:rsidR="00FC6ECF">
        <w:rPr>
          <w:rFonts w:ascii="Times New Roman" w:hAnsi="Times New Roman"/>
        </w:rPr>
        <w:t xml:space="preserve">, so </w:t>
      </w:r>
      <w:r>
        <w:rPr>
          <w:rFonts w:ascii="Times New Roman" w:hAnsi="Times New Roman"/>
        </w:rPr>
        <w:t xml:space="preserve">left </w:t>
      </w:r>
      <w:r w:rsidR="00FC6ECF">
        <w:rPr>
          <w:rFonts w:ascii="Times New Roman" w:hAnsi="Times New Roman"/>
        </w:rPr>
        <w:t xml:space="preserve">is </w:t>
      </w:r>
      <w:r w:rsidR="00F10575">
        <w:rPr>
          <w:rFonts w:ascii="Times New Roman" w:hAnsi="Times New Roman"/>
        </w:rPr>
        <w:t xml:space="preserve">the </w:t>
      </w:r>
      <w:r w:rsidR="00FC6ECF">
        <w:rPr>
          <w:rFonts w:ascii="Times New Roman" w:hAnsi="Times New Roman"/>
        </w:rPr>
        <w:t>outcome variable</w:t>
      </w:r>
      <w:r w:rsidR="00F10575">
        <w:rPr>
          <w:rFonts w:ascii="Times New Roman" w:hAnsi="Times New Roman"/>
        </w:rPr>
        <w:t>,</w:t>
      </w:r>
      <w:r w:rsidR="00FC6ECF">
        <w:rPr>
          <w:rFonts w:ascii="Times New Roman" w:hAnsi="Times New Roman"/>
        </w:rPr>
        <w:t xml:space="preserve"> </w:t>
      </w:r>
      <w:r>
        <w:rPr>
          <w:rFonts w:ascii="Times New Roman" w:hAnsi="Times New Roman"/>
        </w:rPr>
        <w:t xml:space="preserve">and </w:t>
      </w:r>
      <w:r w:rsidR="00F10575">
        <w:rPr>
          <w:rFonts w:ascii="Times New Roman" w:hAnsi="Times New Roman"/>
        </w:rPr>
        <w:t xml:space="preserve">the </w:t>
      </w:r>
      <w:r>
        <w:rPr>
          <w:rFonts w:ascii="Times New Roman" w:hAnsi="Times New Roman"/>
        </w:rPr>
        <w:t>rest of the fields were considered as predictors</w:t>
      </w:r>
      <w:r w:rsidR="00FC6ECF">
        <w:rPr>
          <w:rFonts w:ascii="Times New Roman" w:hAnsi="Times New Roman"/>
        </w:rPr>
        <w:t>.</w:t>
      </w:r>
      <w:r>
        <w:rPr>
          <w:rFonts w:ascii="Times New Roman" w:hAnsi="Times New Roman"/>
        </w:rPr>
        <w:t xml:space="preserve"> There were almost all significant predictors apart from departments. </w:t>
      </w:r>
      <w:r w:rsidR="00F10575">
        <w:rPr>
          <w:rFonts w:ascii="Times New Roman" w:hAnsi="Times New Roman"/>
        </w:rPr>
        <w:t>The m</w:t>
      </w:r>
      <w:r>
        <w:rPr>
          <w:rFonts w:ascii="Times New Roman" w:hAnsi="Times New Roman"/>
        </w:rPr>
        <w:t xml:space="preserve">odel was built on </w:t>
      </w:r>
      <w:r w:rsidR="004839AC">
        <w:rPr>
          <w:rFonts w:ascii="Times New Roman" w:hAnsi="Times New Roman"/>
        </w:rPr>
        <w:t>60</w:t>
      </w:r>
      <w:r>
        <w:rPr>
          <w:rFonts w:ascii="Times New Roman" w:hAnsi="Times New Roman"/>
        </w:rPr>
        <w:t xml:space="preserve">% of the </w:t>
      </w:r>
      <w:r w:rsidR="00FC6ECF">
        <w:rPr>
          <w:rFonts w:ascii="Times New Roman" w:hAnsi="Times New Roman"/>
        </w:rPr>
        <w:t xml:space="preserve">actual </w:t>
      </w:r>
      <w:r>
        <w:rPr>
          <w:rFonts w:ascii="Times New Roman" w:hAnsi="Times New Roman"/>
        </w:rPr>
        <w:t>data</w:t>
      </w:r>
      <w:r w:rsidR="00FC6ECF">
        <w:rPr>
          <w:rFonts w:ascii="Times New Roman" w:hAnsi="Times New Roman"/>
        </w:rPr>
        <w:t xml:space="preserve"> (</w:t>
      </w:r>
      <w:proofErr w:type="spellStart"/>
      <w:r w:rsidR="00FC6ECF">
        <w:rPr>
          <w:rFonts w:ascii="Times New Roman" w:hAnsi="Times New Roman"/>
        </w:rPr>
        <w:t>t</w:t>
      </w:r>
      <w:r w:rsidR="004839AC">
        <w:rPr>
          <w:rFonts w:ascii="Times New Roman" w:hAnsi="Times New Roman"/>
        </w:rPr>
        <w:t>rain</w:t>
      </w:r>
      <w:r w:rsidR="00FC6ECF">
        <w:rPr>
          <w:rFonts w:ascii="Times New Roman" w:hAnsi="Times New Roman"/>
        </w:rPr>
        <w:t>Data</w:t>
      </w:r>
      <w:proofErr w:type="spellEnd"/>
      <w:r w:rsidR="00FC6ECF">
        <w:rPr>
          <w:rFonts w:ascii="Times New Roman" w:hAnsi="Times New Roman"/>
        </w:rPr>
        <w:t xml:space="preserve">) and was </w:t>
      </w:r>
      <w:r w:rsidR="004839AC">
        <w:rPr>
          <w:rFonts w:ascii="Times New Roman" w:hAnsi="Times New Roman"/>
        </w:rPr>
        <w:t>tested</w:t>
      </w:r>
      <w:r w:rsidR="00FC6ECF">
        <w:rPr>
          <w:rFonts w:ascii="Times New Roman" w:hAnsi="Times New Roman"/>
        </w:rPr>
        <w:t xml:space="preserve"> on 2</w:t>
      </w:r>
      <w:r w:rsidR="004839AC">
        <w:rPr>
          <w:rFonts w:ascii="Times New Roman" w:hAnsi="Times New Roman"/>
        </w:rPr>
        <w:t>4</w:t>
      </w:r>
      <w:r w:rsidR="00FC6ECF">
        <w:rPr>
          <w:rFonts w:ascii="Times New Roman" w:hAnsi="Times New Roman"/>
        </w:rPr>
        <w:t>% of actual data (</w:t>
      </w:r>
      <w:proofErr w:type="spellStart"/>
      <w:r w:rsidR="00FC6ECF">
        <w:rPr>
          <w:rFonts w:ascii="Times New Roman" w:hAnsi="Times New Roman"/>
        </w:rPr>
        <w:t>testData</w:t>
      </w:r>
      <w:proofErr w:type="spellEnd"/>
      <w:r w:rsidR="00FC6ECF">
        <w:rPr>
          <w:rFonts w:ascii="Times New Roman" w:hAnsi="Times New Roman"/>
        </w:rPr>
        <w:t>).</w:t>
      </w:r>
    </w:p>
    <w:p w14:paraId="1E6E4F29" w14:textId="375C62EC" w:rsidR="00107B67" w:rsidRDefault="00107B67" w:rsidP="00AD4BEE">
      <w:pPr>
        <w:rPr>
          <w:rFonts w:ascii="Times New Roman" w:hAnsi="Times New Roman"/>
        </w:rPr>
      </w:pPr>
      <w:r w:rsidRPr="00107B67">
        <w:rPr>
          <w:rFonts w:ascii="Times New Roman" w:hAnsi="Times New Roman"/>
        </w:rPr>
        <w:t>The logistic regression model identifies key factors influencing employee turnover. Low satisfaction levels strongly increase the likelihood of leaving, with dissatisfaction being the most significant driver. Employees with higher last evaluation scores are also more likely to leave, suggesting that high performers may feel undervalued or seek better opportunities. A higher number of projects decreases turnover risk while working more hours slightly increases it. Longer tenure at the company raises the odds of leaving, potentially reflecting stagnation or burnout over time. Employees who have experienced work accidents or received promotions in the last five years are less likely to leave, highlighting the importance of recognition and safety. Departmentally, HR employees are more prone to leaving, while those in management and R&amp;D are less likely. Salary plays a critical role, with employees earning medium or high salaries significantly less likely to leave, especially those with high salaries. Overall, the model fits the data well and provides actionable insights for improving retention by addressing satisfaction, workload balance, and career advancement opportunities.</w:t>
      </w:r>
    </w:p>
    <w:p w14:paraId="60AACA6F" w14:textId="77777777" w:rsidR="002046C5" w:rsidRPr="00500E17" w:rsidRDefault="002046C5" w:rsidP="00AD4BEE">
      <w:pPr>
        <w:rPr>
          <w:rFonts w:ascii="Times New Roman" w:hAnsi="Times New Roman"/>
        </w:rPr>
      </w:pPr>
    </w:p>
    <w:p w14:paraId="70545C3C" w14:textId="77AB0464" w:rsidR="00500E17" w:rsidRDefault="004937C9" w:rsidP="00AD4BEE">
      <w:pPr>
        <w:keepNext/>
        <w:jc w:val="center"/>
      </w:pPr>
      <w:r w:rsidRPr="004937C9">
        <w:rPr>
          <w:noProof/>
        </w:rPr>
        <w:drawing>
          <wp:inline distT="0" distB="0" distL="0" distR="0" wp14:anchorId="76D46164" wp14:editId="6D9B6BC4">
            <wp:extent cx="4381969" cy="4297680"/>
            <wp:effectExtent l="0" t="0" r="0" b="0"/>
            <wp:docPr id="18843168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6839" name="Picture 1" descr="A screenshot of a computer code&#10;&#10;Description automatically generated"/>
                    <pic:cNvPicPr/>
                  </pic:nvPicPr>
                  <pic:blipFill>
                    <a:blip r:embed="rId30"/>
                    <a:stretch>
                      <a:fillRect/>
                    </a:stretch>
                  </pic:blipFill>
                  <pic:spPr>
                    <a:xfrm>
                      <a:off x="0" y="0"/>
                      <a:ext cx="4381969" cy="4297680"/>
                    </a:xfrm>
                    <a:prstGeom prst="rect">
                      <a:avLst/>
                    </a:prstGeom>
                  </pic:spPr>
                </pic:pic>
              </a:graphicData>
            </a:graphic>
          </wp:inline>
        </w:drawing>
      </w:r>
    </w:p>
    <w:p w14:paraId="32181F59" w14:textId="11322E97" w:rsidR="00500E17" w:rsidRDefault="00500E17" w:rsidP="00AD4BEE">
      <w:pPr>
        <w:pStyle w:val="Caption"/>
        <w:jc w:val="center"/>
      </w:pPr>
      <w:bookmarkStart w:id="45" w:name="_Toc184631458"/>
      <w:r>
        <w:t xml:space="preserve">Figure </w:t>
      </w:r>
      <w:fldSimple w:instr=" SEQ Figure \* ARABIC ">
        <w:r w:rsidR="00D86D45">
          <w:rPr>
            <w:noProof/>
          </w:rPr>
          <w:t>22</w:t>
        </w:r>
      </w:fldSimple>
      <w:r>
        <w:t xml:space="preserve"> : Logistic Regression </w:t>
      </w:r>
      <w:r w:rsidR="004937C9">
        <w:t>Model</w:t>
      </w:r>
      <w:bookmarkEnd w:id="45"/>
    </w:p>
    <w:p w14:paraId="7C3CC366" w14:textId="77777777" w:rsidR="00A81DB9" w:rsidRDefault="00A81DB9" w:rsidP="00AD4BEE">
      <w:pPr>
        <w:keepNext/>
        <w:jc w:val="center"/>
      </w:pPr>
      <w:r w:rsidRPr="00A81DB9">
        <w:rPr>
          <w:noProof/>
        </w:rPr>
        <w:lastRenderedPageBreak/>
        <w:drawing>
          <wp:inline distT="0" distB="0" distL="0" distR="0" wp14:anchorId="6672E63E" wp14:editId="580E18A5">
            <wp:extent cx="5029200" cy="2691912"/>
            <wp:effectExtent l="0" t="0" r="0" b="635"/>
            <wp:docPr id="16027469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46970" name="Picture 1" descr="A graph of a graph&#10;&#10;Description automatically generated with medium confidence"/>
                    <pic:cNvPicPr/>
                  </pic:nvPicPr>
                  <pic:blipFill>
                    <a:blip r:embed="rId31"/>
                    <a:stretch>
                      <a:fillRect/>
                    </a:stretch>
                  </pic:blipFill>
                  <pic:spPr>
                    <a:xfrm>
                      <a:off x="0" y="0"/>
                      <a:ext cx="5029200" cy="2691912"/>
                    </a:xfrm>
                    <a:prstGeom prst="rect">
                      <a:avLst/>
                    </a:prstGeom>
                  </pic:spPr>
                </pic:pic>
              </a:graphicData>
            </a:graphic>
          </wp:inline>
        </w:drawing>
      </w:r>
    </w:p>
    <w:p w14:paraId="51D8848C" w14:textId="1F8F244C" w:rsidR="00500E17" w:rsidRDefault="00A81DB9" w:rsidP="00AD4BEE">
      <w:pPr>
        <w:pStyle w:val="Caption"/>
        <w:jc w:val="center"/>
      </w:pPr>
      <w:bookmarkStart w:id="46" w:name="_Toc184631459"/>
      <w:r>
        <w:t xml:space="preserve">Figure </w:t>
      </w:r>
      <w:fldSimple w:instr=" SEQ Figure \* ARABIC ">
        <w:r w:rsidR="00D86D45">
          <w:rPr>
            <w:noProof/>
          </w:rPr>
          <w:t>23</w:t>
        </w:r>
      </w:fldSimple>
      <w:r>
        <w:t xml:space="preserve"> : Parameter Tuning</w:t>
      </w:r>
      <w:bookmarkEnd w:id="46"/>
    </w:p>
    <w:p w14:paraId="6643E9E5" w14:textId="0F8A2D87" w:rsidR="00107B67" w:rsidRDefault="00A81DB9" w:rsidP="00AD4BEE">
      <w:pPr>
        <w:keepNext/>
        <w:rPr>
          <w:rFonts w:ascii="Times New Roman" w:hAnsi="Times New Roman"/>
        </w:rPr>
      </w:pPr>
      <w:r w:rsidRPr="00A81DB9">
        <w:rPr>
          <w:rFonts w:ascii="Times New Roman" w:hAnsi="Times New Roman"/>
        </w:rPr>
        <w:t>Based on the visual plot</w:t>
      </w:r>
      <w:r>
        <w:rPr>
          <w:rFonts w:ascii="Times New Roman" w:hAnsi="Times New Roman"/>
        </w:rPr>
        <w:t xml:space="preserve"> of parameter tuning</w:t>
      </w:r>
      <w:r w:rsidRPr="00A81DB9">
        <w:rPr>
          <w:rFonts w:ascii="Times New Roman" w:hAnsi="Times New Roman"/>
        </w:rPr>
        <w:t>, the threshold of 0.25 was chosen because it is the point where accuracy and sensitivity appear to be balanced. At this threshold,</w:t>
      </w:r>
      <w:r>
        <w:rPr>
          <w:rFonts w:ascii="Times New Roman" w:hAnsi="Times New Roman"/>
        </w:rPr>
        <w:t xml:space="preserve"> t</w:t>
      </w:r>
      <w:r w:rsidR="00107B67" w:rsidRPr="00107B67">
        <w:rPr>
          <w:rFonts w:ascii="Times New Roman" w:hAnsi="Times New Roman"/>
        </w:rPr>
        <w:t xml:space="preserve">he sensitivity in the evaluation metrics represents the True Positive Rate, which is crucial for the model’s performance in identifying employee turnover (class 1: yes). With an accuracy of 74.33%, the model demonstrates a solid overall performance. It performs particularly well in detecting actual turnover, with a sensitivity of 73.41%, </w:t>
      </w:r>
      <w:r w:rsidR="00107B67">
        <w:rPr>
          <w:rFonts w:ascii="Times New Roman" w:hAnsi="Times New Roman"/>
        </w:rPr>
        <w:t>correctly identifying</w:t>
      </w:r>
      <w:r w:rsidR="00107B67" w:rsidRPr="00107B67">
        <w:rPr>
          <w:rFonts w:ascii="Times New Roman" w:hAnsi="Times New Roman"/>
        </w:rPr>
        <w:t xml:space="preserve"> 73.41% of employees who leave. This indicates that the model </w:t>
      </w:r>
      <w:r>
        <w:rPr>
          <w:rFonts w:ascii="Times New Roman" w:hAnsi="Times New Roman"/>
        </w:rPr>
        <w:t>effectively recognizes</w:t>
      </w:r>
      <w:r w:rsidR="00107B67" w:rsidRPr="00107B67">
        <w:rPr>
          <w:rFonts w:ascii="Times New Roman" w:hAnsi="Times New Roman"/>
        </w:rPr>
        <w:t xml:space="preserve"> true positive cases of employee turnover.</w:t>
      </w:r>
    </w:p>
    <w:p w14:paraId="63CF427A" w14:textId="77777777" w:rsidR="00C67EB3" w:rsidRDefault="00C67EB3" w:rsidP="00AD4BEE">
      <w:pPr>
        <w:keepNext/>
        <w:rPr>
          <w:rFonts w:ascii="Times New Roman" w:hAnsi="Times New Roman"/>
        </w:rPr>
      </w:pPr>
    </w:p>
    <w:p w14:paraId="52EAC1F6" w14:textId="2C8A156C" w:rsidR="00500E17" w:rsidRPr="00107B67" w:rsidRDefault="00A81DB9" w:rsidP="00AD4BEE">
      <w:pPr>
        <w:keepNext/>
        <w:jc w:val="center"/>
      </w:pPr>
      <w:r w:rsidRPr="00A81DB9">
        <w:rPr>
          <w:noProof/>
        </w:rPr>
        <w:drawing>
          <wp:inline distT="0" distB="0" distL="0" distR="0" wp14:anchorId="48648A27" wp14:editId="1F197A5A">
            <wp:extent cx="2603844" cy="3657600"/>
            <wp:effectExtent l="0" t="0" r="0" b="0"/>
            <wp:docPr id="15655748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74892" name="Picture 1" descr="A screenshot of a computer screen&#10;&#10;Description automatically generated"/>
                    <pic:cNvPicPr/>
                  </pic:nvPicPr>
                  <pic:blipFill>
                    <a:blip r:embed="rId32"/>
                    <a:stretch>
                      <a:fillRect/>
                    </a:stretch>
                  </pic:blipFill>
                  <pic:spPr>
                    <a:xfrm>
                      <a:off x="0" y="0"/>
                      <a:ext cx="2603844" cy="3657600"/>
                    </a:xfrm>
                    <a:prstGeom prst="rect">
                      <a:avLst/>
                    </a:prstGeom>
                  </pic:spPr>
                </pic:pic>
              </a:graphicData>
            </a:graphic>
          </wp:inline>
        </w:drawing>
      </w:r>
    </w:p>
    <w:p w14:paraId="18487F91" w14:textId="78CBACE3" w:rsidR="00500E17" w:rsidRPr="00500E17" w:rsidRDefault="00500E17" w:rsidP="00AD4BEE">
      <w:pPr>
        <w:pStyle w:val="Caption"/>
        <w:jc w:val="center"/>
      </w:pPr>
      <w:bookmarkStart w:id="47" w:name="_Toc184631460"/>
      <w:r w:rsidRPr="00107B67">
        <w:t xml:space="preserve">Figure </w:t>
      </w:r>
      <w:fldSimple w:instr=" SEQ Figure \* ARABIC ">
        <w:r w:rsidR="00D86D45">
          <w:rPr>
            <w:noProof/>
          </w:rPr>
          <w:t>24</w:t>
        </w:r>
      </w:fldSimple>
      <w:r w:rsidRPr="00107B67">
        <w:t xml:space="preserve"> : </w:t>
      </w:r>
      <w:r w:rsidR="004937C9" w:rsidRPr="00107B67">
        <w:t xml:space="preserve">Logistic </w:t>
      </w:r>
      <w:r w:rsidRPr="00107B67">
        <w:t>Model evaluation</w:t>
      </w:r>
      <w:bookmarkEnd w:id="47"/>
    </w:p>
    <w:p w14:paraId="160CD082" w14:textId="77777777" w:rsidR="004937C9" w:rsidRPr="00E567E9" w:rsidRDefault="004937C9" w:rsidP="00AD4BEE">
      <w:pPr>
        <w:pStyle w:val="Heading2"/>
        <w:rPr>
          <w:rFonts w:ascii="Times New Roman" w:hAnsi="Times New Roman"/>
        </w:rPr>
      </w:pPr>
      <w:bookmarkStart w:id="48" w:name="_Toc184631409"/>
      <w:r>
        <w:lastRenderedPageBreak/>
        <w:t>Classification Tree</w:t>
      </w:r>
      <w:bookmarkEnd w:id="48"/>
    </w:p>
    <w:p w14:paraId="67283661" w14:textId="27FAA295" w:rsidR="00E567E9" w:rsidRDefault="00E567E9" w:rsidP="00AD4BEE">
      <w:pPr>
        <w:ind w:firstLine="720"/>
        <w:rPr>
          <w:rFonts w:ascii="Times New Roman" w:hAnsi="Times New Roman"/>
        </w:rPr>
      </w:pPr>
      <w:r w:rsidRPr="00E567E9">
        <w:rPr>
          <w:rFonts w:ascii="Times New Roman" w:hAnsi="Times New Roman"/>
        </w:rPr>
        <w:t>A classification tree recursively splits the dataset based on the most informative features, creating a tree structure where leaves represent distinct class labels. At each node, the algorithm selects the attribute that maximizes information gain or minimizes Gini impurity, resulting in a hierarchical model that efficiently classifies instances based on their feature values.</w:t>
      </w:r>
    </w:p>
    <w:p w14:paraId="580D0761" w14:textId="240098A8" w:rsidR="00E567E9" w:rsidRPr="00E567E9" w:rsidRDefault="00E567E9" w:rsidP="00AD4BEE">
      <w:pPr>
        <w:ind w:firstLine="720"/>
        <w:rPr>
          <w:rFonts w:ascii="Times New Roman" w:hAnsi="Times New Roman"/>
        </w:rPr>
      </w:pPr>
      <w:r w:rsidRPr="00E567E9">
        <w:rPr>
          <w:rFonts w:ascii="Times New Roman" w:hAnsi="Times New Roman"/>
        </w:rPr>
        <w:t xml:space="preserve">The classification tree has a root node with </w:t>
      </w:r>
      <w:r>
        <w:rPr>
          <w:rFonts w:ascii="Times New Roman" w:hAnsi="Times New Roman"/>
        </w:rPr>
        <w:t>90</w:t>
      </w:r>
      <w:r w:rsidRPr="00E567E9">
        <w:rPr>
          <w:rFonts w:ascii="Times New Roman" w:hAnsi="Times New Roman"/>
        </w:rPr>
        <w:t>00 instances, split between two classes (</w:t>
      </w:r>
      <w:r>
        <w:rPr>
          <w:rFonts w:ascii="Times New Roman" w:hAnsi="Times New Roman"/>
        </w:rPr>
        <w:t>76.46</w:t>
      </w:r>
      <w:r w:rsidRPr="00E567E9">
        <w:rPr>
          <w:rFonts w:ascii="Times New Roman" w:hAnsi="Times New Roman"/>
        </w:rPr>
        <w:t xml:space="preserve">% </w:t>
      </w:r>
      <w:r>
        <w:rPr>
          <w:rFonts w:ascii="Times New Roman" w:hAnsi="Times New Roman"/>
        </w:rPr>
        <w:t xml:space="preserve">no and 23.53% </w:t>
      </w:r>
      <w:r w:rsidR="003C18AC">
        <w:rPr>
          <w:rFonts w:ascii="Times New Roman" w:hAnsi="Times New Roman"/>
        </w:rPr>
        <w:t>yes</w:t>
      </w:r>
      <w:r w:rsidRPr="00E567E9">
        <w:rPr>
          <w:rFonts w:ascii="Times New Roman" w:hAnsi="Times New Roman"/>
        </w:rPr>
        <w:t xml:space="preserve">). It makes splits based on the </w:t>
      </w:r>
      <w:proofErr w:type="spellStart"/>
      <w:r>
        <w:rPr>
          <w:rFonts w:ascii="Times New Roman" w:hAnsi="Times New Roman"/>
        </w:rPr>
        <w:t>satisfaction_level</w:t>
      </w:r>
      <w:proofErr w:type="spellEnd"/>
      <w:r w:rsidRPr="00E567E9">
        <w:rPr>
          <w:rFonts w:ascii="Times New Roman" w:hAnsi="Times New Roman"/>
        </w:rPr>
        <w:t xml:space="preserve"> feature. For instances with </w:t>
      </w:r>
      <w:r>
        <w:rPr>
          <w:rFonts w:ascii="Times New Roman" w:hAnsi="Times New Roman"/>
        </w:rPr>
        <w:t xml:space="preserve">0.465 </w:t>
      </w:r>
      <w:r w:rsidRPr="00E567E9">
        <w:rPr>
          <w:rFonts w:ascii="Times New Roman" w:hAnsi="Times New Roman"/>
        </w:rPr>
        <w:t xml:space="preserve">less than 0.5, it predicts class </w:t>
      </w:r>
      <w:r w:rsidR="003C18AC">
        <w:rPr>
          <w:rFonts w:ascii="Times New Roman" w:hAnsi="Times New Roman"/>
        </w:rPr>
        <w:t>yes</w:t>
      </w:r>
      <w:r w:rsidRPr="00E567E9">
        <w:rPr>
          <w:rFonts w:ascii="Times New Roman" w:hAnsi="Times New Roman"/>
        </w:rPr>
        <w:t xml:space="preserve"> (</w:t>
      </w:r>
      <w:r>
        <w:rPr>
          <w:rFonts w:ascii="Times New Roman" w:hAnsi="Times New Roman"/>
        </w:rPr>
        <w:t>59.69</w:t>
      </w:r>
      <w:r w:rsidRPr="00E567E9">
        <w:rPr>
          <w:rFonts w:ascii="Times New Roman" w:hAnsi="Times New Roman"/>
        </w:rPr>
        <w:t>% accuracy). For instances with Freq greater than or equal to 0.</w:t>
      </w:r>
      <w:r>
        <w:rPr>
          <w:rFonts w:ascii="Times New Roman" w:hAnsi="Times New Roman"/>
        </w:rPr>
        <w:t>465</w:t>
      </w:r>
      <w:r w:rsidRPr="00E567E9">
        <w:rPr>
          <w:rFonts w:ascii="Times New Roman" w:hAnsi="Times New Roman"/>
        </w:rPr>
        <w:t xml:space="preserve">, it further splits based on </w:t>
      </w:r>
      <w:proofErr w:type="spellStart"/>
      <w:r>
        <w:rPr>
          <w:rFonts w:ascii="Times New Roman" w:hAnsi="Times New Roman"/>
        </w:rPr>
        <w:t>time_spend_company</w:t>
      </w:r>
      <w:proofErr w:type="spellEnd"/>
      <w:r>
        <w:rPr>
          <w:rFonts w:ascii="Times New Roman" w:hAnsi="Times New Roman"/>
        </w:rPr>
        <w:t xml:space="preserve">, </w:t>
      </w:r>
      <w:proofErr w:type="spellStart"/>
      <w:r>
        <w:rPr>
          <w:rFonts w:ascii="Times New Roman" w:hAnsi="Times New Roman"/>
        </w:rPr>
        <w:t>last_evaluation</w:t>
      </w:r>
      <w:proofErr w:type="spellEnd"/>
      <w:r w:rsidRPr="00E567E9">
        <w:rPr>
          <w:rFonts w:ascii="Times New Roman" w:hAnsi="Times New Roman"/>
        </w:rPr>
        <w:t xml:space="preserve"> and </w:t>
      </w:r>
      <w:proofErr w:type="spellStart"/>
      <w:r>
        <w:rPr>
          <w:rFonts w:ascii="Times New Roman" w:hAnsi="Times New Roman"/>
        </w:rPr>
        <w:t>average_monthly_hours</w:t>
      </w:r>
      <w:proofErr w:type="spellEnd"/>
      <w:r w:rsidRPr="00E567E9">
        <w:rPr>
          <w:rFonts w:ascii="Times New Roman" w:hAnsi="Times New Roman"/>
        </w:rPr>
        <w:t xml:space="preserve"> producing terminal nodes with varying class predictions. The tree indicates a predictive pattern related to these features.</w:t>
      </w:r>
    </w:p>
    <w:p w14:paraId="146495E2" w14:textId="1C2EAF45" w:rsidR="004937C9" w:rsidRDefault="003C18AC" w:rsidP="00AD4BEE">
      <w:pPr>
        <w:jc w:val="center"/>
      </w:pPr>
      <w:r w:rsidRPr="003C18AC">
        <w:rPr>
          <w:noProof/>
        </w:rPr>
        <w:drawing>
          <wp:inline distT="0" distB="0" distL="0" distR="0" wp14:anchorId="4606AD21" wp14:editId="25D06A47">
            <wp:extent cx="3540589" cy="2743200"/>
            <wp:effectExtent l="0" t="0" r="3175" b="0"/>
            <wp:docPr id="16806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966" name="Picture 1" descr="A screenshot of a computer code&#10;&#10;Description automatically generated"/>
                    <pic:cNvPicPr/>
                  </pic:nvPicPr>
                  <pic:blipFill>
                    <a:blip r:embed="rId33"/>
                    <a:stretch>
                      <a:fillRect/>
                    </a:stretch>
                  </pic:blipFill>
                  <pic:spPr>
                    <a:xfrm>
                      <a:off x="0" y="0"/>
                      <a:ext cx="3540589" cy="2743200"/>
                    </a:xfrm>
                    <a:prstGeom prst="rect">
                      <a:avLst/>
                    </a:prstGeom>
                  </pic:spPr>
                </pic:pic>
              </a:graphicData>
            </a:graphic>
          </wp:inline>
        </w:drawing>
      </w:r>
    </w:p>
    <w:p w14:paraId="6B2569AD" w14:textId="4716CA8B" w:rsidR="00E567E9" w:rsidRDefault="004937C9" w:rsidP="00AD4BEE">
      <w:pPr>
        <w:pStyle w:val="Caption"/>
        <w:jc w:val="center"/>
      </w:pPr>
      <w:bookmarkStart w:id="49" w:name="_Toc184631461"/>
      <w:r>
        <w:t xml:space="preserve">Figure </w:t>
      </w:r>
      <w:fldSimple w:instr=" SEQ Figure \* ARABIC ">
        <w:r w:rsidR="00D86D45">
          <w:rPr>
            <w:noProof/>
          </w:rPr>
          <w:t>25</w:t>
        </w:r>
      </w:fldSimple>
      <w:r>
        <w:t xml:space="preserve"> : Classification Tree Model</w:t>
      </w:r>
      <w:bookmarkEnd w:id="49"/>
    </w:p>
    <w:p w14:paraId="0AACB243" w14:textId="126CFA46" w:rsidR="00E567E9" w:rsidRDefault="003C18AC" w:rsidP="00AD4BEE">
      <w:pPr>
        <w:jc w:val="center"/>
      </w:pPr>
      <w:r w:rsidRPr="003C18AC">
        <w:rPr>
          <w:noProof/>
        </w:rPr>
        <w:drawing>
          <wp:inline distT="0" distB="0" distL="0" distR="0" wp14:anchorId="79CA1376" wp14:editId="1B44F6D5">
            <wp:extent cx="4572000" cy="3285931"/>
            <wp:effectExtent l="0" t="0" r="0" b="3810"/>
            <wp:docPr id="202014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45578" name=""/>
                    <pic:cNvPicPr/>
                  </pic:nvPicPr>
                  <pic:blipFill>
                    <a:blip r:embed="rId34"/>
                    <a:stretch>
                      <a:fillRect/>
                    </a:stretch>
                  </pic:blipFill>
                  <pic:spPr>
                    <a:xfrm>
                      <a:off x="0" y="0"/>
                      <a:ext cx="4572000" cy="3285931"/>
                    </a:xfrm>
                    <a:prstGeom prst="rect">
                      <a:avLst/>
                    </a:prstGeom>
                  </pic:spPr>
                </pic:pic>
              </a:graphicData>
            </a:graphic>
          </wp:inline>
        </w:drawing>
      </w:r>
    </w:p>
    <w:p w14:paraId="7C275351" w14:textId="28528794" w:rsidR="00076FE6" w:rsidRPr="00C07D38" w:rsidRDefault="00076FE6" w:rsidP="00AD4BEE">
      <w:pPr>
        <w:rPr>
          <w:rFonts w:ascii="Times New Roman" w:hAnsi="Times New Roman"/>
        </w:rPr>
      </w:pPr>
      <w:r w:rsidRPr="00076FE6">
        <w:rPr>
          <w:rFonts w:ascii="Times New Roman" w:hAnsi="Times New Roman"/>
        </w:rPr>
        <w:lastRenderedPageBreak/>
        <w:t xml:space="preserve">The classification tree model has achieved a sensitivity of 92.73%, which indicates that it correctly identifies employee turnover (i.e., the "yes" class) in most cases. Additionally, the </w:t>
      </w:r>
      <w:r>
        <w:rPr>
          <w:rFonts w:ascii="Times New Roman" w:hAnsi="Times New Roman"/>
        </w:rPr>
        <w:t>model's overall accuracy</w:t>
      </w:r>
      <w:r w:rsidRPr="00076FE6">
        <w:rPr>
          <w:rFonts w:ascii="Times New Roman" w:hAnsi="Times New Roman"/>
        </w:rPr>
        <w:t xml:space="preserve"> is impressive at 97.31%, demonstrating that it performs very well in predicting employee retention and turnover. The model also shows strong specificity (98.79%), </w:t>
      </w:r>
      <w:r>
        <w:rPr>
          <w:rFonts w:ascii="Times New Roman" w:hAnsi="Times New Roman"/>
        </w:rPr>
        <w:t>effectively identifying</w:t>
      </w:r>
      <w:r w:rsidRPr="00076FE6">
        <w:rPr>
          <w:rFonts w:ascii="Times New Roman" w:hAnsi="Times New Roman"/>
        </w:rPr>
        <w:t xml:space="preserve"> employees who do not leave the company.</w:t>
      </w:r>
    </w:p>
    <w:p w14:paraId="1060DB6C" w14:textId="4594A7F8" w:rsidR="00556385" w:rsidRDefault="003C18AC" w:rsidP="00AD4BEE">
      <w:pPr>
        <w:keepNext/>
        <w:jc w:val="center"/>
      </w:pPr>
      <w:r w:rsidRPr="003C18AC">
        <w:rPr>
          <w:noProof/>
        </w:rPr>
        <w:drawing>
          <wp:inline distT="0" distB="0" distL="0" distR="0" wp14:anchorId="72FCAFD4" wp14:editId="2CF64BE5">
            <wp:extent cx="3200400" cy="3596940"/>
            <wp:effectExtent l="0" t="0" r="0" b="0"/>
            <wp:docPr id="45152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3514" name="Picture 1" descr="A screenshot of a computer&#10;&#10;Description automatically generated"/>
                    <pic:cNvPicPr/>
                  </pic:nvPicPr>
                  <pic:blipFill>
                    <a:blip r:embed="rId35"/>
                    <a:stretch>
                      <a:fillRect/>
                    </a:stretch>
                  </pic:blipFill>
                  <pic:spPr>
                    <a:xfrm>
                      <a:off x="0" y="0"/>
                      <a:ext cx="3200400" cy="3596940"/>
                    </a:xfrm>
                    <a:prstGeom prst="rect">
                      <a:avLst/>
                    </a:prstGeom>
                  </pic:spPr>
                </pic:pic>
              </a:graphicData>
            </a:graphic>
          </wp:inline>
        </w:drawing>
      </w:r>
    </w:p>
    <w:p w14:paraId="6ECE88DC" w14:textId="030DB84C" w:rsidR="00556385" w:rsidRDefault="00556385" w:rsidP="00AD4BEE">
      <w:pPr>
        <w:pStyle w:val="Caption"/>
        <w:jc w:val="center"/>
      </w:pPr>
      <w:bookmarkStart w:id="50" w:name="_Toc184631462"/>
      <w:r>
        <w:t xml:space="preserve">Figure </w:t>
      </w:r>
      <w:fldSimple w:instr=" SEQ Figure \* ARABIC ">
        <w:r w:rsidR="00D86D45">
          <w:rPr>
            <w:noProof/>
          </w:rPr>
          <w:t>26</w:t>
        </w:r>
      </w:fldSimple>
      <w:r>
        <w:t xml:space="preserve"> : </w:t>
      </w:r>
      <w:r w:rsidRPr="00F220D3">
        <w:t>Classification Tree Evaluation</w:t>
      </w:r>
      <w:bookmarkEnd w:id="50"/>
    </w:p>
    <w:p w14:paraId="1BD383F6" w14:textId="5D1ECBDF" w:rsidR="00652B32" w:rsidRPr="00076FE6" w:rsidRDefault="00076FE6" w:rsidP="00AD4BEE">
      <w:pPr>
        <w:rPr>
          <w:rFonts w:ascii="Times New Roman" w:hAnsi="Times New Roman"/>
        </w:rPr>
      </w:pPr>
      <w:r w:rsidRPr="00076FE6">
        <w:rPr>
          <w:rFonts w:ascii="Times New Roman" w:hAnsi="Times New Roman"/>
        </w:rPr>
        <w:t xml:space="preserve">The variable importance analysis for the classification tree model reveals the most significant predictors of employee turnover. Among the factors, </w:t>
      </w:r>
      <w:proofErr w:type="spellStart"/>
      <w:r w:rsidRPr="00076FE6">
        <w:rPr>
          <w:rFonts w:ascii="Times New Roman" w:hAnsi="Times New Roman"/>
        </w:rPr>
        <w:t>satisfaction_level</w:t>
      </w:r>
      <w:proofErr w:type="spellEnd"/>
      <w:r w:rsidRPr="00076FE6">
        <w:rPr>
          <w:rFonts w:ascii="Times New Roman" w:hAnsi="Times New Roman"/>
        </w:rPr>
        <w:t xml:space="preserve"> stands out as the most influential, with a variable importance score of 1837.53, followed by </w:t>
      </w:r>
      <w:proofErr w:type="spellStart"/>
      <w:r w:rsidRPr="00076FE6">
        <w:rPr>
          <w:rFonts w:ascii="Times New Roman" w:hAnsi="Times New Roman"/>
        </w:rPr>
        <w:t>number_project</w:t>
      </w:r>
      <w:proofErr w:type="spellEnd"/>
      <w:r w:rsidRPr="00076FE6">
        <w:rPr>
          <w:rFonts w:ascii="Times New Roman" w:hAnsi="Times New Roman"/>
        </w:rPr>
        <w:t xml:space="preserve"> (948.30) and </w:t>
      </w:r>
      <w:proofErr w:type="spellStart"/>
      <w:r w:rsidRPr="00076FE6">
        <w:rPr>
          <w:rFonts w:ascii="Times New Roman" w:hAnsi="Times New Roman"/>
        </w:rPr>
        <w:t>average_monthly_hours</w:t>
      </w:r>
      <w:proofErr w:type="spellEnd"/>
      <w:r w:rsidRPr="00076FE6">
        <w:rPr>
          <w:rFonts w:ascii="Times New Roman" w:hAnsi="Times New Roman"/>
        </w:rPr>
        <w:t xml:space="preserve"> (900.95), indicating that job satisfaction, the number of projects employees are involved in, and the hours worked monthly play a crucial role in predicting turnover. Other important variables include </w:t>
      </w:r>
      <w:proofErr w:type="spellStart"/>
      <w:r w:rsidRPr="00076FE6">
        <w:rPr>
          <w:rFonts w:ascii="Times New Roman" w:hAnsi="Times New Roman"/>
        </w:rPr>
        <w:t>last_evaluation</w:t>
      </w:r>
      <w:proofErr w:type="spellEnd"/>
      <w:r w:rsidRPr="00076FE6">
        <w:rPr>
          <w:rFonts w:ascii="Times New Roman" w:hAnsi="Times New Roman"/>
        </w:rPr>
        <w:t xml:space="preserve"> (872.99) and </w:t>
      </w:r>
      <w:proofErr w:type="spellStart"/>
      <w:r w:rsidRPr="00076FE6">
        <w:rPr>
          <w:rFonts w:ascii="Times New Roman" w:hAnsi="Times New Roman"/>
        </w:rPr>
        <w:t>time_spend_company</w:t>
      </w:r>
      <w:proofErr w:type="spellEnd"/>
      <w:r w:rsidRPr="00076FE6">
        <w:rPr>
          <w:rFonts w:ascii="Times New Roman" w:hAnsi="Times New Roman"/>
        </w:rPr>
        <w:t xml:space="preserve"> (694.01), both of which reflect the employee's engagement and tenure with the company. Salary (21.93) and promotion_last_5years (4.85) also have some predictive power, but to a lesser extent. Department (3.44) appears to be the least influential factor in determining turnover. These results provide valuable insights into which factors most strongly contribute to employee retention and departure.</w:t>
      </w:r>
    </w:p>
    <w:p w14:paraId="7C073628" w14:textId="51DA5305" w:rsidR="00556385" w:rsidRDefault="00076FE6" w:rsidP="00AD4BEE">
      <w:pPr>
        <w:pStyle w:val="Caption"/>
        <w:jc w:val="center"/>
      </w:pPr>
      <w:r w:rsidRPr="00076FE6">
        <w:rPr>
          <w:noProof/>
        </w:rPr>
        <w:drawing>
          <wp:inline distT="0" distB="0" distL="0" distR="0" wp14:anchorId="3647E4E0" wp14:editId="13DADE71">
            <wp:extent cx="2286000" cy="1463040"/>
            <wp:effectExtent l="0" t="0" r="0" b="0"/>
            <wp:docPr id="100726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66730" name="Picture 1" descr="A screenshot of a computer&#10;&#10;Description automatically generated"/>
                    <pic:cNvPicPr/>
                  </pic:nvPicPr>
                  <pic:blipFill>
                    <a:blip r:embed="rId36"/>
                    <a:stretch>
                      <a:fillRect/>
                    </a:stretch>
                  </pic:blipFill>
                  <pic:spPr>
                    <a:xfrm>
                      <a:off x="0" y="0"/>
                      <a:ext cx="2286000" cy="1463040"/>
                    </a:xfrm>
                    <a:prstGeom prst="rect">
                      <a:avLst/>
                    </a:prstGeom>
                  </pic:spPr>
                </pic:pic>
              </a:graphicData>
            </a:graphic>
          </wp:inline>
        </w:drawing>
      </w:r>
    </w:p>
    <w:p w14:paraId="4E101CB6" w14:textId="2A2E74EC" w:rsidR="00652B32" w:rsidRPr="00652B32" w:rsidRDefault="002046C5" w:rsidP="00AD4BEE">
      <w:pPr>
        <w:pStyle w:val="Caption"/>
        <w:jc w:val="center"/>
      </w:pPr>
      <w:r>
        <w:t xml:space="preserve"> </w:t>
      </w:r>
      <w:bookmarkStart w:id="51" w:name="_Toc184631463"/>
      <w:r w:rsidR="00652B32">
        <w:t xml:space="preserve">Figure </w:t>
      </w:r>
      <w:fldSimple w:instr=" SEQ Figure \* ARABIC ">
        <w:r w:rsidR="00D86D45">
          <w:rPr>
            <w:noProof/>
          </w:rPr>
          <w:t>27</w:t>
        </w:r>
      </w:fldSimple>
      <w:r w:rsidR="00652B32">
        <w:t xml:space="preserve"> : Predictor Importance from Classification Tree</w:t>
      </w:r>
      <w:bookmarkEnd w:id="51"/>
    </w:p>
    <w:p w14:paraId="2171BF22" w14:textId="04A7C5F9" w:rsidR="006B34D5" w:rsidRDefault="00313845" w:rsidP="00F10575">
      <w:pPr>
        <w:pStyle w:val="Heading2"/>
        <w:spacing w:before="0"/>
      </w:pPr>
      <w:bookmarkStart w:id="52" w:name="_Toc184631410"/>
      <w:r>
        <w:lastRenderedPageBreak/>
        <w:t>Naïve Bayes model</w:t>
      </w:r>
      <w:bookmarkEnd w:id="52"/>
      <w:r>
        <w:t xml:space="preserve"> </w:t>
      </w:r>
    </w:p>
    <w:p w14:paraId="33245CF2" w14:textId="3BF4A29F" w:rsidR="00313845" w:rsidRDefault="00234DD8" w:rsidP="00AD4BEE">
      <w:pPr>
        <w:rPr>
          <w:rFonts w:ascii="Times New Roman" w:hAnsi="Times New Roman"/>
        </w:rPr>
      </w:pPr>
      <w:r w:rsidRPr="0006030E">
        <w:rPr>
          <w:rFonts w:ascii="Times New Roman" w:hAnsi="Times New Roman"/>
          <w:b/>
          <w:bCs/>
        </w:rPr>
        <w:t>Naïve Bayes</w:t>
      </w:r>
      <w:r>
        <w:rPr>
          <w:rFonts w:ascii="Times New Roman" w:hAnsi="Times New Roman"/>
        </w:rPr>
        <w:t xml:space="preserve"> is probabilistic learning built on the assumption all features are equally important and independent</w:t>
      </w:r>
      <w:r w:rsidR="00076FE6">
        <w:rPr>
          <w:rFonts w:ascii="Times New Roman" w:hAnsi="Times New Roman"/>
        </w:rPr>
        <w:t>. E</w:t>
      </w:r>
      <w:r>
        <w:rPr>
          <w:rFonts w:ascii="Times New Roman" w:hAnsi="Times New Roman"/>
        </w:rPr>
        <w:t>ven when the assumptions are violated</w:t>
      </w:r>
      <w:r w:rsidR="00076FE6">
        <w:rPr>
          <w:rFonts w:ascii="Times New Roman" w:hAnsi="Times New Roman"/>
        </w:rPr>
        <w:t>,</w:t>
      </w:r>
      <w:r>
        <w:rPr>
          <w:rFonts w:ascii="Times New Roman" w:hAnsi="Times New Roman"/>
        </w:rPr>
        <w:t xml:space="preserve"> naïve </w:t>
      </w:r>
      <w:r w:rsidR="00076FE6">
        <w:rPr>
          <w:rFonts w:ascii="Times New Roman" w:hAnsi="Times New Roman"/>
        </w:rPr>
        <w:t>B</w:t>
      </w:r>
      <w:r>
        <w:rPr>
          <w:rFonts w:ascii="Times New Roman" w:hAnsi="Times New Roman"/>
        </w:rPr>
        <w:t xml:space="preserve">ayes still performs </w:t>
      </w:r>
      <w:r w:rsidR="00076FE6">
        <w:rPr>
          <w:rFonts w:ascii="Times New Roman" w:hAnsi="Times New Roman"/>
        </w:rPr>
        <w:t>accurately,</w:t>
      </w:r>
      <w:r>
        <w:rPr>
          <w:rFonts w:ascii="Times New Roman" w:hAnsi="Times New Roman"/>
        </w:rPr>
        <w:t xml:space="preserve"> particularly when features </w:t>
      </w:r>
      <w:r w:rsidR="00076FE6">
        <w:rPr>
          <w:rFonts w:ascii="Times New Roman" w:hAnsi="Times New Roman"/>
        </w:rPr>
        <w:t>are</w:t>
      </w:r>
      <w:r>
        <w:rPr>
          <w:rFonts w:ascii="Times New Roman" w:hAnsi="Times New Roman"/>
        </w:rPr>
        <w:t xml:space="preserve"> large.</w:t>
      </w:r>
      <w:r w:rsidR="0006030E">
        <w:rPr>
          <w:rFonts w:ascii="Times New Roman" w:hAnsi="Times New Roman"/>
        </w:rPr>
        <w:t xml:space="preserve"> This model is suitable for categorical and binary features. Built naïve </w:t>
      </w:r>
      <w:r w:rsidR="00076FE6">
        <w:rPr>
          <w:rFonts w:ascii="Times New Roman" w:hAnsi="Times New Roman"/>
        </w:rPr>
        <w:t>B</w:t>
      </w:r>
      <w:r w:rsidR="0006030E">
        <w:rPr>
          <w:rFonts w:ascii="Times New Roman" w:hAnsi="Times New Roman"/>
        </w:rPr>
        <w:t>ayes model</w:t>
      </w:r>
      <w:r w:rsidR="00652B32">
        <w:rPr>
          <w:rFonts w:ascii="Times New Roman" w:hAnsi="Times New Roman"/>
        </w:rPr>
        <w:t xml:space="preserve"> considering all predictors and left as </w:t>
      </w:r>
      <w:r w:rsidR="00076FE6">
        <w:rPr>
          <w:rFonts w:ascii="Times New Roman" w:hAnsi="Times New Roman"/>
        </w:rPr>
        <w:t xml:space="preserve">the </w:t>
      </w:r>
      <w:r w:rsidR="00652B32">
        <w:rPr>
          <w:rFonts w:ascii="Times New Roman" w:hAnsi="Times New Roman"/>
        </w:rPr>
        <w:t xml:space="preserve">outcome variable </w:t>
      </w:r>
      <w:r w:rsidR="0006030E">
        <w:rPr>
          <w:rFonts w:ascii="Times New Roman" w:hAnsi="Times New Roman"/>
        </w:rPr>
        <w:t xml:space="preserve">to </w:t>
      </w:r>
      <w:r w:rsidR="00076FE6" w:rsidRPr="00076FE6">
        <w:rPr>
          <w:rFonts w:ascii="Times New Roman" w:hAnsi="Times New Roman"/>
          <w:b/>
          <w:bCs/>
        </w:rPr>
        <w:t>classify</w:t>
      </w:r>
      <w:r w:rsidR="0006030E" w:rsidRPr="00076FE6">
        <w:rPr>
          <w:rFonts w:ascii="Times New Roman" w:hAnsi="Times New Roman"/>
          <w:b/>
          <w:bCs/>
        </w:rPr>
        <w:t xml:space="preserve"> an employee might turnover or not</w:t>
      </w:r>
      <w:r w:rsidR="0006030E">
        <w:rPr>
          <w:rFonts w:ascii="Times New Roman" w:hAnsi="Times New Roman"/>
        </w:rPr>
        <w:t>.</w:t>
      </w:r>
    </w:p>
    <w:p w14:paraId="5DF3B483" w14:textId="2FCA24B0" w:rsidR="00076FE6" w:rsidRPr="00076FE6" w:rsidRDefault="00076FE6" w:rsidP="00AD4BEE">
      <w:pPr>
        <w:rPr>
          <w:rFonts w:ascii="Times New Roman" w:hAnsi="Times New Roman"/>
        </w:rPr>
      </w:pPr>
      <w:r w:rsidRPr="00076FE6">
        <w:rPr>
          <w:rFonts w:ascii="Times New Roman" w:hAnsi="Times New Roman"/>
        </w:rPr>
        <w:t>The Naive Bayes model provide</w:t>
      </w:r>
      <w:r>
        <w:rPr>
          <w:rFonts w:ascii="Times New Roman" w:hAnsi="Times New Roman"/>
        </w:rPr>
        <w:t>d</w:t>
      </w:r>
      <w:r w:rsidRPr="00076FE6">
        <w:rPr>
          <w:rFonts w:ascii="Times New Roman" w:hAnsi="Times New Roman"/>
        </w:rPr>
        <w:t xml:space="preserve"> insights into the relationships between various predictors and employee turnover (the dependent variable "Y"). The model's a-priori probabilities indicate that 76.47% of employees are classified as "no" (i.e., not leaving) and 23.53% as "yes" (i.e., leaving). This suggests that the company has a higher proportion of employees staying compared to those who leave.</w:t>
      </w:r>
    </w:p>
    <w:p w14:paraId="6960F18F" w14:textId="77777777" w:rsidR="00076FE6" w:rsidRPr="00076FE6" w:rsidRDefault="00076FE6" w:rsidP="00AD4BEE">
      <w:pPr>
        <w:rPr>
          <w:rFonts w:ascii="Times New Roman" w:hAnsi="Times New Roman"/>
        </w:rPr>
      </w:pPr>
      <w:r w:rsidRPr="00076FE6">
        <w:rPr>
          <w:rFonts w:ascii="Times New Roman" w:hAnsi="Times New Roman"/>
        </w:rPr>
        <w:t xml:space="preserve">The conditional probabilities show how each predictor influences the likelihood of turnover. For instance, </w:t>
      </w:r>
      <w:proofErr w:type="spellStart"/>
      <w:r w:rsidRPr="00076FE6">
        <w:rPr>
          <w:rFonts w:ascii="Times New Roman" w:hAnsi="Times New Roman"/>
          <w:b/>
          <w:bCs/>
        </w:rPr>
        <w:t>satisfaction_level</w:t>
      </w:r>
      <w:proofErr w:type="spellEnd"/>
      <w:r w:rsidRPr="00076FE6">
        <w:rPr>
          <w:rFonts w:ascii="Times New Roman" w:hAnsi="Times New Roman"/>
        </w:rPr>
        <w:t xml:space="preserve"> is higher for employees who stay ("no") with a probability of 0.6649 compared to 0.4359 for those leaving ("yes"). Similarly, </w:t>
      </w:r>
      <w:proofErr w:type="spellStart"/>
      <w:r w:rsidRPr="00076FE6">
        <w:rPr>
          <w:rFonts w:ascii="Times New Roman" w:hAnsi="Times New Roman"/>
          <w:b/>
          <w:bCs/>
        </w:rPr>
        <w:t>number_project</w:t>
      </w:r>
      <w:proofErr w:type="spellEnd"/>
      <w:r w:rsidRPr="00076FE6">
        <w:rPr>
          <w:rFonts w:ascii="Times New Roman" w:hAnsi="Times New Roman"/>
        </w:rPr>
        <w:t xml:space="preserve"> and </w:t>
      </w:r>
      <w:proofErr w:type="spellStart"/>
      <w:r w:rsidRPr="00076FE6">
        <w:rPr>
          <w:rFonts w:ascii="Times New Roman" w:hAnsi="Times New Roman"/>
          <w:b/>
          <w:bCs/>
        </w:rPr>
        <w:t>average_monthly_hours</w:t>
      </w:r>
      <w:proofErr w:type="spellEnd"/>
      <w:r w:rsidRPr="00076FE6">
        <w:rPr>
          <w:rFonts w:ascii="Times New Roman" w:hAnsi="Times New Roman"/>
        </w:rPr>
        <w:t xml:space="preserve"> are slightly higher for employees who stay, suggesting these factors are associated with lower turnover risk. </w:t>
      </w:r>
      <w:proofErr w:type="spellStart"/>
      <w:r w:rsidRPr="00076FE6">
        <w:rPr>
          <w:rFonts w:ascii="Times New Roman" w:hAnsi="Times New Roman"/>
          <w:b/>
          <w:bCs/>
        </w:rPr>
        <w:t>Time_spend_company</w:t>
      </w:r>
      <w:proofErr w:type="spellEnd"/>
      <w:r w:rsidRPr="00076FE6">
        <w:rPr>
          <w:rFonts w:ascii="Times New Roman" w:hAnsi="Times New Roman"/>
        </w:rPr>
        <w:t xml:space="preserve"> is also higher for employees who stay, indicating that longer tenure reduces the likelihood of leaving.</w:t>
      </w:r>
    </w:p>
    <w:p w14:paraId="471FF156" w14:textId="77777777" w:rsidR="00076FE6" w:rsidRPr="00076FE6" w:rsidRDefault="00076FE6" w:rsidP="00AD4BEE">
      <w:pPr>
        <w:rPr>
          <w:rFonts w:ascii="Times New Roman" w:hAnsi="Times New Roman"/>
        </w:rPr>
      </w:pPr>
      <w:r w:rsidRPr="00076FE6">
        <w:rPr>
          <w:rFonts w:ascii="Times New Roman" w:hAnsi="Times New Roman"/>
        </w:rPr>
        <w:t xml:space="preserve">Factors like </w:t>
      </w:r>
      <w:proofErr w:type="spellStart"/>
      <w:r w:rsidRPr="00076FE6">
        <w:rPr>
          <w:rFonts w:ascii="Times New Roman" w:hAnsi="Times New Roman"/>
          <w:b/>
          <w:bCs/>
        </w:rPr>
        <w:t>work_accident</w:t>
      </w:r>
      <w:proofErr w:type="spellEnd"/>
      <w:r w:rsidRPr="00076FE6">
        <w:rPr>
          <w:rFonts w:ascii="Times New Roman" w:hAnsi="Times New Roman"/>
        </w:rPr>
        <w:t xml:space="preserve"> and </w:t>
      </w:r>
      <w:r w:rsidRPr="00076FE6">
        <w:rPr>
          <w:rFonts w:ascii="Times New Roman" w:hAnsi="Times New Roman"/>
          <w:b/>
          <w:bCs/>
        </w:rPr>
        <w:t>promotion_last_5years</w:t>
      </w:r>
      <w:r w:rsidRPr="00076FE6">
        <w:rPr>
          <w:rFonts w:ascii="Times New Roman" w:hAnsi="Times New Roman"/>
        </w:rPr>
        <w:t xml:space="preserve"> show a significant difference in conditional probabilities between employees who stay versus leave. For example, employees who have had a work accident are more likely to stay, as the probability for staying is 0.9499 versus 0.8216 for those who have not had an accident. Similarly, employees who received a promotion in the last 5 years are more likely to stay (0.9929 for "no" vs. 0.9747).</w:t>
      </w:r>
    </w:p>
    <w:p w14:paraId="2F7A49C8" w14:textId="77777777" w:rsidR="00076FE6" w:rsidRPr="00076FE6" w:rsidRDefault="00076FE6" w:rsidP="00AD4BEE">
      <w:pPr>
        <w:rPr>
          <w:rFonts w:ascii="Times New Roman" w:hAnsi="Times New Roman"/>
        </w:rPr>
      </w:pPr>
      <w:r w:rsidRPr="00076FE6">
        <w:rPr>
          <w:rFonts w:ascii="Times New Roman" w:hAnsi="Times New Roman"/>
          <w:b/>
          <w:bCs/>
        </w:rPr>
        <w:t>Salary</w:t>
      </w:r>
      <w:r w:rsidRPr="00076FE6">
        <w:rPr>
          <w:rFonts w:ascii="Times New Roman" w:hAnsi="Times New Roman"/>
        </w:rPr>
        <w:t xml:space="preserve"> also plays a role, with employees on lower salaries having a higher probability of leaving. The </w:t>
      </w:r>
      <w:r w:rsidRPr="00076FE6">
        <w:rPr>
          <w:rFonts w:ascii="Times New Roman" w:hAnsi="Times New Roman"/>
          <w:b/>
          <w:bCs/>
        </w:rPr>
        <w:t>department</w:t>
      </w:r>
      <w:r w:rsidRPr="00076FE6">
        <w:rPr>
          <w:rFonts w:ascii="Times New Roman" w:hAnsi="Times New Roman"/>
        </w:rPr>
        <w:t xml:space="preserve"> variable indicates that employees in "support" and "technical" departments have a higher probability of staying compared to others, like those in "sales" or "marketing."</w:t>
      </w:r>
    </w:p>
    <w:p w14:paraId="016D59D2" w14:textId="77777777" w:rsidR="00076FE6" w:rsidRPr="00076FE6" w:rsidRDefault="00076FE6" w:rsidP="00AD4BEE">
      <w:pPr>
        <w:rPr>
          <w:rFonts w:ascii="Times New Roman" w:hAnsi="Times New Roman"/>
        </w:rPr>
      </w:pPr>
      <w:r w:rsidRPr="00076FE6">
        <w:rPr>
          <w:rFonts w:ascii="Times New Roman" w:hAnsi="Times New Roman"/>
        </w:rPr>
        <w:t>Overall, the Naive Bayes model highlights the influence of factors like job satisfaction, tenure, and work conditions (such as promotions and work accidents) on predicting employee turnover.</w:t>
      </w:r>
    </w:p>
    <w:p w14:paraId="580B15D6" w14:textId="53565E50" w:rsidR="00076FE6" w:rsidRPr="00076FE6" w:rsidRDefault="00076FE6" w:rsidP="00AD4BEE">
      <w:pPr>
        <w:rPr>
          <w:rFonts w:ascii="Times New Roman" w:hAnsi="Times New Roman"/>
        </w:rPr>
      </w:pPr>
    </w:p>
    <w:p w14:paraId="4C7052AD" w14:textId="6DA413EF" w:rsidR="00313845" w:rsidRDefault="003C18AC" w:rsidP="00AD4BEE">
      <w:pPr>
        <w:keepNext/>
        <w:jc w:val="center"/>
      </w:pPr>
      <w:r w:rsidRPr="003C18AC">
        <w:rPr>
          <w:noProof/>
        </w:rPr>
        <w:lastRenderedPageBreak/>
        <w:drawing>
          <wp:inline distT="0" distB="0" distL="0" distR="0" wp14:anchorId="4A9DB8C7" wp14:editId="78935F90">
            <wp:extent cx="5029200" cy="5293309"/>
            <wp:effectExtent l="0" t="0" r="0" b="3175"/>
            <wp:docPr id="1618308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8708" name="Picture 1" descr="A screenshot of a computer program&#10;&#10;Description automatically generated"/>
                    <pic:cNvPicPr/>
                  </pic:nvPicPr>
                  <pic:blipFill>
                    <a:blip r:embed="rId37"/>
                    <a:stretch>
                      <a:fillRect/>
                    </a:stretch>
                  </pic:blipFill>
                  <pic:spPr>
                    <a:xfrm>
                      <a:off x="0" y="0"/>
                      <a:ext cx="5029200" cy="5293309"/>
                    </a:xfrm>
                    <a:prstGeom prst="rect">
                      <a:avLst/>
                    </a:prstGeom>
                  </pic:spPr>
                </pic:pic>
              </a:graphicData>
            </a:graphic>
          </wp:inline>
        </w:drawing>
      </w:r>
    </w:p>
    <w:p w14:paraId="092F951A" w14:textId="02A90870" w:rsidR="00313845" w:rsidRDefault="00313845" w:rsidP="00AD4BEE">
      <w:pPr>
        <w:pStyle w:val="Caption"/>
        <w:jc w:val="center"/>
      </w:pPr>
      <w:bookmarkStart w:id="53" w:name="_Toc184631464"/>
      <w:r>
        <w:t xml:space="preserve">Figure </w:t>
      </w:r>
      <w:fldSimple w:instr=" SEQ Figure \* ARABIC ">
        <w:r w:rsidR="00D86D45">
          <w:rPr>
            <w:noProof/>
          </w:rPr>
          <w:t>28</w:t>
        </w:r>
      </w:fldSimple>
      <w:r>
        <w:t xml:space="preserve"> : </w:t>
      </w:r>
      <w:r w:rsidR="00C555CB">
        <w:t xml:space="preserve">Naïve </w:t>
      </w:r>
      <w:r>
        <w:t>Bayes model</w:t>
      </w:r>
      <w:bookmarkEnd w:id="53"/>
    </w:p>
    <w:p w14:paraId="75AA00A8" w14:textId="78D33607" w:rsidR="00076FE6" w:rsidRPr="0006030E" w:rsidRDefault="00076FE6" w:rsidP="00AD4BEE">
      <w:pPr>
        <w:rPr>
          <w:rFonts w:ascii="Times New Roman" w:hAnsi="Times New Roman"/>
        </w:rPr>
      </w:pPr>
      <w:r w:rsidRPr="00076FE6">
        <w:rPr>
          <w:rFonts w:ascii="Times New Roman" w:hAnsi="Times New Roman"/>
        </w:rPr>
        <w:t xml:space="preserve">The Naive Bayes Classifier model has achieved a sensitivity of 55.11%, meaning it correctly identifies approximately 55% of employees likely to leave the company (i.e., the "yes" class). While this sensitivity is moderate, the model struggles somewhat with identifying turnover cases. The </w:t>
      </w:r>
      <w:r w:rsidR="00AD3699">
        <w:rPr>
          <w:rFonts w:ascii="Times New Roman" w:hAnsi="Times New Roman"/>
        </w:rPr>
        <w:t>model's overall accuracy</w:t>
      </w:r>
      <w:r w:rsidRPr="00076FE6">
        <w:rPr>
          <w:rFonts w:ascii="Times New Roman" w:hAnsi="Times New Roman"/>
        </w:rPr>
        <w:t xml:space="preserve"> is 84.08%, which is quite strong and shows that the model performs well in distinguishing between employees who stay and those who leave. The specificity is 93.46%, demonstrating that the model effectively identifies employees not at risk of leaving. The positive predictive value (PPV) is 73.15%, indicating a good proportion of employees predicted to leave are </w:t>
      </w:r>
      <w:proofErr w:type="gramStart"/>
      <w:r w:rsidRPr="00076FE6">
        <w:rPr>
          <w:rFonts w:ascii="Times New Roman" w:hAnsi="Times New Roman"/>
        </w:rPr>
        <w:t>actually leaving</w:t>
      </w:r>
      <w:proofErr w:type="gramEnd"/>
      <w:r w:rsidRPr="00076FE6">
        <w:rPr>
          <w:rFonts w:ascii="Times New Roman" w:hAnsi="Times New Roman"/>
        </w:rPr>
        <w:t>. Additionally, the model's Kappa value of 0.5299 suggests a moderate agreement between the predicted and actual values, while the balanced accuracy of 74.28% further confirms its overall decent performance in predicting employee turnover and retention.</w:t>
      </w:r>
    </w:p>
    <w:p w14:paraId="65DE721C" w14:textId="27F4D8E5" w:rsidR="00313845" w:rsidRPr="00313845" w:rsidRDefault="003C18AC" w:rsidP="00AD4BEE">
      <w:pPr>
        <w:jc w:val="center"/>
      </w:pPr>
      <w:r w:rsidRPr="003C18AC">
        <w:rPr>
          <w:noProof/>
        </w:rPr>
        <w:lastRenderedPageBreak/>
        <w:drawing>
          <wp:inline distT="0" distB="0" distL="0" distR="0" wp14:anchorId="773181AF" wp14:editId="5B135ED1">
            <wp:extent cx="3155677" cy="2926080"/>
            <wp:effectExtent l="0" t="0" r="0" b="0"/>
            <wp:docPr id="143164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49331" name="Picture 1" descr="A screenshot of a computer&#10;&#10;Description automatically generated"/>
                    <pic:cNvPicPr/>
                  </pic:nvPicPr>
                  <pic:blipFill>
                    <a:blip r:embed="rId38"/>
                    <a:stretch>
                      <a:fillRect/>
                    </a:stretch>
                  </pic:blipFill>
                  <pic:spPr>
                    <a:xfrm>
                      <a:off x="0" y="0"/>
                      <a:ext cx="3155677" cy="2926080"/>
                    </a:xfrm>
                    <a:prstGeom prst="rect">
                      <a:avLst/>
                    </a:prstGeom>
                  </pic:spPr>
                </pic:pic>
              </a:graphicData>
            </a:graphic>
          </wp:inline>
        </w:drawing>
      </w:r>
    </w:p>
    <w:p w14:paraId="65BCB157" w14:textId="4E95C8D3" w:rsidR="00313845" w:rsidRDefault="00234DD8" w:rsidP="00475624">
      <w:pPr>
        <w:pStyle w:val="Caption"/>
        <w:jc w:val="center"/>
      </w:pPr>
      <w:bookmarkStart w:id="54" w:name="_Toc184631465"/>
      <w:r>
        <w:t xml:space="preserve">Figure </w:t>
      </w:r>
      <w:fldSimple w:instr=" SEQ Figure \* ARABIC ">
        <w:r w:rsidR="00D86D45">
          <w:rPr>
            <w:noProof/>
          </w:rPr>
          <w:t>29</w:t>
        </w:r>
      </w:fldSimple>
      <w:r>
        <w:t xml:space="preserve"> : </w:t>
      </w:r>
      <w:r w:rsidR="001323F0">
        <w:t>N</w:t>
      </w:r>
      <w:r w:rsidR="00652B32">
        <w:t>aïve Bayes Model Evaluation</w:t>
      </w:r>
      <w:bookmarkEnd w:id="54"/>
    </w:p>
    <w:p w14:paraId="0DAF7E4A" w14:textId="562E4FB9" w:rsidR="007A7E19" w:rsidRPr="007A7E19" w:rsidRDefault="008627C2" w:rsidP="00F10575">
      <w:pPr>
        <w:pStyle w:val="Heading2"/>
        <w:spacing w:after="0"/>
      </w:pPr>
      <w:bookmarkStart w:id="55" w:name="_Toc184631411"/>
      <w:r w:rsidRPr="00CC6A57">
        <w:t>Performance Evaluation</w:t>
      </w:r>
      <w:r w:rsidR="00CC6A57" w:rsidRPr="00CC6A57">
        <w:t xml:space="preserve"> on Test Data</w:t>
      </w:r>
      <w:bookmarkEnd w:id="55"/>
    </w:p>
    <w:p w14:paraId="705BF261" w14:textId="19802EF9" w:rsidR="00515638" w:rsidRPr="00CC6A57" w:rsidRDefault="00AD3699" w:rsidP="00AD4BEE">
      <w:pPr>
        <w:rPr>
          <w:rFonts w:ascii="Times New Roman" w:hAnsi="Times New Roman"/>
        </w:rPr>
      </w:pPr>
      <w:r w:rsidRPr="00AD3699">
        <w:rPr>
          <w:rFonts w:ascii="Times New Roman" w:hAnsi="Times New Roman"/>
        </w:rPr>
        <w:t xml:space="preserve">The </w:t>
      </w:r>
      <w:r w:rsidRPr="00AD3699">
        <w:rPr>
          <w:rFonts w:ascii="Times New Roman" w:hAnsi="Times New Roman"/>
          <w:b/>
          <w:bCs/>
        </w:rPr>
        <w:t>Classification Tree</w:t>
      </w:r>
      <w:r w:rsidRPr="00AD3699">
        <w:rPr>
          <w:rFonts w:ascii="Times New Roman" w:hAnsi="Times New Roman"/>
        </w:rPr>
        <w:t xml:space="preserve"> model outperforms both the </w:t>
      </w:r>
      <w:r w:rsidRPr="00AD3699">
        <w:rPr>
          <w:rFonts w:ascii="Times New Roman" w:hAnsi="Times New Roman"/>
          <w:b/>
          <w:bCs/>
        </w:rPr>
        <w:t>Logistic Regression</w:t>
      </w:r>
      <w:r w:rsidRPr="00AD3699">
        <w:rPr>
          <w:rFonts w:ascii="Times New Roman" w:hAnsi="Times New Roman"/>
        </w:rPr>
        <w:t xml:space="preserve"> and </w:t>
      </w:r>
      <w:r w:rsidRPr="00AD3699">
        <w:rPr>
          <w:rFonts w:ascii="Times New Roman" w:hAnsi="Times New Roman"/>
          <w:b/>
          <w:bCs/>
        </w:rPr>
        <w:t>Naïve Bayes</w:t>
      </w:r>
      <w:r w:rsidRPr="00AD3699">
        <w:rPr>
          <w:rFonts w:ascii="Times New Roman" w:hAnsi="Times New Roman"/>
        </w:rPr>
        <w:t xml:space="preserve"> models in terms of both </w:t>
      </w:r>
      <w:r w:rsidRPr="00AD3699">
        <w:rPr>
          <w:rFonts w:ascii="Times New Roman" w:hAnsi="Times New Roman"/>
          <w:b/>
          <w:bCs/>
        </w:rPr>
        <w:t>accuracy</w:t>
      </w:r>
      <w:r w:rsidRPr="00AD3699">
        <w:rPr>
          <w:rFonts w:ascii="Times New Roman" w:hAnsi="Times New Roman"/>
        </w:rPr>
        <w:t xml:space="preserve"> and </w:t>
      </w:r>
      <w:r w:rsidRPr="00AD3699">
        <w:rPr>
          <w:rFonts w:ascii="Times New Roman" w:hAnsi="Times New Roman"/>
          <w:b/>
          <w:bCs/>
        </w:rPr>
        <w:t>sensitivity</w:t>
      </w:r>
      <w:r w:rsidRPr="00AD3699">
        <w:rPr>
          <w:rFonts w:ascii="Times New Roman" w:hAnsi="Times New Roman"/>
        </w:rPr>
        <w:t xml:space="preserve">. With an impressive accuracy of </w:t>
      </w:r>
      <w:r w:rsidRPr="00AD3699">
        <w:rPr>
          <w:rFonts w:ascii="Times New Roman" w:hAnsi="Times New Roman"/>
          <w:b/>
          <w:bCs/>
        </w:rPr>
        <w:t>97.31%</w:t>
      </w:r>
      <w:r w:rsidRPr="00AD3699">
        <w:rPr>
          <w:rFonts w:ascii="Times New Roman" w:hAnsi="Times New Roman"/>
        </w:rPr>
        <w:t xml:space="preserve"> and a sensitivity (True Positive Rate) of </w:t>
      </w:r>
      <w:r w:rsidRPr="00AD3699">
        <w:rPr>
          <w:rFonts w:ascii="Times New Roman" w:hAnsi="Times New Roman"/>
          <w:b/>
          <w:bCs/>
        </w:rPr>
        <w:t>92.73%</w:t>
      </w:r>
      <w:r w:rsidRPr="00AD3699">
        <w:rPr>
          <w:rFonts w:ascii="Times New Roman" w:hAnsi="Times New Roman"/>
        </w:rPr>
        <w:t xml:space="preserve">, the classification tree is highly effective at predicting employee turnover. In contrast, </w:t>
      </w:r>
      <w:r w:rsidRPr="00AD3699">
        <w:rPr>
          <w:rFonts w:ascii="Times New Roman" w:hAnsi="Times New Roman"/>
          <w:b/>
          <w:bCs/>
        </w:rPr>
        <w:t>Logistic Regression</w:t>
      </w:r>
      <w:r w:rsidRPr="00AD3699">
        <w:rPr>
          <w:rFonts w:ascii="Times New Roman" w:hAnsi="Times New Roman"/>
        </w:rPr>
        <w:t xml:space="preserve"> achieves an accuracy of </w:t>
      </w:r>
      <w:r w:rsidRPr="00AD3699">
        <w:rPr>
          <w:rFonts w:ascii="Times New Roman" w:hAnsi="Times New Roman"/>
          <w:b/>
          <w:bCs/>
        </w:rPr>
        <w:t>74.33%</w:t>
      </w:r>
      <w:r w:rsidRPr="00AD3699">
        <w:rPr>
          <w:rFonts w:ascii="Times New Roman" w:hAnsi="Times New Roman"/>
        </w:rPr>
        <w:t xml:space="preserve"> and sensitivity of </w:t>
      </w:r>
      <w:r w:rsidRPr="00AD3699">
        <w:rPr>
          <w:rFonts w:ascii="Times New Roman" w:hAnsi="Times New Roman"/>
          <w:b/>
          <w:bCs/>
        </w:rPr>
        <w:t>73.41%</w:t>
      </w:r>
      <w:r w:rsidRPr="00AD3699">
        <w:rPr>
          <w:rFonts w:ascii="Times New Roman" w:hAnsi="Times New Roman"/>
        </w:rPr>
        <w:t xml:space="preserve">, making it less reliable in identifying turnover. The </w:t>
      </w:r>
      <w:r w:rsidRPr="00AD3699">
        <w:rPr>
          <w:rFonts w:ascii="Times New Roman" w:hAnsi="Times New Roman"/>
          <w:b/>
          <w:bCs/>
        </w:rPr>
        <w:t>Naïve Bayes</w:t>
      </w:r>
      <w:r w:rsidRPr="00AD3699">
        <w:rPr>
          <w:rFonts w:ascii="Times New Roman" w:hAnsi="Times New Roman"/>
        </w:rPr>
        <w:t xml:space="preserve"> model, while showing a decent accuracy of </w:t>
      </w:r>
      <w:r w:rsidRPr="00AD3699">
        <w:rPr>
          <w:rFonts w:ascii="Times New Roman" w:hAnsi="Times New Roman"/>
          <w:b/>
          <w:bCs/>
        </w:rPr>
        <w:t>84.08%</w:t>
      </w:r>
      <w:r w:rsidRPr="00AD3699">
        <w:rPr>
          <w:rFonts w:ascii="Times New Roman" w:hAnsi="Times New Roman"/>
        </w:rPr>
        <w:t xml:space="preserve">, has a much lower sensitivity of </w:t>
      </w:r>
      <w:r w:rsidRPr="00AD3699">
        <w:rPr>
          <w:rFonts w:ascii="Times New Roman" w:hAnsi="Times New Roman"/>
          <w:b/>
          <w:bCs/>
        </w:rPr>
        <w:t>55.11%</w:t>
      </w:r>
      <w:r w:rsidRPr="00AD3699">
        <w:rPr>
          <w:rFonts w:ascii="Times New Roman" w:hAnsi="Times New Roman"/>
        </w:rPr>
        <w:t>, indicating it misses a significant number of true positives. Thus, the classification tree is the most effective model for identifying employees likely to leave the company.</w:t>
      </w:r>
    </w:p>
    <w:tbl>
      <w:tblPr>
        <w:tblStyle w:val="TableGrid"/>
        <w:tblW w:w="0" w:type="auto"/>
        <w:tblLook w:val="04A0" w:firstRow="1" w:lastRow="0" w:firstColumn="1" w:lastColumn="0" w:noHBand="0" w:noVBand="1"/>
      </w:tblPr>
      <w:tblGrid>
        <w:gridCol w:w="3116"/>
        <w:gridCol w:w="3117"/>
        <w:gridCol w:w="3117"/>
      </w:tblGrid>
      <w:tr w:rsidR="008627C2" w:rsidRPr="00CC6A57" w14:paraId="62CDC8CB" w14:textId="77777777" w:rsidTr="00F559AA">
        <w:tc>
          <w:tcPr>
            <w:tcW w:w="3116" w:type="dxa"/>
            <w:shd w:val="clear" w:color="auto" w:fill="D9E2F3" w:themeFill="accent1" w:themeFillTint="33"/>
          </w:tcPr>
          <w:p w14:paraId="791B42A2" w14:textId="57D68261" w:rsidR="008627C2" w:rsidRPr="007A7E19" w:rsidRDefault="008627C2" w:rsidP="00AD4BEE">
            <w:pPr>
              <w:jc w:val="center"/>
              <w:rPr>
                <w:rFonts w:ascii="Times New Roman" w:hAnsi="Times New Roman"/>
              </w:rPr>
            </w:pPr>
            <w:r w:rsidRPr="007A7E19">
              <w:rPr>
                <w:rFonts w:ascii="Times New Roman" w:hAnsi="Times New Roman"/>
              </w:rPr>
              <w:t>Model Name</w:t>
            </w:r>
          </w:p>
        </w:tc>
        <w:tc>
          <w:tcPr>
            <w:tcW w:w="3117" w:type="dxa"/>
            <w:shd w:val="clear" w:color="auto" w:fill="D9E2F3" w:themeFill="accent1" w:themeFillTint="33"/>
          </w:tcPr>
          <w:p w14:paraId="25D83A2A" w14:textId="221C20E5" w:rsidR="008627C2" w:rsidRPr="007A7E19" w:rsidRDefault="008627C2" w:rsidP="00AD4BEE">
            <w:pPr>
              <w:jc w:val="center"/>
              <w:rPr>
                <w:rFonts w:ascii="Times New Roman" w:hAnsi="Times New Roman"/>
              </w:rPr>
            </w:pPr>
            <w:r w:rsidRPr="007A7E19">
              <w:rPr>
                <w:rFonts w:ascii="Times New Roman" w:hAnsi="Times New Roman"/>
              </w:rPr>
              <w:t>Accuracy</w:t>
            </w:r>
          </w:p>
        </w:tc>
        <w:tc>
          <w:tcPr>
            <w:tcW w:w="3117" w:type="dxa"/>
            <w:shd w:val="clear" w:color="auto" w:fill="D9E2F3" w:themeFill="accent1" w:themeFillTint="33"/>
          </w:tcPr>
          <w:p w14:paraId="523EFB6E" w14:textId="55407B35" w:rsidR="00F559AA" w:rsidRPr="007A7E19" w:rsidRDefault="008627C2" w:rsidP="00AD4BEE">
            <w:pPr>
              <w:jc w:val="center"/>
              <w:rPr>
                <w:rFonts w:ascii="Times New Roman" w:hAnsi="Times New Roman"/>
              </w:rPr>
            </w:pPr>
            <w:r w:rsidRPr="007A7E19">
              <w:rPr>
                <w:rFonts w:ascii="Times New Roman" w:hAnsi="Times New Roman"/>
              </w:rPr>
              <w:t>Sensitivity</w:t>
            </w:r>
          </w:p>
          <w:p w14:paraId="733C13BA" w14:textId="78939EC6" w:rsidR="008627C2" w:rsidRPr="007A7E19" w:rsidRDefault="008627C2" w:rsidP="00AD4BEE">
            <w:pPr>
              <w:jc w:val="center"/>
              <w:rPr>
                <w:rFonts w:ascii="Times New Roman" w:hAnsi="Times New Roman"/>
              </w:rPr>
            </w:pPr>
            <w:r w:rsidRPr="007A7E19">
              <w:rPr>
                <w:rFonts w:ascii="Times New Roman" w:hAnsi="Times New Roman"/>
              </w:rPr>
              <w:t>(True Positive Rate)</w:t>
            </w:r>
          </w:p>
        </w:tc>
      </w:tr>
      <w:tr w:rsidR="008627C2" w:rsidRPr="00CC6A57" w14:paraId="1403F750" w14:textId="77777777" w:rsidTr="008627C2">
        <w:tc>
          <w:tcPr>
            <w:tcW w:w="3116" w:type="dxa"/>
          </w:tcPr>
          <w:p w14:paraId="06C6F91B" w14:textId="77777777" w:rsidR="008627C2" w:rsidRPr="007A7E19" w:rsidRDefault="008627C2" w:rsidP="00AD4BEE">
            <w:pPr>
              <w:jc w:val="center"/>
              <w:rPr>
                <w:rFonts w:ascii="Times New Roman" w:hAnsi="Times New Roman"/>
              </w:rPr>
            </w:pPr>
            <w:r w:rsidRPr="007A7E19">
              <w:rPr>
                <w:rFonts w:ascii="Times New Roman" w:hAnsi="Times New Roman"/>
              </w:rPr>
              <w:t>Logistic Regression</w:t>
            </w:r>
          </w:p>
          <w:p w14:paraId="0B9D081D" w14:textId="14EDEDC2" w:rsidR="008627C2" w:rsidRPr="007A7E19" w:rsidRDefault="008627C2" w:rsidP="00AD4BEE">
            <w:pPr>
              <w:jc w:val="center"/>
              <w:rPr>
                <w:rFonts w:ascii="Times New Roman" w:hAnsi="Times New Roman"/>
              </w:rPr>
            </w:pPr>
            <w:r w:rsidRPr="007A7E19">
              <w:rPr>
                <w:rFonts w:ascii="Times New Roman" w:hAnsi="Times New Roman"/>
              </w:rPr>
              <w:t>(threshold = 0.25)</w:t>
            </w:r>
          </w:p>
        </w:tc>
        <w:tc>
          <w:tcPr>
            <w:tcW w:w="3117" w:type="dxa"/>
          </w:tcPr>
          <w:p w14:paraId="224CF763" w14:textId="7CF708D2" w:rsidR="008627C2" w:rsidRPr="007A7E19" w:rsidRDefault="008627C2" w:rsidP="00AD4BEE">
            <w:pPr>
              <w:jc w:val="center"/>
              <w:rPr>
                <w:rFonts w:ascii="Times New Roman" w:hAnsi="Times New Roman"/>
              </w:rPr>
            </w:pPr>
            <w:r w:rsidRPr="007A7E19">
              <w:rPr>
                <w:rFonts w:ascii="Times New Roman" w:hAnsi="Times New Roman"/>
              </w:rPr>
              <w:t>74.33%</w:t>
            </w:r>
          </w:p>
        </w:tc>
        <w:tc>
          <w:tcPr>
            <w:tcW w:w="3117" w:type="dxa"/>
          </w:tcPr>
          <w:p w14:paraId="7DBB42F0" w14:textId="68B96DDE" w:rsidR="008627C2" w:rsidRPr="007A7E19" w:rsidRDefault="008627C2" w:rsidP="00AD4BEE">
            <w:pPr>
              <w:jc w:val="center"/>
              <w:rPr>
                <w:rFonts w:ascii="Times New Roman" w:hAnsi="Times New Roman"/>
              </w:rPr>
            </w:pPr>
            <w:r w:rsidRPr="007A7E19">
              <w:rPr>
                <w:rFonts w:ascii="Times New Roman" w:hAnsi="Times New Roman"/>
              </w:rPr>
              <w:t>73.41%</w:t>
            </w:r>
          </w:p>
        </w:tc>
      </w:tr>
      <w:tr w:rsidR="008627C2" w:rsidRPr="00CC6A57" w14:paraId="57CE137D" w14:textId="77777777" w:rsidTr="008627C2">
        <w:tc>
          <w:tcPr>
            <w:tcW w:w="3116" w:type="dxa"/>
          </w:tcPr>
          <w:p w14:paraId="773370C8" w14:textId="39845E4B" w:rsidR="008627C2" w:rsidRPr="007A7E19" w:rsidRDefault="008627C2" w:rsidP="00AD4BEE">
            <w:pPr>
              <w:jc w:val="center"/>
              <w:rPr>
                <w:rFonts w:ascii="Times New Roman" w:hAnsi="Times New Roman"/>
              </w:rPr>
            </w:pPr>
            <w:r w:rsidRPr="007A7E19">
              <w:rPr>
                <w:rFonts w:ascii="Times New Roman" w:hAnsi="Times New Roman"/>
              </w:rPr>
              <w:t>Classification Tree</w:t>
            </w:r>
          </w:p>
        </w:tc>
        <w:tc>
          <w:tcPr>
            <w:tcW w:w="3117" w:type="dxa"/>
          </w:tcPr>
          <w:p w14:paraId="0B7A95C1" w14:textId="23495BE4" w:rsidR="008627C2" w:rsidRPr="007A7E19" w:rsidRDefault="008627C2" w:rsidP="00AD4BEE">
            <w:pPr>
              <w:jc w:val="center"/>
              <w:rPr>
                <w:rFonts w:ascii="Times New Roman" w:hAnsi="Times New Roman"/>
              </w:rPr>
            </w:pPr>
            <w:r w:rsidRPr="007A7E19">
              <w:rPr>
                <w:rFonts w:ascii="Times New Roman" w:hAnsi="Times New Roman"/>
              </w:rPr>
              <w:t>97.31%</w:t>
            </w:r>
          </w:p>
        </w:tc>
        <w:tc>
          <w:tcPr>
            <w:tcW w:w="3117" w:type="dxa"/>
          </w:tcPr>
          <w:p w14:paraId="78CFD292" w14:textId="1F6E50B0" w:rsidR="008627C2" w:rsidRPr="007A7E19" w:rsidRDefault="008627C2" w:rsidP="00AD4BEE">
            <w:pPr>
              <w:jc w:val="center"/>
              <w:rPr>
                <w:rFonts w:ascii="Times New Roman" w:hAnsi="Times New Roman"/>
              </w:rPr>
            </w:pPr>
            <w:r w:rsidRPr="007A7E19">
              <w:rPr>
                <w:rFonts w:ascii="Times New Roman" w:hAnsi="Times New Roman"/>
              </w:rPr>
              <w:t>92.73%</w:t>
            </w:r>
          </w:p>
        </w:tc>
      </w:tr>
      <w:tr w:rsidR="008627C2" w:rsidRPr="00CC6A57" w14:paraId="64A0DE57" w14:textId="77777777" w:rsidTr="008627C2">
        <w:tc>
          <w:tcPr>
            <w:tcW w:w="3116" w:type="dxa"/>
          </w:tcPr>
          <w:p w14:paraId="17CE8432" w14:textId="344894ED" w:rsidR="008627C2" w:rsidRPr="007A7E19" w:rsidRDefault="008627C2" w:rsidP="00AD4BEE">
            <w:pPr>
              <w:jc w:val="center"/>
              <w:rPr>
                <w:rFonts w:ascii="Times New Roman" w:hAnsi="Times New Roman"/>
              </w:rPr>
            </w:pPr>
            <w:r w:rsidRPr="007A7E19">
              <w:rPr>
                <w:rFonts w:ascii="Times New Roman" w:hAnsi="Times New Roman"/>
              </w:rPr>
              <w:t>Naïve Bayes</w:t>
            </w:r>
          </w:p>
        </w:tc>
        <w:tc>
          <w:tcPr>
            <w:tcW w:w="3117" w:type="dxa"/>
          </w:tcPr>
          <w:p w14:paraId="68B22736" w14:textId="6CBB444A" w:rsidR="008627C2" w:rsidRPr="007A7E19" w:rsidRDefault="008627C2" w:rsidP="00AD4BEE">
            <w:pPr>
              <w:jc w:val="center"/>
              <w:rPr>
                <w:rFonts w:ascii="Times New Roman" w:hAnsi="Times New Roman"/>
              </w:rPr>
            </w:pPr>
            <w:r w:rsidRPr="007A7E19">
              <w:rPr>
                <w:rFonts w:ascii="Times New Roman" w:hAnsi="Times New Roman"/>
              </w:rPr>
              <w:t>84.08%</w:t>
            </w:r>
          </w:p>
        </w:tc>
        <w:tc>
          <w:tcPr>
            <w:tcW w:w="3117" w:type="dxa"/>
          </w:tcPr>
          <w:p w14:paraId="15973389" w14:textId="221BE9DE" w:rsidR="008627C2" w:rsidRPr="007A7E19" w:rsidRDefault="008627C2" w:rsidP="00AD4BEE">
            <w:pPr>
              <w:jc w:val="center"/>
              <w:rPr>
                <w:rFonts w:ascii="Times New Roman" w:hAnsi="Times New Roman"/>
              </w:rPr>
            </w:pPr>
            <w:r w:rsidRPr="007A7E19">
              <w:rPr>
                <w:rFonts w:ascii="Times New Roman" w:hAnsi="Times New Roman"/>
              </w:rPr>
              <w:t>55.11%</w:t>
            </w:r>
          </w:p>
        </w:tc>
      </w:tr>
    </w:tbl>
    <w:p w14:paraId="561C3E0C" w14:textId="233ACF04" w:rsidR="00CC6A57" w:rsidRDefault="008627C2" w:rsidP="00AD4BEE">
      <w:pPr>
        <w:pStyle w:val="Caption"/>
        <w:jc w:val="center"/>
      </w:pPr>
      <w:bookmarkStart w:id="56" w:name="_Toc184631466"/>
      <w:r>
        <w:t xml:space="preserve">Figure </w:t>
      </w:r>
      <w:fldSimple w:instr=" SEQ Figure \* ARABIC ">
        <w:r w:rsidR="00D86D45">
          <w:rPr>
            <w:noProof/>
          </w:rPr>
          <w:t>30</w:t>
        </w:r>
      </w:fldSimple>
      <w:r w:rsidR="00CC6A57">
        <w:t xml:space="preserve"> : Performance Evaluation on Test Data</w:t>
      </w:r>
      <w:bookmarkEnd w:id="56"/>
    </w:p>
    <w:p w14:paraId="486E30B7" w14:textId="3AE30EC8" w:rsidR="00C07D38" w:rsidRDefault="00CC6A57" w:rsidP="00F10575">
      <w:pPr>
        <w:pStyle w:val="Heading2"/>
        <w:spacing w:after="0"/>
      </w:pPr>
      <w:bookmarkStart w:id="57" w:name="_Toc184631412"/>
      <w:r w:rsidRPr="00CC6A57">
        <w:t>Performance Evaluation</w:t>
      </w:r>
      <w:r w:rsidR="00CF6EA8">
        <w:t xml:space="preserve"> of </w:t>
      </w:r>
      <w:r w:rsidR="00AD3699">
        <w:t>M</w:t>
      </w:r>
      <w:r w:rsidR="00CF6EA8">
        <w:t>odel</w:t>
      </w:r>
      <w:r w:rsidRPr="00CC6A57">
        <w:t xml:space="preserve"> on Validation Data</w:t>
      </w:r>
      <w:bookmarkEnd w:id="57"/>
    </w:p>
    <w:p w14:paraId="44DB10C5" w14:textId="4491969B" w:rsidR="00A3613E" w:rsidRPr="00AD3699" w:rsidRDefault="00AD3699" w:rsidP="00AD4BEE">
      <w:pPr>
        <w:rPr>
          <w:rFonts w:ascii="Times New Roman" w:hAnsi="Times New Roman"/>
        </w:rPr>
      </w:pPr>
      <w:r w:rsidRPr="00AD3699">
        <w:rPr>
          <w:rFonts w:ascii="Times New Roman" w:hAnsi="Times New Roman"/>
        </w:rPr>
        <w:t xml:space="preserve">The classification tree model was applied to the validation data, achieving an impressive </w:t>
      </w:r>
      <w:r w:rsidRPr="00AD3699">
        <w:rPr>
          <w:rFonts w:ascii="Times New Roman" w:hAnsi="Times New Roman"/>
          <w:b/>
          <w:bCs/>
        </w:rPr>
        <w:t>accuracy of 96.96%</w:t>
      </w:r>
      <w:r w:rsidRPr="00AD3699">
        <w:rPr>
          <w:rFonts w:ascii="Times New Roman" w:hAnsi="Times New Roman"/>
        </w:rPr>
        <w:t xml:space="preserve"> and a </w:t>
      </w:r>
      <w:r w:rsidRPr="00AD3699">
        <w:rPr>
          <w:rFonts w:ascii="Times New Roman" w:hAnsi="Times New Roman"/>
          <w:b/>
          <w:bCs/>
        </w:rPr>
        <w:t>sensitivity of 90.23%</w:t>
      </w:r>
      <w:r w:rsidRPr="00AD3699">
        <w:rPr>
          <w:rFonts w:ascii="Times New Roman" w:hAnsi="Times New Roman"/>
        </w:rPr>
        <w:t>. The model demonstrated strong performance with high specificity (</w:t>
      </w:r>
      <w:r w:rsidRPr="00AD3699">
        <w:rPr>
          <w:rFonts w:ascii="Times New Roman" w:hAnsi="Times New Roman"/>
          <w:b/>
          <w:bCs/>
        </w:rPr>
        <w:t>99.07%</w:t>
      </w:r>
      <w:r w:rsidRPr="00AD3699">
        <w:rPr>
          <w:rFonts w:ascii="Times New Roman" w:hAnsi="Times New Roman"/>
        </w:rPr>
        <w:t>) and positive predictive value (</w:t>
      </w:r>
      <w:r w:rsidRPr="00AD3699">
        <w:rPr>
          <w:rFonts w:ascii="Times New Roman" w:hAnsi="Times New Roman"/>
          <w:b/>
          <w:bCs/>
        </w:rPr>
        <w:t>96.82%</w:t>
      </w:r>
      <w:r w:rsidRPr="00AD3699">
        <w:rPr>
          <w:rFonts w:ascii="Times New Roman" w:hAnsi="Times New Roman"/>
        </w:rPr>
        <w:t xml:space="preserve">), indicating its effectiveness in accurately identifying both employees likely to leave and those who would stay. The balanced accuracy of </w:t>
      </w:r>
      <w:r w:rsidRPr="00AD3699">
        <w:rPr>
          <w:rFonts w:ascii="Times New Roman" w:hAnsi="Times New Roman"/>
          <w:b/>
          <w:bCs/>
        </w:rPr>
        <w:t>94.65%</w:t>
      </w:r>
      <w:r w:rsidRPr="00AD3699">
        <w:rPr>
          <w:rFonts w:ascii="Times New Roman" w:hAnsi="Times New Roman"/>
        </w:rPr>
        <w:t xml:space="preserve"> reflects the model's robust ability to handle both classes effectively, making it a reliable tool for predicting employee turnover</w:t>
      </w:r>
      <w:r w:rsidR="00C07D38" w:rsidRPr="00C07D38">
        <w:rPr>
          <w:rFonts w:ascii="Times New Roman" w:hAnsi="Times New Roman"/>
        </w:rPr>
        <w:t>.</w:t>
      </w:r>
    </w:p>
    <w:p w14:paraId="3E9139EB" w14:textId="77777777" w:rsidR="00A3613E" w:rsidRPr="00A3613E" w:rsidRDefault="00A3613E" w:rsidP="00AD4BEE"/>
    <w:tbl>
      <w:tblPr>
        <w:tblStyle w:val="TableGrid"/>
        <w:tblW w:w="0" w:type="auto"/>
        <w:tblLook w:val="04A0" w:firstRow="1" w:lastRow="0" w:firstColumn="1" w:lastColumn="0" w:noHBand="0" w:noVBand="1"/>
      </w:tblPr>
      <w:tblGrid>
        <w:gridCol w:w="3116"/>
        <w:gridCol w:w="3117"/>
        <w:gridCol w:w="3117"/>
      </w:tblGrid>
      <w:tr w:rsidR="008627C2" w:rsidRPr="00CC6A57" w14:paraId="1C4C4D3D" w14:textId="77777777" w:rsidTr="00F559AA">
        <w:tc>
          <w:tcPr>
            <w:tcW w:w="3116" w:type="dxa"/>
            <w:shd w:val="clear" w:color="auto" w:fill="D9E2F3" w:themeFill="accent1" w:themeFillTint="33"/>
          </w:tcPr>
          <w:p w14:paraId="174C8E67" w14:textId="7C6504BB" w:rsidR="008627C2" w:rsidRPr="00F559AA" w:rsidRDefault="008627C2" w:rsidP="00AD4BEE">
            <w:pPr>
              <w:rPr>
                <w:rFonts w:ascii="Times New Roman" w:hAnsi="Times New Roman"/>
              </w:rPr>
            </w:pPr>
            <w:r w:rsidRPr="00F559AA">
              <w:rPr>
                <w:rFonts w:ascii="Times New Roman" w:hAnsi="Times New Roman"/>
              </w:rPr>
              <w:t>Model Name</w:t>
            </w:r>
          </w:p>
        </w:tc>
        <w:tc>
          <w:tcPr>
            <w:tcW w:w="3117" w:type="dxa"/>
            <w:shd w:val="clear" w:color="auto" w:fill="D9E2F3" w:themeFill="accent1" w:themeFillTint="33"/>
          </w:tcPr>
          <w:p w14:paraId="6EFFBA9D" w14:textId="290C860B" w:rsidR="008627C2" w:rsidRPr="00F559AA" w:rsidRDefault="008627C2" w:rsidP="00AD4BEE">
            <w:pPr>
              <w:rPr>
                <w:rFonts w:ascii="Times New Roman" w:hAnsi="Times New Roman"/>
              </w:rPr>
            </w:pPr>
            <w:r w:rsidRPr="00F559AA">
              <w:rPr>
                <w:rFonts w:ascii="Times New Roman" w:hAnsi="Times New Roman"/>
              </w:rPr>
              <w:t>Accuracy</w:t>
            </w:r>
          </w:p>
        </w:tc>
        <w:tc>
          <w:tcPr>
            <w:tcW w:w="3117" w:type="dxa"/>
            <w:shd w:val="clear" w:color="auto" w:fill="D9E2F3" w:themeFill="accent1" w:themeFillTint="33"/>
          </w:tcPr>
          <w:p w14:paraId="63A717E3" w14:textId="3DDF0FAD" w:rsidR="008627C2" w:rsidRPr="00F559AA" w:rsidRDefault="008627C2" w:rsidP="00AD4BEE">
            <w:pPr>
              <w:rPr>
                <w:rFonts w:ascii="Times New Roman" w:hAnsi="Times New Roman"/>
              </w:rPr>
            </w:pPr>
            <w:r w:rsidRPr="00F559AA">
              <w:rPr>
                <w:rFonts w:ascii="Times New Roman" w:hAnsi="Times New Roman"/>
              </w:rPr>
              <w:t>Sensitivity (TPR)</w:t>
            </w:r>
          </w:p>
        </w:tc>
      </w:tr>
      <w:tr w:rsidR="00C07D38" w:rsidRPr="00CC6A57" w14:paraId="697D4187" w14:textId="77777777" w:rsidTr="008627C2">
        <w:tc>
          <w:tcPr>
            <w:tcW w:w="3116" w:type="dxa"/>
          </w:tcPr>
          <w:p w14:paraId="363BD49C" w14:textId="5DE187E3" w:rsidR="00C07D38" w:rsidRPr="00F559AA" w:rsidRDefault="00C07D38" w:rsidP="00AD4BEE">
            <w:pPr>
              <w:rPr>
                <w:rFonts w:ascii="Times New Roman" w:hAnsi="Times New Roman"/>
              </w:rPr>
            </w:pPr>
            <w:r w:rsidRPr="00F559AA">
              <w:rPr>
                <w:rFonts w:ascii="Times New Roman" w:hAnsi="Times New Roman"/>
              </w:rPr>
              <w:t>Classification Tree</w:t>
            </w:r>
          </w:p>
        </w:tc>
        <w:tc>
          <w:tcPr>
            <w:tcW w:w="3117" w:type="dxa"/>
          </w:tcPr>
          <w:p w14:paraId="30582809" w14:textId="61EAAED2" w:rsidR="00C07D38" w:rsidRPr="00F559AA" w:rsidRDefault="00C07D38" w:rsidP="00AD4BEE">
            <w:pPr>
              <w:rPr>
                <w:rFonts w:ascii="Times New Roman" w:hAnsi="Times New Roman"/>
              </w:rPr>
            </w:pPr>
            <w:r w:rsidRPr="00F559AA">
              <w:rPr>
                <w:rFonts w:ascii="Times New Roman" w:hAnsi="Times New Roman"/>
              </w:rPr>
              <w:t>96.96%</w:t>
            </w:r>
          </w:p>
        </w:tc>
        <w:tc>
          <w:tcPr>
            <w:tcW w:w="3117" w:type="dxa"/>
          </w:tcPr>
          <w:p w14:paraId="4104A00F" w14:textId="093D500B" w:rsidR="00C07D38" w:rsidRPr="00F559AA" w:rsidRDefault="00C07D38" w:rsidP="00AD4BEE">
            <w:pPr>
              <w:rPr>
                <w:rFonts w:ascii="Times New Roman" w:hAnsi="Times New Roman"/>
              </w:rPr>
            </w:pPr>
            <w:r w:rsidRPr="00F559AA">
              <w:rPr>
                <w:rFonts w:ascii="Times New Roman" w:hAnsi="Times New Roman"/>
              </w:rPr>
              <w:t>90.23%</w:t>
            </w:r>
          </w:p>
        </w:tc>
      </w:tr>
    </w:tbl>
    <w:p w14:paraId="088F121A" w14:textId="45FC1A5A" w:rsidR="007A7E19" w:rsidRPr="007A7E19" w:rsidRDefault="008627C2" w:rsidP="00C67EB3">
      <w:pPr>
        <w:pStyle w:val="Caption"/>
        <w:jc w:val="center"/>
      </w:pPr>
      <w:bookmarkStart w:id="58" w:name="_Toc184631467"/>
      <w:r>
        <w:t xml:space="preserve">Figure </w:t>
      </w:r>
      <w:fldSimple w:instr=" SEQ Figure \* ARABIC ">
        <w:r w:rsidR="00D86D45">
          <w:rPr>
            <w:noProof/>
          </w:rPr>
          <w:t>31</w:t>
        </w:r>
      </w:fldSimple>
      <w:r w:rsidR="00CC6A57">
        <w:t xml:space="preserve"> : Performance Evaluation on Validation Data</w:t>
      </w:r>
      <w:bookmarkEnd w:id="58"/>
    </w:p>
    <w:p w14:paraId="6CE9693A" w14:textId="7372F40D" w:rsidR="00BE10F6" w:rsidRDefault="00FE4D22" w:rsidP="00F10575">
      <w:pPr>
        <w:pStyle w:val="Heading2"/>
        <w:spacing w:after="0"/>
      </w:pPr>
      <w:bookmarkStart w:id="59" w:name="_Toc184631413"/>
      <w:r>
        <w:lastRenderedPageBreak/>
        <w:t>K-Mean Clustering</w:t>
      </w:r>
      <w:bookmarkEnd w:id="59"/>
    </w:p>
    <w:p w14:paraId="6CF8C42C" w14:textId="5654E077" w:rsidR="00C07D38" w:rsidRDefault="00C07D38" w:rsidP="00AD4BEE">
      <w:pPr>
        <w:rPr>
          <w:rFonts w:ascii="Times New Roman" w:hAnsi="Times New Roman"/>
        </w:rPr>
      </w:pPr>
      <w:r w:rsidRPr="00BF79CD">
        <w:rPr>
          <w:rFonts w:ascii="Times New Roman" w:hAnsi="Times New Roman"/>
        </w:rPr>
        <w:t xml:space="preserve">Clustering approaches are for unsupervised learning used to cluster unlabeled cases into groups. K-Mean Clustering was appropriate to </w:t>
      </w:r>
      <w:r w:rsidRPr="008D76B5">
        <w:rPr>
          <w:rFonts w:ascii="Times New Roman" w:hAnsi="Times New Roman"/>
          <w:b/>
          <w:bCs/>
        </w:rPr>
        <w:t xml:space="preserve">achieve </w:t>
      </w:r>
      <w:r w:rsidR="00C00E00">
        <w:rPr>
          <w:rFonts w:ascii="Times New Roman" w:hAnsi="Times New Roman"/>
          <w:b/>
          <w:bCs/>
        </w:rPr>
        <w:t xml:space="preserve">the </w:t>
      </w:r>
      <w:r w:rsidRPr="008D76B5">
        <w:rPr>
          <w:rFonts w:ascii="Times New Roman" w:hAnsi="Times New Roman"/>
          <w:b/>
          <w:bCs/>
        </w:rPr>
        <w:t xml:space="preserve">business goal of finding important factors contributing </w:t>
      </w:r>
      <w:r w:rsidR="00C00E00">
        <w:rPr>
          <w:rFonts w:ascii="Times New Roman" w:hAnsi="Times New Roman"/>
          <w:b/>
          <w:bCs/>
        </w:rPr>
        <w:t>to</w:t>
      </w:r>
      <w:r w:rsidRPr="008D76B5">
        <w:rPr>
          <w:rFonts w:ascii="Times New Roman" w:hAnsi="Times New Roman"/>
          <w:b/>
          <w:bCs/>
        </w:rPr>
        <w:t xml:space="preserve"> employee turnover</w:t>
      </w:r>
      <w:r w:rsidRPr="00BF79CD">
        <w:rPr>
          <w:rFonts w:ascii="Times New Roman" w:hAnsi="Times New Roman"/>
        </w:rPr>
        <w:t>.</w:t>
      </w:r>
    </w:p>
    <w:p w14:paraId="6312E983" w14:textId="6C04CAAF" w:rsidR="00E25DA5" w:rsidRDefault="00E25DA5" w:rsidP="00AD4BEE">
      <w:pPr>
        <w:rPr>
          <w:rFonts w:ascii="Times New Roman" w:hAnsi="Times New Roman"/>
        </w:rPr>
      </w:pPr>
      <w:r w:rsidRPr="00E25DA5">
        <w:rPr>
          <w:rFonts w:ascii="Times New Roman" w:hAnsi="Times New Roman"/>
        </w:rPr>
        <w:t>In the data preprocessing for clustering, first filtered the data to focus on employees who had left the company. The "left" column was removed from the dataset, and a new 'department' column was created, categorizing non-management departments as "Others." Dummy variables were generated for categorical variables, and the data was normalized using a custom function to scale the features between 0 and 1. The resulting normalized dataset was ready for clustering analysis, with each feature now on a comparable scale.</w:t>
      </w:r>
    </w:p>
    <w:p w14:paraId="1882F110" w14:textId="77777777" w:rsidR="00F51A04" w:rsidRDefault="00F51A04" w:rsidP="00AD4BEE">
      <w:pPr>
        <w:rPr>
          <w:rFonts w:ascii="Times New Roman" w:hAnsi="Times New Roman"/>
        </w:rPr>
      </w:pPr>
    </w:p>
    <w:p w14:paraId="1791EB9E" w14:textId="4E72BDA7" w:rsidR="00C07D38" w:rsidRDefault="00E25DA5" w:rsidP="00475624">
      <w:pPr>
        <w:keepNext/>
        <w:jc w:val="center"/>
      </w:pPr>
      <w:r w:rsidRPr="00E25DA5">
        <w:rPr>
          <w:noProof/>
        </w:rPr>
        <w:drawing>
          <wp:inline distT="0" distB="0" distL="0" distR="0" wp14:anchorId="22E28E9B" wp14:editId="57E8FEC4">
            <wp:extent cx="5486400" cy="4181622"/>
            <wp:effectExtent l="0" t="0" r="0" b="0"/>
            <wp:docPr id="436726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26982" name="Picture 1" descr="A screenshot of a computer screen&#10;&#10;Description automatically generated"/>
                    <pic:cNvPicPr/>
                  </pic:nvPicPr>
                  <pic:blipFill>
                    <a:blip r:embed="rId39"/>
                    <a:stretch>
                      <a:fillRect/>
                    </a:stretch>
                  </pic:blipFill>
                  <pic:spPr>
                    <a:xfrm>
                      <a:off x="0" y="0"/>
                      <a:ext cx="5486400" cy="4181622"/>
                    </a:xfrm>
                    <a:prstGeom prst="rect">
                      <a:avLst/>
                    </a:prstGeom>
                  </pic:spPr>
                </pic:pic>
              </a:graphicData>
            </a:graphic>
          </wp:inline>
        </w:drawing>
      </w:r>
    </w:p>
    <w:p w14:paraId="48CBD89B" w14:textId="42515404" w:rsidR="00C07D38" w:rsidRDefault="00C07D38" w:rsidP="00475624">
      <w:pPr>
        <w:pStyle w:val="Caption"/>
        <w:jc w:val="center"/>
      </w:pPr>
      <w:bookmarkStart w:id="60" w:name="_Toc184631468"/>
      <w:r>
        <w:t xml:space="preserve">Figure </w:t>
      </w:r>
      <w:fldSimple w:instr=" SEQ Figure \* ARABIC ">
        <w:r w:rsidR="00D86D45">
          <w:rPr>
            <w:noProof/>
          </w:rPr>
          <w:t>32</w:t>
        </w:r>
      </w:fldSimple>
      <w:r>
        <w:t xml:space="preserve"> : K-Mean Clustering Data Preprocessing</w:t>
      </w:r>
      <w:bookmarkEnd w:id="60"/>
    </w:p>
    <w:p w14:paraId="0256CAD5" w14:textId="7F225FF4" w:rsidR="00C07D38" w:rsidRDefault="00C07D38" w:rsidP="00AD4BEE">
      <w:pPr>
        <w:ind w:firstLine="720"/>
        <w:rPr>
          <w:rFonts w:ascii="Times New Roman" w:hAnsi="Times New Roman"/>
        </w:rPr>
      </w:pPr>
      <w:r w:rsidRPr="00BF79CD">
        <w:rPr>
          <w:rFonts w:ascii="Times New Roman" w:hAnsi="Times New Roman"/>
        </w:rPr>
        <w:t>Silhouette measures the similarity of a data</w:t>
      </w:r>
      <w:r w:rsidR="00C00E00">
        <w:rPr>
          <w:rFonts w:ascii="Times New Roman" w:hAnsi="Times New Roman"/>
        </w:rPr>
        <w:t xml:space="preserve"> </w:t>
      </w:r>
      <w:r w:rsidRPr="00BF79CD">
        <w:rPr>
          <w:rFonts w:ascii="Times New Roman" w:hAnsi="Times New Roman"/>
        </w:rPr>
        <w:t>point to its cluster and relative to other clusters (cohesion vs separation).</w:t>
      </w:r>
    </w:p>
    <w:p w14:paraId="7C8AB305" w14:textId="22A01EE2" w:rsidR="00A3613E" w:rsidRPr="00F0444A" w:rsidRDefault="00F51A04" w:rsidP="00AD4BEE">
      <w:pPr>
        <w:ind w:firstLine="720"/>
        <w:rPr>
          <w:rFonts w:ascii="Times New Roman" w:hAnsi="Times New Roman"/>
        </w:rPr>
      </w:pPr>
      <w:r w:rsidRPr="00F51A04">
        <w:rPr>
          <w:rFonts w:ascii="Times New Roman" w:hAnsi="Times New Roman"/>
        </w:rPr>
        <w:t xml:space="preserve">The silhouette width increases with each increment of k up to k = 10, suggesting that k = 10 is the </w:t>
      </w:r>
      <w:r w:rsidR="00AF5064">
        <w:rPr>
          <w:rFonts w:ascii="Times New Roman" w:hAnsi="Times New Roman"/>
        </w:rPr>
        <w:t>optimal</w:t>
      </w:r>
      <w:r w:rsidRPr="00F51A04">
        <w:rPr>
          <w:rFonts w:ascii="Times New Roman" w:hAnsi="Times New Roman"/>
        </w:rPr>
        <w:t xml:space="preserve"> clustering quality based on silhouette width. </w:t>
      </w:r>
      <w:r w:rsidR="00AF5064">
        <w:rPr>
          <w:rFonts w:ascii="Times New Roman" w:hAnsi="Times New Roman"/>
        </w:rPr>
        <w:t>W</w:t>
      </w:r>
      <w:r w:rsidRPr="00F51A04">
        <w:rPr>
          <w:rFonts w:ascii="Times New Roman" w:hAnsi="Times New Roman"/>
        </w:rPr>
        <w:t xml:space="preserve">hile this may offer the best separation, practical considerations, such as </w:t>
      </w:r>
      <w:r w:rsidR="00AF5064">
        <w:rPr>
          <w:rFonts w:ascii="Times New Roman" w:hAnsi="Times New Roman"/>
        </w:rPr>
        <w:t>the clusters' interpretability and actionability</w:t>
      </w:r>
      <w:r w:rsidRPr="00F51A04">
        <w:rPr>
          <w:rFonts w:ascii="Times New Roman" w:hAnsi="Times New Roman"/>
        </w:rPr>
        <w:t>, might lead you to choose a lower k</w:t>
      </w:r>
      <w:r>
        <w:rPr>
          <w:rFonts w:ascii="Times New Roman" w:hAnsi="Times New Roman"/>
        </w:rPr>
        <w:t xml:space="preserve">. Considering </w:t>
      </w:r>
      <w:r w:rsidRPr="00F51A04">
        <w:rPr>
          <w:rFonts w:ascii="Times New Roman" w:hAnsi="Times New Roman"/>
        </w:rPr>
        <w:t>k = 4 might balance the need for clustering performance with simplicity and actionable insights, making the results more useful for business strategy.</w:t>
      </w:r>
    </w:p>
    <w:p w14:paraId="13F9F34D" w14:textId="454A1D02" w:rsidR="00B13AEF" w:rsidRDefault="003B0D14" w:rsidP="00AD4BEE">
      <w:pPr>
        <w:jc w:val="center"/>
        <w:rPr>
          <w:noProof/>
        </w:rPr>
      </w:pPr>
      <w:r w:rsidRPr="003B0D14">
        <w:rPr>
          <w:noProof/>
        </w:rPr>
        <w:lastRenderedPageBreak/>
        <w:drawing>
          <wp:inline distT="0" distB="0" distL="0" distR="0" wp14:anchorId="4747AC6B" wp14:editId="03F8A3FB">
            <wp:extent cx="3369158" cy="2743200"/>
            <wp:effectExtent l="0" t="0" r="0" b="0"/>
            <wp:docPr id="203300137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01370" name="Picture 1" descr="A graph with blue dots&#10;&#10;Description automatically generated"/>
                    <pic:cNvPicPr/>
                  </pic:nvPicPr>
                  <pic:blipFill>
                    <a:blip r:embed="rId40"/>
                    <a:stretch>
                      <a:fillRect/>
                    </a:stretch>
                  </pic:blipFill>
                  <pic:spPr>
                    <a:xfrm>
                      <a:off x="0" y="0"/>
                      <a:ext cx="3369158" cy="2743200"/>
                    </a:xfrm>
                    <a:prstGeom prst="rect">
                      <a:avLst/>
                    </a:prstGeom>
                  </pic:spPr>
                </pic:pic>
              </a:graphicData>
            </a:graphic>
          </wp:inline>
        </w:drawing>
      </w:r>
    </w:p>
    <w:p w14:paraId="12462A55" w14:textId="2FD36D79" w:rsidR="00C07D38" w:rsidRDefault="00B13AEF" w:rsidP="00AD4BEE">
      <w:pPr>
        <w:pStyle w:val="Caption"/>
        <w:jc w:val="center"/>
      </w:pPr>
      <w:r>
        <w:t xml:space="preserve">Figure </w:t>
      </w:r>
      <w:proofErr w:type="gramStart"/>
      <w:r>
        <w:t>33 :</w:t>
      </w:r>
      <w:proofErr w:type="gramEnd"/>
      <w:r>
        <w:t xml:space="preserve"> KMean CLustering Tuning K-Mean ParameteR</w:t>
      </w:r>
    </w:p>
    <w:p w14:paraId="47B0C900" w14:textId="5BDC3D8C" w:rsidR="00E25DA5" w:rsidRPr="00E25DA5" w:rsidRDefault="00E25DA5" w:rsidP="00AD4BEE">
      <w:pPr>
        <w:rPr>
          <w:rFonts w:ascii="Times New Roman" w:hAnsi="Times New Roman"/>
        </w:rPr>
      </w:pPr>
      <w:r w:rsidRPr="00E25DA5">
        <w:rPr>
          <w:rFonts w:ascii="Times New Roman" w:hAnsi="Times New Roman"/>
        </w:rPr>
        <w:t xml:space="preserve">After preprocessing the data </w:t>
      </w:r>
      <w:r>
        <w:rPr>
          <w:rFonts w:ascii="Times New Roman" w:hAnsi="Times New Roman"/>
        </w:rPr>
        <w:t xml:space="preserve">and finding the optimal k value, </w:t>
      </w:r>
      <w:r w:rsidRPr="00E25DA5">
        <w:rPr>
          <w:rFonts w:ascii="Times New Roman" w:hAnsi="Times New Roman"/>
        </w:rPr>
        <w:t xml:space="preserve">clustering was performed using the K-means algorithm with </w:t>
      </w:r>
      <w:r w:rsidRPr="00E25DA5">
        <w:rPr>
          <w:rFonts w:ascii="Times New Roman" w:hAnsi="Times New Roman"/>
          <w:b/>
          <w:bCs/>
        </w:rPr>
        <w:t>k = 4</w:t>
      </w:r>
      <w:r w:rsidRPr="00E25DA5">
        <w:rPr>
          <w:rFonts w:ascii="Times New Roman" w:hAnsi="Times New Roman"/>
        </w:rPr>
        <w:t>, resulting in 4 distinct clusters. These clusters group employees who left the company based on similar characteristics, such as satisfaction level, average monthly hours, time spent in the company, and other relevant features. The clustering helps identify patterns or segments within the employee base, providing insights into different groups of employees who might have experienced similar reasons for leaving.</w:t>
      </w:r>
    </w:p>
    <w:p w14:paraId="7A8A6EF9" w14:textId="7E242BC9" w:rsidR="00B85C27" w:rsidRDefault="00F51A04" w:rsidP="00475624">
      <w:pPr>
        <w:keepNext/>
        <w:jc w:val="center"/>
      </w:pPr>
      <w:r w:rsidRPr="00F51A04">
        <w:rPr>
          <w:noProof/>
        </w:rPr>
        <w:drawing>
          <wp:inline distT="0" distB="0" distL="0" distR="0" wp14:anchorId="4CB0BEF8" wp14:editId="293600D2">
            <wp:extent cx="5486400" cy="2644726"/>
            <wp:effectExtent l="0" t="0" r="0" b="0"/>
            <wp:docPr id="33942938" name="Picture 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938" name="Picture 1" descr="A graph of multiple colored bars&#10;&#10;Description automatically generated"/>
                    <pic:cNvPicPr/>
                  </pic:nvPicPr>
                  <pic:blipFill>
                    <a:blip r:embed="rId41"/>
                    <a:stretch>
                      <a:fillRect/>
                    </a:stretch>
                  </pic:blipFill>
                  <pic:spPr>
                    <a:xfrm>
                      <a:off x="0" y="0"/>
                      <a:ext cx="5486400" cy="2644726"/>
                    </a:xfrm>
                    <a:prstGeom prst="rect">
                      <a:avLst/>
                    </a:prstGeom>
                  </pic:spPr>
                </pic:pic>
              </a:graphicData>
            </a:graphic>
          </wp:inline>
        </w:drawing>
      </w:r>
    </w:p>
    <w:p w14:paraId="0A25A4B3" w14:textId="51B9CDC6" w:rsidR="00B85C27" w:rsidRDefault="00B85C27" w:rsidP="00AD4BEE">
      <w:pPr>
        <w:pStyle w:val="Caption"/>
        <w:jc w:val="center"/>
      </w:pPr>
      <w:bookmarkStart w:id="61" w:name="_Toc184631469"/>
      <w:r>
        <w:t xml:space="preserve">Figure </w:t>
      </w:r>
      <w:fldSimple w:instr=" SEQ Figure \* ARABIC ">
        <w:r w:rsidR="00D86D45">
          <w:rPr>
            <w:noProof/>
          </w:rPr>
          <w:t>33</w:t>
        </w:r>
      </w:fldSimple>
      <w:r>
        <w:t xml:space="preserve"> : Profile plot of all 4 Clusters</w:t>
      </w:r>
      <w:bookmarkEnd w:id="61"/>
    </w:p>
    <w:p w14:paraId="2CBCD988" w14:textId="616D63EF" w:rsidR="003B0D14" w:rsidRPr="00F51A04" w:rsidRDefault="003B0D14" w:rsidP="00AD4BEE">
      <w:pPr>
        <w:rPr>
          <w:rFonts w:ascii="Times New Roman" w:hAnsi="Times New Roman"/>
        </w:rPr>
      </w:pPr>
      <w:r>
        <w:rPr>
          <w:rFonts w:ascii="Times New Roman" w:hAnsi="Times New Roman"/>
        </w:rPr>
        <w:t>Based</w:t>
      </w:r>
      <w:r w:rsidRPr="00F51A04">
        <w:rPr>
          <w:rFonts w:ascii="Times New Roman" w:hAnsi="Times New Roman"/>
        </w:rPr>
        <w:t xml:space="preserve"> on the characteristics of each cluster, </w:t>
      </w:r>
      <w:r>
        <w:rPr>
          <w:rFonts w:ascii="Times New Roman" w:hAnsi="Times New Roman"/>
        </w:rPr>
        <w:t xml:space="preserve">they were named </w:t>
      </w:r>
      <w:r w:rsidRPr="00F51A04">
        <w:rPr>
          <w:rFonts w:ascii="Times New Roman" w:hAnsi="Times New Roman"/>
        </w:rPr>
        <w:t>that reflect the employee behavior and attributes in each group:</w:t>
      </w:r>
    </w:p>
    <w:p w14:paraId="63F20993" w14:textId="77777777" w:rsidR="003B0D14" w:rsidRPr="00F51A04" w:rsidRDefault="003B0D14" w:rsidP="00AD4BEE">
      <w:pPr>
        <w:numPr>
          <w:ilvl w:val="0"/>
          <w:numId w:val="32"/>
        </w:numPr>
        <w:rPr>
          <w:rFonts w:ascii="Times New Roman" w:hAnsi="Times New Roman"/>
        </w:rPr>
      </w:pPr>
      <w:r w:rsidRPr="00F51A04">
        <w:rPr>
          <w:rFonts w:ascii="Times New Roman" w:hAnsi="Times New Roman"/>
          <w:b/>
          <w:bCs/>
        </w:rPr>
        <w:t>Engaged but Unrewarded</w:t>
      </w:r>
      <w:r w:rsidRPr="00F51A04">
        <w:rPr>
          <w:rFonts w:ascii="Times New Roman" w:hAnsi="Times New Roman"/>
        </w:rPr>
        <w:t>: These employees are moderately satisfied, have decent performance evaluations, and work long hours, but have limited opportunities for promotions. They have medium salaries and tend to stay longer with the company.</w:t>
      </w:r>
    </w:p>
    <w:p w14:paraId="57663E11" w14:textId="77777777" w:rsidR="003B0D14" w:rsidRPr="00F51A04" w:rsidRDefault="003B0D14" w:rsidP="00AD4BEE">
      <w:pPr>
        <w:numPr>
          <w:ilvl w:val="0"/>
          <w:numId w:val="32"/>
        </w:numPr>
        <w:rPr>
          <w:rFonts w:ascii="Times New Roman" w:hAnsi="Times New Roman"/>
        </w:rPr>
      </w:pPr>
      <w:r w:rsidRPr="00F51A04">
        <w:rPr>
          <w:rFonts w:ascii="Times New Roman" w:hAnsi="Times New Roman"/>
          <w:b/>
          <w:bCs/>
        </w:rPr>
        <w:t>Disengaged and Underperforming</w:t>
      </w:r>
      <w:r w:rsidRPr="00F51A04">
        <w:rPr>
          <w:rFonts w:ascii="Times New Roman" w:hAnsi="Times New Roman"/>
        </w:rPr>
        <w:t xml:space="preserve">: This group is characterized by low satisfaction, poor performance evaluations, minimal project involvement, and very few work hours. </w:t>
      </w:r>
      <w:r w:rsidRPr="00F51A04">
        <w:rPr>
          <w:rFonts w:ascii="Times New Roman" w:hAnsi="Times New Roman"/>
        </w:rPr>
        <w:lastRenderedPageBreak/>
        <w:t>They also have a short tenure and are less likely to receive promotions or experience work accidents.</w:t>
      </w:r>
    </w:p>
    <w:p w14:paraId="08680113" w14:textId="77777777" w:rsidR="003B0D14" w:rsidRPr="00F51A04" w:rsidRDefault="003B0D14" w:rsidP="00AD4BEE">
      <w:pPr>
        <w:numPr>
          <w:ilvl w:val="0"/>
          <w:numId w:val="32"/>
        </w:numPr>
        <w:rPr>
          <w:rFonts w:ascii="Times New Roman" w:hAnsi="Times New Roman"/>
        </w:rPr>
      </w:pPr>
      <w:r w:rsidRPr="00F51A04">
        <w:rPr>
          <w:rFonts w:ascii="Times New Roman" w:hAnsi="Times New Roman"/>
          <w:b/>
          <w:bCs/>
        </w:rPr>
        <w:t>High Potential but Unrecognized</w:t>
      </w:r>
      <w:r w:rsidRPr="00F51A04">
        <w:rPr>
          <w:rFonts w:ascii="Times New Roman" w:hAnsi="Times New Roman"/>
        </w:rPr>
        <w:t>: These employees exhibit similar satisfaction and evaluation levels to the first group, but they spend longer with the company and work more hours. However, they are rarely promoted, indicating untapped potential. They also have low work accident rates and are primarily in medium salary brackets.</w:t>
      </w:r>
    </w:p>
    <w:p w14:paraId="774C2038" w14:textId="33351F5E" w:rsidR="00DE5764" w:rsidRPr="00DE5764" w:rsidRDefault="003B0D14" w:rsidP="00AD4BEE">
      <w:pPr>
        <w:numPr>
          <w:ilvl w:val="0"/>
          <w:numId w:val="32"/>
        </w:numPr>
      </w:pPr>
      <w:r w:rsidRPr="00F51A04">
        <w:rPr>
          <w:rFonts w:ascii="Times New Roman" w:hAnsi="Times New Roman"/>
          <w:b/>
          <w:bCs/>
        </w:rPr>
        <w:t>Frustrated and Stagnant</w:t>
      </w:r>
      <w:r w:rsidRPr="00F51A04">
        <w:rPr>
          <w:rFonts w:ascii="Times New Roman" w:hAnsi="Times New Roman"/>
        </w:rPr>
        <w:t>: Employees in this group have low satisfaction, poor evaluations, minimal involvement, and very low hours. Despite being more likely to experience promotions, they are likely frustrated and stagnant in their roles. They tend to have higher salaries but shorter tenure.</w:t>
      </w:r>
    </w:p>
    <w:p w14:paraId="6DD115EF" w14:textId="74B78050" w:rsidR="00B85C27" w:rsidRPr="00C67EB3" w:rsidRDefault="00DE5764" w:rsidP="00AD4BEE">
      <w:pPr>
        <w:rPr>
          <w:rFonts w:ascii="Times New Roman" w:hAnsi="Times New Roman"/>
        </w:rPr>
      </w:pPr>
      <w:r w:rsidRPr="00DE5764">
        <w:rPr>
          <w:rFonts w:ascii="Times New Roman" w:hAnsi="Times New Roman"/>
        </w:rPr>
        <w:t>The silhouette plot summary provide</w:t>
      </w:r>
      <w:r>
        <w:rPr>
          <w:rFonts w:ascii="Times New Roman" w:hAnsi="Times New Roman"/>
        </w:rPr>
        <w:t>d</w:t>
      </w:r>
      <w:r w:rsidRPr="00DE5764">
        <w:rPr>
          <w:rFonts w:ascii="Times New Roman" w:hAnsi="Times New Roman"/>
        </w:rPr>
        <w:t xml:space="preserve"> insight into the quality of the clustering solution. It indicates that the clustering model has divided the 3,571 units (employees who left) into 4 clusters of varying sizes: 741, 1,058, 1,196, and 576 units. The average silhouette widths for the clusters range from 0.37 to 0.71, suggesting that some clusters are better defined than others. The individual silhouette widths, which reflect how well each unit fits its assigned cluster, have a median of 0.44 and a mean of 0.50, indicating a moderate level of cluster cohesion. The minimum silhouette value is negative (-0.14), suggesting that a few units may be poorly assigned to their respective clusters, but </w:t>
      </w:r>
      <w:proofErr w:type="gramStart"/>
      <w:r w:rsidRPr="00DE5764">
        <w:rPr>
          <w:rFonts w:ascii="Times New Roman" w:hAnsi="Times New Roman"/>
        </w:rPr>
        <w:t>the majority of</w:t>
      </w:r>
      <w:proofErr w:type="gramEnd"/>
      <w:r w:rsidRPr="00DE5764">
        <w:rPr>
          <w:rFonts w:ascii="Times New Roman" w:hAnsi="Times New Roman"/>
        </w:rPr>
        <w:t xml:space="preserve"> data points have positive silhouette widths, with values ranging up to 0.80, indicating that most clusters are reasonably well-separated and defined.</w:t>
      </w:r>
    </w:p>
    <w:p w14:paraId="4AA82249" w14:textId="231F28A6" w:rsidR="00B85C27" w:rsidRDefault="00F51A04" w:rsidP="00AD4BEE">
      <w:pPr>
        <w:keepNext/>
        <w:jc w:val="center"/>
      </w:pPr>
      <w:r w:rsidRPr="00F51A04">
        <w:rPr>
          <w:noProof/>
        </w:rPr>
        <w:drawing>
          <wp:inline distT="0" distB="0" distL="0" distR="0" wp14:anchorId="7D672884" wp14:editId="454DC9B9">
            <wp:extent cx="3657600" cy="3306689"/>
            <wp:effectExtent l="0" t="0" r="0" b="0"/>
            <wp:docPr id="998218117" name="Picture 1"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8117" name="Picture 1" descr="A graph of different colored shapes&#10;&#10;Description automatically generated"/>
                    <pic:cNvPicPr/>
                  </pic:nvPicPr>
                  <pic:blipFill>
                    <a:blip r:embed="rId42"/>
                    <a:stretch>
                      <a:fillRect/>
                    </a:stretch>
                  </pic:blipFill>
                  <pic:spPr>
                    <a:xfrm>
                      <a:off x="0" y="0"/>
                      <a:ext cx="3657600" cy="3306689"/>
                    </a:xfrm>
                    <a:prstGeom prst="rect">
                      <a:avLst/>
                    </a:prstGeom>
                  </pic:spPr>
                </pic:pic>
              </a:graphicData>
            </a:graphic>
          </wp:inline>
        </w:drawing>
      </w:r>
    </w:p>
    <w:p w14:paraId="175CCE94" w14:textId="7D534F60" w:rsidR="007A7E19" w:rsidRDefault="00B85C27" w:rsidP="00AD4BEE">
      <w:pPr>
        <w:pStyle w:val="Caption"/>
        <w:jc w:val="center"/>
      </w:pPr>
      <w:bookmarkStart w:id="62" w:name="_Toc184631470"/>
      <w:r>
        <w:t xml:space="preserve">Figure </w:t>
      </w:r>
      <w:fldSimple w:instr=" SEQ Figure \* ARABIC ">
        <w:r w:rsidR="00D86D45">
          <w:rPr>
            <w:noProof/>
          </w:rPr>
          <w:t>34</w:t>
        </w:r>
      </w:fldSimple>
      <w:r>
        <w:t xml:space="preserve"> : Silhouette Plot for K =4</w:t>
      </w:r>
      <w:bookmarkEnd w:id="62"/>
    </w:p>
    <w:p w14:paraId="1F8B307C" w14:textId="6C79EB6D" w:rsidR="007A7E19" w:rsidRPr="00F0444A" w:rsidRDefault="00DE5764" w:rsidP="00AD4BEE">
      <w:pPr>
        <w:rPr>
          <w:rFonts w:ascii="Times New Roman" w:hAnsi="Times New Roman"/>
        </w:rPr>
      </w:pPr>
      <w:r w:rsidRPr="00DE5764">
        <w:rPr>
          <w:rFonts w:ascii="Times New Roman" w:hAnsi="Times New Roman"/>
        </w:rPr>
        <w:t xml:space="preserve">The clustering identified distinct </w:t>
      </w:r>
      <w:r>
        <w:rPr>
          <w:rFonts w:ascii="Times New Roman" w:hAnsi="Times New Roman"/>
        </w:rPr>
        <w:t>employee groups with differing engagement levels</w:t>
      </w:r>
      <w:r w:rsidRPr="00DE5764">
        <w:rPr>
          <w:rFonts w:ascii="Times New Roman" w:hAnsi="Times New Roman"/>
        </w:rPr>
        <w:t>, performance, and career progression. These clusters provide</w:t>
      </w:r>
      <w:r>
        <w:rPr>
          <w:rFonts w:ascii="Times New Roman" w:hAnsi="Times New Roman"/>
        </w:rPr>
        <w:t>d</w:t>
      </w:r>
      <w:r w:rsidRPr="00DE5764">
        <w:rPr>
          <w:rFonts w:ascii="Times New Roman" w:hAnsi="Times New Roman"/>
        </w:rPr>
        <w:t xml:space="preserve"> valuable insights into the underlying reasons for turnover, helping organizations better understand employee behavior and tailor retention strategies accordingly. By analyzing these segments, companies can focus on improving specific employee experiences, such as addressing dissatisfaction in high-risk groups, offering more recognition to high-potential employees, or improving support for disengaged workers</w:t>
      </w:r>
      <w:r w:rsidR="00AF5064">
        <w:rPr>
          <w:rFonts w:ascii="Times New Roman" w:hAnsi="Times New Roman"/>
        </w:rPr>
        <w:t>. This will</w:t>
      </w:r>
      <w:r w:rsidRPr="00DE5764">
        <w:rPr>
          <w:rFonts w:ascii="Times New Roman" w:hAnsi="Times New Roman"/>
        </w:rPr>
        <w:t xml:space="preserve"> ultimately reduc</w:t>
      </w:r>
      <w:r w:rsidR="00AF5064">
        <w:rPr>
          <w:rFonts w:ascii="Times New Roman" w:hAnsi="Times New Roman"/>
        </w:rPr>
        <w:t>e turnover and enhance</w:t>
      </w:r>
      <w:r w:rsidRPr="00DE5764">
        <w:rPr>
          <w:rFonts w:ascii="Times New Roman" w:hAnsi="Times New Roman"/>
        </w:rPr>
        <w:t xml:space="preserve"> overall retention.</w:t>
      </w:r>
    </w:p>
    <w:p w14:paraId="06F8BEE7" w14:textId="06BB3576" w:rsidR="00EA3478" w:rsidRDefault="00EA3478" w:rsidP="00F10575">
      <w:pPr>
        <w:pStyle w:val="Heading1"/>
        <w:spacing w:before="0" w:after="0"/>
      </w:pPr>
      <w:bookmarkStart w:id="63" w:name="_Toc184631414"/>
      <w:r>
        <w:lastRenderedPageBreak/>
        <w:t>Conclusion</w:t>
      </w:r>
      <w:bookmarkEnd w:id="63"/>
      <w:r>
        <w:t xml:space="preserve"> </w:t>
      </w:r>
    </w:p>
    <w:p w14:paraId="34A1C133" w14:textId="794C2FEF" w:rsidR="00DE5764" w:rsidRDefault="00DE5764" w:rsidP="00AD4BEE">
      <w:pPr>
        <w:rPr>
          <w:rFonts w:ascii="Times New Roman" w:hAnsi="Times New Roman"/>
        </w:rPr>
      </w:pPr>
      <w:r w:rsidRPr="00DE5764">
        <w:rPr>
          <w:rFonts w:ascii="Times New Roman" w:hAnsi="Times New Roman"/>
        </w:rPr>
        <w:t xml:space="preserve">The classification tree has been performing the best model among other models to predict employee turnover, achieving an accuracy of 96.96% and sensitivity of 90.23%, effectively solving the first analytical goal. </w:t>
      </w:r>
      <w:r>
        <w:rPr>
          <w:rFonts w:ascii="Times New Roman" w:hAnsi="Times New Roman"/>
        </w:rPr>
        <w:t>O</w:t>
      </w:r>
      <w:r w:rsidRPr="00DE5764">
        <w:rPr>
          <w:rFonts w:ascii="Times New Roman" w:hAnsi="Times New Roman"/>
        </w:rPr>
        <w:t xml:space="preserve">n the other hand, </w:t>
      </w:r>
      <w:r>
        <w:rPr>
          <w:rFonts w:ascii="Times New Roman" w:hAnsi="Times New Roman"/>
        </w:rPr>
        <w:t xml:space="preserve">K-means clustering </w:t>
      </w:r>
      <w:r w:rsidRPr="00DE5764">
        <w:rPr>
          <w:rFonts w:ascii="Times New Roman" w:hAnsi="Times New Roman"/>
        </w:rPr>
        <w:t>has been used to identify distinct employee segments based on characteristics like satisfaction level, time spent in the company, last evaluation, average monthly hours, and the number of projects. The clustering process has highlighted key factors contributing to employee turnover, helping to uncover patterns within different groups of employees. By analyzing these clusters, organizations can gain a deeper understanding of the underlying causes of turnover, allowing for more targeted and effective retention strategies to address the specific needs of each segment, ultimately improving employee satisfaction and reducing turnover.</w:t>
      </w:r>
    </w:p>
    <w:p w14:paraId="4973B5B8" w14:textId="012460F3" w:rsidR="00FC5B4C" w:rsidRDefault="00FC5B4C" w:rsidP="00F10575">
      <w:pPr>
        <w:pStyle w:val="Heading1"/>
        <w:spacing w:before="0" w:after="0"/>
      </w:pPr>
      <w:bookmarkStart w:id="64" w:name="_Toc184631415"/>
      <w:r>
        <w:t xml:space="preserve">Recommendations for the </w:t>
      </w:r>
      <w:r w:rsidR="00C67EB3">
        <w:t>B</w:t>
      </w:r>
      <w:r>
        <w:t>usiness</w:t>
      </w:r>
      <w:bookmarkEnd w:id="64"/>
      <w:r>
        <w:t xml:space="preserve"> </w:t>
      </w:r>
    </w:p>
    <w:p w14:paraId="12FF3934" w14:textId="4A2F6D3B" w:rsidR="005E7A93" w:rsidRDefault="00FF1CA8" w:rsidP="00AD4BEE">
      <w:pPr>
        <w:rPr>
          <w:rFonts w:ascii="Times New Roman" w:hAnsi="Times New Roman"/>
          <w:color w:val="000000" w:themeColor="text1"/>
        </w:rPr>
      </w:pPr>
      <w:r w:rsidRPr="00FF1CA8">
        <w:rPr>
          <w:rFonts w:ascii="Times New Roman" w:hAnsi="Times New Roman"/>
          <w:color w:val="000000" w:themeColor="text1"/>
        </w:rPr>
        <w:t>The organizatio</w:t>
      </w:r>
      <w:r>
        <w:rPr>
          <w:rFonts w:ascii="Times New Roman" w:hAnsi="Times New Roman"/>
          <w:color w:val="000000" w:themeColor="text1"/>
        </w:rPr>
        <w:t xml:space="preserve">n can potentially enhance </w:t>
      </w:r>
      <w:r w:rsidR="00740EFE">
        <w:rPr>
          <w:rFonts w:ascii="Times New Roman" w:hAnsi="Times New Roman"/>
          <w:color w:val="000000" w:themeColor="text1"/>
        </w:rPr>
        <w:t>its</w:t>
      </w:r>
      <w:r>
        <w:rPr>
          <w:rFonts w:ascii="Times New Roman" w:hAnsi="Times New Roman"/>
          <w:color w:val="000000" w:themeColor="text1"/>
        </w:rPr>
        <w:t xml:space="preserve"> business strategies </w:t>
      </w:r>
      <w:r w:rsidR="00740EFE">
        <w:rPr>
          <w:rFonts w:ascii="Times New Roman" w:hAnsi="Times New Roman"/>
          <w:color w:val="000000" w:themeColor="text1"/>
        </w:rPr>
        <w:t>by adopting</w:t>
      </w:r>
      <w:r>
        <w:rPr>
          <w:rFonts w:ascii="Times New Roman" w:hAnsi="Times New Roman"/>
          <w:color w:val="000000" w:themeColor="text1"/>
        </w:rPr>
        <w:t xml:space="preserve"> predictive analytics. T</w:t>
      </w:r>
      <w:r w:rsidR="00740EFE">
        <w:rPr>
          <w:rFonts w:ascii="Times New Roman" w:hAnsi="Times New Roman"/>
          <w:color w:val="000000" w:themeColor="text1"/>
        </w:rPr>
        <w:t>he</w:t>
      </w:r>
      <w:r>
        <w:rPr>
          <w:rFonts w:ascii="Times New Roman" w:hAnsi="Times New Roman"/>
          <w:color w:val="000000" w:themeColor="text1"/>
        </w:rPr>
        <w:t xml:space="preserve"> company should implement targeted actions on the employees classified from predictive models</w:t>
      </w:r>
      <w:r w:rsidR="00740EFE">
        <w:rPr>
          <w:rFonts w:ascii="Times New Roman" w:hAnsi="Times New Roman"/>
          <w:color w:val="000000" w:themeColor="text1"/>
        </w:rPr>
        <w:t xml:space="preserve"> to reduce the employee turnover rate</w:t>
      </w:r>
      <w:r>
        <w:rPr>
          <w:rFonts w:ascii="Times New Roman" w:hAnsi="Times New Roman"/>
          <w:color w:val="000000" w:themeColor="text1"/>
        </w:rPr>
        <w:t xml:space="preserve">. </w:t>
      </w:r>
      <w:r w:rsidR="005E7A93">
        <w:rPr>
          <w:rFonts w:ascii="Times New Roman" w:hAnsi="Times New Roman"/>
          <w:color w:val="000000" w:themeColor="text1"/>
        </w:rPr>
        <w:t>Incorporate continuous model monitoring and adjusted predicted probabilities based on the regular audit data, ensuring long-term relevance and effectiveness.</w:t>
      </w:r>
    </w:p>
    <w:p w14:paraId="77B0F538" w14:textId="6C6122FD" w:rsidR="005E7A93" w:rsidRPr="005E7A93" w:rsidRDefault="005E7A93" w:rsidP="00AD4BEE">
      <w:pPr>
        <w:ind w:firstLine="720"/>
        <w:rPr>
          <w:rFonts w:ascii="Times New Roman" w:hAnsi="Times New Roman"/>
          <w:color w:val="000000" w:themeColor="text1"/>
        </w:rPr>
      </w:pPr>
      <w:r>
        <w:rPr>
          <w:rFonts w:ascii="Times New Roman" w:hAnsi="Times New Roman"/>
          <w:color w:val="000000" w:themeColor="text1"/>
        </w:rPr>
        <w:t xml:space="preserve">Targeted action based on the important factors contributing to employee turnover </w:t>
      </w:r>
      <w:r w:rsidR="00740EFE">
        <w:rPr>
          <w:rFonts w:ascii="Times New Roman" w:hAnsi="Times New Roman"/>
          <w:color w:val="000000" w:themeColor="text1"/>
        </w:rPr>
        <w:t>is</w:t>
      </w:r>
      <w:r>
        <w:rPr>
          <w:rFonts w:ascii="Times New Roman" w:hAnsi="Times New Roman"/>
          <w:color w:val="000000" w:themeColor="text1"/>
        </w:rPr>
        <w:t xml:space="preserve"> utiliz</w:t>
      </w:r>
      <w:r w:rsidR="00740EFE">
        <w:rPr>
          <w:rFonts w:ascii="Times New Roman" w:hAnsi="Times New Roman"/>
          <w:color w:val="000000" w:themeColor="text1"/>
        </w:rPr>
        <w:t>ing</w:t>
      </w:r>
      <w:r>
        <w:rPr>
          <w:rFonts w:ascii="Times New Roman" w:hAnsi="Times New Roman"/>
          <w:color w:val="000000" w:themeColor="text1"/>
        </w:rPr>
        <w:t xml:space="preserve"> the classification tree</w:t>
      </w:r>
      <w:r w:rsidR="0065169A">
        <w:rPr>
          <w:rFonts w:ascii="Times New Roman" w:hAnsi="Times New Roman"/>
          <w:color w:val="000000" w:themeColor="text1"/>
        </w:rPr>
        <w:t xml:space="preserve"> model</w:t>
      </w:r>
      <w:r>
        <w:rPr>
          <w:rFonts w:ascii="Times New Roman" w:hAnsi="Times New Roman"/>
          <w:color w:val="000000" w:themeColor="text1"/>
        </w:rPr>
        <w:t xml:space="preserve"> to classify existing employees as prone to turnover. Then</w:t>
      </w:r>
      <w:r w:rsidR="00740EFE">
        <w:rPr>
          <w:rFonts w:ascii="Times New Roman" w:hAnsi="Times New Roman"/>
          <w:color w:val="000000" w:themeColor="text1"/>
        </w:rPr>
        <w:t>,</w:t>
      </w:r>
      <w:r>
        <w:rPr>
          <w:rFonts w:ascii="Times New Roman" w:hAnsi="Times New Roman"/>
          <w:color w:val="000000" w:themeColor="text1"/>
        </w:rPr>
        <w:t xml:space="preserve"> get the list of employees prone to turnover and conduct drives to increase employee satisfaction level, introduce schemes for employee’s milestones in </w:t>
      </w:r>
      <w:r w:rsidR="00740EFE">
        <w:rPr>
          <w:rFonts w:ascii="Times New Roman" w:hAnsi="Times New Roman"/>
          <w:color w:val="000000" w:themeColor="text1"/>
        </w:rPr>
        <w:t xml:space="preserve">the </w:t>
      </w:r>
      <w:r>
        <w:rPr>
          <w:rFonts w:ascii="Times New Roman" w:hAnsi="Times New Roman"/>
          <w:color w:val="000000" w:themeColor="text1"/>
        </w:rPr>
        <w:t>longer run at the organization</w:t>
      </w:r>
      <w:r w:rsidR="00740EFE">
        <w:rPr>
          <w:rFonts w:ascii="Times New Roman" w:hAnsi="Times New Roman"/>
          <w:color w:val="000000" w:themeColor="text1"/>
        </w:rPr>
        <w:t>,</w:t>
      </w:r>
      <w:r>
        <w:rPr>
          <w:rFonts w:ascii="Times New Roman" w:hAnsi="Times New Roman"/>
          <w:color w:val="000000" w:themeColor="text1"/>
        </w:rPr>
        <w:t xml:space="preserve"> which might boost employees’ interest </w:t>
      </w:r>
      <w:r w:rsidR="00740EFE">
        <w:rPr>
          <w:rFonts w:ascii="Times New Roman" w:hAnsi="Times New Roman"/>
          <w:color w:val="000000" w:themeColor="text1"/>
        </w:rPr>
        <w:t>in</w:t>
      </w:r>
      <w:r>
        <w:rPr>
          <w:rFonts w:ascii="Times New Roman" w:hAnsi="Times New Roman"/>
          <w:color w:val="000000" w:themeColor="text1"/>
        </w:rPr>
        <w:t xml:space="preserve"> staying with </w:t>
      </w:r>
      <w:r w:rsidR="00740EFE">
        <w:rPr>
          <w:rFonts w:ascii="Times New Roman" w:hAnsi="Times New Roman"/>
          <w:color w:val="000000" w:themeColor="text1"/>
        </w:rPr>
        <w:t xml:space="preserve">the </w:t>
      </w:r>
      <w:r>
        <w:rPr>
          <w:rFonts w:ascii="Times New Roman" w:hAnsi="Times New Roman"/>
          <w:color w:val="000000" w:themeColor="text1"/>
        </w:rPr>
        <w:t>company. Convey the employee</w:t>
      </w:r>
      <w:r w:rsidR="00740EFE">
        <w:rPr>
          <w:rFonts w:ascii="Times New Roman" w:hAnsi="Times New Roman"/>
          <w:color w:val="000000" w:themeColor="text1"/>
        </w:rPr>
        <w:t>’</w:t>
      </w:r>
      <w:r>
        <w:rPr>
          <w:rFonts w:ascii="Times New Roman" w:hAnsi="Times New Roman"/>
          <w:color w:val="000000" w:themeColor="text1"/>
        </w:rPr>
        <w:t>s target and goals clearly at the beginning of the year or quarter so employees can improve evaluation scores. And make sure employees are not over</w:t>
      </w:r>
      <w:r w:rsidR="00740EFE">
        <w:rPr>
          <w:rFonts w:ascii="Times New Roman" w:hAnsi="Times New Roman"/>
          <w:color w:val="000000" w:themeColor="text1"/>
        </w:rPr>
        <w:t>burdened</w:t>
      </w:r>
      <w:r>
        <w:rPr>
          <w:rFonts w:ascii="Times New Roman" w:hAnsi="Times New Roman"/>
          <w:color w:val="000000" w:themeColor="text1"/>
        </w:rPr>
        <w:t xml:space="preserve"> with high working hours and </w:t>
      </w:r>
      <w:r w:rsidR="00740EFE">
        <w:rPr>
          <w:rFonts w:ascii="Times New Roman" w:hAnsi="Times New Roman"/>
          <w:color w:val="000000" w:themeColor="text1"/>
        </w:rPr>
        <w:t xml:space="preserve">the </w:t>
      </w:r>
      <w:r>
        <w:rPr>
          <w:rFonts w:ascii="Times New Roman" w:hAnsi="Times New Roman"/>
          <w:color w:val="000000" w:themeColor="text1"/>
        </w:rPr>
        <w:t>number of projects.</w:t>
      </w:r>
    </w:p>
    <w:sectPr w:rsidR="005E7A93" w:rsidRPr="005E7A93" w:rsidSect="004945ED">
      <w:headerReference w:type="even" r:id="rId43"/>
      <w:head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37CAA" w14:textId="77777777" w:rsidR="00BF4BAA" w:rsidRDefault="00BF4BAA">
      <w:r>
        <w:separator/>
      </w:r>
    </w:p>
  </w:endnote>
  <w:endnote w:type="continuationSeparator" w:id="0">
    <w:p w14:paraId="17B5E0F2" w14:textId="77777777" w:rsidR="00BF4BAA" w:rsidRDefault="00BF4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56BB3" w14:textId="77777777" w:rsidR="00BF4BAA" w:rsidRDefault="00BF4BAA">
      <w:r>
        <w:separator/>
      </w:r>
    </w:p>
  </w:footnote>
  <w:footnote w:type="continuationSeparator" w:id="0">
    <w:p w14:paraId="38CA434E" w14:textId="77777777" w:rsidR="00BF4BAA" w:rsidRDefault="00BF4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3580573"/>
      <w:docPartObj>
        <w:docPartGallery w:val="Page Numbers (Top of Page)"/>
        <w:docPartUnique/>
      </w:docPartObj>
    </w:sdtPr>
    <w:sdtContent>
      <w:p w14:paraId="5D50C23F" w14:textId="465423F1" w:rsidR="00054FE8" w:rsidRDefault="00054F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78FF70" w14:textId="77777777" w:rsidR="00054FE8" w:rsidRDefault="00054FE8" w:rsidP="00054FE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4413393"/>
      <w:docPartObj>
        <w:docPartGallery w:val="Page Numbers (Top of Page)"/>
        <w:docPartUnique/>
      </w:docPartObj>
    </w:sdtPr>
    <w:sdtContent>
      <w:p w14:paraId="24F3B1FD" w14:textId="2618EEC7" w:rsidR="00054FE8" w:rsidRDefault="00054F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026FDF" w14:textId="078483F1" w:rsidR="00304A6D" w:rsidRDefault="003E1193" w:rsidP="0074172D">
    <w:pPr>
      <w:ind w:right="360"/>
    </w:pPr>
    <w:r>
      <w:t>HUMAN CAPITAL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38AE"/>
    <w:multiLevelType w:val="multilevel"/>
    <w:tmpl w:val="608C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F5C14"/>
    <w:multiLevelType w:val="multilevel"/>
    <w:tmpl w:val="4CB6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A2CDF"/>
    <w:multiLevelType w:val="multilevel"/>
    <w:tmpl w:val="4F0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06D1F"/>
    <w:multiLevelType w:val="hybridMultilevel"/>
    <w:tmpl w:val="3930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5604B4"/>
    <w:multiLevelType w:val="hybridMultilevel"/>
    <w:tmpl w:val="55BA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04DAC"/>
    <w:multiLevelType w:val="hybridMultilevel"/>
    <w:tmpl w:val="F15C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7F06"/>
    <w:multiLevelType w:val="multilevel"/>
    <w:tmpl w:val="C7C4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47658"/>
    <w:multiLevelType w:val="hybridMultilevel"/>
    <w:tmpl w:val="BF769B7C"/>
    <w:lvl w:ilvl="0" w:tplc="58F4FCE2">
      <w:start w:val="1"/>
      <w:numFmt w:val="bullet"/>
      <w:lvlText w:val="•"/>
      <w:lvlJc w:val="left"/>
      <w:pPr>
        <w:tabs>
          <w:tab w:val="num" w:pos="720"/>
        </w:tabs>
        <w:ind w:left="720" w:hanging="360"/>
      </w:pPr>
      <w:rPr>
        <w:rFonts w:ascii="Arial" w:hAnsi="Arial" w:hint="default"/>
      </w:rPr>
    </w:lvl>
    <w:lvl w:ilvl="1" w:tplc="F1CA788A" w:tentative="1">
      <w:start w:val="1"/>
      <w:numFmt w:val="bullet"/>
      <w:lvlText w:val="•"/>
      <w:lvlJc w:val="left"/>
      <w:pPr>
        <w:tabs>
          <w:tab w:val="num" w:pos="1440"/>
        </w:tabs>
        <w:ind w:left="1440" w:hanging="360"/>
      </w:pPr>
      <w:rPr>
        <w:rFonts w:ascii="Arial" w:hAnsi="Arial" w:hint="default"/>
      </w:rPr>
    </w:lvl>
    <w:lvl w:ilvl="2" w:tplc="E77AC94C" w:tentative="1">
      <w:start w:val="1"/>
      <w:numFmt w:val="bullet"/>
      <w:lvlText w:val="•"/>
      <w:lvlJc w:val="left"/>
      <w:pPr>
        <w:tabs>
          <w:tab w:val="num" w:pos="2160"/>
        </w:tabs>
        <w:ind w:left="2160" w:hanging="360"/>
      </w:pPr>
      <w:rPr>
        <w:rFonts w:ascii="Arial" w:hAnsi="Arial" w:hint="default"/>
      </w:rPr>
    </w:lvl>
    <w:lvl w:ilvl="3" w:tplc="FC2CB7C8" w:tentative="1">
      <w:start w:val="1"/>
      <w:numFmt w:val="bullet"/>
      <w:lvlText w:val="•"/>
      <w:lvlJc w:val="left"/>
      <w:pPr>
        <w:tabs>
          <w:tab w:val="num" w:pos="2880"/>
        </w:tabs>
        <w:ind w:left="2880" w:hanging="360"/>
      </w:pPr>
      <w:rPr>
        <w:rFonts w:ascii="Arial" w:hAnsi="Arial" w:hint="default"/>
      </w:rPr>
    </w:lvl>
    <w:lvl w:ilvl="4" w:tplc="16EE2532" w:tentative="1">
      <w:start w:val="1"/>
      <w:numFmt w:val="bullet"/>
      <w:lvlText w:val="•"/>
      <w:lvlJc w:val="left"/>
      <w:pPr>
        <w:tabs>
          <w:tab w:val="num" w:pos="3600"/>
        </w:tabs>
        <w:ind w:left="3600" w:hanging="360"/>
      </w:pPr>
      <w:rPr>
        <w:rFonts w:ascii="Arial" w:hAnsi="Arial" w:hint="default"/>
      </w:rPr>
    </w:lvl>
    <w:lvl w:ilvl="5" w:tplc="48F69862" w:tentative="1">
      <w:start w:val="1"/>
      <w:numFmt w:val="bullet"/>
      <w:lvlText w:val="•"/>
      <w:lvlJc w:val="left"/>
      <w:pPr>
        <w:tabs>
          <w:tab w:val="num" w:pos="4320"/>
        </w:tabs>
        <w:ind w:left="4320" w:hanging="360"/>
      </w:pPr>
      <w:rPr>
        <w:rFonts w:ascii="Arial" w:hAnsi="Arial" w:hint="default"/>
      </w:rPr>
    </w:lvl>
    <w:lvl w:ilvl="6" w:tplc="536840F0" w:tentative="1">
      <w:start w:val="1"/>
      <w:numFmt w:val="bullet"/>
      <w:lvlText w:val="•"/>
      <w:lvlJc w:val="left"/>
      <w:pPr>
        <w:tabs>
          <w:tab w:val="num" w:pos="5040"/>
        </w:tabs>
        <w:ind w:left="5040" w:hanging="360"/>
      </w:pPr>
      <w:rPr>
        <w:rFonts w:ascii="Arial" w:hAnsi="Arial" w:hint="default"/>
      </w:rPr>
    </w:lvl>
    <w:lvl w:ilvl="7" w:tplc="894CB9E2" w:tentative="1">
      <w:start w:val="1"/>
      <w:numFmt w:val="bullet"/>
      <w:lvlText w:val="•"/>
      <w:lvlJc w:val="left"/>
      <w:pPr>
        <w:tabs>
          <w:tab w:val="num" w:pos="5760"/>
        </w:tabs>
        <w:ind w:left="5760" w:hanging="360"/>
      </w:pPr>
      <w:rPr>
        <w:rFonts w:ascii="Arial" w:hAnsi="Arial" w:hint="default"/>
      </w:rPr>
    </w:lvl>
    <w:lvl w:ilvl="8" w:tplc="C56069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7918CE"/>
    <w:multiLevelType w:val="hybridMultilevel"/>
    <w:tmpl w:val="8F90E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A822E1"/>
    <w:multiLevelType w:val="hybridMultilevel"/>
    <w:tmpl w:val="5E02F4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EB633A"/>
    <w:multiLevelType w:val="hybridMultilevel"/>
    <w:tmpl w:val="DE7A6C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3E25B7"/>
    <w:multiLevelType w:val="multilevel"/>
    <w:tmpl w:val="2F8A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C5E2E"/>
    <w:multiLevelType w:val="hybridMultilevel"/>
    <w:tmpl w:val="88EEA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C63C8"/>
    <w:multiLevelType w:val="hybridMultilevel"/>
    <w:tmpl w:val="6A20E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41738"/>
    <w:multiLevelType w:val="hybridMultilevel"/>
    <w:tmpl w:val="E36C46D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38444E27"/>
    <w:multiLevelType w:val="hybridMultilevel"/>
    <w:tmpl w:val="FF4EF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087F84"/>
    <w:multiLevelType w:val="multilevel"/>
    <w:tmpl w:val="A02E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A2EA0"/>
    <w:multiLevelType w:val="hybridMultilevel"/>
    <w:tmpl w:val="D0421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4F158F"/>
    <w:multiLevelType w:val="hybridMultilevel"/>
    <w:tmpl w:val="87DA5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E99433D"/>
    <w:multiLevelType w:val="multilevel"/>
    <w:tmpl w:val="9726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C527B"/>
    <w:multiLevelType w:val="multilevel"/>
    <w:tmpl w:val="1B5C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66586"/>
    <w:multiLevelType w:val="multilevel"/>
    <w:tmpl w:val="03F0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0447C"/>
    <w:multiLevelType w:val="multilevel"/>
    <w:tmpl w:val="39F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578F2"/>
    <w:multiLevelType w:val="multilevel"/>
    <w:tmpl w:val="6EF2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F7992"/>
    <w:multiLevelType w:val="multilevel"/>
    <w:tmpl w:val="3F66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05713C"/>
    <w:multiLevelType w:val="multilevel"/>
    <w:tmpl w:val="B7BA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B6A66"/>
    <w:multiLevelType w:val="hybridMultilevel"/>
    <w:tmpl w:val="B6B4B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B3750"/>
    <w:multiLevelType w:val="hybridMultilevel"/>
    <w:tmpl w:val="BE4AB9B4"/>
    <w:lvl w:ilvl="0" w:tplc="A83ED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E1AF8"/>
    <w:multiLevelType w:val="multilevel"/>
    <w:tmpl w:val="BB9C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AB0DE3"/>
    <w:multiLevelType w:val="hybridMultilevel"/>
    <w:tmpl w:val="0D5E11C2"/>
    <w:lvl w:ilvl="0" w:tplc="989C3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8DB453C"/>
    <w:multiLevelType w:val="multilevel"/>
    <w:tmpl w:val="B164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84A76"/>
    <w:multiLevelType w:val="hybridMultilevel"/>
    <w:tmpl w:val="FD22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373468">
    <w:abstractNumId w:val="4"/>
  </w:num>
  <w:num w:numId="2" w16cid:durableId="1639798500">
    <w:abstractNumId w:val="9"/>
  </w:num>
  <w:num w:numId="3" w16cid:durableId="958730067">
    <w:abstractNumId w:val="3"/>
  </w:num>
  <w:num w:numId="4" w16cid:durableId="1344088550">
    <w:abstractNumId w:val="8"/>
  </w:num>
  <w:num w:numId="5" w16cid:durableId="675231188">
    <w:abstractNumId w:val="17"/>
  </w:num>
  <w:num w:numId="6" w16cid:durableId="1848248684">
    <w:abstractNumId w:val="12"/>
  </w:num>
  <w:num w:numId="7" w16cid:durableId="354965123">
    <w:abstractNumId w:val="13"/>
  </w:num>
  <w:num w:numId="8" w16cid:durableId="2039699944">
    <w:abstractNumId w:val="26"/>
  </w:num>
  <w:num w:numId="9" w16cid:durableId="469056581">
    <w:abstractNumId w:val="27"/>
  </w:num>
  <w:num w:numId="10" w16cid:durableId="2077774637">
    <w:abstractNumId w:val="15"/>
  </w:num>
  <w:num w:numId="11" w16cid:durableId="161988">
    <w:abstractNumId w:val="18"/>
  </w:num>
  <w:num w:numId="12" w16cid:durableId="581448544">
    <w:abstractNumId w:val="5"/>
  </w:num>
  <w:num w:numId="13" w16cid:durableId="1543247897">
    <w:abstractNumId w:val="14"/>
  </w:num>
  <w:num w:numId="14" w16cid:durableId="1348865653">
    <w:abstractNumId w:val="19"/>
  </w:num>
  <w:num w:numId="15" w16cid:durableId="1779907398">
    <w:abstractNumId w:val="6"/>
  </w:num>
  <w:num w:numId="16" w16cid:durableId="569733120">
    <w:abstractNumId w:val="24"/>
  </w:num>
  <w:num w:numId="17" w16cid:durableId="764158150">
    <w:abstractNumId w:val="28"/>
  </w:num>
  <w:num w:numId="18" w16cid:durableId="1293172469">
    <w:abstractNumId w:val="25"/>
  </w:num>
  <w:num w:numId="19" w16cid:durableId="1890457395">
    <w:abstractNumId w:val="0"/>
  </w:num>
  <w:num w:numId="20" w16cid:durableId="736901789">
    <w:abstractNumId w:val="11"/>
  </w:num>
  <w:num w:numId="21" w16cid:durableId="223223710">
    <w:abstractNumId w:val="16"/>
  </w:num>
  <w:num w:numId="22" w16cid:durableId="827210916">
    <w:abstractNumId w:val="22"/>
  </w:num>
  <w:num w:numId="23" w16cid:durableId="1722099260">
    <w:abstractNumId w:val="23"/>
  </w:num>
  <w:num w:numId="24" w16cid:durableId="674307560">
    <w:abstractNumId w:val="21"/>
  </w:num>
  <w:num w:numId="25" w16cid:durableId="1394045056">
    <w:abstractNumId w:val="1"/>
  </w:num>
  <w:num w:numId="26" w16cid:durableId="511727278">
    <w:abstractNumId w:val="20"/>
  </w:num>
  <w:num w:numId="27" w16cid:durableId="1732583115">
    <w:abstractNumId w:val="31"/>
  </w:num>
  <w:num w:numId="28" w16cid:durableId="1643581975">
    <w:abstractNumId w:val="10"/>
  </w:num>
  <w:num w:numId="29" w16cid:durableId="1074812827">
    <w:abstractNumId w:val="7"/>
  </w:num>
  <w:num w:numId="30" w16cid:durableId="1624075306">
    <w:abstractNumId w:val="29"/>
  </w:num>
  <w:num w:numId="31" w16cid:durableId="1674838332">
    <w:abstractNumId w:val="2"/>
  </w:num>
  <w:num w:numId="32" w16cid:durableId="3933105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BB4"/>
    <w:rsid w:val="000116F8"/>
    <w:rsid w:val="0001184A"/>
    <w:rsid w:val="00016AA1"/>
    <w:rsid w:val="00025D82"/>
    <w:rsid w:val="00031904"/>
    <w:rsid w:val="00041677"/>
    <w:rsid w:val="000437D1"/>
    <w:rsid w:val="00052581"/>
    <w:rsid w:val="00054300"/>
    <w:rsid w:val="00054FE8"/>
    <w:rsid w:val="0006030E"/>
    <w:rsid w:val="00064EB0"/>
    <w:rsid w:val="00071088"/>
    <w:rsid w:val="00072B1C"/>
    <w:rsid w:val="00074313"/>
    <w:rsid w:val="00074CD1"/>
    <w:rsid w:val="00076E55"/>
    <w:rsid w:val="00076FE6"/>
    <w:rsid w:val="00077505"/>
    <w:rsid w:val="00086116"/>
    <w:rsid w:val="000A08A5"/>
    <w:rsid w:val="000A1A8E"/>
    <w:rsid w:val="000C501C"/>
    <w:rsid w:val="000D0CD3"/>
    <w:rsid w:val="000D7AB2"/>
    <w:rsid w:val="000E68A8"/>
    <w:rsid w:val="000E6D64"/>
    <w:rsid w:val="000F5F19"/>
    <w:rsid w:val="000F5F1A"/>
    <w:rsid w:val="001018F7"/>
    <w:rsid w:val="00107B67"/>
    <w:rsid w:val="00114D4F"/>
    <w:rsid w:val="0012082C"/>
    <w:rsid w:val="00121F28"/>
    <w:rsid w:val="00123EE2"/>
    <w:rsid w:val="00130350"/>
    <w:rsid w:val="00131DC7"/>
    <w:rsid w:val="001321BD"/>
    <w:rsid w:val="001323F0"/>
    <w:rsid w:val="001333E9"/>
    <w:rsid w:val="00134C73"/>
    <w:rsid w:val="00136D7D"/>
    <w:rsid w:val="001577F7"/>
    <w:rsid w:val="00162412"/>
    <w:rsid w:val="00164B0F"/>
    <w:rsid w:val="001663EB"/>
    <w:rsid w:val="00167F4D"/>
    <w:rsid w:val="00181979"/>
    <w:rsid w:val="00183A9E"/>
    <w:rsid w:val="001909A1"/>
    <w:rsid w:val="001960D7"/>
    <w:rsid w:val="001A5FAE"/>
    <w:rsid w:val="001B3BEC"/>
    <w:rsid w:val="001B4A29"/>
    <w:rsid w:val="001C7377"/>
    <w:rsid w:val="001D352C"/>
    <w:rsid w:val="001D6D1A"/>
    <w:rsid w:val="001F11C7"/>
    <w:rsid w:val="001F18E1"/>
    <w:rsid w:val="001F1BCB"/>
    <w:rsid w:val="001F20CF"/>
    <w:rsid w:val="001F3480"/>
    <w:rsid w:val="001F3677"/>
    <w:rsid w:val="00201984"/>
    <w:rsid w:val="00204234"/>
    <w:rsid w:val="002046C5"/>
    <w:rsid w:val="00207900"/>
    <w:rsid w:val="00212BB4"/>
    <w:rsid w:val="00217373"/>
    <w:rsid w:val="0022311A"/>
    <w:rsid w:val="00223509"/>
    <w:rsid w:val="002301CB"/>
    <w:rsid w:val="00233BBC"/>
    <w:rsid w:val="00234DD8"/>
    <w:rsid w:val="00236E5E"/>
    <w:rsid w:val="0024105B"/>
    <w:rsid w:val="002545D6"/>
    <w:rsid w:val="00261796"/>
    <w:rsid w:val="00263344"/>
    <w:rsid w:val="00265274"/>
    <w:rsid w:val="002746D2"/>
    <w:rsid w:val="00277E0B"/>
    <w:rsid w:val="00287FFA"/>
    <w:rsid w:val="00294857"/>
    <w:rsid w:val="00296FD6"/>
    <w:rsid w:val="00296FEA"/>
    <w:rsid w:val="00297B3F"/>
    <w:rsid w:val="002B3194"/>
    <w:rsid w:val="002B389C"/>
    <w:rsid w:val="002D1E32"/>
    <w:rsid w:val="002D207F"/>
    <w:rsid w:val="002E4F7A"/>
    <w:rsid w:val="002E5CBF"/>
    <w:rsid w:val="00300FF4"/>
    <w:rsid w:val="00304A6D"/>
    <w:rsid w:val="00305762"/>
    <w:rsid w:val="003060AF"/>
    <w:rsid w:val="003077FE"/>
    <w:rsid w:val="003133F8"/>
    <w:rsid w:val="00313845"/>
    <w:rsid w:val="0031485A"/>
    <w:rsid w:val="00314A46"/>
    <w:rsid w:val="00315ADB"/>
    <w:rsid w:val="003167ED"/>
    <w:rsid w:val="00321670"/>
    <w:rsid w:val="003218D6"/>
    <w:rsid w:val="003238FC"/>
    <w:rsid w:val="00336A55"/>
    <w:rsid w:val="003432E6"/>
    <w:rsid w:val="00360F0F"/>
    <w:rsid w:val="003613B5"/>
    <w:rsid w:val="0036672A"/>
    <w:rsid w:val="003678C7"/>
    <w:rsid w:val="00370044"/>
    <w:rsid w:val="0037147D"/>
    <w:rsid w:val="00371486"/>
    <w:rsid w:val="0037323E"/>
    <w:rsid w:val="0037680C"/>
    <w:rsid w:val="00392EF8"/>
    <w:rsid w:val="003948A4"/>
    <w:rsid w:val="00395847"/>
    <w:rsid w:val="003A251A"/>
    <w:rsid w:val="003B0D14"/>
    <w:rsid w:val="003B1234"/>
    <w:rsid w:val="003B268F"/>
    <w:rsid w:val="003C0344"/>
    <w:rsid w:val="003C18AC"/>
    <w:rsid w:val="003D1F4D"/>
    <w:rsid w:val="003D37A0"/>
    <w:rsid w:val="003D3EE6"/>
    <w:rsid w:val="003D57B3"/>
    <w:rsid w:val="003E0BB7"/>
    <w:rsid w:val="003E1193"/>
    <w:rsid w:val="003E1EEA"/>
    <w:rsid w:val="003F44CC"/>
    <w:rsid w:val="003F55C7"/>
    <w:rsid w:val="00401D28"/>
    <w:rsid w:val="004051A1"/>
    <w:rsid w:val="00417A88"/>
    <w:rsid w:val="004219E4"/>
    <w:rsid w:val="00437238"/>
    <w:rsid w:val="00443FF4"/>
    <w:rsid w:val="00444E4C"/>
    <w:rsid w:val="00446C81"/>
    <w:rsid w:val="004546F2"/>
    <w:rsid w:val="004626CC"/>
    <w:rsid w:val="00467D96"/>
    <w:rsid w:val="00475624"/>
    <w:rsid w:val="00476ED5"/>
    <w:rsid w:val="00477B63"/>
    <w:rsid w:val="00481F2D"/>
    <w:rsid w:val="004839AC"/>
    <w:rsid w:val="0048659E"/>
    <w:rsid w:val="004877FC"/>
    <w:rsid w:val="00492F52"/>
    <w:rsid w:val="004937C9"/>
    <w:rsid w:val="004945ED"/>
    <w:rsid w:val="00495160"/>
    <w:rsid w:val="00496023"/>
    <w:rsid w:val="004A00D2"/>
    <w:rsid w:val="004A20E3"/>
    <w:rsid w:val="004B3948"/>
    <w:rsid w:val="004C12DD"/>
    <w:rsid w:val="004C46A7"/>
    <w:rsid w:val="004D0C9E"/>
    <w:rsid w:val="004D16DE"/>
    <w:rsid w:val="004D27C8"/>
    <w:rsid w:val="004F60BA"/>
    <w:rsid w:val="004F7CB2"/>
    <w:rsid w:val="00500501"/>
    <w:rsid w:val="005005B9"/>
    <w:rsid w:val="00500E17"/>
    <w:rsid w:val="00507A88"/>
    <w:rsid w:val="00515638"/>
    <w:rsid w:val="00517143"/>
    <w:rsid w:val="00525FD6"/>
    <w:rsid w:val="00526241"/>
    <w:rsid w:val="005263A1"/>
    <w:rsid w:val="00531779"/>
    <w:rsid w:val="00532270"/>
    <w:rsid w:val="00543942"/>
    <w:rsid w:val="0055100A"/>
    <w:rsid w:val="00551F67"/>
    <w:rsid w:val="00554A34"/>
    <w:rsid w:val="00554CC7"/>
    <w:rsid w:val="00556385"/>
    <w:rsid w:val="00572E16"/>
    <w:rsid w:val="0058392F"/>
    <w:rsid w:val="005849C3"/>
    <w:rsid w:val="0059672A"/>
    <w:rsid w:val="005967AF"/>
    <w:rsid w:val="00596DB6"/>
    <w:rsid w:val="005A3203"/>
    <w:rsid w:val="005A437E"/>
    <w:rsid w:val="005B5D98"/>
    <w:rsid w:val="005C3F06"/>
    <w:rsid w:val="005D3DEC"/>
    <w:rsid w:val="005D5D2B"/>
    <w:rsid w:val="005D6935"/>
    <w:rsid w:val="005E7A93"/>
    <w:rsid w:val="005F111B"/>
    <w:rsid w:val="005F4198"/>
    <w:rsid w:val="00606B6D"/>
    <w:rsid w:val="00613B7D"/>
    <w:rsid w:val="00617820"/>
    <w:rsid w:val="00624539"/>
    <w:rsid w:val="006446FE"/>
    <w:rsid w:val="006460F2"/>
    <w:rsid w:val="0065169A"/>
    <w:rsid w:val="00652B32"/>
    <w:rsid w:val="00653A6F"/>
    <w:rsid w:val="00662C28"/>
    <w:rsid w:val="00674779"/>
    <w:rsid w:val="00677E78"/>
    <w:rsid w:val="00693550"/>
    <w:rsid w:val="006969C6"/>
    <w:rsid w:val="00696BAE"/>
    <w:rsid w:val="006972F7"/>
    <w:rsid w:val="006A5E7E"/>
    <w:rsid w:val="006B00FC"/>
    <w:rsid w:val="006B34D5"/>
    <w:rsid w:val="006C4C7A"/>
    <w:rsid w:val="006D2311"/>
    <w:rsid w:val="006D6BED"/>
    <w:rsid w:val="006E14F2"/>
    <w:rsid w:val="006E30BB"/>
    <w:rsid w:val="006E7462"/>
    <w:rsid w:val="006F143E"/>
    <w:rsid w:val="006F31D4"/>
    <w:rsid w:val="006F540F"/>
    <w:rsid w:val="007056CD"/>
    <w:rsid w:val="00707595"/>
    <w:rsid w:val="00717392"/>
    <w:rsid w:val="00717C38"/>
    <w:rsid w:val="007202E2"/>
    <w:rsid w:val="007252E2"/>
    <w:rsid w:val="00725907"/>
    <w:rsid w:val="00731ADE"/>
    <w:rsid w:val="00740EFE"/>
    <w:rsid w:val="0074172D"/>
    <w:rsid w:val="00745DCD"/>
    <w:rsid w:val="007577D4"/>
    <w:rsid w:val="007614FB"/>
    <w:rsid w:val="00765C4A"/>
    <w:rsid w:val="007720B2"/>
    <w:rsid w:val="00782D9E"/>
    <w:rsid w:val="00782FB4"/>
    <w:rsid w:val="00787425"/>
    <w:rsid w:val="00796328"/>
    <w:rsid w:val="007967AF"/>
    <w:rsid w:val="007A607C"/>
    <w:rsid w:val="007A7E19"/>
    <w:rsid w:val="007B5C07"/>
    <w:rsid w:val="007B62B3"/>
    <w:rsid w:val="007B7B87"/>
    <w:rsid w:val="007C157B"/>
    <w:rsid w:val="007C6549"/>
    <w:rsid w:val="007D01AE"/>
    <w:rsid w:val="007E017A"/>
    <w:rsid w:val="007E3FF1"/>
    <w:rsid w:val="007F22D0"/>
    <w:rsid w:val="007F6445"/>
    <w:rsid w:val="008006F4"/>
    <w:rsid w:val="00813524"/>
    <w:rsid w:val="0082000A"/>
    <w:rsid w:val="00820250"/>
    <w:rsid w:val="0082531F"/>
    <w:rsid w:val="0082550B"/>
    <w:rsid w:val="00830654"/>
    <w:rsid w:val="00837572"/>
    <w:rsid w:val="00843C98"/>
    <w:rsid w:val="00844F69"/>
    <w:rsid w:val="0084690B"/>
    <w:rsid w:val="0085493A"/>
    <w:rsid w:val="008627C2"/>
    <w:rsid w:val="0087724A"/>
    <w:rsid w:val="0087772B"/>
    <w:rsid w:val="00877DB9"/>
    <w:rsid w:val="008800A0"/>
    <w:rsid w:val="00880595"/>
    <w:rsid w:val="00880AB5"/>
    <w:rsid w:val="008818AC"/>
    <w:rsid w:val="00883947"/>
    <w:rsid w:val="00886C0F"/>
    <w:rsid w:val="00891441"/>
    <w:rsid w:val="008934EB"/>
    <w:rsid w:val="008B04E0"/>
    <w:rsid w:val="008B0E7F"/>
    <w:rsid w:val="008C20A1"/>
    <w:rsid w:val="008D0D6C"/>
    <w:rsid w:val="008D111C"/>
    <w:rsid w:val="008D76B5"/>
    <w:rsid w:val="008F4692"/>
    <w:rsid w:val="008F5906"/>
    <w:rsid w:val="008F5E8C"/>
    <w:rsid w:val="00900122"/>
    <w:rsid w:val="009031A0"/>
    <w:rsid w:val="009038C2"/>
    <w:rsid w:val="00904BB3"/>
    <w:rsid w:val="00906B60"/>
    <w:rsid w:val="00907D2D"/>
    <w:rsid w:val="00917302"/>
    <w:rsid w:val="0092408F"/>
    <w:rsid w:val="0092467C"/>
    <w:rsid w:val="00931677"/>
    <w:rsid w:val="00937FF1"/>
    <w:rsid w:val="0094723D"/>
    <w:rsid w:val="00947ACB"/>
    <w:rsid w:val="00952A44"/>
    <w:rsid w:val="009613E3"/>
    <w:rsid w:val="00961888"/>
    <w:rsid w:val="009664DB"/>
    <w:rsid w:val="00966C3E"/>
    <w:rsid w:val="00972491"/>
    <w:rsid w:val="00984DFA"/>
    <w:rsid w:val="0099209F"/>
    <w:rsid w:val="009947BC"/>
    <w:rsid w:val="00995AC0"/>
    <w:rsid w:val="00995DCE"/>
    <w:rsid w:val="009B0BB0"/>
    <w:rsid w:val="009B0EC5"/>
    <w:rsid w:val="009B5D51"/>
    <w:rsid w:val="009C0BB9"/>
    <w:rsid w:val="009C15D7"/>
    <w:rsid w:val="009C34F8"/>
    <w:rsid w:val="009C7627"/>
    <w:rsid w:val="009D30A1"/>
    <w:rsid w:val="009E0FDC"/>
    <w:rsid w:val="009E34CA"/>
    <w:rsid w:val="009E7A3A"/>
    <w:rsid w:val="009F0206"/>
    <w:rsid w:val="00A0229C"/>
    <w:rsid w:val="00A03A30"/>
    <w:rsid w:val="00A147C7"/>
    <w:rsid w:val="00A21DC3"/>
    <w:rsid w:val="00A22963"/>
    <w:rsid w:val="00A35090"/>
    <w:rsid w:val="00A3613E"/>
    <w:rsid w:val="00A56F05"/>
    <w:rsid w:val="00A6001E"/>
    <w:rsid w:val="00A6657A"/>
    <w:rsid w:val="00A735B2"/>
    <w:rsid w:val="00A80DFC"/>
    <w:rsid w:val="00A81DB9"/>
    <w:rsid w:val="00A823AB"/>
    <w:rsid w:val="00A85928"/>
    <w:rsid w:val="00A86EEB"/>
    <w:rsid w:val="00A873A4"/>
    <w:rsid w:val="00A9120D"/>
    <w:rsid w:val="00AB0B61"/>
    <w:rsid w:val="00AB3AD5"/>
    <w:rsid w:val="00AB3CD3"/>
    <w:rsid w:val="00AC217A"/>
    <w:rsid w:val="00AD0C4E"/>
    <w:rsid w:val="00AD3699"/>
    <w:rsid w:val="00AD4BEE"/>
    <w:rsid w:val="00AE0209"/>
    <w:rsid w:val="00AE5418"/>
    <w:rsid w:val="00AF3EFC"/>
    <w:rsid w:val="00AF5064"/>
    <w:rsid w:val="00B03C02"/>
    <w:rsid w:val="00B11B02"/>
    <w:rsid w:val="00B13AEF"/>
    <w:rsid w:val="00B32D49"/>
    <w:rsid w:val="00B41980"/>
    <w:rsid w:val="00B51AC7"/>
    <w:rsid w:val="00B75E29"/>
    <w:rsid w:val="00B85C27"/>
    <w:rsid w:val="00B866B0"/>
    <w:rsid w:val="00BA29A8"/>
    <w:rsid w:val="00BA67AE"/>
    <w:rsid w:val="00BA74D6"/>
    <w:rsid w:val="00BB3A44"/>
    <w:rsid w:val="00BB3F87"/>
    <w:rsid w:val="00BC05A6"/>
    <w:rsid w:val="00BC2944"/>
    <w:rsid w:val="00BC6411"/>
    <w:rsid w:val="00BD441D"/>
    <w:rsid w:val="00BD5305"/>
    <w:rsid w:val="00BE10F6"/>
    <w:rsid w:val="00BE1AF9"/>
    <w:rsid w:val="00BE465C"/>
    <w:rsid w:val="00BE6E45"/>
    <w:rsid w:val="00BF22E8"/>
    <w:rsid w:val="00BF2C9D"/>
    <w:rsid w:val="00BF4BAA"/>
    <w:rsid w:val="00BF4DB2"/>
    <w:rsid w:val="00BF5604"/>
    <w:rsid w:val="00BF79CD"/>
    <w:rsid w:val="00C00E00"/>
    <w:rsid w:val="00C0500D"/>
    <w:rsid w:val="00C066FE"/>
    <w:rsid w:val="00C07D38"/>
    <w:rsid w:val="00C10AC0"/>
    <w:rsid w:val="00C13E1D"/>
    <w:rsid w:val="00C141EC"/>
    <w:rsid w:val="00C25A07"/>
    <w:rsid w:val="00C25D5D"/>
    <w:rsid w:val="00C30619"/>
    <w:rsid w:val="00C31C68"/>
    <w:rsid w:val="00C33E07"/>
    <w:rsid w:val="00C36D55"/>
    <w:rsid w:val="00C37ACF"/>
    <w:rsid w:val="00C4509F"/>
    <w:rsid w:val="00C470FD"/>
    <w:rsid w:val="00C520B5"/>
    <w:rsid w:val="00C53717"/>
    <w:rsid w:val="00C555CB"/>
    <w:rsid w:val="00C57D45"/>
    <w:rsid w:val="00C6122D"/>
    <w:rsid w:val="00C62A7B"/>
    <w:rsid w:val="00C67EB3"/>
    <w:rsid w:val="00C72CC8"/>
    <w:rsid w:val="00C8569D"/>
    <w:rsid w:val="00C872CD"/>
    <w:rsid w:val="00C9043C"/>
    <w:rsid w:val="00C9106A"/>
    <w:rsid w:val="00C91A8F"/>
    <w:rsid w:val="00C92FB1"/>
    <w:rsid w:val="00C941D3"/>
    <w:rsid w:val="00C97345"/>
    <w:rsid w:val="00CB129E"/>
    <w:rsid w:val="00CB2E73"/>
    <w:rsid w:val="00CB3780"/>
    <w:rsid w:val="00CB6EB2"/>
    <w:rsid w:val="00CC0185"/>
    <w:rsid w:val="00CC32B9"/>
    <w:rsid w:val="00CC6A57"/>
    <w:rsid w:val="00CC72D7"/>
    <w:rsid w:val="00CD2194"/>
    <w:rsid w:val="00CD3E7E"/>
    <w:rsid w:val="00CE5468"/>
    <w:rsid w:val="00CE79C8"/>
    <w:rsid w:val="00CF5F83"/>
    <w:rsid w:val="00CF6EA8"/>
    <w:rsid w:val="00D016D8"/>
    <w:rsid w:val="00D0305A"/>
    <w:rsid w:val="00D05B7E"/>
    <w:rsid w:val="00D11612"/>
    <w:rsid w:val="00D154E1"/>
    <w:rsid w:val="00D16121"/>
    <w:rsid w:val="00D23901"/>
    <w:rsid w:val="00D47F3A"/>
    <w:rsid w:val="00D51BA4"/>
    <w:rsid w:val="00D609A8"/>
    <w:rsid w:val="00D63EAA"/>
    <w:rsid w:val="00D647AF"/>
    <w:rsid w:val="00D661AE"/>
    <w:rsid w:val="00D73C1A"/>
    <w:rsid w:val="00D810DE"/>
    <w:rsid w:val="00D828C7"/>
    <w:rsid w:val="00D839A3"/>
    <w:rsid w:val="00D8628C"/>
    <w:rsid w:val="00D86D45"/>
    <w:rsid w:val="00D941E1"/>
    <w:rsid w:val="00D9493C"/>
    <w:rsid w:val="00DC1255"/>
    <w:rsid w:val="00DC358C"/>
    <w:rsid w:val="00DC61A4"/>
    <w:rsid w:val="00DD4AF8"/>
    <w:rsid w:val="00DE031D"/>
    <w:rsid w:val="00DE5764"/>
    <w:rsid w:val="00DE68A2"/>
    <w:rsid w:val="00DF08AA"/>
    <w:rsid w:val="00DF39AD"/>
    <w:rsid w:val="00E1222A"/>
    <w:rsid w:val="00E12AE7"/>
    <w:rsid w:val="00E12FB0"/>
    <w:rsid w:val="00E141EF"/>
    <w:rsid w:val="00E2351A"/>
    <w:rsid w:val="00E23A13"/>
    <w:rsid w:val="00E24A35"/>
    <w:rsid w:val="00E25DA5"/>
    <w:rsid w:val="00E31A63"/>
    <w:rsid w:val="00E37267"/>
    <w:rsid w:val="00E40E8B"/>
    <w:rsid w:val="00E52ED7"/>
    <w:rsid w:val="00E567E9"/>
    <w:rsid w:val="00E665E3"/>
    <w:rsid w:val="00E704C2"/>
    <w:rsid w:val="00E75FE3"/>
    <w:rsid w:val="00E77362"/>
    <w:rsid w:val="00E85A7E"/>
    <w:rsid w:val="00E91A10"/>
    <w:rsid w:val="00E925A8"/>
    <w:rsid w:val="00E94481"/>
    <w:rsid w:val="00EA3478"/>
    <w:rsid w:val="00EA3947"/>
    <w:rsid w:val="00EA5BDC"/>
    <w:rsid w:val="00EA6328"/>
    <w:rsid w:val="00EB3684"/>
    <w:rsid w:val="00EB4E49"/>
    <w:rsid w:val="00EC09FE"/>
    <w:rsid w:val="00EC5C0D"/>
    <w:rsid w:val="00ED6A39"/>
    <w:rsid w:val="00ED7D4B"/>
    <w:rsid w:val="00EE3484"/>
    <w:rsid w:val="00EE57DC"/>
    <w:rsid w:val="00EF2E47"/>
    <w:rsid w:val="00EF4AB2"/>
    <w:rsid w:val="00F02307"/>
    <w:rsid w:val="00F0444A"/>
    <w:rsid w:val="00F10575"/>
    <w:rsid w:val="00F22E4F"/>
    <w:rsid w:val="00F403DC"/>
    <w:rsid w:val="00F45045"/>
    <w:rsid w:val="00F4737C"/>
    <w:rsid w:val="00F51A04"/>
    <w:rsid w:val="00F53117"/>
    <w:rsid w:val="00F559AA"/>
    <w:rsid w:val="00F608FE"/>
    <w:rsid w:val="00F60C39"/>
    <w:rsid w:val="00F6236A"/>
    <w:rsid w:val="00F745D8"/>
    <w:rsid w:val="00F85700"/>
    <w:rsid w:val="00F94416"/>
    <w:rsid w:val="00F94FB7"/>
    <w:rsid w:val="00F96621"/>
    <w:rsid w:val="00F97DBC"/>
    <w:rsid w:val="00FA09C6"/>
    <w:rsid w:val="00FB24A7"/>
    <w:rsid w:val="00FB790C"/>
    <w:rsid w:val="00FC5B4C"/>
    <w:rsid w:val="00FC65E1"/>
    <w:rsid w:val="00FC6ECF"/>
    <w:rsid w:val="00FD4D10"/>
    <w:rsid w:val="00FD6E1E"/>
    <w:rsid w:val="00FD755D"/>
    <w:rsid w:val="00FE31E0"/>
    <w:rsid w:val="00FE4D22"/>
    <w:rsid w:val="00FE6E40"/>
    <w:rsid w:val="00FF1CA8"/>
    <w:rsid w:val="00FF29D1"/>
    <w:rsid w:val="00FF392A"/>
    <w:rsid w:val="00FF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5FA56"/>
  <w15:docId w15:val="{CC4BD5EC-2560-8042-9A6E-74F782053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B60"/>
    <w:rPr>
      <w:sz w:val="24"/>
      <w:szCs w:val="24"/>
    </w:rPr>
  </w:style>
  <w:style w:type="paragraph" w:styleId="Heading1">
    <w:name w:val="heading 1"/>
    <w:basedOn w:val="Normal"/>
    <w:next w:val="Normal"/>
    <w:link w:val="Heading1Char"/>
    <w:uiPriority w:val="9"/>
    <w:qFormat/>
    <w:rsid w:val="00554A34"/>
    <w:pPr>
      <w:keepNext/>
      <w:spacing w:before="240" w:after="60"/>
      <w:jc w:val="center"/>
      <w:outlineLvl w:val="0"/>
    </w:pPr>
    <w:rPr>
      <w:rFonts w:ascii="Times New Romans" w:eastAsiaTheme="majorEastAsia" w:hAnsi="Times New Romans"/>
      <w:b/>
      <w:bCs/>
      <w:kern w:val="32"/>
      <w:sz w:val="32"/>
      <w:szCs w:val="32"/>
    </w:rPr>
  </w:style>
  <w:style w:type="paragraph" w:styleId="Heading2">
    <w:name w:val="heading 2"/>
    <w:basedOn w:val="Normal"/>
    <w:next w:val="Normal"/>
    <w:link w:val="Heading2Char"/>
    <w:uiPriority w:val="9"/>
    <w:unhideWhenUsed/>
    <w:qFormat/>
    <w:rsid w:val="00554A34"/>
    <w:pPr>
      <w:keepNext/>
      <w:spacing w:before="240" w:after="60"/>
      <w:outlineLvl w:val="1"/>
    </w:pPr>
    <w:rPr>
      <w:rFonts w:ascii="Times New Romans" w:eastAsiaTheme="majorEastAsia" w:hAnsi="Times New Romans"/>
      <w:b/>
      <w:bCs/>
      <w:i/>
      <w:iCs/>
      <w:sz w:val="28"/>
      <w:szCs w:val="28"/>
    </w:rPr>
  </w:style>
  <w:style w:type="paragraph" w:styleId="Heading3">
    <w:name w:val="heading 3"/>
    <w:basedOn w:val="Normal"/>
    <w:next w:val="Normal"/>
    <w:link w:val="Heading3Char"/>
    <w:uiPriority w:val="9"/>
    <w:unhideWhenUsed/>
    <w:qFormat/>
    <w:rsid w:val="00906B60"/>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906B60"/>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06B60"/>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906B6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906B60"/>
    <w:pPr>
      <w:spacing w:before="240" w:after="60"/>
      <w:outlineLvl w:val="6"/>
    </w:pPr>
  </w:style>
  <w:style w:type="paragraph" w:styleId="Heading8">
    <w:name w:val="heading 8"/>
    <w:basedOn w:val="Normal"/>
    <w:next w:val="Normal"/>
    <w:link w:val="Heading8Char"/>
    <w:uiPriority w:val="9"/>
    <w:semiHidden/>
    <w:unhideWhenUsed/>
    <w:qFormat/>
    <w:rsid w:val="00906B60"/>
    <w:pPr>
      <w:spacing w:before="240" w:after="60"/>
      <w:outlineLvl w:val="7"/>
    </w:pPr>
    <w:rPr>
      <w:i/>
      <w:iCs/>
    </w:rPr>
  </w:style>
  <w:style w:type="paragraph" w:styleId="Heading9">
    <w:name w:val="heading 9"/>
    <w:basedOn w:val="Normal"/>
    <w:next w:val="Normal"/>
    <w:link w:val="Heading9Char"/>
    <w:uiPriority w:val="9"/>
    <w:semiHidden/>
    <w:unhideWhenUsed/>
    <w:qFormat/>
    <w:rsid w:val="00906B60"/>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23A13"/>
    <w:rPr>
      <w:sz w:val="16"/>
      <w:szCs w:val="16"/>
    </w:rPr>
  </w:style>
  <w:style w:type="paragraph" w:styleId="CommentText">
    <w:name w:val="annotation text"/>
    <w:basedOn w:val="Normal"/>
    <w:link w:val="CommentTextChar"/>
    <w:uiPriority w:val="99"/>
    <w:unhideWhenUsed/>
    <w:rsid w:val="00E23A13"/>
    <w:rPr>
      <w:sz w:val="20"/>
      <w:szCs w:val="20"/>
    </w:rPr>
  </w:style>
  <w:style w:type="character" w:customStyle="1" w:styleId="CommentTextChar">
    <w:name w:val="Comment Text Char"/>
    <w:basedOn w:val="DefaultParagraphFont"/>
    <w:link w:val="CommentText"/>
    <w:uiPriority w:val="99"/>
    <w:rsid w:val="00E23A13"/>
    <w:rPr>
      <w:sz w:val="20"/>
      <w:szCs w:val="20"/>
    </w:rPr>
  </w:style>
  <w:style w:type="paragraph" w:styleId="CommentSubject">
    <w:name w:val="annotation subject"/>
    <w:basedOn w:val="CommentText"/>
    <w:next w:val="CommentText"/>
    <w:link w:val="CommentSubjectChar"/>
    <w:uiPriority w:val="99"/>
    <w:semiHidden/>
    <w:unhideWhenUsed/>
    <w:rsid w:val="00E23A13"/>
    <w:rPr>
      <w:b/>
      <w:bCs/>
    </w:rPr>
  </w:style>
  <w:style w:type="character" w:customStyle="1" w:styleId="CommentSubjectChar">
    <w:name w:val="Comment Subject Char"/>
    <w:basedOn w:val="CommentTextChar"/>
    <w:link w:val="CommentSubject"/>
    <w:uiPriority w:val="99"/>
    <w:semiHidden/>
    <w:rsid w:val="00E23A13"/>
    <w:rPr>
      <w:b/>
      <w:bCs/>
      <w:sz w:val="20"/>
      <w:szCs w:val="20"/>
    </w:rPr>
  </w:style>
  <w:style w:type="character" w:styleId="Hyperlink">
    <w:name w:val="Hyperlink"/>
    <w:basedOn w:val="DefaultParagraphFont"/>
    <w:uiPriority w:val="99"/>
    <w:unhideWhenUsed/>
    <w:rsid w:val="00FE31E0"/>
    <w:rPr>
      <w:color w:val="0563C1" w:themeColor="hyperlink"/>
      <w:u w:val="single"/>
    </w:rPr>
  </w:style>
  <w:style w:type="character" w:styleId="UnresolvedMention">
    <w:name w:val="Unresolved Mention"/>
    <w:basedOn w:val="DefaultParagraphFont"/>
    <w:uiPriority w:val="99"/>
    <w:semiHidden/>
    <w:unhideWhenUsed/>
    <w:rsid w:val="00FE31E0"/>
    <w:rPr>
      <w:color w:val="605E5C"/>
      <w:shd w:val="clear" w:color="auto" w:fill="E1DFDD"/>
    </w:rPr>
  </w:style>
  <w:style w:type="paragraph" w:styleId="Header">
    <w:name w:val="header"/>
    <w:basedOn w:val="Normal"/>
    <w:link w:val="HeaderChar"/>
    <w:uiPriority w:val="99"/>
    <w:unhideWhenUsed/>
    <w:rsid w:val="0094723D"/>
    <w:pPr>
      <w:tabs>
        <w:tab w:val="center" w:pos="4680"/>
        <w:tab w:val="right" w:pos="9360"/>
      </w:tabs>
    </w:pPr>
  </w:style>
  <w:style w:type="character" w:customStyle="1" w:styleId="HeaderChar">
    <w:name w:val="Header Char"/>
    <w:basedOn w:val="DefaultParagraphFont"/>
    <w:link w:val="Header"/>
    <w:uiPriority w:val="99"/>
    <w:rsid w:val="0094723D"/>
  </w:style>
  <w:style w:type="paragraph" w:styleId="Footer">
    <w:name w:val="footer"/>
    <w:basedOn w:val="Normal"/>
    <w:link w:val="FooterChar"/>
    <w:uiPriority w:val="99"/>
    <w:unhideWhenUsed/>
    <w:rsid w:val="0094723D"/>
    <w:pPr>
      <w:tabs>
        <w:tab w:val="center" w:pos="4680"/>
        <w:tab w:val="right" w:pos="9360"/>
      </w:tabs>
    </w:pPr>
  </w:style>
  <w:style w:type="character" w:customStyle="1" w:styleId="FooterChar">
    <w:name w:val="Footer Char"/>
    <w:basedOn w:val="DefaultParagraphFont"/>
    <w:link w:val="Footer"/>
    <w:uiPriority w:val="99"/>
    <w:rsid w:val="0094723D"/>
  </w:style>
  <w:style w:type="paragraph" w:styleId="FootnoteText">
    <w:name w:val="footnote text"/>
    <w:basedOn w:val="Normal"/>
    <w:link w:val="FootnoteTextChar"/>
    <w:uiPriority w:val="99"/>
    <w:semiHidden/>
    <w:unhideWhenUsed/>
    <w:rsid w:val="0094723D"/>
    <w:rPr>
      <w:sz w:val="20"/>
      <w:szCs w:val="20"/>
    </w:rPr>
  </w:style>
  <w:style w:type="character" w:customStyle="1" w:styleId="FootnoteTextChar">
    <w:name w:val="Footnote Text Char"/>
    <w:basedOn w:val="DefaultParagraphFont"/>
    <w:link w:val="FootnoteText"/>
    <w:uiPriority w:val="99"/>
    <w:semiHidden/>
    <w:rsid w:val="0094723D"/>
    <w:rPr>
      <w:sz w:val="20"/>
      <w:szCs w:val="20"/>
    </w:rPr>
  </w:style>
  <w:style w:type="character" w:styleId="FootnoteReference">
    <w:name w:val="footnote reference"/>
    <w:basedOn w:val="DefaultParagraphFont"/>
    <w:uiPriority w:val="99"/>
    <w:semiHidden/>
    <w:unhideWhenUsed/>
    <w:rsid w:val="0094723D"/>
    <w:rPr>
      <w:vertAlign w:val="superscript"/>
    </w:rPr>
  </w:style>
  <w:style w:type="paragraph" w:customStyle="1" w:styleId="E0666CAEEE464E95B1648A5A72BAD96B">
    <w:name w:val="E0666CAEEE464E95B1648A5A72BAD96B"/>
    <w:rsid w:val="00054FE8"/>
    <w:rPr>
      <w:lang w:eastAsia="zh-CN"/>
    </w:rPr>
  </w:style>
  <w:style w:type="paragraph" w:customStyle="1" w:styleId="10B6F21AB48A4B419FCB6987EABA61B1">
    <w:name w:val="10B6F21AB48A4B419FCB6987EABA61B1"/>
    <w:rsid w:val="00054FE8"/>
    <w:rPr>
      <w:lang w:eastAsia="zh-CN"/>
    </w:rPr>
  </w:style>
  <w:style w:type="character" w:styleId="PageNumber">
    <w:name w:val="page number"/>
    <w:basedOn w:val="DefaultParagraphFont"/>
    <w:uiPriority w:val="99"/>
    <w:semiHidden/>
    <w:unhideWhenUsed/>
    <w:rsid w:val="00054FE8"/>
  </w:style>
  <w:style w:type="character" w:customStyle="1" w:styleId="Heading1Char">
    <w:name w:val="Heading 1 Char"/>
    <w:basedOn w:val="DefaultParagraphFont"/>
    <w:link w:val="Heading1"/>
    <w:uiPriority w:val="9"/>
    <w:rsid w:val="00554A34"/>
    <w:rPr>
      <w:rFonts w:ascii="Times New Romans" w:eastAsiaTheme="majorEastAsia" w:hAnsi="Times New Romans"/>
      <w:b/>
      <w:bCs/>
      <w:kern w:val="32"/>
      <w:sz w:val="32"/>
      <w:szCs w:val="32"/>
    </w:rPr>
  </w:style>
  <w:style w:type="character" w:customStyle="1" w:styleId="Heading2Char">
    <w:name w:val="Heading 2 Char"/>
    <w:basedOn w:val="DefaultParagraphFont"/>
    <w:link w:val="Heading2"/>
    <w:uiPriority w:val="9"/>
    <w:rsid w:val="00554A34"/>
    <w:rPr>
      <w:rFonts w:ascii="Times New Romans" w:eastAsiaTheme="majorEastAsia" w:hAnsi="Times New Romans"/>
      <w:b/>
      <w:bCs/>
      <w:i/>
      <w:iCs/>
      <w:sz w:val="28"/>
      <w:szCs w:val="28"/>
    </w:rPr>
  </w:style>
  <w:style w:type="character" w:customStyle="1" w:styleId="Heading3Char">
    <w:name w:val="Heading 3 Char"/>
    <w:basedOn w:val="DefaultParagraphFont"/>
    <w:link w:val="Heading3"/>
    <w:uiPriority w:val="9"/>
    <w:rsid w:val="00906B60"/>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906B60"/>
    <w:rPr>
      <w:b/>
      <w:bCs/>
      <w:sz w:val="28"/>
      <w:szCs w:val="28"/>
    </w:rPr>
  </w:style>
  <w:style w:type="character" w:customStyle="1" w:styleId="Heading5Char">
    <w:name w:val="Heading 5 Char"/>
    <w:basedOn w:val="DefaultParagraphFont"/>
    <w:link w:val="Heading5"/>
    <w:uiPriority w:val="9"/>
    <w:semiHidden/>
    <w:rsid w:val="00906B60"/>
    <w:rPr>
      <w:b/>
      <w:bCs/>
      <w:i/>
      <w:iCs/>
      <w:sz w:val="26"/>
      <w:szCs w:val="26"/>
    </w:rPr>
  </w:style>
  <w:style w:type="character" w:customStyle="1" w:styleId="Heading6Char">
    <w:name w:val="Heading 6 Char"/>
    <w:basedOn w:val="DefaultParagraphFont"/>
    <w:link w:val="Heading6"/>
    <w:uiPriority w:val="9"/>
    <w:semiHidden/>
    <w:rsid w:val="00906B60"/>
    <w:rPr>
      <w:b/>
      <w:bCs/>
    </w:rPr>
  </w:style>
  <w:style w:type="character" w:customStyle="1" w:styleId="Heading7Char">
    <w:name w:val="Heading 7 Char"/>
    <w:basedOn w:val="DefaultParagraphFont"/>
    <w:link w:val="Heading7"/>
    <w:uiPriority w:val="9"/>
    <w:semiHidden/>
    <w:rsid w:val="00906B60"/>
    <w:rPr>
      <w:sz w:val="24"/>
      <w:szCs w:val="24"/>
    </w:rPr>
  </w:style>
  <w:style w:type="character" w:customStyle="1" w:styleId="Heading8Char">
    <w:name w:val="Heading 8 Char"/>
    <w:basedOn w:val="DefaultParagraphFont"/>
    <w:link w:val="Heading8"/>
    <w:uiPriority w:val="9"/>
    <w:semiHidden/>
    <w:rsid w:val="00906B60"/>
    <w:rPr>
      <w:i/>
      <w:iCs/>
      <w:sz w:val="24"/>
      <w:szCs w:val="24"/>
    </w:rPr>
  </w:style>
  <w:style w:type="character" w:customStyle="1" w:styleId="Heading9Char">
    <w:name w:val="Heading 9 Char"/>
    <w:basedOn w:val="DefaultParagraphFont"/>
    <w:link w:val="Heading9"/>
    <w:uiPriority w:val="9"/>
    <w:semiHidden/>
    <w:rsid w:val="00906B60"/>
    <w:rPr>
      <w:rFonts w:asciiTheme="majorHAnsi" w:eastAsiaTheme="majorEastAsia" w:hAnsiTheme="majorHAnsi"/>
    </w:rPr>
  </w:style>
  <w:style w:type="paragraph" w:styleId="Caption">
    <w:name w:val="caption"/>
    <w:basedOn w:val="Normal"/>
    <w:next w:val="Normal"/>
    <w:uiPriority w:val="35"/>
    <w:unhideWhenUsed/>
    <w:rsid w:val="00906B60"/>
    <w:rPr>
      <w:b/>
      <w:bCs/>
      <w:caps/>
      <w:sz w:val="16"/>
      <w:szCs w:val="16"/>
    </w:rPr>
  </w:style>
  <w:style w:type="paragraph" w:styleId="Title">
    <w:name w:val="Title"/>
    <w:basedOn w:val="Normal"/>
    <w:next w:val="Normal"/>
    <w:link w:val="TitleChar"/>
    <w:uiPriority w:val="10"/>
    <w:qFormat/>
    <w:rsid w:val="00906B60"/>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906B6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06B6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06B60"/>
    <w:rPr>
      <w:rFonts w:asciiTheme="majorHAnsi" w:eastAsiaTheme="majorEastAsia" w:hAnsiTheme="majorHAnsi" w:cstheme="majorBidi"/>
      <w:sz w:val="24"/>
      <w:szCs w:val="24"/>
    </w:rPr>
  </w:style>
  <w:style w:type="character" w:styleId="Strong">
    <w:name w:val="Strong"/>
    <w:basedOn w:val="DefaultParagraphFont"/>
    <w:uiPriority w:val="22"/>
    <w:qFormat/>
    <w:rsid w:val="00906B60"/>
    <w:rPr>
      <w:b/>
      <w:bCs/>
    </w:rPr>
  </w:style>
  <w:style w:type="character" w:styleId="Emphasis">
    <w:name w:val="Emphasis"/>
    <w:basedOn w:val="DefaultParagraphFont"/>
    <w:uiPriority w:val="20"/>
    <w:qFormat/>
    <w:rsid w:val="00906B60"/>
    <w:rPr>
      <w:rFonts w:asciiTheme="minorHAnsi" w:hAnsiTheme="minorHAnsi"/>
      <w:b/>
      <w:i/>
      <w:iCs/>
    </w:rPr>
  </w:style>
  <w:style w:type="paragraph" w:styleId="NoSpacing">
    <w:name w:val="No Spacing"/>
    <w:basedOn w:val="Normal"/>
    <w:uiPriority w:val="1"/>
    <w:qFormat/>
    <w:rsid w:val="00906B60"/>
    <w:rPr>
      <w:szCs w:val="32"/>
    </w:rPr>
  </w:style>
  <w:style w:type="paragraph" w:styleId="Quote">
    <w:name w:val="Quote"/>
    <w:basedOn w:val="Normal"/>
    <w:next w:val="Normal"/>
    <w:link w:val="QuoteChar"/>
    <w:uiPriority w:val="29"/>
    <w:qFormat/>
    <w:rsid w:val="00906B60"/>
    <w:rPr>
      <w:i/>
    </w:rPr>
  </w:style>
  <w:style w:type="character" w:customStyle="1" w:styleId="QuoteChar">
    <w:name w:val="Quote Char"/>
    <w:basedOn w:val="DefaultParagraphFont"/>
    <w:link w:val="Quote"/>
    <w:uiPriority w:val="29"/>
    <w:rsid w:val="00906B60"/>
    <w:rPr>
      <w:i/>
      <w:sz w:val="24"/>
      <w:szCs w:val="24"/>
    </w:rPr>
  </w:style>
  <w:style w:type="paragraph" w:styleId="IntenseQuote">
    <w:name w:val="Intense Quote"/>
    <w:basedOn w:val="Normal"/>
    <w:next w:val="Normal"/>
    <w:link w:val="IntenseQuoteChar"/>
    <w:uiPriority w:val="30"/>
    <w:qFormat/>
    <w:rsid w:val="00906B60"/>
    <w:pPr>
      <w:ind w:left="720" w:right="720"/>
    </w:pPr>
    <w:rPr>
      <w:b/>
      <w:i/>
      <w:szCs w:val="22"/>
    </w:rPr>
  </w:style>
  <w:style w:type="character" w:customStyle="1" w:styleId="IntenseQuoteChar">
    <w:name w:val="Intense Quote Char"/>
    <w:basedOn w:val="DefaultParagraphFont"/>
    <w:link w:val="IntenseQuote"/>
    <w:uiPriority w:val="30"/>
    <w:rsid w:val="00906B60"/>
    <w:rPr>
      <w:b/>
      <w:i/>
      <w:sz w:val="24"/>
    </w:rPr>
  </w:style>
  <w:style w:type="character" w:styleId="SubtleEmphasis">
    <w:name w:val="Subtle Emphasis"/>
    <w:uiPriority w:val="19"/>
    <w:qFormat/>
    <w:rsid w:val="00906B60"/>
    <w:rPr>
      <w:i/>
      <w:color w:val="5A5A5A" w:themeColor="text1" w:themeTint="A5"/>
    </w:rPr>
  </w:style>
  <w:style w:type="character" w:styleId="IntenseEmphasis">
    <w:name w:val="Intense Emphasis"/>
    <w:basedOn w:val="DefaultParagraphFont"/>
    <w:uiPriority w:val="21"/>
    <w:qFormat/>
    <w:rsid w:val="00906B60"/>
    <w:rPr>
      <w:b/>
      <w:i/>
      <w:sz w:val="24"/>
      <w:szCs w:val="24"/>
      <w:u w:val="single"/>
    </w:rPr>
  </w:style>
  <w:style w:type="character" w:styleId="SubtleReference">
    <w:name w:val="Subtle Reference"/>
    <w:basedOn w:val="DefaultParagraphFont"/>
    <w:uiPriority w:val="31"/>
    <w:qFormat/>
    <w:rsid w:val="00906B60"/>
    <w:rPr>
      <w:sz w:val="24"/>
      <w:szCs w:val="24"/>
      <w:u w:val="single"/>
    </w:rPr>
  </w:style>
  <w:style w:type="character" w:styleId="IntenseReference">
    <w:name w:val="Intense Reference"/>
    <w:basedOn w:val="DefaultParagraphFont"/>
    <w:uiPriority w:val="32"/>
    <w:qFormat/>
    <w:rsid w:val="00906B60"/>
    <w:rPr>
      <w:b/>
      <w:sz w:val="24"/>
      <w:u w:val="single"/>
    </w:rPr>
  </w:style>
  <w:style w:type="character" w:styleId="BookTitle">
    <w:name w:val="Book Title"/>
    <w:basedOn w:val="DefaultParagraphFont"/>
    <w:uiPriority w:val="33"/>
    <w:qFormat/>
    <w:rsid w:val="00906B60"/>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906B60"/>
    <w:pPr>
      <w:outlineLvl w:val="9"/>
    </w:pPr>
  </w:style>
  <w:style w:type="paragraph" w:customStyle="1" w:styleId="Heading1EB">
    <w:name w:val="Heading 1 EB"/>
    <w:basedOn w:val="Normal"/>
    <w:link w:val="Heading1EBChar"/>
    <w:rsid w:val="00906B60"/>
    <w:pPr>
      <w:spacing w:after="240" w:line="480" w:lineRule="auto"/>
    </w:pPr>
    <w:rPr>
      <w:rFonts w:ascii="Times New Roman" w:hAnsi="Times New Roman"/>
      <w:b/>
      <w:bCs/>
      <w:color w:val="000000"/>
    </w:rPr>
  </w:style>
  <w:style w:type="paragraph" w:styleId="ListParagraph">
    <w:name w:val="List Paragraph"/>
    <w:basedOn w:val="Normal"/>
    <w:uiPriority w:val="34"/>
    <w:qFormat/>
    <w:rsid w:val="00906B60"/>
    <w:pPr>
      <w:ind w:left="720"/>
      <w:contextualSpacing/>
    </w:pPr>
  </w:style>
  <w:style w:type="character" w:customStyle="1" w:styleId="Heading1EBChar">
    <w:name w:val="Heading 1 EB Char"/>
    <w:basedOn w:val="DefaultParagraphFont"/>
    <w:link w:val="Heading1EB"/>
    <w:rsid w:val="00906B60"/>
    <w:rPr>
      <w:rFonts w:ascii="Times New Roman" w:hAnsi="Times New Roman" w:cs="Times New Roman"/>
      <w:b/>
      <w:bCs/>
      <w:color w:val="000000"/>
      <w:sz w:val="24"/>
      <w:szCs w:val="24"/>
    </w:rPr>
  </w:style>
  <w:style w:type="paragraph" w:styleId="NormalWeb">
    <w:name w:val="Normal (Web)"/>
    <w:basedOn w:val="Normal"/>
    <w:uiPriority w:val="99"/>
    <w:unhideWhenUsed/>
    <w:rsid w:val="007202E2"/>
    <w:pPr>
      <w:spacing w:before="100" w:beforeAutospacing="1" w:after="100" w:afterAutospacing="1"/>
    </w:pPr>
    <w:rPr>
      <w:rFonts w:ascii="Times New Roman" w:eastAsia="Times New Roman" w:hAnsi="Times New Roman"/>
    </w:rPr>
  </w:style>
  <w:style w:type="table" w:styleId="TableGrid">
    <w:name w:val="Table Grid"/>
    <w:basedOn w:val="TableNormal"/>
    <w:uiPriority w:val="39"/>
    <w:rsid w:val="003667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6672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667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667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6672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AD4BEE"/>
    <w:pPr>
      <w:tabs>
        <w:tab w:val="right" w:leader="dot" w:pos="9350"/>
      </w:tabs>
      <w:spacing w:before="120"/>
    </w:pPr>
    <w:rPr>
      <w:rFonts w:cstheme="minorHAnsi"/>
      <w:b/>
      <w:bCs/>
      <w:i/>
      <w:iCs/>
    </w:rPr>
  </w:style>
  <w:style w:type="paragraph" w:styleId="TOC2">
    <w:name w:val="toc 2"/>
    <w:basedOn w:val="Normal"/>
    <w:next w:val="Normal"/>
    <w:autoRedefine/>
    <w:uiPriority w:val="39"/>
    <w:unhideWhenUsed/>
    <w:rsid w:val="00E1222A"/>
    <w:pPr>
      <w:spacing w:before="120"/>
      <w:ind w:left="240"/>
    </w:pPr>
    <w:rPr>
      <w:rFonts w:cstheme="minorHAnsi"/>
      <w:b/>
      <w:bCs/>
      <w:sz w:val="22"/>
      <w:szCs w:val="22"/>
    </w:rPr>
  </w:style>
  <w:style w:type="paragraph" w:styleId="TOC3">
    <w:name w:val="toc 3"/>
    <w:basedOn w:val="Normal"/>
    <w:next w:val="Normal"/>
    <w:autoRedefine/>
    <w:uiPriority w:val="39"/>
    <w:unhideWhenUsed/>
    <w:rsid w:val="00E1222A"/>
    <w:pPr>
      <w:ind w:left="480"/>
    </w:pPr>
    <w:rPr>
      <w:rFonts w:cstheme="minorHAnsi"/>
      <w:sz w:val="20"/>
      <w:szCs w:val="20"/>
    </w:rPr>
  </w:style>
  <w:style w:type="paragraph" w:styleId="TOC4">
    <w:name w:val="toc 4"/>
    <w:basedOn w:val="Normal"/>
    <w:next w:val="Normal"/>
    <w:autoRedefine/>
    <w:uiPriority w:val="39"/>
    <w:semiHidden/>
    <w:unhideWhenUsed/>
    <w:rsid w:val="00E1222A"/>
    <w:pPr>
      <w:ind w:left="720"/>
    </w:pPr>
    <w:rPr>
      <w:rFonts w:cstheme="minorHAnsi"/>
      <w:sz w:val="20"/>
      <w:szCs w:val="20"/>
    </w:rPr>
  </w:style>
  <w:style w:type="paragraph" w:styleId="TOC5">
    <w:name w:val="toc 5"/>
    <w:basedOn w:val="Normal"/>
    <w:next w:val="Normal"/>
    <w:autoRedefine/>
    <w:uiPriority w:val="39"/>
    <w:semiHidden/>
    <w:unhideWhenUsed/>
    <w:rsid w:val="00E1222A"/>
    <w:pPr>
      <w:ind w:left="960"/>
    </w:pPr>
    <w:rPr>
      <w:rFonts w:cstheme="minorHAnsi"/>
      <w:sz w:val="20"/>
      <w:szCs w:val="20"/>
    </w:rPr>
  </w:style>
  <w:style w:type="paragraph" w:styleId="TOC6">
    <w:name w:val="toc 6"/>
    <w:basedOn w:val="Normal"/>
    <w:next w:val="Normal"/>
    <w:autoRedefine/>
    <w:uiPriority w:val="39"/>
    <w:semiHidden/>
    <w:unhideWhenUsed/>
    <w:rsid w:val="00E1222A"/>
    <w:pPr>
      <w:ind w:left="1200"/>
    </w:pPr>
    <w:rPr>
      <w:rFonts w:cstheme="minorHAnsi"/>
      <w:sz w:val="20"/>
      <w:szCs w:val="20"/>
    </w:rPr>
  </w:style>
  <w:style w:type="paragraph" w:styleId="TOC7">
    <w:name w:val="toc 7"/>
    <w:basedOn w:val="Normal"/>
    <w:next w:val="Normal"/>
    <w:autoRedefine/>
    <w:uiPriority w:val="39"/>
    <w:semiHidden/>
    <w:unhideWhenUsed/>
    <w:rsid w:val="00E1222A"/>
    <w:pPr>
      <w:ind w:left="1440"/>
    </w:pPr>
    <w:rPr>
      <w:rFonts w:cstheme="minorHAnsi"/>
      <w:sz w:val="20"/>
      <w:szCs w:val="20"/>
    </w:rPr>
  </w:style>
  <w:style w:type="paragraph" w:styleId="TOC8">
    <w:name w:val="toc 8"/>
    <w:basedOn w:val="Normal"/>
    <w:next w:val="Normal"/>
    <w:autoRedefine/>
    <w:uiPriority w:val="39"/>
    <w:semiHidden/>
    <w:unhideWhenUsed/>
    <w:rsid w:val="00E1222A"/>
    <w:pPr>
      <w:ind w:left="1680"/>
    </w:pPr>
    <w:rPr>
      <w:rFonts w:cstheme="minorHAnsi"/>
      <w:sz w:val="20"/>
      <w:szCs w:val="20"/>
    </w:rPr>
  </w:style>
  <w:style w:type="paragraph" w:styleId="TOC9">
    <w:name w:val="toc 9"/>
    <w:basedOn w:val="Normal"/>
    <w:next w:val="Normal"/>
    <w:autoRedefine/>
    <w:uiPriority w:val="39"/>
    <w:semiHidden/>
    <w:unhideWhenUsed/>
    <w:rsid w:val="00E1222A"/>
    <w:pPr>
      <w:ind w:left="1920"/>
    </w:pPr>
    <w:rPr>
      <w:rFonts w:cstheme="minorHAnsi"/>
      <w:sz w:val="20"/>
      <w:szCs w:val="20"/>
    </w:rPr>
  </w:style>
  <w:style w:type="paragraph" w:styleId="TableofFigures">
    <w:name w:val="table of figures"/>
    <w:basedOn w:val="Normal"/>
    <w:next w:val="Normal"/>
    <w:uiPriority w:val="99"/>
    <w:unhideWhenUsed/>
    <w:rsid w:val="00297B3F"/>
  </w:style>
  <w:style w:type="table" w:styleId="GridTable4-Accent1">
    <w:name w:val="Grid Table 4 Accent 1"/>
    <w:basedOn w:val="TableNormal"/>
    <w:uiPriority w:val="49"/>
    <w:rsid w:val="00D05B7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C0BB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93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16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9259">
      <w:bodyDiv w:val="1"/>
      <w:marLeft w:val="0"/>
      <w:marRight w:val="0"/>
      <w:marTop w:val="0"/>
      <w:marBottom w:val="0"/>
      <w:divBdr>
        <w:top w:val="none" w:sz="0" w:space="0" w:color="auto"/>
        <w:left w:val="none" w:sz="0" w:space="0" w:color="auto"/>
        <w:bottom w:val="none" w:sz="0" w:space="0" w:color="auto"/>
        <w:right w:val="none" w:sz="0" w:space="0" w:color="auto"/>
      </w:divBdr>
    </w:div>
    <w:div w:id="35663257">
      <w:bodyDiv w:val="1"/>
      <w:marLeft w:val="0"/>
      <w:marRight w:val="0"/>
      <w:marTop w:val="0"/>
      <w:marBottom w:val="0"/>
      <w:divBdr>
        <w:top w:val="none" w:sz="0" w:space="0" w:color="auto"/>
        <w:left w:val="none" w:sz="0" w:space="0" w:color="auto"/>
        <w:bottom w:val="none" w:sz="0" w:space="0" w:color="auto"/>
        <w:right w:val="none" w:sz="0" w:space="0" w:color="auto"/>
      </w:divBdr>
    </w:div>
    <w:div w:id="56557644">
      <w:bodyDiv w:val="1"/>
      <w:marLeft w:val="0"/>
      <w:marRight w:val="0"/>
      <w:marTop w:val="0"/>
      <w:marBottom w:val="0"/>
      <w:divBdr>
        <w:top w:val="none" w:sz="0" w:space="0" w:color="auto"/>
        <w:left w:val="none" w:sz="0" w:space="0" w:color="auto"/>
        <w:bottom w:val="none" w:sz="0" w:space="0" w:color="auto"/>
        <w:right w:val="none" w:sz="0" w:space="0" w:color="auto"/>
      </w:divBdr>
    </w:div>
    <w:div w:id="75978064">
      <w:bodyDiv w:val="1"/>
      <w:marLeft w:val="0"/>
      <w:marRight w:val="0"/>
      <w:marTop w:val="0"/>
      <w:marBottom w:val="0"/>
      <w:divBdr>
        <w:top w:val="none" w:sz="0" w:space="0" w:color="auto"/>
        <w:left w:val="none" w:sz="0" w:space="0" w:color="auto"/>
        <w:bottom w:val="none" w:sz="0" w:space="0" w:color="auto"/>
        <w:right w:val="none" w:sz="0" w:space="0" w:color="auto"/>
      </w:divBdr>
    </w:div>
    <w:div w:id="112095588">
      <w:bodyDiv w:val="1"/>
      <w:marLeft w:val="0"/>
      <w:marRight w:val="0"/>
      <w:marTop w:val="0"/>
      <w:marBottom w:val="0"/>
      <w:divBdr>
        <w:top w:val="none" w:sz="0" w:space="0" w:color="auto"/>
        <w:left w:val="none" w:sz="0" w:space="0" w:color="auto"/>
        <w:bottom w:val="none" w:sz="0" w:space="0" w:color="auto"/>
        <w:right w:val="none" w:sz="0" w:space="0" w:color="auto"/>
      </w:divBdr>
    </w:div>
    <w:div w:id="120420734">
      <w:bodyDiv w:val="1"/>
      <w:marLeft w:val="0"/>
      <w:marRight w:val="0"/>
      <w:marTop w:val="0"/>
      <w:marBottom w:val="0"/>
      <w:divBdr>
        <w:top w:val="none" w:sz="0" w:space="0" w:color="auto"/>
        <w:left w:val="none" w:sz="0" w:space="0" w:color="auto"/>
        <w:bottom w:val="none" w:sz="0" w:space="0" w:color="auto"/>
        <w:right w:val="none" w:sz="0" w:space="0" w:color="auto"/>
      </w:divBdr>
    </w:div>
    <w:div w:id="164051202">
      <w:bodyDiv w:val="1"/>
      <w:marLeft w:val="0"/>
      <w:marRight w:val="0"/>
      <w:marTop w:val="0"/>
      <w:marBottom w:val="0"/>
      <w:divBdr>
        <w:top w:val="none" w:sz="0" w:space="0" w:color="auto"/>
        <w:left w:val="none" w:sz="0" w:space="0" w:color="auto"/>
        <w:bottom w:val="none" w:sz="0" w:space="0" w:color="auto"/>
        <w:right w:val="none" w:sz="0" w:space="0" w:color="auto"/>
      </w:divBdr>
    </w:div>
    <w:div w:id="223882427">
      <w:bodyDiv w:val="1"/>
      <w:marLeft w:val="0"/>
      <w:marRight w:val="0"/>
      <w:marTop w:val="0"/>
      <w:marBottom w:val="0"/>
      <w:divBdr>
        <w:top w:val="none" w:sz="0" w:space="0" w:color="auto"/>
        <w:left w:val="none" w:sz="0" w:space="0" w:color="auto"/>
        <w:bottom w:val="none" w:sz="0" w:space="0" w:color="auto"/>
        <w:right w:val="none" w:sz="0" w:space="0" w:color="auto"/>
      </w:divBdr>
    </w:div>
    <w:div w:id="224686820">
      <w:bodyDiv w:val="1"/>
      <w:marLeft w:val="0"/>
      <w:marRight w:val="0"/>
      <w:marTop w:val="0"/>
      <w:marBottom w:val="0"/>
      <w:divBdr>
        <w:top w:val="none" w:sz="0" w:space="0" w:color="auto"/>
        <w:left w:val="none" w:sz="0" w:space="0" w:color="auto"/>
        <w:bottom w:val="none" w:sz="0" w:space="0" w:color="auto"/>
        <w:right w:val="none" w:sz="0" w:space="0" w:color="auto"/>
      </w:divBdr>
    </w:div>
    <w:div w:id="248076818">
      <w:bodyDiv w:val="1"/>
      <w:marLeft w:val="0"/>
      <w:marRight w:val="0"/>
      <w:marTop w:val="0"/>
      <w:marBottom w:val="0"/>
      <w:divBdr>
        <w:top w:val="none" w:sz="0" w:space="0" w:color="auto"/>
        <w:left w:val="none" w:sz="0" w:space="0" w:color="auto"/>
        <w:bottom w:val="none" w:sz="0" w:space="0" w:color="auto"/>
        <w:right w:val="none" w:sz="0" w:space="0" w:color="auto"/>
      </w:divBdr>
    </w:div>
    <w:div w:id="295452587">
      <w:bodyDiv w:val="1"/>
      <w:marLeft w:val="0"/>
      <w:marRight w:val="0"/>
      <w:marTop w:val="0"/>
      <w:marBottom w:val="0"/>
      <w:divBdr>
        <w:top w:val="none" w:sz="0" w:space="0" w:color="auto"/>
        <w:left w:val="none" w:sz="0" w:space="0" w:color="auto"/>
        <w:bottom w:val="none" w:sz="0" w:space="0" w:color="auto"/>
        <w:right w:val="none" w:sz="0" w:space="0" w:color="auto"/>
      </w:divBdr>
    </w:div>
    <w:div w:id="403332864">
      <w:bodyDiv w:val="1"/>
      <w:marLeft w:val="0"/>
      <w:marRight w:val="0"/>
      <w:marTop w:val="0"/>
      <w:marBottom w:val="0"/>
      <w:divBdr>
        <w:top w:val="none" w:sz="0" w:space="0" w:color="auto"/>
        <w:left w:val="none" w:sz="0" w:space="0" w:color="auto"/>
        <w:bottom w:val="none" w:sz="0" w:space="0" w:color="auto"/>
        <w:right w:val="none" w:sz="0" w:space="0" w:color="auto"/>
      </w:divBdr>
    </w:div>
    <w:div w:id="413935123">
      <w:bodyDiv w:val="1"/>
      <w:marLeft w:val="0"/>
      <w:marRight w:val="0"/>
      <w:marTop w:val="0"/>
      <w:marBottom w:val="0"/>
      <w:divBdr>
        <w:top w:val="none" w:sz="0" w:space="0" w:color="auto"/>
        <w:left w:val="none" w:sz="0" w:space="0" w:color="auto"/>
        <w:bottom w:val="none" w:sz="0" w:space="0" w:color="auto"/>
        <w:right w:val="none" w:sz="0" w:space="0" w:color="auto"/>
      </w:divBdr>
    </w:div>
    <w:div w:id="465006253">
      <w:bodyDiv w:val="1"/>
      <w:marLeft w:val="0"/>
      <w:marRight w:val="0"/>
      <w:marTop w:val="0"/>
      <w:marBottom w:val="0"/>
      <w:divBdr>
        <w:top w:val="none" w:sz="0" w:space="0" w:color="auto"/>
        <w:left w:val="none" w:sz="0" w:space="0" w:color="auto"/>
        <w:bottom w:val="none" w:sz="0" w:space="0" w:color="auto"/>
        <w:right w:val="none" w:sz="0" w:space="0" w:color="auto"/>
      </w:divBdr>
    </w:div>
    <w:div w:id="466704463">
      <w:bodyDiv w:val="1"/>
      <w:marLeft w:val="0"/>
      <w:marRight w:val="0"/>
      <w:marTop w:val="0"/>
      <w:marBottom w:val="0"/>
      <w:divBdr>
        <w:top w:val="none" w:sz="0" w:space="0" w:color="auto"/>
        <w:left w:val="none" w:sz="0" w:space="0" w:color="auto"/>
        <w:bottom w:val="none" w:sz="0" w:space="0" w:color="auto"/>
        <w:right w:val="none" w:sz="0" w:space="0" w:color="auto"/>
      </w:divBdr>
    </w:div>
    <w:div w:id="477302204">
      <w:bodyDiv w:val="1"/>
      <w:marLeft w:val="0"/>
      <w:marRight w:val="0"/>
      <w:marTop w:val="0"/>
      <w:marBottom w:val="0"/>
      <w:divBdr>
        <w:top w:val="none" w:sz="0" w:space="0" w:color="auto"/>
        <w:left w:val="none" w:sz="0" w:space="0" w:color="auto"/>
        <w:bottom w:val="none" w:sz="0" w:space="0" w:color="auto"/>
        <w:right w:val="none" w:sz="0" w:space="0" w:color="auto"/>
      </w:divBdr>
    </w:div>
    <w:div w:id="518008722">
      <w:bodyDiv w:val="1"/>
      <w:marLeft w:val="0"/>
      <w:marRight w:val="0"/>
      <w:marTop w:val="0"/>
      <w:marBottom w:val="0"/>
      <w:divBdr>
        <w:top w:val="none" w:sz="0" w:space="0" w:color="auto"/>
        <w:left w:val="none" w:sz="0" w:space="0" w:color="auto"/>
        <w:bottom w:val="none" w:sz="0" w:space="0" w:color="auto"/>
        <w:right w:val="none" w:sz="0" w:space="0" w:color="auto"/>
      </w:divBdr>
    </w:div>
    <w:div w:id="549345889">
      <w:bodyDiv w:val="1"/>
      <w:marLeft w:val="0"/>
      <w:marRight w:val="0"/>
      <w:marTop w:val="0"/>
      <w:marBottom w:val="0"/>
      <w:divBdr>
        <w:top w:val="none" w:sz="0" w:space="0" w:color="auto"/>
        <w:left w:val="none" w:sz="0" w:space="0" w:color="auto"/>
        <w:bottom w:val="none" w:sz="0" w:space="0" w:color="auto"/>
        <w:right w:val="none" w:sz="0" w:space="0" w:color="auto"/>
      </w:divBdr>
    </w:div>
    <w:div w:id="549417845">
      <w:bodyDiv w:val="1"/>
      <w:marLeft w:val="0"/>
      <w:marRight w:val="0"/>
      <w:marTop w:val="0"/>
      <w:marBottom w:val="0"/>
      <w:divBdr>
        <w:top w:val="none" w:sz="0" w:space="0" w:color="auto"/>
        <w:left w:val="none" w:sz="0" w:space="0" w:color="auto"/>
        <w:bottom w:val="none" w:sz="0" w:space="0" w:color="auto"/>
        <w:right w:val="none" w:sz="0" w:space="0" w:color="auto"/>
      </w:divBdr>
    </w:div>
    <w:div w:id="567425769">
      <w:bodyDiv w:val="1"/>
      <w:marLeft w:val="0"/>
      <w:marRight w:val="0"/>
      <w:marTop w:val="0"/>
      <w:marBottom w:val="0"/>
      <w:divBdr>
        <w:top w:val="none" w:sz="0" w:space="0" w:color="auto"/>
        <w:left w:val="none" w:sz="0" w:space="0" w:color="auto"/>
        <w:bottom w:val="none" w:sz="0" w:space="0" w:color="auto"/>
        <w:right w:val="none" w:sz="0" w:space="0" w:color="auto"/>
      </w:divBdr>
    </w:div>
    <w:div w:id="618681340">
      <w:bodyDiv w:val="1"/>
      <w:marLeft w:val="0"/>
      <w:marRight w:val="0"/>
      <w:marTop w:val="0"/>
      <w:marBottom w:val="0"/>
      <w:divBdr>
        <w:top w:val="none" w:sz="0" w:space="0" w:color="auto"/>
        <w:left w:val="none" w:sz="0" w:space="0" w:color="auto"/>
        <w:bottom w:val="none" w:sz="0" w:space="0" w:color="auto"/>
        <w:right w:val="none" w:sz="0" w:space="0" w:color="auto"/>
      </w:divBdr>
    </w:div>
    <w:div w:id="625236007">
      <w:bodyDiv w:val="1"/>
      <w:marLeft w:val="0"/>
      <w:marRight w:val="0"/>
      <w:marTop w:val="0"/>
      <w:marBottom w:val="0"/>
      <w:divBdr>
        <w:top w:val="none" w:sz="0" w:space="0" w:color="auto"/>
        <w:left w:val="none" w:sz="0" w:space="0" w:color="auto"/>
        <w:bottom w:val="none" w:sz="0" w:space="0" w:color="auto"/>
        <w:right w:val="none" w:sz="0" w:space="0" w:color="auto"/>
      </w:divBdr>
    </w:div>
    <w:div w:id="711349556">
      <w:bodyDiv w:val="1"/>
      <w:marLeft w:val="0"/>
      <w:marRight w:val="0"/>
      <w:marTop w:val="0"/>
      <w:marBottom w:val="0"/>
      <w:divBdr>
        <w:top w:val="none" w:sz="0" w:space="0" w:color="auto"/>
        <w:left w:val="none" w:sz="0" w:space="0" w:color="auto"/>
        <w:bottom w:val="none" w:sz="0" w:space="0" w:color="auto"/>
        <w:right w:val="none" w:sz="0" w:space="0" w:color="auto"/>
      </w:divBdr>
    </w:div>
    <w:div w:id="718668771">
      <w:bodyDiv w:val="1"/>
      <w:marLeft w:val="0"/>
      <w:marRight w:val="0"/>
      <w:marTop w:val="0"/>
      <w:marBottom w:val="0"/>
      <w:divBdr>
        <w:top w:val="none" w:sz="0" w:space="0" w:color="auto"/>
        <w:left w:val="none" w:sz="0" w:space="0" w:color="auto"/>
        <w:bottom w:val="none" w:sz="0" w:space="0" w:color="auto"/>
        <w:right w:val="none" w:sz="0" w:space="0" w:color="auto"/>
      </w:divBdr>
      <w:divsChild>
        <w:div w:id="647130701">
          <w:marLeft w:val="0"/>
          <w:marRight w:val="0"/>
          <w:marTop w:val="0"/>
          <w:marBottom w:val="0"/>
          <w:divBdr>
            <w:top w:val="none" w:sz="0" w:space="0" w:color="auto"/>
            <w:left w:val="none" w:sz="0" w:space="0" w:color="auto"/>
            <w:bottom w:val="none" w:sz="0" w:space="0" w:color="auto"/>
            <w:right w:val="none" w:sz="0" w:space="0" w:color="auto"/>
          </w:divBdr>
          <w:divsChild>
            <w:div w:id="1405376736">
              <w:marLeft w:val="0"/>
              <w:marRight w:val="0"/>
              <w:marTop w:val="0"/>
              <w:marBottom w:val="0"/>
              <w:divBdr>
                <w:top w:val="none" w:sz="0" w:space="0" w:color="auto"/>
                <w:left w:val="none" w:sz="0" w:space="0" w:color="auto"/>
                <w:bottom w:val="none" w:sz="0" w:space="0" w:color="auto"/>
                <w:right w:val="none" w:sz="0" w:space="0" w:color="auto"/>
              </w:divBdr>
              <w:divsChild>
                <w:div w:id="1386876597">
                  <w:marLeft w:val="0"/>
                  <w:marRight w:val="0"/>
                  <w:marTop w:val="0"/>
                  <w:marBottom w:val="0"/>
                  <w:divBdr>
                    <w:top w:val="none" w:sz="0" w:space="0" w:color="auto"/>
                    <w:left w:val="none" w:sz="0" w:space="0" w:color="auto"/>
                    <w:bottom w:val="none" w:sz="0" w:space="0" w:color="auto"/>
                    <w:right w:val="none" w:sz="0" w:space="0" w:color="auto"/>
                  </w:divBdr>
                  <w:divsChild>
                    <w:div w:id="6015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397325">
      <w:bodyDiv w:val="1"/>
      <w:marLeft w:val="0"/>
      <w:marRight w:val="0"/>
      <w:marTop w:val="0"/>
      <w:marBottom w:val="0"/>
      <w:divBdr>
        <w:top w:val="none" w:sz="0" w:space="0" w:color="auto"/>
        <w:left w:val="none" w:sz="0" w:space="0" w:color="auto"/>
        <w:bottom w:val="none" w:sz="0" w:space="0" w:color="auto"/>
        <w:right w:val="none" w:sz="0" w:space="0" w:color="auto"/>
      </w:divBdr>
      <w:divsChild>
        <w:div w:id="86392280">
          <w:marLeft w:val="0"/>
          <w:marRight w:val="0"/>
          <w:marTop w:val="0"/>
          <w:marBottom w:val="0"/>
          <w:divBdr>
            <w:top w:val="none" w:sz="0" w:space="0" w:color="auto"/>
            <w:left w:val="none" w:sz="0" w:space="0" w:color="auto"/>
            <w:bottom w:val="none" w:sz="0" w:space="0" w:color="auto"/>
            <w:right w:val="none" w:sz="0" w:space="0" w:color="auto"/>
          </w:divBdr>
          <w:divsChild>
            <w:div w:id="1520583555">
              <w:marLeft w:val="0"/>
              <w:marRight w:val="0"/>
              <w:marTop w:val="0"/>
              <w:marBottom w:val="0"/>
              <w:divBdr>
                <w:top w:val="none" w:sz="0" w:space="0" w:color="auto"/>
                <w:left w:val="none" w:sz="0" w:space="0" w:color="auto"/>
                <w:bottom w:val="none" w:sz="0" w:space="0" w:color="auto"/>
                <w:right w:val="none" w:sz="0" w:space="0" w:color="auto"/>
              </w:divBdr>
              <w:divsChild>
                <w:div w:id="877543701">
                  <w:marLeft w:val="0"/>
                  <w:marRight w:val="0"/>
                  <w:marTop w:val="0"/>
                  <w:marBottom w:val="0"/>
                  <w:divBdr>
                    <w:top w:val="none" w:sz="0" w:space="0" w:color="auto"/>
                    <w:left w:val="none" w:sz="0" w:space="0" w:color="auto"/>
                    <w:bottom w:val="none" w:sz="0" w:space="0" w:color="auto"/>
                    <w:right w:val="none" w:sz="0" w:space="0" w:color="auto"/>
                  </w:divBdr>
                  <w:divsChild>
                    <w:div w:id="12608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62831">
      <w:bodyDiv w:val="1"/>
      <w:marLeft w:val="0"/>
      <w:marRight w:val="0"/>
      <w:marTop w:val="0"/>
      <w:marBottom w:val="0"/>
      <w:divBdr>
        <w:top w:val="none" w:sz="0" w:space="0" w:color="auto"/>
        <w:left w:val="none" w:sz="0" w:space="0" w:color="auto"/>
        <w:bottom w:val="none" w:sz="0" w:space="0" w:color="auto"/>
        <w:right w:val="none" w:sz="0" w:space="0" w:color="auto"/>
      </w:divBdr>
    </w:div>
    <w:div w:id="798305475">
      <w:bodyDiv w:val="1"/>
      <w:marLeft w:val="0"/>
      <w:marRight w:val="0"/>
      <w:marTop w:val="0"/>
      <w:marBottom w:val="0"/>
      <w:divBdr>
        <w:top w:val="none" w:sz="0" w:space="0" w:color="auto"/>
        <w:left w:val="none" w:sz="0" w:space="0" w:color="auto"/>
        <w:bottom w:val="none" w:sz="0" w:space="0" w:color="auto"/>
        <w:right w:val="none" w:sz="0" w:space="0" w:color="auto"/>
      </w:divBdr>
    </w:div>
    <w:div w:id="802885316">
      <w:bodyDiv w:val="1"/>
      <w:marLeft w:val="0"/>
      <w:marRight w:val="0"/>
      <w:marTop w:val="0"/>
      <w:marBottom w:val="0"/>
      <w:divBdr>
        <w:top w:val="none" w:sz="0" w:space="0" w:color="auto"/>
        <w:left w:val="none" w:sz="0" w:space="0" w:color="auto"/>
        <w:bottom w:val="none" w:sz="0" w:space="0" w:color="auto"/>
        <w:right w:val="none" w:sz="0" w:space="0" w:color="auto"/>
      </w:divBdr>
    </w:div>
    <w:div w:id="803429444">
      <w:bodyDiv w:val="1"/>
      <w:marLeft w:val="0"/>
      <w:marRight w:val="0"/>
      <w:marTop w:val="0"/>
      <w:marBottom w:val="0"/>
      <w:divBdr>
        <w:top w:val="none" w:sz="0" w:space="0" w:color="auto"/>
        <w:left w:val="none" w:sz="0" w:space="0" w:color="auto"/>
        <w:bottom w:val="none" w:sz="0" w:space="0" w:color="auto"/>
        <w:right w:val="none" w:sz="0" w:space="0" w:color="auto"/>
      </w:divBdr>
    </w:div>
    <w:div w:id="839276590">
      <w:bodyDiv w:val="1"/>
      <w:marLeft w:val="0"/>
      <w:marRight w:val="0"/>
      <w:marTop w:val="0"/>
      <w:marBottom w:val="0"/>
      <w:divBdr>
        <w:top w:val="none" w:sz="0" w:space="0" w:color="auto"/>
        <w:left w:val="none" w:sz="0" w:space="0" w:color="auto"/>
        <w:bottom w:val="none" w:sz="0" w:space="0" w:color="auto"/>
        <w:right w:val="none" w:sz="0" w:space="0" w:color="auto"/>
      </w:divBdr>
    </w:div>
    <w:div w:id="907615910">
      <w:bodyDiv w:val="1"/>
      <w:marLeft w:val="0"/>
      <w:marRight w:val="0"/>
      <w:marTop w:val="0"/>
      <w:marBottom w:val="0"/>
      <w:divBdr>
        <w:top w:val="none" w:sz="0" w:space="0" w:color="auto"/>
        <w:left w:val="none" w:sz="0" w:space="0" w:color="auto"/>
        <w:bottom w:val="none" w:sz="0" w:space="0" w:color="auto"/>
        <w:right w:val="none" w:sz="0" w:space="0" w:color="auto"/>
      </w:divBdr>
    </w:div>
    <w:div w:id="925579169">
      <w:bodyDiv w:val="1"/>
      <w:marLeft w:val="0"/>
      <w:marRight w:val="0"/>
      <w:marTop w:val="0"/>
      <w:marBottom w:val="0"/>
      <w:divBdr>
        <w:top w:val="none" w:sz="0" w:space="0" w:color="auto"/>
        <w:left w:val="none" w:sz="0" w:space="0" w:color="auto"/>
        <w:bottom w:val="none" w:sz="0" w:space="0" w:color="auto"/>
        <w:right w:val="none" w:sz="0" w:space="0" w:color="auto"/>
      </w:divBdr>
    </w:div>
    <w:div w:id="953441167">
      <w:bodyDiv w:val="1"/>
      <w:marLeft w:val="0"/>
      <w:marRight w:val="0"/>
      <w:marTop w:val="0"/>
      <w:marBottom w:val="0"/>
      <w:divBdr>
        <w:top w:val="none" w:sz="0" w:space="0" w:color="auto"/>
        <w:left w:val="none" w:sz="0" w:space="0" w:color="auto"/>
        <w:bottom w:val="none" w:sz="0" w:space="0" w:color="auto"/>
        <w:right w:val="none" w:sz="0" w:space="0" w:color="auto"/>
      </w:divBdr>
    </w:div>
    <w:div w:id="1004631126">
      <w:bodyDiv w:val="1"/>
      <w:marLeft w:val="0"/>
      <w:marRight w:val="0"/>
      <w:marTop w:val="0"/>
      <w:marBottom w:val="0"/>
      <w:divBdr>
        <w:top w:val="none" w:sz="0" w:space="0" w:color="auto"/>
        <w:left w:val="none" w:sz="0" w:space="0" w:color="auto"/>
        <w:bottom w:val="none" w:sz="0" w:space="0" w:color="auto"/>
        <w:right w:val="none" w:sz="0" w:space="0" w:color="auto"/>
      </w:divBdr>
    </w:div>
    <w:div w:id="1052852254">
      <w:bodyDiv w:val="1"/>
      <w:marLeft w:val="0"/>
      <w:marRight w:val="0"/>
      <w:marTop w:val="0"/>
      <w:marBottom w:val="0"/>
      <w:divBdr>
        <w:top w:val="none" w:sz="0" w:space="0" w:color="auto"/>
        <w:left w:val="none" w:sz="0" w:space="0" w:color="auto"/>
        <w:bottom w:val="none" w:sz="0" w:space="0" w:color="auto"/>
        <w:right w:val="none" w:sz="0" w:space="0" w:color="auto"/>
      </w:divBdr>
    </w:div>
    <w:div w:id="1062675128">
      <w:bodyDiv w:val="1"/>
      <w:marLeft w:val="0"/>
      <w:marRight w:val="0"/>
      <w:marTop w:val="0"/>
      <w:marBottom w:val="0"/>
      <w:divBdr>
        <w:top w:val="none" w:sz="0" w:space="0" w:color="auto"/>
        <w:left w:val="none" w:sz="0" w:space="0" w:color="auto"/>
        <w:bottom w:val="none" w:sz="0" w:space="0" w:color="auto"/>
        <w:right w:val="none" w:sz="0" w:space="0" w:color="auto"/>
      </w:divBdr>
    </w:div>
    <w:div w:id="1164513526">
      <w:bodyDiv w:val="1"/>
      <w:marLeft w:val="0"/>
      <w:marRight w:val="0"/>
      <w:marTop w:val="0"/>
      <w:marBottom w:val="0"/>
      <w:divBdr>
        <w:top w:val="none" w:sz="0" w:space="0" w:color="auto"/>
        <w:left w:val="none" w:sz="0" w:space="0" w:color="auto"/>
        <w:bottom w:val="none" w:sz="0" w:space="0" w:color="auto"/>
        <w:right w:val="none" w:sz="0" w:space="0" w:color="auto"/>
      </w:divBdr>
    </w:div>
    <w:div w:id="1173951248">
      <w:bodyDiv w:val="1"/>
      <w:marLeft w:val="0"/>
      <w:marRight w:val="0"/>
      <w:marTop w:val="0"/>
      <w:marBottom w:val="0"/>
      <w:divBdr>
        <w:top w:val="none" w:sz="0" w:space="0" w:color="auto"/>
        <w:left w:val="none" w:sz="0" w:space="0" w:color="auto"/>
        <w:bottom w:val="none" w:sz="0" w:space="0" w:color="auto"/>
        <w:right w:val="none" w:sz="0" w:space="0" w:color="auto"/>
      </w:divBdr>
    </w:div>
    <w:div w:id="1182431155">
      <w:bodyDiv w:val="1"/>
      <w:marLeft w:val="0"/>
      <w:marRight w:val="0"/>
      <w:marTop w:val="0"/>
      <w:marBottom w:val="0"/>
      <w:divBdr>
        <w:top w:val="none" w:sz="0" w:space="0" w:color="auto"/>
        <w:left w:val="none" w:sz="0" w:space="0" w:color="auto"/>
        <w:bottom w:val="none" w:sz="0" w:space="0" w:color="auto"/>
        <w:right w:val="none" w:sz="0" w:space="0" w:color="auto"/>
      </w:divBdr>
    </w:div>
    <w:div w:id="1191918598">
      <w:bodyDiv w:val="1"/>
      <w:marLeft w:val="0"/>
      <w:marRight w:val="0"/>
      <w:marTop w:val="0"/>
      <w:marBottom w:val="0"/>
      <w:divBdr>
        <w:top w:val="none" w:sz="0" w:space="0" w:color="auto"/>
        <w:left w:val="none" w:sz="0" w:space="0" w:color="auto"/>
        <w:bottom w:val="none" w:sz="0" w:space="0" w:color="auto"/>
        <w:right w:val="none" w:sz="0" w:space="0" w:color="auto"/>
      </w:divBdr>
      <w:divsChild>
        <w:div w:id="2108037099">
          <w:marLeft w:val="360"/>
          <w:marRight w:val="0"/>
          <w:marTop w:val="200"/>
          <w:marBottom w:val="0"/>
          <w:divBdr>
            <w:top w:val="none" w:sz="0" w:space="0" w:color="auto"/>
            <w:left w:val="none" w:sz="0" w:space="0" w:color="auto"/>
            <w:bottom w:val="none" w:sz="0" w:space="0" w:color="auto"/>
            <w:right w:val="none" w:sz="0" w:space="0" w:color="auto"/>
          </w:divBdr>
        </w:div>
        <w:div w:id="1871527859">
          <w:marLeft w:val="360"/>
          <w:marRight w:val="0"/>
          <w:marTop w:val="200"/>
          <w:marBottom w:val="0"/>
          <w:divBdr>
            <w:top w:val="none" w:sz="0" w:space="0" w:color="auto"/>
            <w:left w:val="none" w:sz="0" w:space="0" w:color="auto"/>
            <w:bottom w:val="none" w:sz="0" w:space="0" w:color="auto"/>
            <w:right w:val="none" w:sz="0" w:space="0" w:color="auto"/>
          </w:divBdr>
        </w:div>
        <w:div w:id="1539126571">
          <w:marLeft w:val="360"/>
          <w:marRight w:val="0"/>
          <w:marTop w:val="200"/>
          <w:marBottom w:val="0"/>
          <w:divBdr>
            <w:top w:val="none" w:sz="0" w:space="0" w:color="auto"/>
            <w:left w:val="none" w:sz="0" w:space="0" w:color="auto"/>
            <w:bottom w:val="none" w:sz="0" w:space="0" w:color="auto"/>
            <w:right w:val="none" w:sz="0" w:space="0" w:color="auto"/>
          </w:divBdr>
        </w:div>
        <w:div w:id="1266032751">
          <w:marLeft w:val="360"/>
          <w:marRight w:val="0"/>
          <w:marTop w:val="200"/>
          <w:marBottom w:val="0"/>
          <w:divBdr>
            <w:top w:val="none" w:sz="0" w:space="0" w:color="auto"/>
            <w:left w:val="none" w:sz="0" w:space="0" w:color="auto"/>
            <w:bottom w:val="none" w:sz="0" w:space="0" w:color="auto"/>
            <w:right w:val="none" w:sz="0" w:space="0" w:color="auto"/>
          </w:divBdr>
        </w:div>
      </w:divsChild>
    </w:div>
    <w:div w:id="1202011421">
      <w:bodyDiv w:val="1"/>
      <w:marLeft w:val="0"/>
      <w:marRight w:val="0"/>
      <w:marTop w:val="0"/>
      <w:marBottom w:val="0"/>
      <w:divBdr>
        <w:top w:val="none" w:sz="0" w:space="0" w:color="auto"/>
        <w:left w:val="none" w:sz="0" w:space="0" w:color="auto"/>
        <w:bottom w:val="none" w:sz="0" w:space="0" w:color="auto"/>
        <w:right w:val="none" w:sz="0" w:space="0" w:color="auto"/>
      </w:divBdr>
    </w:div>
    <w:div w:id="1208297707">
      <w:bodyDiv w:val="1"/>
      <w:marLeft w:val="0"/>
      <w:marRight w:val="0"/>
      <w:marTop w:val="0"/>
      <w:marBottom w:val="0"/>
      <w:divBdr>
        <w:top w:val="none" w:sz="0" w:space="0" w:color="auto"/>
        <w:left w:val="none" w:sz="0" w:space="0" w:color="auto"/>
        <w:bottom w:val="none" w:sz="0" w:space="0" w:color="auto"/>
        <w:right w:val="none" w:sz="0" w:space="0" w:color="auto"/>
      </w:divBdr>
    </w:div>
    <w:div w:id="1212961376">
      <w:bodyDiv w:val="1"/>
      <w:marLeft w:val="0"/>
      <w:marRight w:val="0"/>
      <w:marTop w:val="0"/>
      <w:marBottom w:val="0"/>
      <w:divBdr>
        <w:top w:val="none" w:sz="0" w:space="0" w:color="auto"/>
        <w:left w:val="none" w:sz="0" w:space="0" w:color="auto"/>
        <w:bottom w:val="none" w:sz="0" w:space="0" w:color="auto"/>
        <w:right w:val="none" w:sz="0" w:space="0" w:color="auto"/>
      </w:divBdr>
    </w:div>
    <w:div w:id="1235358129">
      <w:bodyDiv w:val="1"/>
      <w:marLeft w:val="0"/>
      <w:marRight w:val="0"/>
      <w:marTop w:val="0"/>
      <w:marBottom w:val="0"/>
      <w:divBdr>
        <w:top w:val="none" w:sz="0" w:space="0" w:color="auto"/>
        <w:left w:val="none" w:sz="0" w:space="0" w:color="auto"/>
        <w:bottom w:val="none" w:sz="0" w:space="0" w:color="auto"/>
        <w:right w:val="none" w:sz="0" w:space="0" w:color="auto"/>
      </w:divBdr>
    </w:div>
    <w:div w:id="1368027835">
      <w:bodyDiv w:val="1"/>
      <w:marLeft w:val="0"/>
      <w:marRight w:val="0"/>
      <w:marTop w:val="0"/>
      <w:marBottom w:val="0"/>
      <w:divBdr>
        <w:top w:val="none" w:sz="0" w:space="0" w:color="auto"/>
        <w:left w:val="none" w:sz="0" w:space="0" w:color="auto"/>
        <w:bottom w:val="none" w:sz="0" w:space="0" w:color="auto"/>
        <w:right w:val="none" w:sz="0" w:space="0" w:color="auto"/>
      </w:divBdr>
    </w:div>
    <w:div w:id="1376202038">
      <w:bodyDiv w:val="1"/>
      <w:marLeft w:val="0"/>
      <w:marRight w:val="0"/>
      <w:marTop w:val="0"/>
      <w:marBottom w:val="0"/>
      <w:divBdr>
        <w:top w:val="none" w:sz="0" w:space="0" w:color="auto"/>
        <w:left w:val="none" w:sz="0" w:space="0" w:color="auto"/>
        <w:bottom w:val="none" w:sz="0" w:space="0" w:color="auto"/>
        <w:right w:val="none" w:sz="0" w:space="0" w:color="auto"/>
      </w:divBdr>
    </w:div>
    <w:div w:id="1382288274">
      <w:bodyDiv w:val="1"/>
      <w:marLeft w:val="0"/>
      <w:marRight w:val="0"/>
      <w:marTop w:val="0"/>
      <w:marBottom w:val="0"/>
      <w:divBdr>
        <w:top w:val="none" w:sz="0" w:space="0" w:color="auto"/>
        <w:left w:val="none" w:sz="0" w:space="0" w:color="auto"/>
        <w:bottom w:val="none" w:sz="0" w:space="0" w:color="auto"/>
        <w:right w:val="none" w:sz="0" w:space="0" w:color="auto"/>
      </w:divBdr>
    </w:div>
    <w:div w:id="1407412176">
      <w:bodyDiv w:val="1"/>
      <w:marLeft w:val="0"/>
      <w:marRight w:val="0"/>
      <w:marTop w:val="0"/>
      <w:marBottom w:val="0"/>
      <w:divBdr>
        <w:top w:val="none" w:sz="0" w:space="0" w:color="auto"/>
        <w:left w:val="none" w:sz="0" w:space="0" w:color="auto"/>
        <w:bottom w:val="none" w:sz="0" w:space="0" w:color="auto"/>
        <w:right w:val="none" w:sz="0" w:space="0" w:color="auto"/>
      </w:divBdr>
    </w:div>
    <w:div w:id="1554585278">
      <w:bodyDiv w:val="1"/>
      <w:marLeft w:val="0"/>
      <w:marRight w:val="0"/>
      <w:marTop w:val="0"/>
      <w:marBottom w:val="0"/>
      <w:divBdr>
        <w:top w:val="none" w:sz="0" w:space="0" w:color="auto"/>
        <w:left w:val="none" w:sz="0" w:space="0" w:color="auto"/>
        <w:bottom w:val="none" w:sz="0" w:space="0" w:color="auto"/>
        <w:right w:val="none" w:sz="0" w:space="0" w:color="auto"/>
      </w:divBdr>
    </w:div>
    <w:div w:id="1569804937">
      <w:bodyDiv w:val="1"/>
      <w:marLeft w:val="0"/>
      <w:marRight w:val="0"/>
      <w:marTop w:val="0"/>
      <w:marBottom w:val="0"/>
      <w:divBdr>
        <w:top w:val="none" w:sz="0" w:space="0" w:color="auto"/>
        <w:left w:val="none" w:sz="0" w:space="0" w:color="auto"/>
        <w:bottom w:val="none" w:sz="0" w:space="0" w:color="auto"/>
        <w:right w:val="none" w:sz="0" w:space="0" w:color="auto"/>
      </w:divBdr>
    </w:div>
    <w:div w:id="1613317154">
      <w:bodyDiv w:val="1"/>
      <w:marLeft w:val="0"/>
      <w:marRight w:val="0"/>
      <w:marTop w:val="0"/>
      <w:marBottom w:val="0"/>
      <w:divBdr>
        <w:top w:val="none" w:sz="0" w:space="0" w:color="auto"/>
        <w:left w:val="none" w:sz="0" w:space="0" w:color="auto"/>
        <w:bottom w:val="none" w:sz="0" w:space="0" w:color="auto"/>
        <w:right w:val="none" w:sz="0" w:space="0" w:color="auto"/>
      </w:divBdr>
    </w:div>
    <w:div w:id="1627194876">
      <w:bodyDiv w:val="1"/>
      <w:marLeft w:val="0"/>
      <w:marRight w:val="0"/>
      <w:marTop w:val="0"/>
      <w:marBottom w:val="0"/>
      <w:divBdr>
        <w:top w:val="none" w:sz="0" w:space="0" w:color="auto"/>
        <w:left w:val="none" w:sz="0" w:space="0" w:color="auto"/>
        <w:bottom w:val="none" w:sz="0" w:space="0" w:color="auto"/>
        <w:right w:val="none" w:sz="0" w:space="0" w:color="auto"/>
      </w:divBdr>
    </w:div>
    <w:div w:id="1724016935">
      <w:bodyDiv w:val="1"/>
      <w:marLeft w:val="0"/>
      <w:marRight w:val="0"/>
      <w:marTop w:val="0"/>
      <w:marBottom w:val="0"/>
      <w:divBdr>
        <w:top w:val="none" w:sz="0" w:space="0" w:color="auto"/>
        <w:left w:val="none" w:sz="0" w:space="0" w:color="auto"/>
        <w:bottom w:val="none" w:sz="0" w:space="0" w:color="auto"/>
        <w:right w:val="none" w:sz="0" w:space="0" w:color="auto"/>
      </w:divBdr>
    </w:div>
    <w:div w:id="1749108989">
      <w:bodyDiv w:val="1"/>
      <w:marLeft w:val="0"/>
      <w:marRight w:val="0"/>
      <w:marTop w:val="0"/>
      <w:marBottom w:val="0"/>
      <w:divBdr>
        <w:top w:val="none" w:sz="0" w:space="0" w:color="auto"/>
        <w:left w:val="none" w:sz="0" w:space="0" w:color="auto"/>
        <w:bottom w:val="none" w:sz="0" w:space="0" w:color="auto"/>
        <w:right w:val="none" w:sz="0" w:space="0" w:color="auto"/>
      </w:divBdr>
    </w:div>
    <w:div w:id="1802307220">
      <w:bodyDiv w:val="1"/>
      <w:marLeft w:val="0"/>
      <w:marRight w:val="0"/>
      <w:marTop w:val="0"/>
      <w:marBottom w:val="0"/>
      <w:divBdr>
        <w:top w:val="none" w:sz="0" w:space="0" w:color="auto"/>
        <w:left w:val="none" w:sz="0" w:space="0" w:color="auto"/>
        <w:bottom w:val="none" w:sz="0" w:space="0" w:color="auto"/>
        <w:right w:val="none" w:sz="0" w:space="0" w:color="auto"/>
      </w:divBdr>
    </w:div>
    <w:div w:id="1831368950">
      <w:bodyDiv w:val="1"/>
      <w:marLeft w:val="0"/>
      <w:marRight w:val="0"/>
      <w:marTop w:val="0"/>
      <w:marBottom w:val="0"/>
      <w:divBdr>
        <w:top w:val="none" w:sz="0" w:space="0" w:color="auto"/>
        <w:left w:val="none" w:sz="0" w:space="0" w:color="auto"/>
        <w:bottom w:val="none" w:sz="0" w:space="0" w:color="auto"/>
        <w:right w:val="none" w:sz="0" w:space="0" w:color="auto"/>
      </w:divBdr>
    </w:div>
    <w:div w:id="1883245869">
      <w:bodyDiv w:val="1"/>
      <w:marLeft w:val="0"/>
      <w:marRight w:val="0"/>
      <w:marTop w:val="0"/>
      <w:marBottom w:val="0"/>
      <w:divBdr>
        <w:top w:val="none" w:sz="0" w:space="0" w:color="auto"/>
        <w:left w:val="none" w:sz="0" w:space="0" w:color="auto"/>
        <w:bottom w:val="none" w:sz="0" w:space="0" w:color="auto"/>
        <w:right w:val="none" w:sz="0" w:space="0" w:color="auto"/>
      </w:divBdr>
    </w:div>
    <w:div w:id="1884441346">
      <w:bodyDiv w:val="1"/>
      <w:marLeft w:val="0"/>
      <w:marRight w:val="0"/>
      <w:marTop w:val="0"/>
      <w:marBottom w:val="0"/>
      <w:divBdr>
        <w:top w:val="none" w:sz="0" w:space="0" w:color="auto"/>
        <w:left w:val="none" w:sz="0" w:space="0" w:color="auto"/>
        <w:bottom w:val="none" w:sz="0" w:space="0" w:color="auto"/>
        <w:right w:val="none" w:sz="0" w:space="0" w:color="auto"/>
      </w:divBdr>
      <w:divsChild>
        <w:div w:id="1120993713">
          <w:marLeft w:val="0"/>
          <w:marRight w:val="0"/>
          <w:marTop w:val="0"/>
          <w:marBottom w:val="0"/>
          <w:divBdr>
            <w:top w:val="none" w:sz="0" w:space="0" w:color="auto"/>
            <w:left w:val="none" w:sz="0" w:space="0" w:color="auto"/>
            <w:bottom w:val="none" w:sz="0" w:space="0" w:color="auto"/>
            <w:right w:val="none" w:sz="0" w:space="0" w:color="auto"/>
          </w:divBdr>
          <w:divsChild>
            <w:div w:id="5442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8413">
      <w:bodyDiv w:val="1"/>
      <w:marLeft w:val="0"/>
      <w:marRight w:val="0"/>
      <w:marTop w:val="0"/>
      <w:marBottom w:val="0"/>
      <w:divBdr>
        <w:top w:val="none" w:sz="0" w:space="0" w:color="auto"/>
        <w:left w:val="none" w:sz="0" w:space="0" w:color="auto"/>
        <w:bottom w:val="none" w:sz="0" w:space="0" w:color="auto"/>
        <w:right w:val="none" w:sz="0" w:space="0" w:color="auto"/>
      </w:divBdr>
    </w:div>
    <w:div w:id="1965842254">
      <w:bodyDiv w:val="1"/>
      <w:marLeft w:val="0"/>
      <w:marRight w:val="0"/>
      <w:marTop w:val="0"/>
      <w:marBottom w:val="0"/>
      <w:divBdr>
        <w:top w:val="none" w:sz="0" w:space="0" w:color="auto"/>
        <w:left w:val="none" w:sz="0" w:space="0" w:color="auto"/>
        <w:bottom w:val="none" w:sz="0" w:space="0" w:color="auto"/>
        <w:right w:val="none" w:sz="0" w:space="0" w:color="auto"/>
      </w:divBdr>
    </w:div>
    <w:div w:id="1975211220">
      <w:bodyDiv w:val="1"/>
      <w:marLeft w:val="0"/>
      <w:marRight w:val="0"/>
      <w:marTop w:val="0"/>
      <w:marBottom w:val="0"/>
      <w:divBdr>
        <w:top w:val="none" w:sz="0" w:space="0" w:color="auto"/>
        <w:left w:val="none" w:sz="0" w:space="0" w:color="auto"/>
        <w:bottom w:val="none" w:sz="0" w:space="0" w:color="auto"/>
        <w:right w:val="none" w:sz="0" w:space="0" w:color="auto"/>
      </w:divBdr>
    </w:div>
    <w:div w:id="2045397641">
      <w:bodyDiv w:val="1"/>
      <w:marLeft w:val="0"/>
      <w:marRight w:val="0"/>
      <w:marTop w:val="0"/>
      <w:marBottom w:val="0"/>
      <w:divBdr>
        <w:top w:val="none" w:sz="0" w:space="0" w:color="auto"/>
        <w:left w:val="none" w:sz="0" w:space="0" w:color="auto"/>
        <w:bottom w:val="none" w:sz="0" w:space="0" w:color="auto"/>
        <w:right w:val="none" w:sz="0" w:space="0" w:color="auto"/>
      </w:divBdr>
    </w:div>
    <w:div w:id="2086030532">
      <w:bodyDiv w:val="1"/>
      <w:marLeft w:val="0"/>
      <w:marRight w:val="0"/>
      <w:marTop w:val="0"/>
      <w:marBottom w:val="0"/>
      <w:divBdr>
        <w:top w:val="none" w:sz="0" w:space="0" w:color="auto"/>
        <w:left w:val="none" w:sz="0" w:space="0" w:color="auto"/>
        <w:bottom w:val="none" w:sz="0" w:space="0" w:color="auto"/>
        <w:right w:val="none" w:sz="0" w:space="0" w:color="auto"/>
      </w:divBdr>
    </w:div>
    <w:div w:id="2100519366">
      <w:bodyDiv w:val="1"/>
      <w:marLeft w:val="0"/>
      <w:marRight w:val="0"/>
      <w:marTop w:val="0"/>
      <w:marBottom w:val="0"/>
      <w:divBdr>
        <w:top w:val="none" w:sz="0" w:space="0" w:color="auto"/>
        <w:left w:val="none" w:sz="0" w:space="0" w:color="auto"/>
        <w:bottom w:val="none" w:sz="0" w:space="0" w:color="auto"/>
        <w:right w:val="none" w:sz="0" w:space="0" w:color="auto"/>
      </w:divBdr>
    </w:div>
    <w:div w:id="2139179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11D5D7-5B26-4AC2-9909-59644B7D1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5827</Words>
  <Characters>33218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Bradford</dc:creator>
  <cp:keywords/>
  <dc:description/>
  <cp:lastModifiedBy>Shanmugan Kukatla</cp:lastModifiedBy>
  <cp:revision>3</cp:revision>
  <cp:lastPrinted>2024-12-10T07:55:00Z</cp:lastPrinted>
  <dcterms:created xsi:type="dcterms:W3CDTF">2024-12-10T07:55:00Z</dcterms:created>
  <dcterms:modified xsi:type="dcterms:W3CDTF">2024-12-10T07:56:00Z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325de3a0887dd90c776db1c5c4e975e452b10038c9de424099c58df82b50b0e6</vt:lpwstr>
  </property>
</Properties>
</file>