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47B4" w14:textId="50188702" w:rsidR="009E6C64" w:rsidRDefault="009E6C64" w:rsidP="009E6C64">
      <w:pPr>
        <w:jc w:val="right"/>
        <w:rPr>
          <w:lang w:val="en-US"/>
        </w:rPr>
      </w:pPr>
    </w:p>
    <w:p w14:paraId="6FAB6A36" w14:textId="77777777" w:rsidR="009E6C64" w:rsidRDefault="009E6C64">
      <w:pPr>
        <w:rPr>
          <w:lang w:val="en-US"/>
        </w:rPr>
      </w:pPr>
    </w:p>
    <w:p w14:paraId="5FE7AF59" w14:textId="77777777" w:rsidR="009E6C64" w:rsidRDefault="009E6C64">
      <w:pPr>
        <w:rPr>
          <w:lang w:val="en-US"/>
        </w:rPr>
      </w:pPr>
    </w:p>
    <w:p w14:paraId="7A1A062A" w14:textId="1E167DE0" w:rsidR="00922D65" w:rsidRDefault="009E6C64">
      <w:pPr>
        <w:rPr>
          <w:lang w:val="en-US"/>
        </w:rPr>
      </w:pPr>
      <w:r>
        <w:rPr>
          <w:noProof/>
        </w:rPr>
        <w:drawing>
          <wp:inline distT="0" distB="0" distL="0" distR="0" wp14:anchorId="4F865CF6" wp14:editId="2C509D65">
            <wp:extent cx="5731510" cy="1774190"/>
            <wp:effectExtent l="0" t="0" r="0" b="0"/>
            <wp:docPr id="1677358960" name="Picture 2" descr="VIT-AP University – STM Con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T-AP University – STM Conferen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74190"/>
                    </a:xfrm>
                    <a:prstGeom prst="rect">
                      <a:avLst/>
                    </a:prstGeom>
                    <a:noFill/>
                    <a:ln>
                      <a:noFill/>
                    </a:ln>
                  </pic:spPr>
                </pic:pic>
              </a:graphicData>
            </a:graphic>
          </wp:inline>
        </w:drawing>
      </w:r>
    </w:p>
    <w:p w14:paraId="3C0B80B6" w14:textId="77777777" w:rsidR="009E6C64" w:rsidRDefault="009E6C64">
      <w:pPr>
        <w:rPr>
          <w:lang w:val="en-US"/>
        </w:rPr>
      </w:pPr>
    </w:p>
    <w:p w14:paraId="0C6853E6" w14:textId="77777777" w:rsidR="009E6C64" w:rsidRDefault="009E6C64">
      <w:pPr>
        <w:rPr>
          <w:lang w:val="en-US"/>
        </w:rPr>
      </w:pPr>
    </w:p>
    <w:p w14:paraId="2E0A5454" w14:textId="77777777" w:rsidR="009E6C64" w:rsidRDefault="009E6C64">
      <w:pPr>
        <w:rPr>
          <w:lang w:val="en-US"/>
        </w:rPr>
      </w:pPr>
    </w:p>
    <w:p w14:paraId="56B2D9B5" w14:textId="761D72E1" w:rsidR="009E6C64" w:rsidRDefault="00BE3F3F">
      <w:pPr>
        <w:rPr>
          <w:sz w:val="48"/>
          <w:szCs w:val="48"/>
          <w:lang w:val="en-US"/>
        </w:rPr>
      </w:pPr>
      <w:r w:rsidRPr="00E85900">
        <w:rPr>
          <w:b/>
          <w:bCs/>
          <w:sz w:val="48"/>
          <w:szCs w:val="48"/>
          <w:lang w:val="en-US"/>
        </w:rPr>
        <w:t>TITLE:</w:t>
      </w:r>
      <w:r w:rsidR="009E6C64" w:rsidRPr="00E85900">
        <w:rPr>
          <w:b/>
          <w:bCs/>
          <w:sz w:val="48"/>
          <w:szCs w:val="48"/>
          <w:lang w:val="en-US"/>
        </w:rPr>
        <w:t xml:space="preserve"> </w:t>
      </w:r>
      <w:r w:rsidRPr="00E85900">
        <w:rPr>
          <w:b/>
          <w:bCs/>
          <w:sz w:val="48"/>
          <w:szCs w:val="48"/>
          <w:lang w:val="en-US"/>
        </w:rPr>
        <w:t>-</w:t>
      </w:r>
      <w:r w:rsidRPr="00E85900">
        <w:rPr>
          <w:sz w:val="48"/>
          <w:szCs w:val="48"/>
          <w:lang w:val="en-US"/>
        </w:rPr>
        <w:t xml:space="preserve"> AI</w:t>
      </w:r>
      <w:r w:rsidR="009E6C64" w:rsidRPr="00E85900">
        <w:rPr>
          <w:sz w:val="48"/>
          <w:szCs w:val="48"/>
          <w:lang w:val="en-US"/>
        </w:rPr>
        <w:t xml:space="preserve"> Legal Sentiment Analyzer</w:t>
      </w:r>
    </w:p>
    <w:p w14:paraId="10DFBD73" w14:textId="77777777" w:rsidR="00E85900" w:rsidRPr="00E85900" w:rsidRDefault="00E85900">
      <w:pPr>
        <w:rPr>
          <w:sz w:val="48"/>
          <w:szCs w:val="48"/>
          <w:lang w:val="en-US"/>
        </w:rPr>
      </w:pPr>
    </w:p>
    <w:p w14:paraId="13A00D20" w14:textId="7228F178" w:rsidR="009E6C64" w:rsidRDefault="00BE3F3F">
      <w:pPr>
        <w:rPr>
          <w:sz w:val="48"/>
          <w:szCs w:val="48"/>
          <w:lang w:val="en-US"/>
        </w:rPr>
      </w:pPr>
      <w:r w:rsidRPr="00E85900">
        <w:rPr>
          <w:b/>
          <w:bCs/>
          <w:sz w:val="48"/>
          <w:szCs w:val="48"/>
          <w:lang w:val="en-US"/>
        </w:rPr>
        <w:t>NAME:</w:t>
      </w:r>
      <w:r w:rsidR="009E6C64" w:rsidRPr="00E85900">
        <w:rPr>
          <w:b/>
          <w:bCs/>
          <w:sz w:val="48"/>
          <w:szCs w:val="48"/>
          <w:lang w:val="en-US"/>
        </w:rPr>
        <w:t xml:space="preserve"> -</w:t>
      </w:r>
      <w:r w:rsidR="009E6C64" w:rsidRPr="00E85900">
        <w:rPr>
          <w:sz w:val="48"/>
          <w:szCs w:val="48"/>
          <w:lang w:val="en-US"/>
        </w:rPr>
        <w:t xml:space="preserve"> N.</w:t>
      </w:r>
      <w:r>
        <w:rPr>
          <w:sz w:val="48"/>
          <w:szCs w:val="48"/>
          <w:lang w:val="en-US"/>
        </w:rPr>
        <w:t xml:space="preserve"> </w:t>
      </w:r>
      <w:r w:rsidR="009E6C64" w:rsidRPr="00E85900">
        <w:rPr>
          <w:sz w:val="48"/>
          <w:szCs w:val="48"/>
          <w:lang w:val="en-US"/>
        </w:rPr>
        <w:t>Manmohan Reddy</w:t>
      </w:r>
    </w:p>
    <w:p w14:paraId="59D26E32" w14:textId="77777777" w:rsidR="00E85900" w:rsidRPr="00E85900" w:rsidRDefault="00E85900">
      <w:pPr>
        <w:rPr>
          <w:sz w:val="48"/>
          <w:szCs w:val="48"/>
          <w:lang w:val="en-US"/>
        </w:rPr>
      </w:pPr>
    </w:p>
    <w:p w14:paraId="5C0E503D" w14:textId="11C56BA9" w:rsidR="009E6C64" w:rsidRDefault="009E6C64">
      <w:pPr>
        <w:rPr>
          <w:sz w:val="48"/>
          <w:szCs w:val="48"/>
          <w:lang w:val="en-US"/>
        </w:rPr>
      </w:pPr>
      <w:r w:rsidRPr="00E85900">
        <w:rPr>
          <w:b/>
          <w:bCs/>
          <w:sz w:val="48"/>
          <w:szCs w:val="48"/>
          <w:lang w:val="en-US"/>
        </w:rPr>
        <w:t>Roll NO: -</w:t>
      </w:r>
      <w:r w:rsidRPr="00E85900">
        <w:rPr>
          <w:sz w:val="48"/>
          <w:szCs w:val="48"/>
          <w:lang w:val="en-US"/>
        </w:rPr>
        <w:t xml:space="preserve"> 23BCE9942</w:t>
      </w:r>
    </w:p>
    <w:p w14:paraId="6AC9C434" w14:textId="77777777" w:rsidR="00E85900" w:rsidRPr="00E85900" w:rsidRDefault="00E85900">
      <w:pPr>
        <w:rPr>
          <w:sz w:val="48"/>
          <w:szCs w:val="48"/>
          <w:lang w:val="en-US"/>
        </w:rPr>
      </w:pPr>
    </w:p>
    <w:p w14:paraId="27ED9626" w14:textId="68EECE97" w:rsidR="009E6C64" w:rsidRDefault="009E6C64">
      <w:pPr>
        <w:rPr>
          <w:sz w:val="48"/>
          <w:szCs w:val="48"/>
          <w:lang w:val="en-US"/>
        </w:rPr>
      </w:pPr>
      <w:r w:rsidRPr="00E85900">
        <w:rPr>
          <w:b/>
          <w:bCs/>
          <w:sz w:val="48"/>
          <w:szCs w:val="48"/>
          <w:lang w:val="en-US"/>
        </w:rPr>
        <w:t>College Name: -</w:t>
      </w:r>
      <w:r w:rsidRPr="00E85900">
        <w:rPr>
          <w:sz w:val="48"/>
          <w:szCs w:val="48"/>
          <w:lang w:val="en-US"/>
        </w:rPr>
        <w:t xml:space="preserve"> </w:t>
      </w:r>
      <w:r w:rsidR="00E85900" w:rsidRPr="00E85900">
        <w:rPr>
          <w:sz w:val="48"/>
          <w:szCs w:val="48"/>
          <w:lang w:val="en-US"/>
        </w:rPr>
        <w:t xml:space="preserve">Vellore Institute of </w:t>
      </w:r>
      <w:r w:rsidR="00BE3F3F" w:rsidRPr="00E85900">
        <w:rPr>
          <w:sz w:val="48"/>
          <w:szCs w:val="48"/>
          <w:lang w:val="en-US"/>
        </w:rPr>
        <w:t>Technology (</w:t>
      </w:r>
      <w:r w:rsidR="00E85900" w:rsidRPr="00E85900">
        <w:rPr>
          <w:sz w:val="48"/>
          <w:szCs w:val="48"/>
          <w:lang w:val="en-US"/>
        </w:rPr>
        <w:t>VIT</w:t>
      </w:r>
      <w:r w:rsidR="00BE3F3F" w:rsidRPr="00E85900">
        <w:rPr>
          <w:sz w:val="48"/>
          <w:szCs w:val="48"/>
          <w:lang w:val="en-US"/>
        </w:rPr>
        <w:t>), Amaravati</w:t>
      </w:r>
    </w:p>
    <w:p w14:paraId="10E218D9" w14:textId="77777777" w:rsidR="00E85900" w:rsidRPr="00E85900" w:rsidRDefault="00E85900">
      <w:pPr>
        <w:rPr>
          <w:sz w:val="48"/>
          <w:szCs w:val="48"/>
          <w:lang w:val="en-US"/>
        </w:rPr>
      </w:pPr>
    </w:p>
    <w:p w14:paraId="46475635" w14:textId="607BD16E" w:rsidR="00E85900" w:rsidRDefault="00E85900">
      <w:pPr>
        <w:rPr>
          <w:sz w:val="48"/>
          <w:szCs w:val="48"/>
          <w:lang w:val="en-US"/>
        </w:rPr>
      </w:pPr>
      <w:r w:rsidRPr="00E85900">
        <w:rPr>
          <w:b/>
          <w:bCs/>
          <w:sz w:val="48"/>
          <w:szCs w:val="48"/>
          <w:lang w:val="en-US"/>
        </w:rPr>
        <w:t>Branch: -</w:t>
      </w:r>
      <w:r w:rsidRPr="00E85900">
        <w:rPr>
          <w:sz w:val="48"/>
          <w:szCs w:val="48"/>
          <w:lang w:val="en-US"/>
        </w:rPr>
        <w:t xml:space="preserve"> Computer science and Engineering</w:t>
      </w:r>
    </w:p>
    <w:p w14:paraId="49A7CF1E" w14:textId="77777777" w:rsidR="00E85900" w:rsidRPr="00E85900" w:rsidRDefault="00E85900">
      <w:pPr>
        <w:rPr>
          <w:sz w:val="48"/>
          <w:szCs w:val="48"/>
          <w:lang w:val="en-US"/>
        </w:rPr>
      </w:pPr>
    </w:p>
    <w:p w14:paraId="6A4B94C1" w14:textId="40FB6F4F" w:rsidR="00E85900" w:rsidRDefault="00E85900">
      <w:pPr>
        <w:rPr>
          <w:sz w:val="48"/>
          <w:szCs w:val="48"/>
          <w:lang w:val="en-US"/>
        </w:rPr>
      </w:pPr>
      <w:r w:rsidRPr="00E85900">
        <w:rPr>
          <w:b/>
          <w:bCs/>
          <w:sz w:val="48"/>
          <w:szCs w:val="48"/>
          <w:lang w:val="en-US"/>
        </w:rPr>
        <w:t xml:space="preserve">Date of Submission: </w:t>
      </w:r>
      <w:r w:rsidR="00BE3F3F" w:rsidRPr="00E85900">
        <w:rPr>
          <w:b/>
          <w:bCs/>
          <w:sz w:val="48"/>
          <w:szCs w:val="48"/>
          <w:lang w:val="en-US"/>
        </w:rPr>
        <w:t>-</w:t>
      </w:r>
      <w:r w:rsidR="00BE3F3F" w:rsidRPr="00E85900">
        <w:rPr>
          <w:sz w:val="48"/>
          <w:szCs w:val="48"/>
          <w:lang w:val="en-US"/>
        </w:rPr>
        <w:t xml:space="preserve"> 23</w:t>
      </w:r>
      <w:r w:rsidRPr="00E85900">
        <w:rPr>
          <w:sz w:val="48"/>
          <w:szCs w:val="48"/>
          <w:lang w:val="en-US"/>
        </w:rPr>
        <w:t>-06-2025</w:t>
      </w:r>
    </w:p>
    <w:p w14:paraId="2B7F95D4" w14:textId="77777777" w:rsidR="00E85900" w:rsidRDefault="00E85900">
      <w:pPr>
        <w:rPr>
          <w:sz w:val="48"/>
          <w:szCs w:val="48"/>
          <w:lang w:val="en-US"/>
        </w:rPr>
      </w:pPr>
    </w:p>
    <w:p w14:paraId="1946D14C" w14:textId="77777777" w:rsidR="00E85900" w:rsidRDefault="00E85900">
      <w:pPr>
        <w:rPr>
          <w:sz w:val="48"/>
          <w:szCs w:val="48"/>
          <w:lang w:val="en-US"/>
        </w:rPr>
      </w:pPr>
    </w:p>
    <w:p w14:paraId="02AE5EE9" w14:textId="77777777" w:rsidR="00E85900" w:rsidRDefault="00E85900">
      <w:pPr>
        <w:rPr>
          <w:sz w:val="48"/>
          <w:szCs w:val="48"/>
          <w:lang w:val="en-US"/>
        </w:rPr>
      </w:pPr>
    </w:p>
    <w:p w14:paraId="04AF8FFC" w14:textId="47D8E512" w:rsidR="00E85900" w:rsidRPr="00BE3F3F" w:rsidRDefault="00E85900" w:rsidP="00E85900">
      <w:pPr>
        <w:jc w:val="center"/>
        <w:rPr>
          <w:b/>
          <w:bCs/>
          <w:color w:val="4472C4" w:themeColor="accent1"/>
          <w:sz w:val="52"/>
          <w:szCs w:val="52"/>
          <w:lang w:val="en-US"/>
        </w:rPr>
      </w:pPr>
      <w:r w:rsidRPr="00BE3F3F">
        <w:rPr>
          <w:b/>
          <w:bCs/>
          <w:color w:val="4472C4" w:themeColor="accent1"/>
          <w:sz w:val="52"/>
          <w:szCs w:val="52"/>
          <w:lang w:val="en-US"/>
        </w:rPr>
        <w:t>Table of Content</w:t>
      </w:r>
    </w:p>
    <w:p w14:paraId="21B57D21" w14:textId="77777777" w:rsidR="00E85900" w:rsidRDefault="00E85900" w:rsidP="00E85900">
      <w:pPr>
        <w:rPr>
          <w:sz w:val="44"/>
          <w:szCs w:val="44"/>
          <w:lang w:val="en-US"/>
        </w:rPr>
      </w:pPr>
    </w:p>
    <w:tbl>
      <w:tblPr>
        <w:tblStyle w:val="TableGrid"/>
        <w:tblW w:w="0" w:type="auto"/>
        <w:tblLook w:val="04A0" w:firstRow="1" w:lastRow="0" w:firstColumn="1" w:lastColumn="0" w:noHBand="0" w:noVBand="1"/>
      </w:tblPr>
      <w:tblGrid>
        <w:gridCol w:w="3005"/>
        <w:gridCol w:w="3005"/>
        <w:gridCol w:w="3006"/>
      </w:tblGrid>
      <w:tr w:rsidR="00FD3656" w14:paraId="62F6CF8D" w14:textId="77777777">
        <w:tc>
          <w:tcPr>
            <w:tcW w:w="3005" w:type="dxa"/>
          </w:tcPr>
          <w:p w14:paraId="3DDDCFA0" w14:textId="6AADDF8B" w:rsidR="00FD3656" w:rsidRDefault="00FD3656" w:rsidP="00E85900">
            <w:pPr>
              <w:rPr>
                <w:sz w:val="44"/>
                <w:szCs w:val="44"/>
                <w:lang w:val="en-US"/>
              </w:rPr>
            </w:pPr>
            <w:r>
              <w:rPr>
                <w:sz w:val="44"/>
                <w:szCs w:val="44"/>
                <w:lang w:val="en-US"/>
              </w:rPr>
              <w:t>S.NO</w:t>
            </w:r>
          </w:p>
        </w:tc>
        <w:tc>
          <w:tcPr>
            <w:tcW w:w="3005" w:type="dxa"/>
          </w:tcPr>
          <w:p w14:paraId="0172FC2E" w14:textId="64CB4453" w:rsidR="00FD3656" w:rsidRDefault="00BE3F3F" w:rsidP="00E85900">
            <w:pPr>
              <w:rPr>
                <w:sz w:val="44"/>
                <w:szCs w:val="44"/>
                <w:lang w:val="en-US"/>
              </w:rPr>
            </w:pPr>
            <w:r>
              <w:rPr>
                <w:sz w:val="44"/>
                <w:szCs w:val="44"/>
                <w:lang w:val="en-US"/>
              </w:rPr>
              <w:t>Topic</w:t>
            </w:r>
          </w:p>
        </w:tc>
        <w:tc>
          <w:tcPr>
            <w:tcW w:w="3006" w:type="dxa"/>
          </w:tcPr>
          <w:p w14:paraId="33411607" w14:textId="334DE2CB" w:rsidR="00FD3656" w:rsidRDefault="00BE3F3F" w:rsidP="00E85900">
            <w:pPr>
              <w:rPr>
                <w:sz w:val="44"/>
                <w:szCs w:val="44"/>
                <w:lang w:val="en-US"/>
              </w:rPr>
            </w:pPr>
            <w:r>
              <w:rPr>
                <w:sz w:val="44"/>
                <w:szCs w:val="44"/>
                <w:lang w:val="en-US"/>
              </w:rPr>
              <w:t>Page.NO.</w:t>
            </w:r>
          </w:p>
        </w:tc>
      </w:tr>
      <w:tr w:rsidR="00FD3656" w14:paraId="7F7D324D" w14:textId="77777777">
        <w:tc>
          <w:tcPr>
            <w:tcW w:w="3005" w:type="dxa"/>
          </w:tcPr>
          <w:p w14:paraId="318544BB" w14:textId="48BB75F6" w:rsidR="00FD3656" w:rsidRDefault="00BE3F3F" w:rsidP="00E85900">
            <w:pPr>
              <w:rPr>
                <w:sz w:val="44"/>
                <w:szCs w:val="44"/>
                <w:lang w:val="en-US"/>
              </w:rPr>
            </w:pPr>
            <w:r>
              <w:rPr>
                <w:sz w:val="44"/>
                <w:szCs w:val="44"/>
                <w:lang w:val="en-US"/>
              </w:rPr>
              <w:t>1.</w:t>
            </w:r>
          </w:p>
        </w:tc>
        <w:tc>
          <w:tcPr>
            <w:tcW w:w="3005" w:type="dxa"/>
          </w:tcPr>
          <w:p w14:paraId="60AA7653" w14:textId="4775C18F" w:rsidR="00FD3656" w:rsidRDefault="00BE3F3F" w:rsidP="00E85900">
            <w:pPr>
              <w:rPr>
                <w:sz w:val="44"/>
                <w:szCs w:val="44"/>
                <w:lang w:val="en-US"/>
              </w:rPr>
            </w:pPr>
            <w:r>
              <w:rPr>
                <w:sz w:val="44"/>
                <w:szCs w:val="44"/>
                <w:lang w:val="en-US"/>
              </w:rPr>
              <w:t>Introduction</w:t>
            </w:r>
          </w:p>
        </w:tc>
        <w:tc>
          <w:tcPr>
            <w:tcW w:w="3006" w:type="dxa"/>
          </w:tcPr>
          <w:p w14:paraId="068A376E" w14:textId="14C463E4" w:rsidR="00FD3656" w:rsidRDefault="00BE3F3F" w:rsidP="00BE3F3F">
            <w:pPr>
              <w:jc w:val="center"/>
              <w:rPr>
                <w:sz w:val="44"/>
                <w:szCs w:val="44"/>
                <w:lang w:val="en-US"/>
              </w:rPr>
            </w:pPr>
            <w:r>
              <w:rPr>
                <w:sz w:val="44"/>
                <w:szCs w:val="44"/>
                <w:lang w:val="en-US"/>
              </w:rPr>
              <w:t>3</w:t>
            </w:r>
          </w:p>
        </w:tc>
      </w:tr>
      <w:tr w:rsidR="00FD3656" w14:paraId="3DD5CF4F" w14:textId="77777777">
        <w:tc>
          <w:tcPr>
            <w:tcW w:w="3005" w:type="dxa"/>
          </w:tcPr>
          <w:p w14:paraId="00FFAEC9" w14:textId="5642A9C7" w:rsidR="00FD3656" w:rsidRDefault="00BE3F3F" w:rsidP="00E85900">
            <w:pPr>
              <w:rPr>
                <w:sz w:val="44"/>
                <w:szCs w:val="44"/>
                <w:lang w:val="en-US"/>
              </w:rPr>
            </w:pPr>
            <w:r>
              <w:rPr>
                <w:sz w:val="44"/>
                <w:szCs w:val="44"/>
                <w:lang w:val="en-US"/>
              </w:rPr>
              <w:t>2.</w:t>
            </w:r>
          </w:p>
        </w:tc>
        <w:tc>
          <w:tcPr>
            <w:tcW w:w="3005" w:type="dxa"/>
          </w:tcPr>
          <w:p w14:paraId="6BE0FD67" w14:textId="69EAB739" w:rsidR="00FD3656" w:rsidRDefault="00BE3F3F" w:rsidP="00E85900">
            <w:pPr>
              <w:rPr>
                <w:sz w:val="44"/>
                <w:szCs w:val="44"/>
                <w:lang w:val="en-US"/>
              </w:rPr>
            </w:pPr>
            <w:r>
              <w:rPr>
                <w:sz w:val="44"/>
                <w:szCs w:val="44"/>
                <w:lang w:val="en-US"/>
              </w:rPr>
              <w:t>Objectives</w:t>
            </w:r>
          </w:p>
        </w:tc>
        <w:tc>
          <w:tcPr>
            <w:tcW w:w="3006" w:type="dxa"/>
          </w:tcPr>
          <w:p w14:paraId="316654F4" w14:textId="4D38DF1E" w:rsidR="00FD3656" w:rsidRDefault="00BE3F3F" w:rsidP="00BE3F3F">
            <w:pPr>
              <w:jc w:val="center"/>
              <w:rPr>
                <w:sz w:val="44"/>
                <w:szCs w:val="44"/>
                <w:lang w:val="en-US"/>
              </w:rPr>
            </w:pPr>
            <w:r>
              <w:rPr>
                <w:sz w:val="44"/>
                <w:szCs w:val="44"/>
                <w:lang w:val="en-US"/>
              </w:rPr>
              <w:t>3</w:t>
            </w:r>
          </w:p>
        </w:tc>
      </w:tr>
      <w:tr w:rsidR="00FD3656" w14:paraId="7E71849C" w14:textId="77777777">
        <w:tc>
          <w:tcPr>
            <w:tcW w:w="3005" w:type="dxa"/>
          </w:tcPr>
          <w:p w14:paraId="4E7EEC28" w14:textId="5A66724B" w:rsidR="00FD3656" w:rsidRDefault="00BE3F3F" w:rsidP="00E85900">
            <w:pPr>
              <w:rPr>
                <w:sz w:val="44"/>
                <w:szCs w:val="44"/>
                <w:lang w:val="en-US"/>
              </w:rPr>
            </w:pPr>
            <w:r>
              <w:rPr>
                <w:sz w:val="44"/>
                <w:szCs w:val="44"/>
                <w:lang w:val="en-US"/>
              </w:rPr>
              <w:t>3.</w:t>
            </w:r>
          </w:p>
        </w:tc>
        <w:tc>
          <w:tcPr>
            <w:tcW w:w="3005" w:type="dxa"/>
          </w:tcPr>
          <w:p w14:paraId="763687EE" w14:textId="31B65D93" w:rsidR="00FD3656" w:rsidRDefault="00BE3F3F" w:rsidP="00E85900">
            <w:pPr>
              <w:rPr>
                <w:sz w:val="44"/>
                <w:szCs w:val="44"/>
                <w:lang w:val="en-US"/>
              </w:rPr>
            </w:pPr>
            <w:r>
              <w:rPr>
                <w:sz w:val="44"/>
                <w:szCs w:val="44"/>
                <w:lang w:val="en-US"/>
              </w:rPr>
              <w:t>Tools</w:t>
            </w:r>
          </w:p>
        </w:tc>
        <w:tc>
          <w:tcPr>
            <w:tcW w:w="3006" w:type="dxa"/>
          </w:tcPr>
          <w:p w14:paraId="2509A7A7" w14:textId="19D47212" w:rsidR="00FD3656" w:rsidRDefault="00BE3F3F" w:rsidP="00BE3F3F">
            <w:pPr>
              <w:jc w:val="center"/>
              <w:rPr>
                <w:sz w:val="44"/>
                <w:szCs w:val="44"/>
                <w:lang w:val="en-US"/>
              </w:rPr>
            </w:pPr>
            <w:r>
              <w:rPr>
                <w:sz w:val="44"/>
                <w:szCs w:val="44"/>
                <w:lang w:val="en-US"/>
              </w:rPr>
              <w:t>3</w:t>
            </w:r>
          </w:p>
        </w:tc>
      </w:tr>
      <w:tr w:rsidR="00FD3656" w14:paraId="6627EFD0" w14:textId="77777777">
        <w:tc>
          <w:tcPr>
            <w:tcW w:w="3005" w:type="dxa"/>
          </w:tcPr>
          <w:p w14:paraId="63F957CB" w14:textId="33971ADA" w:rsidR="00FD3656" w:rsidRDefault="00BE3F3F" w:rsidP="00E85900">
            <w:pPr>
              <w:rPr>
                <w:sz w:val="44"/>
                <w:szCs w:val="44"/>
                <w:lang w:val="en-US"/>
              </w:rPr>
            </w:pPr>
            <w:r>
              <w:rPr>
                <w:sz w:val="44"/>
                <w:szCs w:val="44"/>
                <w:lang w:val="en-US"/>
              </w:rPr>
              <w:t>4.</w:t>
            </w:r>
          </w:p>
        </w:tc>
        <w:tc>
          <w:tcPr>
            <w:tcW w:w="3005" w:type="dxa"/>
          </w:tcPr>
          <w:p w14:paraId="6FAA0227" w14:textId="1224B08C" w:rsidR="00FD3656" w:rsidRDefault="00BE3F3F" w:rsidP="00E85900">
            <w:pPr>
              <w:rPr>
                <w:sz w:val="44"/>
                <w:szCs w:val="44"/>
                <w:lang w:val="en-US"/>
              </w:rPr>
            </w:pPr>
            <w:r>
              <w:rPr>
                <w:sz w:val="44"/>
                <w:szCs w:val="44"/>
                <w:lang w:val="en-US"/>
              </w:rPr>
              <w:t>Methodology</w:t>
            </w:r>
          </w:p>
        </w:tc>
        <w:tc>
          <w:tcPr>
            <w:tcW w:w="3006" w:type="dxa"/>
          </w:tcPr>
          <w:p w14:paraId="68217239" w14:textId="0628CCCC" w:rsidR="00FD3656" w:rsidRDefault="00BE3F3F" w:rsidP="00BE3F3F">
            <w:pPr>
              <w:jc w:val="center"/>
              <w:rPr>
                <w:sz w:val="44"/>
                <w:szCs w:val="44"/>
                <w:lang w:val="en-US"/>
              </w:rPr>
            </w:pPr>
            <w:r>
              <w:rPr>
                <w:sz w:val="44"/>
                <w:szCs w:val="44"/>
                <w:lang w:val="en-US"/>
              </w:rPr>
              <w:t>4</w:t>
            </w:r>
          </w:p>
        </w:tc>
      </w:tr>
      <w:tr w:rsidR="00FD3656" w14:paraId="4163CAD4" w14:textId="77777777">
        <w:tc>
          <w:tcPr>
            <w:tcW w:w="3005" w:type="dxa"/>
          </w:tcPr>
          <w:p w14:paraId="2527E91D" w14:textId="2FA702E9" w:rsidR="00FD3656" w:rsidRDefault="00BE3F3F" w:rsidP="00E85900">
            <w:pPr>
              <w:rPr>
                <w:sz w:val="44"/>
                <w:szCs w:val="44"/>
                <w:lang w:val="en-US"/>
              </w:rPr>
            </w:pPr>
            <w:r>
              <w:rPr>
                <w:sz w:val="44"/>
                <w:szCs w:val="44"/>
                <w:lang w:val="en-US"/>
              </w:rPr>
              <w:t>5.</w:t>
            </w:r>
          </w:p>
        </w:tc>
        <w:tc>
          <w:tcPr>
            <w:tcW w:w="3005" w:type="dxa"/>
          </w:tcPr>
          <w:p w14:paraId="0726BC41" w14:textId="196B7682" w:rsidR="00FD3656" w:rsidRDefault="00BE3F3F" w:rsidP="00E85900">
            <w:pPr>
              <w:rPr>
                <w:sz w:val="44"/>
                <w:szCs w:val="44"/>
                <w:lang w:val="en-US"/>
              </w:rPr>
            </w:pPr>
            <w:r>
              <w:rPr>
                <w:sz w:val="44"/>
                <w:szCs w:val="44"/>
                <w:lang w:val="en-US"/>
              </w:rPr>
              <w:t>Code snippets</w:t>
            </w:r>
          </w:p>
        </w:tc>
        <w:tc>
          <w:tcPr>
            <w:tcW w:w="3006" w:type="dxa"/>
          </w:tcPr>
          <w:p w14:paraId="7410BE5C" w14:textId="2E2CFE05" w:rsidR="00FD3656" w:rsidRDefault="00BE3F3F" w:rsidP="00BE3F3F">
            <w:pPr>
              <w:jc w:val="center"/>
              <w:rPr>
                <w:sz w:val="44"/>
                <w:szCs w:val="44"/>
                <w:lang w:val="en-US"/>
              </w:rPr>
            </w:pPr>
            <w:r>
              <w:rPr>
                <w:sz w:val="44"/>
                <w:szCs w:val="44"/>
                <w:lang w:val="en-US"/>
              </w:rPr>
              <w:t>5-12</w:t>
            </w:r>
          </w:p>
        </w:tc>
      </w:tr>
      <w:tr w:rsidR="00BE3F3F" w14:paraId="49D9F786" w14:textId="77777777">
        <w:tc>
          <w:tcPr>
            <w:tcW w:w="3005" w:type="dxa"/>
          </w:tcPr>
          <w:p w14:paraId="222D3B54" w14:textId="60BA39AB" w:rsidR="00BE3F3F" w:rsidRDefault="00BE3F3F" w:rsidP="00E85900">
            <w:pPr>
              <w:rPr>
                <w:sz w:val="44"/>
                <w:szCs w:val="44"/>
                <w:lang w:val="en-US"/>
              </w:rPr>
            </w:pPr>
            <w:r>
              <w:rPr>
                <w:sz w:val="44"/>
                <w:szCs w:val="44"/>
                <w:lang w:val="en-US"/>
              </w:rPr>
              <w:t>6.</w:t>
            </w:r>
          </w:p>
        </w:tc>
        <w:tc>
          <w:tcPr>
            <w:tcW w:w="3005" w:type="dxa"/>
          </w:tcPr>
          <w:p w14:paraId="3C49BDA3" w14:textId="571BBC38" w:rsidR="00BE3F3F" w:rsidRDefault="00BE3F3F" w:rsidP="00E85900">
            <w:pPr>
              <w:rPr>
                <w:sz w:val="44"/>
                <w:szCs w:val="44"/>
                <w:lang w:val="en-US"/>
              </w:rPr>
            </w:pPr>
            <w:r>
              <w:rPr>
                <w:sz w:val="44"/>
                <w:szCs w:val="44"/>
                <w:lang w:val="en-US"/>
              </w:rPr>
              <w:t>GitHub Link</w:t>
            </w:r>
          </w:p>
        </w:tc>
        <w:tc>
          <w:tcPr>
            <w:tcW w:w="3006" w:type="dxa"/>
          </w:tcPr>
          <w:p w14:paraId="73FCF1ED" w14:textId="6B224A2E" w:rsidR="00BE3F3F" w:rsidRDefault="00BE3F3F" w:rsidP="00BE3F3F">
            <w:pPr>
              <w:jc w:val="center"/>
              <w:rPr>
                <w:sz w:val="44"/>
                <w:szCs w:val="44"/>
                <w:lang w:val="en-US"/>
              </w:rPr>
            </w:pPr>
            <w:r>
              <w:rPr>
                <w:sz w:val="44"/>
                <w:szCs w:val="44"/>
                <w:lang w:val="en-US"/>
              </w:rPr>
              <w:t>13</w:t>
            </w:r>
          </w:p>
        </w:tc>
      </w:tr>
      <w:tr w:rsidR="00BE3F3F" w14:paraId="512136B3" w14:textId="77777777">
        <w:tc>
          <w:tcPr>
            <w:tcW w:w="3005" w:type="dxa"/>
          </w:tcPr>
          <w:p w14:paraId="4B9D52D4" w14:textId="267878FF" w:rsidR="00BE3F3F" w:rsidRDefault="00BE3F3F" w:rsidP="00E85900">
            <w:pPr>
              <w:rPr>
                <w:sz w:val="44"/>
                <w:szCs w:val="44"/>
                <w:lang w:val="en-US"/>
              </w:rPr>
            </w:pPr>
            <w:r>
              <w:rPr>
                <w:sz w:val="44"/>
                <w:szCs w:val="44"/>
                <w:lang w:val="en-US"/>
              </w:rPr>
              <w:t>7.</w:t>
            </w:r>
          </w:p>
        </w:tc>
        <w:tc>
          <w:tcPr>
            <w:tcW w:w="3005" w:type="dxa"/>
          </w:tcPr>
          <w:p w14:paraId="6D7F74D8" w14:textId="1EB15987" w:rsidR="00BE3F3F" w:rsidRDefault="00BE3F3F" w:rsidP="00E85900">
            <w:pPr>
              <w:rPr>
                <w:sz w:val="44"/>
                <w:szCs w:val="44"/>
                <w:lang w:val="en-US"/>
              </w:rPr>
            </w:pPr>
            <w:r>
              <w:rPr>
                <w:sz w:val="44"/>
                <w:szCs w:val="44"/>
                <w:lang w:val="en-US"/>
              </w:rPr>
              <w:t>Conclusion</w:t>
            </w:r>
          </w:p>
        </w:tc>
        <w:tc>
          <w:tcPr>
            <w:tcW w:w="3006" w:type="dxa"/>
          </w:tcPr>
          <w:p w14:paraId="4DB26D8A" w14:textId="0793CA6B" w:rsidR="00BE3F3F" w:rsidRDefault="00BE3F3F" w:rsidP="00BE3F3F">
            <w:pPr>
              <w:jc w:val="center"/>
              <w:rPr>
                <w:sz w:val="44"/>
                <w:szCs w:val="44"/>
                <w:lang w:val="en-US"/>
              </w:rPr>
            </w:pPr>
            <w:r>
              <w:rPr>
                <w:sz w:val="44"/>
                <w:szCs w:val="44"/>
                <w:lang w:val="en-US"/>
              </w:rPr>
              <w:t>13</w:t>
            </w:r>
          </w:p>
        </w:tc>
      </w:tr>
    </w:tbl>
    <w:p w14:paraId="4C2E9EF4" w14:textId="77777777" w:rsidR="00E85900" w:rsidRDefault="00E85900" w:rsidP="00E85900">
      <w:pPr>
        <w:rPr>
          <w:sz w:val="44"/>
          <w:szCs w:val="44"/>
          <w:lang w:val="en-US"/>
        </w:rPr>
      </w:pPr>
    </w:p>
    <w:p w14:paraId="721F8D0C" w14:textId="77777777" w:rsidR="00E85900" w:rsidRDefault="00E85900" w:rsidP="00E85900">
      <w:pPr>
        <w:rPr>
          <w:sz w:val="44"/>
          <w:szCs w:val="44"/>
          <w:lang w:val="en-US"/>
        </w:rPr>
      </w:pPr>
    </w:p>
    <w:p w14:paraId="38B7ED82" w14:textId="77777777" w:rsidR="00E85900" w:rsidRDefault="00E85900" w:rsidP="00E85900">
      <w:pPr>
        <w:rPr>
          <w:sz w:val="44"/>
          <w:szCs w:val="44"/>
          <w:lang w:val="en-US"/>
        </w:rPr>
      </w:pPr>
    </w:p>
    <w:p w14:paraId="676F781D" w14:textId="77777777" w:rsidR="00E85900" w:rsidRDefault="00E85900" w:rsidP="00E85900">
      <w:pPr>
        <w:rPr>
          <w:sz w:val="44"/>
          <w:szCs w:val="44"/>
          <w:lang w:val="en-US"/>
        </w:rPr>
      </w:pPr>
    </w:p>
    <w:p w14:paraId="0AF46A3F" w14:textId="77777777" w:rsidR="00E85900" w:rsidRDefault="00E85900" w:rsidP="00E85900">
      <w:pPr>
        <w:rPr>
          <w:sz w:val="44"/>
          <w:szCs w:val="44"/>
          <w:lang w:val="en-US"/>
        </w:rPr>
      </w:pPr>
    </w:p>
    <w:p w14:paraId="6019B343" w14:textId="77777777" w:rsidR="00E85900" w:rsidRDefault="00E85900" w:rsidP="00E85900">
      <w:pPr>
        <w:rPr>
          <w:sz w:val="44"/>
          <w:szCs w:val="44"/>
          <w:lang w:val="en-US"/>
        </w:rPr>
      </w:pPr>
    </w:p>
    <w:p w14:paraId="55D86F9E" w14:textId="77777777" w:rsidR="00E85900" w:rsidRDefault="00E85900" w:rsidP="00E85900">
      <w:pPr>
        <w:rPr>
          <w:sz w:val="44"/>
          <w:szCs w:val="44"/>
          <w:lang w:val="en-US"/>
        </w:rPr>
      </w:pPr>
    </w:p>
    <w:p w14:paraId="68D93EB4" w14:textId="77777777" w:rsidR="00E85900" w:rsidRDefault="00E85900" w:rsidP="00E85900">
      <w:pPr>
        <w:rPr>
          <w:sz w:val="44"/>
          <w:szCs w:val="44"/>
          <w:lang w:val="en-US"/>
        </w:rPr>
      </w:pPr>
    </w:p>
    <w:p w14:paraId="5DF9C745" w14:textId="77777777" w:rsidR="00E85900" w:rsidRDefault="00E85900" w:rsidP="00E85900">
      <w:pPr>
        <w:rPr>
          <w:sz w:val="44"/>
          <w:szCs w:val="44"/>
          <w:lang w:val="en-US"/>
        </w:rPr>
      </w:pPr>
    </w:p>
    <w:p w14:paraId="1053A778" w14:textId="77777777" w:rsidR="00E85900" w:rsidRDefault="00E85900" w:rsidP="00E85900">
      <w:pPr>
        <w:rPr>
          <w:sz w:val="44"/>
          <w:szCs w:val="44"/>
          <w:lang w:val="en-US"/>
        </w:rPr>
      </w:pPr>
    </w:p>
    <w:p w14:paraId="3302555D" w14:textId="77777777" w:rsidR="00E85900" w:rsidRDefault="00E85900" w:rsidP="00E85900">
      <w:pPr>
        <w:rPr>
          <w:sz w:val="44"/>
          <w:szCs w:val="44"/>
          <w:lang w:val="en-US"/>
        </w:rPr>
      </w:pPr>
    </w:p>
    <w:p w14:paraId="56898F0C" w14:textId="77777777" w:rsidR="00E85900" w:rsidRDefault="00E85900" w:rsidP="00E85900">
      <w:pPr>
        <w:rPr>
          <w:sz w:val="44"/>
          <w:szCs w:val="44"/>
          <w:lang w:val="en-US"/>
        </w:rPr>
      </w:pPr>
    </w:p>
    <w:p w14:paraId="6AE11111" w14:textId="1B4564A3" w:rsidR="008E34EF" w:rsidRPr="008E34EF" w:rsidRDefault="00BE3F3F" w:rsidP="00E85900">
      <w:pPr>
        <w:rPr>
          <w:b/>
          <w:bCs/>
          <w:color w:val="0070C0"/>
          <w:sz w:val="48"/>
          <w:szCs w:val="48"/>
        </w:rPr>
      </w:pPr>
      <w:r>
        <w:rPr>
          <w:b/>
          <w:bCs/>
          <w:color w:val="0070C0"/>
          <w:sz w:val="48"/>
          <w:szCs w:val="48"/>
        </w:rPr>
        <w:lastRenderedPageBreak/>
        <w:t xml:space="preserve">1. </w:t>
      </w:r>
      <w:r w:rsidR="008E34EF" w:rsidRPr="008E34EF">
        <w:rPr>
          <w:b/>
          <w:bCs/>
          <w:color w:val="0070C0"/>
          <w:sz w:val="48"/>
          <w:szCs w:val="48"/>
        </w:rPr>
        <w:t>INTRODUCTION</w:t>
      </w:r>
    </w:p>
    <w:p w14:paraId="35969B5E" w14:textId="70868D34" w:rsidR="00E85900" w:rsidRDefault="008E34EF" w:rsidP="008E34EF">
      <w:pPr>
        <w:ind w:left="720"/>
        <w:rPr>
          <w:sz w:val="36"/>
          <w:szCs w:val="36"/>
        </w:rPr>
      </w:pPr>
      <w:r w:rsidRPr="008E34EF">
        <w:rPr>
          <w:sz w:val="36"/>
          <w:szCs w:val="36"/>
        </w:rPr>
        <w:t xml:space="preserve">This project is an AI-based tool that </w:t>
      </w:r>
      <w:proofErr w:type="spellStart"/>
      <w:r w:rsidRPr="008E34EF">
        <w:rPr>
          <w:sz w:val="36"/>
          <w:szCs w:val="36"/>
        </w:rPr>
        <w:t>analyzes</w:t>
      </w:r>
      <w:proofErr w:type="spellEnd"/>
      <w:r w:rsidRPr="008E34EF">
        <w:rPr>
          <w:sz w:val="36"/>
          <w:szCs w:val="36"/>
        </w:rPr>
        <w:t xml:space="preserve"> the sentiment of legal </w:t>
      </w:r>
      <w:proofErr w:type="spellStart"/>
      <w:proofErr w:type="gramStart"/>
      <w:r w:rsidRPr="008E34EF">
        <w:rPr>
          <w:sz w:val="36"/>
          <w:szCs w:val="36"/>
        </w:rPr>
        <w:t>documents.It</w:t>
      </w:r>
      <w:proofErr w:type="spellEnd"/>
      <w:proofErr w:type="gramEnd"/>
      <w:r w:rsidRPr="008E34EF">
        <w:rPr>
          <w:sz w:val="36"/>
          <w:szCs w:val="36"/>
        </w:rPr>
        <w:t xml:space="preserve"> tells whether the text is positive, negative, or </w:t>
      </w:r>
      <w:proofErr w:type="spellStart"/>
      <w:proofErr w:type="gramStart"/>
      <w:r w:rsidRPr="008E34EF">
        <w:rPr>
          <w:sz w:val="36"/>
          <w:szCs w:val="36"/>
        </w:rPr>
        <w:t>neutral.The</w:t>
      </w:r>
      <w:proofErr w:type="spellEnd"/>
      <w:proofErr w:type="gramEnd"/>
      <w:r w:rsidRPr="008E34EF">
        <w:rPr>
          <w:sz w:val="36"/>
          <w:szCs w:val="36"/>
        </w:rPr>
        <w:t xml:space="preserve"> tool also gives a short summary of the document to help understand it quickly.</w:t>
      </w:r>
      <w:r w:rsidRPr="008E34EF">
        <w:rPr>
          <w:sz w:val="36"/>
          <w:szCs w:val="36"/>
        </w:rPr>
        <w:br/>
        <w:t>It’s designed to save time for legal teams by reducing manual document review.</w:t>
      </w:r>
    </w:p>
    <w:p w14:paraId="61899B45" w14:textId="77777777" w:rsidR="008E34EF" w:rsidRDefault="008E34EF" w:rsidP="008E34EF">
      <w:pPr>
        <w:rPr>
          <w:sz w:val="36"/>
          <w:szCs w:val="36"/>
        </w:rPr>
      </w:pPr>
    </w:p>
    <w:p w14:paraId="35DC7174" w14:textId="783CA5DB" w:rsidR="008E34EF" w:rsidRPr="008E34EF" w:rsidRDefault="00BE3F3F" w:rsidP="008E34EF">
      <w:pPr>
        <w:rPr>
          <w:b/>
          <w:bCs/>
          <w:color w:val="0070C0"/>
          <w:sz w:val="44"/>
          <w:szCs w:val="44"/>
        </w:rPr>
      </w:pPr>
      <w:r>
        <w:rPr>
          <w:b/>
          <w:bCs/>
          <w:color w:val="0070C0"/>
          <w:sz w:val="44"/>
          <w:szCs w:val="44"/>
        </w:rPr>
        <w:t xml:space="preserve">2. </w:t>
      </w:r>
      <w:r w:rsidR="008E34EF" w:rsidRPr="008E34EF">
        <w:rPr>
          <w:b/>
          <w:bCs/>
          <w:color w:val="0070C0"/>
          <w:sz w:val="44"/>
          <w:szCs w:val="44"/>
        </w:rPr>
        <w:t>OBJECTIVES</w:t>
      </w:r>
    </w:p>
    <w:p w14:paraId="4890ED49" w14:textId="74E406A3" w:rsidR="008E34EF" w:rsidRDefault="008E34EF" w:rsidP="008E34EF">
      <w:pPr>
        <w:ind w:left="720"/>
        <w:rPr>
          <w:sz w:val="36"/>
          <w:szCs w:val="36"/>
        </w:rPr>
      </w:pPr>
      <w:r w:rsidRPr="008E34EF">
        <w:rPr>
          <w:sz w:val="36"/>
          <w:szCs w:val="36"/>
        </w:rPr>
        <w:t xml:space="preserve">To build an AI system that automatically detects sentiment in legal </w:t>
      </w:r>
      <w:proofErr w:type="spellStart"/>
      <w:proofErr w:type="gramStart"/>
      <w:r w:rsidRPr="008E34EF">
        <w:rPr>
          <w:sz w:val="36"/>
          <w:szCs w:val="36"/>
        </w:rPr>
        <w:t>texts.It</w:t>
      </w:r>
      <w:proofErr w:type="spellEnd"/>
      <w:proofErr w:type="gramEnd"/>
      <w:r w:rsidRPr="008E34EF">
        <w:rPr>
          <w:sz w:val="36"/>
          <w:szCs w:val="36"/>
        </w:rPr>
        <w:t xml:space="preserve"> also provides summaries to help users quickly grasp the overall meaning of the document.</w:t>
      </w:r>
    </w:p>
    <w:p w14:paraId="6E1382CD" w14:textId="77777777" w:rsidR="008E34EF" w:rsidRDefault="008E34EF" w:rsidP="008E34EF">
      <w:pPr>
        <w:rPr>
          <w:sz w:val="36"/>
          <w:szCs w:val="36"/>
        </w:rPr>
      </w:pPr>
    </w:p>
    <w:p w14:paraId="62681663" w14:textId="53F66F6A" w:rsidR="008E34EF" w:rsidRPr="008E34EF" w:rsidRDefault="00BE3F3F" w:rsidP="008E34EF">
      <w:pPr>
        <w:rPr>
          <w:b/>
          <w:bCs/>
          <w:color w:val="0070C0"/>
          <w:sz w:val="52"/>
          <w:szCs w:val="52"/>
        </w:rPr>
      </w:pPr>
      <w:r>
        <w:rPr>
          <w:b/>
          <w:bCs/>
          <w:color w:val="0070C0"/>
          <w:sz w:val="52"/>
          <w:szCs w:val="52"/>
        </w:rPr>
        <w:t xml:space="preserve">3. </w:t>
      </w:r>
      <w:r w:rsidR="008E34EF" w:rsidRPr="008E34EF">
        <w:rPr>
          <w:b/>
          <w:bCs/>
          <w:color w:val="0070C0"/>
          <w:sz w:val="52"/>
          <w:szCs w:val="52"/>
        </w:rPr>
        <w:t>TOOLS</w:t>
      </w:r>
    </w:p>
    <w:tbl>
      <w:tblPr>
        <w:tblStyle w:val="PlainTable1"/>
        <w:tblW w:w="0" w:type="auto"/>
        <w:tblLook w:val="04A0" w:firstRow="1" w:lastRow="0" w:firstColumn="1" w:lastColumn="0" w:noHBand="0" w:noVBand="1"/>
      </w:tblPr>
      <w:tblGrid>
        <w:gridCol w:w="3760"/>
        <w:gridCol w:w="5256"/>
      </w:tblGrid>
      <w:tr w:rsidR="008E34EF" w:rsidRPr="008E34EF" w14:paraId="4B92982D" w14:textId="77777777" w:rsidTr="008E34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2BFF7B" w14:textId="77777777" w:rsidR="008E34EF" w:rsidRPr="008E34EF" w:rsidRDefault="008E34EF" w:rsidP="008E34EF">
            <w:pPr>
              <w:ind w:left="720"/>
              <w:rPr>
                <w:sz w:val="40"/>
                <w:szCs w:val="40"/>
              </w:rPr>
            </w:pPr>
            <w:r w:rsidRPr="008E34EF">
              <w:rPr>
                <w:sz w:val="40"/>
                <w:szCs w:val="40"/>
              </w:rPr>
              <w:t>Category</w:t>
            </w:r>
          </w:p>
        </w:tc>
        <w:tc>
          <w:tcPr>
            <w:tcW w:w="0" w:type="auto"/>
            <w:hideMark/>
          </w:tcPr>
          <w:p w14:paraId="75F4CE13" w14:textId="77777777" w:rsidR="008E34EF" w:rsidRPr="008E34EF" w:rsidRDefault="008E34EF" w:rsidP="008E34EF">
            <w:pPr>
              <w:ind w:left="720"/>
              <w:cnfStyle w:val="100000000000" w:firstRow="1" w:lastRow="0" w:firstColumn="0" w:lastColumn="0" w:oddVBand="0" w:evenVBand="0" w:oddHBand="0" w:evenHBand="0" w:firstRowFirstColumn="0" w:firstRowLastColumn="0" w:lastRowFirstColumn="0" w:lastRowLastColumn="0"/>
              <w:rPr>
                <w:sz w:val="36"/>
                <w:szCs w:val="36"/>
              </w:rPr>
            </w:pPr>
            <w:r w:rsidRPr="008E34EF">
              <w:rPr>
                <w:sz w:val="40"/>
                <w:szCs w:val="40"/>
              </w:rPr>
              <w:t>Tools/Technologies</w:t>
            </w:r>
          </w:p>
        </w:tc>
      </w:tr>
      <w:tr w:rsidR="008E34EF" w:rsidRPr="008E34EF" w14:paraId="7D274AF8" w14:textId="77777777" w:rsidTr="008E3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E4D821" w14:textId="77777777" w:rsidR="008E34EF" w:rsidRPr="008E34EF" w:rsidRDefault="008E34EF" w:rsidP="008E34EF">
            <w:pPr>
              <w:ind w:left="720"/>
              <w:rPr>
                <w:sz w:val="40"/>
                <w:szCs w:val="40"/>
              </w:rPr>
            </w:pPr>
            <w:r w:rsidRPr="008E34EF">
              <w:rPr>
                <w:sz w:val="40"/>
                <w:szCs w:val="40"/>
              </w:rPr>
              <w:t>Programming Language</w:t>
            </w:r>
          </w:p>
        </w:tc>
        <w:tc>
          <w:tcPr>
            <w:tcW w:w="0" w:type="auto"/>
            <w:hideMark/>
          </w:tcPr>
          <w:p w14:paraId="53444566" w14:textId="77777777" w:rsidR="008E34EF" w:rsidRPr="008E34EF" w:rsidRDefault="008E34EF" w:rsidP="008E34EF">
            <w:pPr>
              <w:ind w:left="720"/>
              <w:cnfStyle w:val="000000100000" w:firstRow="0" w:lastRow="0" w:firstColumn="0" w:lastColumn="0" w:oddVBand="0" w:evenVBand="0" w:oddHBand="1" w:evenHBand="0" w:firstRowFirstColumn="0" w:firstRowLastColumn="0" w:lastRowFirstColumn="0" w:lastRowLastColumn="0"/>
              <w:rPr>
                <w:sz w:val="36"/>
                <w:szCs w:val="36"/>
              </w:rPr>
            </w:pPr>
            <w:r w:rsidRPr="008E34EF">
              <w:rPr>
                <w:sz w:val="36"/>
                <w:szCs w:val="36"/>
              </w:rPr>
              <w:t>Python</w:t>
            </w:r>
          </w:p>
        </w:tc>
      </w:tr>
      <w:tr w:rsidR="008E34EF" w:rsidRPr="008E34EF" w14:paraId="62116544" w14:textId="77777777" w:rsidTr="008E34EF">
        <w:tc>
          <w:tcPr>
            <w:cnfStyle w:val="001000000000" w:firstRow="0" w:lastRow="0" w:firstColumn="1" w:lastColumn="0" w:oddVBand="0" w:evenVBand="0" w:oddHBand="0" w:evenHBand="0" w:firstRowFirstColumn="0" w:firstRowLastColumn="0" w:lastRowFirstColumn="0" w:lastRowLastColumn="0"/>
            <w:tcW w:w="0" w:type="auto"/>
            <w:hideMark/>
          </w:tcPr>
          <w:p w14:paraId="67740207" w14:textId="77777777" w:rsidR="008E34EF" w:rsidRPr="008E34EF" w:rsidRDefault="008E34EF" w:rsidP="008E34EF">
            <w:pPr>
              <w:ind w:left="720"/>
              <w:rPr>
                <w:sz w:val="40"/>
                <w:szCs w:val="40"/>
              </w:rPr>
            </w:pPr>
            <w:r w:rsidRPr="008E34EF">
              <w:rPr>
                <w:sz w:val="40"/>
                <w:szCs w:val="40"/>
              </w:rPr>
              <w:t>Libraries</w:t>
            </w:r>
          </w:p>
        </w:tc>
        <w:tc>
          <w:tcPr>
            <w:tcW w:w="0" w:type="auto"/>
            <w:hideMark/>
          </w:tcPr>
          <w:p w14:paraId="687EC326" w14:textId="090AF769" w:rsidR="008E34EF" w:rsidRPr="008E34EF" w:rsidRDefault="008E34EF" w:rsidP="008E34EF">
            <w:pPr>
              <w:ind w:left="720"/>
              <w:cnfStyle w:val="000000000000" w:firstRow="0" w:lastRow="0" w:firstColumn="0" w:lastColumn="0" w:oddVBand="0" w:evenVBand="0" w:oddHBand="0" w:evenHBand="0" w:firstRowFirstColumn="0" w:firstRowLastColumn="0" w:lastRowFirstColumn="0" w:lastRowLastColumn="0"/>
              <w:rPr>
                <w:sz w:val="36"/>
                <w:szCs w:val="36"/>
              </w:rPr>
            </w:pPr>
            <w:r w:rsidRPr="008E34EF">
              <w:rPr>
                <w:sz w:val="36"/>
                <w:szCs w:val="36"/>
              </w:rPr>
              <w:t xml:space="preserve">pandas, </w:t>
            </w:r>
            <w:proofErr w:type="spellStart"/>
            <w:r w:rsidRPr="008E34EF">
              <w:rPr>
                <w:sz w:val="36"/>
                <w:szCs w:val="36"/>
              </w:rPr>
              <w:t>sklearn</w:t>
            </w:r>
            <w:proofErr w:type="spellEnd"/>
            <w:r w:rsidRPr="008E34EF">
              <w:rPr>
                <w:sz w:val="36"/>
                <w:szCs w:val="36"/>
              </w:rPr>
              <w:t xml:space="preserve">, collections, </w:t>
            </w:r>
            <w:proofErr w:type="spellStart"/>
            <w:r w:rsidRPr="008E34EF">
              <w:rPr>
                <w:sz w:val="36"/>
                <w:szCs w:val="36"/>
              </w:rPr>
              <w:t>countvectorizer</w:t>
            </w:r>
            <w:proofErr w:type="spellEnd"/>
          </w:p>
        </w:tc>
      </w:tr>
      <w:tr w:rsidR="008E34EF" w:rsidRPr="008E34EF" w14:paraId="530307EB" w14:textId="77777777" w:rsidTr="008E3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6C116" w14:textId="77777777" w:rsidR="008E34EF" w:rsidRPr="008E34EF" w:rsidRDefault="008E34EF" w:rsidP="008E34EF">
            <w:pPr>
              <w:ind w:left="720"/>
              <w:rPr>
                <w:sz w:val="40"/>
                <w:szCs w:val="40"/>
              </w:rPr>
            </w:pPr>
            <w:r w:rsidRPr="008E34EF">
              <w:rPr>
                <w:sz w:val="40"/>
                <w:szCs w:val="40"/>
              </w:rPr>
              <w:t>AI Model</w:t>
            </w:r>
          </w:p>
        </w:tc>
        <w:tc>
          <w:tcPr>
            <w:tcW w:w="0" w:type="auto"/>
            <w:hideMark/>
          </w:tcPr>
          <w:p w14:paraId="110A4B9A" w14:textId="04C23CFB" w:rsidR="008E34EF" w:rsidRPr="008E34EF" w:rsidRDefault="008E34EF" w:rsidP="008E34EF">
            <w:pPr>
              <w:ind w:left="720"/>
              <w:cnfStyle w:val="000000100000" w:firstRow="0" w:lastRow="0" w:firstColumn="0" w:lastColumn="0" w:oddVBand="0" w:evenVBand="0" w:oddHBand="1" w:evenHBand="0" w:firstRowFirstColumn="0" w:firstRowLastColumn="0" w:lastRowFirstColumn="0" w:lastRowLastColumn="0"/>
              <w:rPr>
                <w:sz w:val="36"/>
                <w:szCs w:val="36"/>
              </w:rPr>
            </w:pPr>
            <w:r w:rsidRPr="008E34EF">
              <w:rPr>
                <w:sz w:val="36"/>
                <w:szCs w:val="36"/>
              </w:rPr>
              <w:t xml:space="preserve">IBM Watson FLAN-T5-XXL </w:t>
            </w:r>
          </w:p>
        </w:tc>
      </w:tr>
      <w:tr w:rsidR="008E34EF" w:rsidRPr="008E34EF" w14:paraId="6F3AFFC3" w14:textId="77777777" w:rsidTr="008E34EF">
        <w:tc>
          <w:tcPr>
            <w:cnfStyle w:val="001000000000" w:firstRow="0" w:lastRow="0" w:firstColumn="1" w:lastColumn="0" w:oddVBand="0" w:evenVBand="0" w:oddHBand="0" w:evenHBand="0" w:firstRowFirstColumn="0" w:firstRowLastColumn="0" w:lastRowFirstColumn="0" w:lastRowLastColumn="0"/>
            <w:tcW w:w="0" w:type="auto"/>
            <w:hideMark/>
          </w:tcPr>
          <w:p w14:paraId="3653AC52" w14:textId="77777777" w:rsidR="008E34EF" w:rsidRPr="008E34EF" w:rsidRDefault="008E34EF" w:rsidP="008E34EF">
            <w:pPr>
              <w:ind w:left="720"/>
              <w:rPr>
                <w:sz w:val="40"/>
                <w:szCs w:val="40"/>
              </w:rPr>
            </w:pPr>
            <w:r w:rsidRPr="008E34EF">
              <w:rPr>
                <w:sz w:val="40"/>
                <w:szCs w:val="40"/>
              </w:rPr>
              <w:t>Platform</w:t>
            </w:r>
          </w:p>
        </w:tc>
        <w:tc>
          <w:tcPr>
            <w:tcW w:w="0" w:type="auto"/>
            <w:hideMark/>
          </w:tcPr>
          <w:p w14:paraId="4306997C" w14:textId="2AAA27C0" w:rsidR="008E34EF" w:rsidRPr="008E34EF" w:rsidRDefault="008E34EF" w:rsidP="008E34EF">
            <w:pPr>
              <w:ind w:left="720"/>
              <w:cnfStyle w:val="000000000000" w:firstRow="0" w:lastRow="0" w:firstColumn="0" w:lastColumn="0" w:oddVBand="0" w:evenVBand="0" w:oddHBand="0" w:evenHBand="0" w:firstRowFirstColumn="0" w:firstRowLastColumn="0" w:lastRowFirstColumn="0" w:lastRowLastColumn="0"/>
              <w:rPr>
                <w:sz w:val="36"/>
                <w:szCs w:val="36"/>
              </w:rPr>
            </w:pPr>
            <w:r w:rsidRPr="008E34EF">
              <w:rPr>
                <w:sz w:val="36"/>
                <w:szCs w:val="36"/>
              </w:rPr>
              <w:t xml:space="preserve">IBM Watson Machine Learning </w:t>
            </w:r>
          </w:p>
        </w:tc>
      </w:tr>
      <w:tr w:rsidR="008E34EF" w:rsidRPr="008E34EF" w14:paraId="40144BC1" w14:textId="77777777" w:rsidTr="008E3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72D440" w14:textId="77777777" w:rsidR="008E34EF" w:rsidRPr="008E34EF" w:rsidRDefault="008E34EF" w:rsidP="008E34EF">
            <w:pPr>
              <w:ind w:left="720"/>
              <w:rPr>
                <w:sz w:val="40"/>
                <w:szCs w:val="40"/>
              </w:rPr>
            </w:pPr>
            <w:r w:rsidRPr="008E34EF">
              <w:rPr>
                <w:sz w:val="40"/>
                <w:szCs w:val="40"/>
              </w:rPr>
              <w:t>Cloud Storage</w:t>
            </w:r>
          </w:p>
        </w:tc>
        <w:tc>
          <w:tcPr>
            <w:tcW w:w="0" w:type="auto"/>
            <w:hideMark/>
          </w:tcPr>
          <w:p w14:paraId="61457131" w14:textId="77777777" w:rsidR="008E34EF" w:rsidRPr="008E34EF" w:rsidRDefault="008E34EF" w:rsidP="008E34EF">
            <w:pPr>
              <w:ind w:left="720"/>
              <w:cnfStyle w:val="000000100000" w:firstRow="0" w:lastRow="0" w:firstColumn="0" w:lastColumn="0" w:oddVBand="0" w:evenVBand="0" w:oddHBand="1" w:evenHBand="0" w:firstRowFirstColumn="0" w:firstRowLastColumn="0" w:lastRowFirstColumn="0" w:lastRowLastColumn="0"/>
              <w:rPr>
                <w:sz w:val="36"/>
                <w:szCs w:val="36"/>
              </w:rPr>
            </w:pPr>
            <w:r w:rsidRPr="008E34EF">
              <w:rPr>
                <w:sz w:val="36"/>
                <w:szCs w:val="36"/>
              </w:rPr>
              <w:t>IBM Cloud Object Storage (COS)</w:t>
            </w:r>
          </w:p>
        </w:tc>
      </w:tr>
      <w:tr w:rsidR="008E34EF" w:rsidRPr="008E34EF" w14:paraId="79D96849" w14:textId="77777777" w:rsidTr="008E34EF">
        <w:tc>
          <w:tcPr>
            <w:cnfStyle w:val="001000000000" w:firstRow="0" w:lastRow="0" w:firstColumn="1" w:lastColumn="0" w:oddVBand="0" w:evenVBand="0" w:oddHBand="0" w:evenHBand="0" w:firstRowFirstColumn="0" w:firstRowLastColumn="0" w:lastRowFirstColumn="0" w:lastRowLastColumn="0"/>
            <w:tcW w:w="0" w:type="auto"/>
            <w:hideMark/>
          </w:tcPr>
          <w:p w14:paraId="65AAF49E" w14:textId="77777777" w:rsidR="008E34EF" w:rsidRPr="008E34EF" w:rsidRDefault="008E34EF" w:rsidP="008E34EF">
            <w:pPr>
              <w:ind w:left="720"/>
              <w:rPr>
                <w:sz w:val="40"/>
                <w:szCs w:val="40"/>
              </w:rPr>
            </w:pPr>
            <w:r w:rsidRPr="008E34EF">
              <w:rPr>
                <w:sz w:val="40"/>
                <w:szCs w:val="40"/>
              </w:rPr>
              <w:t>IDEs</w:t>
            </w:r>
          </w:p>
        </w:tc>
        <w:tc>
          <w:tcPr>
            <w:tcW w:w="0" w:type="auto"/>
            <w:hideMark/>
          </w:tcPr>
          <w:p w14:paraId="6A773281" w14:textId="5C5A0A62" w:rsidR="008E34EF" w:rsidRPr="008E34EF" w:rsidRDefault="008E34EF" w:rsidP="008E34EF">
            <w:pPr>
              <w:ind w:left="720"/>
              <w:cnfStyle w:val="000000000000" w:firstRow="0" w:lastRow="0" w:firstColumn="0" w:lastColumn="0" w:oddVBand="0" w:evenVBand="0" w:oddHBand="0" w:evenHBand="0" w:firstRowFirstColumn="0" w:firstRowLastColumn="0" w:lastRowFirstColumn="0" w:lastRowLastColumn="0"/>
              <w:rPr>
                <w:sz w:val="40"/>
                <w:szCs w:val="40"/>
              </w:rPr>
            </w:pPr>
            <w:r w:rsidRPr="008E34EF">
              <w:rPr>
                <w:sz w:val="40"/>
                <w:szCs w:val="40"/>
              </w:rPr>
              <w:t xml:space="preserve">Google </w:t>
            </w:r>
            <w:proofErr w:type="spellStart"/>
            <w:r w:rsidRPr="008E34EF">
              <w:rPr>
                <w:sz w:val="40"/>
                <w:szCs w:val="40"/>
              </w:rPr>
              <w:t>Colab</w:t>
            </w:r>
            <w:proofErr w:type="spellEnd"/>
            <w:r w:rsidRPr="008E34EF">
              <w:rPr>
                <w:sz w:val="40"/>
                <w:szCs w:val="40"/>
              </w:rPr>
              <w:t xml:space="preserve"> </w:t>
            </w:r>
          </w:p>
        </w:tc>
      </w:tr>
    </w:tbl>
    <w:p w14:paraId="59DF9AD2" w14:textId="77777777" w:rsidR="008E34EF" w:rsidRDefault="008E34EF" w:rsidP="008E34EF">
      <w:pPr>
        <w:rPr>
          <w:b/>
          <w:bCs/>
          <w:sz w:val="52"/>
          <w:szCs w:val="52"/>
          <w:lang w:val="en-US"/>
        </w:rPr>
      </w:pPr>
    </w:p>
    <w:p w14:paraId="3C278DA5" w14:textId="4123148A" w:rsidR="004F398C" w:rsidRPr="00FD3656" w:rsidRDefault="00BE3F3F" w:rsidP="004F398C">
      <w:pPr>
        <w:rPr>
          <w:b/>
          <w:bCs/>
          <w:color w:val="4472C4" w:themeColor="accent1"/>
          <w:sz w:val="52"/>
          <w:szCs w:val="52"/>
        </w:rPr>
      </w:pPr>
      <w:r>
        <w:rPr>
          <w:b/>
          <w:bCs/>
          <w:color w:val="4472C4" w:themeColor="accent1"/>
          <w:sz w:val="52"/>
          <w:szCs w:val="52"/>
        </w:rPr>
        <w:lastRenderedPageBreak/>
        <w:t xml:space="preserve">4. </w:t>
      </w:r>
      <w:r w:rsidR="004F398C" w:rsidRPr="00FD3656">
        <w:rPr>
          <w:b/>
          <w:bCs/>
          <w:color w:val="4472C4" w:themeColor="accent1"/>
          <w:sz w:val="52"/>
          <w:szCs w:val="52"/>
        </w:rPr>
        <w:t>Methodology:</w:t>
      </w:r>
    </w:p>
    <w:p w14:paraId="5471D1CD" w14:textId="32D4338A" w:rsidR="004F398C" w:rsidRPr="004F398C" w:rsidRDefault="006B37BC" w:rsidP="004F398C">
      <w:pPr>
        <w:rPr>
          <w:sz w:val="36"/>
          <w:szCs w:val="36"/>
        </w:rPr>
      </w:pPr>
      <w:r w:rsidRPr="006B37BC">
        <w:rPr>
          <w:b/>
          <w:bCs/>
          <w:sz w:val="36"/>
          <w:szCs w:val="36"/>
        </w:rPr>
        <w:t>1.</w:t>
      </w:r>
      <w:r w:rsidR="004F398C" w:rsidRPr="006B37BC">
        <w:rPr>
          <w:b/>
          <w:bCs/>
          <w:sz w:val="36"/>
          <w:szCs w:val="36"/>
        </w:rPr>
        <w:t xml:space="preserve"> Data Collection:</w:t>
      </w:r>
      <w:r w:rsidR="004F398C" w:rsidRPr="004F398C">
        <w:rPr>
          <w:sz w:val="36"/>
          <w:szCs w:val="36"/>
        </w:rPr>
        <w:br/>
        <w:t>Legal documents or case summaries are collected and stored in IBM Cloud Object Storage (COS) in CSV format.</w:t>
      </w:r>
    </w:p>
    <w:p w14:paraId="2D8A7DAA" w14:textId="4FC5C72F" w:rsidR="004F398C" w:rsidRPr="006B37BC" w:rsidRDefault="006B37BC" w:rsidP="004F398C">
      <w:pPr>
        <w:rPr>
          <w:b/>
          <w:bCs/>
          <w:sz w:val="36"/>
          <w:szCs w:val="36"/>
        </w:rPr>
      </w:pPr>
      <w:r w:rsidRPr="006B37BC">
        <w:rPr>
          <w:b/>
          <w:bCs/>
          <w:sz w:val="36"/>
          <w:szCs w:val="36"/>
        </w:rPr>
        <w:t>2.</w:t>
      </w:r>
      <w:r w:rsidR="004F398C" w:rsidRPr="006B37BC">
        <w:rPr>
          <w:b/>
          <w:bCs/>
          <w:sz w:val="36"/>
          <w:szCs w:val="36"/>
        </w:rPr>
        <w:t xml:space="preserve"> Data Preprocessing:</w:t>
      </w:r>
    </w:p>
    <w:p w14:paraId="3503B495" w14:textId="77777777" w:rsidR="004F398C" w:rsidRPr="004F398C" w:rsidRDefault="004F398C" w:rsidP="004F398C">
      <w:pPr>
        <w:numPr>
          <w:ilvl w:val="0"/>
          <w:numId w:val="1"/>
        </w:numPr>
        <w:rPr>
          <w:sz w:val="36"/>
          <w:szCs w:val="36"/>
        </w:rPr>
      </w:pPr>
      <w:r w:rsidRPr="004F398C">
        <w:rPr>
          <w:sz w:val="36"/>
          <w:szCs w:val="36"/>
        </w:rPr>
        <w:t>Dataset is loaded into the project.</w:t>
      </w:r>
    </w:p>
    <w:p w14:paraId="6A337917" w14:textId="77777777" w:rsidR="004F398C" w:rsidRPr="004F398C" w:rsidRDefault="004F398C" w:rsidP="004F398C">
      <w:pPr>
        <w:numPr>
          <w:ilvl w:val="0"/>
          <w:numId w:val="1"/>
        </w:numPr>
        <w:rPr>
          <w:sz w:val="36"/>
          <w:szCs w:val="36"/>
        </w:rPr>
      </w:pPr>
      <w:r w:rsidRPr="004F398C">
        <w:rPr>
          <w:sz w:val="36"/>
          <w:szCs w:val="36"/>
        </w:rPr>
        <w:t xml:space="preserve">Sentiment labels are mapped </w:t>
      </w:r>
      <w:proofErr w:type="gramStart"/>
      <w:r w:rsidRPr="004F398C">
        <w:rPr>
          <w:sz w:val="36"/>
          <w:szCs w:val="36"/>
        </w:rPr>
        <w:t>to</w:t>
      </w:r>
      <w:proofErr w:type="gramEnd"/>
      <w:r w:rsidRPr="004F398C">
        <w:rPr>
          <w:sz w:val="36"/>
          <w:szCs w:val="36"/>
        </w:rPr>
        <w:t xml:space="preserve"> positive, neutral, negative.</w:t>
      </w:r>
    </w:p>
    <w:p w14:paraId="53B953B3" w14:textId="37D676D5" w:rsidR="004F398C" w:rsidRPr="004F398C" w:rsidRDefault="006B37BC" w:rsidP="004F398C">
      <w:pPr>
        <w:rPr>
          <w:sz w:val="36"/>
          <w:szCs w:val="36"/>
        </w:rPr>
      </w:pPr>
      <w:r w:rsidRPr="006B37BC">
        <w:rPr>
          <w:b/>
          <w:bCs/>
          <w:sz w:val="36"/>
          <w:szCs w:val="36"/>
        </w:rPr>
        <w:t>3.</w:t>
      </w:r>
      <w:r w:rsidR="004F398C" w:rsidRPr="006B37BC">
        <w:rPr>
          <w:b/>
          <w:bCs/>
          <w:sz w:val="36"/>
          <w:szCs w:val="36"/>
        </w:rPr>
        <w:t xml:space="preserve"> Model Setup:</w:t>
      </w:r>
      <w:r w:rsidR="004F398C" w:rsidRPr="004F398C">
        <w:rPr>
          <w:sz w:val="36"/>
          <w:szCs w:val="36"/>
        </w:rPr>
        <w:br/>
        <w:t>IBM Watson’s FLAN-T5-XXL model is used as the foundation model for generating sentiment predictions.</w:t>
      </w:r>
    </w:p>
    <w:p w14:paraId="07CCECE5" w14:textId="59F644E2" w:rsidR="004F398C" w:rsidRPr="004F398C" w:rsidRDefault="006B37BC" w:rsidP="004F398C">
      <w:pPr>
        <w:rPr>
          <w:sz w:val="36"/>
          <w:szCs w:val="36"/>
        </w:rPr>
      </w:pPr>
      <w:r w:rsidRPr="006B37BC">
        <w:rPr>
          <w:b/>
          <w:bCs/>
          <w:sz w:val="36"/>
          <w:szCs w:val="36"/>
        </w:rPr>
        <w:t>4.</w:t>
      </w:r>
      <w:r w:rsidR="004F398C" w:rsidRPr="006B37BC">
        <w:rPr>
          <w:b/>
          <w:bCs/>
          <w:sz w:val="36"/>
          <w:szCs w:val="36"/>
        </w:rPr>
        <w:t xml:space="preserve"> Few-Shot Learning:</w:t>
      </w:r>
      <w:r w:rsidR="004F398C" w:rsidRPr="004F398C">
        <w:rPr>
          <w:sz w:val="36"/>
          <w:szCs w:val="36"/>
        </w:rPr>
        <w:br/>
        <w:t>Example sentences with known sentiments are provided to guide the model (few-shot prompting).</w:t>
      </w:r>
    </w:p>
    <w:p w14:paraId="5BA8D220" w14:textId="1C2CCA4D" w:rsidR="004F398C" w:rsidRPr="004F398C" w:rsidRDefault="006B37BC" w:rsidP="004F398C">
      <w:pPr>
        <w:rPr>
          <w:sz w:val="36"/>
          <w:szCs w:val="36"/>
        </w:rPr>
      </w:pPr>
      <w:r w:rsidRPr="006B37BC">
        <w:rPr>
          <w:b/>
          <w:bCs/>
          <w:sz w:val="36"/>
          <w:szCs w:val="36"/>
        </w:rPr>
        <w:t>5.</w:t>
      </w:r>
      <w:r w:rsidR="004F398C" w:rsidRPr="006B37BC">
        <w:rPr>
          <w:b/>
          <w:bCs/>
          <w:sz w:val="36"/>
          <w:szCs w:val="36"/>
        </w:rPr>
        <w:t xml:space="preserve"> Prediction Generation:</w:t>
      </w:r>
      <w:r w:rsidR="004F398C" w:rsidRPr="004F398C">
        <w:rPr>
          <w:sz w:val="36"/>
          <w:szCs w:val="36"/>
        </w:rPr>
        <w:br/>
        <w:t>Sentiment is predicted for each sentence or document using zero-shot or few-shot prompts.</w:t>
      </w:r>
    </w:p>
    <w:p w14:paraId="7691F3A8" w14:textId="33330123" w:rsidR="004F398C" w:rsidRPr="006B37BC" w:rsidRDefault="006B37BC" w:rsidP="004F398C">
      <w:pPr>
        <w:rPr>
          <w:b/>
          <w:bCs/>
          <w:sz w:val="36"/>
          <w:szCs w:val="36"/>
        </w:rPr>
      </w:pPr>
      <w:r w:rsidRPr="006B37BC">
        <w:rPr>
          <w:b/>
          <w:bCs/>
          <w:sz w:val="36"/>
          <w:szCs w:val="36"/>
        </w:rPr>
        <w:t>6.</w:t>
      </w:r>
      <w:r w:rsidR="004F398C" w:rsidRPr="006B37BC">
        <w:rPr>
          <w:b/>
          <w:bCs/>
          <w:sz w:val="36"/>
          <w:szCs w:val="36"/>
        </w:rPr>
        <w:t xml:space="preserve"> Summarized Insights:</w:t>
      </w:r>
    </w:p>
    <w:p w14:paraId="583D72A9" w14:textId="77777777" w:rsidR="004F398C" w:rsidRPr="004F398C" w:rsidRDefault="004F398C" w:rsidP="004F398C">
      <w:pPr>
        <w:numPr>
          <w:ilvl w:val="0"/>
          <w:numId w:val="2"/>
        </w:numPr>
        <w:rPr>
          <w:sz w:val="36"/>
          <w:szCs w:val="36"/>
        </w:rPr>
      </w:pPr>
      <w:r w:rsidRPr="004F398C">
        <w:rPr>
          <w:sz w:val="36"/>
          <w:szCs w:val="36"/>
        </w:rPr>
        <w:t>Sentiment distribution (% of positive/neutral/negative).</w:t>
      </w:r>
    </w:p>
    <w:p w14:paraId="48649656" w14:textId="77777777" w:rsidR="004F398C" w:rsidRPr="004F398C" w:rsidRDefault="004F398C" w:rsidP="004F398C">
      <w:pPr>
        <w:numPr>
          <w:ilvl w:val="0"/>
          <w:numId w:val="2"/>
        </w:numPr>
        <w:rPr>
          <w:sz w:val="36"/>
          <w:szCs w:val="36"/>
        </w:rPr>
      </w:pPr>
      <w:r w:rsidRPr="004F398C">
        <w:rPr>
          <w:sz w:val="36"/>
          <w:szCs w:val="36"/>
        </w:rPr>
        <w:t>Frequent negative terms extracted using NLP techniques.</w:t>
      </w:r>
    </w:p>
    <w:p w14:paraId="55E82C05" w14:textId="3AB1777F" w:rsidR="004F398C" w:rsidRDefault="006B37BC" w:rsidP="004F398C">
      <w:pPr>
        <w:rPr>
          <w:sz w:val="36"/>
          <w:szCs w:val="36"/>
        </w:rPr>
      </w:pPr>
      <w:r w:rsidRPr="006B37BC">
        <w:rPr>
          <w:b/>
          <w:bCs/>
          <w:sz w:val="36"/>
          <w:szCs w:val="36"/>
        </w:rPr>
        <w:t>7.</w:t>
      </w:r>
      <w:r w:rsidR="004F398C" w:rsidRPr="006B37BC">
        <w:rPr>
          <w:b/>
          <w:bCs/>
          <w:sz w:val="36"/>
          <w:szCs w:val="36"/>
        </w:rPr>
        <w:t xml:space="preserve"> Output Generation:</w:t>
      </w:r>
      <w:r w:rsidR="004F398C" w:rsidRPr="004F398C">
        <w:rPr>
          <w:sz w:val="36"/>
          <w:szCs w:val="36"/>
        </w:rPr>
        <w:br/>
        <w:t>Results are saved into a CSV file for reference.</w:t>
      </w:r>
      <w:r w:rsidR="004F398C" w:rsidRPr="004F398C">
        <w:rPr>
          <w:sz w:val="36"/>
          <w:szCs w:val="36"/>
        </w:rPr>
        <w:br/>
        <w:t>Manual input analysis is also supported interactively via the console.</w:t>
      </w:r>
    </w:p>
    <w:p w14:paraId="00B18796" w14:textId="77777777" w:rsidR="004F398C" w:rsidRDefault="004F398C" w:rsidP="004F398C">
      <w:pPr>
        <w:rPr>
          <w:sz w:val="36"/>
          <w:szCs w:val="36"/>
        </w:rPr>
      </w:pPr>
    </w:p>
    <w:p w14:paraId="03FA7C2D" w14:textId="77777777" w:rsidR="004F398C" w:rsidRPr="004F398C" w:rsidRDefault="004F398C" w:rsidP="004F398C">
      <w:pPr>
        <w:rPr>
          <w:sz w:val="36"/>
          <w:szCs w:val="36"/>
        </w:rPr>
      </w:pPr>
    </w:p>
    <w:p w14:paraId="10EBFC33" w14:textId="77777777" w:rsidR="006B37BC" w:rsidRDefault="006B37BC" w:rsidP="008E34EF">
      <w:pPr>
        <w:rPr>
          <w:b/>
          <w:bCs/>
          <w:sz w:val="52"/>
          <w:szCs w:val="52"/>
          <w:lang w:val="en-US"/>
        </w:rPr>
      </w:pPr>
    </w:p>
    <w:p w14:paraId="4E7987EF" w14:textId="0AF48051" w:rsidR="008E34EF" w:rsidRPr="00FD3656" w:rsidRDefault="00BE3F3F" w:rsidP="008E34EF">
      <w:pPr>
        <w:rPr>
          <w:b/>
          <w:bCs/>
          <w:color w:val="4472C4" w:themeColor="accent1"/>
          <w:sz w:val="52"/>
          <w:szCs w:val="52"/>
          <w:lang w:val="en-US"/>
        </w:rPr>
      </w:pPr>
      <w:r>
        <w:rPr>
          <w:b/>
          <w:bCs/>
          <w:color w:val="4472C4" w:themeColor="accent1"/>
          <w:sz w:val="52"/>
          <w:szCs w:val="52"/>
          <w:lang w:val="en-US"/>
        </w:rPr>
        <w:lastRenderedPageBreak/>
        <w:t xml:space="preserve">5. </w:t>
      </w:r>
      <w:r w:rsidR="00066CAB" w:rsidRPr="00FD3656">
        <w:rPr>
          <w:b/>
          <w:bCs/>
          <w:color w:val="4472C4" w:themeColor="accent1"/>
          <w:sz w:val="52"/>
          <w:szCs w:val="52"/>
          <w:lang w:val="en-US"/>
        </w:rPr>
        <w:t>Code Snippets</w:t>
      </w:r>
    </w:p>
    <w:p w14:paraId="228761D0" w14:textId="717A23E8" w:rsidR="00066CAB" w:rsidRDefault="00066CAB" w:rsidP="008E34EF">
      <w:pPr>
        <w:rPr>
          <w:sz w:val="36"/>
          <w:szCs w:val="36"/>
          <w:lang w:val="en-US"/>
        </w:rPr>
      </w:pPr>
    </w:p>
    <w:p w14:paraId="781EAE7C" w14:textId="0D6804A3" w:rsidR="006B37BC" w:rsidRPr="00066CAB" w:rsidRDefault="00FD3656" w:rsidP="008E34EF">
      <w:pPr>
        <w:rPr>
          <w:sz w:val="36"/>
          <w:szCs w:val="36"/>
          <w:lang w:val="en-US"/>
        </w:rPr>
      </w:pPr>
      <w:r>
        <w:rPr>
          <w:sz w:val="36"/>
          <w:szCs w:val="36"/>
        </w:rPr>
        <w:t xml:space="preserve">1. </w:t>
      </w:r>
      <w:r w:rsidR="006B37BC" w:rsidRPr="006B37BC">
        <w:rPr>
          <w:sz w:val="36"/>
          <w:szCs w:val="36"/>
        </w:rPr>
        <w:t>The required libraries for data handling, machine learning, and IBM Watson integration were successfully installed.</w:t>
      </w:r>
      <w:r w:rsidR="006B37BC" w:rsidRPr="006B37BC">
        <w:rPr>
          <w:sz w:val="36"/>
          <w:szCs w:val="36"/>
        </w:rPr>
        <w:br/>
        <w:t>These packages enable connecting to IBM Cloud, running the foundation model, and processing legal text for sentiment analysis.</w:t>
      </w:r>
    </w:p>
    <w:p w14:paraId="50EE1392" w14:textId="289CCD94" w:rsidR="00066CAB" w:rsidRDefault="00066CAB" w:rsidP="008E34EF">
      <w:pPr>
        <w:rPr>
          <w:b/>
          <w:bCs/>
          <w:sz w:val="36"/>
          <w:szCs w:val="36"/>
          <w:lang w:val="en-US"/>
        </w:rPr>
      </w:pPr>
      <w:r w:rsidRPr="00066CAB">
        <w:rPr>
          <w:b/>
          <w:bCs/>
          <w:sz w:val="36"/>
          <w:szCs w:val="36"/>
          <w:lang w:val="en-US"/>
        </w:rPr>
        <w:drawing>
          <wp:inline distT="0" distB="0" distL="0" distR="0" wp14:anchorId="305C3C16" wp14:editId="04E08895">
            <wp:extent cx="6591300" cy="2385060"/>
            <wp:effectExtent l="0" t="0" r="0" b="0"/>
            <wp:docPr id="198429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98416" name=""/>
                    <pic:cNvPicPr/>
                  </pic:nvPicPr>
                  <pic:blipFill>
                    <a:blip r:embed="rId8"/>
                    <a:stretch>
                      <a:fillRect/>
                    </a:stretch>
                  </pic:blipFill>
                  <pic:spPr>
                    <a:xfrm>
                      <a:off x="0" y="0"/>
                      <a:ext cx="6591300" cy="2385060"/>
                    </a:xfrm>
                    <a:prstGeom prst="rect">
                      <a:avLst/>
                    </a:prstGeom>
                  </pic:spPr>
                </pic:pic>
              </a:graphicData>
            </a:graphic>
          </wp:inline>
        </w:drawing>
      </w:r>
    </w:p>
    <w:p w14:paraId="1A58E5A9" w14:textId="77777777" w:rsidR="00066CAB" w:rsidRDefault="00066CAB" w:rsidP="008E34EF">
      <w:pPr>
        <w:rPr>
          <w:b/>
          <w:bCs/>
          <w:sz w:val="36"/>
          <w:szCs w:val="36"/>
          <w:lang w:val="en-US"/>
        </w:rPr>
      </w:pPr>
    </w:p>
    <w:p w14:paraId="3A7500AA" w14:textId="2C8279D6" w:rsidR="00066CAB" w:rsidRDefault="00FD3656" w:rsidP="008E34EF">
      <w:pPr>
        <w:rPr>
          <w:b/>
          <w:bCs/>
          <w:sz w:val="36"/>
          <w:szCs w:val="36"/>
          <w:lang w:val="en-US"/>
        </w:rPr>
      </w:pPr>
      <w:r>
        <w:rPr>
          <w:sz w:val="36"/>
          <w:szCs w:val="36"/>
        </w:rPr>
        <w:t xml:space="preserve">2. </w:t>
      </w:r>
      <w:r w:rsidR="006B37BC" w:rsidRPr="006B37BC">
        <w:rPr>
          <w:sz w:val="36"/>
          <w:szCs w:val="36"/>
        </w:rPr>
        <w:t xml:space="preserve">This section imports all necessary libraries for data handling, model usage, evaluation, and IBM Watson integration to build and evaluate the legal sentiment </w:t>
      </w:r>
      <w:proofErr w:type="spellStart"/>
      <w:r w:rsidR="006B37BC" w:rsidRPr="006B37BC">
        <w:rPr>
          <w:sz w:val="36"/>
          <w:szCs w:val="36"/>
        </w:rPr>
        <w:t>analyzer</w:t>
      </w:r>
      <w:proofErr w:type="spellEnd"/>
      <w:r w:rsidR="006B37BC" w:rsidRPr="006B37BC">
        <w:rPr>
          <w:sz w:val="36"/>
          <w:szCs w:val="36"/>
        </w:rPr>
        <w:t>.</w:t>
      </w:r>
      <w:r w:rsidR="00066CAB" w:rsidRPr="00066CAB">
        <w:rPr>
          <w:b/>
          <w:bCs/>
          <w:sz w:val="36"/>
          <w:szCs w:val="36"/>
          <w:lang w:val="en-US"/>
        </w:rPr>
        <w:drawing>
          <wp:inline distT="0" distB="0" distL="0" distR="0" wp14:anchorId="53768B1C" wp14:editId="2D6639BC">
            <wp:extent cx="5731510" cy="2052320"/>
            <wp:effectExtent l="0" t="0" r="2540" b="5080"/>
            <wp:docPr id="191162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26036" name=""/>
                    <pic:cNvPicPr/>
                  </pic:nvPicPr>
                  <pic:blipFill>
                    <a:blip r:embed="rId9"/>
                    <a:stretch>
                      <a:fillRect/>
                    </a:stretch>
                  </pic:blipFill>
                  <pic:spPr>
                    <a:xfrm>
                      <a:off x="0" y="0"/>
                      <a:ext cx="5731510" cy="2052320"/>
                    </a:xfrm>
                    <a:prstGeom prst="rect">
                      <a:avLst/>
                    </a:prstGeom>
                  </pic:spPr>
                </pic:pic>
              </a:graphicData>
            </a:graphic>
          </wp:inline>
        </w:drawing>
      </w:r>
    </w:p>
    <w:p w14:paraId="6BB56EFD" w14:textId="44D132F5" w:rsidR="00066CAB" w:rsidRDefault="00066CAB" w:rsidP="008E34EF">
      <w:pPr>
        <w:rPr>
          <w:sz w:val="36"/>
          <w:szCs w:val="36"/>
          <w:lang w:val="en-US"/>
        </w:rPr>
      </w:pPr>
    </w:p>
    <w:p w14:paraId="75060D84" w14:textId="77777777" w:rsidR="006B37BC" w:rsidRDefault="006B37BC" w:rsidP="008E34EF">
      <w:pPr>
        <w:rPr>
          <w:sz w:val="36"/>
          <w:szCs w:val="36"/>
          <w:lang w:val="en-US"/>
        </w:rPr>
      </w:pPr>
    </w:p>
    <w:p w14:paraId="5BF9DBD5" w14:textId="77777777" w:rsidR="006B37BC" w:rsidRDefault="006B37BC" w:rsidP="008E34EF">
      <w:pPr>
        <w:rPr>
          <w:sz w:val="36"/>
          <w:szCs w:val="36"/>
          <w:lang w:val="en-US"/>
        </w:rPr>
      </w:pPr>
    </w:p>
    <w:p w14:paraId="3749A247" w14:textId="77777777" w:rsidR="006B37BC" w:rsidRDefault="006B37BC" w:rsidP="008E34EF">
      <w:pPr>
        <w:rPr>
          <w:sz w:val="36"/>
          <w:szCs w:val="36"/>
          <w:lang w:val="en-US"/>
        </w:rPr>
      </w:pPr>
    </w:p>
    <w:p w14:paraId="10DCA817" w14:textId="77777777" w:rsidR="006B37BC" w:rsidRDefault="006B37BC" w:rsidP="008E34EF">
      <w:pPr>
        <w:rPr>
          <w:sz w:val="36"/>
          <w:szCs w:val="36"/>
          <w:lang w:val="en-US"/>
        </w:rPr>
      </w:pPr>
    </w:p>
    <w:p w14:paraId="41CC87BC" w14:textId="623D278F" w:rsidR="00066CAB" w:rsidRDefault="00FD3656" w:rsidP="008E34EF">
      <w:pPr>
        <w:rPr>
          <w:sz w:val="36"/>
          <w:szCs w:val="36"/>
        </w:rPr>
      </w:pPr>
      <w:r>
        <w:rPr>
          <w:sz w:val="36"/>
          <w:szCs w:val="36"/>
        </w:rPr>
        <w:t xml:space="preserve">3. </w:t>
      </w:r>
      <w:r w:rsidR="006B37BC" w:rsidRPr="006B37BC">
        <w:rPr>
          <w:sz w:val="36"/>
          <w:szCs w:val="36"/>
        </w:rPr>
        <w:t xml:space="preserve">This section sets up the </w:t>
      </w:r>
      <w:r w:rsidR="006B37BC" w:rsidRPr="006B37BC">
        <w:rPr>
          <w:b/>
          <w:bCs/>
          <w:sz w:val="36"/>
          <w:szCs w:val="36"/>
        </w:rPr>
        <w:t>IBM Cloud credentials</w:t>
      </w:r>
      <w:r w:rsidR="006B37BC" w:rsidRPr="006B37BC">
        <w:rPr>
          <w:sz w:val="36"/>
          <w:szCs w:val="36"/>
        </w:rPr>
        <w:t xml:space="preserve"> (API key and project ID) required to authenticate and connect to </w:t>
      </w:r>
      <w:r w:rsidR="006B37BC" w:rsidRPr="006B37BC">
        <w:rPr>
          <w:b/>
          <w:bCs/>
          <w:sz w:val="36"/>
          <w:szCs w:val="36"/>
        </w:rPr>
        <w:t>IBM Watson Machine Learning</w:t>
      </w:r>
      <w:r w:rsidR="006B37BC" w:rsidRPr="006B37BC">
        <w:rPr>
          <w:sz w:val="36"/>
          <w:szCs w:val="36"/>
        </w:rPr>
        <w:t xml:space="preserve"> services for model execution.</w:t>
      </w:r>
      <w:r w:rsidR="00066CAB" w:rsidRPr="00066CAB">
        <w:rPr>
          <w:sz w:val="36"/>
          <w:szCs w:val="36"/>
          <w:lang w:val="en-US"/>
        </w:rPr>
        <w:drawing>
          <wp:inline distT="0" distB="0" distL="0" distR="0" wp14:anchorId="64E2F295" wp14:editId="7412F755">
            <wp:extent cx="5731510" cy="1988820"/>
            <wp:effectExtent l="0" t="0" r="2540" b="0"/>
            <wp:docPr id="102478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86791" name=""/>
                    <pic:cNvPicPr/>
                  </pic:nvPicPr>
                  <pic:blipFill>
                    <a:blip r:embed="rId10"/>
                    <a:stretch>
                      <a:fillRect/>
                    </a:stretch>
                  </pic:blipFill>
                  <pic:spPr>
                    <a:xfrm>
                      <a:off x="0" y="0"/>
                      <a:ext cx="5731510" cy="1988820"/>
                    </a:xfrm>
                    <a:prstGeom prst="rect">
                      <a:avLst/>
                    </a:prstGeom>
                  </pic:spPr>
                </pic:pic>
              </a:graphicData>
            </a:graphic>
          </wp:inline>
        </w:drawing>
      </w:r>
    </w:p>
    <w:p w14:paraId="4A25995D" w14:textId="77777777" w:rsidR="006B37BC" w:rsidRDefault="006B37BC" w:rsidP="008E34EF">
      <w:pPr>
        <w:rPr>
          <w:sz w:val="36"/>
          <w:szCs w:val="36"/>
          <w:lang w:val="en-US"/>
        </w:rPr>
      </w:pPr>
    </w:p>
    <w:p w14:paraId="4C0AEC8A" w14:textId="52F899F2" w:rsidR="0003401C" w:rsidRDefault="00FD3656" w:rsidP="008E34EF">
      <w:pPr>
        <w:rPr>
          <w:sz w:val="36"/>
          <w:szCs w:val="36"/>
          <w:lang w:val="en-US"/>
        </w:rPr>
      </w:pPr>
      <w:r>
        <w:rPr>
          <w:sz w:val="36"/>
          <w:szCs w:val="36"/>
        </w:rPr>
        <w:t xml:space="preserve">4. </w:t>
      </w:r>
      <w:r w:rsidR="006B37BC" w:rsidRPr="006B37BC">
        <w:rPr>
          <w:sz w:val="36"/>
          <w:szCs w:val="36"/>
        </w:rPr>
        <w:t xml:space="preserve">This section establishes a connection to </w:t>
      </w:r>
      <w:r w:rsidR="006B37BC" w:rsidRPr="006B37BC">
        <w:rPr>
          <w:b/>
          <w:bCs/>
          <w:sz w:val="36"/>
          <w:szCs w:val="36"/>
        </w:rPr>
        <w:t>IBM Cloud Object Storage (COS)</w:t>
      </w:r>
      <w:r w:rsidR="006B37BC" w:rsidRPr="006B37BC">
        <w:rPr>
          <w:sz w:val="36"/>
          <w:szCs w:val="36"/>
        </w:rPr>
        <w:t xml:space="preserve"> using the provided API key.</w:t>
      </w:r>
      <w:r w:rsidR="006B37BC">
        <w:rPr>
          <w:sz w:val="36"/>
          <w:szCs w:val="36"/>
        </w:rPr>
        <w:t xml:space="preserve"> </w:t>
      </w:r>
      <w:r w:rsidR="006B37BC" w:rsidRPr="006B37BC">
        <w:rPr>
          <w:sz w:val="36"/>
          <w:szCs w:val="36"/>
        </w:rPr>
        <w:t xml:space="preserve">It authenticates with IBM's IAM service and specifies the endpoint for the </w:t>
      </w:r>
      <w:r w:rsidR="006B37BC" w:rsidRPr="006B37BC">
        <w:rPr>
          <w:b/>
          <w:bCs/>
          <w:sz w:val="36"/>
          <w:szCs w:val="36"/>
        </w:rPr>
        <w:t>US-South</w:t>
      </w:r>
      <w:r w:rsidR="006B37BC" w:rsidRPr="006B37BC">
        <w:rPr>
          <w:sz w:val="36"/>
          <w:szCs w:val="36"/>
        </w:rPr>
        <w:t xml:space="preserve"> region.</w:t>
      </w:r>
      <w:r w:rsidR="006B37BC">
        <w:rPr>
          <w:sz w:val="36"/>
          <w:szCs w:val="36"/>
        </w:rPr>
        <w:t xml:space="preserve"> </w:t>
      </w:r>
      <w:r w:rsidR="006B37BC" w:rsidRPr="006B37BC">
        <w:rPr>
          <w:sz w:val="36"/>
          <w:szCs w:val="36"/>
        </w:rPr>
        <w:t xml:space="preserve">The user inputs the </w:t>
      </w:r>
      <w:r w:rsidR="006B37BC" w:rsidRPr="006B37BC">
        <w:rPr>
          <w:b/>
          <w:bCs/>
          <w:sz w:val="36"/>
          <w:szCs w:val="36"/>
        </w:rPr>
        <w:t>COS bucket name</w:t>
      </w:r>
      <w:r w:rsidR="006B37BC" w:rsidRPr="006B37BC">
        <w:rPr>
          <w:sz w:val="36"/>
          <w:szCs w:val="36"/>
        </w:rPr>
        <w:t xml:space="preserve"> and </w:t>
      </w:r>
      <w:r w:rsidR="006B37BC" w:rsidRPr="006B37BC">
        <w:rPr>
          <w:b/>
          <w:bCs/>
          <w:sz w:val="36"/>
          <w:szCs w:val="36"/>
        </w:rPr>
        <w:t>dataset file name</w:t>
      </w:r>
      <w:r w:rsidR="006B37BC" w:rsidRPr="006B37BC">
        <w:rPr>
          <w:sz w:val="36"/>
          <w:szCs w:val="36"/>
        </w:rPr>
        <w:t xml:space="preserve"> to locate the dataset.</w:t>
      </w:r>
      <w:r w:rsidR="006B37BC">
        <w:rPr>
          <w:sz w:val="36"/>
          <w:szCs w:val="36"/>
        </w:rPr>
        <w:t xml:space="preserve"> </w:t>
      </w:r>
      <w:r w:rsidR="006B37BC" w:rsidRPr="006B37BC">
        <w:rPr>
          <w:sz w:val="36"/>
          <w:szCs w:val="36"/>
        </w:rPr>
        <w:t>This enables the program to access the CSV file needed for legal sentiment analysis.</w:t>
      </w:r>
      <w:r w:rsidR="0003401C" w:rsidRPr="0003401C">
        <w:rPr>
          <w:sz w:val="36"/>
          <w:szCs w:val="36"/>
          <w:lang w:val="en-US"/>
        </w:rPr>
        <w:drawing>
          <wp:inline distT="0" distB="0" distL="0" distR="0" wp14:anchorId="0BBD2A67" wp14:editId="7359DDC3">
            <wp:extent cx="5731510" cy="2021840"/>
            <wp:effectExtent l="0" t="0" r="2540" b="0"/>
            <wp:docPr id="209836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60468" name=""/>
                    <pic:cNvPicPr/>
                  </pic:nvPicPr>
                  <pic:blipFill>
                    <a:blip r:embed="rId11"/>
                    <a:stretch>
                      <a:fillRect/>
                    </a:stretch>
                  </pic:blipFill>
                  <pic:spPr>
                    <a:xfrm>
                      <a:off x="0" y="0"/>
                      <a:ext cx="5731510" cy="2021840"/>
                    </a:xfrm>
                    <a:prstGeom prst="rect">
                      <a:avLst/>
                    </a:prstGeom>
                  </pic:spPr>
                </pic:pic>
              </a:graphicData>
            </a:graphic>
          </wp:inline>
        </w:drawing>
      </w:r>
    </w:p>
    <w:p w14:paraId="07B5B2A6" w14:textId="77777777" w:rsidR="0003401C" w:rsidRDefault="0003401C" w:rsidP="008E34EF">
      <w:pPr>
        <w:rPr>
          <w:sz w:val="36"/>
          <w:szCs w:val="36"/>
          <w:lang w:val="en-US"/>
        </w:rPr>
      </w:pPr>
    </w:p>
    <w:p w14:paraId="06428166" w14:textId="77777777" w:rsidR="006B37BC" w:rsidRDefault="006B37BC" w:rsidP="008E34EF">
      <w:pPr>
        <w:rPr>
          <w:sz w:val="36"/>
          <w:szCs w:val="36"/>
          <w:lang w:val="en-US"/>
        </w:rPr>
      </w:pPr>
    </w:p>
    <w:p w14:paraId="5BB84424" w14:textId="77777777" w:rsidR="006B37BC" w:rsidRDefault="006B37BC" w:rsidP="008E34EF">
      <w:pPr>
        <w:rPr>
          <w:sz w:val="36"/>
          <w:szCs w:val="36"/>
          <w:lang w:val="en-US"/>
        </w:rPr>
      </w:pPr>
    </w:p>
    <w:p w14:paraId="2325F4C7" w14:textId="2CA3A498" w:rsidR="0003401C" w:rsidRDefault="00FD3656" w:rsidP="008E34EF">
      <w:pPr>
        <w:rPr>
          <w:sz w:val="36"/>
          <w:szCs w:val="36"/>
          <w:lang w:val="en-US"/>
        </w:rPr>
      </w:pPr>
      <w:r>
        <w:rPr>
          <w:sz w:val="36"/>
          <w:szCs w:val="36"/>
        </w:rPr>
        <w:lastRenderedPageBreak/>
        <w:t xml:space="preserve">5. </w:t>
      </w:r>
      <w:r w:rsidR="006B37BC" w:rsidRPr="006B37BC">
        <w:rPr>
          <w:sz w:val="36"/>
          <w:szCs w:val="36"/>
        </w:rPr>
        <w:t xml:space="preserve">This code fetches the dataset file from IBM COS, reads it into a </w:t>
      </w:r>
      <w:r w:rsidR="006B37BC" w:rsidRPr="006B37BC">
        <w:rPr>
          <w:b/>
          <w:bCs/>
          <w:sz w:val="36"/>
          <w:szCs w:val="36"/>
        </w:rPr>
        <w:t xml:space="preserve">Pandas </w:t>
      </w:r>
      <w:proofErr w:type="spellStart"/>
      <w:r w:rsidR="006B37BC" w:rsidRPr="006B37BC">
        <w:rPr>
          <w:b/>
          <w:bCs/>
          <w:sz w:val="36"/>
          <w:szCs w:val="36"/>
        </w:rPr>
        <w:t>DataFrame</w:t>
      </w:r>
      <w:proofErr w:type="spellEnd"/>
      <w:r w:rsidR="006B37BC" w:rsidRPr="006B37BC">
        <w:rPr>
          <w:sz w:val="36"/>
          <w:szCs w:val="36"/>
        </w:rPr>
        <w:t xml:space="preserve">, and displays the first few rows. The dataset contains </w:t>
      </w:r>
      <w:r w:rsidR="006B37BC" w:rsidRPr="006B37BC">
        <w:rPr>
          <w:b/>
          <w:bCs/>
          <w:sz w:val="36"/>
          <w:szCs w:val="36"/>
        </w:rPr>
        <w:t>legal sentences</w:t>
      </w:r>
      <w:r w:rsidR="006B37BC" w:rsidRPr="006B37BC">
        <w:rPr>
          <w:sz w:val="36"/>
          <w:szCs w:val="36"/>
        </w:rPr>
        <w:t xml:space="preserve"> along with their corresponding </w:t>
      </w:r>
      <w:r w:rsidR="006B37BC" w:rsidRPr="006B37BC">
        <w:rPr>
          <w:b/>
          <w:bCs/>
          <w:sz w:val="36"/>
          <w:szCs w:val="36"/>
        </w:rPr>
        <w:t>sentiment labels</w:t>
      </w:r>
      <w:r w:rsidR="006B37BC" w:rsidRPr="006B37BC">
        <w:rPr>
          <w:sz w:val="36"/>
          <w:szCs w:val="36"/>
        </w:rPr>
        <w:t>.</w:t>
      </w:r>
      <w:r w:rsidR="0003401C" w:rsidRPr="0003401C">
        <w:rPr>
          <w:sz w:val="36"/>
          <w:szCs w:val="36"/>
          <w:lang w:val="en-US"/>
        </w:rPr>
        <w:drawing>
          <wp:inline distT="0" distB="0" distL="0" distR="0" wp14:anchorId="41573025" wp14:editId="3D89A867">
            <wp:extent cx="5295900" cy="2682240"/>
            <wp:effectExtent l="0" t="0" r="0" b="3810"/>
            <wp:docPr id="32040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04322" name=""/>
                    <pic:cNvPicPr/>
                  </pic:nvPicPr>
                  <pic:blipFill>
                    <a:blip r:embed="rId12"/>
                    <a:stretch>
                      <a:fillRect/>
                    </a:stretch>
                  </pic:blipFill>
                  <pic:spPr>
                    <a:xfrm>
                      <a:off x="0" y="0"/>
                      <a:ext cx="5295900" cy="2682240"/>
                    </a:xfrm>
                    <a:prstGeom prst="rect">
                      <a:avLst/>
                    </a:prstGeom>
                  </pic:spPr>
                </pic:pic>
              </a:graphicData>
            </a:graphic>
          </wp:inline>
        </w:drawing>
      </w:r>
    </w:p>
    <w:p w14:paraId="7041EECD" w14:textId="77777777" w:rsidR="0003401C" w:rsidRDefault="0003401C" w:rsidP="008E34EF">
      <w:pPr>
        <w:rPr>
          <w:sz w:val="36"/>
          <w:szCs w:val="36"/>
          <w:lang w:val="en-US"/>
        </w:rPr>
      </w:pPr>
    </w:p>
    <w:p w14:paraId="34FE0B72" w14:textId="27E5398B" w:rsidR="0003401C" w:rsidRDefault="00FD3656" w:rsidP="008E34EF">
      <w:pPr>
        <w:rPr>
          <w:sz w:val="36"/>
          <w:szCs w:val="36"/>
          <w:lang w:val="en-US"/>
        </w:rPr>
      </w:pPr>
      <w:r>
        <w:rPr>
          <w:sz w:val="36"/>
          <w:szCs w:val="36"/>
        </w:rPr>
        <w:t xml:space="preserve">6. </w:t>
      </w:r>
      <w:r w:rsidR="006B37BC" w:rsidRPr="006B37BC">
        <w:rPr>
          <w:sz w:val="36"/>
          <w:szCs w:val="36"/>
        </w:rPr>
        <w:t xml:space="preserve">This section cleans the dataset by removing missing entries and mapping sentiment labels (-1, 0, 1) to their respective </w:t>
      </w:r>
      <w:r w:rsidR="006B37BC" w:rsidRPr="006B37BC">
        <w:rPr>
          <w:b/>
          <w:bCs/>
          <w:sz w:val="36"/>
          <w:szCs w:val="36"/>
        </w:rPr>
        <w:t>negative</w:t>
      </w:r>
      <w:r w:rsidR="006B37BC" w:rsidRPr="006B37BC">
        <w:rPr>
          <w:sz w:val="36"/>
          <w:szCs w:val="36"/>
        </w:rPr>
        <w:t xml:space="preserve">, </w:t>
      </w:r>
      <w:r w:rsidR="006B37BC" w:rsidRPr="006B37BC">
        <w:rPr>
          <w:b/>
          <w:bCs/>
          <w:sz w:val="36"/>
          <w:szCs w:val="36"/>
        </w:rPr>
        <w:t>neutral</w:t>
      </w:r>
      <w:r w:rsidR="006B37BC" w:rsidRPr="006B37BC">
        <w:rPr>
          <w:sz w:val="36"/>
          <w:szCs w:val="36"/>
        </w:rPr>
        <w:t xml:space="preserve">, and </w:t>
      </w:r>
      <w:r w:rsidR="006B37BC" w:rsidRPr="006B37BC">
        <w:rPr>
          <w:b/>
          <w:bCs/>
          <w:sz w:val="36"/>
          <w:szCs w:val="36"/>
        </w:rPr>
        <w:t>positive</w:t>
      </w:r>
      <w:r w:rsidR="006B37BC" w:rsidRPr="006B37BC">
        <w:rPr>
          <w:sz w:val="36"/>
          <w:szCs w:val="36"/>
        </w:rPr>
        <w:t xml:space="preserve"> text labels. It then displays the count of each sentiment category in the dataset.</w:t>
      </w:r>
      <w:r w:rsidR="0003401C" w:rsidRPr="0003401C">
        <w:rPr>
          <w:sz w:val="36"/>
          <w:szCs w:val="36"/>
          <w:lang w:val="en-US"/>
        </w:rPr>
        <w:drawing>
          <wp:inline distT="0" distB="0" distL="0" distR="0" wp14:anchorId="13D62FA1" wp14:editId="39FF9C29">
            <wp:extent cx="5731510" cy="1927860"/>
            <wp:effectExtent l="0" t="0" r="2540" b="0"/>
            <wp:docPr id="9121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1272" name=""/>
                    <pic:cNvPicPr/>
                  </pic:nvPicPr>
                  <pic:blipFill>
                    <a:blip r:embed="rId13"/>
                    <a:stretch>
                      <a:fillRect/>
                    </a:stretch>
                  </pic:blipFill>
                  <pic:spPr>
                    <a:xfrm>
                      <a:off x="0" y="0"/>
                      <a:ext cx="5731510" cy="1927860"/>
                    </a:xfrm>
                    <a:prstGeom prst="rect">
                      <a:avLst/>
                    </a:prstGeom>
                  </pic:spPr>
                </pic:pic>
              </a:graphicData>
            </a:graphic>
          </wp:inline>
        </w:drawing>
      </w:r>
    </w:p>
    <w:p w14:paraId="615155A8" w14:textId="77777777" w:rsidR="0003401C" w:rsidRDefault="0003401C" w:rsidP="008E34EF">
      <w:pPr>
        <w:rPr>
          <w:sz w:val="36"/>
          <w:szCs w:val="36"/>
          <w:lang w:val="en-US"/>
        </w:rPr>
      </w:pPr>
    </w:p>
    <w:p w14:paraId="00113E90" w14:textId="7F6E7490" w:rsidR="0003401C" w:rsidRDefault="00FD3656" w:rsidP="008E34EF">
      <w:pPr>
        <w:rPr>
          <w:sz w:val="36"/>
          <w:szCs w:val="36"/>
          <w:lang w:val="en-US"/>
        </w:rPr>
      </w:pPr>
      <w:r>
        <w:rPr>
          <w:sz w:val="36"/>
          <w:szCs w:val="36"/>
          <w:lang w:val="en-US"/>
        </w:rPr>
        <w:t xml:space="preserve">7. </w:t>
      </w:r>
      <w:r w:rsidR="0003401C">
        <w:rPr>
          <w:sz w:val="36"/>
          <w:szCs w:val="36"/>
          <w:lang w:val="en-US"/>
        </w:rPr>
        <w:t>Splitting the Dataset for training and testing.</w:t>
      </w:r>
    </w:p>
    <w:p w14:paraId="0D9EBCCB" w14:textId="01A0FCFE" w:rsidR="0003401C" w:rsidRDefault="0003401C" w:rsidP="008E34EF">
      <w:pPr>
        <w:rPr>
          <w:sz w:val="36"/>
          <w:szCs w:val="36"/>
          <w:lang w:val="en-US"/>
        </w:rPr>
      </w:pPr>
      <w:r w:rsidRPr="0003401C">
        <w:rPr>
          <w:sz w:val="36"/>
          <w:szCs w:val="36"/>
          <w:lang w:val="en-US"/>
        </w:rPr>
        <w:drawing>
          <wp:inline distT="0" distB="0" distL="0" distR="0" wp14:anchorId="18165D50" wp14:editId="6BA87EC0">
            <wp:extent cx="5731510" cy="367030"/>
            <wp:effectExtent l="0" t="0" r="2540" b="0"/>
            <wp:docPr id="93693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32546" name=""/>
                    <pic:cNvPicPr/>
                  </pic:nvPicPr>
                  <pic:blipFill>
                    <a:blip r:embed="rId14"/>
                    <a:stretch>
                      <a:fillRect/>
                    </a:stretch>
                  </pic:blipFill>
                  <pic:spPr>
                    <a:xfrm>
                      <a:off x="0" y="0"/>
                      <a:ext cx="5731510" cy="367030"/>
                    </a:xfrm>
                    <a:prstGeom prst="rect">
                      <a:avLst/>
                    </a:prstGeom>
                  </pic:spPr>
                </pic:pic>
              </a:graphicData>
            </a:graphic>
          </wp:inline>
        </w:drawing>
      </w:r>
    </w:p>
    <w:p w14:paraId="6ADABB6D" w14:textId="77777777" w:rsidR="00066CAB" w:rsidRDefault="00066CAB" w:rsidP="008E34EF">
      <w:pPr>
        <w:rPr>
          <w:sz w:val="36"/>
          <w:szCs w:val="36"/>
          <w:lang w:val="en-US"/>
        </w:rPr>
      </w:pPr>
    </w:p>
    <w:p w14:paraId="362C9A1E" w14:textId="71C5C368" w:rsidR="0003401C" w:rsidRDefault="00FD3656" w:rsidP="008E34EF">
      <w:pPr>
        <w:rPr>
          <w:sz w:val="36"/>
          <w:szCs w:val="36"/>
        </w:rPr>
      </w:pPr>
      <w:r>
        <w:rPr>
          <w:sz w:val="36"/>
          <w:szCs w:val="36"/>
        </w:rPr>
        <w:lastRenderedPageBreak/>
        <w:t xml:space="preserve">8. </w:t>
      </w:r>
      <w:r w:rsidR="006B37BC" w:rsidRPr="006B37BC">
        <w:rPr>
          <w:sz w:val="36"/>
          <w:szCs w:val="36"/>
        </w:rPr>
        <w:t xml:space="preserve">This section initializes the </w:t>
      </w:r>
      <w:r w:rsidR="006B37BC" w:rsidRPr="006B37BC">
        <w:rPr>
          <w:b/>
          <w:bCs/>
          <w:sz w:val="36"/>
          <w:szCs w:val="36"/>
        </w:rPr>
        <w:t>IBM FLAN-T5-XXL</w:t>
      </w:r>
      <w:r w:rsidR="006B37BC" w:rsidRPr="006B37BC">
        <w:rPr>
          <w:sz w:val="36"/>
          <w:szCs w:val="36"/>
        </w:rPr>
        <w:t xml:space="preserve"> foundation model with specified parameters for text generation. It connects the model to the project using the provided credentials and project ID for performing sentiment analysis.</w:t>
      </w:r>
      <w:r w:rsidR="0003401C" w:rsidRPr="0003401C">
        <w:rPr>
          <w:sz w:val="36"/>
          <w:szCs w:val="36"/>
          <w:lang w:val="en-US"/>
        </w:rPr>
        <w:drawing>
          <wp:inline distT="0" distB="0" distL="0" distR="0" wp14:anchorId="2D485FE2" wp14:editId="3F69A7DE">
            <wp:extent cx="4122420" cy="2278380"/>
            <wp:effectExtent l="0" t="0" r="0" b="7620"/>
            <wp:docPr id="149051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19406" name=""/>
                    <pic:cNvPicPr/>
                  </pic:nvPicPr>
                  <pic:blipFill>
                    <a:blip r:embed="rId15"/>
                    <a:stretch>
                      <a:fillRect/>
                    </a:stretch>
                  </pic:blipFill>
                  <pic:spPr>
                    <a:xfrm>
                      <a:off x="0" y="0"/>
                      <a:ext cx="4123003" cy="2278702"/>
                    </a:xfrm>
                    <a:prstGeom prst="rect">
                      <a:avLst/>
                    </a:prstGeom>
                  </pic:spPr>
                </pic:pic>
              </a:graphicData>
            </a:graphic>
          </wp:inline>
        </w:drawing>
      </w:r>
    </w:p>
    <w:p w14:paraId="223920EB" w14:textId="77777777" w:rsidR="000913A1" w:rsidRDefault="000913A1" w:rsidP="008E34EF">
      <w:pPr>
        <w:rPr>
          <w:sz w:val="36"/>
          <w:szCs w:val="36"/>
        </w:rPr>
      </w:pPr>
    </w:p>
    <w:p w14:paraId="0118BD87" w14:textId="77777777" w:rsidR="00FD3656" w:rsidRDefault="00FD3656" w:rsidP="008E34EF">
      <w:pPr>
        <w:rPr>
          <w:sz w:val="36"/>
          <w:szCs w:val="36"/>
          <w:lang w:val="en-US"/>
        </w:rPr>
      </w:pPr>
    </w:p>
    <w:p w14:paraId="38D27838" w14:textId="03C0916F" w:rsidR="0003401C" w:rsidRDefault="0003401C" w:rsidP="008E34EF">
      <w:pPr>
        <w:rPr>
          <w:sz w:val="36"/>
          <w:szCs w:val="36"/>
          <w:lang w:val="en-US"/>
        </w:rPr>
      </w:pPr>
      <w:r>
        <w:rPr>
          <w:sz w:val="36"/>
          <w:szCs w:val="36"/>
          <w:lang w:val="en-US"/>
        </w:rPr>
        <w:t>Showing all the details of the model FLAN_T5_XXL</w:t>
      </w:r>
    </w:p>
    <w:p w14:paraId="1926A160" w14:textId="04757BE7" w:rsidR="0003401C" w:rsidRDefault="0003401C" w:rsidP="008E34EF">
      <w:pPr>
        <w:rPr>
          <w:sz w:val="36"/>
          <w:szCs w:val="36"/>
          <w:lang w:val="en-US"/>
        </w:rPr>
      </w:pPr>
      <w:r w:rsidRPr="0003401C">
        <w:rPr>
          <w:sz w:val="36"/>
          <w:szCs w:val="36"/>
          <w:lang w:val="en-US"/>
        </w:rPr>
        <w:drawing>
          <wp:inline distT="0" distB="0" distL="0" distR="0" wp14:anchorId="2A1F0A49" wp14:editId="786AE6E6">
            <wp:extent cx="6454140" cy="3642360"/>
            <wp:effectExtent l="0" t="0" r="3810" b="0"/>
            <wp:docPr id="118325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59227" name=""/>
                    <pic:cNvPicPr/>
                  </pic:nvPicPr>
                  <pic:blipFill>
                    <a:blip r:embed="rId16"/>
                    <a:stretch>
                      <a:fillRect/>
                    </a:stretch>
                  </pic:blipFill>
                  <pic:spPr>
                    <a:xfrm>
                      <a:off x="0" y="0"/>
                      <a:ext cx="6454140" cy="3642360"/>
                    </a:xfrm>
                    <a:prstGeom prst="rect">
                      <a:avLst/>
                    </a:prstGeom>
                  </pic:spPr>
                </pic:pic>
              </a:graphicData>
            </a:graphic>
          </wp:inline>
        </w:drawing>
      </w:r>
    </w:p>
    <w:p w14:paraId="4428B496" w14:textId="77777777" w:rsidR="00553C0A" w:rsidRDefault="00553C0A" w:rsidP="008E34EF">
      <w:pPr>
        <w:rPr>
          <w:sz w:val="36"/>
          <w:szCs w:val="36"/>
          <w:lang w:val="en-US"/>
        </w:rPr>
      </w:pPr>
    </w:p>
    <w:p w14:paraId="5BBE5B42" w14:textId="77777777" w:rsidR="000913A1" w:rsidRDefault="000913A1" w:rsidP="008E34EF">
      <w:pPr>
        <w:rPr>
          <w:sz w:val="36"/>
          <w:szCs w:val="36"/>
          <w:lang w:val="en-US"/>
        </w:rPr>
      </w:pPr>
    </w:p>
    <w:p w14:paraId="70EE3C33" w14:textId="62394FF0" w:rsidR="00553C0A" w:rsidRDefault="00FD3656" w:rsidP="008E34EF">
      <w:pPr>
        <w:rPr>
          <w:sz w:val="36"/>
          <w:szCs w:val="36"/>
          <w:lang w:val="en-US"/>
        </w:rPr>
      </w:pPr>
      <w:r>
        <w:rPr>
          <w:sz w:val="36"/>
          <w:szCs w:val="36"/>
        </w:rPr>
        <w:lastRenderedPageBreak/>
        <w:t xml:space="preserve">9. </w:t>
      </w:r>
      <w:r w:rsidR="000913A1" w:rsidRPr="000913A1">
        <w:rPr>
          <w:sz w:val="36"/>
          <w:szCs w:val="36"/>
        </w:rPr>
        <w:t xml:space="preserve">This part prepares </w:t>
      </w:r>
      <w:r w:rsidR="000913A1" w:rsidRPr="000913A1">
        <w:rPr>
          <w:b/>
          <w:bCs/>
          <w:sz w:val="36"/>
          <w:szCs w:val="36"/>
        </w:rPr>
        <w:t>few-shot examples</w:t>
      </w:r>
      <w:r w:rsidR="000913A1" w:rsidRPr="000913A1">
        <w:rPr>
          <w:sz w:val="36"/>
          <w:szCs w:val="36"/>
        </w:rPr>
        <w:t xml:space="preserve"> by selecting sample sentences for each sentiment category from the training data. These examples help guide the foundation model during prediction for better accuracy.</w:t>
      </w:r>
      <w:r w:rsidR="00553C0A" w:rsidRPr="00553C0A">
        <w:rPr>
          <w:sz w:val="36"/>
          <w:szCs w:val="36"/>
          <w:lang w:val="en-US"/>
        </w:rPr>
        <w:drawing>
          <wp:inline distT="0" distB="0" distL="0" distR="0" wp14:anchorId="7BF01E68" wp14:editId="2864EA60">
            <wp:extent cx="5731510" cy="3242310"/>
            <wp:effectExtent l="0" t="0" r="2540" b="0"/>
            <wp:docPr id="184431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15066" name=""/>
                    <pic:cNvPicPr/>
                  </pic:nvPicPr>
                  <pic:blipFill>
                    <a:blip r:embed="rId17"/>
                    <a:stretch>
                      <a:fillRect/>
                    </a:stretch>
                  </pic:blipFill>
                  <pic:spPr>
                    <a:xfrm>
                      <a:off x="0" y="0"/>
                      <a:ext cx="5731510" cy="3242310"/>
                    </a:xfrm>
                    <a:prstGeom prst="rect">
                      <a:avLst/>
                    </a:prstGeom>
                  </pic:spPr>
                </pic:pic>
              </a:graphicData>
            </a:graphic>
          </wp:inline>
        </w:drawing>
      </w:r>
    </w:p>
    <w:p w14:paraId="49EAA712" w14:textId="77777777" w:rsidR="00553C0A" w:rsidRDefault="00553C0A" w:rsidP="008E34EF">
      <w:pPr>
        <w:rPr>
          <w:sz w:val="36"/>
          <w:szCs w:val="36"/>
          <w:lang w:val="en-US"/>
        </w:rPr>
      </w:pPr>
    </w:p>
    <w:p w14:paraId="5043C11B" w14:textId="5691E837" w:rsidR="00973026" w:rsidRDefault="00FD3656" w:rsidP="008E34EF">
      <w:pPr>
        <w:rPr>
          <w:sz w:val="36"/>
          <w:szCs w:val="36"/>
          <w:lang w:val="en-US"/>
        </w:rPr>
      </w:pPr>
      <w:r>
        <w:rPr>
          <w:sz w:val="36"/>
          <w:szCs w:val="36"/>
        </w:rPr>
        <w:t xml:space="preserve">10. </w:t>
      </w:r>
      <w:r w:rsidR="000913A1" w:rsidRPr="000913A1">
        <w:rPr>
          <w:sz w:val="36"/>
          <w:szCs w:val="36"/>
        </w:rPr>
        <w:t>This block generates sentiment predictions by giving the model an instruction along with each input phrase. The model outputs 'positive', 'negative', or 'neutral', which is then cleaned and stored for evaluation.</w:t>
      </w:r>
      <w:r w:rsidR="00973026" w:rsidRPr="00973026">
        <w:rPr>
          <w:sz w:val="36"/>
          <w:szCs w:val="36"/>
          <w:lang w:val="en-US"/>
        </w:rPr>
        <w:drawing>
          <wp:inline distT="0" distB="0" distL="0" distR="0" wp14:anchorId="0D41381B" wp14:editId="3291F9C7">
            <wp:extent cx="6339840" cy="1455420"/>
            <wp:effectExtent l="0" t="0" r="3810" b="0"/>
            <wp:docPr id="124535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57582" name=""/>
                    <pic:cNvPicPr/>
                  </pic:nvPicPr>
                  <pic:blipFill>
                    <a:blip r:embed="rId18"/>
                    <a:stretch>
                      <a:fillRect/>
                    </a:stretch>
                  </pic:blipFill>
                  <pic:spPr>
                    <a:xfrm>
                      <a:off x="0" y="0"/>
                      <a:ext cx="6339840" cy="1455420"/>
                    </a:xfrm>
                    <a:prstGeom prst="rect">
                      <a:avLst/>
                    </a:prstGeom>
                  </pic:spPr>
                </pic:pic>
              </a:graphicData>
            </a:graphic>
          </wp:inline>
        </w:drawing>
      </w:r>
    </w:p>
    <w:p w14:paraId="07B03F3F" w14:textId="77777777" w:rsidR="00973026" w:rsidRDefault="00973026" w:rsidP="008E34EF">
      <w:pPr>
        <w:rPr>
          <w:sz w:val="36"/>
          <w:szCs w:val="36"/>
          <w:lang w:val="en-US"/>
        </w:rPr>
      </w:pPr>
    </w:p>
    <w:p w14:paraId="72A77D33" w14:textId="77777777" w:rsidR="000913A1" w:rsidRDefault="000913A1" w:rsidP="008E34EF">
      <w:pPr>
        <w:rPr>
          <w:sz w:val="36"/>
          <w:szCs w:val="36"/>
          <w:lang w:val="en-US"/>
        </w:rPr>
      </w:pPr>
    </w:p>
    <w:p w14:paraId="6EB1345F" w14:textId="77777777" w:rsidR="000913A1" w:rsidRDefault="000913A1" w:rsidP="008E34EF">
      <w:pPr>
        <w:rPr>
          <w:sz w:val="36"/>
          <w:szCs w:val="36"/>
          <w:lang w:val="en-US"/>
        </w:rPr>
      </w:pPr>
    </w:p>
    <w:p w14:paraId="066F8A55" w14:textId="77777777" w:rsidR="000913A1" w:rsidRDefault="000913A1" w:rsidP="008E34EF">
      <w:pPr>
        <w:rPr>
          <w:sz w:val="36"/>
          <w:szCs w:val="36"/>
          <w:lang w:val="en-US"/>
        </w:rPr>
      </w:pPr>
    </w:p>
    <w:p w14:paraId="1864881A" w14:textId="77777777" w:rsidR="000913A1" w:rsidRDefault="000913A1" w:rsidP="008E34EF">
      <w:pPr>
        <w:rPr>
          <w:sz w:val="36"/>
          <w:szCs w:val="36"/>
          <w:lang w:val="en-US"/>
        </w:rPr>
      </w:pPr>
    </w:p>
    <w:p w14:paraId="3F35113B" w14:textId="77777777" w:rsidR="000913A1" w:rsidRDefault="000913A1" w:rsidP="008E34EF">
      <w:pPr>
        <w:rPr>
          <w:sz w:val="36"/>
          <w:szCs w:val="36"/>
          <w:lang w:val="en-US"/>
        </w:rPr>
      </w:pPr>
    </w:p>
    <w:p w14:paraId="3041BD42" w14:textId="6323F346" w:rsidR="00973026" w:rsidRDefault="00FD3656" w:rsidP="008E34EF">
      <w:pPr>
        <w:rPr>
          <w:sz w:val="36"/>
          <w:szCs w:val="36"/>
        </w:rPr>
      </w:pPr>
      <w:r>
        <w:rPr>
          <w:sz w:val="36"/>
          <w:szCs w:val="36"/>
        </w:rPr>
        <w:t xml:space="preserve">11. </w:t>
      </w:r>
      <w:r w:rsidR="000913A1" w:rsidRPr="000913A1">
        <w:rPr>
          <w:sz w:val="36"/>
          <w:szCs w:val="36"/>
        </w:rPr>
        <w:t>This code compares the predicted sentiments (</w:t>
      </w:r>
      <w:proofErr w:type="spellStart"/>
      <w:r w:rsidR="000913A1" w:rsidRPr="000913A1">
        <w:rPr>
          <w:sz w:val="36"/>
          <w:szCs w:val="36"/>
        </w:rPr>
        <w:t>y_pred</w:t>
      </w:r>
      <w:proofErr w:type="spellEnd"/>
      <w:r w:rsidR="000913A1" w:rsidRPr="000913A1">
        <w:rPr>
          <w:sz w:val="36"/>
          <w:szCs w:val="36"/>
        </w:rPr>
        <w:t>) with the actual labels (</w:t>
      </w:r>
      <w:proofErr w:type="spellStart"/>
      <w:r w:rsidR="000913A1" w:rsidRPr="000913A1">
        <w:rPr>
          <w:sz w:val="36"/>
          <w:szCs w:val="36"/>
        </w:rPr>
        <w:t>y_true</w:t>
      </w:r>
      <w:proofErr w:type="spellEnd"/>
      <w:r w:rsidR="000913A1" w:rsidRPr="000913A1">
        <w:rPr>
          <w:sz w:val="36"/>
          <w:szCs w:val="36"/>
        </w:rPr>
        <w:t xml:space="preserve">) and prints a </w:t>
      </w:r>
      <w:r w:rsidR="000913A1" w:rsidRPr="000913A1">
        <w:rPr>
          <w:b/>
          <w:bCs/>
          <w:sz w:val="36"/>
          <w:szCs w:val="36"/>
        </w:rPr>
        <w:t>classification report</w:t>
      </w:r>
      <w:r w:rsidR="000913A1" w:rsidRPr="000913A1">
        <w:rPr>
          <w:sz w:val="36"/>
          <w:szCs w:val="36"/>
        </w:rPr>
        <w:t xml:space="preserve"> using </w:t>
      </w:r>
      <w:proofErr w:type="spellStart"/>
      <w:r w:rsidR="000913A1" w:rsidRPr="000913A1">
        <w:rPr>
          <w:sz w:val="36"/>
          <w:szCs w:val="36"/>
        </w:rPr>
        <w:t>classification_</w:t>
      </w:r>
      <w:proofErr w:type="gramStart"/>
      <w:r w:rsidR="000913A1" w:rsidRPr="000913A1">
        <w:rPr>
          <w:sz w:val="36"/>
          <w:szCs w:val="36"/>
        </w:rPr>
        <w:t>report</w:t>
      </w:r>
      <w:proofErr w:type="spellEnd"/>
      <w:r w:rsidR="000913A1" w:rsidRPr="000913A1">
        <w:rPr>
          <w:sz w:val="36"/>
          <w:szCs w:val="36"/>
        </w:rPr>
        <w:t>(</w:t>
      </w:r>
      <w:proofErr w:type="gramEnd"/>
      <w:r w:rsidR="000913A1" w:rsidRPr="000913A1">
        <w:rPr>
          <w:sz w:val="36"/>
          <w:szCs w:val="36"/>
        </w:rPr>
        <w:t>) from scikit-learn.</w:t>
      </w:r>
      <w:r>
        <w:rPr>
          <w:sz w:val="36"/>
          <w:szCs w:val="36"/>
        </w:rPr>
        <w:t xml:space="preserve"> </w:t>
      </w:r>
      <w:proofErr w:type="gramStart"/>
      <w:r w:rsidR="000913A1" w:rsidRPr="000913A1">
        <w:rPr>
          <w:sz w:val="36"/>
          <w:szCs w:val="36"/>
        </w:rPr>
        <w:t>The</w:t>
      </w:r>
      <w:proofErr w:type="gramEnd"/>
      <w:r w:rsidR="000913A1" w:rsidRPr="000913A1">
        <w:rPr>
          <w:sz w:val="36"/>
          <w:szCs w:val="36"/>
        </w:rPr>
        <w:t xml:space="preserve"> classification report shows </w:t>
      </w:r>
      <w:r w:rsidR="000913A1" w:rsidRPr="000913A1">
        <w:rPr>
          <w:b/>
          <w:bCs/>
          <w:sz w:val="36"/>
          <w:szCs w:val="36"/>
        </w:rPr>
        <w:t>precision, recall, F1-score, and support</w:t>
      </w:r>
      <w:r w:rsidR="000913A1" w:rsidRPr="000913A1">
        <w:rPr>
          <w:sz w:val="36"/>
          <w:szCs w:val="36"/>
        </w:rPr>
        <w:t xml:space="preserve"> for each class, helping evaluate how well the model predicts each sentiment category.</w:t>
      </w:r>
      <w:r>
        <w:rPr>
          <w:sz w:val="36"/>
          <w:szCs w:val="36"/>
        </w:rPr>
        <w:t xml:space="preserve"> </w:t>
      </w:r>
      <w:r w:rsidR="000913A1" w:rsidRPr="000913A1">
        <w:rPr>
          <w:sz w:val="36"/>
          <w:szCs w:val="36"/>
        </w:rPr>
        <w:t xml:space="preserve">The model achieved </w:t>
      </w:r>
      <w:r w:rsidR="000913A1" w:rsidRPr="000913A1">
        <w:rPr>
          <w:b/>
          <w:bCs/>
          <w:sz w:val="36"/>
          <w:szCs w:val="36"/>
        </w:rPr>
        <w:t>high accuracy (93%)</w:t>
      </w:r>
      <w:r w:rsidR="000913A1" w:rsidRPr="000913A1">
        <w:rPr>
          <w:sz w:val="36"/>
          <w:szCs w:val="36"/>
        </w:rPr>
        <w:t>, perfect precision on neutral/positive, but slightly lower recall for positive class — suggesting some positive examples were misclassified.</w:t>
      </w:r>
      <w:r w:rsidR="00973026" w:rsidRPr="00973026">
        <w:rPr>
          <w:sz w:val="36"/>
          <w:szCs w:val="36"/>
          <w:lang w:val="en-US"/>
        </w:rPr>
        <w:drawing>
          <wp:inline distT="0" distB="0" distL="0" distR="0" wp14:anchorId="70DC9B04" wp14:editId="4FA0443C">
            <wp:extent cx="5731510" cy="2385060"/>
            <wp:effectExtent l="0" t="0" r="2540" b="0"/>
            <wp:docPr id="98554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49941" name=""/>
                    <pic:cNvPicPr/>
                  </pic:nvPicPr>
                  <pic:blipFill>
                    <a:blip r:embed="rId19"/>
                    <a:stretch>
                      <a:fillRect/>
                    </a:stretch>
                  </pic:blipFill>
                  <pic:spPr>
                    <a:xfrm>
                      <a:off x="0" y="0"/>
                      <a:ext cx="5731510" cy="2385060"/>
                    </a:xfrm>
                    <a:prstGeom prst="rect">
                      <a:avLst/>
                    </a:prstGeom>
                  </pic:spPr>
                </pic:pic>
              </a:graphicData>
            </a:graphic>
          </wp:inline>
        </w:drawing>
      </w:r>
    </w:p>
    <w:p w14:paraId="75598452" w14:textId="77777777" w:rsidR="00FD3656" w:rsidRDefault="00FD3656" w:rsidP="008E34EF">
      <w:pPr>
        <w:rPr>
          <w:sz w:val="36"/>
          <w:szCs w:val="36"/>
        </w:rPr>
      </w:pPr>
    </w:p>
    <w:p w14:paraId="77569FB2" w14:textId="7C361165" w:rsidR="000913A1" w:rsidRDefault="00FD3656" w:rsidP="008E34EF">
      <w:pPr>
        <w:rPr>
          <w:sz w:val="36"/>
          <w:szCs w:val="36"/>
          <w:lang w:val="en-US"/>
        </w:rPr>
      </w:pPr>
      <w:r>
        <w:rPr>
          <w:sz w:val="36"/>
          <w:szCs w:val="36"/>
        </w:rPr>
        <w:t xml:space="preserve">12. </w:t>
      </w:r>
      <w:r w:rsidRPr="00FD3656">
        <w:rPr>
          <w:sz w:val="36"/>
          <w:szCs w:val="36"/>
        </w:rPr>
        <w:t xml:space="preserve">This code generates a </w:t>
      </w:r>
      <w:r w:rsidRPr="00FD3656">
        <w:rPr>
          <w:b/>
          <w:bCs/>
          <w:sz w:val="36"/>
          <w:szCs w:val="36"/>
        </w:rPr>
        <w:t>confusion matrix</w:t>
      </w:r>
      <w:r w:rsidRPr="00FD3656">
        <w:rPr>
          <w:sz w:val="36"/>
          <w:szCs w:val="36"/>
        </w:rPr>
        <w:t xml:space="preserve"> to show how many samples were correctly or incorrectly predicted for each sentiment </w:t>
      </w:r>
      <w:proofErr w:type="spellStart"/>
      <w:proofErr w:type="gramStart"/>
      <w:r w:rsidRPr="00FD3656">
        <w:rPr>
          <w:sz w:val="36"/>
          <w:szCs w:val="36"/>
        </w:rPr>
        <w:t>class.From</w:t>
      </w:r>
      <w:proofErr w:type="spellEnd"/>
      <w:proofErr w:type="gramEnd"/>
      <w:r w:rsidRPr="00FD3656">
        <w:rPr>
          <w:sz w:val="36"/>
          <w:szCs w:val="36"/>
        </w:rPr>
        <w:t xml:space="preserve"> the output, the model perfectly predicted all </w:t>
      </w:r>
      <w:r w:rsidRPr="00FD3656">
        <w:rPr>
          <w:i/>
          <w:iCs/>
          <w:sz w:val="36"/>
          <w:szCs w:val="36"/>
        </w:rPr>
        <w:t>negative</w:t>
      </w:r>
      <w:r w:rsidRPr="00FD3656">
        <w:rPr>
          <w:sz w:val="36"/>
          <w:szCs w:val="36"/>
        </w:rPr>
        <w:t xml:space="preserve"> and </w:t>
      </w:r>
      <w:r w:rsidRPr="00FD3656">
        <w:rPr>
          <w:i/>
          <w:iCs/>
          <w:sz w:val="36"/>
          <w:szCs w:val="36"/>
        </w:rPr>
        <w:t>neutral</w:t>
      </w:r>
      <w:r w:rsidRPr="00FD3656">
        <w:rPr>
          <w:sz w:val="36"/>
          <w:szCs w:val="36"/>
        </w:rPr>
        <w:t xml:space="preserve"> samples</w:t>
      </w:r>
      <w:r>
        <w:rPr>
          <w:sz w:val="36"/>
          <w:szCs w:val="36"/>
        </w:rPr>
        <w:t>.</w:t>
      </w:r>
    </w:p>
    <w:p w14:paraId="45ED5C85" w14:textId="1CA4B5C7" w:rsidR="00973026" w:rsidRDefault="00973026" w:rsidP="008E34EF">
      <w:pPr>
        <w:rPr>
          <w:sz w:val="36"/>
          <w:szCs w:val="36"/>
          <w:lang w:val="en-US"/>
        </w:rPr>
      </w:pPr>
      <w:r w:rsidRPr="00973026">
        <w:rPr>
          <w:sz w:val="36"/>
          <w:szCs w:val="36"/>
          <w:lang w:val="en-US"/>
        </w:rPr>
        <w:drawing>
          <wp:inline distT="0" distB="0" distL="0" distR="0" wp14:anchorId="75DE5DEB" wp14:editId="59053BC2">
            <wp:extent cx="4305300" cy="1211580"/>
            <wp:effectExtent l="0" t="0" r="0" b="7620"/>
            <wp:docPr id="141534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43366" name=""/>
                    <pic:cNvPicPr/>
                  </pic:nvPicPr>
                  <pic:blipFill>
                    <a:blip r:embed="rId20"/>
                    <a:stretch>
                      <a:fillRect/>
                    </a:stretch>
                  </pic:blipFill>
                  <pic:spPr>
                    <a:xfrm>
                      <a:off x="0" y="0"/>
                      <a:ext cx="4305904" cy="1211750"/>
                    </a:xfrm>
                    <a:prstGeom prst="rect">
                      <a:avLst/>
                    </a:prstGeom>
                  </pic:spPr>
                </pic:pic>
              </a:graphicData>
            </a:graphic>
          </wp:inline>
        </w:drawing>
      </w:r>
    </w:p>
    <w:p w14:paraId="7AE32EA0" w14:textId="77777777" w:rsidR="00973026" w:rsidRDefault="00973026" w:rsidP="008E34EF">
      <w:pPr>
        <w:rPr>
          <w:sz w:val="36"/>
          <w:szCs w:val="36"/>
          <w:lang w:val="en-US"/>
        </w:rPr>
      </w:pPr>
    </w:p>
    <w:p w14:paraId="3246E11E" w14:textId="75DB0B27" w:rsidR="00973026" w:rsidRDefault="00FD3656" w:rsidP="008E34EF">
      <w:pPr>
        <w:rPr>
          <w:sz w:val="36"/>
          <w:szCs w:val="36"/>
          <w:lang w:val="en-US"/>
        </w:rPr>
      </w:pPr>
      <w:r>
        <w:rPr>
          <w:sz w:val="36"/>
          <w:szCs w:val="36"/>
        </w:rPr>
        <w:lastRenderedPageBreak/>
        <w:t xml:space="preserve">13. </w:t>
      </w:r>
      <w:r w:rsidRPr="00FD3656">
        <w:rPr>
          <w:sz w:val="36"/>
          <w:szCs w:val="36"/>
        </w:rPr>
        <w:t xml:space="preserve">This code calculates the </w:t>
      </w:r>
      <w:r w:rsidRPr="00FD3656">
        <w:rPr>
          <w:b/>
          <w:bCs/>
          <w:sz w:val="36"/>
          <w:szCs w:val="36"/>
        </w:rPr>
        <w:t>percentage distribution</w:t>
      </w:r>
      <w:r w:rsidRPr="00FD3656">
        <w:rPr>
          <w:sz w:val="36"/>
          <w:szCs w:val="36"/>
        </w:rPr>
        <w:t xml:space="preserve"> of each predicted sentiment by counting how many times each label appears in </w:t>
      </w:r>
      <w:proofErr w:type="spellStart"/>
      <w:r w:rsidRPr="00FD3656">
        <w:rPr>
          <w:sz w:val="36"/>
          <w:szCs w:val="36"/>
        </w:rPr>
        <w:t>y_</w:t>
      </w:r>
      <w:proofErr w:type="gramStart"/>
      <w:r w:rsidRPr="00FD3656">
        <w:rPr>
          <w:sz w:val="36"/>
          <w:szCs w:val="36"/>
        </w:rPr>
        <w:t>pred.The</w:t>
      </w:r>
      <w:proofErr w:type="spellEnd"/>
      <w:proofErr w:type="gramEnd"/>
      <w:r w:rsidRPr="00FD3656">
        <w:rPr>
          <w:sz w:val="36"/>
          <w:szCs w:val="36"/>
        </w:rPr>
        <w:t xml:space="preserve"> output shows that 40% of the predicted sentences were negative, while neutral and positive sentiments each made up 30%</w:t>
      </w:r>
      <w:r w:rsidR="00973026" w:rsidRPr="00973026">
        <w:rPr>
          <w:sz w:val="36"/>
          <w:szCs w:val="36"/>
          <w:lang w:val="en-US"/>
        </w:rPr>
        <w:drawing>
          <wp:inline distT="0" distB="0" distL="0" distR="0" wp14:anchorId="3C27FF72" wp14:editId="77A7E4FC">
            <wp:extent cx="5731510" cy="1874520"/>
            <wp:effectExtent l="0" t="0" r="2540" b="0"/>
            <wp:docPr id="15126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3075" name=""/>
                    <pic:cNvPicPr/>
                  </pic:nvPicPr>
                  <pic:blipFill>
                    <a:blip r:embed="rId21"/>
                    <a:stretch>
                      <a:fillRect/>
                    </a:stretch>
                  </pic:blipFill>
                  <pic:spPr>
                    <a:xfrm>
                      <a:off x="0" y="0"/>
                      <a:ext cx="5731510" cy="1874520"/>
                    </a:xfrm>
                    <a:prstGeom prst="rect">
                      <a:avLst/>
                    </a:prstGeom>
                  </pic:spPr>
                </pic:pic>
              </a:graphicData>
            </a:graphic>
          </wp:inline>
        </w:drawing>
      </w:r>
    </w:p>
    <w:p w14:paraId="08E8E489" w14:textId="77777777" w:rsidR="00973026" w:rsidRDefault="00973026" w:rsidP="008E34EF">
      <w:pPr>
        <w:rPr>
          <w:sz w:val="36"/>
          <w:szCs w:val="36"/>
          <w:lang w:val="en-US"/>
        </w:rPr>
      </w:pPr>
    </w:p>
    <w:p w14:paraId="22F50D13" w14:textId="64CA229D" w:rsidR="00763A9E" w:rsidRDefault="00FD3656" w:rsidP="008E34EF">
      <w:pPr>
        <w:rPr>
          <w:sz w:val="36"/>
          <w:szCs w:val="36"/>
          <w:lang w:val="en-US"/>
        </w:rPr>
      </w:pPr>
      <w:r>
        <w:rPr>
          <w:sz w:val="36"/>
          <w:szCs w:val="36"/>
        </w:rPr>
        <w:t xml:space="preserve">14. </w:t>
      </w:r>
      <w:r w:rsidRPr="00FD3656">
        <w:rPr>
          <w:sz w:val="36"/>
          <w:szCs w:val="36"/>
        </w:rPr>
        <w:t xml:space="preserve">This code uses </w:t>
      </w:r>
      <w:proofErr w:type="spellStart"/>
      <w:r w:rsidRPr="00FD3656">
        <w:rPr>
          <w:sz w:val="36"/>
          <w:szCs w:val="36"/>
        </w:rPr>
        <w:t>CountVectorizer</w:t>
      </w:r>
      <w:proofErr w:type="spellEnd"/>
      <w:r w:rsidRPr="00FD3656">
        <w:rPr>
          <w:sz w:val="36"/>
          <w:szCs w:val="36"/>
        </w:rPr>
        <w:t xml:space="preserve"> to extract the </w:t>
      </w:r>
      <w:r w:rsidRPr="00FD3656">
        <w:rPr>
          <w:b/>
          <w:bCs/>
          <w:sz w:val="36"/>
          <w:szCs w:val="36"/>
        </w:rPr>
        <w:t>top 10 most frequent unigrams and bigrams</w:t>
      </w:r>
      <w:r w:rsidRPr="00FD3656">
        <w:rPr>
          <w:sz w:val="36"/>
          <w:szCs w:val="36"/>
        </w:rPr>
        <w:t xml:space="preserve"> from the predicted negative </w:t>
      </w:r>
      <w:proofErr w:type="spellStart"/>
      <w:proofErr w:type="gramStart"/>
      <w:r w:rsidRPr="00FD3656">
        <w:rPr>
          <w:sz w:val="36"/>
          <w:szCs w:val="36"/>
        </w:rPr>
        <w:t>sentences.The</w:t>
      </w:r>
      <w:proofErr w:type="spellEnd"/>
      <w:proofErr w:type="gramEnd"/>
      <w:r w:rsidRPr="00FD3656">
        <w:rPr>
          <w:sz w:val="36"/>
          <w:szCs w:val="36"/>
        </w:rPr>
        <w:t xml:space="preserve"> result shows common legal terms like </w:t>
      </w:r>
      <w:r w:rsidRPr="00FD3656">
        <w:rPr>
          <w:i/>
          <w:iCs/>
          <w:sz w:val="36"/>
          <w:szCs w:val="36"/>
        </w:rPr>
        <w:t>“claims dismissed”</w:t>
      </w:r>
      <w:r w:rsidRPr="00FD3656">
        <w:rPr>
          <w:sz w:val="36"/>
          <w:szCs w:val="36"/>
        </w:rPr>
        <w:t xml:space="preserve">, </w:t>
      </w:r>
      <w:r w:rsidRPr="00FD3656">
        <w:rPr>
          <w:i/>
          <w:iCs/>
          <w:sz w:val="36"/>
          <w:szCs w:val="36"/>
        </w:rPr>
        <w:t>“void”</w:t>
      </w:r>
      <w:r w:rsidRPr="00FD3656">
        <w:rPr>
          <w:sz w:val="36"/>
          <w:szCs w:val="36"/>
        </w:rPr>
        <w:t xml:space="preserve">, and </w:t>
      </w:r>
      <w:r w:rsidRPr="00FD3656">
        <w:rPr>
          <w:i/>
          <w:iCs/>
          <w:sz w:val="36"/>
          <w:szCs w:val="36"/>
        </w:rPr>
        <w:t>“denied”</w:t>
      </w:r>
      <w:r w:rsidRPr="00FD3656">
        <w:rPr>
          <w:sz w:val="36"/>
          <w:szCs w:val="36"/>
        </w:rPr>
        <w:t>, which frequently appear in negative sentiment phrases.</w:t>
      </w:r>
      <w:r w:rsidR="00763A9E" w:rsidRPr="00763A9E">
        <w:rPr>
          <w:sz w:val="36"/>
          <w:szCs w:val="36"/>
          <w:lang w:val="en-US"/>
        </w:rPr>
        <w:drawing>
          <wp:inline distT="0" distB="0" distL="0" distR="0" wp14:anchorId="296203D0" wp14:editId="707EE217">
            <wp:extent cx="5731510" cy="1868170"/>
            <wp:effectExtent l="0" t="0" r="2540" b="0"/>
            <wp:docPr id="132863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34008" name=""/>
                    <pic:cNvPicPr/>
                  </pic:nvPicPr>
                  <pic:blipFill>
                    <a:blip r:embed="rId22"/>
                    <a:stretch>
                      <a:fillRect/>
                    </a:stretch>
                  </pic:blipFill>
                  <pic:spPr>
                    <a:xfrm>
                      <a:off x="0" y="0"/>
                      <a:ext cx="5731510" cy="1868170"/>
                    </a:xfrm>
                    <a:prstGeom prst="rect">
                      <a:avLst/>
                    </a:prstGeom>
                  </pic:spPr>
                </pic:pic>
              </a:graphicData>
            </a:graphic>
          </wp:inline>
        </w:drawing>
      </w:r>
    </w:p>
    <w:p w14:paraId="7EDD4324" w14:textId="77777777" w:rsidR="00763A9E" w:rsidRDefault="00763A9E" w:rsidP="008E34EF">
      <w:pPr>
        <w:rPr>
          <w:sz w:val="36"/>
          <w:szCs w:val="36"/>
          <w:lang w:val="en-US"/>
        </w:rPr>
      </w:pPr>
    </w:p>
    <w:p w14:paraId="122818B4" w14:textId="77777777" w:rsidR="00FD3656" w:rsidRDefault="00FD3656" w:rsidP="008E34EF">
      <w:pPr>
        <w:rPr>
          <w:sz w:val="36"/>
          <w:szCs w:val="36"/>
          <w:lang w:val="en-US"/>
        </w:rPr>
      </w:pPr>
    </w:p>
    <w:p w14:paraId="1F77C8A4" w14:textId="77777777" w:rsidR="00FD3656" w:rsidRDefault="00FD3656" w:rsidP="008E34EF">
      <w:pPr>
        <w:rPr>
          <w:sz w:val="36"/>
          <w:szCs w:val="36"/>
          <w:lang w:val="en-US"/>
        </w:rPr>
      </w:pPr>
    </w:p>
    <w:p w14:paraId="5F3EB692" w14:textId="77777777" w:rsidR="00FD3656" w:rsidRDefault="00FD3656" w:rsidP="008E34EF">
      <w:pPr>
        <w:rPr>
          <w:sz w:val="36"/>
          <w:szCs w:val="36"/>
          <w:lang w:val="en-US"/>
        </w:rPr>
      </w:pPr>
    </w:p>
    <w:p w14:paraId="7F89C44F" w14:textId="77777777" w:rsidR="00FD3656" w:rsidRDefault="00FD3656" w:rsidP="008E34EF">
      <w:pPr>
        <w:rPr>
          <w:sz w:val="36"/>
          <w:szCs w:val="36"/>
          <w:lang w:val="en-US"/>
        </w:rPr>
      </w:pPr>
    </w:p>
    <w:p w14:paraId="33C00865" w14:textId="5726E6E1" w:rsidR="00763A9E" w:rsidRDefault="00FD3656" w:rsidP="008E34EF">
      <w:pPr>
        <w:rPr>
          <w:sz w:val="36"/>
          <w:szCs w:val="36"/>
          <w:lang w:val="en-US"/>
        </w:rPr>
      </w:pPr>
      <w:r>
        <w:rPr>
          <w:sz w:val="36"/>
          <w:szCs w:val="36"/>
        </w:rPr>
        <w:lastRenderedPageBreak/>
        <w:t xml:space="preserve">15. </w:t>
      </w:r>
      <w:r w:rsidRPr="00FD3656">
        <w:rPr>
          <w:sz w:val="36"/>
          <w:szCs w:val="36"/>
        </w:rPr>
        <w:t xml:space="preserve">This code generates a </w:t>
      </w:r>
      <w:r w:rsidRPr="00FD3656">
        <w:rPr>
          <w:b/>
          <w:bCs/>
          <w:sz w:val="36"/>
          <w:szCs w:val="36"/>
        </w:rPr>
        <w:t>summary statement</w:t>
      </w:r>
      <w:r w:rsidRPr="00FD3656">
        <w:rPr>
          <w:sz w:val="36"/>
          <w:szCs w:val="36"/>
        </w:rPr>
        <w:t xml:space="preserve"> that identifies the most common sentiment in the document and its </w:t>
      </w:r>
      <w:proofErr w:type="spellStart"/>
      <w:proofErr w:type="gramStart"/>
      <w:r w:rsidRPr="00FD3656">
        <w:rPr>
          <w:sz w:val="36"/>
          <w:szCs w:val="36"/>
        </w:rPr>
        <w:t>percentage.It</w:t>
      </w:r>
      <w:proofErr w:type="spellEnd"/>
      <w:proofErr w:type="gramEnd"/>
      <w:r w:rsidRPr="00FD3656">
        <w:rPr>
          <w:sz w:val="36"/>
          <w:szCs w:val="36"/>
        </w:rPr>
        <w:t xml:space="preserve"> also lists the </w:t>
      </w:r>
      <w:r w:rsidRPr="00FD3656">
        <w:rPr>
          <w:b/>
          <w:bCs/>
          <w:sz w:val="36"/>
          <w:szCs w:val="36"/>
        </w:rPr>
        <w:t>frequent negative phrases</w:t>
      </w:r>
      <w:r w:rsidRPr="00FD3656">
        <w:rPr>
          <w:sz w:val="36"/>
          <w:szCs w:val="36"/>
        </w:rPr>
        <w:t xml:space="preserve">, giving a concise overview of the dominant tone and legal themes in the </w:t>
      </w:r>
      <w:proofErr w:type="spellStart"/>
      <w:r w:rsidRPr="00FD3656">
        <w:rPr>
          <w:sz w:val="36"/>
          <w:szCs w:val="36"/>
        </w:rPr>
        <w:t>analyzed</w:t>
      </w:r>
      <w:proofErr w:type="spellEnd"/>
      <w:r w:rsidRPr="00FD3656">
        <w:rPr>
          <w:sz w:val="36"/>
          <w:szCs w:val="36"/>
        </w:rPr>
        <w:t xml:space="preserve"> text.</w:t>
      </w:r>
      <w:r w:rsidR="00763A9E" w:rsidRPr="00763A9E">
        <w:rPr>
          <w:sz w:val="36"/>
          <w:szCs w:val="36"/>
          <w:lang w:val="en-US"/>
        </w:rPr>
        <w:drawing>
          <wp:inline distT="0" distB="0" distL="0" distR="0" wp14:anchorId="3D8E338B" wp14:editId="505C1653">
            <wp:extent cx="6195060" cy="1996440"/>
            <wp:effectExtent l="0" t="0" r="0" b="3810"/>
            <wp:docPr id="4821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9823" name=""/>
                    <pic:cNvPicPr/>
                  </pic:nvPicPr>
                  <pic:blipFill>
                    <a:blip r:embed="rId23"/>
                    <a:stretch>
                      <a:fillRect/>
                    </a:stretch>
                  </pic:blipFill>
                  <pic:spPr>
                    <a:xfrm>
                      <a:off x="0" y="0"/>
                      <a:ext cx="6195060" cy="1996440"/>
                    </a:xfrm>
                    <a:prstGeom prst="rect">
                      <a:avLst/>
                    </a:prstGeom>
                  </pic:spPr>
                </pic:pic>
              </a:graphicData>
            </a:graphic>
          </wp:inline>
        </w:drawing>
      </w:r>
    </w:p>
    <w:p w14:paraId="6033CD33" w14:textId="77777777" w:rsidR="00FD3656" w:rsidRDefault="00FD3656" w:rsidP="008E34EF">
      <w:pPr>
        <w:rPr>
          <w:sz w:val="36"/>
          <w:szCs w:val="36"/>
          <w:lang w:val="en-US"/>
        </w:rPr>
      </w:pPr>
    </w:p>
    <w:p w14:paraId="3261F158" w14:textId="435E3231" w:rsidR="00763A9E" w:rsidRDefault="00FD3656" w:rsidP="008E34EF">
      <w:pPr>
        <w:rPr>
          <w:sz w:val="36"/>
          <w:szCs w:val="36"/>
          <w:lang w:val="en-US"/>
        </w:rPr>
      </w:pPr>
      <w:r>
        <w:rPr>
          <w:sz w:val="36"/>
          <w:szCs w:val="36"/>
          <w:lang w:val="en-US"/>
        </w:rPr>
        <w:t xml:space="preserve">16. </w:t>
      </w:r>
      <w:r w:rsidR="00763A9E">
        <w:rPr>
          <w:sz w:val="36"/>
          <w:szCs w:val="36"/>
          <w:lang w:val="en-US"/>
        </w:rPr>
        <w:t>Output Saved to the file and manual testing is done.</w:t>
      </w:r>
    </w:p>
    <w:p w14:paraId="447A1FCC" w14:textId="69CA0485" w:rsidR="00763A9E" w:rsidRDefault="00763A9E" w:rsidP="008E34EF">
      <w:pPr>
        <w:rPr>
          <w:sz w:val="36"/>
          <w:szCs w:val="36"/>
          <w:lang w:val="en-US"/>
        </w:rPr>
      </w:pPr>
      <w:r w:rsidRPr="00763A9E">
        <w:rPr>
          <w:sz w:val="36"/>
          <w:szCs w:val="36"/>
          <w:lang w:val="en-US"/>
        </w:rPr>
        <w:drawing>
          <wp:inline distT="0" distB="0" distL="0" distR="0" wp14:anchorId="061C6119" wp14:editId="39CBF5EA">
            <wp:extent cx="5731510" cy="3738880"/>
            <wp:effectExtent l="0" t="0" r="2540" b="0"/>
            <wp:docPr id="60679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93134" name=""/>
                    <pic:cNvPicPr/>
                  </pic:nvPicPr>
                  <pic:blipFill>
                    <a:blip r:embed="rId24"/>
                    <a:stretch>
                      <a:fillRect/>
                    </a:stretch>
                  </pic:blipFill>
                  <pic:spPr>
                    <a:xfrm>
                      <a:off x="0" y="0"/>
                      <a:ext cx="5731510" cy="3738880"/>
                    </a:xfrm>
                    <a:prstGeom prst="rect">
                      <a:avLst/>
                    </a:prstGeom>
                  </pic:spPr>
                </pic:pic>
              </a:graphicData>
            </a:graphic>
          </wp:inline>
        </w:drawing>
      </w:r>
    </w:p>
    <w:p w14:paraId="58727436" w14:textId="77777777" w:rsidR="00763A9E" w:rsidRDefault="00763A9E" w:rsidP="008E34EF">
      <w:pPr>
        <w:rPr>
          <w:sz w:val="36"/>
          <w:szCs w:val="36"/>
          <w:lang w:val="en-US"/>
        </w:rPr>
      </w:pPr>
    </w:p>
    <w:p w14:paraId="0A8280DF" w14:textId="77777777" w:rsidR="00763A9E" w:rsidRDefault="00763A9E" w:rsidP="008E34EF">
      <w:pPr>
        <w:rPr>
          <w:sz w:val="36"/>
          <w:szCs w:val="36"/>
          <w:lang w:val="en-US"/>
        </w:rPr>
      </w:pPr>
    </w:p>
    <w:p w14:paraId="6AA745F6" w14:textId="77777777" w:rsidR="00763A9E" w:rsidRDefault="00763A9E" w:rsidP="008E34EF">
      <w:pPr>
        <w:rPr>
          <w:sz w:val="36"/>
          <w:szCs w:val="36"/>
          <w:lang w:val="en-US"/>
        </w:rPr>
      </w:pPr>
    </w:p>
    <w:p w14:paraId="77D305D3" w14:textId="34AE8552" w:rsidR="000913A1" w:rsidRPr="00FD3656" w:rsidRDefault="00BE3F3F" w:rsidP="008E34EF">
      <w:pPr>
        <w:rPr>
          <w:b/>
          <w:bCs/>
          <w:color w:val="4472C4" w:themeColor="accent1"/>
          <w:sz w:val="48"/>
          <w:szCs w:val="48"/>
          <w:lang w:val="en-US"/>
        </w:rPr>
      </w:pPr>
      <w:r>
        <w:rPr>
          <w:b/>
          <w:bCs/>
          <w:color w:val="4472C4" w:themeColor="accent1"/>
          <w:sz w:val="48"/>
          <w:szCs w:val="48"/>
          <w:lang w:val="en-US"/>
        </w:rPr>
        <w:lastRenderedPageBreak/>
        <w:t xml:space="preserve">6. </w:t>
      </w:r>
      <w:r w:rsidR="000913A1" w:rsidRPr="00FD3656">
        <w:rPr>
          <w:b/>
          <w:bCs/>
          <w:color w:val="4472C4" w:themeColor="accent1"/>
          <w:sz w:val="48"/>
          <w:szCs w:val="48"/>
          <w:lang w:val="en-US"/>
        </w:rPr>
        <w:t xml:space="preserve">GitHub link </w:t>
      </w:r>
    </w:p>
    <w:p w14:paraId="2A579D5B" w14:textId="77777777" w:rsidR="000913A1" w:rsidRDefault="000913A1" w:rsidP="008E34EF">
      <w:pPr>
        <w:rPr>
          <w:sz w:val="36"/>
          <w:szCs w:val="36"/>
          <w:lang w:val="en-US"/>
        </w:rPr>
      </w:pPr>
    </w:p>
    <w:p w14:paraId="52A84F9A" w14:textId="77777777" w:rsidR="00763A9E" w:rsidRDefault="00763A9E" w:rsidP="008E34EF">
      <w:pPr>
        <w:rPr>
          <w:sz w:val="36"/>
          <w:szCs w:val="36"/>
          <w:lang w:val="en-US"/>
        </w:rPr>
      </w:pPr>
    </w:p>
    <w:p w14:paraId="67579FBF" w14:textId="77777777" w:rsidR="00763A9E" w:rsidRDefault="00763A9E" w:rsidP="008E34EF">
      <w:pPr>
        <w:rPr>
          <w:sz w:val="36"/>
          <w:szCs w:val="36"/>
          <w:lang w:val="en-US"/>
        </w:rPr>
      </w:pPr>
    </w:p>
    <w:p w14:paraId="1B8F7217" w14:textId="77777777" w:rsidR="00763A9E" w:rsidRDefault="00763A9E" w:rsidP="008E34EF">
      <w:pPr>
        <w:rPr>
          <w:sz w:val="36"/>
          <w:szCs w:val="36"/>
          <w:lang w:val="en-US"/>
        </w:rPr>
      </w:pPr>
    </w:p>
    <w:p w14:paraId="71D0A7D4" w14:textId="77777777" w:rsidR="00763A9E" w:rsidRDefault="00763A9E" w:rsidP="008E34EF">
      <w:pPr>
        <w:rPr>
          <w:sz w:val="36"/>
          <w:szCs w:val="36"/>
          <w:lang w:val="en-US"/>
        </w:rPr>
      </w:pPr>
    </w:p>
    <w:p w14:paraId="1E4AE1D3" w14:textId="77777777" w:rsidR="00763A9E" w:rsidRDefault="00763A9E" w:rsidP="008E34EF">
      <w:pPr>
        <w:rPr>
          <w:sz w:val="36"/>
          <w:szCs w:val="36"/>
          <w:lang w:val="en-US"/>
        </w:rPr>
      </w:pPr>
    </w:p>
    <w:p w14:paraId="7EBDB0F7" w14:textId="77777777" w:rsidR="00763A9E" w:rsidRDefault="00763A9E" w:rsidP="008E34EF">
      <w:pPr>
        <w:rPr>
          <w:sz w:val="36"/>
          <w:szCs w:val="36"/>
          <w:lang w:val="en-US"/>
        </w:rPr>
      </w:pPr>
    </w:p>
    <w:p w14:paraId="482E183E" w14:textId="1056A19E" w:rsidR="00763A9E" w:rsidRPr="00FD3656" w:rsidRDefault="00BE3F3F" w:rsidP="008E34EF">
      <w:pPr>
        <w:rPr>
          <w:b/>
          <w:bCs/>
          <w:color w:val="4472C4" w:themeColor="accent1"/>
          <w:sz w:val="48"/>
          <w:szCs w:val="48"/>
          <w:lang w:val="en-US"/>
        </w:rPr>
      </w:pPr>
      <w:r>
        <w:rPr>
          <w:b/>
          <w:bCs/>
          <w:color w:val="4472C4" w:themeColor="accent1"/>
          <w:sz w:val="48"/>
          <w:szCs w:val="48"/>
          <w:lang w:val="en-US"/>
        </w:rPr>
        <w:t xml:space="preserve">7. </w:t>
      </w:r>
      <w:r w:rsidR="00763A9E" w:rsidRPr="00FD3656">
        <w:rPr>
          <w:b/>
          <w:bCs/>
          <w:color w:val="4472C4" w:themeColor="accent1"/>
          <w:sz w:val="48"/>
          <w:szCs w:val="48"/>
          <w:lang w:val="en-US"/>
        </w:rPr>
        <w:t>Conclusion</w:t>
      </w:r>
    </w:p>
    <w:p w14:paraId="10072B0C" w14:textId="77777777" w:rsidR="00763A9E" w:rsidRDefault="00763A9E" w:rsidP="008E34EF">
      <w:pPr>
        <w:rPr>
          <w:b/>
          <w:bCs/>
          <w:sz w:val="48"/>
          <w:szCs w:val="48"/>
          <w:lang w:val="en-US"/>
        </w:rPr>
      </w:pPr>
    </w:p>
    <w:p w14:paraId="0D7F5456" w14:textId="377999CD" w:rsidR="00763A9E" w:rsidRPr="00763A9E" w:rsidRDefault="00763A9E" w:rsidP="008E34EF">
      <w:pPr>
        <w:rPr>
          <w:sz w:val="36"/>
          <w:szCs w:val="36"/>
          <w:lang w:val="en-US"/>
        </w:rPr>
      </w:pPr>
      <w:r w:rsidRPr="00763A9E">
        <w:rPr>
          <w:sz w:val="36"/>
          <w:szCs w:val="36"/>
        </w:rPr>
        <w:t xml:space="preserve">The AI Legal Sentiment Analyzer successfully automates the task of identifying sentiment in legal </w:t>
      </w:r>
      <w:proofErr w:type="spellStart"/>
      <w:r w:rsidRPr="00763A9E">
        <w:rPr>
          <w:sz w:val="36"/>
          <w:szCs w:val="36"/>
        </w:rPr>
        <w:t>documents.It</w:t>
      </w:r>
      <w:proofErr w:type="spellEnd"/>
      <w:r w:rsidRPr="00763A9E">
        <w:rPr>
          <w:sz w:val="36"/>
          <w:szCs w:val="36"/>
        </w:rPr>
        <w:t xml:space="preserve"> classifies text into positive, negative, or neutral, reducing the need for manual review by legal </w:t>
      </w:r>
      <w:proofErr w:type="spellStart"/>
      <w:r w:rsidRPr="00763A9E">
        <w:rPr>
          <w:sz w:val="36"/>
          <w:szCs w:val="36"/>
        </w:rPr>
        <w:t>teams.The</w:t>
      </w:r>
      <w:proofErr w:type="spellEnd"/>
      <w:r w:rsidRPr="00763A9E">
        <w:rPr>
          <w:sz w:val="36"/>
          <w:szCs w:val="36"/>
        </w:rPr>
        <w:t xml:space="preserve"> tool also generates summarized insights, including sentiment distribution and key negative </w:t>
      </w:r>
      <w:proofErr w:type="spellStart"/>
      <w:r w:rsidRPr="00763A9E">
        <w:rPr>
          <w:sz w:val="36"/>
          <w:szCs w:val="36"/>
        </w:rPr>
        <w:t>terms.This</w:t>
      </w:r>
      <w:proofErr w:type="spellEnd"/>
      <w:r w:rsidRPr="00763A9E">
        <w:rPr>
          <w:sz w:val="36"/>
          <w:szCs w:val="36"/>
        </w:rPr>
        <w:t xml:space="preserve"> helps users quickly understand the overall tone and focus of legal </w:t>
      </w:r>
      <w:proofErr w:type="spellStart"/>
      <w:r w:rsidRPr="00763A9E">
        <w:rPr>
          <w:sz w:val="36"/>
          <w:szCs w:val="36"/>
        </w:rPr>
        <w:t>texts.By</w:t>
      </w:r>
      <w:proofErr w:type="spellEnd"/>
      <w:r w:rsidRPr="00763A9E">
        <w:rPr>
          <w:sz w:val="36"/>
          <w:szCs w:val="36"/>
        </w:rPr>
        <w:t xml:space="preserve"> leveraging IBM Watson’s FLAN-T5-XXL model, the system ensures high-quality </w:t>
      </w:r>
      <w:proofErr w:type="spellStart"/>
      <w:r w:rsidRPr="00763A9E">
        <w:rPr>
          <w:sz w:val="36"/>
          <w:szCs w:val="36"/>
        </w:rPr>
        <w:t>predictions.The</w:t>
      </w:r>
      <w:proofErr w:type="spellEnd"/>
      <w:r w:rsidRPr="00763A9E">
        <w:rPr>
          <w:sz w:val="36"/>
          <w:szCs w:val="36"/>
        </w:rPr>
        <w:t xml:space="preserve"> integration with IBM Cloud Object Storage makes handling datasets efficient and </w:t>
      </w:r>
      <w:proofErr w:type="spellStart"/>
      <w:r w:rsidRPr="00763A9E">
        <w:rPr>
          <w:sz w:val="36"/>
          <w:szCs w:val="36"/>
        </w:rPr>
        <w:t>secure.Interactive</w:t>
      </w:r>
      <w:proofErr w:type="spellEnd"/>
      <w:r w:rsidRPr="00763A9E">
        <w:rPr>
          <w:sz w:val="36"/>
          <w:szCs w:val="36"/>
        </w:rPr>
        <w:t xml:space="preserve"> input support further enhances its usability for </w:t>
      </w:r>
      <w:proofErr w:type="spellStart"/>
      <w:r w:rsidRPr="00763A9E">
        <w:rPr>
          <w:sz w:val="36"/>
          <w:szCs w:val="36"/>
        </w:rPr>
        <w:t>analyzing</w:t>
      </w:r>
      <w:proofErr w:type="spellEnd"/>
      <w:r w:rsidRPr="00763A9E">
        <w:rPr>
          <w:sz w:val="36"/>
          <w:szCs w:val="36"/>
        </w:rPr>
        <w:t xml:space="preserve"> custom legal </w:t>
      </w:r>
      <w:proofErr w:type="spellStart"/>
      <w:r w:rsidRPr="00763A9E">
        <w:rPr>
          <w:sz w:val="36"/>
          <w:szCs w:val="36"/>
        </w:rPr>
        <w:t>sentences.Overall</w:t>
      </w:r>
      <w:proofErr w:type="spellEnd"/>
      <w:r w:rsidRPr="00763A9E">
        <w:rPr>
          <w:sz w:val="36"/>
          <w:szCs w:val="36"/>
        </w:rPr>
        <w:t>, the project provides a smart, time-saving solution for sentiment analysis in legal workflows.</w:t>
      </w:r>
    </w:p>
    <w:sectPr w:rsidR="00763A9E" w:rsidRPr="00763A9E" w:rsidSect="009E6C64">
      <w:headerReference w:type="default" r:id="rId25"/>
      <w:footerReference w:type="default" r:id="rId26"/>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86BA1" w14:textId="77777777" w:rsidR="001B3936" w:rsidRDefault="001B3936" w:rsidP="009E6C64">
      <w:pPr>
        <w:spacing w:line="240" w:lineRule="auto"/>
      </w:pPr>
      <w:r>
        <w:separator/>
      </w:r>
    </w:p>
  </w:endnote>
  <w:endnote w:type="continuationSeparator" w:id="0">
    <w:p w14:paraId="51A2EA4E" w14:textId="77777777" w:rsidR="001B3936" w:rsidRDefault="001B3936" w:rsidP="009E6C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9973420"/>
      <w:docPartObj>
        <w:docPartGallery w:val="Page Numbers (Bottom of Page)"/>
        <w:docPartUnique/>
      </w:docPartObj>
    </w:sdtPr>
    <w:sdtEndPr>
      <w:rPr>
        <w:color w:val="7F7F7F" w:themeColor="background1" w:themeShade="7F"/>
        <w:spacing w:val="60"/>
      </w:rPr>
    </w:sdtEndPr>
    <w:sdtContent>
      <w:p w14:paraId="2BCC71F5" w14:textId="171DE00B" w:rsidR="00BE3F3F" w:rsidRDefault="00BE3F3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4935FC" w14:textId="77777777" w:rsidR="00BE3F3F" w:rsidRDefault="00BE3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27C8C" w14:textId="77777777" w:rsidR="001B3936" w:rsidRDefault="001B3936" w:rsidP="009E6C64">
      <w:pPr>
        <w:spacing w:line="240" w:lineRule="auto"/>
      </w:pPr>
      <w:r>
        <w:separator/>
      </w:r>
    </w:p>
  </w:footnote>
  <w:footnote w:type="continuationSeparator" w:id="0">
    <w:p w14:paraId="4445893E" w14:textId="77777777" w:rsidR="001B3936" w:rsidRDefault="001B3936" w:rsidP="009E6C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7DA4F" w14:textId="48765BAC" w:rsidR="009E6C64" w:rsidRDefault="009E6C64" w:rsidP="009E6C64">
    <w:pPr>
      <w:pStyle w:val="Header"/>
      <w:jc w:val="right"/>
    </w:pPr>
    <w:r w:rsidRPr="009E6C64">
      <w:rPr>
        <w:noProof/>
        <w:lang w:val="en-US"/>
      </w:rPr>
      <w:drawing>
        <wp:inline distT="0" distB="0" distL="0" distR="0" wp14:anchorId="7FA7BBE8" wp14:editId="12F8065B">
          <wp:extent cx="998220" cy="365760"/>
          <wp:effectExtent l="0" t="0" r="0" b="0"/>
          <wp:docPr id="148530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22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D2178"/>
    <w:multiLevelType w:val="multilevel"/>
    <w:tmpl w:val="5B1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467D9C"/>
    <w:multiLevelType w:val="multilevel"/>
    <w:tmpl w:val="3818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421496">
    <w:abstractNumId w:val="1"/>
  </w:num>
  <w:num w:numId="2" w16cid:durableId="182709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64"/>
    <w:rsid w:val="0003401C"/>
    <w:rsid w:val="00066CAB"/>
    <w:rsid w:val="000913A1"/>
    <w:rsid w:val="001B3936"/>
    <w:rsid w:val="002C49B5"/>
    <w:rsid w:val="0034332A"/>
    <w:rsid w:val="00347FD2"/>
    <w:rsid w:val="004F398C"/>
    <w:rsid w:val="00553C0A"/>
    <w:rsid w:val="006B37BC"/>
    <w:rsid w:val="00763A9E"/>
    <w:rsid w:val="008E34EF"/>
    <w:rsid w:val="00922D65"/>
    <w:rsid w:val="00973026"/>
    <w:rsid w:val="009E6C64"/>
    <w:rsid w:val="00AC0CE2"/>
    <w:rsid w:val="00BE3F3F"/>
    <w:rsid w:val="00E85900"/>
    <w:rsid w:val="00FD3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A4FA"/>
  <w15:chartTrackingRefBased/>
  <w15:docId w15:val="{6DF44611-DEB9-4A32-8B7B-C6221054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style>
  <w:style w:type="paragraph" w:styleId="Heading1">
    <w:name w:val="heading 1"/>
    <w:basedOn w:val="Normal"/>
    <w:next w:val="Normal"/>
    <w:link w:val="Heading1Char"/>
    <w:uiPriority w:val="9"/>
    <w:qFormat/>
    <w:rsid w:val="009E6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C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C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C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C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C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C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C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C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C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C64"/>
    <w:rPr>
      <w:rFonts w:eastAsiaTheme="majorEastAsia" w:cstheme="majorBidi"/>
      <w:color w:val="272727" w:themeColor="text1" w:themeTint="D8"/>
    </w:rPr>
  </w:style>
  <w:style w:type="paragraph" w:styleId="Title">
    <w:name w:val="Title"/>
    <w:basedOn w:val="Normal"/>
    <w:next w:val="Normal"/>
    <w:link w:val="TitleChar"/>
    <w:uiPriority w:val="10"/>
    <w:qFormat/>
    <w:rsid w:val="009E6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C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C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6C64"/>
    <w:rPr>
      <w:i/>
      <w:iCs/>
      <w:color w:val="404040" w:themeColor="text1" w:themeTint="BF"/>
    </w:rPr>
  </w:style>
  <w:style w:type="paragraph" w:styleId="ListParagraph">
    <w:name w:val="List Paragraph"/>
    <w:basedOn w:val="Normal"/>
    <w:uiPriority w:val="34"/>
    <w:qFormat/>
    <w:rsid w:val="009E6C64"/>
    <w:pPr>
      <w:ind w:left="720"/>
      <w:contextualSpacing/>
    </w:pPr>
  </w:style>
  <w:style w:type="character" w:styleId="IntenseEmphasis">
    <w:name w:val="Intense Emphasis"/>
    <w:basedOn w:val="DefaultParagraphFont"/>
    <w:uiPriority w:val="21"/>
    <w:qFormat/>
    <w:rsid w:val="009E6C64"/>
    <w:rPr>
      <w:i/>
      <w:iCs/>
      <w:color w:val="2F5496" w:themeColor="accent1" w:themeShade="BF"/>
    </w:rPr>
  </w:style>
  <w:style w:type="paragraph" w:styleId="IntenseQuote">
    <w:name w:val="Intense Quote"/>
    <w:basedOn w:val="Normal"/>
    <w:next w:val="Normal"/>
    <w:link w:val="IntenseQuoteChar"/>
    <w:uiPriority w:val="30"/>
    <w:qFormat/>
    <w:rsid w:val="009E6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C64"/>
    <w:rPr>
      <w:i/>
      <w:iCs/>
      <w:color w:val="2F5496" w:themeColor="accent1" w:themeShade="BF"/>
    </w:rPr>
  </w:style>
  <w:style w:type="character" w:styleId="IntenseReference">
    <w:name w:val="Intense Reference"/>
    <w:basedOn w:val="DefaultParagraphFont"/>
    <w:uiPriority w:val="32"/>
    <w:qFormat/>
    <w:rsid w:val="009E6C64"/>
    <w:rPr>
      <w:b/>
      <w:bCs/>
      <w:smallCaps/>
      <w:color w:val="2F5496" w:themeColor="accent1" w:themeShade="BF"/>
      <w:spacing w:val="5"/>
    </w:rPr>
  </w:style>
  <w:style w:type="paragraph" w:styleId="Header">
    <w:name w:val="header"/>
    <w:basedOn w:val="Normal"/>
    <w:link w:val="HeaderChar"/>
    <w:uiPriority w:val="99"/>
    <w:unhideWhenUsed/>
    <w:rsid w:val="009E6C64"/>
    <w:pPr>
      <w:tabs>
        <w:tab w:val="center" w:pos="4513"/>
        <w:tab w:val="right" w:pos="9026"/>
      </w:tabs>
      <w:spacing w:line="240" w:lineRule="auto"/>
    </w:pPr>
  </w:style>
  <w:style w:type="character" w:customStyle="1" w:styleId="HeaderChar">
    <w:name w:val="Header Char"/>
    <w:basedOn w:val="DefaultParagraphFont"/>
    <w:link w:val="Header"/>
    <w:uiPriority w:val="99"/>
    <w:rsid w:val="009E6C64"/>
  </w:style>
  <w:style w:type="paragraph" w:styleId="Footer">
    <w:name w:val="footer"/>
    <w:basedOn w:val="Normal"/>
    <w:link w:val="FooterChar"/>
    <w:uiPriority w:val="99"/>
    <w:unhideWhenUsed/>
    <w:rsid w:val="009E6C64"/>
    <w:pPr>
      <w:tabs>
        <w:tab w:val="center" w:pos="4513"/>
        <w:tab w:val="right" w:pos="9026"/>
      </w:tabs>
      <w:spacing w:line="240" w:lineRule="auto"/>
    </w:pPr>
  </w:style>
  <w:style w:type="character" w:customStyle="1" w:styleId="FooterChar">
    <w:name w:val="Footer Char"/>
    <w:basedOn w:val="DefaultParagraphFont"/>
    <w:link w:val="Footer"/>
    <w:uiPriority w:val="99"/>
    <w:rsid w:val="009E6C64"/>
  </w:style>
  <w:style w:type="table" w:styleId="PlainTable1">
    <w:name w:val="Plain Table 1"/>
    <w:basedOn w:val="TableNormal"/>
    <w:uiPriority w:val="41"/>
    <w:rsid w:val="008E34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FD36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70413">
      <w:bodyDiv w:val="1"/>
      <w:marLeft w:val="0"/>
      <w:marRight w:val="0"/>
      <w:marTop w:val="0"/>
      <w:marBottom w:val="0"/>
      <w:divBdr>
        <w:top w:val="none" w:sz="0" w:space="0" w:color="auto"/>
        <w:left w:val="none" w:sz="0" w:space="0" w:color="auto"/>
        <w:bottom w:val="none" w:sz="0" w:space="0" w:color="auto"/>
        <w:right w:val="none" w:sz="0" w:space="0" w:color="auto"/>
      </w:divBdr>
    </w:div>
    <w:div w:id="342897283">
      <w:bodyDiv w:val="1"/>
      <w:marLeft w:val="0"/>
      <w:marRight w:val="0"/>
      <w:marTop w:val="0"/>
      <w:marBottom w:val="0"/>
      <w:divBdr>
        <w:top w:val="none" w:sz="0" w:space="0" w:color="auto"/>
        <w:left w:val="none" w:sz="0" w:space="0" w:color="auto"/>
        <w:bottom w:val="none" w:sz="0" w:space="0" w:color="auto"/>
        <w:right w:val="none" w:sz="0" w:space="0" w:color="auto"/>
      </w:divBdr>
    </w:div>
    <w:div w:id="861475413">
      <w:bodyDiv w:val="1"/>
      <w:marLeft w:val="0"/>
      <w:marRight w:val="0"/>
      <w:marTop w:val="0"/>
      <w:marBottom w:val="0"/>
      <w:divBdr>
        <w:top w:val="none" w:sz="0" w:space="0" w:color="auto"/>
        <w:left w:val="none" w:sz="0" w:space="0" w:color="auto"/>
        <w:bottom w:val="none" w:sz="0" w:space="0" w:color="auto"/>
        <w:right w:val="none" w:sz="0" w:space="0" w:color="auto"/>
      </w:divBdr>
    </w:div>
    <w:div w:id="144102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Manmohan Reddy</dc:creator>
  <cp:keywords/>
  <dc:description/>
  <cp:lastModifiedBy>Manmohan Reddy</cp:lastModifiedBy>
  <cp:revision>2</cp:revision>
  <dcterms:created xsi:type="dcterms:W3CDTF">2025-06-23T05:55:00Z</dcterms:created>
  <dcterms:modified xsi:type="dcterms:W3CDTF">2025-06-23T14:30:00Z</dcterms:modified>
</cp:coreProperties>
</file>