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7B27" w:rsidRPr="006525D1" w:rsidRDefault="00077B27" w:rsidP="00632E9C">
      <w:pPr>
        <w:spacing w:line="360" w:lineRule="auto"/>
        <w:jc w:val="center"/>
        <w:rPr>
          <w:rFonts w:ascii="Times New Roman" w:hAnsi="Times New Roman" w:cs="Times New Roman"/>
          <w:b/>
          <w:sz w:val="28"/>
        </w:rPr>
      </w:pPr>
    </w:p>
    <w:p w:rsidR="00077B27" w:rsidRPr="006525D1" w:rsidRDefault="00077B27" w:rsidP="00632E9C">
      <w:pPr>
        <w:spacing w:line="360" w:lineRule="auto"/>
        <w:jc w:val="center"/>
        <w:rPr>
          <w:rFonts w:ascii="Times New Roman" w:hAnsi="Times New Roman" w:cs="Times New Roman"/>
          <w:b/>
          <w:sz w:val="28"/>
        </w:rPr>
      </w:pPr>
    </w:p>
    <w:p w:rsidR="00077B27" w:rsidRPr="006525D1" w:rsidRDefault="00077B27" w:rsidP="00632E9C">
      <w:pPr>
        <w:spacing w:line="360" w:lineRule="auto"/>
        <w:jc w:val="center"/>
        <w:rPr>
          <w:rFonts w:ascii="Times New Roman" w:hAnsi="Times New Roman" w:cs="Times New Roman"/>
          <w:b/>
          <w:sz w:val="28"/>
        </w:rPr>
      </w:pPr>
    </w:p>
    <w:p w:rsidR="00077B27" w:rsidRPr="006525D1" w:rsidRDefault="00077B27" w:rsidP="00632E9C">
      <w:pPr>
        <w:spacing w:line="360" w:lineRule="auto"/>
        <w:jc w:val="center"/>
        <w:rPr>
          <w:rFonts w:ascii="Times New Roman" w:hAnsi="Times New Roman" w:cs="Times New Roman"/>
          <w:b/>
          <w:sz w:val="28"/>
        </w:rPr>
      </w:pPr>
    </w:p>
    <w:p w:rsidR="00077B27" w:rsidRPr="006525D1" w:rsidRDefault="00077B27" w:rsidP="00632E9C">
      <w:pPr>
        <w:spacing w:line="360" w:lineRule="auto"/>
        <w:jc w:val="center"/>
        <w:rPr>
          <w:rFonts w:ascii="Times New Roman" w:hAnsi="Times New Roman" w:cs="Times New Roman"/>
          <w:b/>
          <w:sz w:val="28"/>
        </w:rPr>
      </w:pPr>
    </w:p>
    <w:p w:rsidR="00077B27" w:rsidRPr="006525D1" w:rsidRDefault="00077B27" w:rsidP="00632E9C">
      <w:pPr>
        <w:spacing w:line="360" w:lineRule="auto"/>
        <w:jc w:val="center"/>
        <w:rPr>
          <w:rFonts w:ascii="Times New Roman" w:hAnsi="Times New Roman" w:cs="Times New Roman"/>
          <w:b/>
          <w:sz w:val="28"/>
        </w:rPr>
      </w:pPr>
    </w:p>
    <w:p w:rsidR="00077B27" w:rsidRPr="006525D1" w:rsidRDefault="00077B27" w:rsidP="00632E9C">
      <w:pPr>
        <w:spacing w:line="360" w:lineRule="auto"/>
        <w:jc w:val="center"/>
        <w:rPr>
          <w:rFonts w:ascii="Times New Roman" w:hAnsi="Times New Roman" w:cs="Times New Roman"/>
          <w:b/>
          <w:sz w:val="28"/>
        </w:rPr>
      </w:pPr>
    </w:p>
    <w:p w:rsidR="00077B27" w:rsidRPr="006525D1" w:rsidRDefault="00077B27" w:rsidP="00AD69DD">
      <w:pPr>
        <w:spacing w:line="360" w:lineRule="auto"/>
        <w:rPr>
          <w:rFonts w:ascii="Times New Roman" w:hAnsi="Times New Roman" w:cs="Times New Roman"/>
          <w:b/>
          <w:sz w:val="28"/>
        </w:rPr>
      </w:pPr>
    </w:p>
    <w:p w:rsidR="00077B27" w:rsidRPr="006525D1" w:rsidRDefault="00077B27" w:rsidP="00632E9C">
      <w:pPr>
        <w:spacing w:line="360" w:lineRule="auto"/>
        <w:jc w:val="center"/>
        <w:rPr>
          <w:rFonts w:ascii="Times New Roman" w:hAnsi="Times New Roman" w:cs="Times New Roman"/>
          <w:b/>
          <w:sz w:val="28"/>
        </w:rPr>
      </w:pPr>
    </w:p>
    <w:p w:rsidR="00077B27" w:rsidRPr="006525D1" w:rsidRDefault="00844020" w:rsidP="00632E9C">
      <w:pPr>
        <w:spacing w:line="360" w:lineRule="auto"/>
        <w:jc w:val="center"/>
        <w:rPr>
          <w:rFonts w:ascii="Times New Roman" w:hAnsi="Times New Roman" w:cs="Times New Roman"/>
          <w:b/>
          <w:sz w:val="32"/>
          <w:szCs w:val="32"/>
        </w:rPr>
      </w:pPr>
      <w:r w:rsidRPr="006525D1">
        <w:rPr>
          <w:rFonts w:ascii="Times New Roman" w:hAnsi="Times New Roman" w:cs="Times New Roman"/>
          <w:b/>
          <w:sz w:val="32"/>
          <w:szCs w:val="32"/>
        </w:rPr>
        <w:t>LOW ERROR EFFICIENT APPROXIMATE ADDERS FOR FPGA</w:t>
      </w:r>
      <w:r w:rsidR="00261EE0" w:rsidRPr="006525D1">
        <w:rPr>
          <w:rFonts w:ascii="Times New Roman" w:hAnsi="Times New Roman" w:cs="Times New Roman"/>
          <w:b/>
          <w:sz w:val="32"/>
          <w:szCs w:val="32"/>
        </w:rPr>
        <w:t>’</w:t>
      </w:r>
      <w:r w:rsidR="00261EE0" w:rsidRPr="006525D1">
        <w:rPr>
          <w:rFonts w:ascii="Times New Roman" w:hAnsi="Times New Roman" w:cs="Times New Roman"/>
          <w:b/>
          <w:sz w:val="28"/>
          <w:szCs w:val="32"/>
        </w:rPr>
        <w:t>s</w:t>
      </w:r>
    </w:p>
    <w:p w:rsidR="00077B27" w:rsidRPr="006525D1" w:rsidRDefault="00077B27" w:rsidP="00632E9C">
      <w:pPr>
        <w:spacing w:line="360" w:lineRule="auto"/>
        <w:jc w:val="center"/>
        <w:rPr>
          <w:rFonts w:ascii="Times New Roman" w:hAnsi="Times New Roman" w:cs="Times New Roman"/>
          <w:b/>
          <w:sz w:val="28"/>
        </w:rPr>
      </w:pPr>
    </w:p>
    <w:p w:rsidR="00077B27" w:rsidRPr="006525D1" w:rsidRDefault="00077B27" w:rsidP="00632E9C">
      <w:pPr>
        <w:spacing w:line="360" w:lineRule="auto"/>
        <w:jc w:val="center"/>
        <w:rPr>
          <w:rFonts w:ascii="Times New Roman" w:hAnsi="Times New Roman" w:cs="Times New Roman"/>
          <w:b/>
          <w:sz w:val="28"/>
        </w:rPr>
      </w:pPr>
    </w:p>
    <w:p w:rsidR="00077B27" w:rsidRPr="006525D1" w:rsidRDefault="00077B27" w:rsidP="00632E9C">
      <w:pPr>
        <w:spacing w:line="360" w:lineRule="auto"/>
        <w:jc w:val="center"/>
        <w:rPr>
          <w:rFonts w:ascii="Times New Roman" w:hAnsi="Times New Roman" w:cs="Times New Roman"/>
          <w:b/>
          <w:sz w:val="28"/>
        </w:rPr>
      </w:pPr>
    </w:p>
    <w:p w:rsidR="00B73E71" w:rsidRPr="006525D1" w:rsidRDefault="00B73E71" w:rsidP="00632E9C">
      <w:pPr>
        <w:spacing w:line="360" w:lineRule="auto"/>
        <w:jc w:val="center"/>
        <w:rPr>
          <w:rFonts w:ascii="Times New Roman" w:hAnsi="Times New Roman" w:cs="Times New Roman"/>
          <w:b/>
          <w:sz w:val="28"/>
        </w:rPr>
      </w:pPr>
    </w:p>
    <w:p w:rsidR="00077B27" w:rsidRPr="006525D1" w:rsidRDefault="00077B27" w:rsidP="007F3126">
      <w:pPr>
        <w:spacing w:line="360" w:lineRule="auto"/>
        <w:rPr>
          <w:rFonts w:ascii="Times New Roman" w:hAnsi="Times New Roman" w:cs="Times New Roman"/>
          <w:b/>
          <w:sz w:val="28"/>
        </w:rPr>
      </w:pPr>
    </w:p>
    <w:p w:rsidR="00AD69DD" w:rsidRPr="006525D1" w:rsidRDefault="00AD69DD" w:rsidP="00077B27">
      <w:pPr>
        <w:spacing w:line="360" w:lineRule="auto"/>
        <w:jc w:val="both"/>
        <w:rPr>
          <w:rFonts w:ascii="Times New Roman" w:hAnsi="Times New Roman" w:cs="Times New Roman"/>
          <w:b/>
          <w:sz w:val="24"/>
        </w:rPr>
      </w:pPr>
    </w:p>
    <w:p w:rsidR="00B67FA5" w:rsidRPr="006525D1" w:rsidRDefault="00B67FA5" w:rsidP="00077B27">
      <w:pPr>
        <w:spacing w:line="360" w:lineRule="auto"/>
        <w:jc w:val="both"/>
        <w:rPr>
          <w:rFonts w:ascii="Times New Roman" w:hAnsi="Times New Roman" w:cs="Times New Roman"/>
          <w:b/>
          <w:sz w:val="24"/>
        </w:rPr>
      </w:pPr>
    </w:p>
    <w:p w:rsidR="00B67FA5" w:rsidRPr="006525D1" w:rsidRDefault="00B67FA5" w:rsidP="00077B27">
      <w:pPr>
        <w:spacing w:line="360" w:lineRule="auto"/>
        <w:jc w:val="both"/>
        <w:rPr>
          <w:rFonts w:ascii="Times New Roman" w:hAnsi="Times New Roman" w:cs="Times New Roman"/>
          <w:b/>
          <w:sz w:val="24"/>
        </w:rPr>
      </w:pPr>
    </w:p>
    <w:p w:rsidR="00844020" w:rsidRPr="006525D1" w:rsidRDefault="00844020" w:rsidP="00077B27">
      <w:pPr>
        <w:spacing w:line="360" w:lineRule="auto"/>
        <w:jc w:val="both"/>
        <w:rPr>
          <w:rFonts w:ascii="Times New Roman" w:hAnsi="Times New Roman" w:cs="Times New Roman"/>
          <w:b/>
          <w:sz w:val="24"/>
        </w:rPr>
      </w:pPr>
    </w:p>
    <w:p w:rsidR="004E6512" w:rsidRDefault="004E6512" w:rsidP="00B67FA5">
      <w:pPr>
        <w:widowControl w:val="0"/>
        <w:spacing w:line="360" w:lineRule="auto"/>
        <w:jc w:val="both"/>
        <w:rPr>
          <w:rFonts w:ascii="Times New Roman" w:hAnsi="Times New Roman" w:cs="Times New Roman"/>
          <w:b/>
          <w:sz w:val="24"/>
          <w:szCs w:val="24"/>
        </w:rPr>
      </w:pPr>
    </w:p>
    <w:p w:rsidR="00B67FA5" w:rsidRPr="006525D1" w:rsidRDefault="00B67FA5" w:rsidP="00B67FA5">
      <w:pPr>
        <w:widowControl w:val="0"/>
        <w:spacing w:line="360" w:lineRule="auto"/>
        <w:jc w:val="both"/>
        <w:rPr>
          <w:rFonts w:ascii="Times New Roman" w:hAnsi="Times New Roman" w:cs="Times New Roman"/>
          <w:b/>
          <w:sz w:val="24"/>
          <w:szCs w:val="24"/>
        </w:rPr>
      </w:pPr>
      <w:r w:rsidRPr="006525D1">
        <w:rPr>
          <w:rFonts w:ascii="Times New Roman" w:hAnsi="Times New Roman" w:cs="Times New Roman"/>
          <w:b/>
          <w:sz w:val="24"/>
          <w:szCs w:val="24"/>
        </w:rPr>
        <w:lastRenderedPageBreak/>
        <w:t xml:space="preserve">Abstract: </w:t>
      </w:r>
    </w:p>
    <w:p w:rsidR="00844020" w:rsidRPr="006525D1" w:rsidRDefault="00844020" w:rsidP="00844020">
      <w:pPr>
        <w:autoSpaceDE w:val="0"/>
        <w:autoSpaceDN w:val="0"/>
        <w:adjustRightInd w:val="0"/>
        <w:spacing w:after="0" w:line="360" w:lineRule="auto"/>
        <w:jc w:val="both"/>
        <w:rPr>
          <w:rFonts w:ascii="Times New Roman" w:hAnsi="Times New Roman" w:cs="Times New Roman"/>
          <w:sz w:val="24"/>
          <w:szCs w:val="24"/>
        </w:rPr>
      </w:pPr>
      <w:r w:rsidRPr="006525D1">
        <w:rPr>
          <w:rFonts w:ascii="Times New Roman" w:hAnsi="Times New Roman" w:cs="Times New Roman"/>
          <w:sz w:val="24"/>
          <w:szCs w:val="24"/>
        </w:rPr>
        <w:t>In this project, a methodology for designing low error efficient approximate adders has been proposed. The proposed methodology utilizes FPGA resources efficiently to reduce the error of approximate adders. We propose two approximate adders for FPGAs using our methodology: low error and area efficient approximate adder (</w:t>
      </w:r>
      <w:proofErr w:type="spellStart"/>
      <w:r w:rsidRPr="006525D1">
        <w:rPr>
          <w:rFonts w:ascii="Times New Roman" w:hAnsi="Times New Roman" w:cs="Times New Roman"/>
          <w:sz w:val="24"/>
          <w:szCs w:val="24"/>
        </w:rPr>
        <w:t>LEADx</w:t>
      </w:r>
      <w:proofErr w:type="spellEnd"/>
      <w:r w:rsidRPr="006525D1">
        <w:rPr>
          <w:rFonts w:ascii="Times New Roman" w:hAnsi="Times New Roman" w:cs="Times New Roman"/>
          <w:sz w:val="24"/>
          <w:szCs w:val="24"/>
        </w:rPr>
        <w:t>), and area and power efficient approximate adder (</w:t>
      </w:r>
      <w:proofErr w:type="spellStart"/>
      <w:r w:rsidRPr="006525D1">
        <w:rPr>
          <w:rFonts w:ascii="Times New Roman" w:hAnsi="Times New Roman" w:cs="Times New Roman"/>
          <w:sz w:val="24"/>
          <w:szCs w:val="24"/>
        </w:rPr>
        <w:t>APEx</w:t>
      </w:r>
      <w:proofErr w:type="spellEnd"/>
      <w:r w:rsidRPr="006525D1">
        <w:rPr>
          <w:rFonts w:ascii="Times New Roman" w:hAnsi="Times New Roman" w:cs="Times New Roman"/>
          <w:sz w:val="24"/>
          <w:szCs w:val="24"/>
        </w:rPr>
        <w:t xml:space="preserve">). Both approximate adders are composed of an accurate and an approximate part. The approximate parts of these adders are designed in a systematic way to minimize the mean square error (MSE). </w:t>
      </w:r>
      <w:proofErr w:type="spellStart"/>
      <w:r w:rsidRPr="006525D1">
        <w:rPr>
          <w:rFonts w:ascii="Times New Roman" w:hAnsi="Times New Roman" w:cs="Times New Roman"/>
          <w:sz w:val="24"/>
          <w:szCs w:val="24"/>
        </w:rPr>
        <w:t>LEADx</w:t>
      </w:r>
      <w:proofErr w:type="spellEnd"/>
      <w:r w:rsidRPr="006525D1">
        <w:rPr>
          <w:rFonts w:ascii="Times New Roman" w:hAnsi="Times New Roman" w:cs="Times New Roman"/>
          <w:sz w:val="24"/>
          <w:szCs w:val="24"/>
        </w:rPr>
        <w:t xml:space="preserve"> has lower MSE than the approximate adders in the literature. </w:t>
      </w:r>
      <w:proofErr w:type="spellStart"/>
      <w:r w:rsidRPr="006525D1">
        <w:rPr>
          <w:rFonts w:ascii="Times New Roman" w:hAnsi="Times New Roman" w:cs="Times New Roman"/>
          <w:sz w:val="24"/>
          <w:szCs w:val="24"/>
        </w:rPr>
        <w:t>APEx</w:t>
      </w:r>
      <w:proofErr w:type="spellEnd"/>
      <w:r w:rsidRPr="006525D1">
        <w:rPr>
          <w:rFonts w:ascii="Times New Roman" w:hAnsi="Times New Roman" w:cs="Times New Roman"/>
          <w:sz w:val="24"/>
          <w:szCs w:val="24"/>
        </w:rPr>
        <w:t xml:space="preserve"> has smaller area and lower power consumption than the other approximate adders than the existing adders. As a case study, the approximate adders are used in video encoding application. </w:t>
      </w:r>
      <w:proofErr w:type="spellStart"/>
      <w:r w:rsidRPr="006525D1">
        <w:rPr>
          <w:rFonts w:ascii="Times New Roman" w:hAnsi="Times New Roman" w:cs="Times New Roman"/>
          <w:sz w:val="24"/>
          <w:szCs w:val="24"/>
        </w:rPr>
        <w:t>LEADx</w:t>
      </w:r>
      <w:proofErr w:type="spellEnd"/>
      <w:r w:rsidRPr="006525D1">
        <w:rPr>
          <w:rFonts w:ascii="Times New Roman" w:hAnsi="Times New Roman" w:cs="Times New Roman"/>
          <w:sz w:val="24"/>
          <w:szCs w:val="24"/>
        </w:rPr>
        <w:t xml:space="preserve"> provided better quality than the other approximate adders for video encoding application. Therefore, our proposed approximate adders can be used for efficient FPGA implementations of error tolerant applications. The effectiveness of the proposed method is synthesized and simulated using Xilinx ISE 14.7.</w:t>
      </w:r>
    </w:p>
    <w:p w:rsidR="00844020" w:rsidRPr="006525D1" w:rsidRDefault="00844020" w:rsidP="00844020">
      <w:pPr>
        <w:widowControl w:val="0"/>
        <w:spacing w:line="360" w:lineRule="auto"/>
        <w:jc w:val="both"/>
        <w:rPr>
          <w:rFonts w:ascii="Times New Roman" w:hAnsi="Times New Roman" w:cs="Times New Roman"/>
          <w:sz w:val="24"/>
          <w:szCs w:val="24"/>
        </w:rPr>
      </w:pPr>
      <w:r w:rsidRPr="006525D1">
        <w:rPr>
          <w:rFonts w:ascii="Times New Roman" w:hAnsi="Times New Roman" w:cs="Times New Roman"/>
          <w:b/>
          <w:sz w:val="24"/>
          <w:szCs w:val="24"/>
        </w:rPr>
        <w:t>Keywords</w:t>
      </w:r>
      <w:proofErr w:type="gramStart"/>
      <w:r w:rsidRPr="006525D1">
        <w:rPr>
          <w:rFonts w:ascii="Times New Roman" w:hAnsi="Times New Roman" w:cs="Times New Roman"/>
          <w:b/>
          <w:sz w:val="24"/>
          <w:szCs w:val="24"/>
        </w:rPr>
        <w:t>:-</w:t>
      </w:r>
      <w:proofErr w:type="gramEnd"/>
      <w:r w:rsidRPr="006525D1">
        <w:rPr>
          <w:rFonts w:ascii="Times New Roman" w:hAnsi="Times New Roman" w:cs="Times New Roman"/>
          <w:sz w:val="24"/>
          <w:szCs w:val="24"/>
        </w:rPr>
        <w:t xml:space="preserve"> Approximate computing, approximate adder, FPGA, low error, low power, LUT</w:t>
      </w:r>
    </w:p>
    <w:p w:rsidR="002B53FF" w:rsidRPr="006525D1" w:rsidRDefault="002B53FF" w:rsidP="00077B27">
      <w:pPr>
        <w:spacing w:line="360" w:lineRule="auto"/>
        <w:jc w:val="both"/>
        <w:rPr>
          <w:rFonts w:ascii="Times New Roman" w:hAnsi="Times New Roman" w:cs="Times New Roman"/>
          <w:b/>
          <w:sz w:val="28"/>
        </w:rPr>
      </w:pPr>
    </w:p>
    <w:p w:rsidR="00077B27" w:rsidRPr="006525D1" w:rsidRDefault="00077B27" w:rsidP="00077B27">
      <w:pPr>
        <w:spacing w:line="360" w:lineRule="auto"/>
        <w:jc w:val="both"/>
        <w:rPr>
          <w:rFonts w:ascii="Times New Roman" w:hAnsi="Times New Roman" w:cs="Times New Roman"/>
          <w:b/>
          <w:sz w:val="28"/>
        </w:rPr>
      </w:pPr>
    </w:p>
    <w:p w:rsidR="00077B27" w:rsidRPr="006525D1" w:rsidRDefault="00077B27" w:rsidP="00632E9C">
      <w:pPr>
        <w:spacing w:line="360" w:lineRule="auto"/>
        <w:jc w:val="center"/>
        <w:rPr>
          <w:rFonts w:ascii="Times New Roman" w:hAnsi="Times New Roman" w:cs="Times New Roman"/>
          <w:b/>
          <w:sz w:val="28"/>
        </w:rPr>
      </w:pPr>
    </w:p>
    <w:p w:rsidR="004703FD" w:rsidRPr="006525D1" w:rsidRDefault="004703FD" w:rsidP="005C12D9">
      <w:pPr>
        <w:spacing w:line="360" w:lineRule="auto"/>
        <w:jc w:val="both"/>
        <w:rPr>
          <w:rFonts w:ascii="Times New Roman" w:hAnsi="Times New Roman" w:cs="Times New Roman"/>
          <w:b/>
          <w:sz w:val="28"/>
        </w:rPr>
      </w:pPr>
    </w:p>
    <w:p w:rsidR="002B53FF" w:rsidRPr="006525D1" w:rsidRDefault="002B53FF" w:rsidP="005C12D9">
      <w:pPr>
        <w:spacing w:line="360" w:lineRule="auto"/>
        <w:jc w:val="both"/>
        <w:rPr>
          <w:rFonts w:ascii="Times New Roman" w:hAnsi="Times New Roman" w:cs="Times New Roman"/>
          <w:b/>
          <w:sz w:val="28"/>
        </w:rPr>
      </w:pPr>
    </w:p>
    <w:p w:rsidR="002B53FF" w:rsidRPr="006525D1" w:rsidRDefault="002B53FF" w:rsidP="005C12D9">
      <w:pPr>
        <w:spacing w:line="360" w:lineRule="auto"/>
        <w:jc w:val="both"/>
        <w:rPr>
          <w:rFonts w:ascii="Times New Roman" w:hAnsi="Times New Roman" w:cs="Times New Roman"/>
          <w:b/>
          <w:sz w:val="28"/>
        </w:rPr>
      </w:pPr>
    </w:p>
    <w:p w:rsidR="002B53FF" w:rsidRPr="006525D1" w:rsidRDefault="002B53FF" w:rsidP="005C12D9">
      <w:pPr>
        <w:spacing w:line="360" w:lineRule="auto"/>
        <w:jc w:val="both"/>
        <w:rPr>
          <w:rFonts w:ascii="Times New Roman" w:hAnsi="Times New Roman" w:cs="Times New Roman"/>
          <w:b/>
          <w:sz w:val="28"/>
        </w:rPr>
      </w:pPr>
    </w:p>
    <w:p w:rsidR="00B73E71" w:rsidRPr="006525D1" w:rsidRDefault="00B73E71" w:rsidP="005C12D9">
      <w:pPr>
        <w:spacing w:line="360" w:lineRule="auto"/>
        <w:jc w:val="both"/>
        <w:rPr>
          <w:rFonts w:ascii="Times New Roman" w:hAnsi="Times New Roman" w:cs="Times New Roman"/>
          <w:b/>
          <w:sz w:val="28"/>
        </w:rPr>
      </w:pPr>
    </w:p>
    <w:p w:rsidR="00B73E71" w:rsidRPr="006525D1" w:rsidRDefault="00B73E71" w:rsidP="005C12D9">
      <w:pPr>
        <w:spacing w:line="360" w:lineRule="auto"/>
        <w:jc w:val="both"/>
        <w:rPr>
          <w:rFonts w:ascii="Times New Roman" w:hAnsi="Times New Roman" w:cs="Times New Roman"/>
          <w:b/>
          <w:sz w:val="28"/>
        </w:rPr>
      </w:pPr>
    </w:p>
    <w:p w:rsidR="00B67FA5" w:rsidRPr="006525D1" w:rsidRDefault="00B67FA5" w:rsidP="005C12D9">
      <w:pPr>
        <w:spacing w:line="360" w:lineRule="auto"/>
        <w:jc w:val="both"/>
        <w:rPr>
          <w:rFonts w:ascii="Times New Roman" w:hAnsi="Times New Roman" w:cs="Times New Roman"/>
          <w:b/>
          <w:sz w:val="28"/>
        </w:rPr>
      </w:pPr>
    </w:p>
    <w:p w:rsidR="002B53FF" w:rsidRPr="006525D1" w:rsidRDefault="002B53FF" w:rsidP="009F0566">
      <w:pPr>
        <w:spacing w:line="360" w:lineRule="auto"/>
        <w:jc w:val="center"/>
        <w:rPr>
          <w:rFonts w:ascii="Times New Roman" w:hAnsi="Times New Roman" w:cs="Times New Roman"/>
          <w:b/>
          <w:sz w:val="32"/>
        </w:rPr>
      </w:pPr>
      <w:r w:rsidRPr="006525D1">
        <w:rPr>
          <w:rFonts w:ascii="Times New Roman" w:hAnsi="Times New Roman" w:cs="Times New Roman"/>
          <w:b/>
          <w:sz w:val="32"/>
        </w:rPr>
        <w:lastRenderedPageBreak/>
        <w:t>CHAPTER-I</w:t>
      </w:r>
    </w:p>
    <w:p w:rsidR="002B53FF" w:rsidRPr="006525D1" w:rsidRDefault="002B53FF" w:rsidP="009F0566">
      <w:pPr>
        <w:spacing w:line="360" w:lineRule="auto"/>
        <w:jc w:val="center"/>
        <w:rPr>
          <w:rFonts w:ascii="Times New Roman" w:hAnsi="Times New Roman" w:cs="Times New Roman"/>
          <w:b/>
          <w:sz w:val="28"/>
        </w:rPr>
      </w:pPr>
      <w:r w:rsidRPr="006525D1">
        <w:rPr>
          <w:rFonts w:ascii="Times New Roman" w:hAnsi="Times New Roman" w:cs="Times New Roman"/>
          <w:b/>
          <w:sz w:val="28"/>
        </w:rPr>
        <w:t>INTRODUCTION</w:t>
      </w:r>
    </w:p>
    <w:p w:rsidR="005D70C5" w:rsidRPr="006525D1" w:rsidRDefault="005D70C5" w:rsidP="005D70C5">
      <w:pPr>
        <w:autoSpaceDE w:val="0"/>
        <w:autoSpaceDN w:val="0"/>
        <w:adjustRightInd w:val="0"/>
        <w:spacing w:after="0" w:line="360" w:lineRule="auto"/>
        <w:jc w:val="both"/>
        <w:rPr>
          <w:rFonts w:ascii="Times New Roman" w:hAnsi="Times New Roman" w:cs="Times New Roman"/>
          <w:sz w:val="24"/>
          <w:szCs w:val="24"/>
        </w:rPr>
      </w:pPr>
      <w:r w:rsidRPr="006525D1">
        <w:rPr>
          <w:rFonts w:ascii="Times New Roman" w:hAnsi="Times New Roman" w:cs="Times New Roman"/>
          <w:sz w:val="24"/>
          <w:szCs w:val="24"/>
        </w:rPr>
        <w:t>Approximate computing is a new design technique that trades off accuracy for performance, area and/or power consumption for error-tolerant applications such as video coding. The video compression is error-tolerant in nature since the only requirement is to produce output that has sufficient quality to provide good user experience. Therefore, approximate computing has a huge potential to improve the performance, area and/or power consumption of hardware implementations.</w:t>
      </w:r>
    </w:p>
    <w:p w:rsidR="00B81FDF" w:rsidRPr="006525D1" w:rsidRDefault="005D70C5" w:rsidP="005D70C5">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FPGAs serve as an excellent platform for a wide range of applications from small-scale embedded devices to high-performance computing systems due to their short time-to-market, enhanced flexibility and run-time re-configurability. However, despite supporting specialized hardware accelerators and co-processors, FPGA-based systems typically consume more power and/or energy, compared to their ASIC counterparts. Therefore, besides employing traditional energy optimization techniques, there is a need for exploring new avenues in energy-efficient computing solely for FPGA-based systems. One such attractive trend is the Approximate Computing paradigm, which is re-emerging due to the breakdown of Moore’s law and Dennard scaling, and the ever-increasing demand for high-performance and energy efficiency. </w:t>
      </w:r>
    </w:p>
    <w:p w:rsidR="00B81FDF" w:rsidRPr="006525D1" w:rsidRDefault="005D70C5" w:rsidP="005D70C5">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Approximate computing trades the accuracy and precision of intermediate or final computations to achieve significant gains in critical path delay, area, </w:t>
      </w:r>
      <w:proofErr w:type="gramStart"/>
      <w:r w:rsidRPr="006525D1">
        <w:rPr>
          <w:rFonts w:ascii="Times New Roman" w:hAnsi="Times New Roman" w:cs="Times New Roman"/>
          <w:sz w:val="24"/>
          <w:szCs w:val="24"/>
        </w:rPr>
        <w:t>power</w:t>
      </w:r>
      <w:proofErr w:type="gramEnd"/>
      <w:r w:rsidRPr="006525D1">
        <w:rPr>
          <w:rFonts w:ascii="Times New Roman" w:hAnsi="Times New Roman" w:cs="Times New Roman"/>
          <w:sz w:val="24"/>
          <w:szCs w:val="24"/>
        </w:rPr>
        <w:t xml:space="preserve"> and/or energy consumption. This trade-off becomes beneficial for applications exhibiting inherent application resilience, i.e., the ability to produce viable output despite some of its computations being inaccurate because of approximations. A wide range of applications like image and video processing, data mining, machine learning, etc., in the recognition, mining and synthesis domains exhibit this property. </w:t>
      </w:r>
    </w:p>
    <w:p w:rsidR="00B81FDF" w:rsidRPr="006525D1" w:rsidRDefault="005D70C5" w:rsidP="005D70C5">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Existing approximate computing techniques and principles can be applied to different stages of the computing stack, ranging from logic and architectures at the hardware layer all the way up to compiler and programming language at the software layer. There is an extensive amount of research related to approximations at both hardware and software layers. Voltage over-scaling and functional approximation are the two major approximate computing knobs employed at the hardware level. </w:t>
      </w:r>
    </w:p>
    <w:p w:rsidR="00B81FDF" w:rsidRPr="006525D1" w:rsidRDefault="005D70C5" w:rsidP="005D70C5">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lastRenderedPageBreak/>
        <w:t>Approximations at the software level can be classified into two major categories: (</w:t>
      </w:r>
      <w:proofErr w:type="spellStart"/>
      <w:r w:rsidRPr="006525D1">
        <w:rPr>
          <w:rFonts w:ascii="Times New Roman" w:hAnsi="Times New Roman" w:cs="Times New Roman"/>
          <w:sz w:val="24"/>
          <w:szCs w:val="24"/>
        </w:rPr>
        <w:t>i</w:t>
      </w:r>
      <w:proofErr w:type="spellEnd"/>
      <w:r w:rsidRPr="006525D1">
        <w:rPr>
          <w:rFonts w:ascii="Times New Roman" w:hAnsi="Times New Roman" w:cs="Times New Roman"/>
          <w:sz w:val="24"/>
          <w:szCs w:val="24"/>
        </w:rPr>
        <w:t xml:space="preserve">) loop perforation, function approximation and (ii) programming language support. Approximations at the hardware level are focused on basic computation modules like adders and multipliers. Research works like focus on modeling the error probability of the existing state of-the-art ASIC-based adders and recursive multiplier architectures. </w:t>
      </w:r>
    </w:p>
    <w:p w:rsidR="00244B3F" w:rsidRPr="006525D1" w:rsidRDefault="005D70C5" w:rsidP="005D70C5">
      <w:pPr>
        <w:spacing w:line="360" w:lineRule="auto"/>
        <w:jc w:val="both"/>
        <w:rPr>
          <w:rFonts w:ascii="Times New Roman" w:hAnsi="Times New Roman" w:cs="Times New Roman"/>
          <w:b/>
          <w:sz w:val="24"/>
          <w:szCs w:val="24"/>
        </w:rPr>
      </w:pPr>
      <w:r w:rsidRPr="006525D1">
        <w:rPr>
          <w:rFonts w:ascii="Times New Roman" w:hAnsi="Times New Roman" w:cs="Times New Roman"/>
          <w:sz w:val="24"/>
          <w:szCs w:val="24"/>
        </w:rPr>
        <w:t>More recent works focus on architecture-level approximations targeting application-specific domains like video processing to achieve energy efficiency. Major industrial players like Intel, IBM and Microsoft have also explored the approximate computing paradigm, and have demonstrated case studies on the design of energy-efficient hardware and software systems using app</w:t>
      </w:r>
      <w:r w:rsidR="00B81FDF" w:rsidRPr="006525D1">
        <w:rPr>
          <w:rFonts w:ascii="Times New Roman" w:hAnsi="Times New Roman" w:cs="Times New Roman"/>
          <w:sz w:val="24"/>
          <w:szCs w:val="24"/>
        </w:rPr>
        <w:t>roximation techniques</w:t>
      </w:r>
      <w:r w:rsidRPr="006525D1">
        <w:rPr>
          <w:rFonts w:ascii="Times New Roman" w:hAnsi="Times New Roman" w:cs="Times New Roman"/>
          <w:sz w:val="24"/>
          <w:szCs w:val="24"/>
        </w:rPr>
        <w:t>. There has been a lot of research in the field of approximate computing, focusing mostly on ASIC-based systems. However, due to the underlying architectural differences between ASICs and FPGAs, these approximate computing principles are not directly applicable to FPGAs for achieving similar gains</w:t>
      </w:r>
      <w:r w:rsidR="00B81FDF" w:rsidRPr="006525D1">
        <w:rPr>
          <w:rFonts w:ascii="Times New Roman" w:hAnsi="Times New Roman" w:cs="Times New Roman"/>
          <w:sz w:val="24"/>
          <w:szCs w:val="24"/>
        </w:rPr>
        <w:t>.</w:t>
      </w:r>
    </w:p>
    <w:p w:rsidR="00997988" w:rsidRPr="006525D1" w:rsidRDefault="00655C7B" w:rsidP="005D70C5">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DIGITAL SIGNAL processing (DSP) blocks form the backbone of various multimedia applications used in portable devices. Most of these DSP blocks implement image and video processing algorithms, where the ultimate output is either an image or a video for human consumption. Human beings have limited perceptual abilities when interpreting an image or a video. This allows the outputs of these algorithms to be numerically approximate rather than accurate. This relaxation on numerical exactness provides some freedom to carry out imprecise or approximate computation. </w:t>
      </w:r>
    </w:p>
    <w:p w:rsidR="00997988" w:rsidRPr="006525D1" w:rsidRDefault="00655C7B" w:rsidP="005D70C5">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We can use this freedom to come up with low-power designs at different levels of design abstraction, namely, logic, architecture, and algorithm. The paradigm of approximate computing is specific to select hardware implementations of DSP blocks. An embedded reduced instruction set computing processor consumes 70% of the energy in supplying data and instructions, and 6% of the energy while performing arithmetic only. Therefore, using approximate arithmetic in such a scenario will not provide much energy benefit when considering the complete processor. </w:t>
      </w:r>
    </w:p>
    <w:p w:rsidR="00997988" w:rsidRPr="006525D1" w:rsidRDefault="00655C7B" w:rsidP="005D70C5">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Programmable processors are designed for general-purpose applications with no application-specific specialization. Therefore, there may not be many applications that will be able to tolerate errors due to approximate computing. This also makes general-purpose processors not suited for using approximate building blocks. Therefore, in this paper, we consider application-specific </w:t>
      </w:r>
      <w:r w:rsidRPr="006525D1">
        <w:rPr>
          <w:rFonts w:ascii="Times New Roman" w:hAnsi="Times New Roman" w:cs="Times New Roman"/>
          <w:sz w:val="24"/>
          <w:szCs w:val="24"/>
        </w:rPr>
        <w:lastRenderedPageBreak/>
        <w:t xml:space="preserve">integrated circuit implementations of error-resilient applications like image and video compression. </w:t>
      </w:r>
    </w:p>
    <w:p w:rsidR="00997988" w:rsidRPr="006525D1" w:rsidRDefault="00655C7B" w:rsidP="005D70C5">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We target the most computationally intensive blocks in these applications and build them using approximate hardware to show substantial improvements in power consumption with little loss in output quality. Few works that focus on low-power design through approximate computing at the algorithm and architecture levels include algorithmic noise tolerance (ANT), significance driven computation (SDC), and non-uniform voltage over-scaling (VOS). </w:t>
      </w:r>
    </w:p>
    <w:p w:rsidR="00997988" w:rsidRPr="006525D1" w:rsidRDefault="00655C7B" w:rsidP="005D70C5">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All these techniques are based on the central concept of VOS, coupled with additional circuitry for correcting or limiting the resulting errors. In a fast but “inaccurate” adder is implemented in literature which is based on the idea that on average, the length of the longest sequence of propagate signals is approximately log n, where n is the bit-width of the two integers to be added. An error-tolerant adder that operates by splitting the input operands into accurate and inaccurate parts. However, neither of these techniques target logic complexity reduction.</w:t>
      </w:r>
    </w:p>
    <w:p w:rsidR="00F73993" w:rsidRPr="006525D1" w:rsidRDefault="00655C7B" w:rsidP="005D70C5">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A power-efficient multiplier architecture that uses a 2 × 2 inaccurate multiplier block resulting from </w:t>
      </w:r>
      <w:proofErr w:type="spellStart"/>
      <w:r w:rsidRPr="006525D1">
        <w:rPr>
          <w:rFonts w:ascii="Times New Roman" w:hAnsi="Times New Roman" w:cs="Times New Roman"/>
          <w:sz w:val="24"/>
          <w:szCs w:val="24"/>
        </w:rPr>
        <w:t>Karnaugh</w:t>
      </w:r>
      <w:proofErr w:type="spellEnd"/>
      <w:r w:rsidRPr="006525D1">
        <w:rPr>
          <w:rFonts w:ascii="Times New Roman" w:hAnsi="Times New Roman" w:cs="Times New Roman"/>
          <w:sz w:val="24"/>
          <w:szCs w:val="24"/>
        </w:rPr>
        <w:t xml:space="preserve"> map simplification. This paper considers logic complexity reduction using </w:t>
      </w:r>
      <w:proofErr w:type="spellStart"/>
      <w:r w:rsidRPr="006525D1">
        <w:rPr>
          <w:rFonts w:ascii="Times New Roman" w:hAnsi="Times New Roman" w:cs="Times New Roman"/>
          <w:sz w:val="24"/>
          <w:szCs w:val="24"/>
        </w:rPr>
        <w:t>Karnaugh</w:t>
      </w:r>
      <w:proofErr w:type="spellEnd"/>
      <w:r w:rsidRPr="006525D1">
        <w:rPr>
          <w:rFonts w:ascii="Times New Roman" w:hAnsi="Times New Roman" w:cs="Times New Roman"/>
          <w:sz w:val="24"/>
          <w:szCs w:val="24"/>
        </w:rPr>
        <w:t xml:space="preserve"> maps. Shin and Gupta and Phillips et al. also proposed logic complexity reduction by </w:t>
      </w:r>
      <w:proofErr w:type="spellStart"/>
      <w:r w:rsidRPr="006525D1">
        <w:rPr>
          <w:rFonts w:ascii="Times New Roman" w:hAnsi="Times New Roman" w:cs="Times New Roman"/>
          <w:sz w:val="24"/>
          <w:szCs w:val="24"/>
        </w:rPr>
        <w:t>Karnaugh</w:t>
      </w:r>
      <w:proofErr w:type="spellEnd"/>
      <w:r w:rsidRPr="006525D1">
        <w:rPr>
          <w:rFonts w:ascii="Times New Roman" w:hAnsi="Times New Roman" w:cs="Times New Roman"/>
          <w:sz w:val="24"/>
          <w:szCs w:val="24"/>
        </w:rPr>
        <w:t xml:space="preserve"> map simplification. Other works that focus on logic complexity reduction at the gate level. Other approaches use complexity reduction at the algorithm level to meet real-time energy constraints.</w:t>
      </w:r>
    </w:p>
    <w:p w:rsidR="00655C7B" w:rsidRPr="006525D1" w:rsidRDefault="00997988" w:rsidP="00997988">
      <w:pPr>
        <w:spacing w:line="360" w:lineRule="auto"/>
        <w:jc w:val="both"/>
        <w:rPr>
          <w:rFonts w:ascii="Times New Roman" w:hAnsi="Times New Roman" w:cs="Times New Roman"/>
          <w:b/>
          <w:sz w:val="24"/>
          <w:szCs w:val="24"/>
        </w:rPr>
      </w:pPr>
      <w:r w:rsidRPr="006525D1">
        <w:rPr>
          <w:rFonts w:ascii="Times New Roman" w:hAnsi="Times New Roman" w:cs="Times New Roman"/>
          <w:sz w:val="24"/>
          <w:szCs w:val="24"/>
        </w:rPr>
        <w:t>Proportional reductions in area, power and latency are not achieved as these approximations target transistor or gate-level truncations, leading to significant efficiency gains in ASICs but not in FPGAs. The most important factor in distinguishing ASICs and FPGAs is the way logic functions are realized. The basic building blocks for generating the required logic, in case of ASICs, are the logic gates, whereas in case of FPGAs, they are the lookup tables (LUTs) made of SRAM elements. Therefore, the approximations techniques for FPGAs should be amenable to the LUT structures instead of aiming at reducing the logic gates.</w:t>
      </w:r>
    </w:p>
    <w:p w:rsidR="00997988" w:rsidRPr="006525D1" w:rsidRDefault="00997988" w:rsidP="00997988">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The basic building block of an FPGA are the Configurable logic blocks or CLBs. They are used to implement any kind of logic function using the switching/routing matrix. Each CLB consists of two slices FPGA family arranges all the CLBs in columns by deploying Advanced Silicon Modular </w:t>
      </w:r>
      <w:r w:rsidRPr="006525D1">
        <w:rPr>
          <w:rFonts w:ascii="Times New Roman" w:hAnsi="Times New Roman" w:cs="Times New Roman"/>
          <w:sz w:val="24"/>
          <w:szCs w:val="24"/>
        </w:rPr>
        <w:lastRenderedPageBreak/>
        <w:t xml:space="preserve">Block (ASMBL) architecture. Each slice in this device consists of four 6- input LUTs, eight flip-flops and an efficient carry chain logic. The slices act as the main function generators of any FPGA and in the Virtex-7 family they are categorized as SLICEL or logic slices, and SLICEM or memory slices. </w:t>
      </w:r>
    </w:p>
    <w:p w:rsidR="00997988" w:rsidRPr="006525D1" w:rsidRDefault="00997988" w:rsidP="00997988">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The lookup tables present in these slices are 5x2 LUTs. This LUT6_2 is fabricated using two LUT5s and a multiplexer. These LUT5s are the basic SRAM elements which are used to realize the required logic function, by storing the output sequence of the truth-table in 1-bit memory locations, which are accessed using the address lines acting as inputs. These LUTs are made accessible using a wide range of lookup table primitives offered by the Xilinx UNISIM library, ranging from LUT1 to LUT6. These LUT primitives are instantiated with an INIT attribute, which is the truth table of the function required based on the input logic. </w:t>
      </w:r>
    </w:p>
    <w:p w:rsidR="00997988" w:rsidRPr="006525D1" w:rsidRDefault="00997988" w:rsidP="00997988">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The LUT primitives are used to implement the required logic function which are then compacted and mapped onto the fabric resources available on the FPGA. Each of these LUT primitives take in an equivalent number of 1-bit inputs, and produce a unique 1-bit output. However, at the hardware level, each of these primitives are physically mapped to one of the two LUT5s present in the four LUT6_2 fabrics in a given slice of the CLB. </w:t>
      </w:r>
    </w:p>
    <w:p w:rsidR="00F73993" w:rsidRPr="006525D1" w:rsidRDefault="00997988" w:rsidP="00997988">
      <w:pPr>
        <w:spacing w:line="360" w:lineRule="auto"/>
        <w:jc w:val="both"/>
        <w:rPr>
          <w:rFonts w:ascii="Times New Roman" w:hAnsi="Times New Roman" w:cs="Times New Roman"/>
          <w:b/>
          <w:sz w:val="24"/>
          <w:szCs w:val="24"/>
        </w:rPr>
      </w:pPr>
      <w:r w:rsidRPr="006525D1">
        <w:rPr>
          <w:rFonts w:ascii="Times New Roman" w:hAnsi="Times New Roman" w:cs="Times New Roman"/>
          <w:sz w:val="24"/>
          <w:szCs w:val="24"/>
        </w:rPr>
        <w:t>As per studies, the use of LUT primitives allows for Xilinx to efficiently optimize the combining and mapping of LUT primitives to reduce the area and latency of the synthesized designs. We use these LUT primitives to achieve significant area and performance gains for the approximate adder designs.</w:t>
      </w:r>
    </w:p>
    <w:p w:rsidR="007D55C4" w:rsidRPr="006525D1" w:rsidRDefault="00997988" w:rsidP="007D55C4">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Approximate computing trades off accuracy to improve the area, power, and speed of digital hardware. Many computationally intensive applications such as video encoding, video processing, and artificial intelligence are error resilient by nature due to the limitations of human visual perception or nonexistence of a golden answer for the given problem. Therefore, approximate computing can be used to improve the area, power, and speed of digital hardware implementations of these error tolerant applications.</w:t>
      </w:r>
    </w:p>
    <w:p w:rsidR="007D55C4" w:rsidRPr="006525D1" w:rsidRDefault="00997988" w:rsidP="007D55C4">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A variety of approximate circuits, ranging from system level designs to basic arithmetic circuits, have been proposed in the literature. Adders are used in most digital hardware, not only for binary addition but also for other binary arithmetic operations such as subtraction, multiplication, and </w:t>
      </w:r>
      <w:r w:rsidRPr="006525D1">
        <w:rPr>
          <w:rFonts w:ascii="Times New Roman" w:hAnsi="Times New Roman" w:cs="Times New Roman"/>
          <w:sz w:val="24"/>
          <w:szCs w:val="24"/>
        </w:rPr>
        <w:lastRenderedPageBreak/>
        <w:t xml:space="preserve">division. Therefore, many approximate adders have been proposed in the literature. All approximate adders exploit the fact that critical path in an adder is seldom used. </w:t>
      </w:r>
    </w:p>
    <w:p w:rsidR="007D55C4" w:rsidRPr="006525D1" w:rsidRDefault="00997988" w:rsidP="007D55C4">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Approximate adders can be broadly classified into the following c</w:t>
      </w:r>
      <w:r w:rsidR="007D55C4" w:rsidRPr="006525D1">
        <w:rPr>
          <w:rFonts w:ascii="Times New Roman" w:hAnsi="Times New Roman" w:cs="Times New Roman"/>
          <w:sz w:val="24"/>
          <w:szCs w:val="24"/>
        </w:rPr>
        <w:t>ategories: segmented adders</w:t>
      </w:r>
      <w:r w:rsidRPr="006525D1">
        <w:rPr>
          <w:rFonts w:ascii="Times New Roman" w:hAnsi="Times New Roman" w:cs="Times New Roman"/>
          <w:sz w:val="24"/>
          <w:szCs w:val="24"/>
        </w:rPr>
        <w:t xml:space="preserve">, which divide n-bit adder into several r-bit adders operating in </w:t>
      </w:r>
      <w:r w:rsidR="007D55C4" w:rsidRPr="006525D1">
        <w:rPr>
          <w:rFonts w:ascii="Times New Roman" w:hAnsi="Times New Roman" w:cs="Times New Roman"/>
          <w:sz w:val="24"/>
          <w:szCs w:val="24"/>
        </w:rPr>
        <w:t>parallel; speculative adders</w:t>
      </w:r>
      <w:r w:rsidRPr="006525D1">
        <w:rPr>
          <w:rFonts w:ascii="Times New Roman" w:hAnsi="Times New Roman" w:cs="Times New Roman"/>
          <w:sz w:val="24"/>
          <w:szCs w:val="24"/>
        </w:rPr>
        <w:t>, which predict the carry using only the few previous bits; and approximate f</w:t>
      </w:r>
      <w:r w:rsidR="007D55C4" w:rsidRPr="006525D1">
        <w:rPr>
          <w:rFonts w:ascii="Times New Roman" w:hAnsi="Times New Roman" w:cs="Times New Roman"/>
          <w:sz w:val="24"/>
          <w:szCs w:val="24"/>
        </w:rPr>
        <w:t>ull-adder based adders</w:t>
      </w:r>
      <w:r w:rsidRPr="006525D1">
        <w:rPr>
          <w:rFonts w:ascii="Times New Roman" w:hAnsi="Times New Roman" w:cs="Times New Roman"/>
          <w:sz w:val="24"/>
          <w:szCs w:val="24"/>
        </w:rPr>
        <w:t xml:space="preserve">, which approximate the accurate full-adder at transistor or gate level. </w:t>
      </w:r>
    </w:p>
    <w:p w:rsidR="007D55C4" w:rsidRPr="006525D1" w:rsidRDefault="00997988" w:rsidP="007D55C4">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Segmented and speculative adders usually have higher speeds and larger area</w:t>
      </w:r>
      <w:r w:rsidR="007D55C4" w:rsidRPr="006525D1">
        <w:rPr>
          <w:rFonts w:ascii="Times New Roman" w:hAnsi="Times New Roman" w:cs="Times New Roman"/>
          <w:sz w:val="24"/>
          <w:szCs w:val="24"/>
        </w:rPr>
        <w:t>s than accurate adders</w:t>
      </w:r>
      <w:r w:rsidRPr="006525D1">
        <w:rPr>
          <w:rFonts w:ascii="Times New Roman" w:hAnsi="Times New Roman" w:cs="Times New Roman"/>
          <w:sz w:val="24"/>
          <w:szCs w:val="24"/>
        </w:rPr>
        <w:t>. Approximate full-adder based approximate n-bit adders use m-bit approx</w:t>
      </w:r>
      <w:r w:rsidR="007D55C4" w:rsidRPr="006525D1">
        <w:rPr>
          <w:rFonts w:ascii="Times New Roman" w:hAnsi="Times New Roman" w:cs="Times New Roman"/>
          <w:sz w:val="24"/>
          <w:szCs w:val="24"/>
        </w:rPr>
        <w:t>imate adder in the least signif</w:t>
      </w:r>
      <w:r w:rsidRPr="006525D1">
        <w:rPr>
          <w:rFonts w:ascii="Times New Roman" w:hAnsi="Times New Roman" w:cs="Times New Roman"/>
          <w:sz w:val="24"/>
          <w:szCs w:val="24"/>
        </w:rPr>
        <w:t>icant part (LSP) and (n − m)-bit accurate adder in the most significan</w:t>
      </w:r>
      <w:r w:rsidR="007D55C4" w:rsidRPr="006525D1">
        <w:rPr>
          <w:rFonts w:ascii="Times New Roman" w:hAnsi="Times New Roman" w:cs="Times New Roman"/>
          <w:sz w:val="24"/>
          <w:szCs w:val="24"/>
        </w:rPr>
        <w:t>t part (MSP), as shown in Fig. below</w:t>
      </w:r>
      <w:r w:rsidRPr="006525D1">
        <w:rPr>
          <w:rFonts w:ascii="Times New Roman" w:hAnsi="Times New Roman" w:cs="Times New Roman"/>
          <w:sz w:val="24"/>
          <w:szCs w:val="24"/>
        </w:rPr>
        <w:t xml:space="preserve">. </w:t>
      </w:r>
    </w:p>
    <w:p w:rsidR="007D55C4" w:rsidRPr="006525D1" w:rsidRDefault="007D55C4" w:rsidP="007D55C4">
      <w:pPr>
        <w:spacing w:line="360" w:lineRule="auto"/>
        <w:jc w:val="center"/>
      </w:pPr>
      <w:r w:rsidRPr="006525D1">
        <w:rPr>
          <w:noProof/>
        </w:rPr>
        <w:drawing>
          <wp:inline distT="0" distB="0" distL="0" distR="0" wp14:anchorId="39E934C4" wp14:editId="429A0D4F">
            <wp:extent cx="2851190" cy="164189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1516" cy="1659355"/>
                    </a:xfrm>
                    <a:prstGeom prst="rect">
                      <a:avLst/>
                    </a:prstGeom>
                  </pic:spPr>
                </pic:pic>
              </a:graphicData>
            </a:graphic>
          </wp:inline>
        </w:drawing>
      </w:r>
    </w:p>
    <w:p w:rsidR="007D55C4" w:rsidRPr="006525D1" w:rsidRDefault="007D55C4" w:rsidP="007D55C4">
      <w:pPr>
        <w:spacing w:line="360" w:lineRule="auto"/>
        <w:jc w:val="center"/>
        <w:rPr>
          <w:rFonts w:ascii="Times New Roman" w:hAnsi="Times New Roman" w:cs="Times New Roman"/>
          <w:sz w:val="24"/>
          <w:szCs w:val="24"/>
        </w:rPr>
      </w:pPr>
      <w:r w:rsidRPr="006525D1">
        <w:rPr>
          <w:rFonts w:ascii="Times New Roman" w:hAnsi="Times New Roman" w:cs="Times New Roman"/>
          <w:sz w:val="24"/>
          <w:szCs w:val="24"/>
        </w:rPr>
        <w:t>Fig: Generalized approximate adder</w:t>
      </w:r>
    </w:p>
    <w:p w:rsidR="007D55C4" w:rsidRPr="006525D1" w:rsidRDefault="00997988" w:rsidP="007D55C4">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Most of the approximate adders in the literature have been designed for ASIC</w:t>
      </w:r>
      <w:r w:rsidR="007D55C4" w:rsidRPr="006525D1">
        <w:rPr>
          <w:rFonts w:ascii="Times New Roman" w:hAnsi="Times New Roman" w:cs="Times New Roman"/>
          <w:sz w:val="24"/>
          <w:szCs w:val="24"/>
        </w:rPr>
        <w:t xml:space="preserve"> implementations. These approxi</w:t>
      </w:r>
      <w:r w:rsidRPr="006525D1">
        <w:rPr>
          <w:rFonts w:ascii="Times New Roman" w:hAnsi="Times New Roman" w:cs="Times New Roman"/>
          <w:sz w:val="24"/>
          <w:szCs w:val="24"/>
        </w:rPr>
        <w:t>mate adders use gate or transistor level optimizations. Recent studies have shown that the approximate adders designed for ASIC implementations do not yield the same area, power, and speed improvements when implemented</w:t>
      </w:r>
      <w:r w:rsidR="007D55C4" w:rsidRPr="006525D1">
        <w:rPr>
          <w:rFonts w:ascii="Times New Roman" w:hAnsi="Times New Roman" w:cs="Times New Roman"/>
          <w:sz w:val="24"/>
          <w:szCs w:val="24"/>
        </w:rPr>
        <w:t xml:space="preserve"> on FPGAs or fail to utilize FPGA resources efficiently to improve the output quality. This is mainly due to the difference in the way logic functions are implemented in ASICs and FPGAs. </w:t>
      </w:r>
    </w:p>
    <w:p w:rsidR="007D55C4" w:rsidRPr="006525D1" w:rsidRDefault="007D55C4" w:rsidP="007D55C4">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The basic element of an ASIC implementation is a logic gate, whereas FPGAs use lookup tables (LUTs) to implement logic functions. Therefore, ASIC based optimization techniques cannot be directly mapped to FPGAs. FPGAs are widely used to implement error-tolerant applications using addition and multiplication operations. The efficiency of FPGA-based implementations of these applications can be improved through approximate computing. Only a few FPGA specific </w:t>
      </w:r>
      <w:r w:rsidRPr="006525D1">
        <w:rPr>
          <w:rFonts w:ascii="Times New Roman" w:hAnsi="Times New Roman" w:cs="Times New Roman"/>
          <w:sz w:val="24"/>
          <w:szCs w:val="24"/>
        </w:rPr>
        <w:lastRenderedPageBreak/>
        <w:t xml:space="preserve">approximate adders have been proposed in the literature. These approximate adders focus on improving either the efficiency or accuracy. Therefore, the design of low error efficient approximate adders for FPGAs is an important research topic. </w:t>
      </w:r>
    </w:p>
    <w:p w:rsidR="007D55C4" w:rsidRPr="006525D1" w:rsidRDefault="007D55C4" w:rsidP="007D55C4">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In this paper, we propose a methodology to reduce the error of approximate adders by efficiently utilizing FPGA resources, such as unused LUT inputs. We propose two approximate adders for FPGAs using our methodology based on the architecture shown in Fig. above. We propose a low error and area efficient approximate adder (</w:t>
      </w:r>
      <w:proofErr w:type="spellStart"/>
      <w:r w:rsidRPr="006525D1">
        <w:rPr>
          <w:rFonts w:ascii="Times New Roman" w:hAnsi="Times New Roman" w:cs="Times New Roman"/>
          <w:sz w:val="24"/>
          <w:szCs w:val="24"/>
        </w:rPr>
        <w:t>LEADx</w:t>
      </w:r>
      <w:proofErr w:type="spellEnd"/>
      <w:r w:rsidRPr="006525D1">
        <w:rPr>
          <w:rFonts w:ascii="Times New Roman" w:hAnsi="Times New Roman" w:cs="Times New Roman"/>
          <w:sz w:val="24"/>
          <w:szCs w:val="24"/>
        </w:rPr>
        <w:t xml:space="preserve">) for FPGAs. It has lower mean square error (MSE) than the approximate adders in the literature. It achieves better quality than the other approximate adders for video encoding application. </w:t>
      </w:r>
    </w:p>
    <w:p w:rsidR="00F73993" w:rsidRPr="006525D1" w:rsidRDefault="007D55C4" w:rsidP="007D55C4">
      <w:pPr>
        <w:spacing w:line="360" w:lineRule="auto"/>
        <w:jc w:val="both"/>
        <w:rPr>
          <w:rFonts w:ascii="Times New Roman" w:hAnsi="Times New Roman" w:cs="Times New Roman"/>
          <w:b/>
          <w:sz w:val="24"/>
          <w:szCs w:val="24"/>
        </w:rPr>
      </w:pPr>
      <w:r w:rsidRPr="006525D1">
        <w:rPr>
          <w:rFonts w:ascii="Times New Roman" w:hAnsi="Times New Roman" w:cs="Times New Roman"/>
          <w:sz w:val="24"/>
          <w:szCs w:val="24"/>
        </w:rPr>
        <w:t>We also propose an area and power efficient approximate adder (</w:t>
      </w:r>
      <w:proofErr w:type="spellStart"/>
      <w:r w:rsidRPr="006525D1">
        <w:rPr>
          <w:rFonts w:ascii="Times New Roman" w:hAnsi="Times New Roman" w:cs="Times New Roman"/>
          <w:sz w:val="24"/>
          <w:szCs w:val="24"/>
        </w:rPr>
        <w:t>APEx</w:t>
      </w:r>
      <w:proofErr w:type="spellEnd"/>
      <w:r w:rsidRPr="006525D1">
        <w:rPr>
          <w:rFonts w:ascii="Times New Roman" w:hAnsi="Times New Roman" w:cs="Times New Roman"/>
          <w:sz w:val="24"/>
          <w:szCs w:val="24"/>
        </w:rPr>
        <w:t xml:space="preserve">) for FPGAs. Although its MSE is higher than that of </w:t>
      </w:r>
      <w:proofErr w:type="spellStart"/>
      <w:r w:rsidRPr="006525D1">
        <w:rPr>
          <w:rFonts w:ascii="Times New Roman" w:hAnsi="Times New Roman" w:cs="Times New Roman"/>
          <w:sz w:val="24"/>
          <w:szCs w:val="24"/>
        </w:rPr>
        <w:t>LEADx</w:t>
      </w:r>
      <w:proofErr w:type="spellEnd"/>
      <w:r w:rsidRPr="006525D1">
        <w:rPr>
          <w:rFonts w:ascii="Times New Roman" w:hAnsi="Times New Roman" w:cs="Times New Roman"/>
          <w:sz w:val="24"/>
          <w:szCs w:val="24"/>
        </w:rPr>
        <w:t>, it is lower than that of the approximate adders in the literature. It has the same area, lower MSE and less power consumption than the smallest and lowest power consuming approximate adder in the literature. It has smaller area and lower power consumption than the other approximate adders in the literature.</w:t>
      </w:r>
    </w:p>
    <w:p w:rsidR="00F73993" w:rsidRPr="006525D1" w:rsidRDefault="00F73993" w:rsidP="00F37C6C">
      <w:pPr>
        <w:spacing w:line="360" w:lineRule="auto"/>
        <w:jc w:val="center"/>
        <w:rPr>
          <w:rFonts w:ascii="Times New Roman" w:hAnsi="Times New Roman" w:cs="Times New Roman"/>
          <w:b/>
          <w:sz w:val="32"/>
        </w:rPr>
      </w:pPr>
    </w:p>
    <w:p w:rsidR="00F73993" w:rsidRPr="006525D1" w:rsidRDefault="00F73993" w:rsidP="00F37C6C">
      <w:pPr>
        <w:spacing w:line="360" w:lineRule="auto"/>
        <w:jc w:val="center"/>
        <w:rPr>
          <w:rFonts w:ascii="Times New Roman" w:hAnsi="Times New Roman" w:cs="Times New Roman"/>
          <w:b/>
          <w:sz w:val="32"/>
        </w:rPr>
      </w:pPr>
    </w:p>
    <w:p w:rsidR="00F73993" w:rsidRPr="006525D1" w:rsidRDefault="00F73993" w:rsidP="00F37C6C">
      <w:pPr>
        <w:spacing w:line="360" w:lineRule="auto"/>
        <w:jc w:val="center"/>
        <w:rPr>
          <w:rFonts w:ascii="Times New Roman" w:hAnsi="Times New Roman" w:cs="Times New Roman"/>
          <w:b/>
          <w:sz w:val="32"/>
        </w:rPr>
      </w:pPr>
    </w:p>
    <w:p w:rsidR="00F73993" w:rsidRPr="006525D1" w:rsidRDefault="00F73993" w:rsidP="00000ABF">
      <w:pPr>
        <w:spacing w:line="360" w:lineRule="auto"/>
        <w:rPr>
          <w:rFonts w:ascii="Times New Roman" w:hAnsi="Times New Roman" w:cs="Times New Roman"/>
          <w:b/>
          <w:sz w:val="32"/>
        </w:rPr>
      </w:pPr>
    </w:p>
    <w:p w:rsidR="007D55C4" w:rsidRPr="006525D1" w:rsidRDefault="007D55C4" w:rsidP="00000ABF">
      <w:pPr>
        <w:spacing w:line="360" w:lineRule="auto"/>
        <w:rPr>
          <w:rFonts w:ascii="Times New Roman" w:hAnsi="Times New Roman" w:cs="Times New Roman"/>
          <w:b/>
          <w:sz w:val="32"/>
        </w:rPr>
      </w:pPr>
    </w:p>
    <w:p w:rsidR="007D55C4" w:rsidRPr="006525D1" w:rsidRDefault="007D55C4" w:rsidP="00000ABF">
      <w:pPr>
        <w:spacing w:line="360" w:lineRule="auto"/>
        <w:rPr>
          <w:rFonts w:ascii="Times New Roman" w:hAnsi="Times New Roman" w:cs="Times New Roman"/>
          <w:b/>
          <w:sz w:val="32"/>
        </w:rPr>
      </w:pPr>
    </w:p>
    <w:p w:rsidR="007D55C4" w:rsidRPr="006525D1" w:rsidRDefault="007D55C4" w:rsidP="00000ABF">
      <w:pPr>
        <w:spacing w:line="360" w:lineRule="auto"/>
        <w:rPr>
          <w:rFonts w:ascii="Times New Roman" w:hAnsi="Times New Roman" w:cs="Times New Roman"/>
          <w:b/>
          <w:sz w:val="32"/>
        </w:rPr>
      </w:pPr>
    </w:p>
    <w:p w:rsidR="007D55C4" w:rsidRPr="006525D1" w:rsidRDefault="007D55C4" w:rsidP="00000ABF">
      <w:pPr>
        <w:spacing w:line="360" w:lineRule="auto"/>
        <w:rPr>
          <w:rFonts w:ascii="Times New Roman" w:hAnsi="Times New Roman" w:cs="Times New Roman"/>
          <w:b/>
          <w:sz w:val="32"/>
        </w:rPr>
      </w:pPr>
    </w:p>
    <w:p w:rsidR="00F37C6C" w:rsidRPr="006525D1" w:rsidRDefault="00F37C6C" w:rsidP="00F37C6C">
      <w:pPr>
        <w:spacing w:line="360" w:lineRule="auto"/>
        <w:jc w:val="center"/>
        <w:rPr>
          <w:rFonts w:ascii="Times New Roman" w:hAnsi="Times New Roman" w:cs="Times New Roman"/>
          <w:b/>
          <w:sz w:val="32"/>
        </w:rPr>
      </w:pPr>
      <w:r w:rsidRPr="006525D1">
        <w:rPr>
          <w:rFonts w:ascii="Times New Roman" w:hAnsi="Times New Roman" w:cs="Times New Roman"/>
          <w:b/>
          <w:sz w:val="32"/>
        </w:rPr>
        <w:t>CHAPTER-II</w:t>
      </w:r>
    </w:p>
    <w:p w:rsidR="00E4442D" w:rsidRPr="006525D1" w:rsidRDefault="00F37C6C" w:rsidP="007A7EFC">
      <w:pPr>
        <w:spacing w:line="360" w:lineRule="auto"/>
        <w:jc w:val="center"/>
        <w:rPr>
          <w:rFonts w:ascii="Times New Roman" w:hAnsi="Times New Roman" w:cs="Times New Roman"/>
          <w:b/>
          <w:sz w:val="28"/>
        </w:rPr>
      </w:pPr>
      <w:r w:rsidRPr="006525D1">
        <w:rPr>
          <w:rFonts w:ascii="Times New Roman" w:hAnsi="Times New Roman" w:cs="Times New Roman"/>
          <w:b/>
          <w:sz w:val="28"/>
        </w:rPr>
        <w:lastRenderedPageBreak/>
        <w:t>LITERATURE REVIEW</w:t>
      </w:r>
    </w:p>
    <w:p w:rsidR="007A7EFC" w:rsidRPr="006525D1" w:rsidRDefault="007A7EFC" w:rsidP="007A7EFC">
      <w:pPr>
        <w:spacing w:line="360" w:lineRule="auto"/>
        <w:jc w:val="both"/>
        <w:rPr>
          <w:rFonts w:ascii="Times New Roman" w:hAnsi="Times New Roman" w:cs="Times New Roman"/>
          <w:b/>
          <w:sz w:val="24"/>
          <w:szCs w:val="24"/>
        </w:rPr>
      </w:pPr>
      <w:r w:rsidRPr="006525D1">
        <w:rPr>
          <w:rFonts w:ascii="Times New Roman" w:hAnsi="Times New Roman" w:cs="Times New Roman"/>
          <w:b/>
          <w:sz w:val="24"/>
          <w:szCs w:val="24"/>
        </w:rPr>
        <w:t xml:space="preserve">G. A. </w:t>
      </w:r>
      <w:proofErr w:type="spellStart"/>
      <w:r w:rsidRPr="006525D1">
        <w:rPr>
          <w:rFonts w:ascii="Times New Roman" w:hAnsi="Times New Roman" w:cs="Times New Roman"/>
          <w:b/>
          <w:sz w:val="24"/>
          <w:szCs w:val="24"/>
        </w:rPr>
        <w:t>Gillani</w:t>
      </w:r>
      <w:proofErr w:type="spellEnd"/>
      <w:r w:rsidRPr="006525D1">
        <w:rPr>
          <w:rFonts w:ascii="Times New Roman" w:hAnsi="Times New Roman" w:cs="Times New Roman"/>
          <w:b/>
          <w:sz w:val="24"/>
          <w:szCs w:val="24"/>
        </w:rPr>
        <w:t xml:space="preserve">, M. A. </w:t>
      </w:r>
      <w:proofErr w:type="spellStart"/>
      <w:r w:rsidRPr="006525D1">
        <w:rPr>
          <w:rFonts w:ascii="Times New Roman" w:hAnsi="Times New Roman" w:cs="Times New Roman"/>
          <w:b/>
          <w:sz w:val="24"/>
          <w:szCs w:val="24"/>
        </w:rPr>
        <w:t>Hanif</w:t>
      </w:r>
      <w:proofErr w:type="spellEnd"/>
      <w:r w:rsidRPr="006525D1">
        <w:rPr>
          <w:rFonts w:ascii="Times New Roman" w:hAnsi="Times New Roman" w:cs="Times New Roman"/>
          <w:b/>
          <w:sz w:val="24"/>
          <w:szCs w:val="24"/>
        </w:rPr>
        <w:t xml:space="preserve">, B. </w:t>
      </w:r>
      <w:proofErr w:type="spellStart"/>
      <w:r w:rsidRPr="006525D1">
        <w:rPr>
          <w:rFonts w:ascii="Times New Roman" w:hAnsi="Times New Roman" w:cs="Times New Roman"/>
          <w:b/>
          <w:sz w:val="24"/>
          <w:szCs w:val="24"/>
        </w:rPr>
        <w:t>Verstoep</w:t>
      </w:r>
      <w:proofErr w:type="spellEnd"/>
      <w:r w:rsidRPr="006525D1">
        <w:rPr>
          <w:rFonts w:ascii="Times New Roman" w:hAnsi="Times New Roman" w:cs="Times New Roman"/>
          <w:b/>
          <w:sz w:val="24"/>
          <w:szCs w:val="24"/>
        </w:rPr>
        <w:t xml:space="preserve">, S. H. </w:t>
      </w:r>
      <w:proofErr w:type="spellStart"/>
      <w:r w:rsidRPr="006525D1">
        <w:rPr>
          <w:rFonts w:ascii="Times New Roman" w:hAnsi="Times New Roman" w:cs="Times New Roman"/>
          <w:b/>
          <w:sz w:val="24"/>
          <w:szCs w:val="24"/>
        </w:rPr>
        <w:t>Gerez</w:t>
      </w:r>
      <w:proofErr w:type="spellEnd"/>
      <w:r w:rsidRPr="006525D1">
        <w:rPr>
          <w:rFonts w:ascii="Times New Roman" w:hAnsi="Times New Roman" w:cs="Times New Roman"/>
          <w:b/>
          <w:sz w:val="24"/>
          <w:szCs w:val="24"/>
        </w:rPr>
        <w:t xml:space="preserve">, M. </w:t>
      </w:r>
      <w:proofErr w:type="spellStart"/>
      <w:r w:rsidRPr="006525D1">
        <w:rPr>
          <w:rFonts w:ascii="Times New Roman" w:hAnsi="Times New Roman" w:cs="Times New Roman"/>
          <w:b/>
          <w:sz w:val="24"/>
          <w:szCs w:val="24"/>
        </w:rPr>
        <w:t>Shafique</w:t>
      </w:r>
      <w:proofErr w:type="spellEnd"/>
      <w:r w:rsidRPr="006525D1">
        <w:rPr>
          <w:rFonts w:ascii="Times New Roman" w:hAnsi="Times New Roman" w:cs="Times New Roman"/>
          <w:b/>
          <w:sz w:val="24"/>
          <w:szCs w:val="24"/>
        </w:rPr>
        <w:t xml:space="preserve">, and A. B. J. </w:t>
      </w:r>
      <w:proofErr w:type="spellStart"/>
      <w:r w:rsidRPr="006525D1">
        <w:rPr>
          <w:rFonts w:ascii="Times New Roman" w:hAnsi="Times New Roman" w:cs="Times New Roman"/>
          <w:b/>
          <w:sz w:val="24"/>
          <w:szCs w:val="24"/>
        </w:rPr>
        <w:t>Kokkeler</w:t>
      </w:r>
      <w:proofErr w:type="spellEnd"/>
      <w:r w:rsidRPr="006525D1">
        <w:rPr>
          <w:rFonts w:ascii="Times New Roman" w:hAnsi="Times New Roman" w:cs="Times New Roman"/>
          <w:b/>
          <w:sz w:val="24"/>
          <w:szCs w:val="24"/>
        </w:rPr>
        <w:t>, ‘‘MACISH: Designing approximate MAC accelerators with internal-self-healing,’’ IEEE Access, vol. 7, pp. 77142–77160, 2019.</w:t>
      </w:r>
    </w:p>
    <w:p w:rsidR="007A7EFC" w:rsidRPr="006525D1" w:rsidRDefault="007A7EFC" w:rsidP="007A7EFC">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In this paper, we propose a novel methodology for an internal-self-healing (ISH) that allows exploiting self-healing within a computing element internally without requiring a paired, parallel module, which extends the applicability to irregular/asymmetric </w:t>
      </w:r>
      <w:proofErr w:type="spellStart"/>
      <w:r w:rsidRPr="006525D1">
        <w:rPr>
          <w:rFonts w:ascii="Times New Roman" w:hAnsi="Times New Roman" w:cs="Times New Roman"/>
          <w:sz w:val="24"/>
          <w:szCs w:val="24"/>
        </w:rPr>
        <w:t>datapaths</w:t>
      </w:r>
      <w:proofErr w:type="spellEnd"/>
      <w:r w:rsidRPr="006525D1">
        <w:rPr>
          <w:rFonts w:ascii="Times New Roman" w:hAnsi="Times New Roman" w:cs="Times New Roman"/>
          <w:sz w:val="24"/>
          <w:szCs w:val="24"/>
        </w:rPr>
        <w:t xml:space="preserve"> while relieving the restriction of multiples of two for modules in a given </w:t>
      </w:r>
      <w:proofErr w:type="spellStart"/>
      <w:r w:rsidRPr="006525D1">
        <w:rPr>
          <w:rFonts w:ascii="Times New Roman" w:hAnsi="Times New Roman" w:cs="Times New Roman"/>
          <w:sz w:val="24"/>
          <w:szCs w:val="24"/>
        </w:rPr>
        <w:t>datapath</w:t>
      </w:r>
      <w:proofErr w:type="spellEnd"/>
      <w:r w:rsidRPr="006525D1">
        <w:rPr>
          <w:rFonts w:ascii="Times New Roman" w:hAnsi="Times New Roman" w:cs="Times New Roman"/>
          <w:sz w:val="24"/>
          <w:szCs w:val="24"/>
        </w:rPr>
        <w:t>, as well as going beyond square functions. Approximate computing studies the quality-efficiency trade-off to attain a best-efficiency (e.g., area, latency, and power) design for a given quality constraint and vice versa. Recently, self-healing methodologies for approximate computing have emerged that showed an effecti</w:t>
      </w:r>
      <w:r w:rsidR="00B6789A" w:rsidRPr="006525D1">
        <w:rPr>
          <w:rFonts w:ascii="Times New Roman" w:hAnsi="Times New Roman" w:cs="Times New Roman"/>
          <w:sz w:val="24"/>
          <w:szCs w:val="24"/>
        </w:rPr>
        <w:t>ve quality-efficiency trade</w:t>
      </w:r>
      <w:r w:rsidRPr="006525D1">
        <w:rPr>
          <w:rFonts w:ascii="Times New Roman" w:hAnsi="Times New Roman" w:cs="Times New Roman"/>
          <w:sz w:val="24"/>
          <w:szCs w:val="24"/>
        </w:rPr>
        <w:t xml:space="preserve">off as compared to the conventional error-restricted approximate computing methodologies. However, the state-of-the-art self-healing methodologies are constrained to highly parallel implementations with similar modules (or parts of a </w:t>
      </w:r>
      <w:proofErr w:type="spellStart"/>
      <w:r w:rsidRPr="006525D1">
        <w:rPr>
          <w:rFonts w:ascii="Times New Roman" w:hAnsi="Times New Roman" w:cs="Times New Roman"/>
          <w:sz w:val="24"/>
          <w:szCs w:val="24"/>
        </w:rPr>
        <w:t>datapath</w:t>
      </w:r>
      <w:proofErr w:type="spellEnd"/>
      <w:r w:rsidRPr="006525D1">
        <w:rPr>
          <w:rFonts w:ascii="Times New Roman" w:hAnsi="Times New Roman" w:cs="Times New Roman"/>
          <w:sz w:val="24"/>
          <w:szCs w:val="24"/>
        </w:rPr>
        <w:t>) in multiples of two and for square-accumulate functions through the pairing of mirror versions to achieve error cancellation. We employ our ISH methodology to design an approximate multiply-accumulate (</w:t>
      </w:r>
      <w:proofErr w:type="spellStart"/>
      <w:r w:rsidRPr="006525D1">
        <w:rPr>
          <w:rFonts w:ascii="Times New Roman" w:hAnsi="Times New Roman" w:cs="Times New Roman"/>
          <w:sz w:val="24"/>
          <w:szCs w:val="24"/>
        </w:rPr>
        <w:t>xMAC</w:t>
      </w:r>
      <w:proofErr w:type="spellEnd"/>
      <w:r w:rsidRPr="006525D1">
        <w:rPr>
          <w:rFonts w:ascii="Times New Roman" w:hAnsi="Times New Roman" w:cs="Times New Roman"/>
          <w:sz w:val="24"/>
          <w:szCs w:val="24"/>
        </w:rPr>
        <w:t xml:space="preserve">), wherein the multiplier is regarded as an approximation stage and the accumulator as a healing stage. We propose to approximate a recursive multiplier in such a way that a near-to-zero average error is achieved for a given input distribution to cancel out the error at an accurate accumulation stage. To increase the efficacy of such a multiplier, we propose a novel 2 × 2 approximate multiplier design that alleviates the overflow problem within an n × </w:t>
      </w:r>
      <w:proofErr w:type="spellStart"/>
      <w:r w:rsidRPr="006525D1">
        <w:rPr>
          <w:rFonts w:ascii="Times New Roman" w:hAnsi="Times New Roman" w:cs="Times New Roman"/>
          <w:sz w:val="24"/>
          <w:szCs w:val="24"/>
        </w:rPr>
        <w:t>n</w:t>
      </w:r>
      <w:proofErr w:type="spellEnd"/>
      <w:r w:rsidRPr="006525D1">
        <w:rPr>
          <w:rFonts w:ascii="Times New Roman" w:hAnsi="Times New Roman" w:cs="Times New Roman"/>
          <w:sz w:val="24"/>
          <w:szCs w:val="24"/>
        </w:rPr>
        <w:t xml:space="preserve"> approximate recursive multiplier. The proposed ISH methodology shows a more effective quality-efficiency trade-off for an </w:t>
      </w:r>
      <w:proofErr w:type="spellStart"/>
      <w:r w:rsidRPr="006525D1">
        <w:rPr>
          <w:rFonts w:ascii="Times New Roman" w:hAnsi="Times New Roman" w:cs="Times New Roman"/>
          <w:sz w:val="24"/>
          <w:szCs w:val="24"/>
        </w:rPr>
        <w:t>xMAC</w:t>
      </w:r>
      <w:proofErr w:type="spellEnd"/>
      <w:r w:rsidRPr="006525D1">
        <w:rPr>
          <w:rFonts w:ascii="Times New Roman" w:hAnsi="Times New Roman" w:cs="Times New Roman"/>
          <w:sz w:val="24"/>
          <w:szCs w:val="24"/>
        </w:rPr>
        <w:t xml:space="preserve"> as compared with the conventional error-restricted methodologies for random inputs and for radio-astronomy calibration processing (up to 55% better quality output for equivalent-efficiency designs).</w:t>
      </w:r>
    </w:p>
    <w:p w:rsidR="007A7EFC" w:rsidRPr="006525D1" w:rsidRDefault="007A7EFC" w:rsidP="007A7EFC">
      <w:pPr>
        <w:spacing w:line="360" w:lineRule="auto"/>
        <w:jc w:val="both"/>
        <w:rPr>
          <w:rFonts w:ascii="Times New Roman" w:hAnsi="Times New Roman" w:cs="Times New Roman"/>
          <w:sz w:val="24"/>
          <w:szCs w:val="24"/>
        </w:rPr>
      </w:pPr>
      <w:r w:rsidRPr="006525D1">
        <w:rPr>
          <w:rFonts w:ascii="Times New Roman" w:hAnsi="Times New Roman" w:cs="Times New Roman"/>
          <w:b/>
          <w:sz w:val="24"/>
          <w:szCs w:val="24"/>
        </w:rPr>
        <w:t>Summary:</w:t>
      </w:r>
      <w:r w:rsidRPr="006525D1">
        <w:rPr>
          <w:rFonts w:ascii="Times New Roman" w:hAnsi="Times New Roman" w:cs="Times New Roman"/>
          <w:sz w:val="24"/>
          <w:szCs w:val="24"/>
        </w:rPr>
        <w:t xml:space="preserve"> In this, a more effective quality-efficiency trade-off offered by the ISH methodology as compared to the conventional approximate computing methodology.</w:t>
      </w:r>
    </w:p>
    <w:p w:rsidR="007A7EFC" w:rsidRPr="006525D1" w:rsidRDefault="007A7EFC" w:rsidP="007A7EFC">
      <w:pPr>
        <w:spacing w:line="360" w:lineRule="auto"/>
        <w:jc w:val="both"/>
        <w:rPr>
          <w:rFonts w:ascii="Times New Roman" w:hAnsi="Times New Roman" w:cs="Times New Roman"/>
          <w:b/>
          <w:sz w:val="24"/>
          <w:szCs w:val="24"/>
        </w:rPr>
      </w:pPr>
      <w:r w:rsidRPr="006525D1">
        <w:rPr>
          <w:rFonts w:ascii="Times New Roman" w:hAnsi="Times New Roman" w:cs="Times New Roman"/>
          <w:b/>
          <w:sz w:val="24"/>
          <w:szCs w:val="24"/>
        </w:rPr>
        <w:t xml:space="preserve">E. </w:t>
      </w:r>
      <w:proofErr w:type="spellStart"/>
      <w:r w:rsidRPr="006525D1">
        <w:rPr>
          <w:rFonts w:ascii="Times New Roman" w:hAnsi="Times New Roman" w:cs="Times New Roman"/>
          <w:b/>
          <w:sz w:val="24"/>
          <w:szCs w:val="24"/>
        </w:rPr>
        <w:t>Kalali</w:t>
      </w:r>
      <w:proofErr w:type="spellEnd"/>
      <w:r w:rsidRPr="006525D1">
        <w:rPr>
          <w:rFonts w:ascii="Times New Roman" w:hAnsi="Times New Roman" w:cs="Times New Roman"/>
          <w:b/>
          <w:sz w:val="24"/>
          <w:szCs w:val="24"/>
        </w:rPr>
        <w:t xml:space="preserve"> and I. </w:t>
      </w:r>
      <w:proofErr w:type="spellStart"/>
      <w:r w:rsidRPr="006525D1">
        <w:rPr>
          <w:rFonts w:ascii="Times New Roman" w:hAnsi="Times New Roman" w:cs="Times New Roman"/>
          <w:b/>
          <w:sz w:val="24"/>
          <w:szCs w:val="24"/>
        </w:rPr>
        <w:t>Hamzaoglu</w:t>
      </w:r>
      <w:proofErr w:type="spellEnd"/>
      <w:r w:rsidRPr="006525D1">
        <w:rPr>
          <w:rFonts w:ascii="Times New Roman" w:hAnsi="Times New Roman" w:cs="Times New Roman"/>
          <w:b/>
          <w:sz w:val="24"/>
          <w:szCs w:val="24"/>
        </w:rPr>
        <w:t>, ‘‘An approximate HEVC intra angular prediction hardware,’’ IEEE Access, vol. 8, pp. 2599–2607, 2020.</w:t>
      </w:r>
    </w:p>
    <w:p w:rsidR="007A7EFC" w:rsidRPr="006525D1" w:rsidRDefault="007A7EFC" w:rsidP="007A7EFC">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lastRenderedPageBreak/>
        <w:t>In this paper, an app</w:t>
      </w:r>
      <w:r w:rsidR="00B6789A" w:rsidRPr="006525D1">
        <w:rPr>
          <w:rFonts w:ascii="Times New Roman" w:hAnsi="Times New Roman" w:cs="Times New Roman"/>
          <w:sz w:val="24"/>
          <w:szCs w:val="24"/>
        </w:rPr>
        <w:t>roximate HEVC intra angular pre</w:t>
      </w:r>
      <w:r w:rsidRPr="006525D1">
        <w:rPr>
          <w:rFonts w:ascii="Times New Roman" w:hAnsi="Times New Roman" w:cs="Times New Roman"/>
          <w:sz w:val="24"/>
          <w:szCs w:val="24"/>
        </w:rPr>
        <w:t xml:space="preserve">diction hardware implementing the proposed approximation technique is also proposed. The proposed hardware implements angular prediction modes for all PU sizes (4x4 to 32x32). The proposed approximation technique significantly reduces area of the proposed hardware by enabling efficient use of one multiple constant multiplication (MCM) data-path to implement all constant multiplications using add and shift operations and by reducing amount of on-chip memory. It also reduces amount of computations and amount of on chip memory accessed. In this paper, an approximate High Efficiency Video Coding (HEVC) intra angular prediction technique is proposed for reducing area of HEVC intra prediction hardware. The proposed approximation technique uses closer neighboring pixels instead of distant neighboring pixels in intra angular prediction equations. It causes bit rate increase and 0.0028 dB PSNR loss on average. In this paper, an approximate HEVC intra angular prediction hardware implementing the proposed approximation technique is also proposed. FPGA and ASIC implementations of the proposed approximate hardware can process 24 and 40 quad full HD (3840x2160) video frames per second, respectively. The proposed approximate HEVC intra angular prediction hardware is the smallest and the second fastest HEVC intra prediction hardware in the literature. It is ten times smaller and 20% slower than the fastest HEVC intra prediction hardware in the literature. In this paper, first, data reuse technique is used to reduce amount of computations. Since some of the HEVC intra angular prediction equations use same </w:t>
      </w:r>
      <w:proofErr w:type="spellStart"/>
      <w:r w:rsidRPr="006525D1">
        <w:rPr>
          <w:rFonts w:ascii="Times New Roman" w:hAnsi="Times New Roman" w:cs="Times New Roman"/>
          <w:sz w:val="24"/>
          <w:szCs w:val="24"/>
        </w:rPr>
        <w:t>Coeff</w:t>
      </w:r>
      <w:proofErr w:type="spellEnd"/>
      <w:r w:rsidRPr="006525D1">
        <w:rPr>
          <w:rFonts w:ascii="Times New Roman" w:hAnsi="Times New Roman" w:cs="Times New Roman"/>
          <w:sz w:val="24"/>
          <w:szCs w:val="24"/>
        </w:rPr>
        <w:t xml:space="preserve"> and reference pixels, there are identical luminance angular prediction equations for each PU size. Since different PU sizes may use same neighboring pixels, there are also identical luminance angular prediction equations between different PU sizes. Data reuse technique calculates the common prediction equations for all luminance angular prediction modes only once and uses the result for corresponding modes. Since we use data reuse technique, instead of calculating intra prediction equations of different prediction modes and PUs separately, we calculate all necessary intra prediction equations together and use the results for the corresponding prediction modes and PUs.</w:t>
      </w:r>
    </w:p>
    <w:p w:rsidR="007A7EFC" w:rsidRPr="006525D1" w:rsidRDefault="007A7EFC" w:rsidP="007A7EFC">
      <w:pPr>
        <w:spacing w:line="360" w:lineRule="auto"/>
        <w:jc w:val="both"/>
        <w:rPr>
          <w:rFonts w:ascii="Times New Roman" w:hAnsi="Times New Roman" w:cs="Times New Roman"/>
          <w:sz w:val="24"/>
          <w:szCs w:val="24"/>
        </w:rPr>
      </w:pPr>
      <w:r w:rsidRPr="006525D1">
        <w:rPr>
          <w:rFonts w:ascii="Times New Roman" w:hAnsi="Times New Roman" w:cs="Times New Roman"/>
          <w:b/>
          <w:sz w:val="24"/>
          <w:szCs w:val="24"/>
        </w:rPr>
        <w:t>Summary</w:t>
      </w:r>
      <w:r w:rsidRPr="006525D1">
        <w:rPr>
          <w:rFonts w:ascii="Times New Roman" w:hAnsi="Times New Roman" w:cs="Times New Roman"/>
          <w:sz w:val="24"/>
          <w:szCs w:val="24"/>
        </w:rPr>
        <w:t>: The proposed approximation technique causes negligible PSNR loss and bit rate increase. It significantly reduces area of the proposed approximate hardware by enabling efficient use of one MCM data-path to implement all constant multiplications using add and shift operations and by reducing amount of on-chip memory.</w:t>
      </w:r>
    </w:p>
    <w:p w:rsidR="007A7EFC" w:rsidRPr="006525D1" w:rsidRDefault="007A7EFC" w:rsidP="007A7EFC">
      <w:pPr>
        <w:spacing w:line="360" w:lineRule="auto"/>
        <w:jc w:val="both"/>
        <w:rPr>
          <w:rFonts w:ascii="Times New Roman" w:hAnsi="Times New Roman" w:cs="Times New Roman"/>
          <w:b/>
          <w:sz w:val="24"/>
          <w:szCs w:val="24"/>
        </w:rPr>
      </w:pPr>
      <w:r w:rsidRPr="006525D1">
        <w:rPr>
          <w:rFonts w:ascii="Times New Roman" w:hAnsi="Times New Roman" w:cs="Times New Roman"/>
          <w:b/>
          <w:sz w:val="24"/>
          <w:szCs w:val="24"/>
        </w:rPr>
        <w:lastRenderedPageBreak/>
        <w:t xml:space="preserve">T. </w:t>
      </w:r>
      <w:proofErr w:type="spellStart"/>
      <w:r w:rsidRPr="006525D1">
        <w:rPr>
          <w:rFonts w:ascii="Times New Roman" w:hAnsi="Times New Roman" w:cs="Times New Roman"/>
          <w:b/>
          <w:sz w:val="24"/>
          <w:szCs w:val="24"/>
        </w:rPr>
        <w:t>Ayhan</w:t>
      </w:r>
      <w:proofErr w:type="spellEnd"/>
      <w:r w:rsidRPr="006525D1">
        <w:rPr>
          <w:rFonts w:ascii="Times New Roman" w:hAnsi="Times New Roman" w:cs="Times New Roman"/>
          <w:b/>
          <w:sz w:val="24"/>
          <w:szCs w:val="24"/>
        </w:rPr>
        <w:t xml:space="preserve"> and M. </w:t>
      </w:r>
      <w:proofErr w:type="spellStart"/>
      <w:r w:rsidRPr="006525D1">
        <w:rPr>
          <w:rFonts w:ascii="Times New Roman" w:hAnsi="Times New Roman" w:cs="Times New Roman"/>
          <w:b/>
          <w:sz w:val="24"/>
          <w:szCs w:val="24"/>
        </w:rPr>
        <w:t>Altun</w:t>
      </w:r>
      <w:proofErr w:type="spellEnd"/>
      <w:r w:rsidRPr="006525D1">
        <w:rPr>
          <w:rFonts w:ascii="Times New Roman" w:hAnsi="Times New Roman" w:cs="Times New Roman"/>
          <w:b/>
          <w:sz w:val="24"/>
          <w:szCs w:val="24"/>
        </w:rPr>
        <w:t>, ‘‘Circuit aware approximate system design with case studies in image processing and neural networks,’’ IEEE Access, vol. 7, pp. 4726–4734, 2019.</w:t>
      </w:r>
    </w:p>
    <w:p w:rsidR="00BB610F" w:rsidRPr="006525D1" w:rsidRDefault="00BB610F" w:rsidP="007A7EFC">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This paper aims to exploit approximate computing units in image processing systems and artificial neural networks. For this purpose, a general design methodology is introduced, and approximation oriented architectures are developed for different applications. This paper proposes a method to compromise power/area efficiency of circuit-level design with accuracy supervision of system-level design. The proposed method selects approximate computational units that minimize the total computation cost, yet maintaining the ultimate performance. Unlike the previous case study for Sobel edge detector, each output of the approximate DCT unevenly contributes to the ultimate performance criteria, PSNR. The objective function is to minimize the total computational power consumption of the DCT module in a JPEG encoder. Moreover, the constraint b changes with the target compression ratio, or number of encoded frequency components, R. Therefore, computations to find the high frequency components are assigned a lower weight while writing the constraint equation. This is accomplished by formulating a linear programming problem, which can be solved by conventional linear programming solvers. Approximate computing units, such as multipliers, neurons, and convolution kernels, which are proposed by this paper, are suitable for power/area reduction through accuracy scaling. The formulation is demonstrated on applications in image processing, digital filters, and artificial neural networks. This way, the proposed technique and architectures are tested with different approximate computing units, as well as system-level requirement metrics, such as PSNR and classification performance. To successfully employ approximate circuits in systems of different scales, the tradeoffs between circuit costs and system’s output quality are modeled as a linear program. Moreover, architectures that efficiently use approximate circuits are proposed for different applications. These applications include image processing and artificial neural networks. The formulation is tested with systems used in edge detection, image compression, and </w:t>
      </w:r>
      <w:proofErr w:type="spellStart"/>
      <w:r w:rsidRPr="006525D1">
        <w:rPr>
          <w:rFonts w:ascii="Times New Roman" w:hAnsi="Times New Roman" w:cs="Times New Roman"/>
          <w:sz w:val="24"/>
          <w:szCs w:val="24"/>
        </w:rPr>
        <w:t>ConvNets</w:t>
      </w:r>
      <w:proofErr w:type="spellEnd"/>
      <w:r w:rsidRPr="006525D1">
        <w:rPr>
          <w:rFonts w:ascii="Times New Roman" w:hAnsi="Times New Roman" w:cs="Times New Roman"/>
          <w:sz w:val="24"/>
          <w:szCs w:val="24"/>
        </w:rPr>
        <w:t>, showing the widespread applicability of the proposed technique.</w:t>
      </w:r>
    </w:p>
    <w:p w:rsidR="00BB610F" w:rsidRPr="006525D1" w:rsidRDefault="00BB610F" w:rsidP="007A7EFC">
      <w:pPr>
        <w:spacing w:line="360" w:lineRule="auto"/>
        <w:jc w:val="both"/>
        <w:rPr>
          <w:rFonts w:ascii="Times New Roman" w:hAnsi="Times New Roman" w:cs="Times New Roman"/>
          <w:sz w:val="24"/>
          <w:szCs w:val="24"/>
        </w:rPr>
      </w:pPr>
      <w:r w:rsidRPr="006525D1">
        <w:rPr>
          <w:rFonts w:ascii="Times New Roman" w:hAnsi="Times New Roman" w:cs="Times New Roman"/>
          <w:b/>
          <w:sz w:val="24"/>
          <w:szCs w:val="24"/>
        </w:rPr>
        <w:t>Summary</w:t>
      </w:r>
      <w:r w:rsidRPr="006525D1">
        <w:rPr>
          <w:rFonts w:ascii="Times New Roman" w:hAnsi="Times New Roman" w:cs="Times New Roman"/>
          <w:sz w:val="24"/>
          <w:szCs w:val="24"/>
        </w:rPr>
        <w:t>: From this, we bring approximate circuit design methods and system analysis techniques together to implement quality scalable yet cost efficient systems.</w:t>
      </w:r>
    </w:p>
    <w:p w:rsidR="00BB610F" w:rsidRPr="006525D1" w:rsidRDefault="00BB610F" w:rsidP="007A7EFC">
      <w:pPr>
        <w:spacing w:line="360" w:lineRule="auto"/>
        <w:jc w:val="both"/>
        <w:rPr>
          <w:rFonts w:ascii="Times New Roman" w:hAnsi="Times New Roman" w:cs="Times New Roman"/>
          <w:b/>
          <w:sz w:val="24"/>
          <w:szCs w:val="24"/>
        </w:rPr>
      </w:pPr>
      <w:r w:rsidRPr="006525D1">
        <w:rPr>
          <w:rFonts w:ascii="Times New Roman" w:hAnsi="Times New Roman" w:cs="Times New Roman"/>
          <w:b/>
          <w:sz w:val="24"/>
          <w:szCs w:val="24"/>
        </w:rPr>
        <w:lastRenderedPageBreak/>
        <w:t xml:space="preserve">W. Ahmad and I. </w:t>
      </w:r>
      <w:proofErr w:type="spellStart"/>
      <w:r w:rsidRPr="006525D1">
        <w:rPr>
          <w:rFonts w:ascii="Times New Roman" w:hAnsi="Times New Roman" w:cs="Times New Roman"/>
          <w:b/>
          <w:sz w:val="24"/>
          <w:szCs w:val="24"/>
        </w:rPr>
        <w:t>Hamzaoglu</w:t>
      </w:r>
      <w:proofErr w:type="spellEnd"/>
      <w:r w:rsidRPr="006525D1">
        <w:rPr>
          <w:rFonts w:ascii="Times New Roman" w:hAnsi="Times New Roman" w:cs="Times New Roman"/>
          <w:b/>
          <w:sz w:val="24"/>
          <w:szCs w:val="24"/>
        </w:rPr>
        <w:t xml:space="preserve">, ‘‘An efficient approximate sum of absolute differences hardware for FPGAs,’’ in Proc. IEEE Int. Conf. </w:t>
      </w:r>
      <w:proofErr w:type="spellStart"/>
      <w:r w:rsidRPr="006525D1">
        <w:rPr>
          <w:rFonts w:ascii="Times New Roman" w:hAnsi="Times New Roman" w:cs="Times New Roman"/>
          <w:b/>
          <w:sz w:val="24"/>
          <w:szCs w:val="24"/>
        </w:rPr>
        <w:t>Consum</w:t>
      </w:r>
      <w:proofErr w:type="spellEnd"/>
      <w:r w:rsidRPr="006525D1">
        <w:rPr>
          <w:rFonts w:ascii="Times New Roman" w:hAnsi="Times New Roman" w:cs="Times New Roman"/>
          <w:b/>
          <w:sz w:val="24"/>
          <w:szCs w:val="24"/>
        </w:rPr>
        <w:t>. Electron. (ICCE), Las Vegas, NV, USA, Jan. 2021, pp. 1–5.</w:t>
      </w:r>
    </w:p>
    <w:p w:rsidR="00BB610F" w:rsidRPr="006525D1" w:rsidRDefault="00BB610F" w:rsidP="007A7EFC">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An improved architecture for efficiently computing the sum of absolute differences (SAD) on FPGAs is proposed in this work. It is based on a configurable adder/subtractor implementation in which each adder input can be negated at runtime. The negation of both inputs at the same time is explicitly allowed and used to compute the sum of absolute values in a single adder stage. The architecture can be mapped to modern FPGAs from Xilinx and Altera. An analytic complexity model as well as synthesis experiments yield an average look-up table (LUT) reduction of 17.4% for an input word size of 8 bit compared to state-of-the-art. As the SAD computation is a resource demanding part in image processing applications, the proposed circuit can be used to replace the SAD core of many applications to enhance their efficiency. An improved SAD architecture is proposed which provides a significant resource reduction on current FPGAs. Its LUT complexity only grows with 2NB while the best state-of-the-art method grows with 2.5NB, leading to practical resource reductions of 17.4%. As the number of inputs in the multi-input addition is halved in the proposed method, it is expected that similar reductions are obtained when using advanced compressor tree optimization methods. The proposed circuit can be used to increase the efficiency of all the previously proposed applications from image processing that use the SAD metric in their core computation.</w:t>
      </w:r>
    </w:p>
    <w:p w:rsidR="00BB610F" w:rsidRPr="006525D1" w:rsidRDefault="00BB610F" w:rsidP="007A7EFC">
      <w:pPr>
        <w:spacing w:line="360" w:lineRule="auto"/>
        <w:jc w:val="both"/>
        <w:rPr>
          <w:rFonts w:ascii="Times New Roman" w:hAnsi="Times New Roman" w:cs="Times New Roman"/>
          <w:sz w:val="24"/>
          <w:szCs w:val="24"/>
        </w:rPr>
      </w:pPr>
      <w:r w:rsidRPr="006525D1">
        <w:rPr>
          <w:rFonts w:ascii="Times New Roman" w:hAnsi="Times New Roman" w:cs="Times New Roman"/>
          <w:b/>
          <w:sz w:val="24"/>
          <w:szCs w:val="24"/>
        </w:rPr>
        <w:t>Summary</w:t>
      </w:r>
      <w:r w:rsidRPr="006525D1">
        <w:rPr>
          <w:rFonts w:ascii="Times New Roman" w:hAnsi="Times New Roman" w:cs="Times New Roman"/>
          <w:sz w:val="24"/>
          <w:szCs w:val="24"/>
        </w:rPr>
        <w:t>: From this area is optimized and resolution is reduced and increases the overall efficiency of the design.</w:t>
      </w:r>
    </w:p>
    <w:p w:rsidR="00E4442D" w:rsidRPr="006525D1" w:rsidRDefault="00BB610F" w:rsidP="00BB610F">
      <w:pPr>
        <w:spacing w:line="360" w:lineRule="auto"/>
        <w:jc w:val="both"/>
        <w:rPr>
          <w:rFonts w:ascii="Times New Roman" w:hAnsi="Times New Roman" w:cs="Times New Roman"/>
          <w:b/>
          <w:sz w:val="24"/>
          <w:szCs w:val="24"/>
        </w:rPr>
      </w:pPr>
      <w:r w:rsidRPr="006525D1">
        <w:rPr>
          <w:rFonts w:ascii="Times New Roman" w:hAnsi="Times New Roman" w:cs="Times New Roman"/>
          <w:b/>
          <w:sz w:val="24"/>
          <w:szCs w:val="24"/>
        </w:rPr>
        <w:t xml:space="preserve">H. Jiang, C. Liu, L. Liu, F. Lombardi, and J. Han, ‘‘A review, classification, and comparative evaluation of approximate arithmetic circuits,’’ ACM J. </w:t>
      </w:r>
      <w:proofErr w:type="spellStart"/>
      <w:r w:rsidRPr="006525D1">
        <w:rPr>
          <w:rFonts w:ascii="Times New Roman" w:hAnsi="Times New Roman" w:cs="Times New Roman"/>
          <w:b/>
          <w:sz w:val="24"/>
          <w:szCs w:val="24"/>
        </w:rPr>
        <w:t>Emerg</w:t>
      </w:r>
      <w:proofErr w:type="spellEnd"/>
      <w:r w:rsidRPr="006525D1">
        <w:rPr>
          <w:rFonts w:ascii="Times New Roman" w:hAnsi="Times New Roman" w:cs="Times New Roman"/>
          <w:b/>
          <w:sz w:val="24"/>
          <w:szCs w:val="24"/>
        </w:rPr>
        <w:t xml:space="preserve">. Technol. </w:t>
      </w:r>
      <w:proofErr w:type="spellStart"/>
      <w:r w:rsidRPr="006525D1">
        <w:rPr>
          <w:rFonts w:ascii="Times New Roman" w:hAnsi="Times New Roman" w:cs="Times New Roman"/>
          <w:b/>
          <w:sz w:val="24"/>
          <w:szCs w:val="24"/>
        </w:rPr>
        <w:t>Comput</w:t>
      </w:r>
      <w:proofErr w:type="spellEnd"/>
      <w:r w:rsidRPr="006525D1">
        <w:rPr>
          <w:rFonts w:ascii="Times New Roman" w:hAnsi="Times New Roman" w:cs="Times New Roman"/>
          <w:b/>
          <w:sz w:val="24"/>
          <w:szCs w:val="24"/>
        </w:rPr>
        <w:t>. Syst., vol. 13, no. 4, pp. 1–34, Aug. 2017.</w:t>
      </w:r>
    </w:p>
    <w:p w:rsidR="00BB610F" w:rsidRPr="006525D1" w:rsidRDefault="00BB610F" w:rsidP="009273E0">
      <w:pPr>
        <w:spacing w:line="360" w:lineRule="auto"/>
        <w:jc w:val="both"/>
        <w:rPr>
          <w:rFonts w:ascii="Times New Roman" w:hAnsi="Times New Roman" w:cs="Times New Roman"/>
          <w:b/>
          <w:sz w:val="24"/>
          <w:szCs w:val="24"/>
          <w:shd w:val="clear" w:color="auto" w:fill="FFFFFF"/>
        </w:rPr>
      </w:pPr>
      <w:r w:rsidRPr="006525D1">
        <w:rPr>
          <w:rFonts w:ascii="Times New Roman" w:hAnsi="Times New Roman" w:cs="Times New Roman"/>
          <w:sz w:val="24"/>
          <w:szCs w:val="24"/>
        </w:rPr>
        <w:t xml:space="preserve">Often as the most important arithmetic modules in a processor, adders, multipliers, and dividers determine the performance and energy efficiency of many computing tasks. The demand of higher speed and power efficiency, as well as the feature of error resilience in many applications (e.g., multimedia, recognition, and data analytics), have driven the development of approximate arithmetic design. In this article, a review and classification are presented for the current designs of approximate arithmetic circuits including adders, multipliers, and dividers. A comprehensive </w:t>
      </w:r>
      <w:r w:rsidRPr="006525D1">
        <w:rPr>
          <w:rFonts w:ascii="Times New Roman" w:hAnsi="Times New Roman" w:cs="Times New Roman"/>
          <w:sz w:val="24"/>
          <w:szCs w:val="24"/>
        </w:rPr>
        <w:lastRenderedPageBreak/>
        <w:t>and comparative evaluation of their error and circuit charact</w:t>
      </w:r>
      <w:r w:rsidR="009273E0" w:rsidRPr="006525D1">
        <w:rPr>
          <w:rFonts w:ascii="Times New Roman" w:hAnsi="Times New Roman" w:cs="Times New Roman"/>
          <w:sz w:val="24"/>
          <w:szCs w:val="24"/>
        </w:rPr>
        <w:t>er</w:t>
      </w:r>
      <w:r w:rsidRPr="006525D1">
        <w:rPr>
          <w:rFonts w:ascii="Times New Roman" w:hAnsi="Times New Roman" w:cs="Times New Roman"/>
          <w:sz w:val="24"/>
          <w:szCs w:val="24"/>
        </w:rPr>
        <w:t>istics is performed for understanding the features of various designs. By using approximate multipliers and adders, the circuit for an image processing application consumes as little as 47% of the power and 36% of the power-delay product of an accurate design while achieving similar im</w:t>
      </w:r>
      <w:r w:rsidR="009273E0" w:rsidRPr="006525D1">
        <w:rPr>
          <w:rFonts w:ascii="Times New Roman" w:hAnsi="Times New Roman" w:cs="Times New Roman"/>
          <w:sz w:val="24"/>
          <w:szCs w:val="24"/>
        </w:rPr>
        <w:t>age processing quality. Improve</w:t>
      </w:r>
      <w:r w:rsidRPr="006525D1">
        <w:rPr>
          <w:rFonts w:ascii="Times New Roman" w:hAnsi="Times New Roman" w:cs="Times New Roman"/>
          <w:sz w:val="24"/>
          <w:szCs w:val="24"/>
        </w:rPr>
        <w:t>ments in delay, power, and area are obtained for the detection of differences in images by using approximate dividers. Approximate Full Adders. In this type of design, approximate full adde</w:t>
      </w:r>
      <w:r w:rsidR="009273E0" w:rsidRPr="006525D1">
        <w:rPr>
          <w:rFonts w:ascii="Times New Roman" w:hAnsi="Times New Roman" w:cs="Times New Roman"/>
          <w:sz w:val="24"/>
          <w:szCs w:val="24"/>
        </w:rPr>
        <w:t>rs are im</w:t>
      </w:r>
      <w:r w:rsidRPr="006525D1">
        <w:rPr>
          <w:rFonts w:ascii="Times New Roman" w:hAnsi="Times New Roman" w:cs="Times New Roman"/>
          <w:sz w:val="24"/>
          <w:szCs w:val="24"/>
        </w:rPr>
        <w:t>plemented in the LSBs of a multibit adder. It includes the simple use of OR gates (and one AND gate for carry propagation) in the so-called lower-part-OR adder (LOA)</w:t>
      </w:r>
      <w:r w:rsidR="009273E0" w:rsidRPr="006525D1">
        <w:rPr>
          <w:rFonts w:ascii="Times New Roman" w:hAnsi="Times New Roman" w:cs="Times New Roman"/>
          <w:sz w:val="24"/>
          <w:szCs w:val="24"/>
        </w:rPr>
        <w:t>,</w:t>
      </w:r>
      <w:r w:rsidRPr="006525D1">
        <w:rPr>
          <w:rFonts w:ascii="Times New Roman" w:hAnsi="Times New Roman" w:cs="Times New Roman"/>
          <w:sz w:val="24"/>
          <w:szCs w:val="24"/>
        </w:rPr>
        <w:t xml:space="preserve"> the approximate designs of the mirror adder (AMAs</w:t>
      </w:r>
      <w:r w:rsidR="009273E0" w:rsidRPr="006525D1">
        <w:rPr>
          <w:rFonts w:ascii="Times New Roman" w:hAnsi="Times New Roman" w:cs="Times New Roman"/>
          <w:sz w:val="24"/>
          <w:szCs w:val="24"/>
        </w:rPr>
        <w:t>)</w:t>
      </w:r>
      <w:r w:rsidRPr="006525D1">
        <w:rPr>
          <w:rFonts w:ascii="Times New Roman" w:hAnsi="Times New Roman" w:cs="Times New Roman"/>
          <w:sz w:val="24"/>
          <w:szCs w:val="24"/>
        </w:rPr>
        <w:t xml:space="preserve">, and the approximate XOR/XNOR-based full </w:t>
      </w:r>
      <w:r w:rsidR="009273E0" w:rsidRPr="006525D1">
        <w:rPr>
          <w:rFonts w:ascii="Times New Roman" w:hAnsi="Times New Roman" w:cs="Times New Roman"/>
          <w:sz w:val="24"/>
          <w:szCs w:val="24"/>
        </w:rPr>
        <w:t>adders (AXAs)</w:t>
      </w:r>
      <w:r w:rsidRPr="006525D1">
        <w:rPr>
          <w:rFonts w:ascii="Times New Roman" w:hAnsi="Times New Roman" w:cs="Times New Roman"/>
          <w:sz w:val="24"/>
          <w:szCs w:val="24"/>
        </w:rPr>
        <w:t>. Additionally, emerging technologies such as magnetic tunnel junctions have been considered for the design of approximate full adders for a shorter delay, a smaller area, and</w:t>
      </w:r>
      <w:r w:rsidR="009273E0" w:rsidRPr="006525D1">
        <w:rPr>
          <w:rFonts w:ascii="Times New Roman" w:hAnsi="Times New Roman" w:cs="Times New Roman"/>
          <w:sz w:val="24"/>
          <w:szCs w:val="24"/>
        </w:rPr>
        <w:t xml:space="preserve"> a lower power consumption</w:t>
      </w:r>
      <w:r w:rsidRPr="006525D1">
        <w:rPr>
          <w:rFonts w:ascii="Times New Roman" w:hAnsi="Times New Roman" w:cs="Times New Roman"/>
          <w:sz w:val="24"/>
          <w:szCs w:val="24"/>
        </w:rPr>
        <w:t xml:space="preserve">. The critical path of this type of adders depends on its approximation scheme. For LOA, it is approximately O(log(n − l)), where l is the number of bits in the lower part of an </w:t>
      </w:r>
      <w:proofErr w:type="spellStart"/>
      <w:r w:rsidRPr="006525D1">
        <w:rPr>
          <w:rFonts w:ascii="Times New Roman" w:hAnsi="Times New Roman" w:cs="Times New Roman"/>
          <w:sz w:val="24"/>
          <w:szCs w:val="24"/>
        </w:rPr>
        <w:t>adder</w:t>
      </w:r>
      <w:proofErr w:type="spellEnd"/>
      <w:r w:rsidRPr="006525D1">
        <w:rPr>
          <w:rFonts w:ascii="Times New Roman" w:hAnsi="Times New Roman" w:cs="Times New Roman"/>
          <w:sz w:val="24"/>
          <w:szCs w:val="24"/>
        </w:rPr>
        <w:t>. In the evaluation, LOA is selected as the reference design because the other designs require customized layouts at the transistor level; hence, they are not comparable with the other types of approximate adders that are approximated at the logic gate level. Finally, an adder with the LSBs truncated is referred to as a truncated adder that works with a lower precision. It is considered a baseline design.</w:t>
      </w:r>
    </w:p>
    <w:p w:rsidR="00E4442D" w:rsidRPr="006525D1" w:rsidRDefault="009273E0" w:rsidP="009273E0">
      <w:pPr>
        <w:spacing w:line="360" w:lineRule="auto"/>
        <w:rPr>
          <w:rFonts w:ascii="Times New Roman" w:hAnsi="Times New Roman" w:cs="Times New Roman"/>
          <w:sz w:val="24"/>
          <w:szCs w:val="24"/>
        </w:rPr>
      </w:pPr>
      <w:r w:rsidRPr="006525D1">
        <w:rPr>
          <w:rFonts w:ascii="Times New Roman" w:hAnsi="Times New Roman" w:cs="Times New Roman"/>
          <w:b/>
          <w:sz w:val="24"/>
          <w:szCs w:val="24"/>
          <w:shd w:val="clear" w:color="auto" w:fill="FFFFFF"/>
        </w:rPr>
        <w:t>Summary:</w:t>
      </w:r>
      <w:r w:rsidRPr="006525D1">
        <w:rPr>
          <w:rFonts w:ascii="Times New Roman" w:hAnsi="Times New Roman" w:cs="Times New Roman"/>
          <w:b/>
          <w:sz w:val="32"/>
          <w:szCs w:val="24"/>
          <w:shd w:val="clear" w:color="auto" w:fill="FFFFFF"/>
        </w:rPr>
        <w:t xml:space="preserve"> </w:t>
      </w:r>
      <w:r w:rsidRPr="006525D1">
        <w:rPr>
          <w:rFonts w:ascii="Times New Roman" w:hAnsi="Times New Roman" w:cs="Times New Roman"/>
          <w:sz w:val="24"/>
          <w:szCs w:val="24"/>
          <w:shd w:val="clear" w:color="auto" w:fill="FFFFFF"/>
        </w:rPr>
        <w:t xml:space="preserve">From the approximate designs the </w:t>
      </w:r>
      <w:r w:rsidRPr="006525D1">
        <w:rPr>
          <w:rFonts w:ascii="Times New Roman" w:hAnsi="Times New Roman" w:cs="Times New Roman"/>
          <w:sz w:val="24"/>
          <w:szCs w:val="24"/>
        </w:rPr>
        <w:t>consumption of power, area, PDP, and ADP compared to the accurate design are optimized and enhanced the circuit performance.</w:t>
      </w:r>
    </w:p>
    <w:p w:rsidR="009273E0" w:rsidRPr="006525D1" w:rsidRDefault="009273E0" w:rsidP="009273E0">
      <w:pPr>
        <w:spacing w:line="360" w:lineRule="auto"/>
        <w:jc w:val="both"/>
        <w:rPr>
          <w:rFonts w:ascii="Times New Roman" w:hAnsi="Times New Roman" w:cs="Times New Roman"/>
          <w:b/>
        </w:rPr>
      </w:pPr>
      <w:r w:rsidRPr="006525D1">
        <w:rPr>
          <w:rFonts w:ascii="Times New Roman" w:hAnsi="Times New Roman" w:cs="Times New Roman"/>
          <w:b/>
        </w:rPr>
        <w:t xml:space="preserve">A.C. </w:t>
      </w:r>
      <w:proofErr w:type="spellStart"/>
      <w:r w:rsidRPr="006525D1">
        <w:rPr>
          <w:rFonts w:ascii="Times New Roman" w:hAnsi="Times New Roman" w:cs="Times New Roman"/>
          <w:b/>
        </w:rPr>
        <w:t>Mert</w:t>
      </w:r>
      <w:proofErr w:type="spellEnd"/>
      <w:r w:rsidRPr="006525D1">
        <w:rPr>
          <w:rFonts w:ascii="Times New Roman" w:hAnsi="Times New Roman" w:cs="Times New Roman"/>
          <w:b/>
        </w:rPr>
        <w:t xml:space="preserve">, H. </w:t>
      </w:r>
      <w:proofErr w:type="spellStart"/>
      <w:r w:rsidRPr="006525D1">
        <w:rPr>
          <w:rFonts w:ascii="Times New Roman" w:hAnsi="Times New Roman" w:cs="Times New Roman"/>
          <w:b/>
        </w:rPr>
        <w:t>Azgin</w:t>
      </w:r>
      <w:proofErr w:type="spellEnd"/>
      <w:r w:rsidRPr="006525D1">
        <w:rPr>
          <w:rFonts w:ascii="Times New Roman" w:hAnsi="Times New Roman" w:cs="Times New Roman"/>
          <w:b/>
        </w:rPr>
        <w:t xml:space="preserve">, E. </w:t>
      </w:r>
      <w:proofErr w:type="spellStart"/>
      <w:r w:rsidRPr="006525D1">
        <w:rPr>
          <w:rFonts w:ascii="Times New Roman" w:hAnsi="Times New Roman" w:cs="Times New Roman"/>
          <w:b/>
        </w:rPr>
        <w:t>Kalali</w:t>
      </w:r>
      <w:proofErr w:type="spellEnd"/>
      <w:r w:rsidRPr="006525D1">
        <w:rPr>
          <w:rFonts w:ascii="Times New Roman" w:hAnsi="Times New Roman" w:cs="Times New Roman"/>
          <w:b/>
        </w:rPr>
        <w:t xml:space="preserve">, and I. </w:t>
      </w:r>
      <w:proofErr w:type="spellStart"/>
      <w:r w:rsidRPr="006525D1">
        <w:rPr>
          <w:rFonts w:ascii="Times New Roman" w:hAnsi="Times New Roman" w:cs="Times New Roman"/>
          <w:b/>
        </w:rPr>
        <w:t>Hamzaoglu</w:t>
      </w:r>
      <w:proofErr w:type="spellEnd"/>
      <w:r w:rsidRPr="006525D1">
        <w:rPr>
          <w:rFonts w:ascii="Times New Roman" w:hAnsi="Times New Roman" w:cs="Times New Roman"/>
          <w:b/>
        </w:rPr>
        <w:t xml:space="preserve">, ‘‘Novel approximate absolute difference hardware,’’ in Proc. 22nd </w:t>
      </w:r>
      <w:proofErr w:type="spellStart"/>
      <w:r w:rsidRPr="006525D1">
        <w:rPr>
          <w:rFonts w:ascii="Times New Roman" w:hAnsi="Times New Roman" w:cs="Times New Roman"/>
          <w:b/>
        </w:rPr>
        <w:t>Euromicro</w:t>
      </w:r>
      <w:proofErr w:type="spellEnd"/>
      <w:r w:rsidRPr="006525D1">
        <w:rPr>
          <w:rFonts w:ascii="Times New Roman" w:hAnsi="Times New Roman" w:cs="Times New Roman"/>
          <w:b/>
        </w:rPr>
        <w:t xml:space="preserve"> Conf. Digit. Syst. Design (DSD), Kallithea, Greece, Aug. 2019, pp. 190–193.</w:t>
      </w:r>
    </w:p>
    <w:p w:rsidR="009273E0" w:rsidRPr="006525D1" w:rsidRDefault="009273E0" w:rsidP="009273E0">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Approximate hardware designs have higher performance, smaller area or lower power consumption than exact hardware designs at the expense of lower accuracy. Absolute difference (AD) operation is heavily used in many applications such as motion estimation (ME) for video compression, ME for frame rate conversion, stereo matching for depth estimation. Since most of the applications using AD operation are error tolerant by their nature, approximate hardware designs can be used in these applications. In this paper, novel approximate AD hardware designs are proposed. The proposed approximate AD hardware implementations have higher performance, </w:t>
      </w:r>
      <w:r w:rsidRPr="006525D1">
        <w:rPr>
          <w:rFonts w:ascii="Times New Roman" w:hAnsi="Times New Roman" w:cs="Times New Roman"/>
          <w:sz w:val="24"/>
          <w:szCs w:val="24"/>
        </w:rPr>
        <w:lastRenderedPageBreak/>
        <w:t xml:space="preserve">smaller area and lower power consumption than exact AD hardware implementations at the expense of lower accuracy. They also have less error, smaller area and lower power consumption than the approximate AD hardware implementations which use approximate adders proposed in the literature. The three proposed approximate AD hardware, proposed_0 hardware consists of a subtractor and XOR gates. First, two 8-bit inputs A and B are subtracted with an exact subtractor hardware. Then, each bit of the subtraction result is </w:t>
      </w:r>
      <w:proofErr w:type="spellStart"/>
      <w:r w:rsidRPr="006525D1">
        <w:rPr>
          <w:rFonts w:ascii="Times New Roman" w:hAnsi="Times New Roman" w:cs="Times New Roman"/>
          <w:sz w:val="24"/>
          <w:szCs w:val="24"/>
        </w:rPr>
        <w:t>XOR’ed</w:t>
      </w:r>
      <w:proofErr w:type="spellEnd"/>
      <w:r w:rsidRPr="006525D1">
        <w:rPr>
          <w:rFonts w:ascii="Times New Roman" w:hAnsi="Times New Roman" w:cs="Times New Roman"/>
          <w:sz w:val="24"/>
          <w:szCs w:val="24"/>
        </w:rPr>
        <w:t xml:space="preserve"> with the sign bit of the subtraction result. If A &gt;= B, the sign bit is 0. Therefore, each bit is </w:t>
      </w:r>
      <w:proofErr w:type="spellStart"/>
      <w:r w:rsidRPr="006525D1">
        <w:rPr>
          <w:rFonts w:ascii="Times New Roman" w:hAnsi="Times New Roman" w:cs="Times New Roman"/>
          <w:sz w:val="24"/>
          <w:szCs w:val="24"/>
        </w:rPr>
        <w:t>XOR’ed</w:t>
      </w:r>
      <w:proofErr w:type="spellEnd"/>
      <w:r w:rsidRPr="006525D1">
        <w:rPr>
          <w:rFonts w:ascii="Times New Roman" w:hAnsi="Times New Roman" w:cs="Times New Roman"/>
          <w:sz w:val="24"/>
          <w:szCs w:val="24"/>
        </w:rPr>
        <w:t xml:space="preserve"> with 0. In this case, proposed_0 hardware computes the correct absolute difference. If A &lt; B, the sign bit is 1. Therefore, each bit is </w:t>
      </w:r>
      <w:proofErr w:type="spellStart"/>
      <w:r w:rsidRPr="006525D1">
        <w:rPr>
          <w:rFonts w:ascii="Times New Roman" w:hAnsi="Times New Roman" w:cs="Times New Roman"/>
          <w:sz w:val="24"/>
          <w:szCs w:val="24"/>
        </w:rPr>
        <w:t>XOR’ed</w:t>
      </w:r>
      <w:proofErr w:type="spellEnd"/>
      <w:r w:rsidRPr="006525D1">
        <w:rPr>
          <w:rFonts w:ascii="Times New Roman" w:hAnsi="Times New Roman" w:cs="Times New Roman"/>
          <w:sz w:val="24"/>
          <w:szCs w:val="24"/>
        </w:rPr>
        <w:t xml:space="preserve"> with 1. In this case, the output of proposed_0 hardware is 1 less than the correct absolute difference. Therefore, the maximum error of proposed_0 hardware is 1. In proposed_1 hardware, the most significant 7 bits of subtraction result is </w:t>
      </w:r>
      <w:proofErr w:type="spellStart"/>
      <w:r w:rsidRPr="006525D1">
        <w:rPr>
          <w:rFonts w:ascii="Times New Roman" w:hAnsi="Times New Roman" w:cs="Times New Roman"/>
          <w:sz w:val="24"/>
          <w:szCs w:val="24"/>
        </w:rPr>
        <w:t>XOR’ed</w:t>
      </w:r>
      <w:proofErr w:type="spellEnd"/>
      <w:r w:rsidRPr="006525D1">
        <w:rPr>
          <w:rFonts w:ascii="Times New Roman" w:hAnsi="Times New Roman" w:cs="Times New Roman"/>
          <w:sz w:val="24"/>
          <w:szCs w:val="24"/>
        </w:rPr>
        <w:t xml:space="preserve"> with the sign bit. But, the least significant bit of the subtraction result is not </w:t>
      </w:r>
      <w:proofErr w:type="spellStart"/>
      <w:r w:rsidRPr="006525D1">
        <w:rPr>
          <w:rFonts w:ascii="Times New Roman" w:hAnsi="Times New Roman" w:cs="Times New Roman"/>
          <w:sz w:val="24"/>
          <w:szCs w:val="24"/>
        </w:rPr>
        <w:t>XOR’ed</w:t>
      </w:r>
      <w:proofErr w:type="spellEnd"/>
      <w:r w:rsidRPr="006525D1">
        <w:rPr>
          <w:rFonts w:ascii="Times New Roman" w:hAnsi="Times New Roman" w:cs="Times New Roman"/>
          <w:sz w:val="24"/>
          <w:szCs w:val="24"/>
        </w:rPr>
        <w:t xml:space="preserve"> with the sign bit. Therefore, proposed_1 hardware has 1 less XOR gate than proposed_0 hardware. However, its maximum error is 2 which is 1 more than the maximum error of proposed_0 hardware. In proposed_2 hardware, the most significant 6 bits of subtraction result is </w:t>
      </w:r>
      <w:proofErr w:type="spellStart"/>
      <w:r w:rsidRPr="006525D1">
        <w:rPr>
          <w:rFonts w:ascii="Times New Roman" w:hAnsi="Times New Roman" w:cs="Times New Roman"/>
          <w:sz w:val="24"/>
          <w:szCs w:val="24"/>
        </w:rPr>
        <w:t>XOR’ed</w:t>
      </w:r>
      <w:proofErr w:type="spellEnd"/>
      <w:r w:rsidRPr="006525D1">
        <w:rPr>
          <w:rFonts w:ascii="Times New Roman" w:hAnsi="Times New Roman" w:cs="Times New Roman"/>
          <w:sz w:val="24"/>
          <w:szCs w:val="24"/>
        </w:rPr>
        <w:t xml:space="preserve"> with the sign bit. But, the least significant 2 bits of the subtraction result is not </w:t>
      </w:r>
      <w:proofErr w:type="spellStart"/>
      <w:r w:rsidRPr="006525D1">
        <w:rPr>
          <w:rFonts w:ascii="Times New Roman" w:hAnsi="Times New Roman" w:cs="Times New Roman"/>
          <w:sz w:val="24"/>
          <w:szCs w:val="24"/>
        </w:rPr>
        <w:t>XOR’ed</w:t>
      </w:r>
      <w:proofErr w:type="spellEnd"/>
      <w:r w:rsidRPr="006525D1">
        <w:rPr>
          <w:rFonts w:ascii="Times New Roman" w:hAnsi="Times New Roman" w:cs="Times New Roman"/>
          <w:sz w:val="24"/>
          <w:szCs w:val="24"/>
        </w:rPr>
        <w:t xml:space="preserve"> with the sign bit. Therefore, proposed_2 hardware has 2 less XOR gates than proposed_0 hardware. However, its maximum error is 4 which is 3 more than the maximum error of proposed_0 hardware.</w:t>
      </w:r>
    </w:p>
    <w:p w:rsidR="009273E0" w:rsidRPr="006525D1" w:rsidRDefault="009273E0" w:rsidP="009273E0">
      <w:pPr>
        <w:spacing w:line="360" w:lineRule="auto"/>
        <w:jc w:val="both"/>
        <w:rPr>
          <w:rFonts w:ascii="Times New Roman" w:hAnsi="Times New Roman" w:cs="Times New Roman"/>
          <w:sz w:val="24"/>
          <w:szCs w:val="24"/>
          <w:shd w:val="clear" w:color="auto" w:fill="FFFFFF"/>
        </w:rPr>
      </w:pPr>
      <w:r w:rsidRPr="006525D1">
        <w:rPr>
          <w:rFonts w:ascii="Times New Roman" w:hAnsi="Times New Roman" w:cs="Times New Roman"/>
          <w:b/>
          <w:sz w:val="24"/>
          <w:szCs w:val="24"/>
          <w:shd w:val="clear" w:color="auto" w:fill="FFFFFF"/>
        </w:rPr>
        <w:t>Summary:</w:t>
      </w:r>
      <w:r w:rsidRPr="006525D1">
        <w:rPr>
          <w:rFonts w:ascii="Times New Roman" w:hAnsi="Times New Roman" w:cs="Times New Roman"/>
          <w:b/>
          <w:sz w:val="32"/>
          <w:szCs w:val="24"/>
          <w:shd w:val="clear" w:color="auto" w:fill="FFFFFF"/>
        </w:rPr>
        <w:t xml:space="preserve"> </w:t>
      </w:r>
      <w:r w:rsidRPr="006525D1">
        <w:rPr>
          <w:rFonts w:ascii="Times New Roman" w:hAnsi="Times New Roman" w:cs="Times New Roman"/>
          <w:sz w:val="24"/>
          <w:szCs w:val="24"/>
        </w:rPr>
        <w:t>The proposed approximate AD hardware implementations have higher performance, smaller area and lower power consumption than two exact AD hardware implementations at the expense of lower accuracy.</w:t>
      </w:r>
    </w:p>
    <w:p w:rsidR="00E4442D" w:rsidRPr="006525D1" w:rsidRDefault="00E4442D" w:rsidP="008E512E">
      <w:pPr>
        <w:spacing w:line="360" w:lineRule="auto"/>
        <w:jc w:val="center"/>
        <w:rPr>
          <w:rFonts w:ascii="Times New Roman" w:hAnsi="Times New Roman" w:cs="Times New Roman"/>
          <w:b/>
          <w:sz w:val="32"/>
          <w:szCs w:val="24"/>
          <w:shd w:val="clear" w:color="auto" w:fill="FFFFFF"/>
        </w:rPr>
      </w:pPr>
    </w:p>
    <w:p w:rsidR="00E4442D" w:rsidRPr="006525D1" w:rsidRDefault="00E4442D" w:rsidP="008E512E">
      <w:pPr>
        <w:spacing w:line="360" w:lineRule="auto"/>
        <w:jc w:val="center"/>
        <w:rPr>
          <w:rFonts w:ascii="Times New Roman" w:hAnsi="Times New Roman" w:cs="Times New Roman"/>
          <w:b/>
          <w:sz w:val="32"/>
          <w:szCs w:val="24"/>
          <w:shd w:val="clear" w:color="auto" w:fill="FFFFFF"/>
        </w:rPr>
      </w:pPr>
    </w:p>
    <w:p w:rsidR="00E4442D" w:rsidRPr="006525D1" w:rsidRDefault="00E4442D" w:rsidP="00AB3EFD">
      <w:pPr>
        <w:spacing w:line="360" w:lineRule="auto"/>
        <w:rPr>
          <w:rFonts w:ascii="Times New Roman" w:hAnsi="Times New Roman" w:cs="Times New Roman"/>
          <w:b/>
          <w:sz w:val="32"/>
          <w:szCs w:val="24"/>
          <w:shd w:val="clear" w:color="auto" w:fill="FFFFFF"/>
        </w:rPr>
      </w:pPr>
    </w:p>
    <w:p w:rsidR="008E512E" w:rsidRPr="006525D1" w:rsidRDefault="008E512E" w:rsidP="008E512E">
      <w:pPr>
        <w:spacing w:line="360" w:lineRule="auto"/>
        <w:jc w:val="center"/>
        <w:rPr>
          <w:rFonts w:ascii="Times New Roman" w:hAnsi="Times New Roman" w:cs="Times New Roman"/>
          <w:b/>
          <w:sz w:val="32"/>
          <w:szCs w:val="24"/>
          <w:shd w:val="clear" w:color="auto" w:fill="FFFFFF"/>
        </w:rPr>
      </w:pPr>
      <w:r w:rsidRPr="006525D1">
        <w:rPr>
          <w:rFonts w:ascii="Times New Roman" w:hAnsi="Times New Roman" w:cs="Times New Roman"/>
          <w:b/>
          <w:sz w:val="32"/>
          <w:szCs w:val="24"/>
          <w:shd w:val="clear" w:color="auto" w:fill="FFFFFF"/>
        </w:rPr>
        <w:t>CHAPTER-III</w:t>
      </w:r>
    </w:p>
    <w:p w:rsidR="008E512E" w:rsidRPr="006525D1" w:rsidRDefault="008E512E" w:rsidP="008E512E">
      <w:pPr>
        <w:spacing w:line="360" w:lineRule="auto"/>
        <w:jc w:val="center"/>
        <w:rPr>
          <w:rFonts w:ascii="Times New Roman" w:hAnsi="Times New Roman" w:cs="Times New Roman"/>
          <w:b/>
          <w:sz w:val="28"/>
          <w:szCs w:val="24"/>
          <w:shd w:val="clear" w:color="auto" w:fill="FFFFFF"/>
        </w:rPr>
      </w:pPr>
      <w:r w:rsidRPr="006525D1">
        <w:rPr>
          <w:rFonts w:ascii="Times New Roman" w:hAnsi="Times New Roman" w:cs="Times New Roman"/>
          <w:b/>
          <w:sz w:val="28"/>
          <w:szCs w:val="24"/>
          <w:shd w:val="clear" w:color="auto" w:fill="FFFFFF"/>
        </w:rPr>
        <w:t>EXISTING METHOD</w:t>
      </w:r>
    </w:p>
    <w:p w:rsidR="00B72C59" w:rsidRPr="006525D1" w:rsidRDefault="00A82C71" w:rsidP="00D23B3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6525D1">
        <w:rPr>
          <w:rFonts w:ascii="Times New Roman" w:hAnsi="Times New Roman" w:cs="Times New Roman"/>
          <w:sz w:val="24"/>
          <w:szCs w:val="24"/>
          <w:shd w:val="clear" w:color="auto" w:fill="FFFFFF"/>
        </w:rPr>
        <w:lastRenderedPageBreak/>
        <w:t>In the exist</w:t>
      </w:r>
      <w:r w:rsidR="007B597C" w:rsidRPr="006525D1">
        <w:rPr>
          <w:rFonts w:ascii="Times New Roman" w:hAnsi="Times New Roman" w:cs="Times New Roman"/>
          <w:sz w:val="24"/>
          <w:szCs w:val="24"/>
          <w:shd w:val="clear" w:color="auto" w:fill="FFFFFF"/>
        </w:rPr>
        <w:t xml:space="preserve">ing method, </w:t>
      </w:r>
      <w:r w:rsidR="00D23B33" w:rsidRPr="006525D1">
        <w:rPr>
          <w:rFonts w:ascii="Times New Roman" w:hAnsi="Times New Roman" w:cs="Times New Roman"/>
          <w:sz w:val="24"/>
          <w:szCs w:val="24"/>
          <w:shd w:val="clear" w:color="auto" w:fill="FFFFFF"/>
        </w:rPr>
        <w:t xml:space="preserve">an approximate adder with accurate part at the MSP side of the adder and approximate adder at the LSP part of the adder. </w:t>
      </w:r>
      <w:r w:rsidR="00B72C59" w:rsidRPr="006525D1">
        <w:rPr>
          <w:rFonts w:ascii="Times New Roman" w:hAnsi="Times New Roman" w:cs="Times New Roman"/>
          <w:sz w:val="24"/>
          <w:szCs w:val="24"/>
          <w:shd w:val="clear" w:color="auto" w:fill="FFFFFF"/>
        </w:rPr>
        <w:t>The Half-Adder is a basic building block of adding two numbers as two inputs and produce out two outputs. The adder is used to perform OR operation of two single bit binary numbers. The </w:t>
      </w:r>
      <w:proofErr w:type="spellStart"/>
      <w:r w:rsidR="00B72C59" w:rsidRPr="006525D1">
        <w:rPr>
          <w:rStyle w:val="Strong"/>
          <w:rFonts w:ascii="Times New Roman" w:hAnsi="Times New Roman" w:cs="Times New Roman"/>
          <w:b w:val="0"/>
          <w:sz w:val="24"/>
          <w:szCs w:val="24"/>
          <w:shd w:val="clear" w:color="auto" w:fill="FFFFFF"/>
        </w:rPr>
        <w:t>augent</w:t>
      </w:r>
      <w:proofErr w:type="spellEnd"/>
      <w:r w:rsidR="00B72C59" w:rsidRPr="006525D1">
        <w:rPr>
          <w:rFonts w:ascii="Times New Roman" w:hAnsi="Times New Roman" w:cs="Times New Roman"/>
          <w:sz w:val="24"/>
          <w:szCs w:val="24"/>
          <w:shd w:val="clear" w:color="auto" w:fill="FFFFFF"/>
        </w:rPr>
        <w:t> and </w:t>
      </w:r>
      <w:proofErr w:type="spellStart"/>
      <w:r w:rsidR="00B72C59" w:rsidRPr="006525D1">
        <w:rPr>
          <w:rStyle w:val="Strong"/>
          <w:rFonts w:ascii="Times New Roman" w:hAnsi="Times New Roman" w:cs="Times New Roman"/>
          <w:b w:val="0"/>
          <w:sz w:val="24"/>
          <w:szCs w:val="24"/>
          <w:shd w:val="clear" w:color="auto" w:fill="FFFFFF"/>
        </w:rPr>
        <w:t>addent</w:t>
      </w:r>
      <w:proofErr w:type="spellEnd"/>
      <w:r w:rsidR="00B72C59" w:rsidRPr="006525D1">
        <w:rPr>
          <w:rFonts w:ascii="Times New Roman" w:hAnsi="Times New Roman" w:cs="Times New Roman"/>
          <w:sz w:val="24"/>
          <w:szCs w:val="24"/>
          <w:shd w:val="clear" w:color="auto" w:fill="FFFFFF"/>
        </w:rPr>
        <w:t> bits are two input states, and </w:t>
      </w:r>
      <w:r w:rsidR="00B72C59" w:rsidRPr="006525D1">
        <w:rPr>
          <w:rStyle w:val="Strong"/>
          <w:rFonts w:ascii="Times New Roman" w:hAnsi="Times New Roman" w:cs="Times New Roman"/>
          <w:b w:val="0"/>
          <w:sz w:val="24"/>
          <w:szCs w:val="24"/>
          <w:shd w:val="clear" w:color="auto" w:fill="FFFFFF"/>
        </w:rPr>
        <w:t>'carry</w:t>
      </w:r>
      <w:r w:rsidR="00B72C59" w:rsidRPr="006525D1">
        <w:rPr>
          <w:rFonts w:ascii="Times New Roman" w:hAnsi="Times New Roman" w:cs="Times New Roman"/>
          <w:b/>
          <w:sz w:val="24"/>
          <w:szCs w:val="24"/>
          <w:shd w:val="clear" w:color="auto" w:fill="FFFFFF"/>
        </w:rPr>
        <w:t xml:space="preserve">’ </w:t>
      </w:r>
      <w:r w:rsidR="00B72C59" w:rsidRPr="006525D1">
        <w:rPr>
          <w:rFonts w:ascii="Times New Roman" w:hAnsi="Times New Roman" w:cs="Times New Roman"/>
          <w:sz w:val="24"/>
          <w:szCs w:val="24"/>
          <w:shd w:val="clear" w:color="auto" w:fill="FFFFFF"/>
        </w:rPr>
        <w:t>and</w:t>
      </w:r>
      <w:r w:rsidR="00B72C59" w:rsidRPr="006525D1">
        <w:rPr>
          <w:rFonts w:ascii="Times New Roman" w:hAnsi="Times New Roman" w:cs="Times New Roman"/>
          <w:b/>
          <w:sz w:val="24"/>
          <w:szCs w:val="24"/>
          <w:shd w:val="clear" w:color="auto" w:fill="FFFFFF"/>
        </w:rPr>
        <w:t> </w:t>
      </w:r>
      <w:r w:rsidR="00B72C59" w:rsidRPr="006525D1">
        <w:rPr>
          <w:rStyle w:val="Strong"/>
          <w:rFonts w:ascii="Times New Roman" w:hAnsi="Times New Roman" w:cs="Times New Roman"/>
          <w:b w:val="0"/>
          <w:sz w:val="24"/>
          <w:szCs w:val="24"/>
          <w:shd w:val="clear" w:color="auto" w:fill="FFFFFF"/>
        </w:rPr>
        <w:t>'sum</w:t>
      </w:r>
      <w:r w:rsidR="00B72C59" w:rsidRPr="006525D1">
        <w:rPr>
          <w:rFonts w:ascii="Times New Roman" w:hAnsi="Times New Roman" w:cs="Times New Roman"/>
          <w:b/>
          <w:sz w:val="24"/>
          <w:szCs w:val="24"/>
          <w:shd w:val="clear" w:color="auto" w:fill="FFFFFF"/>
        </w:rPr>
        <w:t>’</w:t>
      </w:r>
      <w:r w:rsidR="00B72C59" w:rsidRPr="006525D1">
        <w:rPr>
          <w:rFonts w:ascii="Times New Roman" w:hAnsi="Times New Roman" w:cs="Times New Roman"/>
          <w:sz w:val="24"/>
          <w:szCs w:val="24"/>
          <w:shd w:val="clear" w:color="auto" w:fill="FFFFFF"/>
        </w:rPr>
        <w:t xml:space="preserve"> are two output states of the half adder.</w:t>
      </w:r>
    </w:p>
    <w:p w:rsidR="00B72C59" w:rsidRPr="006525D1" w:rsidRDefault="00B72C59" w:rsidP="00B72C59">
      <w:pPr>
        <w:pStyle w:val="NormalWeb"/>
        <w:shd w:val="clear" w:color="auto" w:fill="FFFFFF"/>
        <w:spacing w:before="0" w:beforeAutospacing="0" w:after="390" w:afterAutospacing="0" w:line="360" w:lineRule="auto"/>
        <w:jc w:val="center"/>
        <w:textAlignment w:val="baseline"/>
      </w:pPr>
      <w:r w:rsidRPr="006525D1">
        <w:rPr>
          <w:noProof/>
        </w:rPr>
        <w:drawing>
          <wp:inline distT="0" distB="0" distL="0" distR="0" wp14:anchorId="2AFD5BD4" wp14:editId="54B89C78">
            <wp:extent cx="1773322" cy="46666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6246" cy="493748"/>
                    </a:xfrm>
                    <a:prstGeom prst="rect">
                      <a:avLst/>
                    </a:prstGeom>
                  </pic:spPr>
                </pic:pic>
              </a:graphicData>
            </a:graphic>
          </wp:inline>
        </w:drawing>
      </w:r>
    </w:p>
    <w:p w:rsidR="00B72C59" w:rsidRPr="006525D1" w:rsidRDefault="00B72C59" w:rsidP="00B72C59">
      <w:pPr>
        <w:pStyle w:val="NormalWeb"/>
        <w:shd w:val="clear" w:color="auto" w:fill="FFFFFF"/>
        <w:spacing w:before="0" w:beforeAutospacing="0" w:after="390" w:afterAutospacing="0" w:line="360" w:lineRule="auto"/>
        <w:jc w:val="center"/>
        <w:textAlignment w:val="baseline"/>
      </w:pPr>
      <w:r w:rsidRPr="006525D1">
        <w:t>Fig: Half adder</w:t>
      </w:r>
    </w:p>
    <w:p w:rsidR="00B72C59" w:rsidRPr="006525D1" w:rsidRDefault="00B72C59" w:rsidP="00B72C59">
      <w:pPr>
        <w:pStyle w:val="NormalWeb"/>
        <w:shd w:val="clear" w:color="auto" w:fill="FFFFFF"/>
        <w:spacing w:before="0" w:beforeAutospacing="0" w:after="390" w:afterAutospacing="0" w:line="360" w:lineRule="auto"/>
        <w:jc w:val="center"/>
        <w:textAlignment w:val="baseline"/>
      </w:pPr>
      <w:r w:rsidRPr="006525D1">
        <w:rPr>
          <w:noProof/>
        </w:rPr>
        <w:drawing>
          <wp:inline distT="0" distB="0" distL="0" distR="0" wp14:anchorId="49579A3C" wp14:editId="40C4C631">
            <wp:extent cx="1360880" cy="68995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1480" cy="715611"/>
                    </a:xfrm>
                    <a:prstGeom prst="rect">
                      <a:avLst/>
                    </a:prstGeom>
                  </pic:spPr>
                </pic:pic>
              </a:graphicData>
            </a:graphic>
          </wp:inline>
        </w:drawing>
      </w:r>
    </w:p>
    <w:p w:rsidR="00B72C59" w:rsidRPr="006525D1" w:rsidRDefault="00B72C59" w:rsidP="00B72C59">
      <w:pPr>
        <w:pStyle w:val="NormalWeb"/>
        <w:shd w:val="clear" w:color="auto" w:fill="FFFFFF"/>
        <w:spacing w:before="0" w:beforeAutospacing="0" w:after="390" w:afterAutospacing="0" w:line="360" w:lineRule="auto"/>
        <w:jc w:val="center"/>
        <w:textAlignment w:val="baseline"/>
      </w:pPr>
      <w:r w:rsidRPr="006525D1">
        <w:t>Fig: Half adder truth table</w:t>
      </w:r>
    </w:p>
    <w:p w:rsidR="00B72C59" w:rsidRPr="006525D1" w:rsidRDefault="00B72C59" w:rsidP="00B72C59">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GB" w:eastAsia="en-GB"/>
        </w:rPr>
      </w:pPr>
      <w:r w:rsidRPr="006525D1">
        <w:rPr>
          <w:rFonts w:ascii="Times New Roman" w:eastAsia="Times New Roman" w:hAnsi="Times New Roman" w:cs="Times New Roman"/>
          <w:sz w:val="24"/>
          <w:szCs w:val="24"/>
          <w:lang w:val="en-GB" w:eastAsia="en-GB"/>
        </w:rPr>
        <w:t>In the above table,</w:t>
      </w:r>
    </w:p>
    <w:p w:rsidR="00B72C59" w:rsidRPr="006525D1" w:rsidRDefault="00B72C59" w:rsidP="00F4194A">
      <w:pPr>
        <w:numPr>
          <w:ilvl w:val="0"/>
          <w:numId w:val="24"/>
        </w:numPr>
        <w:shd w:val="clear" w:color="auto" w:fill="FFFFFF"/>
        <w:spacing w:before="60" w:after="100" w:afterAutospacing="1" w:line="360" w:lineRule="auto"/>
        <w:jc w:val="both"/>
        <w:rPr>
          <w:rFonts w:ascii="Times New Roman" w:eastAsia="Times New Roman" w:hAnsi="Times New Roman" w:cs="Times New Roman"/>
          <w:sz w:val="24"/>
          <w:szCs w:val="24"/>
          <w:lang w:val="en-GB" w:eastAsia="en-GB"/>
        </w:rPr>
      </w:pPr>
      <w:r w:rsidRPr="006525D1">
        <w:rPr>
          <w:rFonts w:ascii="Times New Roman" w:eastAsia="Times New Roman" w:hAnsi="Times New Roman" w:cs="Times New Roman"/>
          <w:sz w:val="24"/>
          <w:szCs w:val="24"/>
          <w:lang w:val="en-GB" w:eastAsia="en-GB"/>
        </w:rPr>
        <w:t>'A' and' B' are the input states, and 'sum' and 'carry' are the output states.</w:t>
      </w:r>
    </w:p>
    <w:p w:rsidR="00B72C59" w:rsidRPr="006525D1" w:rsidRDefault="00B72C59" w:rsidP="00F4194A">
      <w:pPr>
        <w:numPr>
          <w:ilvl w:val="0"/>
          <w:numId w:val="24"/>
        </w:numPr>
        <w:shd w:val="clear" w:color="auto" w:fill="FFFFFF"/>
        <w:spacing w:before="60" w:after="100" w:afterAutospacing="1" w:line="360" w:lineRule="auto"/>
        <w:jc w:val="both"/>
        <w:rPr>
          <w:rFonts w:ascii="Times New Roman" w:eastAsia="Times New Roman" w:hAnsi="Times New Roman" w:cs="Times New Roman"/>
          <w:sz w:val="24"/>
          <w:szCs w:val="24"/>
          <w:lang w:val="en-GB" w:eastAsia="en-GB"/>
        </w:rPr>
      </w:pPr>
      <w:r w:rsidRPr="006525D1">
        <w:rPr>
          <w:rFonts w:ascii="Times New Roman" w:eastAsia="Times New Roman" w:hAnsi="Times New Roman" w:cs="Times New Roman"/>
          <w:sz w:val="24"/>
          <w:szCs w:val="24"/>
          <w:lang w:val="en-GB" w:eastAsia="en-GB"/>
        </w:rPr>
        <w:t>The carry output is 0 in case where both the inputs are not 1.</w:t>
      </w:r>
    </w:p>
    <w:p w:rsidR="00B72C59" w:rsidRPr="006525D1" w:rsidRDefault="00B72C59" w:rsidP="00F4194A">
      <w:pPr>
        <w:numPr>
          <w:ilvl w:val="0"/>
          <w:numId w:val="24"/>
        </w:numPr>
        <w:shd w:val="clear" w:color="auto" w:fill="FFFFFF"/>
        <w:spacing w:before="60" w:after="100" w:afterAutospacing="1" w:line="360" w:lineRule="auto"/>
        <w:jc w:val="both"/>
        <w:rPr>
          <w:rFonts w:ascii="Times New Roman" w:eastAsia="Times New Roman" w:hAnsi="Times New Roman" w:cs="Times New Roman"/>
          <w:sz w:val="24"/>
          <w:szCs w:val="24"/>
          <w:lang w:val="en-GB" w:eastAsia="en-GB"/>
        </w:rPr>
      </w:pPr>
      <w:r w:rsidRPr="006525D1">
        <w:rPr>
          <w:rFonts w:ascii="Times New Roman" w:eastAsia="Times New Roman" w:hAnsi="Times New Roman" w:cs="Times New Roman"/>
          <w:sz w:val="24"/>
          <w:szCs w:val="24"/>
          <w:lang w:val="en-GB" w:eastAsia="en-GB"/>
        </w:rPr>
        <w:t>The least significant bit of the sum is defined by the 'sum' bit.</w:t>
      </w:r>
    </w:p>
    <w:p w:rsidR="00B72C59" w:rsidRPr="006525D1" w:rsidRDefault="00B72C59" w:rsidP="00B72C59">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GB" w:eastAsia="en-GB"/>
        </w:rPr>
      </w:pPr>
      <w:r w:rsidRPr="006525D1">
        <w:rPr>
          <w:rFonts w:ascii="Times New Roman" w:eastAsia="Times New Roman" w:hAnsi="Times New Roman" w:cs="Times New Roman"/>
          <w:sz w:val="24"/>
          <w:szCs w:val="24"/>
          <w:lang w:val="en-GB" w:eastAsia="en-GB"/>
        </w:rPr>
        <w:t>The SOP form of the sum and carry are as follows:</w:t>
      </w:r>
    </w:p>
    <w:p w:rsidR="00B72C59" w:rsidRPr="006525D1" w:rsidRDefault="00B72C59" w:rsidP="00B72C59">
      <w:pPr>
        <w:shd w:val="clear" w:color="auto" w:fill="FFFFFF"/>
        <w:spacing w:before="100" w:beforeAutospacing="1" w:after="100" w:afterAutospacing="1" w:line="360" w:lineRule="auto"/>
        <w:jc w:val="center"/>
        <w:rPr>
          <w:rFonts w:ascii="Times New Roman" w:eastAsia="Times New Roman" w:hAnsi="Times New Roman" w:cs="Times New Roman"/>
          <w:sz w:val="24"/>
          <w:szCs w:val="24"/>
          <w:lang w:val="en-GB" w:eastAsia="en-GB"/>
        </w:rPr>
      </w:pPr>
      <w:r w:rsidRPr="006525D1">
        <w:rPr>
          <w:rFonts w:ascii="Times New Roman" w:eastAsia="Times New Roman" w:hAnsi="Times New Roman" w:cs="Times New Roman"/>
          <w:sz w:val="24"/>
          <w:szCs w:val="24"/>
          <w:lang w:val="en-GB" w:eastAsia="en-GB"/>
        </w:rPr>
        <w:t>Sum=</w:t>
      </w:r>
      <w:proofErr w:type="spellStart"/>
      <w:r w:rsidRPr="006525D1">
        <w:rPr>
          <w:rFonts w:ascii="Times New Roman" w:eastAsia="Times New Roman" w:hAnsi="Times New Roman" w:cs="Times New Roman"/>
          <w:sz w:val="24"/>
          <w:szCs w:val="24"/>
          <w:lang w:val="en-GB" w:eastAsia="en-GB"/>
        </w:rPr>
        <w:t>x'y+xy</w:t>
      </w:r>
      <w:proofErr w:type="spellEnd"/>
      <w:r w:rsidRPr="006525D1">
        <w:rPr>
          <w:rFonts w:ascii="Times New Roman" w:eastAsia="Times New Roman" w:hAnsi="Times New Roman" w:cs="Times New Roman"/>
          <w:sz w:val="24"/>
          <w:szCs w:val="24"/>
          <w:lang w:val="en-GB" w:eastAsia="en-GB"/>
        </w:rPr>
        <w:t>'</w:t>
      </w:r>
      <w:r w:rsidRPr="006525D1">
        <w:rPr>
          <w:rFonts w:ascii="Times New Roman" w:eastAsia="Times New Roman" w:hAnsi="Times New Roman" w:cs="Times New Roman"/>
          <w:sz w:val="24"/>
          <w:szCs w:val="24"/>
          <w:lang w:val="en-GB" w:eastAsia="en-GB"/>
        </w:rPr>
        <w:br/>
        <w:t xml:space="preserve">Carry = </w:t>
      </w:r>
      <w:proofErr w:type="spellStart"/>
      <w:r w:rsidRPr="006525D1">
        <w:rPr>
          <w:rFonts w:ascii="Times New Roman" w:eastAsia="Times New Roman" w:hAnsi="Times New Roman" w:cs="Times New Roman"/>
          <w:sz w:val="24"/>
          <w:szCs w:val="24"/>
          <w:lang w:val="en-GB" w:eastAsia="en-GB"/>
        </w:rPr>
        <w:t>xy</w:t>
      </w:r>
      <w:proofErr w:type="spellEnd"/>
    </w:p>
    <w:p w:rsidR="00C65E59" w:rsidRPr="006525D1" w:rsidRDefault="00C65E59" w:rsidP="00C65E59">
      <w:pPr>
        <w:shd w:val="clear" w:color="auto" w:fill="FFFFFF"/>
        <w:spacing w:after="0" w:line="360" w:lineRule="auto"/>
        <w:jc w:val="both"/>
        <w:textAlignment w:val="baseline"/>
        <w:rPr>
          <w:rFonts w:ascii="Times New Roman" w:eastAsia="Times New Roman" w:hAnsi="Times New Roman" w:cs="Times New Roman"/>
          <w:sz w:val="24"/>
          <w:szCs w:val="24"/>
          <w:lang w:val="en-GB" w:eastAsia="en-GB"/>
        </w:rPr>
      </w:pPr>
      <w:r w:rsidRPr="006525D1">
        <w:rPr>
          <w:rFonts w:ascii="Times New Roman" w:eastAsia="Times New Roman" w:hAnsi="Times New Roman" w:cs="Times New Roman"/>
          <w:sz w:val="24"/>
          <w:szCs w:val="24"/>
          <w:lang w:val="en-GB" w:eastAsia="en-GB"/>
        </w:rPr>
        <w:t>A </w:t>
      </w:r>
      <w:r w:rsidRPr="006525D1">
        <w:rPr>
          <w:rFonts w:ascii="Times New Roman" w:eastAsia="Times New Roman" w:hAnsi="Times New Roman" w:cs="Times New Roman"/>
          <w:bCs/>
          <w:sz w:val="24"/>
          <w:szCs w:val="24"/>
          <w:bdr w:val="none" w:sz="0" w:space="0" w:color="auto" w:frame="1"/>
          <w:lang w:val="en-GB" w:eastAsia="en-GB"/>
        </w:rPr>
        <w:t>full adder</w:t>
      </w:r>
      <w:r w:rsidRPr="006525D1">
        <w:rPr>
          <w:rFonts w:ascii="Times New Roman" w:eastAsia="Times New Roman" w:hAnsi="Times New Roman" w:cs="Times New Roman"/>
          <w:sz w:val="24"/>
          <w:szCs w:val="24"/>
          <w:lang w:val="en-GB" w:eastAsia="en-GB"/>
        </w:rPr>
        <w:t> is a logical circuit that performs an addition operation on three binary digits and just like the half adder, it also generates a carry out to the next addition column.</w:t>
      </w:r>
    </w:p>
    <w:p w:rsidR="00C65E59" w:rsidRPr="006525D1" w:rsidRDefault="00C65E59" w:rsidP="00C65E59">
      <w:pPr>
        <w:shd w:val="clear" w:color="auto" w:fill="FFFFFF"/>
        <w:spacing w:after="0" w:line="360" w:lineRule="auto"/>
        <w:jc w:val="both"/>
        <w:textAlignment w:val="baseline"/>
        <w:rPr>
          <w:rFonts w:ascii="Times New Roman" w:eastAsia="Times New Roman" w:hAnsi="Times New Roman" w:cs="Times New Roman"/>
          <w:sz w:val="24"/>
          <w:szCs w:val="24"/>
          <w:lang w:val="en-GB" w:eastAsia="en-GB"/>
        </w:rPr>
      </w:pPr>
      <w:r w:rsidRPr="006525D1">
        <w:rPr>
          <w:rFonts w:ascii="Times New Roman" w:eastAsia="Times New Roman" w:hAnsi="Times New Roman" w:cs="Times New Roman"/>
          <w:sz w:val="24"/>
          <w:szCs w:val="24"/>
          <w:lang w:val="en-GB" w:eastAsia="en-GB"/>
        </w:rPr>
        <w:t>Here a </w:t>
      </w:r>
      <w:r w:rsidRPr="006525D1">
        <w:rPr>
          <w:rFonts w:ascii="Times New Roman" w:eastAsia="Times New Roman" w:hAnsi="Times New Roman" w:cs="Times New Roman"/>
          <w:iCs/>
          <w:sz w:val="24"/>
          <w:szCs w:val="24"/>
          <w:bdr w:val="none" w:sz="0" w:space="0" w:color="auto" w:frame="1"/>
          <w:lang w:val="en-GB" w:eastAsia="en-GB"/>
        </w:rPr>
        <w:t>Carry-in</w:t>
      </w:r>
      <w:r w:rsidRPr="006525D1">
        <w:rPr>
          <w:rFonts w:ascii="Times New Roman" w:eastAsia="Times New Roman" w:hAnsi="Times New Roman" w:cs="Times New Roman"/>
          <w:sz w:val="24"/>
          <w:szCs w:val="24"/>
          <w:lang w:val="en-GB" w:eastAsia="en-GB"/>
        </w:rPr>
        <w:t> is a possible carry from a less significant digit, while a </w:t>
      </w:r>
      <w:r w:rsidRPr="006525D1">
        <w:rPr>
          <w:rFonts w:ascii="Times New Roman" w:eastAsia="Times New Roman" w:hAnsi="Times New Roman" w:cs="Times New Roman"/>
          <w:iCs/>
          <w:sz w:val="24"/>
          <w:szCs w:val="24"/>
          <w:bdr w:val="none" w:sz="0" w:space="0" w:color="auto" w:frame="1"/>
          <w:lang w:val="en-GB" w:eastAsia="en-GB"/>
        </w:rPr>
        <w:t>Carry-out</w:t>
      </w:r>
      <w:r w:rsidRPr="006525D1">
        <w:rPr>
          <w:rFonts w:ascii="Times New Roman" w:eastAsia="Times New Roman" w:hAnsi="Times New Roman" w:cs="Times New Roman"/>
          <w:sz w:val="24"/>
          <w:szCs w:val="24"/>
          <w:lang w:val="en-GB" w:eastAsia="en-GB"/>
        </w:rPr>
        <w:t> represents a carry to a more significant digit.</w:t>
      </w:r>
    </w:p>
    <w:p w:rsidR="00C65E59" w:rsidRPr="006525D1" w:rsidRDefault="00C65E59" w:rsidP="00C65E59">
      <w:pPr>
        <w:shd w:val="clear" w:color="auto" w:fill="FFFFFF"/>
        <w:spacing w:after="300" w:line="360" w:lineRule="auto"/>
        <w:jc w:val="both"/>
        <w:textAlignment w:val="baseline"/>
        <w:rPr>
          <w:rFonts w:ascii="Times New Roman" w:eastAsia="Times New Roman" w:hAnsi="Times New Roman" w:cs="Times New Roman"/>
          <w:sz w:val="24"/>
          <w:szCs w:val="24"/>
          <w:lang w:val="en-GB" w:eastAsia="en-GB"/>
        </w:rPr>
      </w:pPr>
      <w:r w:rsidRPr="006525D1">
        <w:rPr>
          <w:rFonts w:ascii="Times New Roman" w:eastAsia="Times New Roman" w:hAnsi="Times New Roman" w:cs="Times New Roman"/>
          <w:sz w:val="24"/>
          <w:szCs w:val="24"/>
          <w:lang w:val="en-GB" w:eastAsia="en-GB"/>
        </w:rPr>
        <w:lastRenderedPageBreak/>
        <w:t>In many ways, the full adder can be thought of as two half adders connected together, with the first half adder passing its carry to the second half adder as shown below in fig.</w:t>
      </w:r>
    </w:p>
    <w:p w:rsidR="00C65E59" w:rsidRPr="006525D1" w:rsidRDefault="00C65E59" w:rsidP="00C65E59">
      <w:pPr>
        <w:shd w:val="clear" w:color="auto" w:fill="FFFFFF"/>
        <w:spacing w:before="100" w:beforeAutospacing="1" w:after="100" w:afterAutospacing="1" w:line="360" w:lineRule="auto"/>
        <w:jc w:val="center"/>
        <w:rPr>
          <w:rFonts w:ascii="Times New Roman" w:eastAsia="Times New Roman" w:hAnsi="Times New Roman" w:cs="Times New Roman"/>
          <w:sz w:val="24"/>
          <w:szCs w:val="24"/>
          <w:lang w:val="en-GB" w:eastAsia="en-GB"/>
        </w:rPr>
      </w:pPr>
      <w:r w:rsidRPr="006525D1">
        <w:rPr>
          <w:noProof/>
        </w:rPr>
        <w:drawing>
          <wp:inline distT="0" distB="0" distL="0" distR="0" wp14:anchorId="57F409D6" wp14:editId="482A2DE2">
            <wp:extent cx="2796823" cy="990434"/>
            <wp:effectExtent l="0" t="0" r="381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2504" cy="1017235"/>
                    </a:xfrm>
                    <a:prstGeom prst="rect">
                      <a:avLst/>
                    </a:prstGeom>
                  </pic:spPr>
                </pic:pic>
              </a:graphicData>
            </a:graphic>
          </wp:inline>
        </w:drawing>
      </w:r>
    </w:p>
    <w:p w:rsidR="00C65E59" w:rsidRPr="006525D1" w:rsidRDefault="00C65E59" w:rsidP="00C65E59">
      <w:pPr>
        <w:shd w:val="clear" w:color="auto" w:fill="FFFFFF"/>
        <w:spacing w:before="100" w:beforeAutospacing="1" w:after="100" w:afterAutospacing="1" w:line="360" w:lineRule="auto"/>
        <w:jc w:val="center"/>
        <w:rPr>
          <w:rFonts w:ascii="Times New Roman" w:eastAsia="Times New Roman" w:hAnsi="Times New Roman" w:cs="Times New Roman"/>
          <w:sz w:val="24"/>
          <w:szCs w:val="24"/>
          <w:lang w:val="en-GB" w:eastAsia="en-GB"/>
        </w:rPr>
      </w:pPr>
      <w:r w:rsidRPr="006525D1">
        <w:rPr>
          <w:rFonts w:ascii="Times New Roman" w:eastAsia="Times New Roman" w:hAnsi="Times New Roman" w:cs="Times New Roman"/>
          <w:sz w:val="24"/>
          <w:szCs w:val="24"/>
          <w:lang w:val="en-GB" w:eastAsia="en-GB"/>
        </w:rPr>
        <w:t>Fig: full adder</w:t>
      </w:r>
    </w:p>
    <w:p w:rsidR="00B72C59" w:rsidRPr="006525D1" w:rsidRDefault="00B72C59" w:rsidP="00B72C59">
      <w:pPr>
        <w:pStyle w:val="NormalWeb"/>
        <w:shd w:val="clear" w:color="auto" w:fill="FFFFFF"/>
        <w:spacing w:before="0" w:beforeAutospacing="0" w:after="390" w:afterAutospacing="0" w:line="360" w:lineRule="auto"/>
        <w:jc w:val="both"/>
        <w:textAlignment w:val="baseline"/>
      </w:pPr>
      <w:r w:rsidRPr="006525D1">
        <w:t>A ripple carry adder is an important digital electronics concept,</w:t>
      </w:r>
      <w:r w:rsidR="00C65E59" w:rsidRPr="006525D1">
        <w:t xml:space="preserve"> essential in designing digital </w:t>
      </w:r>
      <w:r w:rsidRPr="006525D1">
        <w:t>circuits.</w:t>
      </w:r>
      <w:r w:rsidR="00C65E59" w:rsidRPr="006525D1">
        <w:t xml:space="preserve"> </w:t>
      </w:r>
      <w:r w:rsidRPr="006525D1">
        <w:t>Multiple full adder circuits can be cascaded in parallel to add an N-bit number. For an N- bit parallel adder, there must be N number of full adder circuits. A ripple carry adder is a logic circuit in which the carry-out of each full adder is the carry in of the succeeding next most significant full adder. It is called a ripple carry adder because each carry bit gets rippled into the next stage. In a ripple carry adder the sum and carry out bits of any half adder stage is not valid until the carry in of that stage occurs. Propagation delays inside the logic circuitry is the reason behind this. Propagation delay is time elapsed between the application of an input and occurrence of the corresponding output. Consider a NOT gate, When the input is “0” the output will be “1” and vice versa. The time taken for the NOT gate’s output to become “0” after the application of logic “1” to the NOT gate’s input is the propagation delay here. Similarly the carry propagation delay is the time elapsed between the application of the carry in signal and the occurrence of the carry out (Cout) signal. Circuit diagram of a 4-bit ripple carry adder is shown below.</w:t>
      </w:r>
    </w:p>
    <w:p w:rsidR="00B72C59" w:rsidRPr="006525D1" w:rsidRDefault="00C65E59" w:rsidP="00C65E59">
      <w:pPr>
        <w:pStyle w:val="NormalWeb"/>
        <w:shd w:val="clear" w:color="auto" w:fill="FFFFFF"/>
        <w:spacing w:before="0" w:beforeAutospacing="0" w:after="390" w:afterAutospacing="0" w:line="360" w:lineRule="auto"/>
        <w:jc w:val="center"/>
        <w:textAlignment w:val="baseline"/>
      </w:pPr>
      <w:r w:rsidRPr="006525D1">
        <w:rPr>
          <w:noProof/>
        </w:rPr>
        <w:drawing>
          <wp:inline distT="0" distB="0" distL="0" distR="0" wp14:anchorId="152F1A76" wp14:editId="4B16CECC">
            <wp:extent cx="3057735" cy="11239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1249" cy="1150972"/>
                    </a:xfrm>
                    <a:prstGeom prst="rect">
                      <a:avLst/>
                    </a:prstGeom>
                  </pic:spPr>
                </pic:pic>
              </a:graphicData>
            </a:graphic>
          </wp:inline>
        </w:drawing>
      </w:r>
    </w:p>
    <w:p w:rsidR="00C65E59" w:rsidRPr="006525D1" w:rsidRDefault="00C65E59" w:rsidP="00C65E59">
      <w:pPr>
        <w:pStyle w:val="NormalWeb"/>
        <w:shd w:val="clear" w:color="auto" w:fill="FFFFFF"/>
        <w:spacing w:before="0" w:beforeAutospacing="0" w:after="390" w:afterAutospacing="0" w:line="360" w:lineRule="auto"/>
        <w:jc w:val="center"/>
        <w:textAlignment w:val="baseline"/>
      </w:pPr>
      <w:r w:rsidRPr="006525D1">
        <w:t>Fig: ripple carry adder</w:t>
      </w:r>
    </w:p>
    <w:p w:rsidR="00BF6D7F" w:rsidRPr="006525D1" w:rsidRDefault="00C65E59" w:rsidP="00BF6D7F">
      <w:pPr>
        <w:pStyle w:val="NormalWeb"/>
        <w:shd w:val="clear" w:color="auto" w:fill="FFFFFF"/>
        <w:spacing w:before="0" w:beforeAutospacing="0" w:after="390" w:afterAutospacing="0" w:line="360" w:lineRule="auto"/>
        <w:jc w:val="both"/>
        <w:textAlignment w:val="baseline"/>
      </w:pPr>
      <w:r w:rsidRPr="006525D1">
        <w:lastRenderedPageBreak/>
        <w:t xml:space="preserve">Binary addition is fundamental operation in most of the digital circuits. There are so many adders in the digital design. The selection of adder depends on its performance parameters. Adders are important elements in microprocessors, digital signal processors. ALU and in floating point arithmetic units. and memory addressing ,in booth multipliers .they are also used in real time signal processing like signal processing, image processing etc. for human beings arithmetic calculations are easy to calculate when they are decimals i.e. base ten. But they became pragmatic if binary numbers are given. Therefore binary addition is essential any improvement in binary addition can improve the performance of system. The fast and accuracy of system depends mainly on adder performance. In this paper designing and implementation of various parallel prefix adders on FPGA are described. Parallel Prefix Adders are also known as Carry Tree Adders. Parallel prefix adders are designed from carry look ahead adder as a base. Parallel prefix adders consist of three stages similar to CLA. Figure below shows the PPA structure. </w:t>
      </w:r>
    </w:p>
    <w:p w:rsidR="00BF6D7F" w:rsidRPr="006525D1" w:rsidRDefault="00BF6D7F" w:rsidP="00BF6D7F">
      <w:pPr>
        <w:pStyle w:val="NormalWeb"/>
        <w:shd w:val="clear" w:color="auto" w:fill="FFFFFF"/>
        <w:spacing w:before="0" w:beforeAutospacing="0" w:after="390" w:afterAutospacing="0" w:line="360" w:lineRule="auto"/>
        <w:jc w:val="center"/>
        <w:textAlignment w:val="baseline"/>
      </w:pPr>
      <w:r w:rsidRPr="006525D1">
        <w:rPr>
          <w:noProof/>
        </w:rPr>
        <w:drawing>
          <wp:inline distT="0" distB="0" distL="0" distR="0" wp14:anchorId="45084F36" wp14:editId="6AD3A20E">
            <wp:extent cx="2048540" cy="129540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38655" cy="1352385"/>
                    </a:xfrm>
                    <a:prstGeom prst="rect">
                      <a:avLst/>
                    </a:prstGeom>
                  </pic:spPr>
                </pic:pic>
              </a:graphicData>
            </a:graphic>
          </wp:inline>
        </w:drawing>
      </w:r>
    </w:p>
    <w:p w:rsidR="00BF6D7F" w:rsidRPr="006525D1" w:rsidRDefault="00BF6D7F" w:rsidP="00BF6D7F">
      <w:pPr>
        <w:pStyle w:val="NormalWeb"/>
        <w:shd w:val="clear" w:color="auto" w:fill="FFFFFF"/>
        <w:spacing w:before="0" w:beforeAutospacing="0" w:after="390" w:afterAutospacing="0" w:line="360" w:lineRule="auto"/>
        <w:jc w:val="center"/>
        <w:textAlignment w:val="baseline"/>
      </w:pPr>
      <w:r w:rsidRPr="006525D1">
        <w:t>Fig: Generalized PPA</w:t>
      </w:r>
    </w:p>
    <w:p w:rsidR="00C65E59" w:rsidRPr="006525D1" w:rsidRDefault="00C65E59" w:rsidP="00BF6D7F">
      <w:pPr>
        <w:pStyle w:val="NormalWeb"/>
        <w:shd w:val="clear" w:color="auto" w:fill="FFFFFF"/>
        <w:spacing w:before="0" w:beforeAutospacing="0" w:after="390" w:afterAutospacing="0" w:line="360" w:lineRule="auto"/>
        <w:jc w:val="both"/>
        <w:textAlignment w:val="baseline"/>
      </w:pPr>
      <w:r w:rsidRPr="006525D1">
        <w:t>The parallel prefix adder employs three stages in preprocessing stage the generation of Propagate and Generate signals is carried out. The calculation of Generate (</w:t>
      </w:r>
      <w:proofErr w:type="spellStart"/>
      <w:r w:rsidRPr="006525D1">
        <w:t>Gi</w:t>
      </w:r>
      <w:proofErr w:type="spellEnd"/>
      <w:r w:rsidRPr="006525D1">
        <w:t>) and Propagate (Pi) are calculated when the inputs A, B are given. As follows</w:t>
      </w:r>
    </w:p>
    <w:p w:rsidR="00C65E59" w:rsidRPr="006525D1" w:rsidRDefault="00C65E59" w:rsidP="00BF6D7F">
      <w:pPr>
        <w:pStyle w:val="NormalWeb"/>
        <w:shd w:val="clear" w:color="auto" w:fill="FFFFFF"/>
        <w:spacing w:before="0" w:beforeAutospacing="0" w:after="390" w:afterAutospacing="0" w:line="360" w:lineRule="auto"/>
        <w:jc w:val="center"/>
        <w:textAlignment w:val="baseline"/>
      </w:pPr>
      <w:r w:rsidRPr="006525D1">
        <w:rPr>
          <w:noProof/>
        </w:rPr>
        <w:drawing>
          <wp:inline distT="0" distB="0" distL="0" distR="0" wp14:anchorId="53FCF250" wp14:editId="29E8D163">
            <wp:extent cx="885825" cy="5238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5825" cy="523875"/>
                    </a:xfrm>
                    <a:prstGeom prst="rect">
                      <a:avLst/>
                    </a:prstGeom>
                  </pic:spPr>
                </pic:pic>
              </a:graphicData>
            </a:graphic>
          </wp:inline>
        </w:drawing>
      </w:r>
    </w:p>
    <w:p w:rsidR="00BF6D7F" w:rsidRPr="006525D1" w:rsidRDefault="00BF6D7F" w:rsidP="00BF6D7F">
      <w:pPr>
        <w:pStyle w:val="NormalWeb"/>
        <w:shd w:val="clear" w:color="auto" w:fill="FFFFFF"/>
        <w:spacing w:before="0" w:beforeAutospacing="0" w:after="390" w:afterAutospacing="0" w:line="360" w:lineRule="auto"/>
        <w:jc w:val="both"/>
        <w:textAlignment w:val="baseline"/>
      </w:pPr>
      <w:proofErr w:type="spellStart"/>
      <w:r w:rsidRPr="006525D1">
        <w:t>Gi</w:t>
      </w:r>
      <w:proofErr w:type="spellEnd"/>
      <w:r w:rsidRPr="006525D1">
        <w:t xml:space="preserve"> indicates whether the Carry is generated from that bit. Pi indicates whether Carry is propagated from that bit. In carry generation stage of PPA, prefix graphs can be used to describe the tree structure. Here the tree structure consists of grey cells, black cells, and buffers. In carry generation </w:t>
      </w:r>
      <w:r w:rsidRPr="006525D1">
        <w:lastRenderedPageBreak/>
        <w:t>stage when two pairs of generate and propagate signals (Gm, Pm), (</w:t>
      </w:r>
      <w:proofErr w:type="spellStart"/>
      <w:r w:rsidRPr="006525D1">
        <w:t>Gn</w:t>
      </w:r>
      <w:proofErr w:type="spellEnd"/>
      <w:r w:rsidRPr="006525D1">
        <w:t xml:space="preserve">, </w:t>
      </w:r>
      <w:proofErr w:type="spellStart"/>
      <w:r w:rsidRPr="006525D1">
        <w:t>Pn</w:t>
      </w:r>
      <w:proofErr w:type="spellEnd"/>
      <w:r w:rsidRPr="006525D1">
        <w:t>) are given as inputs to the carry generation stage. It computes a pair of group generates and group propagate signals (Gm: n, Pm: n) which are calculated as follows Gm: n=Gm+ (</w:t>
      </w:r>
      <w:proofErr w:type="spellStart"/>
      <w:r w:rsidRPr="006525D1">
        <w:t>Pm.Gn</w:t>
      </w:r>
      <w:proofErr w:type="spellEnd"/>
      <w:r w:rsidRPr="006525D1">
        <w:t xml:space="preserve">) Pm: n=Pm. </w:t>
      </w:r>
      <w:proofErr w:type="spellStart"/>
      <w:r w:rsidRPr="006525D1">
        <w:t>Pn</w:t>
      </w:r>
      <w:proofErr w:type="spellEnd"/>
      <w:r w:rsidRPr="006525D1">
        <w:t xml:space="preserve"> The black cell computes both generate and propagate signals as output. It uses two and gates and or gate. The grey cell computes the generate signal only. It uses only and gate, or gate. In post processing stage simple adder to generate the sum, Sum and carry out are calculated in post processing stage as follows Si=Pi XOR Ci-1 Cout=Gn-1 XOR (Pn-1 AND Gn-2) If Cout is not required it can be neglected.</w:t>
      </w:r>
    </w:p>
    <w:p w:rsidR="00D23B33" w:rsidRPr="006525D1" w:rsidRDefault="00D23B33" w:rsidP="00BF6D7F">
      <w:pPr>
        <w:pStyle w:val="NormalWeb"/>
        <w:shd w:val="clear" w:color="auto" w:fill="FFFFFF"/>
        <w:spacing w:before="0" w:beforeAutospacing="0" w:after="390" w:afterAutospacing="0" w:line="360" w:lineRule="auto"/>
        <w:jc w:val="both"/>
        <w:textAlignment w:val="baseline"/>
      </w:pPr>
      <w:r w:rsidRPr="006525D1">
        <w:t>Parallel prefix adders also known as carry tree adders. They pre-compute propagate and generate signals. These signals are combined using fundamental carry operator (</w:t>
      </w:r>
      <w:proofErr w:type="spellStart"/>
      <w:r w:rsidRPr="006525D1">
        <w:t>fco</w:t>
      </w:r>
      <w:proofErr w:type="spellEnd"/>
      <w:r w:rsidRPr="006525D1">
        <w:t>). (g1, p1) o (g2, p2) = (g1+g2.p1, p1.p2) Due to associative law of the fundamental carry operator these operators can be combined in different ways to form various adder structures. For example 4 bit carry look ahead generator is given by C4= (g4, p4) o [(g3, p3) o [(g2, p2) o (g1, p1)]] Now in parallel prefix adders allow parallel operation resulting in more efficient tree structure for this 4 bit example. C4= [(g4, p4) o (g3, p3)] o [(g2, p2) o (g1, p1)] It is a key advantage of tree structured adders is that the critical path due to carry delay is of order log2N for N bit wide adder.</w:t>
      </w:r>
    </w:p>
    <w:p w:rsidR="008D3382" w:rsidRPr="006525D1" w:rsidRDefault="00FE3940" w:rsidP="00BF6D7F">
      <w:pPr>
        <w:autoSpaceDE w:val="0"/>
        <w:autoSpaceDN w:val="0"/>
        <w:adjustRightInd w:val="0"/>
        <w:spacing w:after="0" w:line="360" w:lineRule="auto"/>
        <w:jc w:val="both"/>
        <w:rPr>
          <w:rFonts w:ascii="Times New Roman" w:hAnsi="Times New Roman" w:cs="Times New Roman"/>
          <w:sz w:val="24"/>
          <w:szCs w:val="24"/>
        </w:rPr>
      </w:pPr>
      <w:r w:rsidRPr="006525D1">
        <w:rPr>
          <w:rFonts w:ascii="Times New Roman" w:hAnsi="Times New Roman" w:cs="Times New Roman"/>
          <w:sz w:val="24"/>
          <w:szCs w:val="24"/>
        </w:rPr>
        <w:t>“Lower-Part-OR Add</w:t>
      </w:r>
      <w:r w:rsidR="00C65E59" w:rsidRPr="006525D1">
        <w:rPr>
          <w:rFonts w:ascii="Times New Roman" w:hAnsi="Times New Roman" w:cs="Times New Roman"/>
          <w:sz w:val="24"/>
          <w:szCs w:val="24"/>
        </w:rPr>
        <w:t>er” Structure Description: Addi</w:t>
      </w:r>
      <w:r w:rsidRPr="006525D1">
        <w:rPr>
          <w:rFonts w:ascii="Times New Roman" w:hAnsi="Times New Roman" w:cs="Times New Roman"/>
          <w:sz w:val="24"/>
          <w:szCs w:val="24"/>
        </w:rPr>
        <w:t>tion is a fundamental operation that can significantly influence the over</w:t>
      </w:r>
      <w:r w:rsidR="00C65E59" w:rsidRPr="006525D1">
        <w:rPr>
          <w:rFonts w:ascii="Times New Roman" w:hAnsi="Times New Roman" w:cs="Times New Roman"/>
          <w:sz w:val="24"/>
          <w:szCs w:val="24"/>
        </w:rPr>
        <w:t>all achievable performances</w:t>
      </w:r>
      <w:r w:rsidRPr="006525D1">
        <w:rPr>
          <w:rFonts w:ascii="Times New Roman" w:hAnsi="Times New Roman" w:cs="Times New Roman"/>
          <w:sz w:val="24"/>
          <w:szCs w:val="24"/>
        </w:rPr>
        <w:t xml:space="preserve">. The Lower-part-OR Adder (LOA) divides a -bit addition into </w:t>
      </w:r>
      <w:r w:rsidR="00C65E59" w:rsidRPr="006525D1">
        <w:rPr>
          <w:rFonts w:ascii="Times New Roman" w:hAnsi="Times New Roman" w:cs="Times New Roman"/>
          <w:sz w:val="24"/>
          <w:szCs w:val="24"/>
        </w:rPr>
        <w:t>two -bit and -bit smaller parts</w:t>
      </w:r>
      <w:r w:rsidRPr="006525D1">
        <w:rPr>
          <w:rFonts w:ascii="Times New Roman" w:hAnsi="Times New Roman" w:cs="Times New Roman"/>
          <w:sz w:val="24"/>
          <w:szCs w:val="24"/>
        </w:rPr>
        <w:t xml:space="preserve">. As shown in Fig. </w:t>
      </w:r>
      <w:r w:rsidR="00C65E59" w:rsidRPr="006525D1">
        <w:rPr>
          <w:rFonts w:ascii="Times New Roman" w:hAnsi="Times New Roman" w:cs="Times New Roman"/>
          <w:sz w:val="24"/>
          <w:szCs w:val="24"/>
        </w:rPr>
        <w:t>below, a -bit LOA ex</w:t>
      </w:r>
      <w:r w:rsidRPr="006525D1">
        <w:rPr>
          <w:rFonts w:ascii="Times New Roman" w:hAnsi="Times New Roman" w:cs="Times New Roman"/>
          <w:sz w:val="24"/>
          <w:szCs w:val="24"/>
        </w:rPr>
        <w:t xml:space="preserve">ploits a regular smaller precise adder (is called sub-adder) that computes the precise values of the ‘ ’ most significant bits of the result (upper-part) along </w:t>
      </w:r>
      <w:r w:rsidR="00C65E59" w:rsidRPr="006525D1">
        <w:rPr>
          <w:rFonts w:ascii="Times New Roman" w:hAnsi="Times New Roman" w:cs="Times New Roman"/>
          <w:sz w:val="24"/>
          <w:szCs w:val="24"/>
        </w:rPr>
        <w:t>with some OR gates that approxi</w:t>
      </w:r>
      <w:r w:rsidRPr="006525D1">
        <w:rPr>
          <w:rFonts w:ascii="Times New Roman" w:hAnsi="Times New Roman" w:cs="Times New Roman"/>
          <w:sz w:val="24"/>
          <w:szCs w:val="24"/>
        </w:rPr>
        <w:t>mate the ‘ ’ least significant result bits (lower-part) by applying bitwise OR to the respective input bits. An extra AND gate is used to generate a carry-in for the upper part sub-adder when the most significant bits of both lower-part inputs are one. This helps to take into account the trivial carries from lower to upper parts of the LOA adder to decrease its imprecision. The sub-adder might have any desired precise structure such as carry look-ahead or ripple-c</w:t>
      </w:r>
      <w:r w:rsidR="00C65E59" w:rsidRPr="006525D1">
        <w:rPr>
          <w:rFonts w:ascii="Times New Roman" w:hAnsi="Times New Roman" w:cs="Times New Roman"/>
          <w:sz w:val="24"/>
          <w:szCs w:val="24"/>
        </w:rPr>
        <w:t>arry adder, while using more ef</w:t>
      </w:r>
      <w:r w:rsidRPr="006525D1">
        <w:rPr>
          <w:rFonts w:ascii="Times New Roman" w:hAnsi="Times New Roman" w:cs="Times New Roman"/>
          <w:sz w:val="24"/>
          <w:szCs w:val="24"/>
        </w:rPr>
        <w:t>f</w:t>
      </w:r>
      <w:r w:rsidR="00C65E59" w:rsidRPr="006525D1">
        <w:rPr>
          <w:rFonts w:ascii="Times New Roman" w:hAnsi="Times New Roman" w:cs="Times New Roman"/>
          <w:sz w:val="24"/>
          <w:szCs w:val="24"/>
        </w:rPr>
        <w:t>icient precise adders</w:t>
      </w:r>
      <w:r w:rsidRPr="006525D1">
        <w:rPr>
          <w:rFonts w:ascii="Times New Roman" w:hAnsi="Times New Roman" w:cs="Times New Roman"/>
          <w:sz w:val="24"/>
          <w:szCs w:val="24"/>
        </w:rPr>
        <w:t xml:space="preserve"> as the sub-adder directly leads to more efficient LOA. For a LOA with a constant Word-Length (WL or ‘ ’), higher ‘ ’ or Lo</w:t>
      </w:r>
      <w:r w:rsidR="00C65E59" w:rsidRPr="006525D1">
        <w:rPr>
          <w:rFonts w:ascii="Times New Roman" w:hAnsi="Times New Roman" w:cs="Times New Roman"/>
          <w:sz w:val="24"/>
          <w:szCs w:val="24"/>
        </w:rPr>
        <w:t>wer-Part Length (LPL) values de</w:t>
      </w:r>
      <w:r w:rsidRPr="006525D1">
        <w:rPr>
          <w:rFonts w:ascii="Times New Roman" w:hAnsi="Times New Roman" w:cs="Times New Roman"/>
          <w:sz w:val="24"/>
          <w:szCs w:val="24"/>
        </w:rPr>
        <w:t>crease the area, delay, and power consumption of the LOA while at the same time increase its imprecision</w:t>
      </w:r>
    </w:p>
    <w:p w:rsidR="00B72C59" w:rsidRPr="006525D1" w:rsidRDefault="00B72C59" w:rsidP="00B72C59">
      <w:pPr>
        <w:autoSpaceDE w:val="0"/>
        <w:autoSpaceDN w:val="0"/>
        <w:adjustRightInd w:val="0"/>
        <w:spacing w:after="0" w:line="360" w:lineRule="auto"/>
        <w:jc w:val="center"/>
        <w:rPr>
          <w:rFonts w:ascii="Times New Roman" w:hAnsi="Times New Roman" w:cs="Times New Roman"/>
          <w:b/>
          <w:sz w:val="24"/>
          <w:szCs w:val="24"/>
        </w:rPr>
      </w:pPr>
      <w:r w:rsidRPr="006525D1">
        <w:rPr>
          <w:rFonts w:ascii="Times New Roman" w:hAnsi="Times New Roman" w:cs="Times New Roman"/>
          <w:noProof/>
          <w:sz w:val="24"/>
          <w:szCs w:val="24"/>
        </w:rPr>
        <w:lastRenderedPageBreak/>
        <w:drawing>
          <wp:inline distT="0" distB="0" distL="0" distR="0" wp14:anchorId="63B59323" wp14:editId="47DA8D31">
            <wp:extent cx="3695700" cy="2114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5700" cy="2114550"/>
                    </a:xfrm>
                    <a:prstGeom prst="rect">
                      <a:avLst/>
                    </a:prstGeom>
                  </pic:spPr>
                </pic:pic>
              </a:graphicData>
            </a:graphic>
          </wp:inline>
        </w:drawing>
      </w:r>
    </w:p>
    <w:p w:rsidR="008D3382" w:rsidRPr="006525D1" w:rsidRDefault="00C65E59" w:rsidP="00C65E59">
      <w:pPr>
        <w:spacing w:line="360" w:lineRule="auto"/>
        <w:jc w:val="center"/>
        <w:rPr>
          <w:rFonts w:ascii="Times New Roman" w:hAnsi="Times New Roman" w:cs="Times New Roman"/>
          <w:sz w:val="24"/>
          <w:szCs w:val="24"/>
        </w:rPr>
      </w:pPr>
      <w:r w:rsidRPr="006525D1">
        <w:rPr>
          <w:rFonts w:ascii="Times New Roman" w:hAnsi="Times New Roman" w:cs="Times New Roman"/>
          <w:sz w:val="24"/>
          <w:szCs w:val="24"/>
        </w:rPr>
        <w:t>Fig: LOA approximate adder</w:t>
      </w:r>
    </w:p>
    <w:p w:rsidR="0031291A" w:rsidRDefault="0031291A" w:rsidP="006525D1">
      <w:pPr>
        <w:spacing w:line="360" w:lineRule="auto"/>
        <w:jc w:val="center"/>
        <w:rPr>
          <w:rFonts w:ascii="Times New Roman" w:hAnsi="Times New Roman" w:cs="Times New Roman"/>
          <w:sz w:val="32"/>
          <w:szCs w:val="24"/>
        </w:rPr>
      </w:pPr>
    </w:p>
    <w:p w:rsidR="006525D1" w:rsidRDefault="006525D1" w:rsidP="006525D1">
      <w:pPr>
        <w:spacing w:line="360" w:lineRule="auto"/>
        <w:jc w:val="center"/>
        <w:rPr>
          <w:rFonts w:ascii="Times New Roman" w:hAnsi="Times New Roman" w:cs="Times New Roman"/>
          <w:sz w:val="32"/>
          <w:szCs w:val="24"/>
        </w:rPr>
      </w:pPr>
    </w:p>
    <w:p w:rsidR="006525D1" w:rsidRDefault="006525D1" w:rsidP="006525D1">
      <w:pPr>
        <w:spacing w:line="360" w:lineRule="auto"/>
        <w:jc w:val="center"/>
        <w:rPr>
          <w:rFonts w:ascii="Times New Roman" w:hAnsi="Times New Roman" w:cs="Times New Roman"/>
          <w:sz w:val="32"/>
          <w:szCs w:val="24"/>
        </w:rPr>
      </w:pPr>
    </w:p>
    <w:p w:rsidR="006525D1" w:rsidRDefault="006525D1" w:rsidP="006525D1">
      <w:pPr>
        <w:spacing w:line="360" w:lineRule="auto"/>
        <w:jc w:val="center"/>
        <w:rPr>
          <w:rFonts w:ascii="Times New Roman" w:hAnsi="Times New Roman" w:cs="Times New Roman"/>
          <w:sz w:val="32"/>
          <w:szCs w:val="24"/>
        </w:rPr>
      </w:pPr>
    </w:p>
    <w:p w:rsidR="006525D1" w:rsidRDefault="006525D1" w:rsidP="006525D1">
      <w:pPr>
        <w:spacing w:line="360" w:lineRule="auto"/>
        <w:jc w:val="center"/>
        <w:rPr>
          <w:rFonts w:ascii="Times New Roman" w:hAnsi="Times New Roman" w:cs="Times New Roman"/>
          <w:sz w:val="32"/>
          <w:szCs w:val="24"/>
        </w:rPr>
      </w:pPr>
    </w:p>
    <w:p w:rsidR="006525D1" w:rsidRDefault="006525D1" w:rsidP="006525D1">
      <w:pPr>
        <w:spacing w:line="360" w:lineRule="auto"/>
        <w:jc w:val="center"/>
        <w:rPr>
          <w:rFonts w:ascii="Times New Roman" w:hAnsi="Times New Roman" w:cs="Times New Roman"/>
          <w:sz w:val="32"/>
          <w:szCs w:val="24"/>
        </w:rPr>
      </w:pPr>
    </w:p>
    <w:p w:rsidR="006525D1" w:rsidRDefault="006525D1" w:rsidP="006525D1">
      <w:pPr>
        <w:spacing w:line="360" w:lineRule="auto"/>
        <w:jc w:val="center"/>
        <w:rPr>
          <w:rFonts w:ascii="Times New Roman" w:hAnsi="Times New Roman" w:cs="Times New Roman"/>
          <w:sz w:val="32"/>
          <w:szCs w:val="24"/>
        </w:rPr>
      </w:pPr>
    </w:p>
    <w:p w:rsidR="006525D1" w:rsidRDefault="006525D1" w:rsidP="006525D1">
      <w:pPr>
        <w:spacing w:line="360" w:lineRule="auto"/>
        <w:jc w:val="center"/>
        <w:rPr>
          <w:rFonts w:ascii="Times New Roman" w:hAnsi="Times New Roman" w:cs="Times New Roman"/>
          <w:sz w:val="32"/>
          <w:szCs w:val="24"/>
        </w:rPr>
      </w:pPr>
    </w:p>
    <w:p w:rsidR="006525D1" w:rsidRDefault="006525D1" w:rsidP="006525D1">
      <w:pPr>
        <w:spacing w:line="360" w:lineRule="auto"/>
        <w:jc w:val="center"/>
        <w:rPr>
          <w:rFonts w:ascii="Times New Roman" w:hAnsi="Times New Roman" w:cs="Times New Roman"/>
          <w:sz w:val="32"/>
          <w:szCs w:val="24"/>
        </w:rPr>
      </w:pPr>
    </w:p>
    <w:p w:rsidR="006525D1" w:rsidRPr="006525D1" w:rsidRDefault="006525D1" w:rsidP="006525D1">
      <w:pPr>
        <w:spacing w:line="360" w:lineRule="auto"/>
        <w:jc w:val="center"/>
        <w:rPr>
          <w:rFonts w:ascii="Times New Roman" w:hAnsi="Times New Roman" w:cs="Times New Roman"/>
          <w:sz w:val="32"/>
          <w:szCs w:val="24"/>
        </w:rPr>
      </w:pPr>
    </w:p>
    <w:p w:rsidR="00D23B33" w:rsidRDefault="006525D1" w:rsidP="006525D1">
      <w:pPr>
        <w:widowControl w:val="0"/>
        <w:autoSpaceDE w:val="0"/>
        <w:autoSpaceDN w:val="0"/>
        <w:adjustRightInd w:val="0"/>
        <w:spacing w:after="0" w:line="360" w:lineRule="auto"/>
        <w:jc w:val="center"/>
        <w:rPr>
          <w:rFonts w:ascii="Times New Roman" w:hAnsi="Times New Roman" w:cs="Times New Roman"/>
          <w:b/>
          <w:sz w:val="32"/>
          <w:szCs w:val="24"/>
        </w:rPr>
      </w:pPr>
      <w:r w:rsidRPr="006525D1">
        <w:rPr>
          <w:rFonts w:ascii="Times New Roman" w:hAnsi="Times New Roman" w:cs="Times New Roman"/>
          <w:b/>
          <w:sz w:val="32"/>
          <w:szCs w:val="24"/>
        </w:rPr>
        <w:t>DISADVANTAGES</w:t>
      </w:r>
    </w:p>
    <w:p w:rsidR="006525D1" w:rsidRPr="006525D1" w:rsidRDefault="006525D1" w:rsidP="006525D1">
      <w:pPr>
        <w:widowControl w:val="0"/>
        <w:autoSpaceDE w:val="0"/>
        <w:autoSpaceDN w:val="0"/>
        <w:adjustRightInd w:val="0"/>
        <w:spacing w:after="0" w:line="360" w:lineRule="auto"/>
        <w:jc w:val="center"/>
        <w:rPr>
          <w:rFonts w:ascii="Times New Roman" w:hAnsi="Times New Roman" w:cs="Times New Roman"/>
          <w:b/>
          <w:sz w:val="32"/>
          <w:szCs w:val="24"/>
        </w:rPr>
      </w:pPr>
    </w:p>
    <w:p w:rsidR="00D23B33" w:rsidRPr="005431BE" w:rsidRDefault="005431BE" w:rsidP="005431BE">
      <w:pPr>
        <w:pStyle w:val="ListParagraph"/>
        <w:widowControl w:val="0"/>
        <w:numPr>
          <w:ilvl w:val="0"/>
          <w:numId w:val="27"/>
        </w:num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sz w:val="24"/>
          <w:szCs w:val="24"/>
        </w:rPr>
        <w:t>A</w:t>
      </w:r>
      <w:r w:rsidRPr="005431BE">
        <w:rPr>
          <w:rFonts w:ascii="Times New Roman" w:hAnsi="Times New Roman" w:cs="Times New Roman"/>
          <w:sz w:val="24"/>
          <w:szCs w:val="24"/>
        </w:rPr>
        <w:t>ccuracy is very low</w:t>
      </w:r>
      <w:r w:rsidR="00D23B33" w:rsidRPr="005431BE">
        <w:rPr>
          <w:rFonts w:ascii="Times New Roman" w:hAnsi="Times New Roman" w:cs="Times New Roman"/>
          <w:sz w:val="24"/>
          <w:szCs w:val="24"/>
        </w:rPr>
        <w:t>.</w:t>
      </w:r>
    </w:p>
    <w:p w:rsidR="00D23B33" w:rsidRPr="006525D1" w:rsidRDefault="00D23B33" w:rsidP="00F4194A">
      <w:pPr>
        <w:pStyle w:val="ListParagraph"/>
        <w:widowControl w:val="0"/>
        <w:numPr>
          <w:ilvl w:val="0"/>
          <w:numId w:val="22"/>
        </w:numPr>
        <w:autoSpaceDE w:val="0"/>
        <w:autoSpaceDN w:val="0"/>
        <w:adjustRightInd w:val="0"/>
        <w:spacing w:after="0" w:line="360" w:lineRule="auto"/>
        <w:jc w:val="both"/>
        <w:rPr>
          <w:rFonts w:ascii="Times New Roman" w:hAnsi="Times New Roman" w:cs="Times New Roman"/>
          <w:b/>
          <w:sz w:val="24"/>
          <w:szCs w:val="24"/>
        </w:rPr>
      </w:pPr>
      <w:r w:rsidRPr="006525D1">
        <w:rPr>
          <w:rFonts w:ascii="Times New Roman" w:hAnsi="Times New Roman" w:cs="Times New Roman"/>
          <w:sz w:val="24"/>
          <w:szCs w:val="24"/>
        </w:rPr>
        <w:lastRenderedPageBreak/>
        <w:t>E</w:t>
      </w:r>
      <w:r w:rsidR="005431BE">
        <w:rPr>
          <w:rFonts w:ascii="Times New Roman" w:hAnsi="Times New Roman" w:cs="Times New Roman"/>
          <w:sz w:val="24"/>
          <w:szCs w:val="24"/>
        </w:rPr>
        <w:t xml:space="preserve">nergy consumption is high </w:t>
      </w:r>
    </w:p>
    <w:p w:rsidR="00D23B33" w:rsidRPr="006525D1" w:rsidRDefault="00D23B33" w:rsidP="00F4194A">
      <w:pPr>
        <w:pStyle w:val="ListParagraph"/>
        <w:widowControl w:val="0"/>
        <w:numPr>
          <w:ilvl w:val="0"/>
          <w:numId w:val="22"/>
        </w:numPr>
        <w:autoSpaceDE w:val="0"/>
        <w:autoSpaceDN w:val="0"/>
        <w:adjustRightInd w:val="0"/>
        <w:spacing w:after="0" w:line="360" w:lineRule="auto"/>
        <w:jc w:val="both"/>
        <w:rPr>
          <w:rFonts w:ascii="Times New Roman" w:hAnsi="Times New Roman" w:cs="Times New Roman"/>
          <w:b/>
          <w:sz w:val="24"/>
          <w:szCs w:val="24"/>
        </w:rPr>
      </w:pPr>
      <w:r w:rsidRPr="006525D1">
        <w:rPr>
          <w:rFonts w:ascii="Times New Roman" w:hAnsi="Times New Roman" w:cs="Times New Roman"/>
          <w:sz w:val="24"/>
          <w:szCs w:val="24"/>
        </w:rPr>
        <w:t>Delay increases as the computation time of output increases.</w:t>
      </w:r>
    </w:p>
    <w:p w:rsidR="0031291A" w:rsidRPr="006525D1" w:rsidRDefault="0031291A" w:rsidP="0071727B">
      <w:pPr>
        <w:spacing w:line="360" w:lineRule="auto"/>
        <w:rPr>
          <w:rFonts w:ascii="Times New Roman" w:hAnsi="Times New Roman" w:cs="Times New Roman"/>
          <w:sz w:val="24"/>
        </w:rPr>
      </w:pPr>
    </w:p>
    <w:p w:rsidR="0031291A" w:rsidRPr="006525D1" w:rsidRDefault="0031291A" w:rsidP="0071727B">
      <w:pPr>
        <w:spacing w:line="360" w:lineRule="auto"/>
        <w:rPr>
          <w:rFonts w:ascii="Times New Roman" w:hAnsi="Times New Roman" w:cs="Times New Roman"/>
          <w:sz w:val="24"/>
        </w:rPr>
      </w:pPr>
    </w:p>
    <w:p w:rsidR="0031291A" w:rsidRPr="006525D1" w:rsidRDefault="0031291A" w:rsidP="0071727B">
      <w:pPr>
        <w:spacing w:line="360" w:lineRule="auto"/>
        <w:rPr>
          <w:rFonts w:ascii="Times New Roman" w:hAnsi="Times New Roman" w:cs="Times New Roman"/>
          <w:sz w:val="24"/>
        </w:rPr>
      </w:pPr>
    </w:p>
    <w:p w:rsidR="0031291A" w:rsidRPr="006525D1" w:rsidRDefault="0031291A" w:rsidP="0071727B">
      <w:pPr>
        <w:spacing w:line="360" w:lineRule="auto"/>
        <w:rPr>
          <w:rFonts w:ascii="Times New Roman" w:hAnsi="Times New Roman" w:cs="Times New Roman"/>
          <w:sz w:val="24"/>
        </w:rPr>
      </w:pPr>
    </w:p>
    <w:p w:rsidR="0031291A" w:rsidRPr="006525D1" w:rsidRDefault="0031291A" w:rsidP="0071727B">
      <w:pPr>
        <w:spacing w:line="360" w:lineRule="auto"/>
        <w:rPr>
          <w:rFonts w:ascii="Times New Roman" w:hAnsi="Times New Roman" w:cs="Times New Roman"/>
          <w:sz w:val="24"/>
        </w:rPr>
      </w:pPr>
    </w:p>
    <w:p w:rsidR="008D3382" w:rsidRPr="006525D1" w:rsidRDefault="008D3382" w:rsidP="0071727B">
      <w:pPr>
        <w:spacing w:line="360" w:lineRule="auto"/>
        <w:rPr>
          <w:rFonts w:ascii="Times New Roman" w:hAnsi="Times New Roman" w:cs="Times New Roman"/>
          <w:sz w:val="24"/>
        </w:rPr>
      </w:pPr>
    </w:p>
    <w:p w:rsidR="00D23B33" w:rsidRPr="006525D1" w:rsidRDefault="00D23B33" w:rsidP="0071727B">
      <w:pPr>
        <w:spacing w:line="360" w:lineRule="auto"/>
        <w:rPr>
          <w:rFonts w:ascii="Times New Roman" w:hAnsi="Times New Roman" w:cs="Times New Roman"/>
          <w:sz w:val="24"/>
        </w:rPr>
      </w:pPr>
    </w:p>
    <w:p w:rsidR="00D23B33" w:rsidRPr="006525D1" w:rsidRDefault="00D23B33" w:rsidP="0071727B">
      <w:pPr>
        <w:spacing w:line="360" w:lineRule="auto"/>
        <w:rPr>
          <w:rFonts w:ascii="Times New Roman" w:hAnsi="Times New Roman" w:cs="Times New Roman"/>
          <w:sz w:val="24"/>
        </w:rPr>
      </w:pPr>
    </w:p>
    <w:p w:rsidR="00D23B33" w:rsidRPr="006525D1" w:rsidRDefault="00D23B33" w:rsidP="0071727B">
      <w:pPr>
        <w:spacing w:line="360" w:lineRule="auto"/>
        <w:rPr>
          <w:rFonts w:ascii="Times New Roman" w:hAnsi="Times New Roman" w:cs="Times New Roman"/>
          <w:sz w:val="24"/>
        </w:rPr>
      </w:pPr>
    </w:p>
    <w:p w:rsidR="00D23B33" w:rsidRPr="006525D1" w:rsidRDefault="00D23B33" w:rsidP="0071727B">
      <w:pPr>
        <w:spacing w:line="360" w:lineRule="auto"/>
        <w:rPr>
          <w:rFonts w:ascii="Times New Roman" w:hAnsi="Times New Roman" w:cs="Times New Roman"/>
          <w:sz w:val="24"/>
        </w:rPr>
      </w:pPr>
    </w:p>
    <w:p w:rsidR="00D23B33" w:rsidRDefault="00D23B33" w:rsidP="0071727B">
      <w:pPr>
        <w:spacing w:line="360" w:lineRule="auto"/>
        <w:rPr>
          <w:rFonts w:ascii="Times New Roman" w:hAnsi="Times New Roman" w:cs="Times New Roman"/>
          <w:sz w:val="24"/>
        </w:rPr>
      </w:pPr>
    </w:p>
    <w:p w:rsidR="006525D1" w:rsidRDefault="006525D1" w:rsidP="0071727B">
      <w:pPr>
        <w:spacing w:line="360" w:lineRule="auto"/>
        <w:rPr>
          <w:rFonts w:ascii="Times New Roman" w:hAnsi="Times New Roman" w:cs="Times New Roman"/>
          <w:sz w:val="24"/>
        </w:rPr>
      </w:pPr>
    </w:p>
    <w:p w:rsidR="006525D1" w:rsidRDefault="006525D1" w:rsidP="0071727B">
      <w:pPr>
        <w:spacing w:line="360" w:lineRule="auto"/>
        <w:rPr>
          <w:rFonts w:ascii="Times New Roman" w:hAnsi="Times New Roman" w:cs="Times New Roman"/>
          <w:sz w:val="24"/>
        </w:rPr>
      </w:pPr>
    </w:p>
    <w:p w:rsidR="006525D1" w:rsidRDefault="006525D1" w:rsidP="0071727B">
      <w:pPr>
        <w:spacing w:line="360" w:lineRule="auto"/>
        <w:rPr>
          <w:rFonts w:ascii="Times New Roman" w:hAnsi="Times New Roman" w:cs="Times New Roman"/>
          <w:sz w:val="24"/>
        </w:rPr>
      </w:pPr>
    </w:p>
    <w:p w:rsidR="006525D1" w:rsidRDefault="006525D1" w:rsidP="0071727B">
      <w:pPr>
        <w:spacing w:line="360" w:lineRule="auto"/>
        <w:rPr>
          <w:rFonts w:ascii="Times New Roman" w:hAnsi="Times New Roman" w:cs="Times New Roman"/>
          <w:sz w:val="24"/>
        </w:rPr>
      </w:pPr>
    </w:p>
    <w:p w:rsidR="006525D1" w:rsidRDefault="006525D1" w:rsidP="0071727B">
      <w:pPr>
        <w:spacing w:line="360" w:lineRule="auto"/>
        <w:rPr>
          <w:rFonts w:ascii="Times New Roman" w:hAnsi="Times New Roman" w:cs="Times New Roman"/>
          <w:sz w:val="24"/>
        </w:rPr>
      </w:pPr>
    </w:p>
    <w:p w:rsidR="006525D1" w:rsidRDefault="006525D1" w:rsidP="0071727B">
      <w:pPr>
        <w:spacing w:line="360" w:lineRule="auto"/>
        <w:rPr>
          <w:rFonts w:ascii="Times New Roman" w:hAnsi="Times New Roman" w:cs="Times New Roman"/>
          <w:sz w:val="24"/>
        </w:rPr>
      </w:pPr>
    </w:p>
    <w:p w:rsidR="006525D1" w:rsidRPr="006525D1" w:rsidRDefault="006525D1" w:rsidP="0071727B">
      <w:pPr>
        <w:spacing w:line="360" w:lineRule="auto"/>
        <w:rPr>
          <w:rFonts w:ascii="Times New Roman" w:hAnsi="Times New Roman" w:cs="Times New Roman"/>
          <w:sz w:val="24"/>
        </w:rPr>
      </w:pPr>
    </w:p>
    <w:p w:rsidR="008F24B8" w:rsidRPr="006525D1" w:rsidRDefault="0031291A" w:rsidP="001B6FAE">
      <w:pPr>
        <w:spacing w:line="360" w:lineRule="auto"/>
        <w:jc w:val="center"/>
        <w:rPr>
          <w:rFonts w:ascii="Times New Roman" w:hAnsi="Times New Roman" w:cs="Times New Roman"/>
          <w:b/>
          <w:sz w:val="32"/>
          <w:szCs w:val="24"/>
          <w:shd w:val="clear" w:color="auto" w:fill="FFFFFF"/>
        </w:rPr>
      </w:pPr>
      <w:r w:rsidRPr="006525D1">
        <w:rPr>
          <w:rFonts w:ascii="Times New Roman" w:hAnsi="Times New Roman" w:cs="Times New Roman"/>
          <w:b/>
          <w:sz w:val="32"/>
          <w:szCs w:val="24"/>
          <w:shd w:val="clear" w:color="auto" w:fill="FFFFFF"/>
        </w:rPr>
        <w:t>CHAPTER-IV</w:t>
      </w:r>
    </w:p>
    <w:p w:rsidR="00A82C71" w:rsidRPr="006525D1" w:rsidRDefault="0031291A" w:rsidP="00882AD1">
      <w:pPr>
        <w:spacing w:line="360" w:lineRule="auto"/>
        <w:jc w:val="center"/>
        <w:rPr>
          <w:rFonts w:ascii="Times New Roman" w:hAnsi="Times New Roman" w:cs="Times New Roman"/>
          <w:b/>
          <w:sz w:val="28"/>
          <w:szCs w:val="24"/>
          <w:shd w:val="clear" w:color="auto" w:fill="FFFFFF"/>
        </w:rPr>
      </w:pPr>
      <w:r w:rsidRPr="006525D1">
        <w:rPr>
          <w:rFonts w:ascii="Times New Roman" w:hAnsi="Times New Roman" w:cs="Times New Roman"/>
          <w:b/>
          <w:sz w:val="28"/>
          <w:szCs w:val="24"/>
          <w:shd w:val="clear" w:color="auto" w:fill="FFFFFF"/>
        </w:rPr>
        <w:t>PROPOSED METHOD</w:t>
      </w:r>
    </w:p>
    <w:p w:rsidR="0027241E" w:rsidRPr="006525D1" w:rsidRDefault="00015BE1" w:rsidP="00DB7067">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lastRenderedPageBreak/>
        <w:t>In the proposed method,</w:t>
      </w:r>
      <w:r w:rsidR="0027241E" w:rsidRPr="006525D1">
        <w:rPr>
          <w:rFonts w:ascii="Times New Roman" w:hAnsi="Times New Roman" w:cs="Times New Roman"/>
          <w:sz w:val="24"/>
          <w:szCs w:val="24"/>
        </w:rPr>
        <w:t xml:space="preserve"> approximate full adders based on FPGA LUT’s has been proposed. Two designs are proposed one establishes a tradeoff between power and accuracy and the other on area and accuracy. </w:t>
      </w:r>
      <w:r w:rsidR="00D23B33" w:rsidRPr="006525D1">
        <w:rPr>
          <w:rFonts w:ascii="Times New Roman" w:hAnsi="Times New Roman" w:cs="Times New Roman"/>
          <w:sz w:val="24"/>
          <w:szCs w:val="24"/>
        </w:rPr>
        <w:t>The proposed design method</w:t>
      </w:r>
      <w:r w:rsidR="001D18BE" w:rsidRPr="006525D1">
        <w:rPr>
          <w:rFonts w:ascii="Times New Roman" w:hAnsi="Times New Roman" w:cs="Times New Roman"/>
          <w:sz w:val="24"/>
          <w:szCs w:val="24"/>
        </w:rPr>
        <w:t xml:space="preserve">ology uses the approximate full </w:t>
      </w:r>
      <w:r w:rsidR="00D23B33" w:rsidRPr="006525D1">
        <w:rPr>
          <w:rFonts w:ascii="Times New Roman" w:hAnsi="Times New Roman" w:cs="Times New Roman"/>
          <w:sz w:val="24"/>
          <w:szCs w:val="24"/>
        </w:rPr>
        <w:t xml:space="preserve">adder based n-bit adder architecture shown in Fig. </w:t>
      </w:r>
      <w:r w:rsidR="001D18BE" w:rsidRPr="006525D1">
        <w:rPr>
          <w:rFonts w:ascii="Times New Roman" w:hAnsi="Times New Roman" w:cs="Times New Roman"/>
          <w:sz w:val="24"/>
          <w:szCs w:val="24"/>
        </w:rPr>
        <w:t xml:space="preserve">Generalized approximate adder, </w:t>
      </w:r>
      <w:r w:rsidR="00D23B33" w:rsidRPr="006525D1">
        <w:rPr>
          <w:rFonts w:ascii="Times New Roman" w:hAnsi="Times New Roman" w:cs="Times New Roman"/>
          <w:sz w:val="24"/>
          <w:szCs w:val="24"/>
        </w:rPr>
        <w:t xml:space="preserve">n-bit addition is divided into n-bit approximate adder in the LSP and (n−m)-bit accurate adder in the MSP. </w:t>
      </w:r>
    </w:p>
    <w:p w:rsidR="0027241E" w:rsidRPr="006525D1" w:rsidRDefault="00D23B33" w:rsidP="00DB7067">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Breaking the carry chain at bit-position m generally introduces an error of 2</w:t>
      </w:r>
      <w:r w:rsidRPr="006525D1">
        <w:rPr>
          <w:rFonts w:ascii="Times New Roman" w:hAnsi="Times New Roman" w:cs="Times New Roman"/>
          <w:sz w:val="24"/>
          <w:szCs w:val="24"/>
          <w:vertAlign w:val="superscript"/>
        </w:rPr>
        <w:t>m</w:t>
      </w:r>
      <w:r w:rsidRPr="006525D1">
        <w:rPr>
          <w:rFonts w:ascii="Times New Roman" w:hAnsi="Times New Roman" w:cs="Times New Roman"/>
          <w:sz w:val="24"/>
          <w:szCs w:val="24"/>
        </w:rPr>
        <w:t xml:space="preserve"> in the final sum. The error rate and error magnitude can be reduced by predicting the carry-in to the MSP (CMSP) more accurately and by modifying the logic function of LSP to compensate for the error. The carry to the accurate part can be predicted using any k-bit input pairs from the approximate part such that k ≤ m. Most of the existing approximate adders use k = 1.</w:t>
      </w:r>
      <w:r w:rsidR="0027241E" w:rsidRPr="006525D1">
        <w:rPr>
          <w:rFonts w:ascii="Times New Roman" w:hAnsi="Times New Roman" w:cs="Times New Roman"/>
          <w:sz w:val="24"/>
          <w:szCs w:val="24"/>
        </w:rPr>
        <w:t xml:space="preserve"> </w:t>
      </w:r>
    </w:p>
    <w:p w:rsidR="0027241E" w:rsidRPr="006525D1" w:rsidRDefault="001D18BE" w:rsidP="00DB7067">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FPGA implementation of accurate adder uses only 2 inputs and 1 output of each 6-input LUT. We propose to utilize the remaining 4, available but unused, inputs of the first LUT of the MSP to predict CMSP. Therefore, we propose to share the most significant 2 bits of both inputs of the LSP with the MSP for carry prediction. Sharing more bits of LSP with MSP will increase the probability of correctly predicting CMSP which will in turn reduce error rate. However, this will also increase the area and delay of the approximate adder. </w:t>
      </w:r>
    </w:p>
    <w:p w:rsidR="0027241E" w:rsidRPr="006525D1" w:rsidRDefault="001D18BE" w:rsidP="00DB7067">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To analyze the tradeoff between the accuracy and performance of an FPGA-based approximate adder with different values of k. For k &gt; 2, the error rate reduces slightly at the cost of increased area and delay. On the other hand, for k &lt; 2, the delay improves marginally at the cost of significant increase in the error rate. Therefore, we propose using k = 2, as it provides good balance between accuracy and performance of approximate adders for FPGAs. </w:t>
      </w:r>
    </w:p>
    <w:p w:rsidR="001D18BE" w:rsidRPr="006525D1" w:rsidRDefault="001D18BE" w:rsidP="0027241E">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In the proposed approximate adders, a carry is passed to the MSP if it is generated at bit position m − 1, or generated at bit position m − 2 and propagated at bit position m − 1. The CMSP can be descri</w:t>
      </w:r>
      <w:r w:rsidR="0027241E" w:rsidRPr="006525D1">
        <w:rPr>
          <w:rFonts w:ascii="Times New Roman" w:hAnsi="Times New Roman" w:cs="Times New Roman"/>
          <w:sz w:val="24"/>
          <w:szCs w:val="24"/>
        </w:rPr>
        <w:t xml:space="preserve">bed by (4) where </w:t>
      </w:r>
      <w:proofErr w:type="spellStart"/>
      <w:r w:rsidR="0027241E" w:rsidRPr="006525D1">
        <w:rPr>
          <w:rFonts w:ascii="Times New Roman" w:hAnsi="Times New Roman" w:cs="Times New Roman"/>
          <w:sz w:val="24"/>
          <w:szCs w:val="24"/>
        </w:rPr>
        <w:t>G</w:t>
      </w:r>
      <w:r w:rsidR="0027241E" w:rsidRPr="006525D1">
        <w:rPr>
          <w:rFonts w:ascii="Times New Roman" w:hAnsi="Times New Roman" w:cs="Times New Roman"/>
          <w:sz w:val="24"/>
          <w:szCs w:val="24"/>
          <w:vertAlign w:val="subscript"/>
        </w:rPr>
        <w:t>i</w:t>
      </w:r>
      <w:proofErr w:type="spellEnd"/>
      <w:r w:rsidR="0027241E" w:rsidRPr="006525D1">
        <w:rPr>
          <w:rFonts w:ascii="Times New Roman" w:hAnsi="Times New Roman" w:cs="Times New Roman"/>
          <w:sz w:val="24"/>
          <w:szCs w:val="24"/>
        </w:rPr>
        <w:t xml:space="preserve"> and P</w:t>
      </w:r>
      <w:r w:rsidR="0027241E" w:rsidRPr="006525D1">
        <w:rPr>
          <w:rFonts w:ascii="Times New Roman" w:hAnsi="Times New Roman" w:cs="Times New Roman"/>
          <w:sz w:val="24"/>
          <w:szCs w:val="24"/>
          <w:vertAlign w:val="subscript"/>
        </w:rPr>
        <w:t>i</w:t>
      </w:r>
      <w:r w:rsidR="0027241E" w:rsidRPr="006525D1">
        <w:rPr>
          <w:rFonts w:ascii="Times New Roman" w:hAnsi="Times New Roman" w:cs="Times New Roman"/>
          <w:sz w:val="24"/>
          <w:szCs w:val="24"/>
        </w:rPr>
        <w:t xml:space="preserve"> are</w:t>
      </w:r>
      <w:r w:rsidRPr="006525D1">
        <w:rPr>
          <w:rFonts w:ascii="Times New Roman" w:hAnsi="Times New Roman" w:cs="Times New Roman"/>
          <w:sz w:val="24"/>
          <w:szCs w:val="24"/>
        </w:rPr>
        <w:t xml:space="preserve"> generate and propagate signals of the </w:t>
      </w:r>
      <w:proofErr w:type="spellStart"/>
      <w:r w:rsidRPr="006525D1">
        <w:rPr>
          <w:rFonts w:ascii="Times New Roman" w:hAnsi="Times New Roman" w:cs="Times New Roman"/>
          <w:sz w:val="24"/>
          <w:szCs w:val="24"/>
        </w:rPr>
        <w:t>i</w:t>
      </w:r>
      <w:r w:rsidRPr="006525D1">
        <w:rPr>
          <w:rFonts w:ascii="Times New Roman" w:hAnsi="Times New Roman" w:cs="Times New Roman"/>
          <w:sz w:val="24"/>
          <w:szCs w:val="24"/>
          <w:vertAlign w:val="superscript"/>
        </w:rPr>
        <w:t>th</w:t>
      </w:r>
      <w:proofErr w:type="spellEnd"/>
      <w:r w:rsidRPr="006525D1">
        <w:rPr>
          <w:rFonts w:ascii="Times New Roman" w:hAnsi="Times New Roman" w:cs="Times New Roman"/>
          <w:sz w:val="24"/>
          <w:szCs w:val="24"/>
        </w:rPr>
        <w:t xml:space="preserve"> bit position, respectively.</w:t>
      </w:r>
      <w:r w:rsidR="0027241E" w:rsidRPr="006525D1">
        <w:rPr>
          <w:rFonts w:ascii="Times New Roman" w:hAnsi="Times New Roman" w:cs="Times New Roman"/>
          <w:sz w:val="24"/>
          <w:szCs w:val="24"/>
        </w:rPr>
        <w:t xml:space="preserve"> </w:t>
      </w:r>
      <w:r w:rsidRPr="006525D1">
        <w:rPr>
          <w:rFonts w:ascii="Times New Roman" w:hAnsi="Times New Roman" w:cs="Times New Roman"/>
          <w:sz w:val="24"/>
          <w:szCs w:val="24"/>
        </w:rPr>
        <w:t>Architecture of the proposed approximate adders is shown in Fig. below.</w:t>
      </w:r>
    </w:p>
    <w:p w:rsidR="001D18BE" w:rsidRPr="006525D1" w:rsidRDefault="001D18BE" w:rsidP="001D18BE">
      <w:pPr>
        <w:spacing w:line="360" w:lineRule="auto"/>
        <w:jc w:val="center"/>
      </w:pPr>
      <w:r w:rsidRPr="006525D1">
        <w:rPr>
          <w:noProof/>
        </w:rPr>
        <w:drawing>
          <wp:inline distT="0" distB="0" distL="0" distR="0" wp14:anchorId="266764B9" wp14:editId="678FD177">
            <wp:extent cx="2253967" cy="1009589"/>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8399" cy="1025012"/>
                    </a:xfrm>
                    <a:prstGeom prst="rect">
                      <a:avLst/>
                    </a:prstGeom>
                  </pic:spPr>
                </pic:pic>
              </a:graphicData>
            </a:graphic>
          </wp:inline>
        </w:drawing>
      </w:r>
    </w:p>
    <w:p w:rsidR="0027241E" w:rsidRPr="006525D1" w:rsidRDefault="0027241E" w:rsidP="001D18BE">
      <w:pPr>
        <w:spacing w:line="360" w:lineRule="auto"/>
        <w:jc w:val="center"/>
        <w:rPr>
          <w:rFonts w:ascii="Times New Roman" w:hAnsi="Times New Roman" w:cs="Times New Roman"/>
          <w:sz w:val="24"/>
          <w:szCs w:val="24"/>
        </w:rPr>
      </w:pPr>
      <w:r w:rsidRPr="006525D1">
        <w:rPr>
          <w:rFonts w:ascii="Times New Roman" w:hAnsi="Times New Roman" w:cs="Times New Roman"/>
          <w:sz w:val="24"/>
          <w:szCs w:val="24"/>
        </w:rPr>
        <w:lastRenderedPageBreak/>
        <w:t>Fig: proposed approximate adder</w:t>
      </w:r>
    </w:p>
    <w:p w:rsidR="0027241E" w:rsidRPr="006525D1" w:rsidRDefault="001D18BE" w:rsidP="0027241E">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 It uses 2 MSBs of LSP to predict the CMSP, whereas their respective sum bits are computed using AAd1. AAd1 is only suitable when the Cout of 2-bit inputs is predicted accurately. Accurate prediction of Cout requires additional resources or unused LUT inputs. Therefore, to design area efficient approximate adders for FPGAs, AAd1 is not used in the least-significant m − 2 bits of the LSP. In this paper, we propose two n-bit approx</w:t>
      </w:r>
      <w:r w:rsidR="0027241E" w:rsidRPr="006525D1">
        <w:rPr>
          <w:rFonts w:ascii="Times New Roman" w:hAnsi="Times New Roman" w:cs="Times New Roman"/>
          <w:sz w:val="24"/>
          <w:szCs w:val="24"/>
        </w:rPr>
        <w:t>imate adders using the architec</w:t>
      </w:r>
      <w:r w:rsidRPr="006525D1">
        <w:rPr>
          <w:rFonts w:ascii="Times New Roman" w:hAnsi="Times New Roman" w:cs="Times New Roman"/>
          <w:sz w:val="24"/>
          <w:szCs w:val="24"/>
        </w:rPr>
        <w:t>ture in Fig</w:t>
      </w:r>
      <w:r w:rsidR="0027241E" w:rsidRPr="006525D1">
        <w:rPr>
          <w:rFonts w:ascii="Times New Roman" w:hAnsi="Times New Roman" w:cs="Times New Roman"/>
          <w:sz w:val="24"/>
          <w:szCs w:val="24"/>
        </w:rPr>
        <w:t xml:space="preserve"> above</w:t>
      </w:r>
      <w:r w:rsidRPr="006525D1">
        <w:rPr>
          <w:rFonts w:ascii="Times New Roman" w:hAnsi="Times New Roman" w:cs="Times New Roman"/>
          <w:sz w:val="24"/>
          <w:szCs w:val="24"/>
        </w:rPr>
        <w:t>.</w:t>
      </w:r>
    </w:p>
    <w:p w:rsidR="0027241E" w:rsidRPr="006525D1" w:rsidRDefault="001D18BE" w:rsidP="0027241E">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 The two proposed n-bit approximate adders use different approximate functions for the first m − 2 bits of the LSP.</w:t>
      </w:r>
      <w:r w:rsidR="0027241E" w:rsidRPr="006525D1">
        <w:rPr>
          <w:rFonts w:ascii="Times New Roman" w:hAnsi="Times New Roman" w:cs="Times New Roman"/>
          <w:sz w:val="24"/>
          <w:szCs w:val="24"/>
        </w:rPr>
        <w:t xml:space="preserve"> State-of-the-art FPGAs use 6-input LUTs. These LUTs can be used to implement two 5-input functions. The complexity of the implemented logic function does not affect performance of LUT based implementation. A 2-bit adder has 5 inputs and two outputs. Therefore, a LUT can be used to implement a 2-bit approximate adder. </w:t>
      </w:r>
    </w:p>
    <w:p w:rsidR="0027241E" w:rsidRPr="006525D1" w:rsidRDefault="0027241E" w:rsidP="0027241E">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For an area efficient FPGA implementation, we propose to split the first m − 2 bits of LSP into d(m − 2)/2e groups of 2-bit inputs such that each group is mapped to a single LUT. Each group adds two 2-bit inputs with carry-in using an approximate 2-bit adder (AAd2). To eliminate the carry chain in LSP, we propose to equate </w:t>
      </w:r>
      <w:proofErr w:type="spellStart"/>
      <w:r w:rsidRPr="006525D1">
        <w:rPr>
          <w:rFonts w:ascii="Times New Roman" w:hAnsi="Times New Roman" w:cs="Times New Roman"/>
          <w:sz w:val="24"/>
          <w:szCs w:val="24"/>
        </w:rPr>
        <w:t>Cout</w:t>
      </w:r>
      <w:proofErr w:type="spellEnd"/>
      <w:r w:rsidRPr="006525D1">
        <w:rPr>
          <w:rFonts w:ascii="Times New Roman" w:hAnsi="Times New Roman" w:cs="Times New Roman"/>
          <w:sz w:val="24"/>
          <w:szCs w:val="24"/>
        </w:rPr>
        <w:t xml:space="preserve"> of </w:t>
      </w:r>
      <w:proofErr w:type="spellStart"/>
      <w:r w:rsidRPr="006525D1">
        <w:rPr>
          <w:rFonts w:ascii="Times New Roman" w:hAnsi="Times New Roman" w:cs="Times New Roman"/>
          <w:sz w:val="24"/>
          <w:szCs w:val="24"/>
        </w:rPr>
        <w:t>ith</w:t>
      </w:r>
      <w:proofErr w:type="spellEnd"/>
      <w:r w:rsidRPr="006525D1">
        <w:rPr>
          <w:rFonts w:ascii="Times New Roman" w:hAnsi="Times New Roman" w:cs="Times New Roman"/>
          <w:sz w:val="24"/>
          <w:szCs w:val="24"/>
        </w:rPr>
        <w:t xml:space="preserve"> group to one of the inputs of that group (Ai+1). This results in error in 8 out of 32 possible cases with an absolute error magnitude of 4 in each erroneous case. To reduce the error magnitude, we propose to compute the Si and Si+1 output bits as follows: </w:t>
      </w:r>
    </w:p>
    <w:p w:rsidR="0027241E" w:rsidRPr="006525D1" w:rsidRDefault="0027241E" w:rsidP="00F4194A">
      <w:pPr>
        <w:pStyle w:val="ListParagraph"/>
        <w:numPr>
          <w:ilvl w:val="0"/>
          <w:numId w:val="25"/>
        </w:num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If the Cout is predicted correctly, the sum outputs are also calculated accurately using standard 2-bit addition. </w:t>
      </w:r>
    </w:p>
    <w:p w:rsidR="0027241E" w:rsidRPr="006525D1" w:rsidRDefault="0027241E" w:rsidP="00F4194A">
      <w:pPr>
        <w:pStyle w:val="ListParagraph"/>
        <w:numPr>
          <w:ilvl w:val="0"/>
          <w:numId w:val="25"/>
        </w:num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If the Cout is predicted incorrectly and the predicted value of Cout is 0, both sum outputs are set to 1. </w:t>
      </w:r>
    </w:p>
    <w:p w:rsidR="0027241E" w:rsidRPr="006525D1" w:rsidRDefault="0027241E" w:rsidP="00F4194A">
      <w:pPr>
        <w:pStyle w:val="ListParagraph"/>
        <w:numPr>
          <w:ilvl w:val="0"/>
          <w:numId w:val="25"/>
        </w:num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If the Cout is predicted incorrectly and the predicted value of Cout is 1, both sum outputs are set to 0. </w:t>
      </w:r>
    </w:p>
    <w:p w:rsidR="00A133DB" w:rsidRPr="006525D1" w:rsidRDefault="0027241E" w:rsidP="00DB7067">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This modification reduces the absolute error magnitude to 2 in two cases, and to 1 in the other six cases. The resulting truth table of AAd2 is given in Table </w:t>
      </w:r>
      <w:r w:rsidR="00F4194A" w:rsidRPr="006525D1">
        <w:rPr>
          <w:rFonts w:ascii="Times New Roman" w:hAnsi="Times New Roman" w:cs="Times New Roman"/>
          <w:sz w:val="24"/>
          <w:szCs w:val="24"/>
        </w:rPr>
        <w:t>below</w:t>
      </w:r>
      <w:r w:rsidRPr="006525D1">
        <w:rPr>
          <w:rFonts w:ascii="Times New Roman" w:hAnsi="Times New Roman" w:cs="Times New Roman"/>
          <w:sz w:val="24"/>
          <w:szCs w:val="24"/>
        </w:rPr>
        <w:t>. The error cases are shown in red. Since AAd2 produces an erroneous result in 8 out of 32 cases, the error probability of AAd2 is 0.25</w:t>
      </w:r>
      <w:r w:rsidR="00F4194A" w:rsidRPr="006525D1">
        <w:rPr>
          <w:rFonts w:ascii="Times New Roman" w:hAnsi="Times New Roman" w:cs="Times New Roman"/>
          <w:sz w:val="24"/>
          <w:szCs w:val="24"/>
        </w:rPr>
        <w:t>.</w:t>
      </w:r>
    </w:p>
    <w:p w:rsidR="00A133DB" w:rsidRPr="006525D1" w:rsidRDefault="0027241E" w:rsidP="00F4194A">
      <w:pPr>
        <w:spacing w:line="360" w:lineRule="auto"/>
        <w:jc w:val="center"/>
        <w:rPr>
          <w:rFonts w:ascii="Times New Roman" w:hAnsi="Times New Roman" w:cs="Times New Roman"/>
          <w:sz w:val="24"/>
        </w:rPr>
      </w:pPr>
      <w:r w:rsidRPr="006525D1">
        <w:rPr>
          <w:noProof/>
        </w:rPr>
        <w:lastRenderedPageBreak/>
        <w:drawing>
          <wp:inline distT="0" distB="0" distL="0" distR="0" wp14:anchorId="1363AE48" wp14:editId="7221B0C8">
            <wp:extent cx="1884551" cy="2393748"/>
            <wp:effectExtent l="0" t="0" r="190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611" cy="2420498"/>
                    </a:xfrm>
                    <a:prstGeom prst="rect">
                      <a:avLst/>
                    </a:prstGeom>
                  </pic:spPr>
                </pic:pic>
              </a:graphicData>
            </a:graphic>
          </wp:inline>
        </w:drawing>
      </w:r>
      <w:r w:rsidRPr="006525D1">
        <w:rPr>
          <w:noProof/>
        </w:rPr>
        <w:drawing>
          <wp:inline distT="0" distB="0" distL="0" distR="0" wp14:anchorId="1187E471" wp14:editId="2553793A">
            <wp:extent cx="1719940" cy="221544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13836" cy="2336394"/>
                    </a:xfrm>
                    <a:prstGeom prst="rect">
                      <a:avLst/>
                    </a:prstGeom>
                  </pic:spPr>
                </pic:pic>
              </a:graphicData>
            </a:graphic>
          </wp:inline>
        </w:drawing>
      </w:r>
    </w:p>
    <w:p w:rsidR="0027241E" w:rsidRPr="006525D1" w:rsidRDefault="0027241E" w:rsidP="0027241E">
      <w:pPr>
        <w:spacing w:line="360" w:lineRule="auto"/>
        <w:jc w:val="center"/>
        <w:rPr>
          <w:rFonts w:ascii="Times New Roman" w:hAnsi="Times New Roman" w:cs="Times New Roman"/>
          <w:sz w:val="24"/>
        </w:rPr>
      </w:pPr>
      <w:r w:rsidRPr="006525D1">
        <w:rPr>
          <w:rFonts w:ascii="Times New Roman" w:hAnsi="Times New Roman" w:cs="Times New Roman"/>
          <w:sz w:val="24"/>
        </w:rPr>
        <w:t>Fig: AAd1</w:t>
      </w:r>
      <w:r w:rsidR="00F4194A" w:rsidRPr="006525D1">
        <w:rPr>
          <w:rFonts w:ascii="Times New Roman" w:hAnsi="Times New Roman" w:cs="Times New Roman"/>
          <w:sz w:val="24"/>
        </w:rPr>
        <w:t xml:space="preserve">                      Table: AAd2</w:t>
      </w:r>
    </w:p>
    <w:p w:rsidR="0027241E" w:rsidRPr="006525D1" w:rsidRDefault="00F4194A" w:rsidP="00DB7067">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The proposed </w:t>
      </w:r>
      <w:proofErr w:type="spellStart"/>
      <w:r w:rsidRPr="006525D1">
        <w:rPr>
          <w:rFonts w:ascii="Times New Roman" w:hAnsi="Times New Roman" w:cs="Times New Roman"/>
          <w:sz w:val="24"/>
          <w:szCs w:val="24"/>
        </w:rPr>
        <w:t>LEADx</w:t>
      </w:r>
      <w:proofErr w:type="spellEnd"/>
      <w:r w:rsidRPr="006525D1">
        <w:rPr>
          <w:rFonts w:ascii="Times New Roman" w:hAnsi="Times New Roman" w:cs="Times New Roman"/>
          <w:sz w:val="24"/>
          <w:szCs w:val="24"/>
        </w:rPr>
        <w:t xml:space="preserve"> approximate adder is shown in Fig. below. An n-bit </w:t>
      </w:r>
      <w:proofErr w:type="spellStart"/>
      <w:r w:rsidRPr="006525D1">
        <w:rPr>
          <w:rFonts w:ascii="Times New Roman" w:hAnsi="Times New Roman" w:cs="Times New Roman"/>
          <w:sz w:val="24"/>
          <w:szCs w:val="24"/>
        </w:rPr>
        <w:t>LEADx</w:t>
      </w:r>
      <w:proofErr w:type="spellEnd"/>
      <w:r w:rsidRPr="006525D1">
        <w:rPr>
          <w:rFonts w:ascii="Times New Roman" w:hAnsi="Times New Roman" w:cs="Times New Roman"/>
          <w:sz w:val="24"/>
          <w:szCs w:val="24"/>
        </w:rPr>
        <w:t xml:space="preserve"> uses d(m − 2)/2e copies of AAd2 adder in the least significant m − 2 bits of the approximate adder architecture shown in Fig. proposed approximate adder. In </w:t>
      </w:r>
      <w:proofErr w:type="spellStart"/>
      <w:r w:rsidRPr="006525D1">
        <w:rPr>
          <w:rFonts w:ascii="Times New Roman" w:hAnsi="Times New Roman" w:cs="Times New Roman"/>
          <w:sz w:val="24"/>
          <w:szCs w:val="24"/>
        </w:rPr>
        <w:t>LEADx</w:t>
      </w:r>
      <w:proofErr w:type="spellEnd"/>
      <w:r w:rsidRPr="006525D1">
        <w:rPr>
          <w:rFonts w:ascii="Times New Roman" w:hAnsi="Times New Roman" w:cs="Times New Roman"/>
          <w:sz w:val="24"/>
          <w:szCs w:val="24"/>
        </w:rPr>
        <w:t xml:space="preserve">, Cm−2 = Am−3. AAd2 implements a 5-to-2 logic function that is mapped to a single LUT. Similarly, AAd1 is also mapped to a single LUT. Therefore, </w:t>
      </w:r>
      <w:proofErr w:type="spellStart"/>
      <w:r w:rsidRPr="006525D1">
        <w:rPr>
          <w:rFonts w:ascii="Times New Roman" w:hAnsi="Times New Roman" w:cs="Times New Roman"/>
          <w:sz w:val="24"/>
          <w:szCs w:val="24"/>
        </w:rPr>
        <w:t>dm</w:t>
      </w:r>
      <w:proofErr w:type="spellEnd"/>
      <w:r w:rsidRPr="006525D1">
        <w:rPr>
          <w:rFonts w:ascii="Times New Roman" w:hAnsi="Times New Roman" w:cs="Times New Roman"/>
          <w:sz w:val="24"/>
          <w:szCs w:val="24"/>
        </w:rPr>
        <w:t>/2e LUTs are used for the LSP. These LUTs work in parallel. Therefore, the delay of LSP is equal to the delay of a single LUT (</w:t>
      </w:r>
      <w:proofErr w:type="spellStart"/>
      <w:r w:rsidRPr="006525D1">
        <w:rPr>
          <w:rFonts w:ascii="Times New Roman" w:hAnsi="Times New Roman" w:cs="Times New Roman"/>
          <w:sz w:val="24"/>
          <w:szCs w:val="24"/>
        </w:rPr>
        <w:t>tLUT</w:t>
      </w:r>
      <w:proofErr w:type="spellEnd"/>
      <w:r w:rsidRPr="006525D1">
        <w:rPr>
          <w:rFonts w:ascii="Times New Roman" w:hAnsi="Times New Roman" w:cs="Times New Roman"/>
          <w:sz w:val="24"/>
          <w:szCs w:val="24"/>
        </w:rPr>
        <w:t xml:space="preserve"> ). The critical path of </w:t>
      </w:r>
      <w:proofErr w:type="spellStart"/>
      <w:r w:rsidRPr="006525D1">
        <w:rPr>
          <w:rFonts w:ascii="Times New Roman" w:hAnsi="Times New Roman" w:cs="Times New Roman"/>
          <w:sz w:val="24"/>
          <w:szCs w:val="24"/>
        </w:rPr>
        <w:t>LEADx</w:t>
      </w:r>
      <w:proofErr w:type="spellEnd"/>
      <w:r w:rsidRPr="006525D1">
        <w:rPr>
          <w:rFonts w:ascii="Times New Roman" w:hAnsi="Times New Roman" w:cs="Times New Roman"/>
          <w:sz w:val="24"/>
          <w:szCs w:val="24"/>
        </w:rPr>
        <w:t xml:space="preserve"> is from the input Am−2 to the output Sn−1.</w:t>
      </w:r>
    </w:p>
    <w:p w:rsidR="00F4194A" w:rsidRPr="006525D1" w:rsidRDefault="00F4194A" w:rsidP="00F4194A">
      <w:pPr>
        <w:spacing w:line="360" w:lineRule="auto"/>
        <w:jc w:val="center"/>
        <w:rPr>
          <w:rFonts w:ascii="Times New Roman" w:hAnsi="Times New Roman" w:cs="Times New Roman"/>
          <w:sz w:val="24"/>
          <w:szCs w:val="24"/>
        </w:rPr>
      </w:pPr>
      <w:r w:rsidRPr="006525D1">
        <w:rPr>
          <w:noProof/>
        </w:rPr>
        <w:drawing>
          <wp:inline distT="0" distB="0" distL="0" distR="0" wp14:anchorId="0E5E6610" wp14:editId="567E2BEF">
            <wp:extent cx="3742051" cy="13173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8768" cy="1326719"/>
                    </a:xfrm>
                    <a:prstGeom prst="rect">
                      <a:avLst/>
                    </a:prstGeom>
                  </pic:spPr>
                </pic:pic>
              </a:graphicData>
            </a:graphic>
          </wp:inline>
        </w:drawing>
      </w:r>
    </w:p>
    <w:p w:rsidR="00F4194A" w:rsidRPr="006525D1" w:rsidRDefault="00F4194A" w:rsidP="00F4194A">
      <w:pPr>
        <w:spacing w:line="360" w:lineRule="auto"/>
        <w:jc w:val="center"/>
        <w:rPr>
          <w:rFonts w:ascii="Times New Roman" w:hAnsi="Times New Roman" w:cs="Times New Roman"/>
          <w:sz w:val="24"/>
          <w:szCs w:val="24"/>
        </w:rPr>
      </w:pPr>
      <w:r w:rsidRPr="006525D1">
        <w:rPr>
          <w:rFonts w:ascii="Times New Roman" w:hAnsi="Times New Roman" w:cs="Times New Roman"/>
          <w:sz w:val="24"/>
          <w:szCs w:val="24"/>
        </w:rPr>
        <w:t xml:space="preserve">Fig: </w:t>
      </w:r>
      <w:proofErr w:type="spellStart"/>
      <w:r w:rsidRPr="006525D1">
        <w:rPr>
          <w:rFonts w:ascii="Times New Roman" w:hAnsi="Times New Roman" w:cs="Times New Roman"/>
          <w:sz w:val="24"/>
          <w:szCs w:val="24"/>
        </w:rPr>
        <w:t>LEADx</w:t>
      </w:r>
      <w:proofErr w:type="spellEnd"/>
    </w:p>
    <w:p w:rsidR="00F4194A" w:rsidRPr="006525D1" w:rsidRDefault="00F4194A" w:rsidP="00F4194A">
      <w:pPr>
        <w:spacing w:line="360" w:lineRule="auto"/>
        <w:jc w:val="both"/>
        <w:rPr>
          <w:rFonts w:ascii="Times New Roman" w:hAnsi="Times New Roman" w:cs="Times New Roman"/>
          <w:sz w:val="24"/>
          <w:szCs w:val="24"/>
        </w:rPr>
      </w:pPr>
      <w:proofErr w:type="spellStart"/>
      <w:r w:rsidRPr="006525D1">
        <w:rPr>
          <w:rFonts w:ascii="Times New Roman" w:hAnsi="Times New Roman" w:cs="Times New Roman"/>
          <w:sz w:val="24"/>
          <w:szCs w:val="24"/>
        </w:rPr>
        <w:t>APEx</w:t>
      </w:r>
      <w:proofErr w:type="spellEnd"/>
      <w:r w:rsidRPr="006525D1">
        <w:rPr>
          <w:rFonts w:ascii="Times New Roman" w:hAnsi="Times New Roman" w:cs="Times New Roman"/>
          <w:sz w:val="24"/>
          <w:szCs w:val="24"/>
        </w:rPr>
        <w:t xml:space="preserve"> is also based on the approximate adder architecture shown in Fig. 4. For the least significant m − 2 bits of the LSP, the aim is to find an approximate function with no data dependency. Carry should neither be generated nor used for sum computation. A 1-bit input pair at any bit position </w:t>
      </w:r>
      <w:proofErr w:type="spellStart"/>
      <w:r w:rsidRPr="006525D1">
        <w:rPr>
          <w:rFonts w:ascii="Times New Roman" w:hAnsi="Times New Roman" w:cs="Times New Roman"/>
          <w:sz w:val="24"/>
          <w:szCs w:val="24"/>
        </w:rPr>
        <w:t>i</w:t>
      </w:r>
      <w:proofErr w:type="spellEnd"/>
      <w:r w:rsidRPr="006525D1">
        <w:rPr>
          <w:rFonts w:ascii="Times New Roman" w:hAnsi="Times New Roman" w:cs="Times New Roman"/>
          <w:sz w:val="24"/>
          <w:szCs w:val="24"/>
        </w:rPr>
        <w:t xml:space="preserve"> ≤ (m − 2) should produce a 1-bit sum output only. In general, any logic function with 1-bit output can be used as an approximate function to compute the approximate sum of 1-bit inputs at </w:t>
      </w:r>
      <w:proofErr w:type="spellStart"/>
      <w:r w:rsidRPr="006525D1">
        <w:rPr>
          <w:rFonts w:ascii="Times New Roman" w:hAnsi="Times New Roman" w:cs="Times New Roman"/>
          <w:sz w:val="24"/>
          <w:szCs w:val="24"/>
        </w:rPr>
        <w:t>ith</w:t>
      </w:r>
      <w:proofErr w:type="spellEnd"/>
      <w:r w:rsidRPr="006525D1">
        <w:rPr>
          <w:rFonts w:ascii="Times New Roman" w:hAnsi="Times New Roman" w:cs="Times New Roman"/>
          <w:sz w:val="24"/>
          <w:szCs w:val="24"/>
        </w:rPr>
        <w:t xml:space="preserve"> bit </w:t>
      </w:r>
      <w:r w:rsidRPr="006525D1">
        <w:rPr>
          <w:rFonts w:ascii="Times New Roman" w:hAnsi="Times New Roman" w:cs="Times New Roman"/>
          <w:sz w:val="24"/>
          <w:szCs w:val="24"/>
        </w:rPr>
        <w:lastRenderedPageBreak/>
        <w:t>position. A constant 0 or constant 1 at the output are also valid approximate functions. Fixing the output to 0 or 1 will reduce the area and power consumption of the approximate adder because no hardware will be required for sum computation. If the least significant m − 2 bits are fixed to 1, the ME occurs when the inputs A0 to Am−3 and B0 to Bm−3 are all 0. With accurate addition, S0 to Sm−3 output bits are all 0 and carry is not propagated to m − 2 bit position. Fixing S0 to Sm−3 to 1 and carry-in for m − 2 bit position to 0 results in ME of 2m−2 − 1. The ME of constant 1 is less than the ME of constant 0.</w:t>
      </w:r>
    </w:p>
    <w:p w:rsidR="00F4194A" w:rsidRPr="006525D1" w:rsidRDefault="00F4194A" w:rsidP="00F4194A">
      <w:pPr>
        <w:spacing w:line="360" w:lineRule="auto"/>
        <w:jc w:val="center"/>
        <w:rPr>
          <w:rFonts w:ascii="Times New Roman" w:hAnsi="Times New Roman" w:cs="Times New Roman"/>
          <w:sz w:val="24"/>
          <w:szCs w:val="24"/>
        </w:rPr>
      </w:pPr>
      <w:r w:rsidRPr="006525D1">
        <w:rPr>
          <w:noProof/>
        </w:rPr>
        <w:drawing>
          <wp:inline distT="0" distB="0" distL="0" distR="0" wp14:anchorId="41684B89" wp14:editId="5926AD32">
            <wp:extent cx="2629750" cy="156502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3638" cy="1573287"/>
                    </a:xfrm>
                    <a:prstGeom prst="rect">
                      <a:avLst/>
                    </a:prstGeom>
                  </pic:spPr>
                </pic:pic>
              </a:graphicData>
            </a:graphic>
          </wp:inline>
        </w:drawing>
      </w:r>
    </w:p>
    <w:p w:rsidR="00F4194A" w:rsidRPr="006525D1" w:rsidRDefault="00F4194A" w:rsidP="00F4194A">
      <w:pPr>
        <w:spacing w:line="360" w:lineRule="auto"/>
        <w:jc w:val="center"/>
        <w:rPr>
          <w:rFonts w:ascii="Times New Roman" w:hAnsi="Times New Roman" w:cs="Times New Roman"/>
          <w:sz w:val="24"/>
          <w:szCs w:val="24"/>
        </w:rPr>
      </w:pPr>
      <w:r w:rsidRPr="006525D1">
        <w:rPr>
          <w:rFonts w:ascii="Times New Roman" w:hAnsi="Times New Roman" w:cs="Times New Roman"/>
          <w:sz w:val="24"/>
          <w:szCs w:val="24"/>
        </w:rPr>
        <w:t xml:space="preserve">Fig: </w:t>
      </w:r>
      <w:proofErr w:type="spellStart"/>
      <w:r w:rsidRPr="006525D1">
        <w:rPr>
          <w:rFonts w:ascii="Times New Roman" w:hAnsi="Times New Roman" w:cs="Times New Roman"/>
          <w:sz w:val="24"/>
          <w:szCs w:val="24"/>
        </w:rPr>
        <w:t>APEx</w:t>
      </w:r>
      <w:proofErr w:type="spellEnd"/>
    </w:p>
    <w:p w:rsidR="00F4194A" w:rsidRPr="006525D1" w:rsidRDefault="00F4194A" w:rsidP="00F4194A">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In the proposed </w:t>
      </w:r>
      <w:proofErr w:type="spellStart"/>
      <w:r w:rsidRPr="006525D1">
        <w:rPr>
          <w:rFonts w:ascii="Times New Roman" w:hAnsi="Times New Roman" w:cs="Times New Roman"/>
          <w:sz w:val="24"/>
          <w:szCs w:val="24"/>
        </w:rPr>
        <w:t>APEx</w:t>
      </w:r>
      <w:proofErr w:type="spellEnd"/>
      <w:r w:rsidRPr="006525D1">
        <w:rPr>
          <w:rFonts w:ascii="Times New Roman" w:hAnsi="Times New Roman" w:cs="Times New Roman"/>
          <w:sz w:val="24"/>
          <w:szCs w:val="24"/>
        </w:rPr>
        <w:t xml:space="preserve">, the S0 to Sm−3 outputs are fixed to 1 and the Cm−2 is 0. This provides significant area and power consumption reduction at the expense of slight quality loss. It is important to note that this is different from bit truncation technique which fixes both the sum and carry outputs to 0. The ME of truncate adder is 2m+1 − 2 which is much higher than ME of </w:t>
      </w:r>
      <w:proofErr w:type="spellStart"/>
      <w:r w:rsidRPr="006525D1">
        <w:rPr>
          <w:rFonts w:ascii="Times New Roman" w:hAnsi="Times New Roman" w:cs="Times New Roman"/>
          <w:sz w:val="24"/>
          <w:szCs w:val="24"/>
        </w:rPr>
        <w:t>APEx</w:t>
      </w:r>
      <w:proofErr w:type="spellEnd"/>
      <w:r w:rsidRPr="006525D1">
        <w:rPr>
          <w:rFonts w:ascii="Times New Roman" w:hAnsi="Times New Roman" w:cs="Times New Roman"/>
          <w:sz w:val="24"/>
          <w:szCs w:val="24"/>
        </w:rPr>
        <w:t xml:space="preserve"> (2m−2 − 1). The proposed </w:t>
      </w:r>
      <w:proofErr w:type="spellStart"/>
      <w:r w:rsidRPr="006525D1">
        <w:rPr>
          <w:rFonts w:ascii="Times New Roman" w:hAnsi="Times New Roman" w:cs="Times New Roman"/>
          <w:sz w:val="24"/>
          <w:szCs w:val="24"/>
        </w:rPr>
        <w:t>APEx</w:t>
      </w:r>
      <w:proofErr w:type="spellEnd"/>
      <w:r w:rsidRPr="006525D1">
        <w:rPr>
          <w:rFonts w:ascii="Times New Roman" w:hAnsi="Times New Roman" w:cs="Times New Roman"/>
          <w:sz w:val="24"/>
          <w:szCs w:val="24"/>
        </w:rPr>
        <w:t xml:space="preserve"> approximate adder is shown in Fig. above. Same as </w:t>
      </w:r>
      <w:proofErr w:type="spellStart"/>
      <w:r w:rsidRPr="006525D1">
        <w:rPr>
          <w:rFonts w:ascii="Times New Roman" w:hAnsi="Times New Roman" w:cs="Times New Roman"/>
          <w:sz w:val="24"/>
          <w:szCs w:val="24"/>
        </w:rPr>
        <w:t>LEADx</w:t>
      </w:r>
      <w:proofErr w:type="spellEnd"/>
      <w:r w:rsidRPr="006525D1">
        <w:rPr>
          <w:rFonts w:ascii="Times New Roman" w:hAnsi="Times New Roman" w:cs="Times New Roman"/>
          <w:sz w:val="24"/>
          <w:szCs w:val="24"/>
        </w:rPr>
        <w:t xml:space="preserve">, the critical path of </w:t>
      </w:r>
      <w:proofErr w:type="spellStart"/>
      <w:r w:rsidRPr="006525D1">
        <w:rPr>
          <w:rFonts w:ascii="Times New Roman" w:hAnsi="Times New Roman" w:cs="Times New Roman"/>
          <w:sz w:val="24"/>
          <w:szCs w:val="24"/>
        </w:rPr>
        <w:t>APEx</w:t>
      </w:r>
      <w:proofErr w:type="spellEnd"/>
      <w:r w:rsidRPr="006525D1">
        <w:rPr>
          <w:rFonts w:ascii="Times New Roman" w:hAnsi="Times New Roman" w:cs="Times New Roman"/>
          <w:sz w:val="24"/>
          <w:szCs w:val="24"/>
        </w:rPr>
        <w:t xml:space="preserve"> is from the input Am−2 to the output Sn−1.</w:t>
      </w:r>
    </w:p>
    <w:p w:rsidR="00F4194A" w:rsidRPr="006525D1" w:rsidRDefault="00F4194A" w:rsidP="00F4194A">
      <w:pPr>
        <w:spacing w:line="360" w:lineRule="auto"/>
        <w:jc w:val="both"/>
        <w:rPr>
          <w:rFonts w:ascii="Times New Roman" w:hAnsi="Times New Roman" w:cs="Times New Roman"/>
          <w:sz w:val="24"/>
          <w:szCs w:val="24"/>
        </w:rPr>
      </w:pPr>
    </w:p>
    <w:p w:rsidR="00F4194A" w:rsidRPr="006525D1" w:rsidRDefault="00F4194A" w:rsidP="0006307C">
      <w:pPr>
        <w:spacing w:line="360" w:lineRule="auto"/>
        <w:jc w:val="center"/>
        <w:rPr>
          <w:rFonts w:ascii="Times New Roman" w:hAnsi="Times New Roman" w:cs="Times New Roman"/>
          <w:b/>
          <w:sz w:val="32"/>
          <w:szCs w:val="32"/>
        </w:rPr>
      </w:pPr>
    </w:p>
    <w:p w:rsidR="00207F80" w:rsidRPr="006525D1" w:rsidRDefault="0006307C" w:rsidP="0006307C">
      <w:pPr>
        <w:spacing w:line="360" w:lineRule="auto"/>
        <w:jc w:val="center"/>
        <w:rPr>
          <w:rFonts w:ascii="Times New Roman" w:hAnsi="Times New Roman" w:cs="Times New Roman"/>
          <w:b/>
          <w:sz w:val="32"/>
          <w:szCs w:val="32"/>
        </w:rPr>
      </w:pPr>
      <w:r w:rsidRPr="006525D1">
        <w:rPr>
          <w:rFonts w:ascii="Times New Roman" w:hAnsi="Times New Roman" w:cs="Times New Roman"/>
          <w:b/>
          <w:sz w:val="32"/>
          <w:szCs w:val="32"/>
        </w:rPr>
        <w:t>CHAPTER 5</w:t>
      </w:r>
    </w:p>
    <w:p w:rsidR="00207F80" w:rsidRPr="006525D1" w:rsidRDefault="00207F80" w:rsidP="00207F80">
      <w:pPr>
        <w:spacing w:line="360" w:lineRule="auto"/>
        <w:jc w:val="center"/>
        <w:rPr>
          <w:rFonts w:ascii="Times New Roman" w:hAnsi="Times New Roman" w:cs="Times New Roman"/>
          <w:b/>
          <w:sz w:val="32"/>
        </w:rPr>
      </w:pPr>
      <w:r w:rsidRPr="006525D1">
        <w:rPr>
          <w:rFonts w:ascii="Times New Roman" w:hAnsi="Times New Roman" w:cs="Times New Roman"/>
          <w:b/>
          <w:sz w:val="32"/>
        </w:rPr>
        <w:t>ADVANTAGES &amp; APPLICATIONS</w:t>
      </w:r>
    </w:p>
    <w:p w:rsidR="003C4008" w:rsidRPr="006525D1" w:rsidRDefault="003C4008" w:rsidP="003C4008">
      <w:pPr>
        <w:spacing w:line="360" w:lineRule="auto"/>
        <w:rPr>
          <w:rFonts w:ascii="Times New Roman" w:hAnsi="Times New Roman" w:cs="Times New Roman"/>
          <w:b/>
          <w:sz w:val="24"/>
        </w:rPr>
      </w:pPr>
      <w:r w:rsidRPr="006525D1">
        <w:rPr>
          <w:rFonts w:ascii="Times New Roman" w:hAnsi="Times New Roman" w:cs="Times New Roman"/>
          <w:b/>
          <w:sz w:val="24"/>
        </w:rPr>
        <w:t>Advantages</w:t>
      </w:r>
      <w:r w:rsidR="00B45FCA" w:rsidRPr="006525D1">
        <w:rPr>
          <w:rFonts w:ascii="Times New Roman" w:hAnsi="Times New Roman" w:cs="Times New Roman"/>
          <w:b/>
          <w:sz w:val="24"/>
        </w:rPr>
        <w:t>:</w:t>
      </w:r>
    </w:p>
    <w:p w:rsidR="00B205E2" w:rsidRPr="00B33045" w:rsidRDefault="00B33045" w:rsidP="00B33045">
      <w:pPr>
        <w:numPr>
          <w:ilvl w:val="0"/>
          <w:numId w:val="28"/>
        </w:numPr>
        <w:spacing w:line="360" w:lineRule="auto"/>
        <w:rPr>
          <w:rFonts w:ascii="Times New Roman" w:hAnsi="Times New Roman" w:cs="Times New Roman"/>
          <w:sz w:val="24"/>
          <w:szCs w:val="24"/>
          <w:lang w:val="en-GB"/>
        </w:rPr>
      </w:pPr>
      <w:r w:rsidRPr="00B33045">
        <w:rPr>
          <w:rFonts w:ascii="Times New Roman" w:hAnsi="Times New Roman" w:cs="Times New Roman"/>
          <w:sz w:val="24"/>
          <w:szCs w:val="24"/>
        </w:rPr>
        <w:t xml:space="preserve">Computational delay is reduced </w:t>
      </w:r>
    </w:p>
    <w:p w:rsidR="00B205E2" w:rsidRPr="00B33045" w:rsidRDefault="00B33045" w:rsidP="00B33045">
      <w:pPr>
        <w:numPr>
          <w:ilvl w:val="0"/>
          <w:numId w:val="28"/>
        </w:numPr>
        <w:spacing w:line="360" w:lineRule="auto"/>
        <w:rPr>
          <w:rFonts w:ascii="Times New Roman" w:hAnsi="Times New Roman" w:cs="Times New Roman"/>
          <w:sz w:val="24"/>
          <w:szCs w:val="24"/>
          <w:lang w:val="en-GB"/>
        </w:rPr>
      </w:pPr>
      <w:r w:rsidRPr="00B33045">
        <w:rPr>
          <w:rFonts w:ascii="Times New Roman" w:hAnsi="Times New Roman" w:cs="Times New Roman"/>
          <w:sz w:val="24"/>
          <w:szCs w:val="24"/>
        </w:rPr>
        <w:lastRenderedPageBreak/>
        <w:t xml:space="preserve">Improvement in accuracy of output is achieved </w:t>
      </w:r>
    </w:p>
    <w:p w:rsidR="00B205E2" w:rsidRPr="00B33045" w:rsidRDefault="00B33045" w:rsidP="00B33045">
      <w:pPr>
        <w:numPr>
          <w:ilvl w:val="0"/>
          <w:numId w:val="28"/>
        </w:numPr>
        <w:spacing w:line="360" w:lineRule="auto"/>
        <w:rPr>
          <w:rFonts w:ascii="Times New Roman" w:hAnsi="Times New Roman" w:cs="Times New Roman"/>
          <w:sz w:val="24"/>
          <w:szCs w:val="24"/>
          <w:lang w:val="en-GB"/>
        </w:rPr>
      </w:pPr>
      <w:r w:rsidRPr="00B33045">
        <w:rPr>
          <w:rFonts w:ascii="Times New Roman" w:hAnsi="Times New Roman" w:cs="Times New Roman"/>
          <w:sz w:val="24"/>
          <w:szCs w:val="24"/>
        </w:rPr>
        <w:t>Area and Energy consumption are optimized.</w:t>
      </w:r>
    </w:p>
    <w:p w:rsidR="00B100AD" w:rsidRPr="006525D1" w:rsidRDefault="00B100AD" w:rsidP="00F4194A">
      <w:pPr>
        <w:spacing w:line="360" w:lineRule="auto"/>
        <w:rPr>
          <w:rFonts w:ascii="Times New Roman" w:hAnsi="Times New Roman" w:cs="Times New Roman"/>
          <w:b/>
          <w:sz w:val="24"/>
        </w:rPr>
      </w:pPr>
      <w:r w:rsidRPr="006525D1">
        <w:rPr>
          <w:rFonts w:ascii="Times New Roman" w:hAnsi="Times New Roman" w:cs="Times New Roman"/>
          <w:b/>
          <w:sz w:val="24"/>
        </w:rPr>
        <w:t>Applications:</w:t>
      </w:r>
    </w:p>
    <w:p w:rsidR="00A10205" w:rsidRPr="006525D1" w:rsidRDefault="00A10205" w:rsidP="00F4194A">
      <w:pPr>
        <w:pStyle w:val="ListParagraph"/>
        <w:numPr>
          <w:ilvl w:val="0"/>
          <w:numId w:val="1"/>
        </w:numPr>
        <w:spacing w:line="360" w:lineRule="auto"/>
        <w:jc w:val="both"/>
        <w:rPr>
          <w:rFonts w:ascii="Times New Roman" w:hAnsi="Times New Roman" w:cs="Times New Roman"/>
          <w:b/>
          <w:sz w:val="24"/>
          <w:szCs w:val="24"/>
        </w:rPr>
      </w:pPr>
      <w:r w:rsidRPr="006525D1">
        <w:rPr>
          <w:rFonts w:ascii="Times New Roman" w:hAnsi="Times New Roman" w:cs="Times New Roman"/>
          <w:sz w:val="24"/>
          <w:szCs w:val="24"/>
        </w:rPr>
        <w:t>Digital signal processors</w:t>
      </w:r>
    </w:p>
    <w:p w:rsidR="00A10205" w:rsidRPr="006525D1" w:rsidRDefault="00A10205" w:rsidP="00F4194A">
      <w:pPr>
        <w:pStyle w:val="ListParagraph"/>
        <w:numPr>
          <w:ilvl w:val="0"/>
          <w:numId w:val="1"/>
        </w:numPr>
        <w:spacing w:line="360" w:lineRule="auto"/>
        <w:jc w:val="both"/>
        <w:rPr>
          <w:rFonts w:ascii="Times New Roman" w:hAnsi="Times New Roman" w:cs="Times New Roman"/>
          <w:b/>
          <w:sz w:val="24"/>
          <w:szCs w:val="24"/>
        </w:rPr>
      </w:pPr>
      <w:r w:rsidRPr="006525D1">
        <w:rPr>
          <w:rFonts w:ascii="Times New Roman" w:hAnsi="Times New Roman" w:cs="Times New Roman"/>
          <w:sz w:val="24"/>
          <w:szCs w:val="24"/>
        </w:rPr>
        <w:t>Digital image processors</w:t>
      </w:r>
    </w:p>
    <w:p w:rsidR="00A10205" w:rsidRPr="006525D1" w:rsidRDefault="00A10205" w:rsidP="00F4194A">
      <w:pPr>
        <w:pStyle w:val="ListParagraph"/>
        <w:numPr>
          <w:ilvl w:val="0"/>
          <w:numId w:val="1"/>
        </w:numPr>
        <w:spacing w:line="360" w:lineRule="auto"/>
        <w:jc w:val="both"/>
        <w:rPr>
          <w:rFonts w:ascii="Times New Roman" w:hAnsi="Times New Roman" w:cs="Times New Roman"/>
          <w:b/>
          <w:sz w:val="24"/>
          <w:szCs w:val="24"/>
        </w:rPr>
      </w:pPr>
      <w:r w:rsidRPr="006525D1">
        <w:rPr>
          <w:rFonts w:ascii="Times New Roman" w:hAnsi="Times New Roman" w:cs="Times New Roman"/>
          <w:sz w:val="24"/>
          <w:szCs w:val="24"/>
        </w:rPr>
        <w:t>Video processor applications</w:t>
      </w:r>
    </w:p>
    <w:p w:rsidR="00A10205" w:rsidRPr="006525D1" w:rsidRDefault="00A10205" w:rsidP="00F4194A">
      <w:pPr>
        <w:pStyle w:val="ListParagraph"/>
        <w:numPr>
          <w:ilvl w:val="0"/>
          <w:numId w:val="1"/>
        </w:numPr>
        <w:spacing w:line="360" w:lineRule="auto"/>
        <w:jc w:val="both"/>
        <w:rPr>
          <w:rFonts w:ascii="Times New Roman" w:hAnsi="Times New Roman" w:cs="Times New Roman"/>
          <w:b/>
          <w:sz w:val="24"/>
          <w:szCs w:val="24"/>
        </w:rPr>
      </w:pPr>
      <w:r w:rsidRPr="006525D1">
        <w:rPr>
          <w:rFonts w:ascii="Times New Roman" w:hAnsi="Times New Roman" w:cs="Times New Roman"/>
          <w:sz w:val="24"/>
          <w:szCs w:val="24"/>
        </w:rPr>
        <w:t>MAC &amp; Arithmetic circuits</w:t>
      </w:r>
    </w:p>
    <w:p w:rsidR="00E53E0D" w:rsidRPr="006525D1" w:rsidRDefault="00E53E0D" w:rsidP="00A10205">
      <w:pPr>
        <w:spacing w:line="360" w:lineRule="auto"/>
        <w:ind w:left="720"/>
        <w:rPr>
          <w:rFonts w:ascii="Times New Roman" w:hAnsi="Times New Roman" w:cs="Times New Roman"/>
          <w:sz w:val="24"/>
        </w:rPr>
      </w:pPr>
    </w:p>
    <w:p w:rsidR="00C21DB4" w:rsidRPr="006525D1" w:rsidRDefault="00C21DB4" w:rsidP="00C21DB4">
      <w:pPr>
        <w:spacing w:line="360" w:lineRule="auto"/>
        <w:rPr>
          <w:rFonts w:ascii="Times New Roman" w:hAnsi="Times New Roman" w:cs="Times New Roman"/>
          <w:sz w:val="24"/>
        </w:rPr>
      </w:pPr>
    </w:p>
    <w:p w:rsidR="00C21DB4" w:rsidRPr="006525D1" w:rsidRDefault="00C21DB4" w:rsidP="00C21DB4">
      <w:pPr>
        <w:spacing w:line="360" w:lineRule="auto"/>
        <w:rPr>
          <w:rFonts w:ascii="Times New Roman" w:hAnsi="Times New Roman" w:cs="Times New Roman"/>
          <w:sz w:val="24"/>
        </w:rPr>
      </w:pPr>
    </w:p>
    <w:p w:rsidR="00C21DB4" w:rsidRPr="006525D1" w:rsidRDefault="00C21DB4" w:rsidP="00C21DB4">
      <w:pPr>
        <w:spacing w:line="360" w:lineRule="auto"/>
        <w:rPr>
          <w:rFonts w:ascii="Times New Roman" w:hAnsi="Times New Roman" w:cs="Times New Roman"/>
          <w:sz w:val="24"/>
        </w:rPr>
      </w:pPr>
    </w:p>
    <w:p w:rsidR="00C21DB4" w:rsidRPr="006525D1" w:rsidRDefault="00C21DB4" w:rsidP="00C21DB4">
      <w:pPr>
        <w:spacing w:line="360" w:lineRule="auto"/>
        <w:rPr>
          <w:rFonts w:ascii="Times New Roman" w:hAnsi="Times New Roman" w:cs="Times New Roman"/>
          <w:sz w:val="24"/>
        </w:rPr>
      </w:pPr>
    </w:p>
    <w:p w:rsidR="00F52B1B" w:rsidRPr="006525D1" w:rsidRDefault="00F52B1B" w:rsidP="0006307C">
      <w:pPr>
        <w:spacing w:line="360" w:lineRule="auto"/>
        <w:ind w:left="720"/>
        <w:rPr>
          <w:rFonts w:ascii="Times New Roman" w:hAnsi="Times New Roman" w:cs="Times New Roman"/>
          <w:sz w:val="24"/>
        </w:rPr>
      </w:pPr>
    </w:p>
    <w:p w:rsidR="00C21DB4" w:rsidRPr="006525D1" w:rsidRDefault="00C21DB4" w:rsidP="00C21DB4">
      <w:pPr>
        <w:spacing w:line="360" w:lineRule="auto"/>
        <w:rPr>
          <w:rFonts w:ascii="Times New Roman" w:hAnsi="Times New Roman" w:cs="Times New Roman"/>
          <w:sz w:val="32"/>
        </w:rPr>
      </w:pPr>
    </w:p>
    <w:p w:rsidR="00B100AD" w:rsidRPr="006525D1" w:rsidRDefault="00B100AD" w:rsidP="00B100AD">
      <w:pPr>
        <w:spacing w:line="360" w:lineRule="auto"/>
        <w:rPr>
          <w:rFonts w:ascii="Times New Roman" w:hAnsi="Times New Roman" w:cs="Times New Roman"/>
          <w:sz w:val="24"/>
        </w:rPr>
      </w:pPr>
    </w:p>
    <w:p w:rsidR="00207F80" w:rsidRPr="006525D1" w:rsidRDefault="00207F80" w:rsidP="00207F80">
      <w:pPr>
        <w:spacing w:line="360" w:lineRule="auto"/>
        <w:rPr>
          <w:rFonts w:ascii="Times New Roman" w:hAnsi="Times New Roman" w:cs="Times New Roman"/>
          <w:b/>
          <w:sz w:val="32"/>
        </w:rPr>
      </w:pPr>
    </w:p>
    <w:p w:rsidR="00DB7067" w:rsidRPr="006525D1" w:rsidRDefault="00DB7067" w:rsidP="00807235">
      <w:pPr>
        <w:spacing w:line="360" w:lineRule="auto"/>
      </w:pPr>
    </w:p>
    <w:p w:rsidR="00B43023" w:rsidRPr="006525D1" w:rsidRDefault="00B43023" w:rsidP="00B43023">
      <w:pPr>
        <w:spacing w:line="360" w:lineRule="auto"/>
        <w:jc w:val="both"/>
        <w:rPr>
          <w:rFonts w:ascii="Times New Roman" w:hAnsi="Times New Roman" w:cs="Times New Roman"/>
          <w:sz w:val="24"/>
          <w:szCs w:val="24"/>
          <w:shd w:val="clear" w:color="auto" w:fill="FFFFFF"/>
        </w:rPr>
      </w:pPr>
    </w:p>
    <w:p w:rsidR="00A10205" w:rsidRPr="006525D1" w:rsidRDefault="00A10205" w:rsidP="00B43023">
      <w:pPr>
        <w:spacing w:line="360" w:lineRule="auto"/>
        <w:jc w:val="both"/>
        <w:rPr>
          <w:rFonts w:ascii="Times New Roman" w:hAnsi="Times New Roman" w:cs="Times New Roman"/>
          <w:sz w:val="24"/>
          <w:szCs w:val="24"/>
          <w:shd w:val="clear" w:color="auto" w:fill="FFFFFF"/>
        </w:rPr>
      </w:pPr>
    </w:p>
    <w:p w:rsidR="0006307C" w:rsidRPr="006525D1" w:rsidRDefault="0006307C" w:rsidP="0006307C">
      <w:pPr>
        <w:spacing w:line="360" w:lineRule="auto"/>
        <w:jc w:val="center"/>
        <w:rPr>
          <w:rFonts w:ascii="Times New Roman" w:hAnsi="Times New Roman" w:cs="Times New Roman"/>
          <w:b/>
          <w:sz w:val="32"/>
          <w:szCs w:val="32"/>
        </w:rPr>
      </w:pPr>
      <w:r w:rsidRPr="006525D1">
        <w:rPr>
          <w:rFonts w:ascii="Times New Roman" w:hAnsi="Times New Roman" w:cs="Times New Roman"/>
          <w:b/>
          <w:sz w:val="32"/>
          <w:szCs w:val="32"/>
        </w:rPr>
        <w:t>CHAPTER 6</w:t>
      </w:r>
    </w:p>
    <w:p w:rsidR="0006307C" w:rsidRPr="006525D1" w:rsidRDefault="0006307C" w:rsidP="0006307C">
      <w:pPr>
        <w:spacing w:line="360" w:lineRule="auto"/>
        <w:jc w:val="center"/>
        <w:rPr>
          <w:rFonts w:ascii="Times New Roman" w:hAnsi="Times New Roman" w:cs="Times New Roman"/>
          <w:b/>
          <w:iCs/>
          <w:sz w:val="28"/>
          <w:szCs w:val="28"/>
          <w:lang w:val="en-IN"/>
        </w:rPr>
      </w:pPr>
      <w:r w:rsidRPr="006525D1">
        <w:rPr>
          <w:rFonts w:ascii="Times New Roman" w:hAnsi="Times New Roman" w:cs="Times New Roman"/>
          <w:b/>
          <w:iCs/>
          <w:sz w:val="28"/>
          <w:szCs w:val="28"/>
          <w:lang w:val="en-IN"/>
        </w:rPr>
        <w:t>XILINX AND VERILOG HDL</w:t>
      </w:r>
    </w:p>
    <w:p w:rsidR="00BD5377" w:rsidRPr="00BC0662" w:rsidRDefault="00BD5377" w:rsidP="00BD5377">
      <w:pPr>
        <w:spacing w:line="360" w:lineRule="auto"/>
        <w:jc w:val="both"/>
        <w:rPr>
          <w:rFonts w:ascii="Times New Roman" w:hAnsi="Times New Roman" w:cs="Times New Roman"/>
          <w:b/>
          <w:bCs/>
          <w:color w:val="231F20"/>
          <w:sz w:val="24"/>
          <w:szCs w:val="24"/>
        </w:rPr>
      </w:pPr>
      <w:r w:rsidRPr="00BC0662">
        <w:rPr>
          <w:rFonts w:ascii="Times New Roman" w:hAnsi="Times New Roman" w:cs="Times New Roman"/>
          <w:b/>
          <w:bCs/>
          <w:color w:val="231F20"/>
          <w:sz w:val="24"/>
          <w:szCs w:val="24"/>
        </w:rPr>
        <w:t>HISTORY OF VERILOG</w:t>
      </w:r>
    </w:p>
    <w:p w:rsidR="00BD5377" w:rsidRPr="00BC0662" w:rsidRDefault="00BD5377" w:rsidP="00BD5377">
      <w:pPr>
        <w:spacing w:line="360" w:lineRule="auto"/>
        <w:jc w:val="both"/>
        <w:rPr>
          <w:rFonts w:ascii="Times New Roman" w:hAnsi="Times New Roman" w:cs="Times New Roman"/>
          <w:sz w:val="24"/>
          <w:szCs w:val="24"/>
        </w:rPr>
      </w:pPr>
      <w:r w:rsidRPr="00BC0662">
        <w:rPr>
          <w:rFonts w:ascii="Times New Roman" w:hAnsi="Times New Roman" w:cs="Times New Roman"/>
          <w:sz w:val="24"/>
          <w:szCs w:val="24"/>
        </w:rPr>
        <w:lastRenderedPageBreak/>
        <w:t xml:space="preserve">Verilog was started initially as a proprietary hardware modeling language by Gateway Design Automation Inc. around 1984. It is rumored that the original language was designed by taking features from the most popular HDL language of the time, called </w:t>
      </w:r>
      <w:proofErr w:type="spellStart"/>
      <w:r w:rsidRPr="00BC0662">
        <w:rPr>
          <w:rFonts w:ascii="Times New Roman" w:hAnsi="Times New Roman" w:cs="Times New Roman"/>
          <w:sz w:val="24"/>
          <w:szCs w:val="24"/>
        </w:rPr>
        <w:t>HiLo</w:t>
      </w:r>
      <w:proofErr w:type="spellEnd"/>
      <w:r w:rsidRPr="00BC0662">
        <w:rPr>
          <w:rFonts w:ascii="Times New Roman" w:hAnsi="Times New Roman" w:cs="Times New Roman"/>
          <w:sz w:val="24"/>
          <w:szCs w:val="24"/>
        </w:rPr>
        <w:t xml:space="preserve">, as well as from traditional computer languages such as C. At that time, Verilog was not standardized and the language modified itself in almost all the revisions that came out within 1984 to 1990. </w:t>
      </w:r>
    </w:p>
    <w:p w:rsidR="00BD5377" w:rsidRPr="00BC0662" w:rsidRDefault="00BD5377" w:rsidP="00BD5377">
      <w:pPr>
        <w:spacing w:line="360" w:lineRule="auto"/>
        <w:jc w:val="both"/>
        <w:rPr>
          <w:rFonts w:ascii="Times New Roman" w:hAnsi="Times New Roman" w:cs="Times New Roman"/>
          <w:sz w:val="24"/>
          <w:szCs w:val="24"/>
        </w:rPr>
      </w:pPr>
      <w:r w:rsidRPr="00BC0662">
        <w:rPr>
          <w:rFonts w:ascii="Times New Roman" w:hAnsi="Times New Roman" w:cs="Times New Roman"/>
          <w:sz w:val="24"/>
          <w:szCs w:val="24"/>
        </w:rPr>
        <w:t xml:space="preserve">Verilog simulator was first used beginning in 1985 and was extended substantially through 1987. The implementation was the Verilog simulator sold by Gateway. The first major extension was Verilog-XL, which added a few features and implemented the infamous "XL algorithm" which was a very efficient method for doing gate-level simulation. </w:t>
      </w:r>
    </w:p>
    <w:p w:rsidR="00BD5377" w:rsidRPr="00BC0662" w:rsidRDefault="00BD5377" w:rsidP="00BD5377">
      <w:pPr>
        <w:spacing w:line="360" w:lineRule="auto"/>
        <w:jc w:val="both"/>
        <w:rPr>
          <w:rFonts w:ascii="Times New Roman" w:hAnsi="Times New Roman" w:cs="Times New Roman"/>
          <w:sz w:val="24"/>
          <w:szCs w:val="24"/>
        </w:rPr>
      </w:pPr>
      <w:r w:rsidRPr="00BC0662">
        <w:rPr>
          <w:rFonts w:ascii="Times New Roman" w:hAnsi="Times New Roman" w:cs="Times New Roman"/>
          <w:sz w:val="24"/>
          <w:szCs w:val="24"/>
        </w:rPr>
        <w:t>The time was late 1990. Cadence Design System, whose primary product at that time included thin film process simulator, decided to acquire Gateway Automation System. Along with other Gateway products, Cadence now became the owner of the Verilog language, and continued to market Verilog as both a language and a simulator.</w:t>
      </w:r>
    </w:p>
    <w:p w:rsidR="00BD5377" w:rsidRPr="00BC0662" w:rsidRDefault="00BD5377" w:rsidP="00BD5377">
      <w:pPr>
        <w:spacing w:line="360" w:lineRule="auto"/>
        <w:jc w:val="both"/>
        <w:rPr>
          <w:rFonts w:ascii="Times New Roman" w:hAnsi="Times New Roman" w:cs="Times New Roman"/>
          <w:sz w:val="24"/>
          <w:szCs w:val="24"/>
        </w:rPr>
      </w:pPr>
      <w:r w:rsidRPr="00BC0662">
        <w:rPr>
          <w:rFonts w:ascii="Times New Roman" w:hAnsi="Times New Roman" w:cs="Times New Roman"/>
          <w:sz w:val="24"/>
          <w:szCs w:val="24"/>
        </w:rPr>
        <w:t xml:space="preserve"> At the same time, Synopsys was marketing the top-down design methodology, using Verilog. This was a powerful combination. In 1990, Cadence recognized that if Verilog remained a closed language, the pressures of standardization would eventually cause the industry to shift to VHDL. Consequently, Cadence organized the Open Verilog International (OVI), and in 1991 gave it the documentation for the Verilog Hardware Description Language. This was the event which "opened" the language.</w:t>
      </w:r>
    </w:p>
    <w:p w:rsidR="00BD5377" w:rsidRDefault="00BD5377" w:rsidP="00BD5377">
      <w:pPr>
        <w:spacing w:line="360" w:lineRule="auto"/>
        <w:jc w:val="both"/>
        <w:rPr>
          <w:rFonts w:ascii="Times New Roman" w:hAnsi="Times New Roman" w:cs="Times New Roman"/>
          <w:b/>
          <w:sz w:val="24"/>
          <w:szCs w:val="24"/>
        </w:rPr>
      </w:pPr>
      <w:r w:rsidRPr="00BC0662">
        <w:rPr>
          <w:rFonts w:ascii="Times New Roman" w:hAnsi="Times New Roman" w:cs="Times New Roman"/>
          <w:b/>
          <w:sz w:val="24"/>
          <w:szCs w:val="24"/>
        </w:rPr>
        <w:t xml:space="preserve">INTRODUCTION </w:t>
      </w:r>
    </w:p>
    <w:p w:rsidR="00BD5377" w:rsidRPr="000B5E77" w:rsidRDefault="00BD5377" w:rsidP="00BD5377">
      <w:pPr>
        <w:pStyle w:val="ListParagraph"/>
        <w:numPr>
          <w:ilvl w:val="0"/>
          <w:numId w:val="2"/>
        </w:numPr>
        <w:spacing w:line="360" w:lineRule="auto"/>
        <w:jc w:val="both"/>
        <w:rPr>
          <w:rFonts w:ascii="Times New Roman" w:hAnsi="Times New Roman" w:cs="Times New Roman"/>
          <w:b/>
          <w:sz w:val="24"/>
          <w:szCs w:val="24"/>
        </w:rPr>
      </w:pPr>
      <w:r w:rsidRPr="000B5E77">
        <w:rPr>
          <w:rFonts w:ascii="Times New Roman" w:hAnsi="Times New Roman" w:cs="Times New Roman"/>
          <w:sz w:val="24"/>
          <w:szCs w:val="24"/>
        </w:rPr>
        <w:t>HDL is an abbreviation of Hardware Description Language. Any digital system can be represented in a REGISTER TRANSFER LEVEL (RTL) and HDLs are used to describe this RTL.</w:t>
      </w:r>
    </w:p>
    <w:p w:rsidR="00BD5377" w:rsidRPr="00BC0662" w:rsidRDefault="00BD5377" w:rsidP="00BD5377">
      <w:pPr>
        <w:pStyle w:val="ListParagraph"/>
        <w:numPr>
          <w:ilvl w:val="0"/>
          <w:numId w:val="2"/>
        </w:numPr>
        <w:spacing w:after="200" w:line="360" w:lineRule="auto"/>
        <w:jc w:val="both"/>
        <w:rPr>
          <w:rFonts w:ascii="Times New Roman" w:hAnsi="Times New Roman" w:cs="Times New Roman"/>
          <w:sz w:val="24"/>
          <w:szCs w:val="24"/>
        </w:rPr>
      </w:pPr>
      <w:r w:rsidRPr="00BC0662">
        <w:rPr>
          <w:rFonts w:ascii="Times New Roman" w:hAnsi="Times New Roman" w:cs="Times New Roman"/>
          <w:sz w:val="24"/>
          <w:szCs w:val="24"/>
        </w:rPr>
        <w:t xml:space="preserve">Verilog is one such HDL and it is a general-purpose language –easy to learn and use. Its syntax is similar to C. </w:t>
      </w:r>
    </w:p>
    <w:p w:rsidR="00BD5377" w:rsidRPr="00BC0662" w:rsidRDefault="00BD5377" w:rsidP="00BD5377">
      <w:pPr>
        <w:pStyle w:val="ListParagraph"/>
        <w:numPr>
          <w:ilvl w:val="0"/>
          <w:numId w:val="2"/>
        </w:numPr>
        <w:spacing w:after="200" w:line="360" w:lineRule="auto"/>
        <w:jc w:val="both"/>
        <w:rPr>
          <w:rFonts w:ascii="Times New Roman" w:hAnsi="Times New Roman" w:cs="Times New Roman"/>
          <w:sz w:val="24"/>
          <w:szCs w:val="24"/>
        </w:rPr>
      </w:pPr>
      <w:r w:rsidRPr="00BC0662">
        <w:rPr>
          <w:rFonts w:ascii="Times New Roman" w:hAnsi="Times New Roman" w:cs="Times New Roman"/>
          <w:sz w:val="24"/>
          <w:szCs w:val="24"/>
        </w:rPr>
        <w:t xml:space="preserve">The idea is to specify how the data flows between registers and how the design processes the data. </w:t>
      </w:r>
    </w:p>
    <w:p w:rsidR="00BD5377" w:rsidRPr="00BC0662" w:rsidRDefault="00BD5377" w:rsidP="00BD5377">
      <w:pPr>
        <w:pStyle w:val="ListParagraph"/>
        <w:numPr>
          <w:ilvl w:val="0"/>
          <w:numId w:val="2"/>
        </w:numPr>
        <w:spacing w:after="200" w:line="360" w:lineRule="auto"/>
        <w:jc w:val="both"/>
        <w:rPr>
          <w:rFonts w:ascii="Times New Roman" w:hAnsi="Times New Roman" w:cs="Times New Roman"/>
          <w:sz w:val="24"/>
          <w:szCs w:val="24"/>
        </w:rPr>
      </w:pPr>
      <w:r w:rsidRPr="00BC0662">
        <w:rPr>
          <w:rFonts w:ascii="Times New Roman" w:hAnsi="Times New Roman" w:cs="Times New Roman"/>
          <w:sz w:val="24"/>
          <w:szCs w:val="24"/>
        </w:rPr>
        <w:t>To define RTL, hierarchical design concepts play a very significant role. Hierarchical design methodology facilitates the digital design flow with several levels of abstraction.</w:t>
      </w:r>
    </w:p>
    <w:p w:rsidR="00BD5377" w:rsidRPr="00BC0662" w:rsidRDefault="00BD5377" w:rsidP="00BD5377">
      <w:pPr>
        <w:pStyle w:val="ListParagraph"/>
        <w:numPr>
          <w:ilvl w:val="0"/>
          <w:numId w:val="2"/>
        </w:numPr>
        <w:spacing w:after="200" w:line="360" w:lineRule="auto"/>
        <w:jc w:val="both"/>
        <w:rPr>
          <w:rFonts w:ascii="Times New Roman" w:hAnsi="Times New Roman" w:cs="Times New Roman"/>
          <w:sz w:val="24"/>
          <w:szCs w:val="24"/>
        </w:rPr>
      </w:pPr>
      <w:r w:rsidRPr="00BC0662">
        <w:rPr>
          <w:rFonts w:ascii="Times New Roman" w:hAnsi="Times New Roman" w:cs="Times New Roman"/>
          <w:sz w:val="24"/>
          <w:szCs w:val="24"/>
        </w:rPr>
        <w:lastRenderedPageBreak/>
        <w:t xml:space="preserve">Verilog HDL can utilize these levels of abstraction to produce a simplified and efficient representation of the RTL description of any digital design. </w:t>
      </w:r>
    </w:p>
    <w:p w:rsidR="00BD5377" w:rsidRPr="00BC0662" w:rsidRDefault="00BD5377" w:rsidP="00BD5377">
      <w:pPr>
        <w:pStyle w:val="ListParagraph"/>
        <w:numPr>
          <w:ilvl w:val="0"/>
          <w:numId w:val="2"/>
        </w:numPr>
        <w:spacing w:after="200" w:line="360" w:lineRule="auto"/>
        <w:jc w:val="both"/>
        <w:rPr>
          <w:rFonts w:ascii="Times New Roman" w:hAnsi="Times New Roman" w:cs="Times New Roman"/>
          <w:sz w:val="24"/>
          <w:szCs w:val="24"/>
        </w:rPr>
      </w:pPr>
      <w:r w:rsidRPr="00BC0662">
        <w:rPr>
          <w:rFonts w:ascii="Times New Roman" w:hAnsi="Times New Roman" w:cs="Times New Roman"/>
          <w:sz w:val="24"/>
          <w:szCs w:val="24"/>
        </w:rPr>
        <w:t>For example, an HDL might describe the layout of the wires, resistors and transistors on an Integrated Circuit (IC) chip, i.e., the switch level or, it may describe the design at a more micro level in terms of logical gates and flip flops in a digital system, i.e., the gate level. Verilog supports all of these levels.</w:t>
      </w:r>
    </w:p>
    <w:p w:rsidR="00BD5377" w:rsidRPr="00BC0662" w:rsidRDefault="00BD5377" w:rsidP="00BD5377">
      <w:pPr>
        <w:spacing w:line="360" w:lineRule="auto"/>
        <w:jc w:val="both"/>
        <w:rPr>
          <w:rFonts w:ascii="Times New Roman" w:hAnsi="Times New Roman" w:cs="Times New Roman"/>
          <w:b/>
          <w:sz w:val="24"/>
          <w:szCs w:val="24"/>
        </w:rPr>
      </w:pPr>
      <w:r w:rsidRPr="00BC0662">
        <w:rPr>
          <w:rFonts w:ascii="Times New Roman" w:hAnsi="Times New Roman" w:cs="Times New Roman"/>
          <w:b/>
          <w:sz w:val="24"/>
          <w:szCs w:val="24"/>
        </w:rPr>
        <w:t>DESIGN STYLES:</w:t>
      </w:r>
    </w:p>
    <w:p w:rsidR="00BD5377" w:rsidRPr="00BC0662" w:rsidRDefault="00BD5377" w:rsidP="00BD5377">
      <w:pPr>
        <w:spacing w:line="360" w:lineRule="auto"/>
        <w:rPr>
          <w:rFonts w:ascii="Times New Roman" w:hAnsi="Times New Roman" w:cs="Times New Roman"/>
          <w:iCs/>
          <w:color w:val="231F20"/>
          <w:sz w:val="24"/>
          <w:szCs w:val="24"/>
          <w:lang w:val="en-IN"/>
        </w:rPr>
      </w:pPr>
      <w:r w:rsidRPr="00BC0662">
        <w:rPr>
          <w:rFonts w:ascii="Times New Roman" w:hAnsi="Times New Roman" w:cs="Times New Roman"/>
          <w:iCs/>
          <w:color w:val="231F20"/>
          <w:sz w:val="24"/>
          <w:szCs w:val="24"/>
          <w:lang w:val="en-IN"/>
        </w:rPr>
        <w:t>Any hardware description language like Verilog can be design in two ways one is bottom-up design and other one is top-down design.</w:t>
      </w:r>
    </w:p>
    <w:p w:rsidR="00BD5377" w:rsidRPr="00BC0662" w:rsidRDefault="00BD5377" w:rsidP="00BD5377">
      <w:pPr>
        <w:spacing w:line="360" w:lineRule="auto"/>
        <w:rPr>
          <w:rFonts w:ascii="Times New Roman" w:hAnsi="Times New Roman" w:cs="Times New Roman"/>
          <w:b/>
          <w:iCs/>
          <w:color w:val="231F20"/>
          <w:sz w:val="24"/>
          <w:szCs w:val="24"/>
          <w:lang w:val="en-IN"/>
        </w:rPr>
      </w:pPr>
      <w:r w:rsidRPr="00BC0662">
        <w:rPr>
          <w:rFonts w:ascii="Times New Roman" w:hAnsi="Times New Roman" w:cs="Times New Roman"/>
          <w:b/>
          <w:sz w:val="24"/>
          <w:szCs w:val="24"/>
        </w:rPr>
        <w:t>Bottom-Up Design:</w:t>
      </w:r>
    </w:p>
    <w:p w:rsidR="00BD5377" w:rsidRPr="00BC0662" w:rsidRDefault="00BD5377" w:rsidP="00BD5377">
      <w:pPr>
        <w:spacing w:line="360" w:lineRule="auto"/>
        <w:rPr>
          <w:rFonts w:ascii="Times New Roman" w:hAnsi="Times New Roman" w:cs="Times New Roman"/>
          <w:sz w:val="24"/>
          <w:szCs w:val="24"/>
        </w:rPr>
      </w:pPr>
      <w:r w:rsidRPr="00BC0662">
        <w:rPr>
          <w:rFonts w:ascii="Times New Roman" w:hAnsi="Times New Roman" w:cs="Times New Roman"/>
          <w:sz w:val="24"/>
          <w:szCs w:val="24"/>
        </w:rPr>
        <w:t>The traditional method of electronic design is bottom-up (designing from transistors and moving to a higher level of gates and, finally, the system). But with the increase in design complexity traditional bottom-up designs have to give way to new structural, hierarchical design methods.</w:t>
      </w:r>
    </w:p>
    <w:p w:rsidR="00BD5377" w:rsidRPr="00BC0662" w:rsidRDefault="00BD5377" w:rsidP="00BD5377">
      <w:pPr>
        <w:spacing w:line="360" w:lineRule="auto"/>
        <w:rPr>
          <w:rFonts w:ascii="Times New Roman" w:hAnsi="Times New Roman" w:cs="Times New Roman"/>
          <w:b/>
          <w:sz w:val="24"/>
          <w:szCs w:val="24"/>
        </w:rPr>
      </w:pPr>
      <w:r w:rsidRPr="00BC0662">
        <w:rPr>
          <w:rFonts w:ascii="Times New Roman" w:hAnsi="Times New Roman" w:cs="Times New Roman"/>
          <w:b/>
          <w:sz w:val="24"/>
          <w:szCs w:val="24"/>
        </w:rPr>
        <w:t>Top-Down Design:</w:t>
      </w:r>
    </w:p>
    <w:p w:rsidR="00BD5377" w:rsidRPr="005B484A" w:rsidRDefault="00BD5377" w:rsidP="00BD5377">
      <w:pPr>
        <w:spacing w:line="360" w:lineRule="auto"/>
        <w:jc w:val="both"/>
        <w:rPr>
          <w:rFonts w:ascii="Times New Roman" w:hAnsi="Times New Roman" w:cs="Times New Roman"/>
          <w:sz w:val="24"/>
          <w:szCs w:val="24"/>
        </w:rPr>
      </w:pPr>
      <w:r w:rsidRPr="00BC0662">
        <w:rPr>
          <w:rFonts w:ascii="Times New Roman" w:hAnsi="Times New Roman" w:cs="Times New Roman"/>
          <w:sz w:val="24"/>
          <w:szCs w:val="24"/>
        </w:rPr>
        <w:t xml:space="preserve">For HDL representation it is convenient and efficient to adapt this design-style. A real top-down design allows early testing, fabrication technology independence, a structured system design and offers many other advantages. But it is very difficult to follow a pure top-down design. Due to this fact most designs are mix of both the methods, implementing some key </w:t>
      </w:r>
      <w:r>
        <w:rPr>
          <w:rFonts w:ascii="Times New Roman" w:hAnsi="Times New Roman" w:cs="Times New Roman"/>
          <w:sz w:val="24"/>
          <w:szCs w:val="24"/>
        </w:rPr>
        <w:t>elements of both design styles.</w:t>
      </w:r>
    </w:p>
    <w:p w:rsidR="00BD5377" w:rsidRPr="00BC0662" w:rsidRDefault="00BD5377" w:rsidP="00BD5377">
      <w:pPr>
        <w:spacing w:line="360" w:lineRule="auto"/>
        <w:jc w:val="both"/>
        <w:rPr>
          <w:rFonts w:ascii="Times New Roman" w:hAnsi="Times New Roman" w:cs="Times New Roman"/>
          <w:b/>
          <w:sz w:val="24"/>
          <w:szCs w:val="24"/>
        </w:rPr>
      </w:pPr>
      <w:r w:rsidRPr="00BC0662">
        <w:rPr>
          <w:rFonts w:ascii="Times New Roman" w:hAnsi="Times New Roman" w:cs="Times New Roman"/>
          <w:b/>
          <w:sz w:val="24"/>
          <w:szCs w:val="24"/>
        </w:rPr>
        <w:t>Features of Verilog HDL</w:t>
      </w:r>
    </w:p>
    <w:p w:rsidR="00BD5377" w:rsidRPr="00BC0662" w:rsidRDefault="00BD5377" w:rsidP="00BD5377">
      <w:pPr>
        <w:pStyle w:val="ListParagraph"/>
        <w:numPr>
          <w:ilvl w:val="0"/>
          <w:numId w:val="3"/>
        </w:numPr>
        <w:shd w:val="clear" w:color="auto" w:fill="FFFFFF"/>
        <w:spacing w:after="60" w:line="360" w:lineRule="auto"/>
        <w:jc w:val="both"/>
        <w:rPr>
          <w:rFonts w:ascii="Times New Roman" w:eastAsia="Times New Roman" w:hAnsi="Times New Roman" w:cs="Times New Roman"/>
          <w:color w:val="000000"/>
          <w:sz w:val="24"/>
          <w:szCs w:val="24"/>
        </w:rPr>
      </w:pPr>
      <w:r w:rsidRPr="00BC0662">
        <w:rPr>
          <w:rFonts w:ascii="Times New Roman" w:eastAsia="Times New Roman" w:hAnsi="Times New Roman" w:cs="Times New Roman"/>
          <w:color w:val="000000"/>
          <w:sz w:val="24"/>
          <w:szCs w:val="24"/>
        </w:rPr>
        <w:t>Verilog is case sensitive.</w:t>
      </w:r>
    </w:p>
    <w:p w:rsidR="00BD5377" w:rsidRPr="00BC0662" w:rsidRDefault="00BD5377" w:rsidP="00BD5377">
      <w:pPr>
        <w:pStyle w:val="ListParagraph"/>
        <w:numPr>
          <w:ilvl w:val="0"/>
          <w:numId w:val="3"/>
        </w:numPr>
        <w:spacing w:after="200" w:line="360" w:lineRule="auto"/>
        <w:jc w:val="both"/>
        <w:rPr>
          <w:rFonts w:ascii="Times New Roman" w:hAnsi="Times New Roman" w:cs="Times New Roman"/>
          <w:sz w:val="24"/>
          <w:szCs w:val="24"/>
        </w:rPr>
      </w:pPr>
      <w:r w:rsidRPr="00BC0662">
        <w:rPr>
          <w:rFonts w:ascii="Times New Roman" w:hAnsi="Times New Roman" w:cs="Times New Roman"/>
          <w:sz w:val="24"/>
          <w:szCs w:val="24"/>
        </w:rPr>
        <w:t>Ability to mix different levels of abstract freely.</w:t>
      </w:r>
    </w:p>
    <w:p w:rsidR="00BD5377" w:rsidRPr="00BC0662" w:rsidRDefault="00BD5377" w:rsidP="00BD5377">
      <w:pPr>
        <w:pStyle w:val="ListParagraph"/>
        <w:numPr>
          <w:ilvl w:val="0"/>
          <w:numId w:val="3"/>
        </w:numPr>
        <w:spacing w:after="200" w:line="360" w:lineRule="auto"/>
        <w:jc w:val="both"/>
        <w:rPr>
          <w:rFonts w:ascii="Times New Roman" w:hAnsi="Times New Roman" w:cs="Times New Roman"/>
          <w:sz w:val="24"/>
          <w:szCs w:val="24"/>
        </w:rPr>
      </w:pPr>
      <w:r w:rsidRPr="00BC0662">
        <w:rPr>
          <w:rFonts w:ascii="Times New Roman" w:hAnsi="Times New Roman" w:cs="Times New Roman"/>
          <w:sz w:val="24"/>
          <w:szCs w:val="24"/>
        </w:rPr>
        <w:t>One language for all aspects of design, testing, and verification.</w:t>
      </w:r>
    </w:p>
    <w:p w:rsidR="00BD5377" w:rsidRPr="00BC0662" w:rsidRDefault="00BD5377" w:rsidP="00BD5377">
      <w:pPr>
        <w:pStyle w:val="ListParagraph"/>
        <w:numPr>
          <w:ilvl w:val="0"/>
          <w:numId w:val="3"/>
        </w:numPr>
        <w:shd w:val="clear" w:color="auto" w:fill="FFFFFF"/>
        <w:spacing w:after="60" w:line="360" w:lineRule="auto"/>
        <w:jc w:val="both"/>
        <w:rPr>
          <w:rFonts w:ascii="Times New Roman" w:eastAsia="Times New Roman" w:hAnsi="Times New Roman" w:cs="Times New Roman"/>
          <w:color w:val="000000"/>
          <w:sz w:val="24"/>
          <w:szCs w:val="24"/>
        </w:rPr>
      </w:pPr>
      <w:r w:rsidRPr="00BC0662">
        <w:rPr>
          <w:rFonts w:ascii="Times New Roman" w:eastAsia="Times New Roman" w:hAnsi="Times New Roman" w:cs="Times New Roman"/>
          <w:color w:val="000000"/>
          <w:sz w:val="24"/>
          <w:szCs w:val="24"/>
        </w:rPr>
        <w:t>In Verilog, Keywords are defined in lower case.</w:t>
      </w:r>
    </w:p>
    <w:p w:rsidR="00BD5377" w:rsidRPr="00BC0662" w:rsidRDefault="00BD5377" w:rsidP="00BD5377">
      <w:pPr>
        <w:pStyle w:val="ListParagraph"/>
        <w:numPr>
          <w:ilvl w:val="0"/>
          <w:numId w:val="3"/>
        </w:numPr>
        <w:shd w:val="clear" w:color="auto" w:fill="FFFFFF"/>
        <w:spacing w:after="60" w:line="360" w:lineRule="auto"/>
        <w:jc w:val="both"/>
        <w:rPr>
          <w:rFonts w:ascii="Times New Roman" w:eastAsia="Times New Roman" w:hAnsi="Times New Roman" w:cs="Times New Roman"/>
          <w:color w:val="000000"/>
          <w:sz w:val="24"/>
          <w:szCs w:val="24"/>
        </w:rPr>
      </w:pPr>
      <w:r w:rsidRPr="00BC0662">
        <w:rPr>
          <w:rFonts w:ascii="Times New Roman" w:eastAsia="Times New Roman" w:hAnsi="Times New Roman" w:cs="Times New Roman"/>
          <w:color w:val="000000"/>
          <w:sz w:val="24"/>
          <w:szCs w:val="24"/>
        </w:rPr>
        <w:t>In Verilog, Most of the syntax is adopted from "C" language.</w:t>
      </w:r>
    </w:p>
    <w:p w:rsidR="00BD5377" w:rsidRPr="00BC0662" w:rsidRDefault="00BD5377" w:rsidP="00BD5377">
      <w:pPr>
        <w:pStyle w:val="ListParagraph"/>
        <w:numPr>
          <w:ilvl w:val="0"/>
          <w:numId w:val="3"/>
        </w:numPr>
        <w:shd w:val="clear" w:color="auto" w:fill="FFFFFF"/>
        <w:spacing w:after="60" w:line="360" w:lineRule="auto"/>
        <w:jc w:val="both"/>
        <w:rPr>
          <w:rFonts w:ascii="Times New Roman" w:eastAsia="Times New Roman" w:hAnsi="Times New Roman" w:cs="Times New Roman"/>
          <w:color w:val="000000"/>
          <w:sz w:val="24"/>
          <w:szCs w:val="24"/>
        </w:rPr>
      </w:pPr>
      <w:r w:rsidRPr="00BC0662">
        <w:rPr>
          <w:rFonts w:ascii="Times New Roman" w:eastAsia="Times New Roman" w:hAnsi="Times New Roman" w:cs="Times New Roman"/>
          <w:color w:val="000000"/>
          <w:sz w:val="24"/>
          <w:szCs w:val="24"/>
        </w:rPr>
        <w:t>Verilog can be used to model a digital circuit at Algorithm, RTL, Gate and Switch level.</w:t>
      </w:r>
    </w:p>
    <w:p w:rsidR="00BD5377" w:rsidRPr="00BC0662" w:rsidRDefault="00BD5377" w:rsidP="00BD5377">
      <w:pPr>
        <w:pStyle w:val="ListParagraph"/>
        <w:numPr>
          <w:ilvl w:val="0"/>
          <w:numId w:val="3"/>
        </w:numPr>
        <w:shd w:val="clear" w:color="auto" w:fill="FFFFFF"/>
        <w:spacing w:after="60" w:line="360" w:lineRule="auto"/>
        <w:jc w:val="both"/>
        <w:rPr>
          <w:rFonts w:ascii="Times New Roman" w:eastAsia="Times New Roman" w:hAnsi="Times New Roman" w:cs="Times New Roman"/>
          <w:color w:val="000000"/>
          <w:sz w:val="24"/>
          <w:szCs w:val="24"/>
        </w:rPr>
      </w:pPr>
      <w:r w:rsidRPr="00BC0662">
        <w:rPr>
          <w:rFonts w:ascii="Times New Roman" w:eastAsia="Times New Roman" w:hAnsi="Times New Roman" w:cs="Times New Roman"/>
          <w:color w:val="000000"/>
          <w:sz w:val="24"/>
          <w:szCs w:val="24"/>
        </w:rPr>
        <w:t>There is no concept of package in Verilog.</w:t>
      </w:r>
    </w:p>
    <w:p w:rsidR="00BD5377" w:rsidRDefault="00BD5377" w:rsidP="00BD5377">
      <w:pPr>
        <w:pStyle w:val="ListParagraph"/>
        <w:numPr>
          <w:ilvl w:val="0"/>
          <w:numId w:val="3"/>
        </w:numPr>
        <w:shd w:val="clear" w:color="auto" w:fill="FFFFFF"/>
        <w:spacing w:after="60" w:line="360" w:lineRule="auto"/>
        <w:jc w:val="both"/>
        <w:rPr>
          <w:rFonts w:ascii="Times New Roman" w:eastAsia="Times New Roman" w:hAnsi="Times New Roman" w:cs="Times New Roman"/>
          <w:color w:val="000000"/>
          <w:sz w:val="24"/>
          <w:szCs w:val="24"/>
        </w:rPr>
      </w:pPr>
      <w:r w:rsidRPr="00BC0662">
        <w:rPr>
          <w:rFonts w:ascii="Times New Roman" w:eastAsia="Times New Roman" w:hAnsi="Times New Roman" w:cs="Times New Roman"/>
          <w:color w:val="000000"/>
          <w:sz w:val="24"/>
          <w:szCs w:val="24"/>
        </w:rPr>
        <w:t>It also supports advanced simulation features like TEXTIO, PLI, and UDPs.</w:t>
      </w:r>
    </w:p>
    <w:p w:rsidR="00BD5377" w:rsidRPr="00BC0662" w:rsidRDefault="00BD5377" w:rsidP="00BD5377">
      <w:pPr>
        <w:shd w:val="clear" w:color="auto" w:fill="FFFFFF"/>
        <w:spacing w:after="60" w:line="360" w:lineRule="auto"/>
        <w:jc w:val="both"/>
        <w:rPr>
          <w:rFonts w:ascii="Times New Roman" w:eastAsia="Times New Roman" w:hAnsi="Times New Roman" w:cs="Times New Roman"/>
          <w:b/>
          <w:color w:val="000000"/>
          <w:sz w:val="24"/>
          <w:szCs w:val="24"/>
        </w:rPr>
      </w:pPr>
      <w:r w:rsidRPr="00BC0662">
        <w:rPr>
          <w:rFonts w:ascii="Times New Roman" w:eastAsia="Times New Roman" w:hAnsi="Times New Roman" w:cs="Times New Roman"/>
          <w:b/>
          <w:color w:val="000000"/>
          <w:sz w:val="24"/>
          <w:szCs w:val="24"/>
        </w:rPr>
        <w:lastRenderedPageBreak/>
        <w:t>VLSI DESIGN FLOW</w:t>
      </w:r>
    </w:p>
    <w:p w:rsidR="00BD5377" w:rsidRPr="00BC0662" w:rsidRDefault="00BD5377" w:rsidP="00BD5377">
      <w:pPr>
        <w:shd w:val="clear" w:color="auto" w:fill="FFFFFF"/>
        <w:spacing w:after="60" w:line="360" w:lineRule="auto"/>
        <w:jc w:val="both"/>
        <w:rPr>
          <w:rFonts w:ascii="Times New Roman" w:eastAsia="Times New Roman" w:hAnsi="Times New Roman" w:cs="Times New Roman"/>
          <w:color w:val="000000"/>
          <w:sz w:val="24"/>
          <w:szCs w:val="24"/>
        </w:rPr>
      </w:pPr>
      <w:r w:rsidRPr="00BC0662">
        <w:rPr>
          <w:rFonts w:ascii="Times New Roman" w:eastAsia="Times New Roman" w:hAnsi="Times New Roman" w:cs="Times New Roman"/>
          <w:color w:val="000000"/>
          <w:sz w:val="24"/>
          <w:szCs w:val="24"/>
        </w:rPr>
        <w:t>The VLSI design cycle starts with a formal specification of a VLSI chip, follows a series of steps, and eventually produces a packaged chip.</w:t>
      </w:r>
    </w:p>
    <w:p w:rsidR="00BD5377" w:rsidRPr="00BC0662" w:rsidRDefault="00BD5377" w:rsidP="00BD5377">
      <w:pPr>
        <w:shd w:val="clear" w:color="auto" w:fill="FFFFFF"/>
        <w:spacing w:after="60" w:line="360" w:lineRule="auto"/>
        <w:jc w:val="center"/>
        <w:rPr>
          <w:rFonts w:ascii="Times New Roman" w:eastAsia="Times New Roman" w:hAnsi="Times New Roman" w:cs="Times New Roman"/>
          <w:color w:val="000000"/>
          <w:sz w:val="24"/>
          <w:szCs w:val="24"/>
        </w:rPr>
      </w:pPr>
      <w:r w:rsidRPr="00BC0662">
        <w:rPr>
          <w:rFonts w:ascii="Times New Roman" w:hAnsi="Times New Roman" w:cs="Times New Roman"/>
          <w:bCs/>
          <w:noProof/>
          <w:color w:val="231F20"/>
          <w:sz w:val="24"/>
          <w:szCs w:val="24"/>
        </w:rPr>
        <w:drawing>
          <wp:inline distT="0" distB="0" distL="0" distR="0" wp14:anchorId="7325D19D" wp14:editId="0CE76016">
            <wp:extent cx="3975803" cy="3214048"/>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983538" cy="3220301"/>
                    </a:xfrm>
                    <a:prstGeom prst="rect">
                      <a:avLst/>
                    </a:prstGeom>
                    <a:noFill/>
                    <a:ln w="9525">
                      <a:noFill/>
                      <a:miter lim="800000"/>
                      <a:headEnd/>
                      <a:tailEnd/>
                    </a:ln>
                  </pic:spPr>
                </pic:pic>
              </a:graphicData>
            </a:graphic>
          </wp:inline>
        </w:drawing>
      </w:r>
    </w:p>
    <w:p w:rsidR="00BD5377" w:rsidRPr="00BC0662" w:rsidRDefault="00BD5377" w:rsidP="00BD5377">
      <w:pPr>
        <w:shd w:val="clear" w:color="auto" w:fill="FFFFFF"/>
        <w:spacing w:after="60" w:line="360" w:lineRule="auto"/>
        <w:rPr>
          <w:rFonts w:ascii="Times New Roman" w:eastAsia="Times New Roman" w:hAnsi="Times New Roman" w:cs="Times New Roman"/>
          <w:b/>
          <w:color w:val="000000"/>
          <w:sz w:val="24"/>
          <w:szCs w:val="24"/>
        </w:rPr>
      </w:pPr>
      <w:r w:rsidRPr="00BC0662">
        <w:rPr>
          <w:rFonts w:ascii="Times New Roman" w:eastAsia="Times New Roman" w:hAnsi="Times New Roman" w:cs="Times New Roman"/>
          <w:b/>
          <w:color w:val="000000"/>
          <w:sz w:val="24"/>
          <w:szCs w:val="24"/>
        </w:rPr>
        <w:t>System Specification:</w:t>
      </w:r>
    </w:p>
    <w:p w:rsidR="00BD5377" w:rsidRDefault="00BD5377" w:rsidP="00BD5377">
      <w:pPr>
        <w:shd w:val="clear" w:color="auto" w:fill="FFFFFF"/>
        <w:spacing w:after="60" w:line="360" w:lineRule="auto"/>
        <w:jc w:val="both"/>
        <w:rPr>
          <w:rFonts w:ascii="Times New Roman" w:eastAsia="Times New Roman" w:hAnsi="Times New Roman" w:cs="Times New Roman"/>
          <w:color w:val="000000"/>
          <w:sz w:val="24"/>
          <w:szCs w:val="24"/>
        </w:rPr>
      </w:pPr>
      <w:r w:rsidRPr="00BC0662">
        <w:rPr>
          <w:rFonts w:ascii="Times New Roman" w:eastAsia="Times New Roman" w:hAnsi="Times New Roman" w:cs="Times New Roman"/>
          <w:color w:val="000000"/>
          <w:sz w:val="24"/>
          <w:szCs w:val="24"/>
        </w:rPr>
        <w:t xml:space="preserve">The first step of any design process is to lay down the specifications of the system. System specification is a high level representation of the system. The factors to be considered in this process include: performance, functionality, and physical dimensions like size of the chip. </w:t>
      </w:r>
    </w:p>
    <w:p w:rsidR="00BD5377" w:rsidRPr="00BC0662" w:rsidRDefault="00BD5377" w:rsidP="00BD5377">
      <w:pPr>
        <w:shd w:val="clear" w:color="auto" w:fill="FFFFFF"/>
        <w:spacing w:after="60" w:line="360" w:lineRule="auto"/>
        <w:jc w:val="both"/>
        <w:rPr>
          <w:rFonts w:ascii="Times New Roman" w:eastAsia="Times New Roman" w:hAnsi="Times New Roman" w:cs="Times New Roman"/>
          <w:color w:val="000000"/>
          <w:sz w:val="24"/>
          <w:szCs w:val="24"/>
        </w:rPr>
      </w:pPr>
      <w:r w:rsidRPr="00BC0662">
        <w:rPr>
          <w:rFonts w:ascii="Times New Roman" w:eastAsia="Times New Roman" w:hAnsi="Times New Roman" w:cs="Times New Roman"/>
          <w:color w:val="000000"/>
          <w:sz w:val="24"/>
          <w:szCs w:val="24"/>
        </w:rPr>
        <w:t>The specification of a system is a compromise between market requirements, technology and economic viability. The end results are specifications for the size, speed, power, and functionality of the VLSI system.</w:t>
      </w:r>
    </w:p>
    <w:p w:rsidR="00BD5377" w:rsidRPr="00BC0662" w:rsidRDefault="00BD5377" w:rsidP="00BD5377">
      <w:pPr>
        <w:shd w:val="clear" w:color="auto" w:fill="FFFFFF"/>
        <w:spacing w:after="60" w:line="360" w:lineRule="auto"/>
        <w:rPr>
          <w:rFonts w:ascii="Times New Roman" w:eastAsia="Times New Roman" w:hAnsi="Times New Roman" w:cs="Times New Roman"/>
          <w:b/>
          <w:color w:val="000000"/>
          <w:sz w:val="24"/>
          <w:szCs w:val="24"/>
        </w:rPr>
      </w:pPr>
      <w:r w:rsidRPr="00BC0662">
        <w:rPr>
          <w:rFonts w:ascii="Times New Roman" w:eastAsia="Times New Roman" w:hAnsi="Times New Roman" w:cs="Times New Roman"/>
          <w:b/>
          <w:color w:val="000000"/>
          <w:sz w:val="24"/>
          <w:szCs w:val="24"/>
        </w:rPr>
        <w:t>Architectural Design</w:t>
      </w:r>
    </w:p>
    <w:p w:rsidR="00BD5377" w:rsidRPr="00BC0662" w:rsidRDefault="00BD5377" w:rsidP="00BD5377">
      <w:pPr>
        <w:shd w:val="clear" w:color="auto" w:fill="FFFFFF"/>
        <w:spacing w:after="60" w:line="360" w:lineRule="auto"/>
        <w:jc w:val="both"/>
        <w:rPr>
          <w:rFonts w:ascii="Times New Roman" w:eastAsia="Times New Roman" w:hAnsi="Times New Roman" w:cs="Times New Roman"/>
          <w:color w:val="000000"/>
          <w:sz w:val="24"/>
          <w:szCs w:val="24"/>
        </w:rPr>
      </w:pPr>
      <w:r w:rsidRPr="00BC0662">
        <w:rPr>
          <w:rFonts w:ascii="Times New Roman" w:eastAsia="Times New Roman" w:hAnsi="Times New Roman" w:cs="Times New Roman"/>
          <w:color w:val="000000"/>
          <w:sz w:val="24"/>
          <w:szCs w:val="24"/>
        </w:rPr>
        <w:t xml:space="preserve">The basic architecture of the system is designed in this step. This includes, such decisions as RISC (Reduced Instruction Set Computer) versus CISC (Complex Instruction Set Computer), number of ALUs, Floating Point units, number and structure of pipelines, and size of caches among others. The outcome of architectural design is a Micro-Architectural Specification (MAS). </w:t>
      </w:r>
    </w:p>
    <w:p w:rsidR="00BD5377" w:rsidRPr="00BC0662" w:rsidRDefault="00BD5377" w:rsidP="00BD5377">
      <w:pPr>
        <w:shd w:val="clear" w:color="auto" w:fill="FFFFFF"/>
        <w:spacing w:after="60" w:line="360" w:lineRule="auto"/>
        <w:jc w:val="both"/>
        <w:rPr>
          <w:rFonts w:ascii="Times New Roman" w:eastAsia="Times New Roman" w:hAnsi="Times New Roman" w:cs="Times New Roman"/>
          <w:b/>
          <w:color w:val="000000"/>
          <w:sz w:val="24"/>
          <w:szCs w:val="24"/>
        </w:rPr>
      </w:pPr>
      <w:r w:rsidRPr="00BC0662">
        <w:rPr>
          <w:rFonts w:ascii="Times New Roman" w:eastAsia="Times New Roman" w:hAnsi="Times New Roman" w:cs="Times New Roman"/>
          <w:b/>
          <w:color w:val="000000"/>
          <w:sz w:val="24"/>
          <w:szCs w:val="24"/>
        </w:rPr>
        <w:t>Behavioral or Functional Design:</w:t>
      </w:r>
    </w:p>
    <w:p w:rsidR="00BD5377" w:rsidRPr="00BC0662" w:rsidRDefault="00BD5377" w:rsidP="00BD5377">
      <w:pPr>
        <w:shd w:val="clear" w:color="auto" w:fill="FFFFFF"/>
        <w:spacing w:after="60" w:line="360" w:lineRule="auto"/>
        <w:jc w:val="both"/>
        <w:rPr>
          <w:rFonts w:ascii="Times New Roman" w:eastAsia="Times New Roman" w:hAnsi="Times New Roman" w:cs="Times New Roman"/>
          <w:color w:val="000000"/>
          <w:sz w:val="24"/>
          <w:szCs w:val="24"/>
        </w:rPr>
      </w:pPr>
      <w:r w:rsidRPr="00BC0662">
        <w:rPr>
          <w:rFonts w:ascii="Times New Roman" w:eastAsia="Times New Roman" w:hAnsi="Times New Roman" w:cs="Times New Roman"/>
          <w:color w:val="000000"/>
          <w:sz w:val="24"/>
          <w:szCs w:val="24"/>
        </w:rPr>
        <w:lastRenderedPageBreak/>
        <w:t>In this step, main functional units of the system are identified. This also identifies the interconnect requirements between the units. The area, power, and other parameters of each unit are estimated.</w:t>
      </w:r>
    </w:p>
    <w:p w:rsidR="00BD5377" w:rsidRPr="00BC0662" w:rsidRDefault="00BD5377" w:rsidP="00BD5377">
      <w:pPr>
        <w:shd w:val="clear" w:color="auto" w:fill="FFFFFF"/>
        <w:spacing w:after="60" w:line="360" w:lineRule="auto"/>
        <w:rPr>
          <w:rFonts w:ascii="Times New Roman" w:hAnsi="Times New Roman" w:cs="Times New Roman"/>
          <w:sz w:val="24"/>
          <w:szCs w:val="24"/>
        </w:rPr>
      </w:pPr>
      <w:r w:rsidRPr="00BC0662">
        <w:rPr>
          <w:rFonts w:ascii="Times New Roman" w:hAnsi="Times New Roman" w:cs="Times New Roman"/>
          <w:sz w:val="24"/>
          <w:szCs w:val="24"/>
        </w:rPr>
        <w:t>Modules. The key idea is to specify behavior, in terms of input, output and timing of each unit, without specifying its internal structure.</w:t>
      </w:r>
    </w:p>
    <w:p w:rsidR="00BD5377" w:rsidRPr="00BC0662" w:rsidRDefault="00BD5377" w:rsidP="00BD5377">
      <w:pPr>
        <w:shd w:val="clear" w:color="auto" w:fill="FFFFFF"/>
        <w:spacing w:after="60" w:line="360" w:lineRule="auto"/>
        <w:rPr>
          <w:rFonts w:ascii="Times New Roman" w:hAnsi="Times New Roman" w:cs="Times New Roman"/>
          <w:sz w:val="24"/>
          <w:szCs w:val="24"/>
        </w:rPr>
      </w:pPr>
      <w:r w:rsidRPr="00BC0662">
        <w:rPr>
          <w:rFonts w:ascii="Times New Roman" w:hAnsi="Times New Roman" w:cs="Times New Roman"/>
          <w:sz w:val="24"/>
          <w:szCs w:val="24"/>
        </w:rPr>
        <w:t>The outcome of functional design is usually a timing diagram or other relationships between units.</w:t>
      </w:r>
    </w:p>
    <w:p w:rsidR="00BD5377" w:rsidRPr="00BC0662" w:rsidRDefault="00BD5377" w:rsidP="00BD5377">
      <w:pPr>
        <w:shd w:val="clear" w:color="auto" w:fill="FFFFFF"/>
        <w:spacing w:after="60" w:line="360" w:lineRule="auto"/>
        <w:rPr>
          <w:rFonts w:ascii="Times New Roman" w:hAnsi="Times New Roman" w:cs="Times New Roman"/>
          <w:b/>
          <w:sz w:val="24"/>
          <w:szCs w:val="24"/>
        </w:rPr>
      </w:pPr>
      <w:r w:rsidRPr="00BC0662">
        <w:rPr>
          <w:rFonts w:ascii="Times New Roman" w:hAnsi="Times New Roman" w:cs="Times New Roman"/>
          <w:b/>
          <w:sz w:val="24"/>
          <w:szCs w:val="24"/>
        </w:rPr>
        <w:t>Logic Design:</w:t>
      </w:r>
    </w:p>
    <w:p w:rsidR="00BD5377" w:rsidRPr="00BC0662" w:rsidRDefault="00BD5377" w:rsidP="00BD5377">
      <w:pPr>
        <w:shd w:val="clear" w:color="auto" w:fill="FFFFFF"/>
        <w:spacing w:after="60" w:line="360" w:lineRule="auto"/>
        <w:rPr>
          <w:rFonts w:ascii="Times New Roman" w:hAnsi="Times New Roman" w:cs="Times New Roman"/>
          <w:sz w:val="24"/>
          <w:szCs w:val="24"/>
        </w:rPr>
      </w:pPr>
      <w:r w:rsidRPr="00BC0662">
        <w:rPr>
          <w:rFonts w:ascii="Times New Roman" w:hAnsi="Times New Roman" w:cs="Times New Roman"/>
          <w:sz w:val="24"/>
          <w:szCs w:val="24"/>
        </w:rPr>
        <w:t>In this step the control flow, word widths, register allocation, arithmetic operations, and logic operations of the design that represent the functional design are derived and tested.</w:t>
      </w:r>
    </w:p>
    <w:p w:rsidR="00BD5377" w:rsidRDefault="00BD5377" w:rsidP="00BD5377">
      <w:pPr>
        <w:shd w:val="clear" w:color="auto" w:fill="FFFFFF"/>
        <w:spacing w:after="60" w:line="360" w:lineRule="auto"/>
        <w:rPr>
          <w:rFonts w:ascii="Times New Roman" w:hAnsi="Times New Roman" w:cs="Times New Roman"/>
          <w:sz w:val="24"/>
          <w:szCs w:val="24"/>
        </w:rPr>
      </w:pPr>
      <w:r w:rsidRPr="00BC0662">
        <w:rPr>
          <w:rFonts w:ascii="Times New Roman" w:hAnsi="Times New Roman" w:cs="Times New Roman"/>
          <w:sz w:val="24"/>
          <w:szCs w:val="24"/>
        </w:rPr>
        <w:t xml:space="preserve"> This description is called Register Transfer Level (RTL) description. RTL is expressed in a Hardware Description Language (HDL), such as VHDL or Verilog. This description can be used in simulation and verification</w:t>
      </w:r>
    </w:p>
    <w:p w:rsidR="00BD5377" w:rsidRPr="00BC0662" w:rsidRDefault="00BD5377" w:rsidP="00BD5377">
      <w:pPr>
        <w:shd w:val="clear" w:color="auto" w:fill="FFFFFF"/>
        <w:spacing w:after="60" w:line="360" w:lineRule="auto"/>
        <w:rPr>
          <w:rFonts w:ascii="Times New Roman" w:hAnsi="Times New Roman" w:cs="Times New Roman"/>
          <w:b/>
          <w:sz w:val="24"/>
          <w:szCs w:val="24"/>
        </w:rPr>
      </w:pPr>
      <w:r w:rsidRPr="00BC0662">
        <w:rPr>
          <w:rFonts w:ascii="Times New Roman" w:hAnsi="Times New Roman" w:cs="Times New Roman"/>
          <w:b/>
          <w:sz w:val="24"/>
          <w:szCs w:val="24"/>
        </w:rPr>
        <w:t>Circuit Design:</w:t>
      </w:r>
    </w:p>
    <w:p w:rsidR="00BD5377" w:rsidRPr="00BC0662" w:rsidRDefault="00BD5377" w:rsidP="00BD5377">
      <w:pPr>
        <w:shd w:val="clear" w:color="auto" w:fill="FFFFFF"/>
        <w:spacing w:after="60" w:line="360" w:lineRule="auto"/>
        <w:rPr>
          <w:rFonts w:ascii="Times New Roman" w:hAnsi="Times New Roman" w:cs="Times New Roman"/>
          <w:sz w:val="24"/>
          <w:szCs w:val="24"/>
        </w:rPr>
      </w:pPr>
      <w:r w:rsidRPr="00BC0662">
        <w:rPr>
          <w:rFonts w:ascii="Times New Roman" w:hAnsi="Times New Roman" w:cs="Times New Roman"/>
          <w:sz w:val="24"/>
          <w:szCs w:val="24"/>
        </w:rPr>
        <w:t>The purpose of circuit design is to develop a circuit representation based on the logic design. The Boolean expressions are converted into a circuit representation by taking into consideration the speed and power requirements of the original design. Circuit Simulation is used to verify the correctness and timing of each component</w:t>
      </w:r>
    </w:p>
    <w:p w:rsidR="00BD5377" w:rsidRDefault="00BD5377" w:rsidP="00BD5377">
      <w:pPr>
        <w:shd w:val="clear" w:color="auto" w:fill="FFFFFF"/>
        <w:spacing w:after="60" w:line="360" w:lineRule="auto"/>
        <w:rPr>
          <w:rFonts w:ascii="Times New Roman" w:hAnsi="Times New Roman" w:cs="Times New Roman"/>
          <w:sz w:val="24"/>
          <w:szCs w:val="24"/>
        </w:rPr>
      </w:pPr>
      <w:r w:rsidRPr="00BC0662">
        <w:rPr>
          <w:rFonts w:ascii="Times New Roman" w:hAnsi="Times New Roman" w:cs="Times New Roman"/>
          <w:sz w:val="24"/>
          <w:szCs w:val="24"/>
        </w:rPr>
        <w:t>The circuit design is usually expressed in a detailed circuit diagram. This diagram shows the circuit elements (cells, macros, gates, transistors) and interconnection between these elements. This representation is also called a netlist. And each stage verification of logic is done.</w:t>
      </w:r>
    </w:p>
    <w:p w:rsidR="00BD5377" w:rsidRPr="00BC0662" w:rsidRDefault="00BD5377" w:rsidP="00BD5377">
      <w:pPr>
        <w:shd w:val="clear" w:color="auto" w:fill="FFFFFF"/>
        <w:spacing w:after="60" w:line="360" w:lineRule="auto"/>
        <w:rPr>
          <w:rFonts w:ascii="Times New Roman" w:hAnsi="Times New Roman" w:cs="Times New Roman"/>
          <w:b/>
          <w:sz w:val="24"/>
          <w:szCs w:val="24"/>
        </w:rPr>
      </w:pPr>
      <w:r w:rsidRPr="00BC0662">
        <w:rPr>
          <w:rFonts w:ascii="Times New Roman" w:hAnsi="Times New Roman" w:cs="Times New Roman"/>
          <w:b/>
          <w:sz w:val="24"/>
          <w:szCs w:val="24"/>
        </w:rPr>
        <w:t>Physical design:</w:t>
      </w:r>
    </w:p>
    <w:p w:rsidR="00BD5377" w:rsidRDefault="00BD5377" w:rsidP="00BD5377">
      <w:pPr>
        <w:shd w:val="clear" w:color="auto" w:fill="FFFFFF"/>
        <w:spacing w:after="60" w:line="360" w:lineRule="auto"/>
        <w:jc w:val="both"/>
        <w:rPr>
          <w:rFonts w:ascii="Times New Roman" w:hAnsi="Times New Roman" w:cs="Times New Roman"/>
          <w:sz w:val="24"/>
          <w:szCs w:val="24"/>
        </w:rPr>
      </w:pPr>
      <w:r w:rsidRPr="00BC0662">
        <w:rPr>
          <w:rFonts w:ascii="Times New Roman" w:hAnsi="Times New Roman" w:cs="Times New Roman"/>
          <w:sz w:val="24"/>
          <w:szCs w:val="24"/>
        </w:rPr>
        <w:t>In this step</w:t>
      </w:r>
      <w:r>
        <w:rPr>
          <w:rFonts w:ascii="Times New Roman" w:hAnsi="Times New Roman" w:cs="Times New Roman"/>
          <w:sz w:val="24"/>
          <w:szCs w:val="24"/>
        </w:rPr>
        <w:t xml:space="preserve"> the circuit representation (or net</w:t>
      </w:r>
      <w:r w:rsidRPr="00BC0662">
        <w:rPr>
          <w:rFonts w:ascii="Times New Roman" w:hAnsi="Times New Roman" w:cs="Times New Roman"/>
          <w:sz w:val="24"/>
          <w:szCs w:val="24"/>
        </w:rPr>
        <w:t xml:space="preserve">list) is converted into a geometric representation. As stated earlier, this geometric representation of a circuit is called a layout. </w:t>
      </w:r>
    </w:p>
    <w:p w:rsidR="00BD5377" w:rsidRDefault="00BD5377" w:rsidP="00BD5377">
      <w:pPr>
        <w:shd w:val="clear" w:color="auto" w:fill="FFFFFF"/>
        <w:spacing w:after="60" w:line="360" w:lineRule="auto"/>
        <w:jc w:val="both"/>
        <w:rPr>
          <w:rFonts w:ascii="Times New Roman" w:hAnsi="Times New Roman" w:cs="Times New Roman"/>
          <w:sz w:val="24"/>
          <w:szCs w:val="24"/>
        </w:rPr>
      </w:pPr>
      <w:r w:rsidRPr="00BC0662">
        <w:rPr>
          <w:rFonts w:ascii="Times New Roman" w:hAnsi="Times New Roman" w:cs="Times New Roman"/>
          <w:sz w:val="24"/>
          <w:szCs w:val="24"/>
        </w:rPr>
        <w:t>Layout is created by converting each logic component (cells, macros, gates, transistors) into a geometric representation (specific shapes in multiple layers), which perform the intended logic function of the corresponding component. Connections between different components are also expressed as geometric patterns typically lines in multiple layers.</w:t>
      </w:r>
    </w:p>
    <w:p w:rsidR="00BD5377" w:rsidRPr="00BC0662" w:rsidRDefault="00BD5377" w:rsidP="00BD5377">
      <w:pPr>
        <w:shd w:val="clear" w:color="auto" w:fill="FFFFFF"/>
        <w:spacing w:after="60" w:line="360" w:lineRule="auto"/>
        <w:jc w:val="both"/>
        <w:rPr>
          <w:rFonts w:ascii="Times New Roman" w:hAnsi="Times New Roman" w:cs="Times New Roman"/>
          <w:b/>
          <w:sz w:val="24"/>
          <w:szCs w:val="24"/>
        </w:rPr>
      </w:pPr>
      <w:r w:rsidRPr="00BC0662">
        <w:rPr>
          <w:rFonts w:ascii="Times New Roman" w:hAnsi="Times New Roman" w:cs="Times New Roman"/>
          <w:b/>
          <w:sz w:val="24"/>
          <w:szCs w:val="24"/>
        </w:rPr>
        <w:t>Layout verification:</w:t>
      </w:r>
    </w:p>
    <w:p w:rsidR="00BD5377" w:rsidRDefault="00BD5377" w:rsidP="00BD5377">
      <w:pPr>
        <w:shd w:val="clear" w:color="auto" w:fill="FFFFFF"/>
        <w:spacing w:after="60" w:line="360" w:lineRule="auto"/>
        <w:jc w:val="both"/>
        <w:rPr>
          <w:rFonts w:ascii="Times New Roman" w:hAnsi="Times New Roman" w:cs="Times New Roman"/>
          <w:sz w:val="24"/>
          <w:szCs w:val="24"/>
        </w:rPr>
      </w:pPr>
      <w:r w:rsidRPr="00BC0662">
        <w:rPr>
          <w:rFonts w:ascii="Times New Roman" w:hAnsi="Times New Roman" w:cs="Times New Roman"/>
          <w:sz w:val="24"/>
          <w:szCs w:val="24"/>
        </w:rPr>
        <w:lastRenderedPageBreak/>
        <w:t xml:space="preserve">Physical design can be completely or partially automated and layout can be generated directly from netlist by Layout Synthesis tools. Layout synthesis tools, while fast, do have an area and performance penalty, which limit their use to some designs. These are verified. </w:t>
      </w:r>
    </w:p>
    <w:p w:rsidR="00BD5377" w:rsidRPr="00BC0662" w:rsidRDefault="00BD5377" w:rsidP="00BD5377">
      <w:pPr>
        <w:shd w:val="clear" w:color="auto" w:fill="FFFFFF"/>
        <w:spacing w:after="60" w:line="360" w:lineRule="auto"/>
        <w:rPr>
          <w:rFonts w:ascii="Times New Roman" w:hAnsi="Times New Roman" w:cs="Times New Roman"/>
          <w:b/>
          <w:sz w:val="24"/>
          <w:szCs w:val="24"/>
        </w:rPr>
      </w:pPr>
      <w:r w:rsidRPr="00BC0662">
        <w:rPr>
          <w:rFonts w:ascii="Times New Roman" w:hAnsi="Times New Roman" w:cs="Times New Roman"/>
          <w:b/>
          <w:sz w:val="24"/>
          <w:szCs w:val="24"/>
        </w:rPr>
        <w:t>Fabrication and Testing:</w:t>
      </w:r>
    </w:p>
    <w:p w:rsidR="00BD5377" w:rsidRDefault="00BD5377" w:rsidP="00BD5377">
      <w:pPr>
        <w:shd w:val="clear" w:color="auto" w:fill="FFFFFF"/>
        <w:spacing w:after="60" w:line="360" w:lineRule="auto"/>
        <w:jc w:val="both"/>
        <w:rPr>
          <w:rFonts w:ascii="Times New Roman" w:hAnsi="Times New Roman" w:cs="Times New Roman"/>
          <w:sz w:val="24"/>
          <w:szCs w:val="24"/>
        </w:rPr>
      </w:pPr>
      <w:r w:rsidRPr="00BC0662">
        <w:rPr>
          <w:rFonts w:ascii="Times New Roman" w:hAnsi="Times New Roman" w:cs="Times New Roman"/>
          <w:sz w:val="24"/>
          <w:szCs w:val="24"/>
        </w:rPr>
        <w:t>Silicon crystals are grown and sliced to produce wafers. The wafer is fabricated and diced into individual chips in a fabrication facility. Each chip is then packaged and tested to ensure that it meets all the design specifications and that it functions properly.</w:t>
      </w:r>
    </w:p>
    <w:p w:rsidR="00BD5377" w:rsidRPr="00BC0662" w:rsidRDefault="00BD5377" w:rsidP="00BD5377">
      <w:pPr>
        <w:shd w:val="clear" w:color="auto" w:fill="FFFFFF"/>
        <w:spacing w:after="60" w:line="360" w:lineRule="auto"/>
        <w:rPr>
          <w:rFonts w:ascii="Times New Roman" w:hAnsi="Times New Roman" w:cs="Times New Roman"/>
          <w:b/>
          <w:sz w:val="24"/>
          <w:szCs w:val="24"/>
        </w:rPr>
      </w:pPr>
      <w:r w:rsidRPr="00BC0662">
        <w:rPr>
          <w:rFonts w:ascii="Times New Roman" w:hAnsi="Times New Roman" w:cs="Times New Roman"/>
          <w:b/>
          <w:sz w:val="24"/>
          <w:szCs w:val="24"/>
        </w:rPr>
        <w:t>MODULE:</w:t>
      </w:r>
    </w:p>
    <w:p w:rsidR="00BD5377" w:rsidRPr="00BC0662" w:rsidRDefault="00BD5377" w:rsidP="00BD5377">
      <w:pPr>
        <w:shd w:val="clear" w:color="auto" w:fill="FFFFFF"/>
        <w:spacing w:after="60" w:line="360" w:lineRule="auto"/>
        <w:jc w:val="both"/>
        <w:rPr>
          <w:rFonts w:ascii="Times New Roman" w:hAnsi="Times New Roman" w:cs="Times New Roman"/>
          <w:sz w:val="24"/>
          <w:szCs w:val="24"/>
        </w:rPr>
      </w:pPr>
      <w:r w:rsidRPr="00BC0662">
        <w:rPr>
          <w:rFonts w:ascii="Times New Roman" w:hAnsi="Times New Roman" w:cs="Times New Roman"/>
          <w:sz w:val="24"/>
          <w:szCs w:val="24"/>
        </w:rPr>
        <w:t>A module is the basic building block in Verilog. It can be an element or a collection of low level design blocks. Typically, elements are grouped into modules to provide common functionality used in places of the design through its port interfaces, but hides the internal implementation.</w:t>
      </w:r>
    </w:p>
    <w:p w:rsidR="00BD5377" w:rsidRPr="00BC0662" w:rsidRDefault="00BD5377" w:rsidP="00BD5377">
      <w:pPr>
        <w:shd w:val="clear" w:color="auto" w:fill="FFFFFF"/>
        <w:spacing w:after="60" w:line="360" w:lineRule="auto"/>
        <w:jc w:val="both"/>
        <w:rPr>
          <w:rFonts w:ascii="Times New Roman" w:eastAsia="Times New Roman" w:hAnsi="Times New Roman" w:cs="Times New Roman"/>
          <w:b/>
          <w:color w:val="000000"/>
          <w:sz w:val="24"/>
          <w:szCs w:val="24"/>
        </w:rPr>
      </w:pPr>
      <w:r w:rsidRPr="00BC0662">
        <w:rPr>
          <w:rFonts w:ascii="Times New Roman" w:eastAsia="Times New Roman" w:hAnsi="Times New Roman" w:cs="Times New Roman"/>
          <w:b/>
          <w:color w:val="000000"/>
          <w:sz w:val="24"/>
          <w:szCs w:val="24"/>
        </w:rPr>
        <w:t>Syntax:</w:t>
      </w:r>
    </w:p>
    <w:p w:rsidR="00BD5377" w:rsidRPr="00BC0662" w:rsidRDefault="00BD5377" w:rsidP="00BD5377">
      <w:pPr>
        <w:spacing w:line="360" w:lineRule="auto"/>
        <w:jc w:val="both"/>
        <w:rPr>
          <w:rFonts w:ascii="Times New Roman" w:hAnsi="Times New Roman" w:cs="Times New Roman"/>
          <w:bCs/>
          <w:iCs/>
          <w:color w:val="231F20"/>
          <w:sz w:val="24"/>
          <w:szCs w:val="24"/>
        </w:rPr>
      </w:pPr>
      <w:proofErr w:type="gramStart"/>
      <w:r w:rsidRPr="00BC0662">
        <w:rPr>
          <w:rFonts w:ascii="Times New Roman" w:hAnsi="Times New Roman" w:cs="Times New Roman"/>
          <w:bCs/>
          <w:iCs/>
          <w:color w:val="231F20"/>
          <w:sz w:val="24"/>
          <w:szCs w:val="24"/>
        </w:rPr>
        <w:t>module&lt;</w:t>
      </w:r>
      <w:proofErr w:type="gramEnd"/>
      <w:r w:rsidRPr="00BC0662">
        <w:rPr>
          <w:rFonts w:ascii="Times New Roman" w:hAnsi="Times New Roman" w:cs="Times New Roman"/>
          <w:bCs/>
          <w:iCs/>
          <w:color w:val="231F20"/>
          <w:sz w:val="24"/>
          <w:szCs w:val="24"/>
        </w:rPr>
        <w:t>module name&gt; (&lt;</w:t>
      </w:r>
      <w:proofErr w:type="spellStart"/>
      <w:r w:rsidRPr="00BC0662">
        <w:rPr>
          <w:rFonts w:ascii="Times New Roman" w:hAnsi="Times New Roman" w:cs="Times New Roman"/>
          <w:bCs/>
          <w:iCs/>
          <w:color w:val="231F20"/>
          <w:sz w:val="24"/>
          <w:szCs w:val="24"/>
        </w:rPr>
        <w:t>module_port_list</w:t>
      </w:r>
      <w:proofErr w:type="spellEnd"/>
      <w:r w:rsidRPr="00BC0662">
        <w:rPr>
          <w:rFonts w:ascii="Times New Roman" w:hAnsi="Times New Roman" w:cs="Times New Roman"/>
          <w:bCs/>
          <w:iCs/>
          <w:color w:val="231F20"/>
          <w:sz w:val="24"/>
          <w:szCs w:val="24"/>
        </w:rPr>
        <w:t>&gt;);</w:t>
      </w:r>
    </w:p>
    <w:p w:rsidR="00BD5377" w:rsidRPr="00BC0662" w:rsidRDefault="00BD5377" w:rsidP="00BD5377">
      <w:pPr>
        <w:spacing w:line="360" w:lineRule="auto"/>
        <w:jc w:val="both"/>
        <w:rPr>
          <w:rFonts w:ascii="Times New Roman" w:hAnsi="Times New Roman" w:cs="Times New Roman"/>
          <w:bCs/>
          <w:iCs/>
          <w:color w:val="231F20"/>
          <w:sz w:val="24"/>
          <w:szCs w:val="24"/>
        </w:rPr>
      </w:pPr>
      <w:r w:rsidRPr="00BC0662">
        <w:rPr>
          <w:rFonts w:ascii="Times New Roman" w:hAnsi="Times New Roman" w:cs="Times New Roman"/>
          <w:bCs/>
          <w:iCs/>
          <w:color w:val="231F20"/>
          <w:sz w:val="24"/>
          <w:szCs w:val="24"/>
        </w:rPr>
        <w:t>…..</w:t>
      </w:r>
    </w:p>
    <w:p w:rsidR="00BD5377" w:rsidRPr="00BC0662" w:rsidRDefault="00BD5377" w:rsidP="00BD5377">
      <w:pPr>
        <w:spacing w:line="360" w:lineRule="auto"/>
        <w:jc w:val="both"/>
        <w:rPr>
          <w:rFonts w:ascii="Times New Roman" w:hAnsi="Times New Roman" w:cs="Times New Roman"/>
          <w:bCs/>
          <w:iCs/>
          <w:color w:val="231F20"/>
          <w:sz w:val="24"/>
          <w:szCs w:val="24"/>
        </w:rPr>
      </w:pPr>
      <w:r w:rsidRPr="00BC0662">
        <w:rPr>
          <w:rFonts w:ascii="Times New Roman" w:hAnsi="Times New Roman" w:cs="Times New Roman"/>
          <w:bCs/>
          <w:iCs/>
          <w:color w:val="231F20"/>
          <w:sz w:val="24"/>
          <w:szCs w:val="24"/>
        </w:rPr>
        <w:t>&lt;</w:t>
      </w:r>
      <w:proofErr w:type="gramStart"/>
      <w:r w:rsidRPr="00BC0662">
        <w:rPr>
          <w:rFonts w:ascii="Times New Roman" w:hAnsi="Times New Roman" w:cs="Times New Roman"/>
          <w:bCs/>
          <w:iCs/>
          <w:color w:val="231F20"/>
          <w:sz w:val="24"/>
          <w:szCs w:val="24"/>
        </w:rPr>
        <w:t>module</w:t>
      </w:r>
      <w:proofErr w:type="gramEnd"/>
      <w:r w:rsidRPr="00BC0662">
        <w:rPr>
          <w:rFonts w:ascii="Times New Roman" w:hAnsi="Times New Roman" w:cs="Times New Roman"/>
          <w:bCs/>
          <w:iCs/>
          <w:color w:val="231F20"/>
          <w:sz w:val="24"/>
          <w:szCs w:val="24"/>
        </w:rPr>
        <w:t xml:space="preserve"> internals&gt; //contents of the module</w:t>
      </w:r>
    </w:p>
    <w:p w:rsidR="00BD5377" w:rsidRPr="00BC0662" w:rsidRDefault="00BD5377" w:rsidP="00BD5377">
      <w:pPr>
        <w:spacing w:line="360" w:lineRule="auto"/>
        <w:jc w:val="both"/>
        <w:rPr>
          <w:rFonts w:ascii="Times New Roman" w:hAnsi="Times New Roman" w:cs="Times New Roman"/>
          <w:bCs/>
          <w:iCs/>
          <w:color w:val="231F20"/>
          <w:sz w:val="24"/>
          <w:szCs w:val="24"/>
        </w:rPr>
      </w:pPr>
      <w:r w:rsidRPr="00BC0662">
        <w:rPr>
          <w:rFonts w:ascii="Times New Roman" w:hAnsi="Times New Roman" w:cs="Times New Roman"/>
          <w:bCs/>
          <w:iCs/>
          <w:color w:val="231F20"/>
          <w:sz w:val="24"/>
          <w:szCs w:val="24"/>
        </w:rPr>
        <w:t>….</w:t>
      </w:r>
    </w:p>
    <w:p w:rsidR="00BD5377" w:rsidRDefault="00BD5377" w:rsidP="00BD5377">
      <w:pPr>
        <w:spacing w:line="360" w:lineRule="auto"/>
        <w:jc w:val="both"/>
        <w:rPr>
          <w:rFonts w:ascii="Times New Roman" w:hAnsi="Times New Roman" w:cs="Times New Roman"/>
          <w:bCs/>
          <w:iCs/>
          <w:color w:val="231F20"/>
          <w:sz w:val="24"/>
          <w:szCs w:val="24"/>
        </w:rPr>
      </w:pPr>
      <w:proofErr w:type="spellStart"/>
      <w:r w:rsidRPr="00BC0662">
        <w:rPr>
          <w:rFonts w:ascii="Times New Roman" w:hAnsi="Times New Roman" w:cs="Times New Roman"/>
          <w:bCs/>
          <w:iCs/>
          <w:color w:val="231F20"/>
          <w:sz w:val="24"/>
          <w:szCs w:val="24"/>
        </w:rPr>
        <w:t>Endmodule</w:t>
      </w:r>
      <w:proofErr w:type="spellEnd"/>
    </w:p>
    <w:p w:rsidR="00BD5377" w:rsidRPr="00BC0662" w:rsidRDefault="00BD5377" w:rsidP="00BD5377">
      <w:pPr>
        <w:spacing w:line="360" w:lineRule="auto"/>
        <w:jc w:val="both"/>
        <w:rPr>
          <w:rFonts w:ascii="Times New Roman" w:hAnsi="Times New Roman" w:cs="Times New Roman"/>
          <w:b/>
          <w:bCs/>
          <w:color w:val="231F20"/>
          <w:sz w:val="24"/>
          <w:szCs w:val="24"/>
        </w:rPr>
      </w:pPr>
      <w:r w:rsidRPr="00BC0662">
        <w:rPr>
          <w:rFonts w:ascii="Times New Roman" w:hAnsi="Times New Roman" w:cs="Times New Roman"/>
          <w:b/>
          <w:bCs/>
          <w:color w:val="231F20"/>
          <w:sz w:val="24"/>
          <w:szCs w:val="24"/>
        </w:rPr>
        <w:t>Instances</w:t>
      </w:r>
    </w:p>
    <w:p w:rsidR="00BD5377" w:rsidRDefault="00BD5377" w:rsidP="00BD5377">
      <w:pPr>
        <w:spacing w:line="360" w:lineRule="auto"/>
        <w:jc w:val="both"/>
        <w:rPr>
          <w:rFonts w:ascii="Times New Roman" w:hAnsi="Times New Roman" w:cs="Times New Roman"/>
          <w:sz w:val="24"/>
          <w:szCs w:val="24"/>
        </w:rPr>
      </w:pPr>
      <w:r w:rsidRPr="00BC0662">
        <w:rPr>
          <w:rFonts w:ascii="Times New Roman" w:hAnsi="Times New Roman" w:cs="Times New Roman"/>
          <w:sz w:val="24"/>
          <w:szCs w:val="24"/>
        </w:rPr>
        <w:t xml:space="preserve">A module provides a template from where one can create objects. When a module is invoked Verilog creates a unique object from the template, each having its own name, variables, parameters and I/O interfaces. These are known as </w:t>
      </w:r>
      <w:r w:rsidRPr="00BC0662">
        <w:rPr>
          <w:rFonts w:ascii="Times New Roman" w:hAnsi="Times New Roman" w:cs="Times New Roman"/>
          <w:i/>
          <w:iCs/>
          <w:sz w:val="24"/>
          <w:szCs w:val="24"/>
        </w:rPr>
        <w:t>instances</w:t>
      </w:r>
      <w:r w:rsidRPr="00BC0662">
        <w:rPr>
          <w:rFonts w:ascii="Times New Roman" w:hAnsi="Times New Roman" w:cs="Times New Roman"/>
          <w:sz w:val="24"/>
          <w:szCs w:val="24"/>
        </w:rPr>
        <w:t>.</w:t>
      </w:r>
    </w:p>
    <w:p w:rsidR="00BD5377" w:rsidRPr="00BC0662" w:rsidRDefault="00BD5377" w:rsidP="00BD5377">
      <w:pPr>
        <w:autoSpaceDE w:val="0"/>
        <w:autoSpaceDN w:val="0"/>
        <w:adjustRightInd w:val="0"/>
        <w:spacing w:after="0" w:line="360" w:lineRule="auto"/>
        <w:jc w:val="both"/>
        <w:rPr>
          <w:rFonts w:ascii="Times New Roman" w:hAnsi="Times New Roman" w:cs="Times New Roman"/>
          <w:b/>
          <w:color w:val="000000"/>
          <w:sz w:val="24"/>
          <w:szCs w:val="24"/>
        </w:rPr>
      </w:pPr>
      <w:r w:rsidRPr="00BC0662">
        <w:rPr>
          <w:rFonts w:ascii="Times New Roman" w:hAnsi="Times New Roman" w:cs="Times New Roman"/>
          <w:b/>
          <w:color w:val="000000"/>
          <w:sz w:val="24"/>
          <w:szCs w:val="24"/>
        </w:rPr>
        <w:t>Ports:</w:t>
      </w:r>
    </w:p>
    <w:p w:rsidR="00BD5377" w:rsidRPr="00BC0662" w:rsidRDefault="00BD5377" w:rsidP="00BD5377">
      <w:pPr>
        <w:pStyle w:val="ListParagraph"/>
        <w:numPr>
          <w:ilvl w:val="0"/>
          <w:numId w:val="9"/>
        </w:numPr>
        <w:autoSpaceDE w:val="0"/>
        <w:autoSpaceDN w:val="0"/>
        <w:adjustRightInd w:val="0"/>
        <w:spacing w:after="0" w:line="360" w:lineRule="auto"/>
        <w:jc w:val="both"/>
        <w:rPr>
          <w:rFonts w:ascii="Times New Roman" w:hAnsi="Times New Roman" w:cs="Times New Roman"/>
          <w:color w:val="000000"/>
          <w:sz w:val="24"/>
          <w:szCs w:val="24"/>
        </w:rPr>
      </w:pPr>
      <w:r w:rsidRPr="00BC0662">
        <w:rPr>
          <w:rFonts w:ascii="Times New Roman" w:hAnsi="Times New Roman" w:cs="Times New Roman"/>
          <w:color w:val="000000"/>
          <w:sz w:val="24"/>
          <w:szCs w:val="24"/>
        </w:rPr>
        <w:t xml:space="preserve">Ports allow communication between a module and its environment. </w:t>
      </w:r>
    </w:p>
    <w:p w:rsidR="00BD5377" w:rsidRPr="00BC0662" w:rsidRDefault="00BD5377" w:rsidP="00BD5377">
      <w:pPr>
        <w:pStyle w:val="ListParagraph"/>
        <w:numPr>
          <w:ilvl w:val="0"/>
          <w:numId w:val="9"/>
        </w:numPr>
        <w:autoSpaceDE w:val="0"/>
        <w:autoSpaceDN w:val="0"/>
        <w:adjustRightInd w:val="0"/>
        <w:spacing w:after="0" w:line="360" w:lineRule="auto"/>
        <w:jc w:val="both"/>
        <w:rPr>
          <w:rFonts w:ascii="Times New Roman" w:hAnsi="Times New Roman" w:cs="Times New Roman"/>
          <w:color w:val="000000"/>
          <w:sz w:val="24"/>
          <w:szCs w:val="24"/>
        </w:rPr>
      </w:pPr>
      <w:r w:rsidRPr="00BC0662">
        <w:rPr>
          <w:rFonts w:ascii="Times New Roman" w:hAnsi="Times New Roman" w:cs="Times New Roman"/>
          <w:color w:val="000000"/>
          <w:sz w:val="24"/>
          <w:szCs w:val="24"/>
        </w:rPr>
        <w:t xml:space="preserve">All but the top-level modules in a hierarchy have ports. </w:t>
      </w:r>
    </w:p>
    <w:p w:rsidR="00BD5377" w:rsidRPr="00BC0662" w:rsidRDefault="00BD5377" w:rsidP="00BD5377">
      <w:pPr>
        <w:pStyle w:val="ListParagraph"/>
        <w:numPr>
          <w:ilvl w:val="0"/>
          <w:numId w:val="9"/>
        </w:numPr>
        <w:autoSpaceDE w:val="0"/>
        <w:autoSpaceDN w:val="0"/>
        <w:adjustRightInd w:val="0"/>
        <w:spacing w:after="0" w:line="360" w:lineRule="auto"/>
        <w:jc w:val="both"/>
        <w:rPr>
          <w:rFonts w:ascii="Times New Roman" w:hAnsi="Times New Roman" w:cs="Times New Roman"/>
          <w:color w:val="000000"/>
          <w:sz w:val="24"/>
          <w:szCs w:val="24"/>
        </w:rPr>
      </w:pPr>
      <w:r w:rsidRPr="00BC0662">
        <w:rPr>
          <w:rFonts w:ascii="Times New Roman" w:hAnsi="Times New Roman" w:cs="Times New Roman"/>
          <w:color w:val="000000"/>
          <w:sz w:val="24"/>
          <w:szCs w:val="24"/>
        </w:rPr>
        <w:t xml:space="preserve">Ports can be associated by order or by name. </w:t>
      </w:r>
    </w:p>
    <w:p w:rsidR="00BD5377" w:rsidRPr="00BC0662" w:rsidRDefault="00BD5377" w:rsidP="00BD5377">
      <w:pPr>
        <w:autoSpaceDE w:val="0"/>
        <w:autoSpaceDN w:val="0"/>
        <w:adjustRightInd w:val="0"/>
        <w:spacing w:after="0" w:line="360" w:lineRule="auto"/>
        <w:jc w:val="both"/>
        <w:rPr>
          <w:rFonts w:ascii="Times New Roman" w:hAnsi="Times New Roman" w:cs="Times New Roman"/>
          <w:color w:val="000000"/>
          <w:sz w:val="24"/>
          <w:szCs w:val="24"/>
        </w:rPr>
      </w:pPr>
    </w:p>
    <w:p w:rsidR="00BD5377" w:rsidRPr="00BC0662" w:rsidRDefault="00BD5377" w:rsidP="00BD5377">
      <w:pPr>
        <w:autoSpaceDE w:val="0"/>
        <w:autoSpaceDN w:val="0"/>
        <w:adjustRightInd w:val="0"/>
        <w:spacing w:after="0" w:line="360" w:lineRule="auto"/>
        <w:jc w:val="both"/>
        <w:rPr>
          <w:rFonts w:ascii="Times New Roman" w:hAnsi="Times New Roman" w:cs="Times New Roman"/>
          <w:color w:val="000000"/>
          <w:sz w:val="24"/>
          <w:szCs w:val="24"/>
        </w:rPr>
      </w:pPr>
      <w:r w:rsidRPr="00BC0662">
        <w:rPr>
          <w:rFonts w:ascii="Times New Roman" w:hAnsi="Times New Roman" w:cs="Times New Roman"/>
          <w:color w:val="000000"/>
          <w:sz w:val="24"/>
          <w:szCs w:val="24"/>
        </w:rPr>
        <w:t xml:space="preserve">You declare ports to be input, output or </w:t>
      </w:r>
      <w:proofErr w:type="spellStart"/>
      <w:r w:rsidRPr="00BC0662">
        <w:rPr>
          <w:rFonts w:ascii="Times New Roman" w:hAnsi="Times New Roman" w:cs="Times New Roman"/>
          <w:color w:val="000000"/>
          <w:sz w:val="24"/>
          <w:szCs w:val="24"/>
        </w:rPr>
        <w:t>inout</w:t>
      </w:r>
      <w:proofErr w:type="spellEnd"/>
      <w:r w:rsidRPr="00BC0662">
        <w:rPr>
          <w:rFonts w:ascii="Times New Roman" w:hAnsi="Times New Roman" w:cs="Times New Roman"/>
          <w:color w:val="000000"/>
          <w:sz w:val="24"/>
          <w:szCs w:val="24"/>
        </w:rPr>
        <w:t xml:space="preserve">. The port declaration syntax is: </w:t>
      </w:r>
    </w:p>
    <w:p w:rsidR="00BD5377" w:rsidRPr="00BC0662" w:rsidRDefault="00BD5377" w:rsidP="00BD5377">
      <w:pPr>
        <w:autoSpaceDE w:val="0"/>
        <w:autoSpaceDN w:val="0"/>
        <w:adjustRightInd w:val="0"/>
        <w:spacing w:after="0" w:line="360" w:lineRule="auto"/>
        <w:jc w:val="both"/>
        <w:rPr>
          <w:rFonts w:ascii="Times New Roman" w:hAnsi="Times New Roman" w:cs="Times New Roman"/>
          <w:color w:val="000000"/>
          <w:sz w:val="24"/>
          <w:szCs w:val="24"/>
        </w:rPr>
      </w:pPr>
      <w:r w:rsidRPr="00BC0662">
        <w:rPr>
          <w:rFonts w:ascii="Times New Roman" w:hAnsi="Times New Roman" w:cs="Times New Roman"/>
          <w:i/>
          <w:iCs/>
          <w:color w:val="000000"/>
          <w:sz w:val="24"/>
          <w:szCs w:val="24"/>
        </w:rPr>
        <w:lastRenderedPageBreak/>
        <w:t xml:space="preserve">       Input </w:t>
      </w:r>
      <w:r w:rsidRPr="00BC0662">
        <w:rPr>
          <w:rFonts w:ascii="Times New Roman" w:hAnsi="Times New Roman" w:cs="Times New Roman"/>
          <w:color w:val="000000"/>
          <w:sz w:val="24"/>
          <w:szCs w:val="24"/>
        </w:rPr>
        <w:t>[</w:t>
      </w:r>
      <w:proofErr w:type="spellStart"/>
      <w:r w:rsidRPr="00BC0662">
        <w:rPr>
          <w:rFonts w:ascii="Times New Roman" w:hAnsi="Times New Roman" w:cs="Times New Roman"/>
          <w:color w:val="000000"/>
          <w:sz w:val="24"/>
          <w:szCs w:val="24"/>
        </w:rPr>
        <w:t>range_val:range_var</w:t>
      </w:r>
      <w:proofErr w:type="spellEnd"/>
      <w:r w:rsidRPr="00BC0662">
        <w:rPr>
          <w:rFonts w:ascii="Times New Roman" w:hAnsi="Times New Roman" w:cs="Times New Roman"/>
          <w:color w:val="000000"/>
          <w:sz w:val="24"/>
          <w:szCs w:val="24"/>
        </w:rPr>
        <w:t xml:space="preserve">] </w:t>
      </w:r>
      <w:proofErr w:type="spellStart"/>
      <w:r w:rsidRPr="00BC0662">
        <w:rPr>
          <w:rFonts w:ascii="Times New Roman" w:hAnsi="Times New Roman" w:cs="Times New Roman"/>
          <w:color w:val="000000"/>
          <w:sz w:val="24"/>
          <w:szCs w:val="24"/>
        </w:rPr>
        <w:t>list_of_identifiers</w:t>
      </w:r>
      <w:proofErr w:type="spellEnd"/>
      <w:r w:rsidRPr="00BC0662">
        <w:rPr>
          <w:rFonts w:ascii="Times New Roman" w:hAnsi="Times New Roman" w:cs="Times New Roman"/>
          <w:color w:val="000000"/>
          <w:sz w:val="24"/>
          <w:szCs w:val="24"/>
        </w:rPr>
        <w:t xml:space="preserve">; </w:t>
      </w:r>
    </w:p>
    <w:p w:rsidR="00BD5377" w:rsidRPr="00BC0662" w:rsidRDefault="00BD5377" w:rsidP="00BD5377">
      <w:pPr>
        <w:autoSpaceDE w:val="0"/>
        <w:autoSpaceDN w:val="0"/>
        <w:adjustRightInd w:val="0"/>
        <w:spacing w:after="0" w:line="360" w:lineRule="auto"/>
        <w:ind w:left="360"/>
        <w:jc w:val="both"/>
        <w:rPr>
          <w:rFonts w:ascii="Times New Roman" w:hAnsi="Times New Roman" w:cs="Times New Roman"/>
          <w:color w:val="000000"/>
          <w:sz w:val="24"/>
          <w:szCs w:val="24"/>
        </w:rPr>
      </w:pPr>
      <w:proofErr w:type="gramStart"/>
      <w:r w:rsidRPr="00BC0662">
        <w:rPr>
          <w:rFonts w:ascii="Times New Roman" w:hAnsi="Times New Roman" w:cs="Times New Roman"/>
          <w:i/>
          <w:iCs/>
          <w:color w:val="000000"/>
          <w:sz w:val="24"/>
          <w:szCs w:val="24"/>
        </w:rPr>
        <w:t>output</w:t>
      </w:r>
      <w:r w:rsidRPr="00BC0662">
        <w:rPr>
          <w:rFonts w:ascii="Times New Roman" w:hAnsi="Times New Roman" w:cs="Times New Roman"/>
          <w:color w:val="000000"/>
          <w:sz w:val="24"/>
          <w:szCs w:val="24"/>
        </w:rPr>
        <w:t>[</w:t>
      </w:r>
      <w:proofErr w:type="spellStart"/>
      <w:proofErr w:type="gramEnd"/>
      <w:r w:rsidRPr="00BC0662">
        <w:rPr>
          <w:rFonts w:ascii="Times New Roman" w:hAnsi="Times New Roman" w:cs="Times New Roman"/>
          <w:color w:val="000000"/>
          <w:sz w:val="24"/>
          <w:szCs w:val="24"/>
        </w:rPr>
        <w:t>range_val:range_var</w:t>
      </w:r>
      <w:proofErr w:type="spellEnd"/>
      <w:r w:rsidRPr="00BC0662">
        <w:rPr>
          <w:rFonts w:ascii="Times New Roman" w:hAnsi="Times New Roman" w:cs="Times New Roman"/>
          <w:color w:val="000000"/>
          <w:sz w:val="24"/>
          <w:szCs w:val="24"/>
        </w:rPr>
        <w:t xml:space="preserve">] </w:t>
      </w:r>
      <w:proofErr w:type="spellStart"/>
      <w:r w:rsidRPr="00BC0662">
        <w:rPr>
          <w:rFonts w:ascii="Times New Roman" w:hAnsi="Times New Roman" w:cs="Times New Roman"/>
          <w:color w:val="000000"/>
          <w:sz w:val="24"/>
          <w:szCs w:val="24"/>
        </w:rPr>
        <w:t>list_of_identifiers</w:t>
      </w:r>
      <w:proofErr w:type="spellEnd"/>
      <w:r w:rsidRPr="00BC0662">
        <w:rPr>
          <w:rFonts w:ascii="Times New Roman" w:hAnsi="Times New Roman" w:cs="Times New Roman"/>
          <w:color w:val="000000"/>
          <w:sz w:val="24"/>
          <w:szCs w:val="24"/>
        </w:rPr>
        <w:t xml:space="preserve">; </w:t>
      </w:r>
    </w:p>
    <w:p w:rsidR="00BD5377" w:rsidRDefault="00BD5377" w:rsidP="00BD5377">
      <w:pPr>
        <w:spacing w:line="360" w:lineRule="auto"/>
        <w:jc w:val="both"/>
        <w:rPr>
          <w:rFonts w:ascii="Times New Roman" w:hAnsi="Times New Roman" w:cs="Times New Roman"/>
          <w:color w:val="000000"/>
          <w:sz w:val="24"/>
          <w:szCs w:val="24"/>
        </w:rPr>
      </w:pPr>
      <w:proofErr w:type="spellStart"/>
      <w:proofErr w:type="gramStart"/>
      <w:r w:rsidRPr="00BC0662">
        <w:rPr>
          <w:rFonts w:ascii="Times New Roman" w:hAnsi="Times New Roman" w:cs="Times New Roman"/>
          <w:i/>
          <w:iCs/>
          <w:color w:val="000000"/>
          <w:sz w:val="24"/>
          <w:szCs w:val="24"/>
        </w:rPr>
        <w:t>inout</w:t>
      </w:r>
      <w:proofErr w:type="spellEnd"/>
      <w:r w:rsidRPr="00BC0662">
        <w:rPr>
          <w:rFonts w:ascii="Times New Roman" w:hAnsi="Times New Roman" w:cs="Times New Roman"/>
          <w:color w:val="000000"/>
          <w:sz w:val="24"/>
          <w:szCs w:val="24"/>
        </w:rPr>
        <w:t>[</w:t>
      </w:r>
      <w:proofErr w:type="spellStart"/>
      <w:proofErr w:type="gramEnd"/>
      <w:r w:rsidRPr="00BC0662">
        <w:rPr>
          <w:rFonts w:ascii="Times New Roman" w:hAnsi="Times New Roman" w:cs="Times New Roman"/>
          <w:color w:val="000000"/>
          <w:sz w:val="24"/>
          <w:szCs w:val="24"/>
        </w:rPr>
        <w:t>range_val:range_var</w:t>
      </w:r>
      <w:proofErr w:type="spellEnd"/>
      <w:r w:rsidRPr="00BC0662">
        <w:rPr>
          <w:rFonts w:ascii="Times New Roman" w:hAnsi="Times New Roman" w:cs="Times New Roman"/>
          <w:color w:val="000000"/>
          <w:sz w:val="24"/>
          <w:szCs w:val="24"/>
        </w:rPr>
        <w:t xml:space="preserve">] </w:t>
      </w:r>
      <w:proofErr w:type="spellStart"/>
      <w:r w:rsidRPr="00BC0662">
        <w:rPr>
          <w:rFonts w:ascii="Times New Roman" w:hAnsi="Times New Roman" w:cs="Times New Roman"/>
          <w:color w:val="000000"/>
          <w:sz w:val="24"/>
          <w:szCs w:val="24"/>
        </w:rPr>
        <w:t>list_of_identifiers</w:t>
      </w:r>
      <w:proofErr w:type="spellEnd"/>
      <w:r w:rsidRPr="00BC0662">
        <w:rPr>
          <w:rFonts w:ascii="Times New Roman" w:hAnsi="Times New Roman" w:cs="Times New Roman"/>
          <w:color w:val="000000"/>
          <w:sz w:val="24"/>
          <w:szCs w:val="24"/>
        </w:rPr>
        <w:t>;</w:t>
      </w:r>
    </w:p>
    <w:p w:rsidR="00BD5377" w:rsidRPr="00BC0662" w:rsidRDefault="00BD5377" w:rsidP="00BD5377">
      <w:pPr>
        <w:spacing w:line="360" w:lineRule="auto"/>
        <w:jc w:val="both"/>
        <w:rPr>
          <w:rFonts w:ascii="Times New Roman" w:hAnsi="Times New Roman" w:cs="Times New Roman"/>
          <w:b/>
          <w:color w:val="000000"/>
          <w:sz w:val="24"/>
          <w:szCs w:val="24"/>
        </w:rPr>
      </w:pPr>
      <w:r w:rsidRPr="00BC0662">
        <w:rPr>
          <w:rFonts w:ascii="Times New Roman" w:hAnsi="Times New Roman" w:cs="Times New Roman"/>
          <w:b/>
          <w:color w:val="000000"/>
          <w:sz w:val="24"/>
          <w:szCs w:val="24"/>
        </w:rPr>
        <w:t>Identifiers</w:t>
      </w:r>
    </w:p>
    <w:p w:rsidR="00BD5377" w:rsidRPr="00BC0662" w:rsidRDefault="00BD5377" w:rsidP="00BD5377">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sidRPr="00BC0662">
        <w:rPr>
          <w:rFonts w:ascii="Times New Roman" w:hAnsi="Times New Roman" w:cs="Times New Roman"/>
          <w:sz w:val="24"/>
          <w:szCs w:val="24"/>
        </w:rPr>
        <w:t xml:space="preserve">Identifiers are user-defined words for variables, function names, module names, and instance names. Identifiers can be composed of letters, digits, and the underscore character. </w:t>
      </w:r>
    </w:p>
    <w:p w:rsidR="00BD5377" w:rsidRPr="00BC0662" w:rsidRDefault="00BD5377" w:rsidP="00BD5377">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sidRPr="00BC0662">
        <w:rPr>
          <w:rFonts w:ascii="Times New Roman" w:hAnsi="Times New Roman" w:cs="Times New Roman"/>
          <w:sz w:val="24"/>
          <w:szCs w:val="24"/>
        </w:rPr>
        <w:t xml:space="preserve">The first character of an identifier cannot be a number. Identifiers can be any length. </w:t>
      </w:r>
    </w:p>
    <w:p w:rsidR="00BD5377" w:rsidRDefault="00BD5377" w:rsidP="00BD5377">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sidRPr="00BC0662">
        <w:rPr>
          <w:rFonts w:ascii="Times New Roman" w:hAnsi="Times New Roman" w:cs="Times New Roman"/>
          <w:sz w:val="24"/>
          <w:szCs w:val="24"/>
        </w:rPr>
        <w:t>Identifiers are case-sensitive, and all characters are significant.</w:t>
      </w:r>
    </w:p>
    <w:p w:rsidR="00BD5377" w:rsidRDefault="00BD5377" w:rsidP="00BD5377">
      <w:pPr>
        <w:autoSpaceDE w:val="0"/>
        <w:autoSpaceDN w:val="0"/>
        <w:adjustRightInd w:val="0"/>
        <w:spacing w:after="0" w:line="360" w:lineRule="auto"/>
        <w:jc w:val="both"/>
        <w:rPr>
          <w:rFonts w:ascii="Times New Roman" w:hAnsi="Times New Roman" w:cs="Times New Roman"/>
          <w:sz w:val="24"/>
          <w:szCs w:val="24"/>
        </w:rPr>
      </w:pPr>
      <w:r w:rsidRPr="00BC0662">
        <w:rPr>
          <w:rFonts w:ascii="Times New Roman" w:hAnsi="Times New Roman" w:cs="Times New Roman"/>
          <w:sz w:val="24"/>
          <w:szCs w:val="24"/>
        </w:rPr>
        <w:t>An identifier that contains special characters, begins with numbers, or has the same name as a keyword can be specified as an escaped identifier</w:t>
      </w:r>
      <w:r w:rsidRPr="00BC0662">
        <w:rPr>
          <w:rFonts w:ascii="Times New Roman" w:hAnsi="Times New Roman" w:cs="Times New Roman"/>
          <w:i/>
          <w:iCs/>
          <w:sz w:val="24"/>
          <w:szCs w:val="24"/>
        </w:rPr>
        <w:t xml:space="preserve">. </w:t>
      </w:r>
      <w:r w:rsidRPr="00BC0662">
        <w:rPr>
          <w:rFonts w:ascii="Times New Roman" w:hAnsi="Times New Roman" w:cs="Times New Roman"/>
          <w:sz w:val="24"/>
          <w:szCs w:val="24"/>
        </w:rPr>
        <w:t xml:space="preserve">An escaped identifier starts with the backslash </w:t>
      </w:r>
      <w:proofErr w:type="gramStart"/>
      <w:r w:rsidRPr="00BC0662">
        <w:rPr>
          <w:rFonts w:ascii="Times New Roman" w:hAnsi="Times New Roman" w:cs="Times New Roman"/>
          <w:sz w:val="24"/>
          <w:szCs w:val="24"/>
        </w:rPr>
        <w:t>character(</w:t>
      </w:r>
      <w:proofErr w:type="gramEnd"/>
      <w:r w:rsidRPr="00BC0662">
        <w:rPr>
          <w:rFonts w:ascii="Times New Roman" w:hAnsi="Times New Roman" w:cs="Times New Roman"/>
          <w:sz w:val="24"/>
          <w:szCs w:val="24"/>
        </w:rPr>
        <w:t>\) followed by a sequence of characters, followed by white space.</w:t>
      </w:r>
    </w:p>
    <w:p w:rsidR="00BD5377" w:rsidRPr="00BC0662" w:rsidRDefault="00BD5377" w:rsidP="00BD5377">
      <w:pPr>
        <w:autoSpaceDE w:val="0"/>
        <w:autoSpaceDN w:val="0"/>
        <w:adjustRightInd w:val="0"/>
        <w:spacing w:after="0" w:line="360" w:lineRule="auto"/>
        <w:jc w:val="both"/>
        <w:rPr>
          <w:rFonts w:ascii="Times New Roman" w:hAnsi="Times New Roman" w:cs="Times New Roman"/>
          <w:b/>
          <w:sz w:val="24"/>
          <w:szCs w:val="24"/>
        </w:rPr>
      </w:pPr>
      <w:r w:rsidRPr="00BC0662">
        <w:rPr>
          <w:rFonts w:ascii="Times New Roman" w:hAnsi="Times New Roman" w:cs="Times New Roman"/>
          <w:b/>
          <w:sz w:val="24"/>
          <w:szCs w:val="24"/>
        </w:rPr>
        <w:t>Keywords:</w:t>
      </w:r>
    </w:p>
    <w:p w:rsidR="00BD5377" w:rsidRPr="00BC0662" w:rsidRDefault="00BD5377" w:rsidP="00BD5377">
      <w:pPr>
        <w:pStyle w:val="ListParagraph"/>
        <w:numPr>
          <w:ilvl w:val="0"/>
          <w:numId w:val="14"/>
        </w:numPr>
        <w:autoSpaceDE w:val="0"/>
        <w:autoSpaceDN w:val="0"/>
        <w:adjustRightInd w:val="0"/>
        <w:spacing w:after="0" w:line="360" w:lineRule="auto"/>
        <w:rPr>
          <w:rFonts w:ascii="Times New Roman" w:hAnsi="Times New Roman" w:cs="Times New Roman"/>
          <w:sz w:val="24"/>
          <w:szCs w:val="24"/>
        </w:rPr>
      </w:pPr>
      <w:r w:rsidRPr="00BC0662">
        <w:rPr>
          <w:rFonts w:ascii="Times New Roman" w:hAnsi="Times New Roman" w:cs="Times New Roman"/>
          <w:sz w:val="24"/>
          <w:szCs w:val="24"/>
        </w:rPr>
        <w:t xml:space="preserve">Verilog uses keywords to interpret an input file. </w:t>
      </w:r>
    </w:p>
    <w:p w:rsidR="00BD5377" w:rsidRPr="00BC0662" w:rsidRDefault="00BD5377" w:rsidP="00BD5377">
      <w:pPr>
        <w:pStyle w:val="ListParagraph"/>
        <w:numPr>
          <w:ilvl w:val="0"/>
          <w:numId w:val="14"/>
        </w:numPr>
        <w:autoSpaceDE w:val="0"/>
        <w:autoSpaceDN w:val="0"/>
        <w:adjustRightInd w:val="0"/>
        <w:spacing w:after="0" w:line="360" w:lineRule="auto"/>
        <w:rPr>
          <w:rFonts w:ascii="Times New Roman" w:hAnsi="Times New Roman" w:cs="Times New Roman"/>
          <w:sz w:val="24"/>
          <w:szCs w:val="24"/>
        </w:rPr>
      </w:pPr>
      <w:r w:rsidRPr="00BC0662">
        <w:rPr>
          <w:rFonts w:ascii="Times New Roman" w:hAnsi="Times New Roman" w:cs="Times New Roman"/>
          <w:sz w:val="24"/>
          <w:szCs w:val="24"/>
        </w:rPr>
        <w:t xml:space="preserve">You cannot use these words as user variable names unless you use an escaped identifier. </w:t>
      </w:r>
    </w:p>
    <w:p w:rsidR="00BD5377" w:rsidRPr="00BC0662" w:rsidRDefault="00BD5377" w:rsidP="00BD5377">
      <w:pPr>
        <w:pStyle w:val="ListParagraph"/>
        <w:numPr>
          <w:ilvl w:val="0"/>
          <w:numId w:val="14"/>
        </w:numPr>
        <w:autoSpaceDE w:val="0"/>
        <w:autoSpaceDN w:val="0"/>
        <w:adjustRightInd w:val="0"/>
        <w:spacing w:after="0" w:line="360" w:lineRule="auto"/>
        <w:rPr>
          <w:rFonts w:ascii="Times New Roman" w:hAnsi="Times New Roman" w:cs="Times New Roman"/>
          <w:sz w:val="24"/>
          <w:szCs w:val="24"/>
        </w:rPr>
      </w:pPr>
      <w:r w:rsidRPr="00BC0662">
        <w:rPr>
          <w:rFonts w:ascii="Times New Roman" w:hAnsi="Times New Roman" w:cs="Times New Roman"/>
          <w:color w:val="000000"/>
          <w:sz w:val="24"/>
          <w:szCs w:val="24"/>
          <w:shd w:val="clear" w:color="auto" w:fill="FFFFFF"/>
        </w:rPr>
        <w:t>Keywords are reserved identifiers, which are used to define language constructs.</w:t>
      </w:r>
    </w:p>
    <w:p w:rsidR="00BD5377" w:rsidRPr="00CE55EE" w:rsidRDefault="00BD5377" w:rsidP="00BD5377">
      <w:pPr>
        <w:pStyle w:val="ListParagraph"/>
        <w:numPr>
          <w:ilvl w:val="0"/>
          <w:numId w:val="14"/>
        </w:numPr>
        <w:autoSpaceDE w:val="0"/>
        <w:autoSpaceDN w:val="0"/>
        <w:adjustRightInd w:val="0"/>
        <w:spacing w:after="0" w:line="360" w:lineRule="auto"/>
        <w:rPr>
          <w:rFonts w:ascii="Times New Roman" w:hAnsi="Times New Roman" w:cs="Times New Roman"/>
          <w:sz w:val="24"/>
          <w:szCs w:val="24"/>
        </w:rPr>
      </w:pPr>
      <w:r w:rsidRPr="00BC0662">
        <w:rPr>
          <w:rFonts w:ascii="Times New Roman" w:hAnsi="Times New Roman" w:cs="Times New Roman"/>
          <w:sz w:val="24"/>
          <w:szCs w:val="24"/>
        </w:rPr>
        <w:t>Some of the keywords are always, case, assign, begin, case, end and end case etc.</w:t>
      </w:r>
    </w:p>
    <w:p w:rsidR="00BD5377" w:rsidRPr="00BC0662" w:rsidRDefault="00BD5377" w:rsidP="00BD5377">
      <w:pPr>
        <w:spacing w:line="360" w:lineRule="auto"/>
        <w:jc w:val="both"/>
        <w:rPr>
          <w:rFonts w:ascii="Times New Roman" w:hAnsi="Times New Roman" w:cs="Times New Roman"/>
          <w:color w:val="000000"/>
          <w:sz w:val="24"/>
          <w:szCs w:val="24"/>
        </w:rPr>
      </w:pPr>
      <w:r w:rsidRPr="00BC0662">
        <w:rPr>
          <w:rFonts w:ascii="Times New Roman" w:hAnsi="Times New Roman" w:cs="Times New Roman"/>
          <w:b/>
          <w:sz w:val="24"/>
          <w:szCs w:val="24"/>
        </w:rPr>
        <w:t>Data Types:</w:t>
      </w:r>
    </w:p>
    <w:p w:rsidR="00BD5377" w:rsidRPr="00BC0662" w:rsidRDefault="00BD5377" w:rsidP="00BD5377">
      <w:pPr>
        <w:autoSpaceDE w:val="0"/>
        <w:autoSpaceDN w:val="0"/>
        <w:adjustRightInd w:val="0"/>
        <w:spacing w:after="0" w:line="360" w:lineRule="auto"/>
        <w:jc w:val="both"/>
        <w:rPr>
          <w:rFonts w:ascii="Times New Roman" w:hAnsi="Times New Roman" w:cs="Times New Roman"/>
          <w:color w:val="000000"/>
          <w:sz w:val="24"/>
          <w:szCs w:val="24"/>
        </w:rPr>
      </w:pPr>
      <w:r w:rsidRPr="00BC0662">
        <w:rPr>
          <w:rFonts w:ascii="Times New Roman" w:hAnsi="Times New Roman" w:cs="Times New Roman"/>
          <w:color w:val="000000"/>
          <w:sz w:val="24"/>
          <w:szCs w:val="24"/>
        </w:rPr>
        <w:t xml:space="preserve">Verilog Language has two primary data types: </w:t>
      </w:r>
    </w:p>
    <w:p w:rsidR="00BD5377" w:rsidRPr="00BC0662" w:rsidRDefault="00BD5377" w:rsidP="00BD5377">
      <w:pPr>
        <w:pStyle w:val="ListParagraph"/>
        <w:numPr>
          <w:ilvl w:val="0"/>
          <w:numId w:val="10"/>
        </w:numPr>
        <w:autoSpaceDE w:val="0"/>
        <w:autoSpaceDN w:val="0"/>
        <w:adjustRightInd w:val="0"/>
        <w:spacing w:after="0" w:line="360" w:lineRule="auto"/>
        <w:jc w:val="both"/>
        <w:rPr>
          <w:rFonts w:ascii="Times New Roman" w:hAnsi="Times New Roman" w:cs="Times New Roman"/>
          <w:color w:val="000000"/>
          <w:sz w:val="24"/>
          <w:szCs w:val="24"/>
        </w:rPr>
      </w:pPr>
      <w:r w:rsidRPr="00BC0662">
        <w:rPr>
          <w:rFonts w:ascii="Times New Roman" w:hAnsi="Times New Roman" w:cs="Times New Roman"/>
          <w:b/>
          <w:bCs/>
          <w:i/>
          <w:iCs/>
          <w:color w:val="000000"/>
          <w:sz w:val="24"/>
          <w:szCs w:val="24"/>
        </w:rPr>
        <w:t xml:space="preserve">Nets </w:t>
      </w:r>
      <w:r w:rsidRPr="00BC0662">
        <w:rPr>
          <w:rFonts w:ascii="Times New Roman" w:hAnsi="Times New Roman" w:cs="Times New Roman"/>
          <w:color w:val="000000"/>
          <w:sz w:val="24"/>
          <w:szCs w:val="24"/>
        </w:rPr>
        <w:t xml:space="preserve">- represents structural connections between components. </w:t>
      </w:r>
    </w:p>
    <w:p w:rsidR="00BD5377" w:rsidRPr="00BC0662" w:rsidRDefault="00BD5377" w:rsidP="00BD5377">
      <w:pPr>
        <w:pStyle w:val="ListParagraph"/>
        <w:numPr>
          <w:ilvl w:val="0"/>
          <w:numId w:val="10"/>
        </w:numPr>
        <w:autoSpaceDE w:val="0"/>
        <w:autoSpaceDN w:val="0"/>
        <w:adjustRightInd w:val="0"/>
        <w:spacing w:after="0" w:line="360" w:lineRule="auto"/>
        <w:jc w:val="both"/>
        <w:rPr>
          <w:rFonts w:ascii="Times New Roman" w:hAnsi="Times New Roman" w:cs="Times New Roman"/>
          <w:color w:val="000000"/>
          <w:sz w:val="24"/>
          <w:szCs w:val="24"/>
        </w:rPr>
      </w:pPr>
      <w:r w:rsidRPr="00BC0662">
        <w:rPr>
          <w:rFonts w:ascii="Times New Roman" w:hAnsi="Times New Roman" w:cs="Times New Roman"/>
          <w:b/>
          <w:bCs/>
          <w:i/>
          <w:iCs/>
          <w:color w:val="000000"/>
          <w:sz w:val="24"/>
          <w:szCs w:val="24"/>
        </w:rPr>
        <w:t xml:space="preserve">Registers </w:t>
      </w:r>
      <w:r w:rsidRPr="00BC0662">
        <w:rPr>
          <w:rFonts w:ascii="Times New Roman" w:hAnsi="Times New Roman" w:cs="Times New Roman"/>
          <w:color w:val="000000"/>
          <w:sz w:val="24"/>
          <w:szCs w:val="24"/>
        </w:rPr>
        <w:t xml:space="preserve">- represent variables used to store data. </w:t>
      </w:r>
    </w:p>
    <w:p w:rsidR="00BD5377" w:rsidRPr="00BC0662" w:rsidRDefault="00BD5377" w:rsidP="00BD5377">
      <w:pPr>
        <w:autoSpaceDE w:val="0"/>
        <w:autoSpaceDN w:val="0"/>
        <w:adjustRightInd w:val="0"/>
        <w:spacing w:after="0" w:line="360" w:lineRule="auto"/>
        <w:jc w:val="both"/>
        <w:rPr>
          <w:rFonts w:ascii="Times New Roman" w:hAnsi="Times New Roman" w:cs="Times New Roman"/>
          <w:color w:val="000000"/>
          <w:sz w:val="24"/>
          <w:szCs w:val="24"/>
        </w:rPr>
      </w:pPr>
      <w:r w:rsidRPr="00BC0662">
        <w:rPr>
          <w:rFonts w:ascii="Times New Roman" w:hAnsi="Times New Roman" w:cs="Times New Roman"/>
          <w:color w:val="000000"/>
          <w:sz w:val="24"/>
          <w:szCs w:val="24"/>
        </w:rPr>
        <w:t xml:space="preserve">Every signal has a data type associated with it. Data types are: </w:t>
      </w:r>
    </w:p>
    <w:p w:rsidR="00BD5377" w:rsidRPr="00BC0662" w:rsidRDefault="00BD5377" w:rsidP="00BD5377">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4"/>
          <w:szCs w:val="24"/>
        </w:rPr>
      </w:pPr>
      <w:r w:rsidRPr="00BC0662">
        <w:rPr>
          <w:rFonts w:ascii="Times New Roman" w:hAnsi="Times New Roman" w:cs="Times New Roman"/>
          <w:b/>
          <w:bCs/>
          <w:i/>
          <w:iCs/>
          <w:color w:val="000000"/>
          <w:sz w:val="24"/>
          <w:szCs w:val="24"/>
        </w:rPr>
        <w:t xml:space="preserve">Explicitly declared </w:t>
      </w:r>
      <w:r w:rsidRPr="00BC0662">
        <w:rPr>
          <w:rFonts w:ascii="Times New Roman" w:hAnsi="Times New Roman" w:cs="Times New Roman"/>
          <w:color w:val="000000"/>
          <w:sz w:val="24"/>
          <w:szCs w:val="24"/>
        </w:rPr>
        <w:t xml:space="preserve">with a declaration in the Verilog code. </w:t>
      </w:r>
    </w:p>
    <w:p w:rsidR="00BD5377" w:rsidRDefault="00BD5377" w:rsidP="00BD5377">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4"/>
          <w:szCs w:val="24"/>
        </w:rPr>
      </w:pPr>
      <w:r w:rsidRPr="00BC0662">
        <w:rPr>
          <w:rFonts w:ascii="Times New Roman" w:hAnsi="Times New Roman" w:cs="Times New Roman"/>
          <w:b/>
          <w:bCs/>
          <w:i/>
          <w:iCs/>
          <w:color w:val="000000"/>
          <w:sz w:val="24"/>
          <w:szCs w:val="24"/>
        </w:rPr>
        <w:t xml:space="preserve">Implicitly declared </w:t>
      </w:r>
      <w:r w:rsidRPr="00BC0662">
        <w:rPr>
          <w:rFonts w:ascii="Times New Roman" w:hAnsi="Times New Roman" w:cs="Times New Roman"/>
          <w:color w:val="000000"/>
          <w:sz w:val="24"/>
          <w:szCs w:val="24"/>
        </w:rPr>
        <w:t xml:space="preserve">with no declaration but used to connect structural building blocks in the code. Implicit declarations are always net type "wire" and only one bit wide. </w:t>
      </w:r>
    </w:p>
    <w:p w:rsidR="00BD5377" w:rsidRPr="00BC0662" w:rsidRDefault="00BD5377" w:rsidP="00BD5377">
      <w:pPr>
        <w:autoSpaceDE w:val="0"/>
        <w:autoSpaceDN w:val="0"/>
        <w:adjustRightInd w:val="0"/>
        <w:spacing w:before="120" w:after="0" w:line="360" w:lineRule="auto"/>
        <w:jc w:val="both"/>
        <w:rPr>
          <w:rFonts w:ascii="Times New Roman" w:hAnsi="Times New Roman" w:cs="Times New Roman"/>
          <w:b/>
          <w:color w:val="000000"/>
          <w:sz w:val="24"/>
          <w:szCs w:val="24"/>
        </w:rPr>
      </w:pPr>
      <w:r w:rsidRPr="00BC0662">
        <w:rPr>
          <w:rFonts w:ascii="Times New Roman" w:hAnsi="Times New Roman" w:cs="Times New Roman"/>
          <w:b/>
          <w:color w:val="000000"/>
          <w:sz w:val="24"/>
          <w:szCs w:val="24"/>
        </w:rPr>
        <w:t xml:space="preserve">Register Data Types </w:t>
      </w:r>
    </w:p>
    <w:p w:rsidR="00BD5377" w:rsidRPr="00BC0662" w:rsidRDefault="00BD5377" w:rsidP="00BD5377">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sidRPr="00BC0662">
        <w:rPr>
          <w:rFonts w:ascii="Times New Roman" w:hAnsi="Times New Roman" w:cs="Times New Roman"/>
          <w:color w:val="000000"/>
          <w:sz w:val="24"/>
          <w:szCs w:val="24"/>
        </w:rPr>
        <w:t xml:space="preserve">Registers store the last value assigned to them until another assignment statement changes their value. </w:t>
      </w:r>
    </w:p>
    <w:p w:rsidR="00BD5377" w:rsidRPr="00BC0662" w:rsidRDefault="00BD5377" w:rsidP="00BD5377">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sidRPr="00BC0662">
        <w:rPr>
          <w:rFonts w:ascii="Times New Roman" w:hAnsi="Times New Roman" w:cs="Times New Roman"/>
          <w:color w:val="000000"/>
          <w:sz w:val="24"/>
          <w:szCs w:val="24"/>
        </w:rPr>
        <w:t xml:space="preserve">Registers represent data storage constructs. </w:t>
      </w:r>
    </w:p>
    <w:p w:rsidR="00BD5377" w:rsidRPr="00967C84" w:rsidRDefault="00BD5377" w:rsidP="00BD5377">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sidRPr="00BC0662">
        <w:rPr>
          <w:rFonts w:ascii="Times New Roman" w:hAnsi="Times New Roman" w:cs="Times New Roman"/>
          <w:color w:val="000000"/>
          <w:sz w:val="24"/>
          <w:szCs w:val="24"/>
        </w:rPr>
        <w:t xml:space="preserve">Register arrays are called memories. </w:t>
      </w:r>
    </w:p>
    <w:p w:rsidR="00BD5377" w:rsidRPr="00BC0662" w:rsidRDefault="00BD5377" w:rsidP="00BD5377">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sidRPr="00BC0662">
        <w:rPr>
          <w:rFonts w:ascii="Times New Roman" w:hAnsi="Times New Roman" w:cs="Times New Roman"/>
          <w:color w:val="000000"/>
          <w:sz w:val="24"/>
          <w:szCs w:val="24"/>
        </w:rPr>
        <w:lastRenderedPageBreak/>
        <w:t xml:space="preserve">Register data types are used as variables in procedural blocks. </w:t>
      </w:r>
    </w:p>
    <w:p w:rsidR="00BD5377" w:rsidRPr="00BC0662" w:rsidRDefault="00BD5377" w:rsidP="00BD5377">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sidRPr="00BC0662">
        <w:rPr>
          <w:rFonts w:ascii="Times New Roman" w:hAnsi="Times New Roman" w:cs="Times New Roman"/>
          <w:color w:val="000000"/>
          <w:sz w:val="24"/>
          <w:szCs w:val="24"/>
        </w:rPr>
        <w:t xml:space="preserve">A register data type is required if a signal is assigned a value within a procedural block </w:t>
      </w:r>
    </w:p>
    <w:p w:rsidR="00BD5377" w:rsidRPr="00BC0662" w:rsidRDefault="00BD5377" w:rsidP="00BD5377">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sidRPr="00BC0662">
        <w:rPr>
          <w:rFonts w:ascii="Times New Roman" w:hAnsi="Times New Roman" w:cs="Times New Roman"/>
          <w:color w:val="000000"/>
          <w:sz w:val="24"/>
          <w:szCs w:val="24"/>
        </w:rPr>
        <w:t xml:space="preserve">Procedural blocks begin with keyword initial and always. </w:t>
      </w:r>
    </w:p>
    <w:p w:rsidR="00BD5377" w:rsidRDefault="00BD5377" w:rsidP="00BD5377">
      <w:pPr>
        <w:spacing w:line="360" w:lineRule="auto"/>
        <w:jc w:val="both"/>
        <w:rPr>
          <w:rFonts w:ascii="Times New Roman" w:hAnsi="Times New Roman" w:cs="Times New Roman"/>
          <w:bCs/>
          <w:iCs/>
          <w:color w:val="231F20"/>
          <w:sz w:val="24"/>
          <w:szCs w:val="24"/>
        </w:rPr>
      </w:pPr>
      <w:r w:rsidRPr="00BC0662">
        <w:rPr>
          <w:rFonts w:ascii="Times New Roman" w:hAnsi="Times New Roman" w:cs="Times New Roman"/>
          <w:bCs/>
          <w:iCs/>
          <w:color w:val="231F20"/>
          <w:sz w:val="24"/>
          <w:szCs w:val="24"/>
        </w:rPr>
        <w:t>The data types that are used in register are re</w:t>
      </w:r>
      <w:r>
        <w:rPr>
          <w:rFonts w:ascii="Times New Roman" w:hAnsi="Times New Roman" w:cs="Times New Roman"/>
          <w:bCs/>
          <w:iCs/>
          <w:color w:val="231F20"/>
          <w:sz w:val="24"/>
          <w:szCs w:val="24"/>
        </w:rPr>
        <w:t>gister, integer, time and real.</w:t>
      </w:r>
    </w:p>
    <w:p w:rsidR="00BD5377" w:rsidRDefault="00BD5377" w:rsidP="00BD5377">
      <w:pPr>
        <w:shd w:val="clear" w:color="auto" w:fill="FFFFFF"/>
        <w:spacing w:after="60" w:line="360" w:lineRule="auto"/>
        <w:jc w:val="both"/>
        <w:rPr>
          <w:rFonts w:ascii="Times New Roman" w:hAnsi="Times New Roman" w:cs="Times New Roman"/>
          <w:b/>
          <w:bCs/>
          <w:color w:val="231F20"/>
          <w:sz w:val="24"/>
          <w:szCs w:val="24"/>
        </w:rPr>
      </w:pPr>
      <w:r w:rsidRPr="00BC0662">
        <w:rPr>
          <w:rFonts w:ascii="Times New Roman" w:hAnsi="Times New Roman" w:cs="Times New Roman"/>
          <w:b/>
          <w:bCs/>
          <w:color w:val="231F20"/>
          <w:sz w:val="24"/>
          <w:szCs w:val="24"/>
        </w:rPr>
        <w:t>MODELING CONCEPTS:</w:t>
      </w:r>
    </w:p>
    <w:p w:rsidR="00BD5377" w:rsidRPr="00BC0662" w:rsidRDefault="00BD5377" w:rsidP="00BD5377">
      <w:pPr>
        <w:spacing w:line="360" w:lineRule="auto"/>
        <w:jc w:val="both"/>
        <w:rPr>
          <w:rFonts w:ascii="Times New Roman" w:hAnsi="Times New Roman" w:cs="Times New Roman"/>
          <w:b/>
          <w:sz w:val="24"/>
          <w:szCs w:val="24"/>
        </w:rPr>
      </w:pPr>
      <w:r w:rsidRPr="00BC0662">
        <w:rPr>
          <w:rFonts w:ascii="Times New Roman" w:hAnsi="Times New Roman" w:cs="Times New Roman"/>
          <w:b/>
          <w:sz w:val="24"/>
          <w:szCs w:val="24"/>
        </w:rPr>
        <w:t>Abstraction Levels:</w:t>
      </w:r>
    </w:p>
    <w:p w:rsidR="00BD5377" w:rsidRPr="00BC0662" w:rsidRDefault="00BD5377" w:rsidP="00BD5377">
      <w:pPr>
        <w:pStyle w:val="ListParagraph"/>
        <w:numPr>
          <w:ilvl w:val="0"/>
          <w:numId w:val="4"/>
        </w:numPr>
        <w:spacing w:after="200" w:line="360" w:lineRule="auto"/>
        <w:jc w:val="both"/>
        <w:rPr>
          <w:rFonts w:ascii="Times New Roman" w:hAnsi="Times New Roman" w:cs="Times New Roman"/>
          <w:sz w:val="24"/>
          <w:szCs w:val="24"/>
        </w:rPr>
      </w:pPr>
      <w:r w:rsidRPr="00BC0662">
        <w:rPr>
          <w:rFonts w:ascii="Times New Roman" w:hAnsi="Times New Roman" w:cs="Times New Roman"/>
          <w:sz w:val="24"/>
          <w:szCs w:val="24"/>
        </w:rPr>
        <w:t xml:space="preserve">Behavioral level </w:t>
      </w:r>
    </w:p>
    <w:p w:rsidR="00BD5377" w:rsidRPr="00BC0662" w:rsidRDefault="00BD5377" w:rsidP="00BD5377">
      <w:pPr>
        <w:pStyle w:val="ListParagraph"/>
        <w:numPr>
          <w:ilvl w:val="0"/>
          <w:numId w:val="4"/>
        </w:numPr>
        <w:spacing w:after="200" w:line="360" w:lineRule="auto"/>
        <w:jc w:val="both"/>
        <w:rPr>
          <w:rFonts w:ascii="Times New Roman" w:hAnsi="Times New Roman" w:cs="Times New Roman"/>
          <w:sz w:val="24"/>
          <w:szCs w:val="24"/>
        </w:rPr>
      </w:pPr>
      <w:r w:rsidRPr="00BC0662">
        <w:rPr>
          <w:rFonts w:ascii="Times New Roman" w:hAnsi="Times New Roman" w:cs="Times New Roman"/>
          <w:sz w:val="24"/>
          <w:szCs w:val="24"/>
        </w:rPr>
        <w:t xml:space="preserve">Register-Transfer Level </w:t>
      </w:r>
    </w:p>
    <w:p w:rsidR="00BD5377" w:rsidRPr="00BC0662" w:rsidRDefault="00BD5377" w:rsidP="00BD5377">
      <w:pPr>
        <w:pStyle w:val="ListParagraph"/>
        <w:numPr>
          <w:ilvl w:val="0"/>
          <w:numId w:val="4"/>
        </w:numPr>
        <w:spacing w:after="200" w:line="360" w:lineRule="auto"/>
        <w:jc w:val="both"/>
        <w:rPr>
          <w:rFonts w:ascii="Times New Roman" w:hAnsi="Times New Roman" w:cs="Times New Roman"/>
          <w:sz w:val="24"/>
          <w:szCs w:val="24"/>
        </w:rPr>
      </w:pPr>
      <w:r w:rsidRPr="00BC0662">
        <w:rPr>
          <w:rFonts w:ascii="Times New Roman" w:hAnsi="Times New Roman" w:cs="Times New Roman"/>
          <w:sz w:val="24"/>
          <w:szCs w:val="24"/>
        </w:rPr>
        <w:t xml:space="preserve">Gate Level </w:t>
      </w:r>
    </w:p>
    <w:p w:rsidR="00BD5377" w:rsidRPr="00EE3FFD" w:rsidRDefault="00BD5377" w:rsidP="00BD5377">
      <w:pPr>
        <w:pStyle w:val="ListParagraph"/>
        <w:numPr>
          <w:ilvl w:val="0"/>
          <w:numId w:val="4"/>
        </w:numPr>
        <w:spacing w:after="200" w:line="360" w:lineRule="auto"/>
        <w:jc w:val="both"/>
        <w:rPr>
          <w:rFonts w:ascii="Times New Roman" w:hAnsi="Times New Roman" w:cs="Times New Roman"/>
          <w:b/>
          <w:iCs/>
          <w:color w:val="231F20"/>
          <w:sz w:val="24"/>
          <w:szCs w:val="24"/>
          <w:lang w:val="en-IN"/>
        </w:rPr>
      </w:pPr>
      <w:r w:rsidRPr="00BC0662">
        <w:rPr>
          <w:rFonts w:ascii="Times New Roman" w:hAnsi="Times New Roman" w:cs="Times New Roman"/>
          <w:sz w:val="24"/>
          <w:szCs w:val="24"/>
        </w:rPr>
        <w:t>Switch level</w:t>
      </w:r>
    </w:p>
    <w:p w:rsidR="00BD5377" w:rsidRPr="00EE3FFD" w:rsidRDefault="00BD5377" w:rsidP="00BD5377">
      <w:pPr>
        <w:spacing w:after="200" w:line="360" w:lineRule="auto"/>
        <w:ind w:left="360"/>
        <w:jc w:val="both"/>
        <w:rPr>
          <w:rFonts w:ascii="Times New Roman" w:hAnsi="Times New Roman" w:cs="Times New Roman"/>
          <w:b/>
          <w:iCs/>
          <w:color w:val="231F20"/>
          <w:sz w:val="24"/>
          <w:szCs w:val="24"/>
          <w:lang w:val="en-IN"/>
        </w:rPr>
      </w:pPr>
      <w:r w:rsidRPr="00EE3FFD">
        <w:rPr>
          <w:rFonts w:ascii="Times New Roman" w:hAnsi="Times New Roman" w:cs="Times New Roman"/>
          <w:b/>
          <w:sz w:val="24"/>
          <w:szCs w:val="24"/>
        </w:rPr>
        <w:t>Behavioral or algorithmic Level</w:t>
      </w:r>
    </w:p>
    <w:p w:rsidR="00BD5377" w:rsidRPr="00BC0662" w:rsidRDefault="00BD5377" w:rsidP="00BD5377">
      <w:pPr>
        <w:pStyle w:val="ListParagraph"/>
        <w:numPr>
          <w:ilvl w:val="0"/>
          <w:numId w:val="5"/>
        </w:numPr>
        <w:spacing w:after="200" w:line="360" w:lineRule="auto"/>
        <w:jc w:val="both"/>
        <w:rPr>
          <w:rFonts w:ascii="Times New Roman" w:hAnsi="Times New Roman" w:cs="Times New Roman"/>
          <w:sz w:val="24"/>
          <w:szCs w:val="24"/>
        </w:rPr>
      </w:pPr>
      <w:r w:rsidRPr="00BC0662">
        <w:rPr>
          <w:rFonts w:ascii="Times New Roman" w:hAnsi="Times New Roman" w:cs="Times New Roman"/>
          <w:sz w:val="24"/>
          <w:szCs w:val="24"/>
        </w:rPr>
        <w:t xml:space="preserve">This level describes a system by concurrent algorithms (Behavioral). </w:t>
      </w:r>
    </w:p>
    <w:p w:rsidR="00BD5377" w:rsidRPr="00BC0662" w:rsidRDefault="00BD5377" w:rsidP="00BD5377">
      <w:pPr>
        <w:pStyle w:val="ListParagraph"/>
        <w:numPr>
          <w:ilvl w:val="0"/>
          <w:numId w:val="5"/>
        </w:numPr>
        <w:spacing w:after="200" w:line="360" w:lineRule="auto"/>
        <w:jc w:val="both"/>
        <w:rPr>
          <w:rFonts w:ascii="Times New Roman" w:hAnsi="Times New Roman" w:cs="Times New Roman"/>
          <w:sz w:val="24"/>
          <w:szCs w:val="24"/>
        </w:rPr>
      </w:pPr>
      <w:r w:rsidRPr="00BC0662">
        <w:rPr>
          <w:rFonts w:ascii="Times New Roman" w:hAnsi="Times New Roman" w:cs="Times New Roman"/>
          <w:sz w:val="24"/>
          <w:szCs w:val="24"/>
        </w:rPr>
        <w:t>Each algorithm itself is sequential meaning that it consists of a set of instructions that are executed one after the other.</w:t>
      </w:r>
    </w:p>
    <w:p w:rsidR="00BD5377" w:rsidRPr="00BC0662" w:rsidRDefault="00BD5377" w:rsidP="00BD5377">
      <w:pPr>
        <w:pStyle w:val="ListParagraph"/>
        <w:numPr>
          <w:ilvl w:val="0"/>
          <w:numId w:val="5"/>
        </w:numPr>
        <w:spacing w:after="200" w:line="360" w:lineRule="auto"/>
        <w:jc w:val="both"/>
        <w:rPr>
          <w:rFonts w:ascii="Times New Roman" w:hAnsi="Times New Roman" w:cs="Times New Roman"/>
          <w:sz w:val="24"/>
          <w:szCs w:val="24"/>
        </w:rPr>
      </w:pPr>
      <w:r w:rsidRPr="00BC0662">
        <w:rPr>
          <w:rFonts w:ascii="Times New Roman" w:hAnsi="Times New Roman" w:cs="Times New Roman"/>
          <w:sz w:val="24"/>
          <w:szCs w:val="24"/>
        </w:rPr>
        <w:t xml:space="preserve">The blocks used in this level are ‘initial’, ‘always’ ,‘functions’ and ‘tasks’ blocks </w:t>
      </w:r>
    </w:p>
    <w:p w:rsidR="00BD5377" w:rsidRPr="00BC0662" w:rsidRDefault="00BD5377" w:rsidP="00BD5377">
      <w:pPr>
        <w:pStyle w:val="ListParagraph"/>
        <w:numPr>
          <w:ilvl w:val="0"/>
          <w:numId w:val="5"/>
        </w:numPr>
        <w:spacing w:after="200" w:line="360" w:lineRule="auto"/>
        <w:jc w:val="both"/>
        <w:rPr>
          <w:rFonts w:ascii="Times New Roman" w:hAnsi="Times New Roman" w:cs="Times New Roman"/>
          <w:sz w:val="24"/>
          <w:szCs w:val="24"/>
        </w:rPr>
      </w:pPr>
      <w:r w:rsidRPr="00BC0662">
        <w:rPr>
          <w:rFonts w:ascii="Times New Roman" w:hAnsi="Times New Roman" w:cs="Times New Roman"/>
          <w:sz w:val="24"/>
          <w:szCs w:val="24"/>
        </w:rPr>
        <w:t xml:space="preserve">The intricacies of the system are not elaborated at this stage and only the functional description of the individual blocks is prescribed. </w:t>
      </w:r>
    </w:p>
    <w:p w:rsidR="00BD5377" w:rsidRDefault="00BD5377" w:rsidP="00BD5377">
      <w:pPr>
        <w:pStyle w:val="ListParagraph"/>
        <w:numPr>
          <w:ilvl w:val="0"/>
          <w:numId w:val="5"/>
        </w:numPr>
        <w:spacing w:after="200" w:line="360" w:lineRule="auto"/>
        <w:jc w:val="both"/>
        <w:rPr>
          <w:rFonts w:ascii="Times New Roman" w:hAnsi="Times New Roman" w:cs="Times New Roman"/>
          <w:sz w:val="24"/>
          <w:szCs w:val="24"/>
        </w:rPr>
      </w:pPr>
      <w:r w:rsidRPr="00BC0662">
        <w:rPr>
          <w:rFonts w:ascii="Times New Roman" w:hAnsi="Times New Roman" w:cs="Times New Roman"/>
          <w:sz w:val="24"/>
          <w:szCs w:val="24"/>
        </w:rPr>
        <w:t>In this way the whole logic synthesis gets highly simplified and at the same time more efficient.</w:t>
      </w:r>
    </w:p>
    <w:p w:rsidR="00BD5377" w:rsidRPr="00BC0662" w:rsidRDefault="00BD5377" w:rsidP="00BD5377">
      <w:pPr>
        <w:spacing w:line="360" w:lineRule="auto"/>
        <w:jc w:val="both"/>
        <w:rPr>
          <w:rFonts w:ascii="Times New Roman" w:hAnsi="Times New Roman" w:cs="Times New Roman"/>
          <w:b/>
          <w:sz w:val="24"/>
          <w:szCs w:val="24"/>
        </w:rPr>
      </w:pPr>
      <w:r w:rsidRPr="00BC0662">
        <w:rPr>
          <w:rFonts w:ascii="Times New Roman" w:hAnsi="Times New Roman" w:cs="Times New Roman"/>
          <w:b/>
          <w:sz w:val="24"/>
          <w:szCs w:val="24"/>
        </w:rPr>
        <w:t>Register-Transfer Level:</w:t>
      </w:r>
    </w:p>
    <w:p w:rsidR="00BD5377" w:rsidRPr="00BC0662" w:rsidRDefault="00BD5377" w:rsidP="00BD5377">
      <w:pPr>
        <w:pStyle w:val="ListParagraph"/>
        <w:numPr>
          <w:ilvl w:val="0"/>
          <w:numId w:val="6"/>
        </w:numPr>
        <w:spacing w:after="200" w:line="360" w:lineRule="auto"/>
        <w:jc w:val="both"/>
        <w:rPr>
          <w:rFonts w:ascii="Times New Roman" w:hAnsi="Times New Roman" w:cs="Times New Roman"/>
          <w:sz w:val="24"/>
          <w:szCs w:val="24"/>
        </w:rPr>
      </w:pPr>
      <w:r w:rsidRPr="00BC0662">
        <w:rPr>
          <w:rFonts w:ascii="Times New Roman" w:hAnsi="Times New Roman" w:cs="Times New Roman"/>
          <w:sz w:val="24"/>
          <w:szCs w:val="24"/>
        </w:rPr>
        <w:t xml:space="preserve">Designs using the Register-Transfer Level specify the characteristics of a circuit by operations and the transfer of data between the registers. </w:t>
      </w:r>
    </w:p>
    <w:p w:rsidR="00BD5377" w:rsidRPr="00BC0662" w:rsidRDefault="00BD5377" w:rsidP="00BD5377">
      <w:pPr>
        <w:pStyle w:val="ListParagraph"/>
        <w:numPr>
          <w:ilvl w:val="0"/>
          <w:numId w:val="6"/>
        </w:numPr>
        <w:spacing w:after="200" w:line="360" w:lineRule="auto"/>
        <w:jc w:val="both"/>
        <w:rPr>
          <w:rFonts w:ascii="Times New Roman" w:hAnsi="Times New Roman" w:cs="Times New Roman"/>
          <w:sz w:val="24"/>
          <w:szCs w:val="24"/>
        </w:rPr>
      </w:pPr>
      <w:r w:rsidRPr="00BC0662">
        <w:rPr>
          <w:rFonts w:ascii="Times New Roman" w:hAnsi="Times New Roman" w:cs="Times New Roman"/>
          <w:sz w:val="24"/>
          <w:szCs w:val="24"/>
        </w:rPr>
        <w:t xml:space="preserve">An explicit clock is used. RTL design contains exact timing possibility, operations are scheduled to occur at certain times. </w:t>
      </w:r>
    </w:p>
    <w:p w:rsidR="00BD5377" w:rsidRPr="00EE3FFD" w:rsidRDefault="00BD5377" w:rsidP="00BD5377">
      <w:pPr>
        <w:pStyle w:val="ListParagraph"/>
        <w:numPr>
          <w:ilvl w:val="0"/>
          <w:numId w:val="6"/>
        </w:numPr>
        <w:spacing w:after="200" w:line="360" w:lineRule="auto"/>
        <w:jc w:val="both"/>
        <w:rPr>
          <w:rFonts w:ascii="Times New Roman" w:hAnsi="Times New Roman" w:cs="Times New Roman"/>
          <w:b/>
          <w:iCs/>
          <w:color w:val="231F20"/>
          <w:sz w:val="24"/>
          <w:szCs w:val="24"/>
          <w:lang w:val="en-IN"/>
        </w:rPr>
      </w:pPr>
      <w:r w:rsidRPr="00BC0662">
        <w:rPr>
          <w:rFonts w:ascii="Times New Roman" w:hAnsi="Times New Roman" w:cs="Times New Roman"/>
          <w:sz w:val="24"/>
          <w:szCs w:val="24"/>
        </w:rPr>
        <w:t>Modern definition of a RTL code is "Any code that is synthesizable is called RTL code".</w:t>
      </w:r>
    </w:p>
    <w:p w:rsidR="00BD5377" w:rsidRPr="00EE3FFD" w:rsidRDefault="00BD5377" w:rsidP="00BD5377">
      <w:pPr>
        <w:spacing w:after="200" w:line="360" w:lineRule="auto"/>
        <w:ind w:left="360"/>
        <w:jc w:val="both"/>
        <w:rPr>
          <w:rFonts w:ascii="Times New Roman" w:hAnsi="Times New Roman" w:cs="Times New Roman"/>
          <w:b/>
          <w:iCs/>
          <w:color w:val="231F20"/>
          <w:sz w:val="24"/>
          <w:szCs w:val="24"/>
          <w:lang w:val="en-IN"/>
        </w:rPr>
      </w:pPr>
      <w:r w:rsidRPr="00EE3FFD">
        <w:rPr>
          <w:rFonts w:ascii="Times New Roman" w:hAnsi="Times New Roman" w:cs="Times New Roman"/>
          <w:b/>
          <w:sz w:val="24"/>
          <w:szCs w:val="24"/>
        </w:rPr>
        <w:t>Gate Level:</w:t>
      </w:r>
    </w:p>
    <w:p w:rsidR="00BD5377" w:rsidRPr="00BC0662" w:rsidRDefault="00BD5377" w:rsidP="00BD5377">
      <w:pPr>
        <w:pStyle w:val="ListParagraph"/>
        <w:numPr>
          <w:ilvl w:val="0"/>
          <w:numId w:val="7"/>
        </w:numPr>
        <w:spacing w:after="200" w:line="360" w:lineRule="auto"/>
        <w:jc w:val="both"/>
        <w:rPr>
          <w:rFonts w:ascii="Times New Roman" w:hAnsi="Times New Roman" w:cs="Times New Roman"/>
          <w:sz w:val="24"/>
          <w:szCs w:val="24"/>
        </w:rPr>
      </w:pPr>
      <w:r w:rsidRPr="00BC0662">
        <w:rPr>
          <w:rFonts w:ascii="Times New Roman" w:hAnsi="Times New Roman" w:cs="Times New Roman"/>
          <w:sz w:val="24"/>
          <w:szCs w:val="24"/>
        </w:rPr>
        <w:lastRenderedPageBreak/>
        <w:t xml:space="preserve">Within the logic level the characteristics of a system are described by logical links and their timing properties. </w:t>
      </w:r>
    </w:p>
    <w:p w:rsidR="00BD5377" w:rsidRPr="00BC0662" w:rsidRDefault="00BD5377" w:rsidP="00BD5377">
      <w:pPr>
        <w:pStyle w:val="ListParagraph"/>
        <w:numPr>
          <w:ilvl w:val="0"/>
          <w:numId w:val="7"/>
        </w:numPr>
        <w:spacing w:after="200" w:line="360" w:lineRule="auto"/>
        <w:jc w:val="both"/>
        <w:rPr>
          <w:rFonts w:ascii="Times New Roman" w:hAnsi="Times New Roman" w:cs="Times New Roman"/>
          <w:sz w:val="24"/>
          <w:szCs w:val="24"/>
        </w:rPr>
      </w:pPr>
      <w:r w:rsidRPr="00BC0662">
        <w:rPr>
          <w:rFonts w:ascii="Times New Roman" w:hAnsi="Times New Roman" w:cs="Times New Roman"/>
          <w:sz w:val="24"/>
          <w:szCs w:val="24"/>
        </w:rPr>
        <w:t xml:space="preserve">All signals are discrete signals. They can only have definite logical values (`0', `1', `X', `Z`). The usable operations are predefined logic primitives (AND, OR, NOT </w:t>
      </w:r>
      <w:proofErr w:type="spellStart"/>
      <w:r w:rsidRPr="00BC0662">
        <w:rPr>
          <w:rFonts w:ascii="Times New Roman" w:hAnsi="Times New Roman" w:cs="Times New Roman"/>
          <w:sz w:val="24"/>
          <w:szCs w:val="24"/>
        </w:rPr>
        <w:t>etc</w:t>
      </w:r>
      <w:proofErr w:type="spellEnd"/>
      <w:r w:rsidRPr="00BC0662">
        <w:rPr>
          <w:rFonts w:ascii="Times New Roman" w:hAnsi="Times New Roman" w:cs="Times New Roman"/>
          <w:sz w:val="24"/>
          <w:szCs w:val="24"/>
        </w:rPr>
        <w:t xml:space="preserve"> gates). </w:t>
      </w:r>
    </w:p>
    <w:p w:rsidR="00BD5377" w:rsidRPr="00BC0662" w:rsidRDefault="00BD5377" w:rsidP="00BD5377">
      <w:pPr>
        <w:pStyle w:val="ListParagraph"/>
        <w:numPr>
          <w:ilvl w:val="0"/>
          <w:numId w:val="7"/>
        </w:numPr>
        <w:spacing w:after="200" w:line="360" w:lineRule="auto"/>
        <w:jc w:val="both"/>
        <w:rPr>
          <w:rFonts w:ascii="Times New Roman" w:hAnsi="Times New Roman" w:cs="Times New Roman"/>
          <w:sz w:val="24"/>
          <w:szCs w:val="24"/>
        </w:rPr>
      </w:pPr>
      <w:r w:rsidRPr="00BC0662">
        <w:rPr>
          <w:rFonts w:ascii="Times New Roman" w:hAnsi="Times New Roman" w:cs="Times New Roman"/>
          <w:sz w:val="24"/>
          <w:szCs w:val="24"/>
        </w:rPr>
        <w:t xml:space="preserve">It must be indicated here that using the gate level modeling may not be a good idea in logic design. </w:t>
      </w:r>
    </w:p>
    <w:p w:rsidR="00BD5377" w:rsidRPr="0088353B" w:rsidRDefault="00BD5377" w:rsidP="00BD5377">
      <w:pPr>
        <w:pStyle w:val="ListParagraph"/>
        <w:numPr>
          <w:ilvl w:val="0"/>
          <w:numId w:val="7"/>
        </w:numPr>
        <w:spacing w:after="200" w:line="360" w:lineRule="auto"/>
        <w:jc w:val="both"/>
        <w:rPr>
          <w:rFonts w:ascii="Times New Roman" w:hAnsi="Times New Roman" w:cs="Times New Roman"/>
          <w:b/>
          <w:iCs/>
          <w:color w:val="231F20"/>
          <w:sz w:val="24"/>
          <w:szCs w:val="24"/>
          <w:lang w:val="en-IN"/>
        </w:rPr>
      </w:pPr>
      <w:r w:rsidRPr="00BC0662">
        <w:rPr>
          <w:rFonts w:ascii="Times New Roman" w:hAnsi="Times New Roman" w:cs="Times New Roman"/>
          <w:sz w:val="24"/>
          <w:szCs w:val="24"/>
        </w:rPr>
        <w:t>Gate level code is generated by tools like synthesis tools in the form of netlists which are used for gate level simulation and for backend.</w:t>
      </w:r>
    </w:p>
    <w:p w:rsidR="00BD5377" w:rsidRPr="00BC0662" w:rsidRDefault="00BD5377" w:rsidP="00BD5377">
      <w:pPr>
        <w:spacing w:line="360" w:lineRule="auto"/>
        <w:jc w:val="both"/>
        <w:rPr>
          <w:rFonts w:ascii="Times New Roman" w:hAnsi="Times New Roman" w:cs="Times New Roman"/>
          <w:b/>
          <w:iCs/>
          <w:color w:val="231F20"/>
          <w:sz w:val="24"/>
          <w:szCs w:val="24"/>
        </w:rPr>
      </w:pPr>
      <w:r w:rsidRPr="00BC0662">
        <w:rPr>
          <w:rFonts w:ascii="Times New Roman" w:hAnsi="Times New Roman" w:cs="Times New Roman"/>
          <w:b/>
          <w:bCs/>
          <w:iCs/>
          <w:color w:val="231F20"/>
          <w:sz w:val="24"/>
          <w:szCs w:val="24"/>
        </w:rPr>
        <w:t>OPERATORS</w:t>
      </w:r>
    </w:p>
    <w:p w:rsidR="00BD5377" w:rsidRPr="00BC0662" w:rsidRDefault="00BD5377" w:rsidP="00BD5377">
      <w:pPr>
        <w:spacing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Verilog provided many different operators types. Operators can be,</w:t>
      </w:r>
    </w:p>
    <w:p w:rsidR="00BD5377" w:rsidRPr="00BC0662" w:rsidRDefault="00BD5377" w:rsidP="00BD5377">
      <w:pPr>
        <w:pStyle w:val="ListParagraph"/>
        <w:numPr>
          <w:ilvl w:val="0"/>
          <w:numId w:val="15"/>
        </w:numPr>
        <w:spacing w:after="200"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Arithmetic Operators</w:t>
      </w:r>
    </w:p>
    <w:p w:rsidR="00BD5377" w:rsidRPr="00BC0662" w:rsidRDefault="00BD5377" w:rsidP="00BD5377">
      <w:pPr>
        <w:pStyle w:val="ListParagraph"/>
        <w:numPr>
          <w:ilvl w:val="0"/>
          <w:numId w:val="15"/>
        </w:numPr>
        <w:spacing w:after="200"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Relational Operators</w:t>
      </w:r>
    </w:p>
    <w:p w:rsidR="00BD5377" w:rsidRPr="00BC0662" w:rsidRDefault="00BD5377" w:rsidP="00BD5377">
      <w:pPr>
        <w:pStyle w:val="ListParagraph"/>
        <w:numPr>
          <w:ilvl w:val="0"/>
          <w:numId w:val="15"/>
        </w:numPr>
        <w:spacing w:after="200"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Bit-wise Operators</w:t>
      </w:r>
    </w:p>
    <w:p w:rsidR="00BD5377" w:rsidRPr="00BC0662" w:rsidRDefault="00BD5377" w:rsidP="00BD5377">
      <w:pPr>
        <w:pStyle w:val="ListParagraph"/>
        <w:numPr>
          <w:ilvl w:val="0"/>
          <w:numId w:val="15"/>
        </w:numPr>
        <w:spacing w:after="200"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Logical Operators</w:t>
      </w:r>
    </w:p>
    <w:p w:rsidR="00BD5377" w:rsidRPr="00BC0662" w:rsidRDefault="00BD5377" w:rsidP="00BD5377">
      <w:pPr>
        <w:pStyle w:val="ListParagraph"/>
        <w:numPr>
          <w:ilvl w:val="0"/>
          <w:numId w:val="15"/>
        </w:numPr>
        <w:spacing w:after="200"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Reduction Operators</w:t>
      </w:r>
    </w:p>
    <w:p w:rsidR="00BD5377" w:rsidRPr="00BC0662" w:rsidRDefault="00BD5377" w:rsidP="00BD5377">
      <w:pPr>
        <w:pStyle w:val="ListParagraph"/>
        <w:numPr>
          <w:ilvl w:val="0"/>
          <w:numId w:val="15"/>
        </w:numPr>
        <w:spacing w:after="200"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Shift Operators</w:t>
      </w:r>
    </w:p>
    <w:p w:rsidR="00BD5377" w:rsidRPr="00BC0662" w:rsidRDefault="00BD5377" w:rsidP="00BD5377">
      <w:pPr>
        <w:pStyle w:val="ListParagraph"/>
        <w:numPr>
          <w:ilvl w:val="0"/>
          <w:numId w:val="15"/>
        </w:numPr>
        <w:spacing w:after="200"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Concatenation Operator</w:t>
      </w:r>
    </w:p>
    <w:p w:rsidR="00BD5377" w:rsidRPr="00BC0662" w:rsidRDefault="00BD5377" w:rsidP="00BD5377">
      <w:pPr>
        <w:pStyle w:val="ListParagraph"/>
        <w:numPr>
          <w:ilvl w:val="0"/>
          <w:numId w:val="15"/>
        </w:numPr>
        <w:spacing w:after="200"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Conditional Operator</w:t>
      </w:r>
    </w:p>
    <w:p w:rsidR="00BD5377" w:rsidRPr="00BC0662" w:rsidRDefault="00BD5377" w:rsidP="00BD5377">
      <w:pPr>
        <w:spacing w:line="360" w:lineRule="auto"/>
        <w:jc w:val="both"/>
        <w:rPr>
          <w:rFonts w:ascii="Times New Roman" w:hAnsi="Times New Roman" w:cs="Times New Roman"/>
          <w:b/>
          <w:iCs/>
          <w:color w:val="231F20"/>
          <w:sz w:val="24"/>
          <w:szCs w:val="24"/>
        </w:rPr>
      </w:pPr>
      <w:r w:rsidRPr="00BC0662">
        <w:rPr>
          <w:rFonts w:ascii="Times New Roman" w:hAnsi="Times New Roman" w:cs="Times New Roman"/>
          <w:b/>
          <w:bCs/>
          <w:iCs/>
          <w:color w:val="231F20"/>
          <w:sz w:val="24"/>
          <w:szCs w:val="24"/>
        </w:rPr>
        <w:t>Arithmetic Operators</w:t>
      </w:r>
    </w:p>
    <w:p w:rsidR="00BD5377" w:rsidRPr="00BC0662" w:rsidRDefault="00BD5377" w:rsidP="00BD5377">
      <w:pPr>
        <w:pStyle w:val="ListParagraph"/>
        <w:numPr>
          <w:ilvl w:val="0"/>
          <w:numId w:val="16"/>
        </w:numPr>
        <w:spacing w:after="200"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These perform arithmetic operations. The </w:t>
      </w:r>
      <w:r w:rsidRPr="00BC0662">
        <w:rPr>
          <w:rFonts w:ascii="Times New Roman" w:hAnsi="Times New Roman" w:cs="Times New Roman"/>
          <w:bCs/>
          <w:iCs/>
          <w:color w:val="231F20"/>
          <w:sz w:val="24"/>
          <w:szCs w:val="24"/>
        </w:rPr>
        <w:t>+ </w:t>
      </w:r>
      <w:r w:rsidRPr="00BC0662">
        <w:rPr>
          <w:rFonts w:ascii="Times New Roman" w:hAnsi="Times New Roman" w:cs="Times New Roman"/>
          <w:iCs/>
          <w:color w:val="231F20"/>
          <w:sz w:val="24"/>
          <w:szCs w:val="24"/>
        </w:rPr>
        <w:t>and - can be used as either unary (-z) or binary (x-y) operators.</w:t>
      </w:r>
    </w:p>
    <w:p w:rsidR="00BD5377" w:rsidRPr="00BC0662" w:rsidRDefault="00BD5377" w:rsidP="00BD5377">
      <w:pPr>
        <w:pStyle w:val="ListParagraph"/>
        <w:numPr>
          <w:ilvl w:val="0"/>
          <w:numId w:val="16"/>
        </w:numPr>
        <w:spacing w:after="200"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Binary: +, -, *, /, % (the modulus operator)</w:t>
      </w:r>
    </w:p>
    <w:p w:rsidR="00BD5377" w:rsidRPr="00BC0662" w:rsidRDefault="00BD5377" w:rsidP="00BD5377">
      <w:pPr>
        <w:pStyle w:val="ListParagraph"/>
        <w:numPr>
          <w:ilvl w:val="0"/>
          <w:numId w:val="16"/>
        </w:numPr>
        <w:spacing w:after="200"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Unary: +, - (This is used to specify the sign)</w:t>
      </w:r>
    </w:p>
    <w:p w:rsidR="00BD5377" w:rsidRPr="00BC0662" w:rsidRDefault="00BD5377" w:rsidP="00BD5377">
      <w:pPr>
        <w:pStyle w:val="ListParagraph"/>
        <w:numPr>
          <w:ilvl w:val="0"/>
          <w:numId w:val="16"/>
        </w:numPr>
        <w:spacing w:after="200"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Integer division truncates any fractional part</w:t>
      </w:r>
    </w:p>
    <w:p w:rsidR="00BD5377" w:rsidRPr="00BC0662" w:rsidRDefault="00BD5377" w:rsidP="00BD5377">
      <w:pPr>
        <w:pStyle w:val="ListParagraph"/>
        <w:numPr>
          <w:ilvl w:val="0"/>
          <w:numId w:val="16"/>
        </w:numPr>
        <w:spacing w:after="200"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The result of a modulus operation takes the sign of the first operand</w:t>
      </w:r>
    </w:p>
    <w:p w:rsidR="00BD5377" w:rsidRPr="00BC0662" w:rsidRDefault="00BD5377" w:rsidP="00BD5377">
      <w:pPr>
        <w:pStyle w:val="ListParagraph"/>
        <w:numPr>
          <w:ilvl w:val="0"/>
          <w:numId w:val="16"/>
        </w:numPr>
        <w:spacing w:after="200"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If any operand bit value is the unknown value x, then the entire result value is x</w:t>
      </w:r>
    </w:p>
    <w:p w:rsidR="00BD5377" w:rsidRDefault="00BD5377" w:rsidP="00BD5377">
      <w:pPr>
        <w:pStyle w:val="ListParagraph"/>
        <w:numPr>
          <w:ilvl w:val="0"/>
          <w:numId w:val="16"/>
        </w:numPr>
        <w:spacing w:after="200"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Register data types are used as unsigned values (Negative numbers are stored in two's complement form).</w:t>
      </w:r>
    </w:p>
    <w:p w:rsidR="00BD5377" w:rsidRPr="00BC0662" w:rsidRDefault="00BD5377" w:rsidP="00BD5377">
      <w:pPr>
        <w:spacing w:line="360" w:lineRule="auto"/>
        <w:jc w:val="both"/>
        <w:rPr>
          <w:rFonts w:ascii="Times New Roman" w:hAnsi="Times New Roman" w:cs="Times New Roman"/>
          <w:b/>
          <w:iCs/>
          <w:color w:val="231F20"/>
          <w:sz w:val="24"/>
          <w:szCs w:val="24"/>
        </w:rPr>
      </w:pPr>
      <w:r w:rsidRPr="00BC0662">
        <w:rPr>
          <w:rFonts w:ascii="Times New Roman" w:hAnsi="Times New Roman" w:cs="Times New Roman"/>
          <w:b/>
          <w:iCs/>
          <w:color w:val="231F20"/>
          <w:sz w:val="24"/>
          <w:szCs w:val="24"/>
        </w:rPr>
        <w:lastRenderedPageBreak/>
        <w:t>Relational Operators</w:t>
      </w:r>
    </w:p>
    <w:p w:rsidR="00BD5377" w:rsidRDefault="00BD5377" w:rsidP="00BD5377">
      <w:pPr>
        <w:spacing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 xml:space="preserve">Relational operators compare two operands and return a single bit 1or 0. These operators synthesize into comparators. Wire and </w:t>
      </w:r>
      <w:proofErr w:type="spellStart"/>
      <w:r w:rsidRPr="00BC0662">
        <w:rPr>
          <w:rFonts w:ascii="Times New Roman" w:hAnsi="Times New Roman" w:cs="Times New Roman"/>
          <w:iCs/>
          <w:color w:val="231F20"/>
          <w:sz w:val="24"/>
          <w:szCs w:val="24"/>
        </w:rPr>
        <w:t>reg</w:t>
      </w:r>
      <w:proofErr w:type="spellEnd"/>
      <w:r w:rsidRPr="00BC0662">
        <w:rPr>
          <w:rFonts w:ascii="Times New Roman" w:hAnsi="Times New Roman" w:cs="Times New Roman"/>
          <w:iCs/>
          <w:color w:val="231F20"/>
          <w:sz w:val="24"/>
          <w:szCs w:val="24"/>
        </w:rPr>
        <w:t xml:space="preserve"> variables are positive Thus (-3’b001) = = 3’b111 and (-3d001)&gt;3d1 10, however for integers -1&lt;&gt;</w:t>
      </w:r>
    </w:p>
    <w:p w:rsidR="00BD5377" w:rsidRDefault="00BD5377" w:rsidP="00BD5377">
      <w:pPr>
        <w:spacing w:line="360" w:lineRule="auto"/>
        <w:ind w:left="720" w:firstLine="720"/>
        <w:rPr>
          <w:rFonts w:ascii="Times New Roman" w:hAnsi="Times New Roman" w:cs="Times New Roman"/>
          <w:iCs/>
          <w:color w:val="231F20"/>
          <w:sz w:val="24"/>
          <w:szCs w:val="24"/>
        </w:rPr>
      </w:pPr>
      <w:r w:rsidRPr="00BC0662">
        <w:rPr>
          <w:rFonts w:ascii="Times New Roman" w:hAnsi="Times New Roman" w:cs="Times New Roman"/>
          <w:bCs/>
          <w:noProof/>
          <w:color w:val="231F20"/>
          <w:sz w:val="24"/>
          <w:szCs w:val="24"/>
        </w:rPr>
        <w:drawing>
          <wp:inline distT="0" distB="0" distL="0" distR="0" wp14:anchorId="235DDCC6" wp14:editId="62EB54EB">
            <wp:extent cx="3571240" cy="1268095"/>
            <wp:effectExtent l="19050" t="0" r="0" b="0"/>
            <wp:docPr id="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srcRect/>
                    <a:stretch>
                      <a:fillRect/>
                    </a:stretch>
                  </pic:blipFill>
                  <pic:spPr bwMode="auto">
                    <a:xfrm>
                      <a:off x="0" y="0"/>
                      <a:ext cx="3571240" cy="1268095"/>
                    </a:xfrm>
                    <a:prstGeom prst="rect">
                      <a:avLst/>
                    </a:prstGeom>
                    <a:noFill/>
                    <a:ln w="9525">
                      <a:noFill/>
                      <a:miter lim="800000"/>
                      <a:headEnd/>
                      <a:tailEnd/>
                    </a:ln>
                  </pic:spPr>
                </pic:pic>
              </a:graphicData>
            </a:graphic>
          </wp:inline>
        </w:drawing>
      </w:r>
    </w:p>
    <w:p w:rsidR="00BD5377" w:rsidRPr="00EE3FFD" w:rsidRDefault="00BD5377" w:rsidP="00BD5377">
      <w:pPr>
        <w:spacing w:after="200" w:line="360" w:lineRule="auto"/>
        <w:jc w:val="both"/>
        <w:rPr>
          <w:rFonts w:ascii="Times New Roman" w:hAnsi="Times New Roman" w:cs="Times New Roman"/>
          <w:iCs/>
          <w:color w:val="231F20"/>
          <w:sz w:val="24"/>
          <w:szCs w:val="24"/>
        </w:rPr>
      </w:pPr>
      <w:r w:rsidRPr="00EE3FFD">
        <w:rPr>
          <w:rFonts w:ascii="Times New Roman" w:hAnsi="Times New Roman" w:cs="Times New Roman"/>
          <w:iCs/>
          <w:color w:val="231F20"/>
          <w:sz w:val="24"/>
          <w:szCs w:val="24"/>
        </w:rPr>
        <w:t xml:space="preserve">The result is a scalar value </w:t>
      </w:r>
    </w:p>
    <w:p w:rsidR="00BD5377" w:rsidRPr="00BC0662" w:rsidRDefault="00BD5377" w:rsidP="00BD5377">
      <w:pPr>
        <w:pStyle w:val="ListParagraph"/>
        <w:numPr>
          <w:ilvl w:val="0"/>
          <w:numId w:val="17"/>
        </w:numPr>
        <w:spacing w:after="200"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0 if the relation is false (a is bigger than b)</w:t>
      </w:r>
    </w:p>
    <w:p w:rsidR="00BD5377" w:rsidRPr="00BC0662" w:rsidRDefault="00BD5377" w:rsidP="00BD5377">
      <w:pPr>
        <w:pStyle w:val="ListParagraph"/>
        <w:numPr>
          <w:ilvl w:val="0"/>
          <w:numId w:val="17"/>
        </w:numPr>
        <w:spacing w:after="200"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1 if the relation is true ( a is smaller than b)</w:t>
      </w:r>
    </w:p>
    <w:p w:rsidR="00BD5377" w:rsidRPr="005B484A" w:rsidRDefault="00BD5377" w:rsidP="00BD5377">
      <w:pPr>
        <w:pStyle w:val="ListParagraph"/>
        <w:numPr>
          <w:ilvl w:val="0"/>
          <w:numId w:val="17"/>
        </w:numPr>
        <w:spacing w:after="200"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x if any of the operands has unknown x bits (if a or b contains X)</w:t>
      </w:r>
    </w:p>
    <w:p w:rsidR="00BD5377" w:rsidRDefault="00BD5377" w:rsidP="00BD5377">
      <w:pPr>
        <w:spacing w:after="200" w:line="360" w:lineRule="auto"/>
        <w:jc w:val="both"/>
        <w:rPr>
          <w:rFonts w:ascii="Times New Roman" w:hAnsi="Times New Roman" w:cs="Times New Roman"/>
          <w:iCs/>
          <w:color w:val="231F20"/>
          <w:sz w:val="24"/>
          <w:szCs w:val="24"/>
        </w:rPr>
      </w:pPr>
      <w:r w:rsidRPr="00EE3FFD">
        <w:rPr>
          <w:rFonts w:ascii="Times New Roman" w:hAnsi="Times New Roman" w:cs="Times New Roman"/>
          <w:b/>
          <w:bCs/>
          <w:iCs/>
          <w:color w:val="231F20"/>
          <w:sz w:val="24"/>
          <w:szCs w:val="24"/>
        </w:rPr>
        <w:t>Note: </w:t>
      </w:r>
      <w:r w:rsidRPr="00EE3FFD">
        <w:rPr>
          <w:rFonts w:ascii="Times New Roman" w:hAnsi="Times New Roman" w:cs="Times New Roman"/>
          <w:iCs/>
          <w:color w:val="231F20"/>
          <w:sz w:val="24"/>
          <w:szCs w:val="24"/>
        </w:rPr>
        <w:t>If any operand is x or z, then the result of that test is treated as false (0)</w:t>
      </w:r>
    </w:p>
    <w:p w:rsidR="00BD5377" w:rsidRPr="00BC0662" w:rsidRDefault="00BD5377" w:rsidP="00BD5377">
      <w:pPr>
        <w:spacing w:after="200" w:line="360" w:lineRule="auto"/>
        <w:jc w:val="both"/>
        <w:rPr>
          <w:rFonts w:ascii="Times New Roman" w:hAnsi="Times New Roman" w:cs="Times New Roman"/>
          <w:iCs/>
          <w:color w:val="231F20"/>
          <w:sz w:val="24"/>
          <w:szCs w:val="24"/>
        </w:rPr>
      </w:pPr>
      <w:r w:rsidRPr="00BC0662">
        <w:rPr>
          <w:rFonts w:ascii="Times New Roman" w:hAnsi="Times New Roman" w:cs="Times New Roman"/>
          <w:b/>
          <w:bCs/>
          <w:iCs/>
          <w:color w:val="231F20"/>
          <w:sz w:val="24"/>
          <w:szCs w:val="24"/>
        </w:rPr>
        <w:t>Bit-wise Operators</w:t>
      </w:r>
    </w:p>
    <w:p w:rsidR="00BD5377" w:rsidRPr="00BC0662" w:rsidRDefault="00BD5377" w:rsidP="00BD5377">
      <w:pPr>
        <w:spacing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Bitwise operators perform a bit wise operation on two operands. This take each bit in one operand and perform the operation with the corresponding bit in the other operand. If one operand is shorter than the other, it will be extended on the left side with zeroes to match the length of the longer operand</w:t>
      </w:r>
    </w:p>
    <w:p w:rsidR="00BD5377" w:rsidRDefault="00BD5377" w:rsidP="00BD5377">
      <w:pPr>
        <w:spacing w:line="360" w:lineRule="auto"/>
        <w:jc w:val="center"/>
        <w:rPr>
          <w:rFonts w:ascii="Times New Roman" w:hAnsi="Times New Roman" w:cs="Times New Roman"/>
          <w:iCs/>
          <w:color w:val="231F20"/>
          <w:sz w:val="24"/>
          <w:szCs w:val="24"/>
        </w:rPr>
      </w:pPr>
      <w:r w:rsidRPr="00BC0662">
        <w:rPr>
          <w:rFonts w:ascii="Times New Roman" w:hAnsi="Times New Roman" w:cs="Times New Roman"/>
          <w:bCs/>
          <w:noProof/>
          <w:color w:val="231F20"/>
          <w:sz w:val="24"/>
          <w:szCs w:val="24"/>
        </w:rPr>
        <w:drawing>
          <wp:inline distT="0" distB="0" distL="0" distR="0" wp14:anchorId="7925B607" wp14:editId="36C511A5">
            <wp:extent cx="5555615" cy="1423670"/>
            <wp:effectExtent l="19050" t="0" r="6985" b="0"/>
            <wp:docPr id="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555615" cy="1423670"/>
                    </a:xfrm>
                    <a:prstGeom prst="rect">
                      <a:avLst/>
                    </a:prstGeom>
                    <a:noFill/>
                    <a:ln w="9525">
                      <a:noFill/>
                      <a:miter lim="800000"/>
                      <a:headEnd/>
                      <a:tailEnd/>
                    </a:ln>
                  </pic:spPr>
                </pic:pic>
              </a:graphicData>
            </a:graphic>
          </wp:inline>
        </w:drawing>
      </w:r>
    </w:p>
    <w:p w:rsidR="00BD5377" w:rsidRPr="00BC0662" w:rsidRDefault="00BD5377" w:rsidP="00BD5377">
      <w:pPr>
        <w:spacing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Computations include unknown bits, in the following way:</w:t>
      </w:r>
    </w:p>
    <w:p w:rsidR="00BD5377" w:rsidRPr="00BC0662" w:rsidRDefault="00BD5377" w:rsidP="00BD5377">
      <w:pPr>
        <w:spacing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-&gt; ~x = x</w:t>
      </w:r>
    </w:p>
    <w:p w:rsidR="00BD5377" w:rsidRPr="00BC0662" w:rsidRDefault="00BD5377" w:rsidP="00BD5377">
      <w:pPr>
        <w:spacing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lastRenderedPageBreak/>
        <w:t>-&gt; 0&amp;x = 0</w:t>
      </w:r>
    </w:p>
    <w:p w:rsidR="00BD5377" w:rsidRPr="00BC0662" w:rsidRDefault="00BD5377" w:rsidP="00BD5377">
      <w:pPr>
        <w:spacing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 xml:space="preserve">-&gt; 1&amp;x = </w:t>
      </w:r>
      <w:proofErr w:type="spellStart"/>
      <w:r w:rsidRPr="00BC0662">
        <w:rPr>
          <w:rFonts w:ascii="Times New Roman" w:hAnsi="Times New Roman" w:cs="Times New Roman"/>
          <w:iCs/>
          <w:color w:val="231F20"/>
          <w:sz w:val="24"/>
          <w:szCs w:val="24"/>
        </w:rPr>
        <w:t>x&amp;x</w:t>
      </w:r>
      <w:proofErr w:type="spellEnd"/>
      <w:r w:rsidRPr="00BC0662">
        <w:rPr>
          <w:rFonts w:ascii="Times New Roman" w:hAnsi="Times New Roman" w:cs="Times New Roman"/>
          <w:iCs/>
          <w:color w:val="231F20"/>
          <w:sz w:val="24"/>
          <w:szCs w:val="24"/>
        </w:rPr>
        <w:t xml:space="preserve"> = x</w:t>
      </w:r>
    </w:p>
    <w:p w:rsidR="00BD5377" w:rsidRPr="00BC0662" w:rsidRDefault="00BD5377" w:rsidP="00BD5377">
      <w:pPr>
        <w:spacing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-&gt; 1|x = 1</w:t>
      </w:r>
    </w:p>
    <w:p w:rsidR="00BD5377" w:rsidRPr="00BC0662" w:rsidRDefault="00BD5377" w:rsidP="00BD5377">
      <w:pPr>
        <w:spacing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 xml:space="preserve">-&gt; 0|x = </w:t>
      </w:r>
      <w:proofErr w:type="spellStart"/>
      <w:r w:rsidRPr="00BC0662">
        <w:rPr>
          <w:rFonts w:ascii="Times New Roman" w:hAnsi="Times New Roman" w:cs="Times New Roman"/>
          <w:iCs/>
          <w:color w:val="231F20"/>
          <w:sz w:val="24"/>
          <w:szCs w:val="24"/>
        </w:rPr>
        <w:t>x|x</w:t>
      </w:r>
      <w:proofErr w:type="spellEnd"/>
      <w:r w:rsidRPr="00BC0662">
        <w:rPr>
          <w:rFonts w:ascii="Times New Roman" w:hAnsi="Times New Roman" w:cs="Times New Roman"/>
          <w:iCs/>
          <w:color w:val="231F20"/>
          <w:sz w:val="24"/>
          <w:szCs w:val="24"/>
        </w:rPr>
        <w:t xml:space="preserve"> = x</w:t>
      </w:r>
    </w:p>
    <w:p w:rsidR="00BD5377" w:rsidRPr="00BC0662" w:rsidRDefault="00BD5377" w:rsidP="00BD5377">
      <w:pPr>
        <w:spacing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 xml:space="preserve">-&gt; 0^x = 1^x = </w:t>
      </w:r>
      <w:proofErr w:type="spellStart"/>
      <w:r w:rsidRPr="00BC0662">
        <w:rPr>
          <w:rFonts w:ascii="Times New Roman" w:hAnsi="Times New Roman" w:cs="Times New Roman"/>
          <w:iCs/>
          <w:color w:val="231F20"/>
          <w:sz w:val="24"/>
          <w:szCs w:val="24"/>
        </w:rPr>
        <w:t>x^x</w:t>
      </w:r>
      <w:proofErr w:type="spellEnd"/>
      <w:r w:rsidRPr="00BC0662">
        <w:rPr>
          <w:rFonts w:ascii="Times New Roman" w:hAnsi="Times New Roman" w:cs="Times New Roman"/>
          <w:iCs/>
          <w:color w:val="231F20"/>
          <w:sz w:val="24"/>
          <w:szCs w:val="24"/>
        </w:rPr>
        <w:t xml:space="preserve"> = x</w:t>
      </w:r>
    </w:p>
    <w:p w:rsidR="00BD5377" w:rsidRDefault="00BD5377" w:rsidP="00BD5377">
      <w:pPr>
        <w:spacing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-&gt; 0^~x = 1^~x = x^~x = x</w:t>
      </w:r>
    </w:p>
    <w:p w:rsidR="00BD5377" w:rsidRDefault="00BD5377" w:rsidP="00BD5377">
      <w:pPr>
        <w:spacing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When operands are of unequal bit length, the shorter operand is zero-filled in the most significant bit positions.</w:t>
      </w:r>
    </w:p>
    <w:p w:rsidR="00BD5377" w:rsidRPr="00BC0662" w:rsidRDefault="00BD5377" w:rsidP="00BD5377">
      <w:pPr>
        <w:spacing w:line="360" w:lineRule="auto"/>
        <w:jc w:val="both"/>
        <w:rPr>
          <w:rFonts w:ascii="Times New Roman" w:hAnsi="Times New Roman" w:cs="Times New Roman"/>
          <w:b/>
          <w:iCs/>
          <w:color w:val="231F20"/>
          <w:sz w:val="24"/>
          <w:szCs w:val="24"/>
        </w:rPr>
      </w:pPr>
      <w:r w:rsidRPr="00BC0662">
        <w:rPr>
          <w:rFonts w:ascii="Times New Roman" w:hAnsi="Times New Roman" w:cs="Times New Roman"/>
          <w:b/>
          <w:iCs/>
          <w:color w:val="231F20"/>
          <w:sz w:val="24"/>
          <w:szCs w:val="24"/>
        </w:rPr>
        <w:t>Logical Operators</w:t>
      </w:r>
    </w:p>
    <w:p w:rsidR="00BD5377" w:rsidRDefault="00BD5377" w:rsidP="00BD5377">
      <w:pPr>
        <w:spacing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Logical operators return a single bit 1 or 0. They are the same as bit-wise operators only for single bit operands. They can work on expressions, integers or groups of bits, and treat</w:t>
      </w:r>
      <w:r>
        <w:rPr>
          <w:rFonts w:ascii="Times New Roman" w:hAnsi="Times New Roman" w:cs="Times New Roman"/>
          <w:iCs/>
          <w:color w:val="231F20"/>
          <w:sz w:val="24"/>
          <w:szCs w:val="24"/>
        </w:rPr>
        <w:t xml:space="preserve"> </w:t>
      </w:r>
      <w:r w:rsidRPr="00BC0662">
        <w:rPr>
          <w:rFonts w:ascii="Times New Roman" w:hAnsi="Times New Roman" w:cs="Times New Roman"/>
          <w:iCs/>
          <w:color w:val="231F20"/>
          <w:sz w:val="24"/>
          <w:szCs w:val="24"/>
        </w:rPr>
        <w:t>all values that are nonzero as “1”. Logical operators are typically used in conditional (if ... else) statements since they work with expressions.</w:t>
      </w:r>
    </w:p>
    <w:p w:rsidR="00BD5377" w:rsidRDefault="00BD5377" w:rsidP="00BD5377">
      <w:pPr>
        <w:spacing w:line="360" w:lineRule="auto"/>
        <w:ind w:firstLine="720"/>
        <w:rPr>
          <w:rFonts w:ascii="Times New Roman" w:hAnsi="Times New Roman" w:cs="Times New Roman"/>
          <w:iCs/>
          <w:color w:val="231F20"/>
          <w:sz w:val="24"/>
          <w:szCs w:val="24"/>
        </w:rPr>
      </w:pPr>
      <w:r w:rsidRPr="00BC0662">
        <w:rPr>
          <w:rFonts w:ascii="Times New Roman" w:hAnsi="Times New Roman" w:cs="Times New Roman"/>
          <w:bCs/>
          <w:noProof/>
          <w:color w:val="231F20"/>
          <w:sz w:val="24"/>
          <w:szCs w:val="24"/>
        </w:rPr>
        <w:drawing>
          <wp:inline distT="0" distB="0" distL="0" distR="0" wp14:anchorId="4142BE62" wp14:editId="388E8E78">
            <wp:extent cx="4028440" cy="948690"/>
            <wp:effectExtent l="19050" t="0" r="0" b="0"/>
            <wp:docPr id="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srcRect/>
                    <a:stretch>
                      <a:fillRect/>
                    </a:stretch>
                  </pic:blipFill>
                  <pic:spPr bwMode="auto">
                    <a:xfrm>
                      <a:off x="0" y="0"/>
                      <a:ext cx="4028440" cy="948690"/>
                    </a:xfrm>
                    <a:prstGeom prst="rect">
                      <a:avLst/>
                    </a:prstGeom>
                    <a:noFill/>
                    <a:ln w="9525">
                      <a:noFill/>
                      <a:miter lim="800000"/>
                      <a:headEnd/>
                      <a:tailEnd/>
                    </a:ln>
                  </pic:spPr>
                </pic:pic>
              </a:graphicData>
            </a:graphic>
          </wp:inline>
        </w:drawing>
      </w:r>
    </w:p>
    <w:p w:rsidR="00BD5377" w:rsidRPr="00BC0662" w:rsidRDefault="00BD5377" w:rsidP="00BD5377">
      <w:pPr>
        <w:spacing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Expressions connected by &amp;&amp; and || are evaluated from left to right</w:t>
      </w:r>
    </w:p>
    <w:p w:rsidR="00BD5377" w:rsidRPr="00BC0662" w:rsidRDefault="00BD5377" w:rsidP="00BD5377">
      <w:pPr>
        <w:spacing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Evaluation stops as soon as the result is known</w:t>
      </w:r>
    </w:p>
    <w:p w:rsidR="00BD5377" w:rsidRPr="00BC0662" w:rsidRDefault="00BD5377" w:rsidP="00BD5377">
      <w:pPr>
        <w:spacing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The result is a scalar value:</w:t>
      </w:r>
    </w:p>
    <w:p w:rsidR="00BD5377" w:rsidRPr="00BC0662" w:rsidRDefault="00BD5377" w:rsidP="00BD5377">
      <w:pPr>
        <w:pStyle w:val="ListParagraph"/>
        <w:numPr>
          <w:ilvl w:val="0"/>
          <w:numId w:val="21"/>
        </w:numPr>
        <w:spacing w:after="200"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0 if the relation is false</w:t>
      </w:r>
    </w:p>
    <w:p w:rsidR="00BD5377" w:rsidRPr="00BC0662" w:rsidRDefault="00BD5377" w:rsidP="00BD5377">
      <w:pPr>
        <w:pStyle w:val="ListParagraph"/>
        <w:numPr>
          <w:ilvl w:val="0"/>
          <w:numId w:val="21"/>
        </w:numPr>
        <w:spacing w:after="200"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1 if the relation is true</w:t>
      </w:r>
    </w:p>
    <w:p w:rsidR="00BD5377" w:rsidRDefault="00BD5377" w:rsidP="00BD5377">
      <w:pPr>
        <w:pStyle w:val="ListParagraph"/>
        <w:numPr>
          <w:ilvl w:val="0"/>
          <w:numId w:val="21"/>
        </w:numPr>
        <w:spacing w:after="200"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x if any of the operands has x (unknown) bits</w:t>
      </w:r>
    </w:p>
    <w:p w:rsidR="00BD5377" w:rsidRPr="00BC0662" w:rsidRDefault="00BD5377" w:rsidP="00BD5377">
      <w:pPr>
        <w:spacing w:line="360" w:lineRule="auto"/>
        <w:jc w:val="both"/>
        <w:rPr>
          <w:rFonts w:ascii="Times New Roman" w:hAnsi="Times New Roman" w:cs="Times New Roman"/>
          <w:b/>
          <w:iCs/>
          <w:color w:val="231F20"/>
          <w:sz w:val="24"/>
          <w:szCs w:val="24"/>
        </w:rPr>
      </w:pPr>
      <w:r w:rsidRPr="00BC0662">
        <w:rPr>
          <w:rFonts w:ascii="Times New Roman" w:hAnsi="Times New Roman" w:cs="Times New Roman"/>
          <w:b/>
          <w:iCs/>
          <w:color w:val="231F20"/>
          <w:sz w:val="24"/>
          <w:szCs w:val="24"/>
        </w:rPr>
        <w:t>Reduction Operators</w:t>
      </w:r>
    </w:p>
    <w:p w:rsidR="00BD5377" w:rsidRPr="00BC0662" w:rsidRDefault="00BD5377" w:rsidP="00BD5377">
      <w:pPr>
        <w:spacing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lastRenderedPageBreak/>
        <w:t>Reduction operators operate on all the bits of an operand vector and return a single-bit value. These are the unary (one argument) form of the bit-wise operators.</w:t>
      </w:r>
    </w:p>
    <w:p w:rsidR="00BD5377" w:rsidRPr="00BC0662" w:rsidRDefault="00BD5377" w:rsidP="00BD5377">
      <w:pPr>
        <w:spacing w:line="360" w:lineRule="auto"/>
        <w:jc w:val="center"/>
        <w:rPr>
          <w:rFonts w:ascii="Times New Roman" w:hAnsi="Times New Roman" w:cs="Times New Roman"/>
          <w:iCs/>
          <w:color w:val="231F20"/>
          <w:sz w:val="24"/>
          <w:szCs w:val="24"/>
        </w:rPr>
      </w:pPr>
      <w:r w:rsidRPr="00BC0662">
        <w:rPr>
          <w:rFonts w:ascii="Times New Roman" w:hAnsi="Times New Roman" w:cs="Times New Roman"/>
          <w:bCs/>
          <w:noProof/>
          <w:color w:val="231F20"/>
          <w:sz w:val="24"/>
          <w:szCs w:val="24"/>
        </w:rPr>
        <w:drawing>
          <wp:inline distT="0" distB="0" distL="0" distR="0" wp14:anchorId="4FFC5567" wp14:editId="1E653905">
            <wp:extent cx="3148330" cy="1647825"/>
            <wp:effectExtent l="19050" t="0" r="0" b="0"/>
            <wp:docPr id="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srcRect/>
                    <a:stretch>
                      <a:fillRect/>
                    </a:stretch>
                  </pic:blipFill>
                  <pic:spPr bwMode="auto">
                    <a:xfrm>
                      <a:off x="0" y="0"/>
                      <a:ext cx="3148330" cy="1647825"/>
                    </a:xfrm>
                    <a:prstGeom prst="rect">
                      <a:avLst/>
                    </a:prstGeom>
                    <a:noFill/>
                    <a:ln w="9525">
                      <a:noFill/>
                      <a:miter lim="800000"/>
                      <a:headEnd/>
                      <a:tailEnd/>
                    </a:ln>
                  </pic:spPr>
                </pic:pic>
              </a:graphicData>
            </a:graphic>
          </wp:inline>
        </w:drawing>
      </w:r>
    </w:p>
    <w:p w:rsidR="00BD5377" w:rsidRPr="00BC0662" w:rsidRDefault="00BD5377" w:rsidP="00BD5377">
      <w:pPr>
        <w:pStyle w:val="ListParagraph"/>
        <w:numPr>
          <w:ilvl w:val="0"/>
          <w:numId w:val="18"/>
        </w:numPr>
        <w:spacing w:after="200"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Reduction operators are unary.</w:t>
      </w:r>
    </w:p>
    <w:p w:rsidR="00BD5377" w:rsidRPr="00BC0662" w:rsidRDefault="00BD5377" w:rsidP="00BD5377">
      <w:pPr>
        <w:pStyle w:val="ListParagraph"/>
        <w:numPr>
          <w:ilvl w:val="0"/>
          <w:numId w:val="18"/>
        </w:numPr>
        <w:spacing w:after="200"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They perform a bit-wise operation on a single operand to produce a single bit result.</w:t>
      </w:r>
    </w:p>
    <w:p w:rsidR="00BD5377" w:rsidRDefault="00BD5377" w:rsidP="00BD5377">
      <w:pPr>
        <w:pStyle w:val="ListParagraph"/>
        <w:numPr>
          <w:ilvl w:val="0"/>
          <w:numId w:val="18"/>
        </w:numPr>
        <w:spacing w:after="200" w:line="360" w:lineRule="auto"/>
        <w:jc w:val="both"/>
        <w:rPr>
          <w:rFonts w:ascii="Times New Roman" w:hAnsi="Times New Roman" w:cs="Times New Roman"/>
          <w:iCs/>
          <w:color w:val="231F20"/>
          <w:sz w:val="24"/>
          <w:szCs w:val="24"/>
        </w:rPr>
      </w:pPr>
      <w:r w:rsidRPr="00BC0662">
        <w:rPr>
          <w:rFonts w:ascii="Times New Roman" w:hAnsi="Times New Roman" w:cs="Times New Roman"/>
          <w:iCs/>
          <w:color w:val="231F20"/>
          <w:sz w:val="24"/>
          <w:szCs w:val="24"/>
        </w:rPr>
        <w:t xml:space="preserve">Reduction unary NAND and NOR operators operate as AND </w:t>
      </w:r>
      <w:proofErr w:type="spellStart"/>
      <w:r w:rsidRPr="00BC0662">
        <w:rPr>
          <w:rFonts w:ascii="Times New Roman" w:hAnsi="Times New Roman" w:cs="Times New Roman"/>
          <w:iCs/>
          <w:color w:val="231F20"/>
          <w:sz w:val="24"/>
          <w:szCs w:val="24"/>
        </w:rPr>
        <w:t>and</w:t>
      </w:r>
      <w:proofErr w:type="spellEnd"/>
      <w:r w:rsidRPr="00BC0662">
        <w:rPr>
          <w:rFonts w:ascii="Times New Roman" w:hAnsi="Times New Roman" w:cs="Times New Roman"/>
          <w:iCs/>
          <w:color w:val="231F20"/>
          <w:sz w:val="24"/>
          <w:szCs w:val="24"/>
        </w:rPr>
        <w:t xml:space="preserve"> OR respectively, but with their outputs negated.</w:t>
      </w:r>
    </w:p>
    <w:p w:rsidR="00BD5377" w:rsidRPr="00BC0662" w:rsidRDefault="00BD5377" w:rsidP="00BD5377">
      <w:pPr>
        <w:spacing w:line="360" w:lineRule="auto"/>
        <w:jc w:val="both"/>
        <w:rPr>
          <w:rFonts w:ascii="Times New Roman" w:hAnsi="Times New Roman" w:cs="Times New Roman"/>
          <w:b/>
          <w:iCs/>
          <w:color w:val="231F20"/>
          <w:sz w:val="24"/>
          <w:szCs w:val="24"/>
          <w:lang w:val="en-IN"/>
        </w:rPr>
      </w:pPr>
      <w:r w:rsidRPr="00BC0662">
        <w:rPr>
          <w:rFonts w:ascii="Times New Roman" w:hAnsi="Times New Roman" w:cs="Times New Roman"/>
          <w:b/>
          <w:iCs/>
          <w:color w:val="231F20"/>
          <w:sz w:val="24"/>
          <w:szCs w:val="24"/>
          <w:lang w:val="en-IN"/>
        </w:rPr>
        <w:t>Shift Operators</w:t>
      </w:r>
    </w:p>
    <w:p w:rsidR="00BD5377" w:rsidRPr="00BC0662" w:rsidRDefault="00BD5377" w:rsidP="00BD5377">
      <w:pPr>
        <w:spacing w:line="360" w:lineRule="auto"/>
        <w:jc w:val="both"/>
        <w:rPr>
          <w:rFonts w:ascii="Times New Roman" w:hAnsi="Times New Roman" w:cs="Times New Roman"/>
          <w:iCs/>
          <w:color w:val="231F20"/>
          <w:sz w:val="24"/>
          <w:szCs w:val="24"/>
          <w:lang w:val="en-IN"/>
        </w:rPr>
      </w:pPr>
      <w:r w:rsidRPr="00BC0662">
        <w:rPr>
          <w:rFonts w:ascii="Times New Roman" w:hAnsi="Times New Roman" w:cs="Times New Roman"/>
          <w:iCs/>
          <w:color w:val="231F20"/>
          <w:sz w:val="24"/>
          <w:szCs w:val="24"/>
          <w:lang w:val="en-IN"/>
        </w:rPr>
        <w:t>Shift operators shift the first operand by the number of bits specified by the second operand. Vacated positions are filled with zeros for both left and right shifts (There is no sign extension).</w:t>
      </w:r>
    </w:p>
    <w:p w:rsidR="00BD5377" w:rsidRPr="00BC0662" w:rsidRDefault="00BD5377" w:rsidP="00BD5377">
      <w:pPr>
        <w:spacing w:line="360" w:lineRule="auto"/>
        <w:jc w:val="center"/>
        <w:rPr>
          <w:rFonts w:ascii="Times New Roman" w:hAnsi="Times New Roman" w:cs="Times New Roman"/>
          <w:iCs/>
          <w:color w:val="231F20"/>
          <w:sz w:val="24"/>
          <w:szCs w:val="24"/>
          <w:lang w:val="en-IN"/>
        </w:rPr>
      </w:pPr>
      <w:r w:rsidRPr="00BC0662">
        <w:rPr>
          <w:rFonts w:ascii="Times New Roman" w:hAnsi="Times New Roman" w:cs="Times New Roman"/>
          <w:bCs/>
          <w:noProof/>
          <w:color w:val="231F20"/>
          <w:sz w:val="24"/>
          <w:szCs w:val="24"/>
        </w:rPr>
        <w:drawing>
          <wp:inline distT="0" distB="0" distL="0" distR="0" wp14:anchorId="2C493E2C" wp14:editId="10E2F128">
            <wp:extent cx="3148330" cy="690245"/>
            <wp:effectExtent l="19050" t="0" r="0" b="0"/>
            <wp:docPr id="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148330" cy="690245"/>
                    </a:xfrm>
                    <a:prstGeom prst="rect">
                      <a:avLst/>
                    </a:prstGeom>
                    <a:noFill/>
                    <a:ln w="9525">
                      <a:noFill/>
                      <a:miter lim="800000"/>
                      <a:headEnd/>
                      <a:tailEnd/>
                    </a:ln>
                  </pic:spPr>
                </pic:pic>
              </a:graphicData>
            </a:graphic>
          </wp:inline>
        </w:drawing>
      </w:r>
    </w:p>
    <w:p w:rsidR="00BD5377" w:rsidRPr="00BC0662" w:rsidRDefault="00BD5377" w:rsidP="00BD5377">
      <w:pPr>
        <w:pStyle w:val="ListParagraph"/>
        <w:numPr>
          <w:ilvl w:val="0"/>
          <w:numId w:val="19"/>
        </w:numPr>
        <w:spacing w:after="200" w:line="360" w:lineRule="auto"/>
        <w:jc w:val="both"/>
        <w:rPr>
          <w:rFonts w:ascii="Times New Roman" w:hAnsi="Times New Roman" w:cs="Times New Roman"/>
          <w:iCs/>
          <w:color w:val="231F20"/>
          <w:sz w:val="24"/>
          <w:szCs w:val="24"/>
          <w:lang w:val="en-IN"/>
        </w:rPr>
      </w:pPr>
      <w:r w:rsidRPr="00BC0662">
        <w:rPr>
          <w:rFonts w:ascii="Times New Roman" w:hAnsi="Times New Roman" w:cs="Times New Roman"/>
          <w:iCs/>
          <w:color w:val="231F20"/>
          <w:sz w:val="24"/>
          <w:szCs w:val="24"/>
          <w:lang w:val="en-IN"/>
        </w:rPr>
        <w:t>The left operand is shifted by the number of bit positions given by the right operand.</w:t>
      </w:r>
    </w:p>
    <w:p w:rsidR="00BD5377" w:rsidRDefault="00BD5377" w:rsidP="00BD5377">
      <w:pPr>
        <w:pStyle w:val="ListParagraph"/>
        <w:numPr>
          <w:ilvl w:val="0"/>
          <w:numId w:val="19"/>
        </w:numPr>
        <w:spacing w:after="200" w:line="360" w:lineRule="auto"/>
        <w:jc w:val="both"/>
        <w:rPr>
          <w:rFonts w:ascii="Times New Roman" w:hAnsi="Times New Roman" w:cs="Times New Roman"/>
          <w:iCs/>
          <w:color w:val="231F20"/>
          <w:sz w:val="24"/>
          <w:szCs w:val="24"/>
          <w:lang w:val="en-IN"/>
        </w:rPr>
      </w:pPr>
      <w:r w:rsidRPr="00BC0662">
        <w:rPr>
          <w:rFonts w:ascii="Times New Roman" w:hAnsi="Times New Roman" w:cs="Times New Roman"/>
          <w:iCs/>
          <w:color w:val="231F20"/>
          <w:sz w:val="24"/>
          <w:szCs w:val="24"/>
          <w:lang w:val="en-IN"/>
        </w:rPr>
        <w:t>The vacated bit positions are filled with zeroes</w:t>
      </w:r>
    </w:p>
    <w:p w:rsidR="00BD5377" w:rsidRPr="00BC0662" w:rsidRDefault="00BD5377" w:rsidP="00BD5377">
      <w:pPr>
        <w:spacing w:line="360" w:lineRule="auto"/>
        <w:jc w:val="both"/>
        <w:rPr>
          <w:rFonts w:ascii="Times New Roman" w:hAnsi="Times New Roman" w:cs="Times New Roman"/>
          <w:b/>
          <w:iCs/>
          <w:color w:val="231F20"/>
          <w:sz w:val="24"/>
          <w:szCs w:val="24"/>
          <w:lang w:val="en-IN"/>
        </w:rPr>
      </w:pPr>
      <w:r w:rsidRPr="00BC0662">
        <w:rPr>
          <w:rFonts w:ascii="Times New Roman" w:hAnsi="Times New Roman" w:cs="Times New Roman"/>
          <w:b/>
          <w:iCs/>
          <w:color w:val="231F20"/>
          <w:sz w:val="24"/>
          <w:szCs w:val="24"/>
          <w:lang w:val="en-IN"/>
        </w:rPr>
        <w:t>Concatenation Operator</w:t>
      </w:r>
    </w:p>
    <w:p w:rsidR="00BD5377" w:rsidRPr="00BC0662" w:rsidRDefault="00BD5377" w:rsidP="00BD5377">
      <w:pPr>
        <w:pStyle w:val="ListParagraph"/>
        <w:numPr>
          <w:ilvl w:val="0"/>
          <w:numId w:val="20"/>
        </w:numPr>
        <w:spacing w:after="200" w:line="360" w:lineRule="auto"/>
        <w:jc w:val="both"/>
        <w:rPr>
          <w:rFonts w:ascii="Times New Roman" w:hAnsi="Times New Roman" w:cs="Times New Roman"/>
          <w:iCs/>
          <w:color w:val="231F20"/>
          <w:sz w:val="24"/>
          <w:szCs w:val="24"/>
          <w:lang w:val="en-IN"/>
        </w:rPr>
      </w:pPr>
      <w:r w:rsidRPr="00BC0662">
        <w:rPr>
          <w:rFonts w:ascii="Times New Roman" w:hAnsi="Times New Roman" w:cs="Times New Roman"/>
          <w:iCs/>
          <w:color w:val="231F20"/>
          <w:sz w:val="24"/>
          <w:szCs w:val="24"/>
          <w:lang w:val="en-IN"/>
        </w:rPr>
        <w:t>The concatenation operator combines two or more operands to form a larger vector.</w:t>
      </w:r>
    </w:p>
    <w:p w:rsidR="00BD5377" w:rsidRPr="00BC0662" w:rsidRDefault="00BD5377" w:rsidP="00BD5377">
      <w:pPr>
        <w:pStyle w:val="ListParagraph"/>
        <w:numPr>
          <w:ilvl w:val="0"/>
          <w:numId w:val="20"/>
        </w:numPr>
        <w:spacing w:after="200" w:line="360" w:lineRule="auto"/>
        <w:jc w:val="both"/>
        <w:rPr>
          <w:rFonts w:ascii="Times New Roman" w:hAnsi="Times New Roman" w:cs="Times New Roman"/>
          <w:iCs/>
          <w:color w:val="231F20"/>
          <w:sz w:val="24"/>
          <w:szCs w:val="24"/>
          <w:lang w:val="en-IN"/>
        </w:rPr>
      </w:pPr>
      <w:r w:rsidRPr="00BC0662">
        <w:rPr>
          <w:rFonts w:ascii="Times New Roman" w:hAnsi="Times New Roman" w:cs="Times New Roman"/>
          <w:iCs/>
          <w:color w:val="231F20"/>
          <w:sz w:val="24"/>
          <w:szCs w:val="24"/>
          <w:lang w:val="en-IN"/>
        </w:rPr>
        <w:t xml:space="preserve">Concatenations are expressed using the brace characters </w:t>
      </w:r>
      <w:proofErr w:type="gramStart"/>
      <w:r w:rsidRPr="00BC0662">
        <w:rPr>
          <w:rFonts w:ascii="Times New Roman" w:hAnsi="Times New Roman" w:cs="Times New Roman"/>
          <w:iCs/>
          <w:color w:val="231F20"/>
          <w:sz w:val="24"/>
          <w:szCs w:val="24"/>
          <w:lang w:val="en-IN"/>
        </w:rPr>
        <w:t>{ and</w:t>
      </w:r>
      <w:proofErr w:type="gramEnd"/>
      <w:r w:rsidRPr="00BC0662">
        <w:rPr>
          <w:rFonts w:ascii="Times New Roman" w:hAnsi="Times New Roman" w:cs="Times New Roman"/>
          <w:iCs/>
          <w:color w:val="231F20"/>
          <w:sz w:val="24"/>
          <w:szCs w:val="24"/>
          <w:lang w:val="en-IN"/>
        </w:rPr>
        <w:t xml:space="preserve"> }, with commas separating the expressions within.</w:t>
      </w:r>
    </w:p>
    <w:p w:rsidR="00BD5377" w:rsidRPr="00BC0662" w:rsidRDefault="00BD5377" w:rsidP="00BD5377">
      <w:pPr>
        <w:pStyle w:val="ListParagraph"/>
        <w:numPr>
          <w:ilvl w:val="0"/>
          <w:numId w:val="20"/>
        </w:numPr>
        <w:spacing w:after="200" w:line="360" w:lineRule="auto"/>
        <w:jc w:val="both"/>
        <w:rPr>
          <w:rFonts w:ascii="Times New Roman" w:hAnsi="Times New Roman" w:cs="Times New Roman"/>
          <w:iCs/>
          <w:color w:val="231F20"/>
          <w:sz w:val="24"/>
          <w:szCs w:val="24"/>
          <w:lang w:val="en-IN"/>
        </w:rPr>
      </w:pPr>
      <w:r w:rsidRPr="00BC0662">
        <w:rPr>
          <w:rFonts w:ascii="Times New Roman" w:hAnsi="Times New Roman" w:cs="Times New Roman"/>
          <w:iCs/>
          <w:color w:val="231F20"/>
          <w:sz w:val="24"/>
          <w:szCs w:val="24"/>
          <w:lang w:val="en-IN"/>
        </w:rPr>
        <w:t>-&gt;Example: + {a, b[3:0], c, 4'b1001} // if a and c are 8-bit numbers, the results has 24 bits</w:t>
      </w:r>
    </w:p>
    <w:p w:rsidR="00BD5377" w:rsidRDefault="00BD5377" w:rsidP="00BD5377">
      <w:pPr>
        <w:pStyle w:val="ListParagraph"/>
        <w:numPr>
          <w:ilvl w:val="0"/>
          <w:numId w:val="20"/>
        </w:numPr>
        <w:spacing w:after="200" w:line="360" w:lineRule="auto"/>
        <w:jc w:val="both"/>
        <w:rPr>
          <w:rFonts w:ascii="Times New Roman" w:hAnsi="Times New Roman" w:cs="Times New Roman"/>
          <w:iCs/>
          <w:color w:val="231F20"/>
          <w:sz w:val="24"/>
          <w:szCs w:val="24"/>
          <w:lang w:val="en-IN"/>
        </w:rPr>
      </w:pPr>
      <w:r w:rsidRPr="00BC0662">
        <w:rPr>
          <w:rFonts w:ascii="Times New Roman" w:hAnsi="Times New Roman" w:cs="Times New Roman"/>
          <w:iCs/>
          <w:color w:val="231F20"/>
          <w:sz w:val="24"/>
          <w:szCs w:val="24"/>
          <w:lang w:val="en-IN"/>
        </w:rPr>
        <w:t>Un</w:t>
      </w:r>
      <w:r>
        <w:rPr>
          <w:rFonts w:ascii="Times New Roman" w:hAnsi="Times New Roman" w:cs="Times New Roman"/>
          <w:iCs/>
          <w:color w:val="231F20"/>
          <w:sz w:val="24"/>
          <w:szCs w:val="24"/>
          <w:lang w:val="en-IN"/>
        </w:rPr>
        <w:t>-</w:t>
      </w:r>
      <w:r w:rsidRPr="00BC0662">
        <w:rPr>
          <w:rFonts w:ascii="Times New Roman" w:hAnsi="Times New Roman" w:cs="Times New Roman"/>
          <w:iCs/>
          <w:color w:val="231F20"/>
          <w:sz w:val="24"/>
          <w:szCs w:val="24"/>
          <w:lang w:val="en-IN"/>
        </w:rPr>
        <w:t>sized constant numbers are not allowed in concatenations</w:t>
      </w:r>
    </w:p>
    <w:p w:rsidR="00BD5377" w:rsidRPr="00BC0662" w:rsidRDefault="00BD5377" w:rsidP="00BD5377">
      <w:pPr>
        <w:spacing w:line="360" w:lineRule="auto"/>
        <w:jc w:val="both"/>
        <w:rPr>
          <w:rFonts w:ascii="Times New Roman" w:hAnsi="Times New Roman" w:cs="Times New Roman"/>
          <w:b/>
          <w:iCs/>
          <w:color w:val="231F20"/>
          <w:sz w:val="24"/>
          <w:szCs w:val="24"/>
          <w:lang w:val="en-IN"/>
        </w:rPr>
      </w:pPr>
      <w:r w:rsidRPr="00BC0662">
        <w:rPr>
          <w:rFonts w:ascii="Times New Roman" w:hAnsi="Times New Roman" w:cs="Times New Roman"/>
          <w:b/>
          <w:iCs/>
          <w:color w:val="231F20"/>
          <w:sz w:val="24"/>
          <w:szCs w:val="24"/>
          <w:lang w:val="en-IN"/>
        </w:rPr>
        <w:lastRenderedPageBreak/>
        <w:t>Operator Precedence</w:t>
      </w:r>
    </w:p>
    <w:p w:rsidR="00BD5377" w:rsidRDefault="00BD5377" w:rsidP="00BD5377">
      <w:pPr>
        <w:spacing w:line="360" w:lineRule="auto"/>
        <w:jc w:val="center"/>
        <w:rPr>
          <w:rFonts w:ascii="Times New Roman" w:hAnsi="Times New Roman" w:cs="Times New Roman"/>
          <w:iCs/>
          <w:color w:val="231F20"/>
          <w:sz w:val="24"/>
          <w:szCs w:val="24"/>
          <w:lang w:val="en-IN"/>
        </w:rPr>
      </w:pPr>
      <w:r w:rsidRPr="00BC0662">
        <w:rPr>
          <w:rFonts w:ascii="Times New Roman" w:hAnsi="Times New Roman" w:cs="Times New Roman"/>
          <w:bCs/>
          <w:noProof/>
          <w:color w:val="231F20"/>
          <w:sz w:val="24"/>
          <w:szCs w:val="24"/>
        </w:rPr>
        <w:drawing>
          <wp:inline distT="0" distB="0" distL="0" distR="0" wp14:anchorId="6D4A56D5" wp14:editId="57F21846">
            <wp:extent cx="4908550" cy="1854835"/>
            <wp:effectExtent l="19050" t="0" r="6350" b="0"/>
            <wp:docPr id="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srcRect/>
                    <a:stretch>
                      <a:fillRect/>
                    </a:stretch>
                  </pic:blipFill>
                  <pic:spPr bwMode="auto">
                    <a:xfrm>
                      <a:off x="0" y="0"/>
                      <a:ext cx="4908550" cy="1854835"/>
                    </a:xfrm>
                    <a:prstGeom prst="rect">
                      <a:avLst/>
                    </a:prstGeom>
                    <a:noFill/>
                    <a:ln w="9525">
                      <a:noFill/>
                      <a:miter lim="800000"/>
                      <a:headEnd/>
                      <a:tailEnd/>
                    </a:ln>
                  </pic:spPr>
                </pic:pic>
              </a:graphicData>
            </a:graphic>
          </wp:inline>
        </w:drawing>
      </w:r>
    </w:p>
    <w:p w:rsidR="00BD5377" w:rsidRPr="00BC0662" w:rsidRDefault="00BD5377" w:rsidP="00BD5377">
      <w:pPr>
        <w:spacing w:line="360" w:lineRule="auto"/>
        <w:jc w:val="both"/>
        <w:rPr>
          <w:rFonts w:ascii="Times New Roman" w:hAnsi="Times New Roman" w:cs="Times New Roman"/>
          <w:b/>
          <w:sz w:val="24"/>
          <w:szCs w:val="24"/>
        </w:rPr>
      </w:pPr>
      <w:r w:rsidRPr="00BC0662">
        <w:rPr>
          <w:rFonts w:ascii="Times New Roman" w:hAnsi="Times New Roman" w:cs="Times New Roman"/>
          <w:b/>
          <w:sz w:val="24"/>
          <w:szCs w:val="24"/>
        </w:rPr>
        <w:t>Switch Level:</w:t>
      </w:r>
    </w:p>
    <w:p w:rsidR="00BD5377" w:rsidRDefault="00BD5377" w:rsidP="00BD5377">
      <w:pPr>
        <w:spacing w:line="360" w:lineRule="auto"/>
        <w:jc w:val="both"/>
        <w:rPr>
          <w:rFonts w:ascii="Times New Roman" w:hAnsi="Times New Roman" w:cs="Times New Roman"/>
          <w:sz w:val="24"/>
          <w:szCs w:val="24"/>
        </w:rPr>
      </w:pPr>
      <w:r w:rsidRPr="00BC0662">
        <w:rPr>
          <w:rFonts w:ascii="Times New Roman" w:hAnsi="Times New Roman" w:cs="Times New Roman"/>
          <w:sz w:val="24"/>
          <w:szCs w:val="24"/>
        </w:rPr>
        <w:t>This is the lowest level of abstraction. A module can be implemented in terms of switches, storage nodes and interconnection between them. However, as has been mentioned earlier, one can mix and match all the levels of abstraction in a design. RTL is frequently used for Verilog description that is a combination of behavioral and dataflow while being acceptable for synthesis.</w:t>
      </w:r>
    </w:p>
    <w:p w:rsidR="00BD5377" w:rsidRPr="00BC0662" w:rsidRDefault="00BD5377" w:rsidP="00BD5377">
      <w:pPr>
        <w:spacing w:line="360" w:lineRule="auto"/>
        <w:jc w:val="both"/>
        <w:rPr>
          <w:rFonts w:ascii="Times New Roman" w:hAnsi="Times New Roman" w:cs="Times New Roman"/>
          <w:b/>
          <w:bCs/>
          <w:color w:val="231F20"/>
          <w:sz w:val="24"/>
          <w:szCs w:val="24"/>
        </w:rPr>
      </w:pPr>
      <w:r w:rsidRPr="00BC0662">
        <w:rPr>
          <w:rFonts w:ascii="Times New Roman" w:hAnsi="Times New Roman" w:cs="Times New Roman"/>
          <w:b/>
          <w:bCs/>
          <w:color w:val="231F20"/>
          <w:sz w:val="24"/>
          <w:szCs w:val="24"/>
        </w:rPr>
        <w:t>Xilinx Verilog HDL Tutorial</w:t>
      </w:r>
    </w:p>
    <w:p w:rsidR="00BD5377" w:rsidRDefault="00BD5377" w:rsidP="00BD5377">
      <w:pPr>
        <w:spacing w:line="360" w:lineRule="auto"/>
        <w:jc w:val="both"/>
        <w:rPr>
          <w:rFonts w:ascii="Times New Roman" w:hAnsi="Times New Roman" w:cs="Times New Roman"/>
          <w:b/>
          <w:bCs/>
          <w:color w:val="231F20"/>
          <w:sz w:val="24"/>
          <w:szCs w:val="24"/>
        </w:rPr>
      </w:pPr>
      <w:r>
        <w:rPr>
          <w:rFonts w:ascii="Times New Roman" w:hAnsi="Times New Roman" w:cs="Times New Roman"/>
          <w:b/>
          <w:bCs/>
          <w:color w:val="231F20"/>
          <w:sz w:val="24"/>
          <w:szCs w:val="24"/>
        </w:rPr>
        <w:t>Xilinx Verilog HDL Tutorial</w:t>
      </w:r>
    </w:p>
    <w:p w:rsidR="00BD5377" w:rsidRPr="0088353B" w:rsidRDefault="00BD5377" w:rsidP="00BD5377">
      <w:pPr>
        <w:spacing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w:r>
        <w:rPr>
          <w:rFonts w:ascii="Times New Roman" w:hAnsi="Times New Roman" w:cs="Times New Roman"/>
          <w:b/>
          <w:bCs/>
          <w:sz w:val="24"/>
          <w:szCs w:val="24"/>
        </w:rPr>
        <w:t>Getting started</w:t>
      </w:r>
    </w:p>
    <w:p w:rsidR="00BD5377" w:rsidRDefault="00BD5377" w:rsidP="00BD5377">
      <w:pPr>
        <w:spacing w:line="360" w:lineRule="auto"/>
        <w:jc w:val="both"/>
        <w:rPr>
          <w:rFonts w:ascii="Times New Roman" w:hAnsi="Times New Roman" w:cs="Times New Roman"/>
          <w:sz w:val="24"/>
          <w:szCs w:val="24"/>
        </w:rPr>
      </w:pPr>
      <w:r>
        <w:rPr>
          <w:sz w:val="24"/>
          <w:szCs w:val="24"/>
        </w:rPr>
        <w:t xml:space="preserve"> </w:t>
      </w:r>
      <w:r>
        <w:rPr>
          <w:rFonts w:ascii="Times New Roman" w:hAnsi="Times New Roman" w:cs="Times New Roman"/>
          <w:sz w:val="24"/>
          <w:szCs w:val="24"/>
        </w:rPr>
        <w:t xml:space="preserve">Frist we need to download and install Xilinx and </w:t>
      </w:r>
      <w:proofErr w:type="spellStart"/>
      <w:r>
        <w:rPr>
          <w:rFonts w:ascii="Times New Roman" w:hAnsi="Times New Roman" w:cs="Times New Roman"/>
          <w:sz w:val="24"/>
          <w:szCs w:val="24"/>
        </w:rPr>
        <w:t>ModelSim</w:t>
      </w:r>
      <w:proofErr w:type="spellEnd"/>
      <w:r>
        <w:rPr>
          <w:rFonts w:ascii="Times New Roman" w:hAnsi="Times New Roman" w:cs="Times New Roman"/>
          <w:sz w:val="24"/>
          <w:szCs w:val="24"/>
        </w:rPr>
        <w:t xml:space="preserve">. These tools both have free student versions. Please accomplish Appendix B, C, and D in that order before continuing with this tutorial. Additionally if you wish to purchase your own Spartan3 board, you can do so at </w:t>
      </w:r>
      <w:proofErr w:type="spellStart"/>
      <w:r>
        <w:rPr>
          <w:rFonts w:ascii="Times New Roman" w:hAnsi="Times New Roman" w:cs="Times New Roman"/>
          <w:sz w:val="24"/>
          <w:szCs w:val="24"/>
        </w:rPr>
        <w:t>Digilent’s</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Digilent</w:t>
      </w:r>
      <w:proofErr w:type="spellEnd"/>
      <w:r>
        <w:rPr>
          <w:rFonts w:ascii="Times New Roman" w:hAnsi="Times New Roman" w:cs="Times New Roman"/>
          <w:sz w:val="24"/>
          <w:szCs w:val="24"/>
        </w:rPr>
        <w:t xml:space="preserve"> offers academic pricing. Please note that you must download and install </w:t>
      </w:r>
      <w:proofErr w:type="spellStart"/>
      <w:r>
        <w:rPr>
          <w:rFonts w:ascii="Times New Roman" w:hAnsi="Times New Roman" w:cs="Times New Roman"/>
          <w:sz w:val="24"/>
          <w:szCs w:val="24"/>
        </w:rPr>
        <w:t>Digilent</w:t>
      </w:r>
      <w:proofErr w:type="spellEnd"/>
      <w:r>
        <w:rPr>
          <w:rFonts w:ascii="Times New Roman" w:hAnsi="Times New Roman" w:cs="Times New Roman"/>
          <w:sz w:val="24"/>
          <w:szCs w:val="24"/>
        </w:rPr>
        <w:t xml:space="preserve"> Adept software. The software contains the drivers for the board that you need and also provides the interface to program the board.</w:t>
      </w:r>
    </w:p>
    <w:p w:rsidR="00BD5377" w:rsidRDefault="00BD5377" w:rsidP="00BD5377">
      <w:pPr>
        <w:spacing w:line="360" w:lineRule="auto"/>
        <w:jc w:val="both"/>
        <w:rPr>
          <w:rFonts w:ascii="Times New Roman" w:hAnsi="Times New Roman" w:cs="Times New Roman"/>
          <w:sz w:val="24"/>
          <w:szCs w:val="24"/>
        </w:rPr>
      </w:pPr>
      <w:r>
        <w:rPr>
          <w:rFonts w:ascii="Times New Roman" w:hAnsi="Times New Roman" w:cs="Times New Roman"/>
          <w:b/>
          <w:bCs/>
          <w:iCs/>
          <w:sz w:val="24"/>
          <w:szCs w:val="24"/>
        </w:rPr>
        <w:t xml:space="preserve"> Introduction</w:t>
      </w:r>
    </w:p>
    <w:p w:rsidR="00BD5377" w:rsidRDefault="00BD5377" w:rsidP="00BD53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Xilinx Tools is a suite of software tools used for the design of digital circuits implemented using Xilinx </w:t>
      </w:r>
      <w:r>
        <w:rPr>
          <w:rFonts w:ascii="Times New Roman" w:hAnsi="Times New Roman" w:cs="Times New Roman"/>
          <w:iCs/>
          <w:sz w:val="24"/>
          <w:szCs w:val="24"/>
        </w:rPr>
        <w:t>Field Programmable Gate Array (FPGA) or Complex Programmable Logic Device (CPLD)</w:t>
      </w:r>
      <w:r>
        <w:rPr>
          <w:rFonts w:ascii="Times New Roman" w:hAnsi="Times New Roman" w:cs="Times New Roman"/>
          <w:sz w:val="24"/>
          <w:szCs w:val="24"/>
        </w:rPr>
        <w:t xml:space="preserve">. The design procedure consists of (a) design entry, (b) synthesis and implementation of the design, (c) functional simulation and (d) testing and verification. Digital designs can be entered </w:t>
      </w:r>
      <w:r>
        <w:rPr>
          <w:rFonts w:ascii="Times New Roman" w:hAnsi="Times New Roman" w:cs="Times New Roman"/>
          <w:sz w:val="24"/>
          <w:szCs w:val="24"/>
        </w:rPr>
        <w:lastRenderedPageBreak/>
        <w:t>in various ways using the above CAD tools: using a schematic entry tool, using a hardware description language (HDL) – Verilog or VHDL or a combination of both. In this lab we will only use the design flow that involves the use of Verilog HDL.</w:t>
      </w:r>
    </w:p>
    <w:p w:rsidR="00BD5377" w:rsidRDefault="00BD5377" w:rsidP="00BD5377">
      <w:pPr>
        <w:pStyle w:val="Default"/>
        <w:spacing w:line="360" w:lineRule="auto"/>
        <w:rPr>
          <w:rFonts w:ascii="Times New Roman" w:hAnsi="Times New Roman" w:cs="Times New Roman"/>
        </w:rPr>
      </w:pPr>
      <w:r>
        <w:rPr>
          <w:rFonts w:ascii="Times New Roman" w:hAnsi="Times New Roman" w:cs="Times New Roman"/>
        </w:rPr>
        <w:t xml:space="preserve">The CAD tools enable you to design combinational and sequential circuits starting with Verilog HDL design specifications. The steps of this design procedure are listed below: </w:t>
      </w:r>
    </w:p>
    <w:p w:rsidR="00BD5377" w:rsidRDefault="00BD5377" w:rsidP="00BD5377">
      <w:pPr>
        <w:pStyle w:val="Default"/>
        <w:spacing w:after="22" w:line="360" w:lineRule="auto"/>
        <w:rPr>
          <w:rFonts w:ascii="Times New Roman" w:hAnsi="Times New Roman" w:cs="Times New Roman"/>
        </w:rPr>
      </w:pPr>
      <w:r>
        <w:rPr>
          <w:rFonts w:ascii="Times New Roman" w:hAnsi="Times New Roman" w:cs="Times New Roman"/>
        </w:rPr>
        <w:t xml:space="preserve">1. Create Verilog design input file(s) using template driven editor. </w:t>
      </w:r>
    </w:p>
    <w:p w:rsidR="00BD5377" w:rsidRDefault="00BD5377" w:rsidP="00BD5377">
      <w:pPr>
        <w:pStyle w:val="Default"/>
        <w:spacing w:after="22" w:line="360" w:lineRule="auto"/>
        <w:rPr>
          <w:rFonts w:ascii="Times New Roman" w:hAnsi="Times New Roman" w:cs="Times New Roman"/>
        </w:rPr>
      </w:pPr>
      <w:r>
        <w:rPr>
          <w:rFonts w:ascii="Times New Roman" w:hAnsi="Times New Roman" w:cs="Times New Roman"/>
        </w:rPr>
        <w:t xml:space="preserve">2. Compile and implement the Verilog design file(s). </w:t>
      </w:r>
    </w:p>
    <w:p w:rsidR="00BD5377" w:rsidRDefault="00BD5377" w:rsidP="00BD5377">
      <w:pPr>
        <w:pStyle w:val="Default"/>
        <w:spacing w:after="22" w:line="360" w:lineRule="auto"/>
        <w:rPr>
          <w:rFonts w:ascii="Times New Roman" w:hAnsi="Times New Roman" w:cs="Times New Roman"/>
        </w:rPr>
      </w:pPr>
      <w:r>
        <w:rPr>
          <w:rFonts w:ascii="Times New Roman" w:hAnsi="Times New Roman" w:cs="Times New Roman"/>
        </w:rPr>
        <w:t xml:space="preserve">3. Create the test-vectors and simulate the design (functional simulation) without using a PLD (FPGA or CPLD). </w:t>
      </w:r>
    </w:p>
    <w:p w:rsidR="00BD5377" w:rsidRDefault="00BD5377" w:rsidP="00BD5377">
      <w:pPr>
        <w:pStyle w:val="Default"/>
        <w:spacing w:after="22" w:line="360" w:lineRule="auto"/>
        <w:rPr>
          <w:rFonts w:ascii="Times New Roman" w:hAnsi="Times New Roman" w:cs="Times New Roman"/>
        </w:rPr>
      </w:pPr>
      <w:r>
        <w:rPr>
          <w:rFonts w:ascii="Times New Roman" w:hAnsi="Times New Roman" w:cs="Times New Roman"/>
        </w:rPr>
        <w:t xml:space="preserve">4. Assign input/output pins to implement the design on a target device. </w:t>
      </w:r>
    </w:p>
    <w:p w:rsidR="00BD5377" w:rsidRDefault="00BD5377" w:rsidP="00BD5377">
      <w:pPr>
        <w:pStyle w:val="Default"/>
        <w:spacing w:after="22" w:line="360" w:lineRule="auto"/>
        <w:rPr>
          <w:rFonts w:ascii="Times New Roman" w:hAnsi="Times New Roman" w:cs="Times New Roman"/>
        </w:rPr>
      </w:pPr>
      <w:r>
        <w:rPr>
          <w:rFonts w:ascii="Times New Roman" w:hAnsi="Times New Roman" w:cs="Times New Roman"/>
        </w:rPr>
        <w:t xml:space="preserve">5. Download </w:t>
      </w:r>
      <w:proofErr w:type="spellStart"/>
      <w:r>
        <w:rPr>
          <w:rFonts w:ascii="Times New Roman" w:hAnsi="Times New Roman" w:cs="Times New Roman"/>
        </w:rPr>
        <w:t>bitstream</w:t>
      </w:r>
      <w:proofErr w:type="spellEnd"/>
      <w:r>
        <w:rPr>
          <w:rFonts w:ascii="Times New Roman" w:hAnsi="Times New Roman" w:cs="Times New Roman"/>
        </w:rPr>
        <w:t xml:space="preserve"> to an FPGA or CPLD device. </w:t>
      </w:r>
    </w:p>
    <w:p w:rsidR="00BD5377" w:rsidRDefault="00BD5377" w:rsidP="00BD5377">
      <w:pPr>
        <w:pStyle w:val="Default"/>
        <w:spacing w:line="360" w:lineRule="auto"/>
        <w:rPr>
          <w:rFonts w:ascii="Times New Roman" w:hAnsi="Times New Roman" w:cs="Times New Roman"/>
        </w:rPr>
      </w:pPr>
      <w:r>
        <w:rPr>
          <w:rFonts w:ascii="Times New Roman" w:hAnsi="Times New Roman" w:cs="Times New Roman"/>
        </w:rPr>
        <w:t xml:space="preserve">6. Test design on FPGA/CPLD device </w:t>
      </w:r>
    </w:p>
    <w:p w:rsidR="00BD5377" w:rsidRDefault="00BD5377" w:rsidP="00BD5377">
      <w:pPr>
        <w:pStyle w:val="Default"/>
        <w:spacing w:line="360" w:lineRule="auto"/>
        <w:rPr>
          <w:rFonts w:ascii="Times New Roman" w:hAnsi="Times New Roman" w:cs="Times New Roman"/>
        </w:rPr>
      </w:pPr>
      <w:r>
        <w:rPr>
          <w:rFonts w:ascii="Times New Roman" w:hAnsi="Times New Roman" w:cs="Times New Roman"/>
        </w:rPr>
        <w:t xml:space="preserve">A Verilog input file in the Xilinx software environment consists of the following segments: </w:t>
      </w:r>
    </w:p>
    <w:p w:rsidR="00BD5377" w:rsidRDefault="00BD5377" w:rsidP="00BD5377">
      <w:pPr>
        <w:pStyle w:val="Default"/>
        <w:spacing w:after="24" w:line="360" w:lineRule="auto"/>
        <w:rPr>
          <w:rFonts w:ascii="Times New Roman" w:hAnsi="Times New Roman" w:cs="Times New Roman"/>
        </w:rPr>
      </w:pPr>
      <w:r>
        <w:rPr>
          <w:rFonts w:ascii="Times New Roman" w:hAnsi="Times New Roman" w:cs="Times New Roman"/>
          <w:b/>
          <w:bCs/>
          <w:i/>
          <w:iCs/>
        </w:rPr>
        <w:t xml:space="preserve">Header: </w:t>
      </w:r>
      <w:r>
        <w:rPr>
          <w:rFonts w:ascii="Times New Roman" w:hAnsi="Times New Roman" w:cs="Times New Roman"/>
        </w:rPr>
        <w:t xml:space="preserve">module name, list of input and output ports. </w:t>
      </w:r>
    </w:p>
    <w:p w:rsidR="00BD5377" w:rsidRDefault="00BD5377" w:rsidP="00BD5377">
      <w:pPr>
        <w:pStyle w:val="Default"/>
        <w:spacing w:after="24" w:line="360" w:lineRule="auto"/>
        <w:rPr>
          <w:rFonts w:ascii="Times New Roman" w:hAnsi="Times New Roman" w:cs="Times New Roman"/>
        </w:rPr>
      </w:pPr>
      <w:r>
        <w:rPr>
          <w:rFonts w:ascii="Times New Roman" w:hAnsi="Times New Roman" w:cs="Times New Roman"/>
          <w:b/>
          <w:bCs/>
          <w:i/>
          <w:iCs/>
        </w:rPr>
        <w:t xml:space="preserve">Declarations: </w:t>
      </w:r>
      <w:r>
        <w:rPr>
          <w:rFonts w:ascii="Times New Roman" w:hAnsi="Times New Roman" w:cs="Times New Roman"/>
        </w:rPr>
        <w:t xml:space="preserve">input and output ports, registers and wires. </w:t>
      </w:r>
    </w:p>
    <w:p w:rsidR="00BD5377" w:rsidRDefault="00BD5377" w:rsidP="00BD5377">
      <w:pPr>
        <w:pStyle w:val="Default"/>
        <w:spacing w:after="24" w:line="360" w:lineRule="auto"/>
        <w:rPr>
          <w:rFonts w:ascii="Times New Roman" w:hAnsi="Times New Roman" w:cs="Times New Roman"/>
        </w:rPr>
      </w:pPr>
      <w:r>
        <w:rPr>
          <w:rFonts w:ascii="Times New Roman" w:hAnsi="Times New Roman" w:cs="Times New Roman"/>
          <w:b/>
          <w:bCs/>
          <w:i/>
          <w:iCs/>
        </w:rPr>
        <w:t xml:space="preserve">Logic Descriptions: </w:t>
      </w:r>
      <w:r>
        <w:rPr>
          <w:rFonts w:ascii="Times New Roman" w:hAnsi="Times New Roman" w:cs="Times New Roman"/>
        </w:rPr>
        <w:t xml:space="preserve">equations, state machines and logic functions. </w:t>
      </w:r>
    </w:p>
    <w:p w:rsidR="00BD5377" w:rsidRDefault="00BD5377" w:rsidP="00BD5377">
      <w:pPr>
        <w:pStyle w:val="Default"/>
        <w:spacing w:line="360" w:lineRule="auto"/>
        <w:rPr>
          <w:rFonts w:ascii="Times New Roman" w:hAnsi="Times New Roman" w:cs="Times New Roman"/>
        </w:rPr>
      </w:pPr>
      <w:r>
        <w:rPr>
          <w:rFonts w:ascii="Times New Roman" w:hAnsi="Times New Roman" w:cs="Times New Roman"/>
          <w:b/>
          <w:bCs/>
          <w:i/>
          <w:iCs/>
        </w:rPr>
        <w:t xml:space="preserve">End: </w:t>
      </w:r>
      <w:proofErr w:type="spellStart"/>
      <w:r>
        <w:rPr>
          <w:rFonts w:ascii="Times New Roman" w:hAnsi="Times New Roman" w:cs="Times New Roman"/>
        </w:rPr>
        <w:t>endmodule</w:t>
      </w:r>
      <w:proofErr w:type="spellEnd"/>
      <w:r>
        <w:rPr>
          <w:rFonts w:ascii="Times New Roman" w:hAnsi="Times New Roman" w:cs="Times New Roman"/>
        </w:rPr>
        <w:t xml:space="preserve"> </w:t>
      </w:r>
    </w:p>
    <w:p w:rsidR="00BD5377" w:rsidRDefault="00BD5377" w:rsidP="00BD5377">
      <w:pPr>
        <w:pStyle w:val="Default"/>
        <w:spacing w:line="360" w:lineRule="auto"/>
        <w:rPr>
          <w:rFonts w:ascii="Times New Roman" w:hAnsi="Times New Roman" w:cs="Times New Roman"/>
        </w:rPr>
      </w:pPr>
      <w:r>
        <w:rPr>
          <w:rFonts w:ascii="Times New Roman" w:hAnsi="Times New Roman" w:cs="Times New Roman"/>
        </w:rPr>
        <w:t xml:space="preserve">All your designs for this lab must be specified in the above Verilog input format. Note that the </w:t>
      </w:r>
      <w:r>
        <w:rPr>
          <w:rFonts w:ascii="Times New Roman" w:hAnsi="Times New Roman" w:cs="Times New Roman"/>
          <w:i/>
          <w:iCs/>
        </w:rPr>
        <w:t xml:space="preserve">state diagram </w:t>
      </w:r>
      <w:r>
        <w:rPr>
          <w:rFonts w:ascii="Times New Roman" w:hAnsi="Times New Roman" w:cs="Times New Roman"/>
        </w:rPr>
        <w:t>segment does not exist for combinational logic designs.</w:t>
      </w:r>
    </w:p>
    <w:p w:rsidR="00BD5377" w:rsidRDefault="00BD5377" w:rsidP="00BD5377">
      <w:pPr>
        <w:spacing w:line="360" w:lineRule="auto"/>
        <w:jc w:val="both"/>
        <w:rPr>
          <w:rFonts w:ascii="Times New Roman" w:hAnsi="Times New Roman" w:cs="Times New Roman"/>
          <w:b/>
          <w:bCs/>
          <w:iCs/>
          <w:sz w:val="24"/>
          <w:szCs w:val="24"/>
        </w:rPr>
      </w:pPr>
      <w:r>
        <w:rPr>
          <w:rFonts w:ascii="Times New Roman" w:hAnsi="Times New Roman" w:cs="Times New Roman"/>
          <w:b/>
          <w:bCs/>
          <w:iCs/>
          <w:sz w:val="24"/>
          <w:szCs w:val="24"/>
        </w:rPr>
        <w:t>Programmable Logic Device: FPGA</w:t>
      </w:r>
    </w:p>
    <w:p w:rsidR="00BD5377" w:rsidRDefault="00BD5377" w:rsidP="00BD5377">
      <w:pPr>
        <w:spacing w:line="360" w:lineRule="auto"/>
        <w:jc w:val="both"/>
        <w:rPr>
          <w:rFonts w:ascii="Times New Roman" w:hAnsi="Times New Roman" w:cs="Times New Roman"/>
          <w:sz w:val="24"/>
          <w:szCs w:val="24"/>
        </w:rPr>
      </w:pPr>
      <w:r>
        <w:rPr>
          <w:rFonts w:ascii="Times New Roman" w:hAnsi="Times New Roman" w:cs="Times New Roman"/>
          <w:sz w:val="24"/>
          <w:szCs w:val="24"/>
        </w:rPr>
        <w:t>In this lab digital designs will be implemented in the Basys2 board which has a Xilinx Spartan3E –XC3S250E FPGA with CP132 package. This FPGA part belongs to the Spartan family of FPGAs. These devices come in a variety of packages. We will be using devices that are packaged in 132 pin package with the following part number: XC3S250E-CP132.</w:t>
      </w:r>
    </w:p>
    <w:p w:rsidR="00BD5377" w:rsidRPr="00D802FD" w:rsidRDefault="00BD5377" w:rsidP="00BD5377">
      <w:pPr>
        <w:spacing w:line="360" w:lineRule="auto"/>
        <w:jc w:val="both"/>
        <w:rPr>
          <w:rFonts w:ascii="Times New Roman" w:hAnsi="Times New Roman" w:cs="Times New Roman"/>
          <w:sz w:val="24"/>
          <w:szCs w:val="24"/>
        </w:rPr>
      </w:pPr>
      <w:r>
        <w:rPr>
          <w:rFonts w:ascii="Times New Roman" w:hAnsi="Times New Roman" w:cs="Times New Roman"/>
          <w:b/>
          <w:bCs/>
          <w:iCs/>
          <w:sz w:val="24"/>
          <w:szCs w:val="24"/>
        </w:rPr>
        <w:t>Creating a New Project</w:t>
      </w:r>
    </w:p>
    <w:p w:rsidR="00BD5377" w:rsidRDefault="00BD5377" w:rsidP="00BD53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Creating Projects You can use the New Project wizard to easily create different types of projects in the </w:t>
      </w:r>
      <w:proofErr w:type="spellStart"/>
      <w:r>
        <w:rPr>
          <w:rFonts w:ascii="Times New Roman" w:hAnsi="Times New Roman" w:cs="Times New Roman"/>
          <w:sz w:val="24"/>
          <w:szCs w:val="24"/>
        </w:rPr>
        <w:t>Vivado</w:t>
      </w:r>
      <w:proofErr w:type="spellEnd"/>
      <w:r>
        <w:rPr>
          <w:rFonts w:ascii="Times New Roman" w:hAnsi="Times New Roman" w:cs="Times New Roman"/>
          <w:sz w:val="24"/>
          <w:szCs w:val="24"/>
        </w:rPr>
        <w:t xml:space="preserve"> IDE. To open the New Project wizard, select File &gt; New Project. This wizard enables you to specify a project location and name and create the types of projects shown in below figure</w:t>
      </w:r>
    </w:p>
    <w:p w:rsidR="00BD5377" w:rsidRDefault="00BD5377" w:rsidP="00BD5377">
      <w:pPr>
        <w:spacing w:line="360" w:lineRule="auto"/>
        <w:jc w:val="center"/>
      </w:pPr>
      <w:r>
        <w:rPr>
          <w:noProof/>
        </w:rPr>
        <w:lastRenderedPageBreak/>
        <w:drawing>
          <wp:inline distT="0" distB="0" distL="0" distR="0" wp14:anchorId="7D9A08AC" wp14:editId="194BA71F">
            <wp:extent cx="4972050" cy="3895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2050" cy="3895725"/>
                    </a:xfrm>
                    <a:prstGeom prst="rect">
                      <a:avLst/>
                    </a:prstGeom>
                    <a:noFill/>
                    <a:ln>
                      <a:noFill/>
                    </a:ln>
                  </pic:spPr>
                </pic:pic>
              </a:graphicData>
            </a:graphic>
          </wp:inline>
        </w:drawing>
      </w:r>
    </w:p>
    <w:p w:rsidR="00BD5377" w:rsidRDefault="00BD5377" w:rsidP="00BD537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New Project Wizard—Project Type Page</w:t>
      </w:r>
    </w:p>
    <w:p w:rsidR="00BD5377" w:rsidRDefault="00BD5377" w:rsidP="00BD5377">
      <w:pPr>
        <w:pStyle w:val="Default"/>
        <w:spacing w:after="34" w:line="360" w:lineRule="auto"/>
        <w:jc w:val="both"/>
        <w:rPr>
          <w:rFonts w:ascii="Times New Roman" w:hAnsi="Times New Roman" w:cs="Times New Roman"/>
        </w:rPr>
      </w:pPr>
    </w:p>
    <w:p w:rsidR="00BD5377" w:rsidRDefault="00BD5377" w:rsidP="00BD5377">
      <w:pPr>
        <w:pStyle w:val="Default"/>
        <w:spacing w:after="34" w:line="360" w:lineRule="auto"/>
        <w:rPr>
          <w:rFonts w:ascii="Times New Roman" w:hAnsi="Times New Roman" w:cs="Times New Roman"/>
        </w:rPr>
      </w:pPr>
      <w:r>
        <w:rPr>
          <w:rFonts w:ascii="Times New Roman" w:hAnsi="Times New Roman" w:cs="Times New Roman"/>
          <w:b/>
          <w:bCs/>
        </w:rPr>
        <w:t>Project Name</w:t>
      </w:r>
      <w:r>
        <w:rPr>
          <w:rFonts w:ascii="Times New Roman" w:hAnsi="Times New Roman" w:cs="Times New Roman"/>
        </w:rPr>
        <w:t xml:space="preserve">: Write the name of your new project which is user defined. </w:t>
      </w:r>
    </w:p>
    <w:p w:rsidR="00BD5377" w:rsidRDefault="00BD5377" w:rsidP="00BD5377">
      <w:pPr>
        <w:pStyle w:val="Default"/>
        <w:spacing w:line="360" w:lineRule="auto"/>
      </w:pPr>
      <w:r>
        <w:rPr>
          <w:rFonts w:ascii="Times New Roman" w:hAnsi="Times New Roman" w:cs="Times New Roman"/>
          <w:b/>
          <w:bCs/>
        </w:rPr>
        <w:t>Project Location</w:t>
      </w:r>
      <w:r>
        <w:rPr>
          <w:rFonts w:ascii="Times New Roman" w:hAnsi="Times New Roman" w:cs="Times New Roman"/>
        </w:rPr>
        <w:t>: The directory where you want to store the new project in the specified location in one of your drive. In above window they are stored in location c drive which is not correct, the location of software and code should not be same location and Clicking on NEXT.</w:t>
      </w:r>
    </w:p>
    <w:p w:rsidR="00BD5377" w:rsidRDefault="00BD5377" w:rsidP="00BD5377">
      <w:pPr>
        <w:pStyle w:val="Default"/>
        <w:spacing w:line="360" w:lineRule="auto"/>
        <w:rPr>
          <w:rFonts w:ascii="Times New Roman" w:hAnsi="Times New Roman" w:cs="Times New Roman"/>
        </w:rPr>
      </w:pPr>
      <w:r>
        <w:rPr>
          <w:rFonts w:ascii="Times New Roman" w:hAnsi="Times New Roman" w:cs="Times New Roman"/>
        </w:rPr>
        <w:t>For each of the properties given below, click on the ‘</w:t>
      </w:r>
      <w:r>
        <w:rPr>
          <w:rFonts w:ascii="Times New Roman" w:hAnsi="Times New Roman" w:cs="Times New Roman"/>
          <w:b/>
          <w:bCs/>
        </w:rPr>
        <w:t>value</w:t>
      </w:r>
      <w:r>
        <w:rPr>
          <w:rFonts w:ascii="Times New Roman" w:hAnsi="Times New Roman" w:cs="Times New Roman"/>
        </w:rPr>
        <w:t xml:space="preserve">’ area and select from the list of values that appear. </w:t>
      </w:r>
    </w:p>
    <w:p w:rsidR="00BD5377" w:rsidRDefault="00BD5377" w:rsidP="00BD5377">
      <w:pPr>
        <w:pStyle w:val="Default"/>
        <w:numPr>
          <w:ilvl w:val="0"/>
          <w:numId w:val="8"/>
        </w:numPr>
        <w:spacing w:after="22" w:line="360" w:lineRule="auto"/>
        <w:rPr>
          <w:rFonts w:ascii="Times New Roman" w:hAnsi="Times New Roman" w:cs="Times New Roman"/>
        </w:rPr>
      </w:pPr>
      <w:r>
        <w:rPr>
          <w:rFonts w:ascii="Times New Roman" w:hAnsi="Times New Roman" w:cs="Times New Roman"/>
          <w:b/>
          <w:bCs/>
        </w:rPr>
        <w:t>Device Family</w:t>
      </w:r>
      <w:r>
        <w:rPr>
          <w:rFonts w:ascii="Times New Roman" w:hAnsi="Times New Roman" w:cs="Times New Roman"/>
        </w:rPr>
        <w:t xml:space="preserve">: Family of the FPGA/CPLD used. In this laboratory we will be using the Spartan3E FPGA’s. </w:t>
      </w:r>
    </w:p>
    <w:p w:rsidR="00BD5377" w:rsidRDefault="00BD5377" w:rsidP="00BD5377">
      <w:pPr>
        <w:pStyle w:val="Default"/>
        <w:numPr>
          <w:ilvl w:val="0"/>
          <w:numId w:val="8"/>
        </w:numPr>
        <w:spacing w:after="22" w:line="360" w:lineRule="auto"/>
        <w:rPr>
          <w:rFonts w:ascii="Times New Roman" w:hAnsi="Times New Roman" w:cs="Times New Roman"/>
        </w:rPr>
      </w:pPr>
      <w:r>
        <w:rPr>
          <w:rFonts w:ascii="Times New Roman" w:hAnsi="Times New Roman" w:cs="Times New Roman"/>
          <w:b/>
          <w:bCs/>
        </w:rPr>
        <w:t>Device</w:t>
      </w:r>
      <w:r>
        <w:rPr>
          <w:rFonts w:ascii="Times New Roman" w:hAnsi="Times New Roman" w:cs="Times New Roman"/>
        </w:rPr>
        <w:t xml:space="preserve">: The number of the actual device. For this lab you may enter </w:t>
      </w:r>
      <w:r>
        <w:rPr>
          <w:rFonts w:ascii="Times New Roman" w:hAnsi="Times New Roman" w:cs="Times New Roman"/>
          <w:b/>
          <w:bCs/>
        </w:rPr>
        <w:t xml:space="preserve">XC3S250E </w:t>
      </w:r>
      <w:r>
        <w:rPr>
          <w:rFonts w:ascii="Times New Roman" w:hAnsi="Times New Roman" w:cs="Times New Roman"/>
        </w:rPr>
        <w:t xml:space="preserve">(this can be found on the attached prototyping board) </w:t>
      </w:r>
    </w:p>
    <w:p w:rsidR="00BD5377" w:rsidRDefault="00BD5377" w:rsidP="00BD5377">
      <w:pPr>
        <w:pStyle w:val="Default"/>
        <w:numPr>
          <w:ilvl w:val="0"/>
          <w:numId w:val="8"/>
        </w:numPr>
        <w:spacing w:after="22" w:line="360" w:lineRule="auto"/>
        <w:rPr>
          <w:rFonts w:ascii="Times New Roman" w:hAnsi="Times New Roman" w:cs="Times New Roman"/>
        </w:rPr>
      </w:pPr>
      <w:r>
        <w:rPr>
          <w:rFonts w:ascii="Times New Roman" w:hAnsi="Times New Roman" w:cs="Times New Roman"/>
          <w:b/>
          <w:bCs/>
        </w:rPr>
        <w:t>Package</w:t>
      </w:r>
      <w:r>
        <w:rPr>
          <w:rFonts w:ascii="Times New Roman" w:hAnsi="Times New Roman" w:cs="Times New Roman"/>
        </w:rPr>
        <w:t xml:space="preserve">: The type of package with the number of pins. The Spartan FPGA used in this lab is packaged in CP132 package. </w:t>
      </w:r>
    </w:p>
    <w:p w:rsidR="00BD5377" w:rsidRDefault="00BD5377" w:rsidP="00BD5377">
      <w:pPr>
        <w:pStyle w:val="Default"/>
        <w:numPr>
          <w:ilvl w:val="0"/>
          <w:numId w:val="8"/>
        </w:numPr>
        <w:spacing w:after="22" w:line="360" w:lineRule="auto"/>
        <w:rPr>
          <w:rFonts w:ascii="Times New Roman" w:hAnsi="Times New Roman" w:cs="Times New Roman"/>
        </w:rPr>
      </w:pPr>
      <w:r>
        <w:rPr>
          <w:rFonts w:ascii="Times New Roman" w:hAnsi="Times New Roman" w:cs="Times New Roman"/>
          <w:b/>
          <w:bCs/>
        </w:rPr>
        <w:t>Speed Grade</w:t>
      </w:r>
      <w:r>
        <w:rPr>
          <w:rFonts w:ascii="Times New Roman" w:hAnsi="Times New Roman" w:cs="Times New Roman"/>
        </w:rPr>
        <w:t xml:space="preserve">: The Speed grade is “-4”. </w:t>
      </w:r>
    </w:p>
    <w:p w:rsidR="00BD5377" w:rsidRDefault="00BD5377" w:rsidP="00BD5377">
      <w:pPr>
        <w:pStyle w:val="Default"/>
        <w:numPr>
          <w:ilvl w:val="0"/>
          <w:numId w:val="8"/>
        </w:numPr>
        <w:spacing w:after="22" w:line="360" w:lineRule="auto"/>
        <w:rPr>
          <w:rFonts w:ascii="Times New Roman" w:hAnsi="Times New Roman" w:cs="Times New Roman"/>
        </w:rPr>
      </w:pPr>
      <w:r>
        <w:rPr>
          <w:rFonts w:ascii="Times New Roman" w:hAnsi="Times New Roman" w:cs="Times New Roman"/>
          <w:b/>
          <w:bCs/>
        </w:rPr>
        <w:lastRenderedPageBreak/>
        <w:t>Synthesis Tool</w:t>
      </w:r>
      <w:r>
        <w:rPr>
          <w:rFonts w:ascii="Times New Roman" w:hAnsi="Times New Roman" w:cs="Times New Roman"/>
        </w:rPr>
        <w:t xml:space="preserve">: </w:t>
      </w:r>
      <w:r>
        <w:rPr>
          <w:rFonts w:ascii="Times New Roman" w:hAnsi="Times New Roman" w:cs="Times New Roman"/>
          <w:b/>
          <w:bCs/>
        </w:rPr>
        <w:t xml:space="preserve">XST </w:t>
      </w:r>
      <w:r>
        <w:rPr>
          <w:rFonts w:ascii="Times New Roman" w:hAnsi="Times New Roman" w:cs="Times New Roman"/>
        </w:rPr>
        <w:t xml:space="preserve">[VHDL/Verilog] </w:t>
      </w:r>
    </w:p>
    <w:p w:rsidR="00BD5377" w:rsidRDefault="00BD5377" w:rsidP="00BD5377">
      <w:pPr>
        <w:pStyle w:val="Default"/>
        <w:numPr>
          <w:ilvl w:val="0"/>
          <w:numId w:val="8"/>
        </w:numPr>
        <w:spacing w:after="22" w:line="360" w:lineRule="auto"/>
        <w:rPr>
          <w:rFonts w:ascii="Times New Roman" w:hAnsi="Times New Roman" w:cs="Times New Roman"/>
        </w:rPr>
      </w:pPr>
      <w:r>
        <w:rPr>
          <w:rFonts w:ascii="Times New Roman" w:hAnsi="Times New Roman" w:cs="Times New Roman"/>
          <w:b/>
          <w:bCs/>
        </w:rPr>
        <w:t xml:space="preserve">Simulator: </w:t>
      </w:r>
      <w:r>
        <w:rPr>
          <w:rFonts w:ascii="Times New Roman" w:hAnsi="Times New Roman" w:cs="Times New Roman"/>
        </w:rPr>
        <w:t xml:space="preserve">The tool used to simulate and verify the functionality of the design. Then click on </w:t>
      </w:r>
      <w:r>
        <w:rPr>
          <w:rFonts w:ascii="Times New Roman" w:hAnsi="Times New Roman" w:cs="Times New Roman"/>
          <w:b/>
          <w:bCs/>
        </w:rPr>
        <w:t xml:space="preserve">NEXT </w:t>
      </w:r>
      <w:r>
        <w:rPr>
          <w:rFonts w:ascii="Times New Roman" w:hAnsi="Times New Roman" w:cs="Times New Roman"/>
        </w:rPr>
        <w:t xml:space="preserve">to save the entries. </w:t>
      </w:r>
    </w:p>
    <w:p w:rsidR="00BD5377" w:rsidRDefault="00BD5377" w:rsidP="00BD5377">
      <w:pPr>
        <w:pStyle w:val="Default"/>
        <w:spacing w:after="34" w:line="360" w:lineRule="auto"/>
        <w:rPr>
          <w:rFonts w:ascii="Times New Roman" w:hAnsi="Times New Roman" w:cs="Times New Roman"/>
          <w:b/>
        </w:rPr>
      </w:pPr>
      <w:r>
        <w:rPr>
          <w:rFonts w:ascii="Times New Roman" w:hAnsi="Times New Roman" w:cs="Times New Roman"/>
          <w:b/>
        </w:rPr>
        <w:t>Opening Designs:</w:t>
      </w:r>
    </w:p>
    <w:p w:rsidR="00BD5377" w:rsidRDefault="00BD5377" w:rsidP="00BD5377">
      <w:pPr>
        <w:pStyle w:val="Default"/>
        <w:spacing w:after="34" w:line="360" w:lineRule="auto"/>
        <w:jc w:val="both"/>
        <w:rPr>
          <w:rFonts w:ascii="Times New Roman" w:hAnsi="Times New Roman" w:cs="Times New Roman"/>
        </w:rPr>
      </w:pPr>
      <w:r>
        <w:rPr>
          <w:rFonts w:ascii="Times New Roman" w:hAnsi="Times New Roman" w:cs="Times New Roman"/>
        </w:rPr>
        <w:t xml:space="preserve"> Use the Flow Navigator or Flow menu to select the following commands: </w:t>
      </w:r>
    </w:p>
    <w:p w:rsidR="00BD5377" w:rsidRDefault="00BD5377" w:rsidP="00BD5377">
      <w:pPr>
        <w:pStyle w:val="Default"/>
        <w:numPr>
          <w:ilvl w:val="0"/>
          <w:numId w:val="29"/>
        </w:numPr>
        <w:spacing w:after="34" w:line="360" w:lineRule="auto"/>
        <w:jc w:val="both"/>
        <w:rPr>
          <w:rFonts w:ascii="Times New Roman" w:hAnsi="Times New Roman" w:cs="Times New Roman"/>
        </w:rPr>
      </w:pPr>
      <w:r>
        <w:rPr>
          <w:rFonts w:ascii="Times New Roman" w:hAnsi="Times New Roman" w:cs="Times New Roman"/>
        </w:rPr>
        <w:t>Open Elaborated Design</w:t>
      </w:r>
    </w:p>
    <w:p w:rsidR="00BD5377" w:rsidRDefault="00BD5377" w:rsidP="00BD5377">
      <w:pPr>
        <w:pStyle w:val="Default"/>
        <w:numPr>
          <w:ilvl w:val="0"/>
          <w:numId w:val="29"/>
        </w:numPr>
        <w:spacing w:after="34" w:line="360" w:lineRule="auto"/>
        <w:jc w:val="both"/>
        <w:rPr>
          <w:rFonts w:ascii="Times New Roman" w:hAnsi="Times New Roman" w:cs="Times New Roman"/>
        </w:rPr>
      </w:pPr>
      <w:r>
        <w:rPr>
          <w:rFonts w:ascii="Times New Roman" w:hAnsi="Times New Roman" w:cs="Times New Roman"/>
        </w:rPr>
        <w:t>Open Synthesized Design</w:t>
      </w:r>
    </w:p>
    <w:p w:rsidR="00BD5377" w:rsidRDefault="00BD5377" w:rsidP="00BD5377">
      <w:pPr>
        <w:pStyle w:val="Default"/>
        <w:numPr>
          <w:ilvl w:val="0"/>
          <w:numId w:val="29"/>
        </w:numPr>
        <w:spacing w:after="34" w:line="360" w:lineRule="auto"/>
        <w:jc w:val="both"/>
        <w:rPr>
          <w:rFonts w:ascii="Times New Roman" w:hAnsi="Times New Roman" w:cs="Times New Roman"/>
        </w:rPr>
      </w:pPr>
      <w:r>
        <w:rPr>
          <w:rFonts w:ascii="Times New Roman" w:hAnsi="Times New Roman" w:cs="Times New Roman"/>
        </w:rPr>
        <w:t>Open Implemented Design</w:t>
      </w:r>
    </w:p>
    <w:p w:rsidR="00BD5377" w:rsidRDefault="00BD5377" w:rsidP="00BD5377">
      <w:pPr>
        <w:pStyle w:val="Default"/>
        <w:spacing w:after="34" w:line="360" w:lineRule="auto"/>
        <w:jc w:val="both"/>
        <w:rPr>
          <w:rFonts w:ascii="Times New Roman" w:hAnsi="Times New Roman" w:cs="Times New Roman"/>
        </w:rPr>
      </w:pPr>
      <w:r>
        <w:rPr>
          <w:rFonts w:ascii="Times New Roman" w:hAnsi="Times New Roman" w:cs="Times New Roman"/>
        </w:rPr>
        <w:t xml:space="preserve">The Flow &gt; Open Implemented Design command populates the </w:t>
      </w:r>
      <w:proofErr w:type="spellStart"/>
      <w:r>
        <w:rPr>
          <w:rFonts w:ascii="Times New Roman" w:hAnsi="Times New Roman" w:cs="Times New Roman"/>
        </w:rPr>
        <w:t>Vivado</w:t>
      </w:r>
      <w:proofErr w:type="spellEnd"/>
      <w:r>
        <w:rPr>
          <w:rFonts w:ascii="Times New Roman" w:hAnsi="Times New Roman" w:cs="Times New Roman"/>
        </w:rPr>
        <w:t xml:space="preserve"> IDE as shown in below figure.</w:t>
      </w:r>
    </w:p>
    <w:p w:rsidR="00BD5377" w:rsidRDefault="00BD5377" w:rsidP="00BD5377">
      <w:pPr>
        <w:pStyle w:val="Default"/>
        <w:spacing w:after="22" w:line="360" w:lineRule="auto"/>
        <w:rPr>
          <w:rFonts w:ascii="Times New Roman" w:hAnsi="Times New Roman" w:cs="Times New Roman"/>
        </w:rPr>
      </w:pPr>
      <w:r>
        <w:rPr>
          <w:noProof/>
        </w:rPr>
        <w:drawing>
          <wp:inline distT="0" distB="0" distL="0" distR="0" wp14:anchorId="065714D3" wp14:editId="55C69DD8">
            <wp:extent cx="5943600" cy="3990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p>
    <w:p w:rsidR="00BD5377" w:rsidRDefault="00BD5377" w:rsidP="00BD5377">
      <w:pPr>
        <w:pStyle w:val="Default"/>
        <w:spacing w:after="22" w:line="360" w:lineRule="auto"/>
        <w:jc w:val="center"/>
        <w:rPr>
          <w:rFonts w:ascii="Times New Roman" w:hAnsi="Times New Roman" w:cs="Times New Roman"/>
          <w:b/>
        </w:rPr>
      </w:pPr>
      <w:r>
        <w:rPr>
          <w:rFonts w:ascii="Times New Roman" w:hAnsi="Times New Roman" w:cs="Times New Roman"/>
          <w:b/>
        </w:rPr>
        <w:t>Implemented design</w:t>
      </w:r>
    </w:p>
    <w:p w:rsidR="00BD5377" w:rsidRDefault="00BD5377" w:rsidP="00BD5377">
      <w:pPr>
        <w:pStyle w:val="Default"/>
        <w:spacing w:after="22" w:line="360" w:lineRule="auto"/>
        <w:jc w:val="center"/>
        <w:rPr>
          <w:rFonts w:ascii="Times New Roman" w:hAnsi="Times New Roman" w:cs="Times New Roman"/>
          <w:b/>
        </w:rPr>
      </w:pPr>
    </w:p>
    <w:p w:rsidR="00BD5377" w:rsidRDefault="00BD5377" w:rsidP="00BD5377">
      <w:pPr>
        <w:pStyle w:val="Default"/>
        <w:spacing w:line="360" w:lineRule="auto"/>
        <w:jc w:val="both"/>
        <w:rPr>
          <w:rFonts w:ascii="Times New Roman" w:hAnsi="Times New Roman" w:cs="Times New Roman"/>
        </w:rPr>
      </w:pPr>
      <w:r>
        <w:rPr>
          <w:rFonts w:ascii="Times New Roman" w:hAnsi="Times New Roman" w:cs="Times New Roman"/>
        </w:rPr>
        <w:t>All project files such as schematics, netlists, Verilog files, VHDL files, etc., will be stored in a subdirectory with the project name.</w:t>
      </w:r>
    </w:p>
    <w:p w:rsidR="00BD5377" w:rsidRDefault="00BD5377" w:rsidP="00BD5377">
      <w:pPr>
        <w:pStyle w:val="Default"/>
        <w:spacing w:line="360" w:lineRule="auto"/>
        <w:jc w:val="both"/>
        <w:rPr>
          <w:rFonts w:ascii="Times New Roman" w:hAnsi="Times New Roman" w:cs="Times New Roman"/>
        </w:rPr>
      </w:pPr>
      <w:r>
        <w:rPr>
          <w:rFonts w:ascii="Times New Roman" w:hAnsi="Times New Roman" w:cs="Times New Roman"/>
        </w:rPr>
        <w:lastRenderedPageBreak/>
        <w:t xml:space="preserve">In order to open an existing project in Xilinx Tools, select </w:t>
      </w:r>
      <w:r>
        <w:rPr>
          <w:rFonts w:ascii="Times New Roman" w:hAnsi="Times New Roman" w:cs="Times New Roman"/>
          <w:b/>
          <w:bCs/>
        </w:rPr>
        <w:t xml:space="preserve">File-&gt;Open Project </w:t>
      </w:r>
      <w:r>
        <w:rPr>
          <w:rFonts w:ascii="Times New Roman" w:hAnsi="Times New Roman" w:cs="Times New Roman"/>
        </w:rPr>
        <w:t xml:space="preserve">to show the list of projects on the machine. Choose the project you want and click </w:t>
      </w:r>
      <w:r>
        <w:rPr>
          <w:rFonts w:ascii="Times New Roman" w:hAnsi="Times New Roman" w:cs="Times New Roman"/>
          <w:b/>
          <w:bCs/>
        </w:rPr>
        <w:t>OK</w:t>
      </w:r>
      <w:r>
        <w:rPr>
          <w:rFonts w:ascii="Times New Roman" w:hAnsi="Times New Roman" w:cs="Times New Roman"/>
        </w:rPr>
        <w:t>.</w:t>
      </w:r>
    </w:p>
    <w:p w:rsidR="00BD5377" w:rsidRDefault="00BD5377" w:rsidP="00BD5377">
      <w:pPr>
        <w:pStyle w:val="Default"/>
        <w:spacing w:line="360" w:lineRule="auto"/>
        <w:rPr>
          <w:rFonts w:ascii="Times New Roman" w:hAnsi="Times New Roman" w:cs="Times New Roman"/>
        </w:rPr>
      </w:pPr>
      <w:r>
        <w:rPr>
          <w:rFonts w:ascii="Times New Roman" w:hAnsi="Times New Roman" w:cs="Times New Roman"/>
        </w:rPr>
        <w:t>If creating a new source file, click on the NEW SOURCE.</w:t>
      </w:r>
    </w:p>
    <w:p w:rsidR="00BD5377" w:rsidRDefault="00BD5377" w:rsidP="00BD5377">
      <w:pPr>
        <w:pStyle w:val="Default"/>
        <w:spacing w:line="360" w:lineRule="auto"/>
        <w:rPr>
          <w:rFonts w:ascii="Times New Roman" w:hAnsi="Times New Roman" w:cs="Times New Roman"/>
          <w:bCs/>
          <w:iCs/>
        </w:rPr>
      </w:pPr>
      <w:r>
        <w:rPr>
          <w:rFonts w:ascii="Times New Roman" w:hAnsi="Times New Roman" w:cs="Times New Roman"/>
          <w:bCs/>
          <w:iCs/>
        </w:rPr>
        <w:t>Creating a Verilog HDL input file for a combinational logic design:</w:t>
      </w:r>
    </w:p>
    <w:p w:rsidR="00BD5377" w:rsidRDefault="00BD5377" w:rsidP="00BD5377">
      <w:pPr>
        <w:pStyle w:val="Default"/>
        <w:spacing w:line="360" w:lineRule="auto"/>
        <w:rPr>
          <w:rFonts w:ascii="Times New Roman" w:hAnsi="Times New Roman" w:cs="Times New Roman"/>
        </w:rPr>
      </w:pPr>
      <w:r>
        <w:rPr>
          <w:rFonts w:ascii="Times New Roman" w:hAnsi="Times New Roman" w:cs="Times New Roman"/>
        </w:rPr>
        <w:t>In this lab we will enter a design using a structural or RTL description using the Verilog HDL. You can create a Verilog HDL input file (</w:t>
      </w:r>
      <w:r>
        <w:rPr>
          <w:rFonts w:ascii="Times New Roman" w:hAnsi="Times New Roman" w:cs="Times New Roman"/>
          <w:b/>
          <w:bCs/>
        </w:rPr>
        <w:t xml:space="preserve">.v </w:t>
      </w:r>
      <w:r>
        <w:rPr>
          <w:rFonts w:ascii="Times New Roman" w:hAnsi="Times New Roman" w:cs="Times New Roman"/>
        </w:rPr>
        <w:t xml:space="preserve">file) using the HDL Editor available in the Xilinx </w:t>
      </w:r>
      <w:proofErr w:type="spellStart"/>
      <w:r>
        <w:rPr>
          <w:rFonts w:ascii="Times New Roman" w:hAnsi="Times New Roman" w:cs="Times New Roman"/>
        </w:rPr>
        <w:t>Vivado</w:t>
      </w:r>
      <w:proofErr w:type="spellEnd"/>
      <w:r>
        <w:rPr>
          <w:rFonts w:ascii="Times New Roman" w:hAnsi="Times New Roman" w:cs="Times New Roman"/>
        </w:rPr>
        <w:t xml:space="preserve"> Tools (or any text editor). </w:t>
      </w:r>
    </w:p>
    <w:p w:rsidR="00BD5377" w:rsidRDefault="00BD5377" w:rsidP="00BD5377">
      <w:pPr>
        <w:pStyle w:val="Default"/>
        <w:spacing w:line="360" w:lineRule="auto"/>
        <w:rPr>
          <w:rFonts w:ascii="Times New Roman" w:hAnsi="Times New Roman" w:cs="Times New Roman"/>
        </w:rPr>
      </w:pPr>
      <w:r>
        <w:rPr>
          <w:rFonts w:ascii="Times New Roman" w:hAnsi="Times New Roman" w:cs="Times New Roman"/>
        </w:rPr>
        <w:t xml:space="preserve">In the previous window, click on the NEW SOURCE </w:t>
      </w:r>
    </w:p>
    <w:p w:rsidR="00BD5377" w:rsidRDefault="00BD5377" w:rsidP="00BD5377">
      <w:pPr>
        <w:pStyle w:val="Default"/>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iCs/>
        </w:rPr>
        <w:t>Note</w:t>
      </w:r>
      <w:r>
        <w:rPr>
          <w:rFonts w:ascii="Times New Roman" w:hAnsi="Times New Roman" w:cs="Times New Roman"/>
        </w:rPr>
        <w:t>: “</w:t>
      </w:r>
      <w:r>
        <w:rPr>
          <w:rFonts w:ascii="Times New Roman" w:hAnsi="Times New Roman" w:cs="Times New Roman"/>
          <w:b/>
          <w:bCs/>
          <w:iCs/>
        </w:rPr>
        <w:t>Add to project</w:t>
      </w:r>
      <w:r>
        <w:rPr>
          <w:rFonts w:ascii="Times New Roman" w:hAnsi="Times New Roman" w:cs="Times New Roman"/>
        </w:rPr>
        <w:t xml:space="preserve">” </w:t>
      </w:r>
      <w:r>
        <w:rPr>
          <w:rFonts w:ascii="Times New Roman" w:hAnsi="Times New Roman" w:cs="Times New Roman"/>
          <w:iCs/>
        </w:rPr>
        <w:t>option is selected by default. If you do not select it then you will have to add the new source file to the project manuall</w:t>
      </w:r>
      <w:r>
        <w:rPr>
          <w:rFonts w:ascii="Times New Roman" w:hAnsi="Times New Roman" w:cs="Times New Roman"/>
        </w:rPr>
        <w:t xml:space="preserve">y.) </w:t>
      </w:r>
    </w:p>
    <w:p w:rsidR="00BD5377" w:rsidRDefault="00BD5377" w:rsidP="00BD5377">
      <w:pPr>
        <w:spacing w:line="360" w:lineRule="auto"/>
        <w:rPr>
          <w:rFonts w:ascii="Times New Roman" w:hAnsi="Times New Roman" w:cs="Times New Roman"/>
          <w:sz w:val="24"/>
          <w:szCs w:val="24"/>
        </w:rPr>
      </w:pPr>
      <w:r>
        <w:rPr>
          <w:rFonts w:ascii="Times New Roman" w:hAnsi="Times New Roman" w:cs="Times New Roman"/>
          <w:sz w:val="24"/>
          <w:szCs w:val="24"/>
        </w:rPr>
        <w:t xml:space="preserve">Select </w:t>
      </w:r>
      <w:r>
        <w:rPr>
          <w:rFonts w:ascii="Times New Roman" w:hAnsi="Times New Roman" w:cs="Times New Roman"/>
          <w:b/>
          <w:bCs/>
          <w:sz w:val="24"/>
          <w:szCs w:val="24"/>
        </w:rPr>
        <w:t xml:space="preserve">Verilog Module </w:t>
      </w:r>
      <w:r>
        <w:rPr>
          <w:rFonts w:ascii="Times New Roman" w:hAnsi="Times New Roman" w:cs="Times New Roman"/>
          <w:sz w:val="24"/>
          <w:szCs w:val="24"/>
        </w:rPr>
        <w:t xml:space="preserve">and in the “File Name:” area, enter the name of the Verilog source file you are going to create. Also make sure that the option </w:t>
      </w:r>
      <w:r>
        <w:rPr>
          <w:rFonts w:ascii="Times New Roman" w:hAnsi="Times New Roman" w:cs="Times New Roman"/>
          <w:b/>
          <w:bCs/>
          <w:sz w:val="24"/>
          <w:szCs w:val="24"/>
        </w:rPr>
        <w:t xml:space="preserve">Add to project </w:t>
      </w:r>
      <w:r>
        <w:rPr>
          <w:rFonts w:ascii="Times New Roman" w:hAnsi="Times New Roman" w:cs="Times New Roman"/>
          <w:sz w:val="24"/>
          <w:szCs w:val="24"/>
        </w:rPr>
        <w:t xml:space="preserve">is selected so that the source need not be added to the project again. Then click on </w:t>
      </w:r>
      <w:r>
        <w:rPr>
          <w:rFonts w:ascii="Times New Roman" w:hAnsi="Times New Roman" w:cs="Times New Roman"/>
          <w:b/>
          <w:bCs/>
          <w:sz w:val="24"/>
          <w:szCs w:val="24"/>
        </w:rPr>
        <w:t xml:space="preserve">Next </w:t>
      </w:r>
      <w:r>
        <w:rPr>
          <w:rFonts w:ascii="Times New Roman" w:hAnsi="Times New Roman" w:cs="Times New Roman"/>
          <w:sz w:val="24"/>
          <w:szCs w:val="24"/>
        </w:rPr>
        <w:t>to accept the entries.</w:t>
      </w:r>
    </w:p>
    <w:p w:rsidR="00BD5377" w:rsidRDefault="00BD5377" w:rsidP="00BD53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w:t>
      </w:r>
      <w:r>
        <w:rPr>
          <w:rFonts w:ascii="Times New Roman" w:hAnsi="Times New Roman" w:cs="Times New Roman"/>
          <w:b/>
          <w:bCs/>
          <w:sz w:val="24"/>
          <w:szCs w:val="24"/>
        </w:rPr>
        <w:t xml:space="preserve">Port Name </w:t>
      </w:r>
      <w:r>
        <w:rPr>
          <w:rFonts w:ascii="Times New Roman" w:hAnsi="Times New Roman" w:cs="Times New Roman"/>
          <w:sz w:val="24"/>
          <w:szCs w:val="24"/>
        </w:rPr>
        <w:t xml:space="preserve">column, enter the names of all input and output pins and specify the </w:t>
      </w:r>
      <w:r>
        <w:rPr>
          <w:rFonts w:ascii="Times New Roman" w:hAnsi="Times New Roman" w:cs="Times New Roman"/>
          <w:b/>
          <w:bCs/>
          <w:sz w:val="24"/>
          <w:szCs w:val="24"/>
        </w:rPr>
        <w:t xml:space="preserve">Direction </w:t>
      </w:r>
      <w:r>
        <w:rPr>
          <w:rFonts w:ascii="Times New Roman" w:hAnsi="Times New Roman" w:cs="Times New Roman"/>
          <w:sz w:val="24"/>
          <w:szCs w:val="24"/>
        </w:rPr>
        <w:t xml:space="preserve">accordingly. A Vector/Bus can be defined by entering appropriate bit numbers in the </w:t>
      </w:r>
      <w:r>
        <w:rPr>
          <w:rFonts w:ascii="Times New Roman" w:hAnsi="Times New Roman" w:cs="Times New Roman"/>
          <w:b/>
          <w:bCs/>
          <w:sz w:val="24"/>
          <w:szCs w:val="24"/>
        </w:rPr>
        <w:t xml:space="preserve">MSB/LSB </w:t>
      </w:r>
      <w:r>
        <w:rPr>
          <w:rFonts w:ascii="Times New Roman" w:hAnsi="Times New Roman" w:cs="Times New Roman"/>
          <w:sz w:val="24"/>
          <w:szCs w:val="24"/>
        </w:rPr>
        <w:t xml:space="preserve">columns. Then click on </w:t>
      </w:r>
      <w:r>
        <w:rPr>
          <w:rFonts w:ascii="Times New Roman" w:hAnsi="Times New Roman" w:cs="Times New Roman"/>
          <w:b/>
          <w:bCs/>
          <w:sz w:val="24"/>
          <w:szCs w:val="24"/>
        </w:rPr>
        <w:t xml:space="preserve">Next&gt; </w:t>
      </w:r>
      <w:r>
        <w:rPr>
          <w:rFonts w:ascii="Times New Roman" w:hAnsi="Times New Roman" w:cs="Times New Roman"/>
          <w:sz w:val="24"/>
          <w:szCs w:val="24"/>
        </w:rPr>
        <w:t xml:space="preserve">to get a window showing all the new source information above window. If any changes are to be made, just click on </w:t>
      </w:r>
      <w:r>
        <w:rPr>
          <w:rFonts w:ascii="Times New Roman" w:hAnsi="Times New Roman" w:cs="Times New Roman"/>
          <w:b/>
          <w:bCs/>
          <w:sz w:val="24"/>
          <w:szCs w:val="24"/>
        </w:rPr>
        <w:t xml:space="preserve">&lt;Back </w:t>
      </w:r>
      <w:r>
        <w:rPr>
          <w:rFonts w:ascii="Times New Roman" w:hAnsi="Times New Roman" w:cs="Times New Roman"/>
          <w:sz w:val="24"/>
          <w:szCs w:val="24"/>
        </w:rPr>
        <w:t xml:space="preserve">to go back and make changes. If everything is acceptable, click on </w:t>
      </w:r>
      <w:r>
        <w:rPr>
          <w:rFonts w:ascii="Times New Roman" w:hAnsi="Times New Roman" w:cs="Times New Roman"/>
          <w:b/>
          <w:bCs/>
          <w:sz w:val="24"/>
          <w:szCs w:val="24"/>
        </w:rPr>
        <w:t xml:space="preserve">Finish &gt; Next &gt; Next &gt; Finish </w:t>
      </w:r>
      <w:r>
        <w:rPr>
          <w:rFonts w:ascii="Times New Roman" w:hAnsi="Times New Roman" w:cs="Times New Roman"/>
          <w:sz w:val="24"/>
          <w:szCs w:val="24"/>
        </w:rPr>
        <w:t>to continue.</w:t>
      </w:r>
    </w:p>
    <w:p w:rsidR="00BD5377" w:rsidRDefault="00BD5377" w:rsidP="00BD537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Once you click on </w:t>
      </w:r>
      <w:r>
        <w:rPr>
          <w:rFonts w:ascii="Times New Roman" w:hAnsi="Times New Roman" w:cs="Times New Roman"/>
          <w:b/>
          <w:bCs/>
          <w:sz w:val="24"/>
          <w:szCs w:val="24"/>
        </w:rPr>
        <w:t>Finish</w:t>
      </w:r>
      <w:r>
        <w:rPr>
          <w:rFonts w:ascii="Times New Roman" w:hAnsi="Times New Roman" w:cs="Times New Roman"/>
          <w:sz w:val="24"/>
          <w:szCs w:val="24"/>
        </w:rPr>
        <w:t xml:space="preserve">, the source file will be displayed in the sources window in the </w:t>
      </w:r>
      <w:r>
        <w:rPr>
          <w:rFonts w:ascii="Times New Roman" w:hAnsi="Times New Roman" w:cs="Times New Roman"/>
          <w:b/>
          <w:bCs/>
          <w:sz w:val="24"/>
          <w:szCs w:val="24"/>
        </w:rPr>
        <w:t xml:space="preserve">Project Navigator. </w:t>
      </w:r>
      <w:r>
        <w:rPr>
          <w:rFonts w:ascii="Times New Roman" w:hAnsi="Times New Roman" w:cs="Times New Roman"/>
          <w:sz w:val="24"/>
          <w:szCs w:val="24"/>
        </w:rPr>
        <w:t xml:space="preserve">If a source has to be removed, just right click on the source file in the </w:t>
      </w:r>
      <w:r>
        <w:rPr>
          <w:rFonts w:ascii="Times New Roman" w:hAnsi="Times New Roman" w:cs="Times New Roman"/>
          <w:b/>
          <w:bCs/>
          <w:sz w:val="24"/>
          <w:szCs w:val="24"/>
        </w:rPr>
        <w:t xml:space="preserve">Sources in Project </w:t>
      </w:r>
      <w:r>
        <w:rPr>
          <w:rFonts w:ascii="Times New Roman" w:hAnsi="Times New Roman" w:cs="Times New Roman"/>
          <w:sz w:val="24"/>
          <w:szCs w:val="24"/>
        </w:rPr>
        <w:t xml:space="preserve">window in the </w:t>
      </w:r>
      <w:r>
        <w:rPr>
          <w:rFonts w:ascii="Times New Roman" w:hAnsi="Times New Roman" w:cs="Times New Roman"/>
          <w:b/>
          <w:bCs/>
          <w:sz w:val="24"/>
          <w:szCs w:val="24"/>
        </w:rPr>
        <w:t xml:space="preserve">Project Navigator </w:t>
      </w:r>
      <w:r>
        <w:rPr>
          <w:rFonts w:ascii="Times New Roman" w:hAnsi="Times New Roman" w:cs="Times New Roman"/>
          <w:sz w:val="24"/>
          <w:szCs w:val="24"/>
        </w:rPr>
        <w:t xml:space="preserve">and select </w:t>
      </w:r>
      <w:r>
        <w:rPr>
          <w:rFonts w:ascii="Times New Roman" w:hAnsi="Times New Roman" w:cs="Times New Roman"/>
          <w:b/>
          <w:bCs/>
          <w:sz w:val="24"/>
          <w:szCs w:val="24"/>
        </w:rPr>
        <w:t xml:space="preserve">remove </w:t>
      </w:r>
      <w:r>
        <w:rPr>
          <w:rFonts w:ascii="Times New Roman" w:hAnsi="Times New Roman" w:cs="Times New Roman"/>
          <w:sz w:val="24"/>
          <w:szCs w:val="24"/>
        </w:rPr>
        <w:t xml:space="preserve">in that. Then select </w:t>
      </w:r>
      <w:r>
        <w:rPr>
          <w:rFonts w:ascii="Times New Roman" w:hAnsi="Times New Roman" w:cs="Times New Roman"/>
          <w:b/>
          <w:bCs/>
          <w:sz w:val="24"/>
          <w:szCs w:val="24"/>
        </w:rPr>
        <w:t xml:space="preserve">Project -&gt; Delete Implementation Data </w:t>
      </w:r>
      <w:r>
        <w:rPr>
          <w:rFonts w:ascii="Times New Roman" w:hAnsi="Times New Roman" w:cs="Times New Roman"/>
          <w:sz w:val="24"/>
          <w:szCs w:val="24"/>
        </w:rPr>
        <w:t>from the Project Navigator menu bar to remove any related files.</w:t>
      </w:r>
    </w:p>
    <w:p w:rsidR="00BD5377" w:rsidRDefault="00BD5377" w:rsidP="00BD5377">
      <w:pPr>
        <w:spacing w:line="360" w:lineRule="auto"/>
        <w:jc w:val="both"/>
        <w:rPr>
          <w:rFonts w:ascii="Times New Roman" w:hAnsi="Times New Roman" w:cs="Times New Roman"/>
          <w:b/>
          <w:bCs/>
          <w:iCs/>
          <w:sz w:val="24"/>
          <w:szCs w:val="24"/>
        </w:rPr>
      </w:pPr>
      <w:r>
        <w:rPr>
          <w:rFonts w:ascii="Times New Roman" w:hAnsi="Times New Roman" w:cs="Times New Roman"/>
          <w:b/>
          <w:bCs/>
          <w:iCs/>
          <w:sz w:val="24"/>
          <w:szCs w:val="24"/>
        </w:rPr>
        <w:t>Editing the Verilog source file</w:t>
      </w:r>
    </w:p>
    <w:p w:rsidR="00BD5377" w:rsidRDefault="00BD5377" w:rsidP="00BD5377">
      <w:pPr>
        <w:pStyle w:val="Default"/>
        <w:spacing w:line="360" w:lineRule="auto"/>
        <w:jc w:val="both"/>
        <w:rPr>
          <w:rFonts w:ascii="Times New Roman" w:hAnsi="Times New Roman" w:cs="Times New Roman"/>
        </w:rPr>
      </w:pPr>
      <w:r>
        <w:rPr>
          <w:rFonts w:ascii="Times New Roman" w:hAnsi="Times New Roman" w:cs="Times New Roman"/>
        </w:rPr>
        <w:t xml:space="preserve">The source file will now be displayed in the </w:t>
      </w:r>
      <w:r>
        <w:rPr>
          <w:rFonts w:ascii="Times New Roman" w:hAnsi="Times New Roman" w:cs="Times New Roman"/>
          <w:b/>
          <w:bCs/>
        </w:rPr>
        <w:t xml:space="preserve">Project Navigator </w:t>
      </w:r>
      <w:r>
        <w:rPr>
          <w:rFonts w:ascii="Times New Roman" w:hAnsi="Times New Roman" w:cs="Times New Roman"/>
        </w:rPr>
        <w:t xml:space="preserve">window (Figure 8). The source file window can be used as a text editor to make any necessary changes to the source file. All the input/output pins will be displayed. Save your Verilog program periodically by selecting the </w:t>
      </w:r>
      <w:r>
        <w:rPr>
          <w:rFonts w:ascii="Times New Roman" w:hAnsi="Times New Roman" w:cs="Times New Roman"/>
          <w:b/>
          <w:bCs/>
        </w:rPr>
        <w:t xml:space="preserve">File-&gt;Save </w:t>
      </w:r>
      <w:r>
        <w:rPr>
          <w:rFonts w:ascii="Times New Roman" w:hAnsi="Times New Roman" w:cs="Times New Roman"/>
        </w:rPr>
        <w:t>from the menu. You can also edit Verilog programs in any text editor and add them to the project directory using “Add Copy Source”.</w:t>
      </w:r>
    </w:p>
    <w:p w:rsidR="00BD5377" w:rsidRDefault="00BD5377" w:rsidP="00BD5377">
      <w:pPr>
        <w:pStyle w:val="Default"/>
        <w:spacing w:line="360" w:lineRule="auto"/>
        <w:rPr>
          <w:rFonts w:ascii="Times New Roman" w:hAnsi="Times New Roman" w:cs="Times New Roman"/>
          <w:bCs/>
        </w:rPr>
      </w:pPr>
      <w:r>
        <w:rPr>
          <w:rFonts w:ascii="Times New Roman" w:hAnsi="Times New Roman" w:cs="Times New Roman"/>
          <w:bCs/>
        </w:rPr>
        <w:t>Here in the above window we will write the Verilog programming code for specified design and algorithm in the window.</w:t>
      </w:r>
    </w:p>
    <w:p w:rsidR="00BD5377" w:rsidRDefault="00BD5377" w:rsidP="00BD5377">
      <w:pPr>
        <w:pStyle w:val="Default"/>
        <w:spacing w:line="360" w:lineRule="auto"/>
        <w:rPr>
          <w:rFonts w:ascii="Times New Roman" w:hAnsi="Times New Roman" w:cs="Times New Roman"/>
          <w:bCs/>
        </w:rPr>
      </w:pPr>
      <w:r>
        <w:rPr>
          <w:rFonts w:ascii="Times New Roman" w:hAnsi="Times New Roman" w:cs="Times New Roman"/>
          <w:bCs/>
        </w:rPr>
        <w:lastRenderedPageBreak/>
        <w:t xml:space="preserve">After writing the programming code we will go for the synthesis report. </w:t>
      </w:r>
    </w:p>
    <w:p w:rsidR="00BD5377" w:rsidRDefault="00BD5377" w:rsidP="00BD5377">
      <w:pPr>
        <w:pStyle w:val="Default"/>
        <w:spacing w:line="360" w:lineRule="auto"/>
        <w:jc w:val="both"/>
        <w:rPr>
          <w:rFonts w:ascii="Times New Roman" w:hAnsi="Times New Roman" w:cs="Times New Roman"/>
        </w:rPr>
      </w:pPr>
      <w:r>
        <w:rPr>
          <w:rFonts w:ascii="Times New Roman" w:hAnsi="Times New Roman" w:cs="Times New Roman"/>
          <w:b/>
        </w:rPr>
        <w:t>Configuring Project Settings</w:t>
      </w:r>
      <w:r>
        <w:rPr>
          <w:rFonts w:ascii="Times New Roman" w:hAnsi="Times New Roman" w:cs="Times New Roman"/>
        </w:rPr>
        <w:t xml:space="preserve"> </w:t>
      </w:r>
    </w:p>
    <w:p w:rsidR="00BD5377" w:rsidRDefault="00BD5377" w:rsidP="00BD5377">
      <w:pPr>
        <w:pStyle w:val="Default"/>
        <w:spacing w:line="360" w:lineRule="auto"/>
        <w:jc w:val="both"/>
        <w:rPr>
          <w:rFonts w:ascii="Times New Roman" w:hAnsi="Times New Roman" w:cs="Times New Roman"/>
        </w:rPr>
      </w:pPr>
      <w:r>
        <w:rPr>
          <w:rFonts w:ascii="Times New Roman" w:hAnsi="Times New Roman" w:cs="Times New Roman"/>
        </w:rPr>
        <w:t xml:space="preserve">You can configure the Project Settings in the Settings dialog box to meet your design needs. These settings include general settings, related to the top module definition and language options, as well as simulation, elaboration, synthesis, implementation, </w:t>
      </w:r>
      <w:proofErr w:type="spellStart"/>
      <w:r>
        <w:rPr>
          <w:rFonts w:ascii="Times New Roman" w:hAnsi="Times New Roman" w:cs="Times New Roman"/>
        </w:rPr>
        <w:t>bitstream</w:t>
      </w:r>
      <w:proofErr w:type="spellEnd"/>
      <w:r>
        <w:rPr>
          <w:rFonts w:ascii="Times New Roman" w:hAnsi="Times New Roman" w:cs="Times New Roman"/>
        </w:rPr>
        <w:t>, and IP settings.</w:t>
      </w:r>
    </w:p>
    <w:p w:rsidR="00BD5377" w:rsidRDefault="00BD5377" w:rsidP="00BD5377">
      <w:pPr>
        <w:pStyle w:val="Default"/>
        <w:spacing w:line="360" w:lineRule="auto"/>
        <w:jc w:val="both"/>
        <w:rPr>
          <w:rFonts w:ascii="Times New Roman" w:hAnsi="Times New Roman" w:cs="Times New Roman"/>
        </w:rPr>
      </w:pPr>
    </w:p>
    <w:p w:rsidR="00BD5377" w:rsidRDefault="00BD5377" w:rsidP="00BD5377">
      <w:pPr>
        <w:pStyle w:val="Default"/>
        <w:spacing w:line="360" w:lineRule="auto"/>
        <w:jc w:val="center"/>
        <w:rPr>
          <w:rFonts w:ascii="Times New Roman" w:hAnsi="Times New Roman" w:cs="Times New Roman"/>
          <w:bCs/>
        </w:rPr>
      </w:pPr>
      <w:r>
        <w:rPr>
          <w:noProof/>
        </w:rPr>
        <w:drawing>
          <wp:inline distT="0" distB="0" distL="0" distR="0" wp14:anchorId="3FA25457" wp14:editId="518A6486">
            <wp:extent cx="5448300" cy="49434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8300" cy="4943475"/>
                    </a:xfrm>
                    <a:prstGeom prst="rect">
                      <a:avLst/>
                    </a:prstGeom>
                    <a:noFill/>
                    <a:ln>
                      <a:noFill/>
                    </a:ln>
                  </pic:spPr>
                </pic:pic>
              </a:graphicData>
            </a:graphic>
          </wp:inline>
        </w:drawing>
      </w:r>
    </w:p>
    <w:p w:rsidR="00BD5377" w:rsidRDefault="00BD5377" w:rsidP="00BD5377">
      <w:pPr>
        <w:pStyle w:val="Default"/>
        <w:spacing w:line="360" w:lineRule="auto"/>
        <w:jc w:val="center"/>
        <w:rPr>
          <w:rFonts w:ascii="Times New Roman" w:hAnsi="Times New Roman" w:cs="Times New Roman"/>
          <w:b/>
        </w:rPr>
      </w:pPr>
      <w:r>
        <w:rPr>
          <w:rFonts w:ascii="Times New Roman" w:hAnsi="Times New Roman" w:cs="Times New Roman"/>
          <w:b/>
        </w:rPr>
        <w:t>Settings Dialog Box—Project Settings General Category</w:t>
      </w:r>
    </w:p>
    <w:p w:rsidR="00BD5377" w:rsidRDefault="00BD5377" w:rsidP="00BD5377">
      <w:pPr>
        <w:pStyle w:val="Default"/>
        <w:spacing w:line="360" w:lineRule="auto"/>
        <w:jc w:val="center"/>
        <w:rPr>
          <w:rFonts w:ascii="Times New Roman" w:hAnsi="Times New Roman" w:cs="Times New Roman"/>
          <w:b/>
        </w:rPr>
      </w:pPr>
    </w:p>
    <w:p w:rsidR="00BD5377" w:rsidRDefault="00BD5377" w:rsidP="00BD5377">
      <w:pPr>
        <w:pStyle w:val="Default"/>
        <w:spacing w:line="360" w:lineRule="auto"/>
        <w:jc w:val="both"/>
        <w:rPr>
          <w:rFonts w:ascii="Times New Roman" w:hAnsi="Times New Roman" w:cs="Times New Roman"/>
        </w:rPr>
      </w:pPr>
      <w:r>
        <w:rPr>
          <w:rFonts w:ascii="Times New Roman" w:hAnsi="Times New Roman" w:cs="Times New Roman"/>
        </w:rPr>
        <w:t xml:space="preserve">To open the Settings dialog box, use any of the following methods: </w:t>
      </w:r>
    </w:p>
    <w:p w:rsidR="00BD5377" w:rsidRDefault="00BD5377" w:rsidP="00BD5377">
      <w:pPr>
        <w:pStyle w:val="Default"/>
        <w:spacing w:line="360" w:lineRule="auto"/>
        <w:jc w:val="both"/>
        <w:rPr>
          <w:rFonts w:ascii="Times New Roman" w:hAnsi="Times New Roman" w:cs="Times New Roman"/>
        </w:rPr>
      </w:pPr>
      <w:r>
        <w:rPr>
          <w:rFonts w:ascii="Times New Roman" w:hAnsi="Times New Roman" w:cs="Times New Roman"/>
        </w:rPr>
        <w:t xml:space="preserve">• In the Flow Navigator Project Manager section, click Settings. </w:t>
      </w:r>
    </w:p>
    <w:p w:rsidR="00BD5377" w:rsidRDefault="00BD5377" w:rsidP="00BD5377">
      <w:pPr>
        <w:pStyle w:val="Default"/>
        <w:spacing w:line="360" w:lineRule="auto"/>
        <w:jc w:val="both"/>
        <w:rPr>
          <w:rFonts w:ascii="Times New Roman" w:hAnsi="Times New Roman" w:cs="Times New Roman"/>
        </w:rPr>
      </w:pPr>
      <w:r>
        <w:rPr>
          <w:rFonts w:ascii="Times New Roman" w:hAnsi="Times New Roman" w:cs="Times New Roman"/>
        </w:rPr>
        <w:t xml:space="preserve">• Select Tools &gt; Settings. </w:t>
      </w:r>
    </w:p>
    <w:p w:rsidR="00BD5377" w:rsidRDefault="00BD5377" w:rsidP="00BD5377">
      <w:pPr>
        <w:pStyle w:val="Default"/>
        <w:spacing w:line="360" w:lineRule="auto"/>
        <w:jc w:val="both"/>
        <w:rPr>
          <w:rFonts w:ascii="Times New Roman" w:hAnsi="Times New Roman" w:cs="Times New Roman"/>
        </w:rPr>
      </w:pPr>
      <w:r>
        <w:rPr>
          <w:rFonts w:ascii="Times New Roman" w:hAnsi="Times New Roman" w:cs="Times New Roman"/>
        </w:rPr>
        <w:t>• In the main toolbar, click the Settings toolbar button.</w:t>
      </w:r>
    </w:p>
    <w:p w:rsidR="00BD5377" w:rsidRDefault="00BD5377" w:rsidP="00BD5377">
      <w:pPr>
        <w:pStyle w:val="Default"/>
        <w:spacing w:line="360" w:lineRule="auto"/>
        <w:jc w:val="both"/>
        <w:rPr>
          <w:rFonts w:ascii="Times New Roman" w:hAnsi="Times New Roman" w:cs="Times New Roman"/>
          <w:b/>
          <w:bCs/>
        </w:rPr>
      </w:pPr>
      <w:r>
        <w:rPr>
          <w:rFonts w:ascii="Times New Roman" w:hAnsi="Times New Roman" w:cs="Times New Roman"/>
        </w:rPr>
        <w:lastRenderedPageBreak/>
        <w:t>• In the Project Summary, click the Edit link next to Settings.</w:t>
      </w:r>
    </w:p>
    <w:p w:rsidR="00BD5377" w:rsidRDefault="00BD5377" w:rsidP="00BD5377">
      <w:pPr>
        <w:pStyle w:val="Default"/>
        <w:spacing w:line="360" w:lineRule="auto"/>
        <w:jc w:val="center"/>
        <w:rPr>
          <w:rFonts w:ascii="Times New Roman" w:hAnsi="Times New Roman" w:cs="Times New Roman"/>
          <w:bCs/>
        </w:rPr>
      </w:pPr>
    </w:p>
    <w:p w:rsidR="00BD5377" w:rsidRDefault="00BD5377" w:rsidP="00BD5377">
      <w:pPr>
        <w:pStyle w:val="Default"/>
        <w:spacing w:line="360" w:lineRule="auto"/>
        <w:rPr>
          <w:rFonts w:ascii="Times New Roman" w:hAnsi="Times New Roman" w:cs="Times New Roman"/>
          <w:b/>
          <w:bCs/>
          <w:i/>
          <w:iCs/>
        </w:rPr>
      </w:pPr>
      <w:r>
        <w:rPr>
          <w:rFonts w:ascii="Times New Roman" w:hAnsi="Times New Roman" w:cs="Times New Roman"/>
          <w:b/>
          <w:bCs/>
          <w:i/>
          <w:iCs/>
        </w:rPr>
        <w:t>Synthesis and Implementation of the Design:</w:t>
      </w:r>
    </w:p>
    <w:p w:rsidR="00BD5377" w:rsidRDefault="00BD5377" w:rsidP="00BD5377">
      <w:pPr>
        <w:pStyle w:val="Default"/>
        <w:spacing w:line="360" w:lineRule="auto"/>
        <w:jc w:val="both"/>
        <w:rPr>
          <w:rFonts w:ascii="Times New Roman" w:hAnsi="Times New Roman" w:cs="Times New Roman"/>
        </w:rPr>
      </w:pPr>
      <w:r>
        <w:rPr>
          <w:rFonts w:ascii="Times New Roman" w:hAnsi="Times New Roman" w:cs="Times New Roman"/>
        </w:rPr>
        <w:t xml:space="preserve">The design has to be synthesized and implemented before it can be checked for correctness, by running functional simulation or downloaded onto the prototyping board. With the top-level Verilog file opened (can be done by double-clicking that file) in the HDL editor window in the right half of the Project Navigator, and the view of the project being in the </w:t>
      </w:r>
      <w:r>
        <w:rPr>
          <w:rFonts w:ascii="Times New Roman" w:hAnsi="Times New Roman" w:cs="Times New Roman"/>
          <w:b/>
          <w:bCs/>
        </w:rPr>
        <w:t xml:space="preserve">Module view </w:t>
      </w:r>
      <w:r>
        <w:rPr>
          <w:rFonts w:ascii="Times New Roman" w:hAnsi="Times New Roman" w:cs="Times New Roman"/>
        </w:rPr>
        <w:t xml:space="preserve">, the </w:t>
      </w:r>
      <w:r>
        <w:rPr>
          <w:rFonts w:ascii="Times New Roman" w:hAnsi="Times New Roman" w:cs="Times New Roman"/>
          <w:b/>
          <w:bCs/>
        </w:rPr>
        <w:t xml:space="preserve">implement design </w:t>
      </w:r>
      <w:r>
        <w:rPr>
          <w:rFonts w:ascii="Times New Roman" w:hAnsi="Times New Roman" w:cs="Times New Roman"/>
        </w:rPr>
        <w:t xml:space="preserve">option can be seen in the </w:t>
      </w:r>
      <w:r>
        <w:rPr>
          <w:rFonts w:ascii="Times New Roman" w:hAnsi="Times New Roman" w:cs="Times New Roman"/>
          <w:b/>
          <w:bCs/>
        </w:rPr>
        <w:t>process view</w:t>
      </w:r>
      <w:r>
        <w:rPr>
          <w:rFonts w:ascii="Times New Roman" w:hAnsi="Times New Roman" w:cs="Times New Roman"/>
        </w:rPr>
        <w:t xml:space="preserve">. </w:t>
      </w:r>
      <w:r>
        <w:rPr>
          <w:rFonts w:ascii="Times New Roman" w:hAnsi="Times New Roman" w:cs="Times New Roman"/>
          <w:b/>
          <w:bCs/>
        </w:rPr>
        <w:t xml:space="preserve">Design entry utilities </w:t>
      </w:r>
      <w:r>
        <w:rPr>
          <w:rFonts w:ascii="Times New Roman" w:hAnsi="Times New Roman" w:cs="Times New Roman"/>
        </w:rPr>
        <w:t xml:space="preserve">and </w:t>
      </w:r>
      <w:r>
        <w:rPr>
          <w:rFonts w:ascii="Times New Roman" w:hAnsi="Times New Roman" w:cs="Times New Roman"/>
          <w:b/>
          <w:bCs/>
        </w:rPr>
        <w:t xml:space="preserve">Generate Programming File </w:t>
      </w:r>
      <w:r>
        <w:rPr>
          <w:rFonts w:ascii="Times New Roman" w:hAnsi="Times New Roman" w:cs="Times New Roman"/>
        </w:rPr>
        <w:t>options can also be seen in the process view.</w:t>
      </w:r>
    </w:p>
    <w:p w:rsidR="00BD5377" w:rsidRDefault="00BD5377" w:rsidP="00BD5377">
      <w:pPr>
        <w:pStyle w:val="Default"/>
        <w:spacing w:line="360" w:lineRule="auto"/>
        <w:jc w:val="both"/>
        <w:rPr>
          <w:rFonts w:ascii="Times New Roman" w:hAnsi="Times New Roman" w:cs="Times New Roman"/>
        </w:rPr>
      </w:pPr>
      <w:r>
        <w:rPr>
          <w:rFonts w:ascii="Times New Roman" w:hAnsi="Times New Roman" w:cs="Times New Roman"/>
        </w:rPr>
        <w:t xml:space="preserve">To synthesize the design, double click on the </w:t>
      </w:r>
      <w:r>
        <w:rPr>
          <w:rFonts w:ascii="Times New Roman" w:hAnsi="Times New Roman" w:cs="Times New Roman"/>
          <w:b/>
          <w:bCs/>
        </w:rPr>
        <w:t xml:space="preserve">Synthesize Design </w:t>
      </w:r>
      <w:r>
        <w:rPr>
          <w:rFonts w:ascii="Times New Roman" w:hAnsi="Times New Roman" w:cs="Times New Roman"/>
        </w:rPr>
        <w:t xml:space="preserve">option in the </w:t>
      </w:r>
      <w:r>
        <w:rPr>
          <w:rFonts w:ascii="Times New Roman" w:hAnsi="Times New Roman" w:cs="Times New Roman"/>
          <w:b/>
          <w:bCs/>
        </w:rPr>
        <w:t>Processes window</w:t>
      </w:r>
      <w:r>
        <w:rPr>
          <w:rFonts w:ascii="Times New Roman" w:hAnsi="Times New Roman" w:cs="Times New Roman"/>
        </w:rPr>
        <w:t xml:space="preserve">. </w:t>
      </w:r>
    </w:p>
    <w:p w:rsidR="00BD5377" w:rsidRDefault="00BD5377" w:rsidP="00BD5377">
      <w:pPr>
        <w:pStyle w:val="Default"/>
        <w:spacing w:line="360" w:lineRule="auto"/>
        <w:jc w:val="both"/>
        <w:rPr>
          <w:rFonts w:ascii="Times New Roman" w:hAnsi="Times New Roman" w:cs="Times New Roman"/>
        </w:rPr>
      </w:pPr>
      <w:r>
        <w:rPr>
          <w:rFonts w:ascii="Times New Roman" w:hAnsi="Times New Roman" w:cs="Times New Roman"/>
        </w:rPr>
        <w:t xml:space="preserve">To implement the design, double click the </w:t>
      </w:r>
      <w:r>
        <w:rPr>
          <w:rFonts w:ascii="Times New Roman" w:hAnsi="Times New Roman" w:cs="Times New Roman"/>
          <w:b/>
          <w:bCs/>
        </w:rPr>
        <w:t xml:space="preserve">Implement design </w:t>
      </w:r>
      <w:r>
        <w:rPr>
          <w:rFonts w:ascii="Times New Roman" w:hAnsi="Times New Roman" w:cs="Times New Roman"/>
        </w:rPr>
        <w:t xml:space="preserve">option in the </w:t>
      </w:r>
      <w:r>
        <w:rPr>
          <w:rFonts w:ascii="Times New Roman" w:hAnsi="Times New Roman" w:cs="Times New Roman"/>
          <w:b/>
          <w:bCs/>
        </w:rPr>
        <w:t>Processes window</w:t>
      </w:r>
      <w:r>
        <w:rPr>
          <w:rFonts w:ascii="Times New Roman" w:hAnsi="Times New Roman" w:cs="Times New Roman"/>
        </w:rPr>
        <w:t xml:space="preserve">. It will go through steps like </w:t>
      </w:r>
      <w:r>
        <w:rPr>
          <w:rFonts w:ascii="Times New Roman" w:hAnsi="Times New Roman" w:cs="Times New Roman"/>
          <w:b/>
          <w:bCs/>
        </w:rPr>
        <w:t>Translate, Map and Place &amp; Route</w:t>
      </w:r>
      <w:r>
        <w:rPr>
          <w:rFonts w:ascii="Times New Roman" w:hAnsi="Times New Roman" w:cs="Times New Roman"/>
        </w:rPr>
        <w:t xml:space="preserve">. If any of these steps could not be done or done with errors, it will place a </w:t>
      </w:r>
      <w:r>
        <w:rPr>
          <w:rFonts w:ascii="Times New Roman" w:hAnsi="Times New Roman" w:cs="Times New Roman"/>
          <w:b/>
          <w:bCs/>
        </w:rPr>
        <w:t xml:space="preserve">X </w:t>
      </w:r>
      <w:r>
        <w:rPr>
          <w:rFonts w:ascii="Times New Roman" w:hAnsi="Times New Roman" w:cs="Times New Roman"/>
        </w:rPr>
        <w:t>mark in front of that, otherwise a tick mark will be placed after each of them to indicate the successful completion</w:t>
      </w:r>
    </w:p>
    <w:p w:rsidR="00BD5377" w:rsidRDefault="00BD5377" w:rsidP="00BD5377">
      <w:pPr>
        <w:pStyle w:val="Default"/>
        <w:spacing w:line="360" w:lineRule="auto"/>
        <w:jc w:val="both"/>
        <w:rPr>
          <w:rFonts w:ascii="Times New Roman" w:hAnsi="Times New Roman" w:cs="Times New Roman"/>
        </w:rPr>
      </w:pPr>
      <w:r>
        <w:rPr>
          <w:rFonts w:ascii="Times New Roman" w:hAnsi="Times New Roman" w:cs="Times New Roman"/>
        </w:rPr>
        <w:t>After synthesis right click on synthesis and click view text report in order to generate the report of our design.</w:t>
      </w:r>
    </w:p>
    <w:p w:rsidR="00BD5377" w:rsidRDefault="00BD5377" w:rsidP="00BD5377">
      <w:pPr>
        <w:pStyle w:val="Default"/>
        <w:spacing w:line="360" w:lineRule="auto"/>
        <w:rPr>
          <w:rFonts w:ascii="Times New Roman" w:hAnsi="Times New Roman" w:cs="Times New Roman"/>
          <w:b/>
          <w:bCs/>
        </w:rPr>
      </w:pPr>
      <w:r>
        <w:rPr>
          <w:rFonts w:ascii="Times New Roman" w:hAnsi="Times New Roman" w:cs="Times New Roman"/>
          <w:b/>
          <w:bCs/>
        </w:rPr>
        <w:t>XILINX VIVADO SIMULATION PROCEDURE:</w:t>
      </w:r>
    </w:p>
    <w:p w:rsidR="00BD5377" w:rsidRDefault="00BD5377" w:rsidP="00BD5377">
      <w:pPr>
        <w:pStyle w:val="Default"/>
        <w:spacing w:line="360" w:lineRule="auto"/>
        <w:rPr>
          <w:rFonts w:ascii="Times New Roman" w:hAnsi="Times New Roman" w:cs="Times New Roman"/>
          <w:bCs/>
        </w:rPr>
      </w:pPr>
      <w:r>
        <w:rPr>
          <w:rFonts w:ascii="Times New Roman" w:hAnsi="Times New Roman" w:cs="Times New Roman"/>
          <w:bCs/>
        </w:rPr>
        <w:t>After completion of synthesis we will go simulation in order to verify the functionality of the implemented design.</w:t>
      </w:r>
    </w:p>
    <w:p w:rsidR="00BD5377" w:rsidRDefault="00BD5377" w:rsidP="00BD5377">
      <w:pPr>
        <w:pStyle w:val="Default"/>
        <w:spacing w:line="360" w:lineRule="auto"/>
        <w:rPr>
          <w:rFonts w:ascii="Times New Roman" w:hAnsi="Times New Roman" w:cs="Times New Roman"/>
          <w:bCs/>
        </w:rPr>
      </w:pPr>
      <w:r>
        <w:rPr>
          <w:rFonts w:ascii="Times New Roman" w:hAnsi="Times New Roman" w:cs="Times New Roman"/>
          <w:bCs/>
        </w:rPr>
        <w:t xml:space="preserve">Click on </w:t>
      </w:r>
      <w:r>
        <w:rPr>
          <w:rFonts w:ascii="Times New Roman" w:hAnsi="Times New Roman" w:cs="Times New Roman"/>
          <w:b/>
          <w:bCs/>
        </w:rPr>
        <w:t xml:space="preserve">Run Simulation </w:t>
      </w:r>
      <w:r>
        <w:rPr>
          <w:rFonts w:ascii="Times New Roman" w:hAnsi="Times New Roman" w:cs="Times New Roman"/>
          <w:bCs/>
        </w:rPr>
        <w:t xml:space="preserve">and set the module that is need to Run </w:t>
      </w:r>
    </w:p>
    <w:p w:rsidR="00BD5377" w:rsidRDefault="00BD5377" w:rsidP="00BD5377">
      <w:pPr>
        <w:pStyle w:val="Default"/>
        <w:spacing w:line="360" w:lineRule="auto"/>
        <w:jc w:val="both"/>
        <w:rPr>
          <w:rFonts w:ascii="Times New Roman" w:hAnsi="Times New Roman" w:cs="Times New Roman"/>
          <w:bCs/>
        </w:rPr>
      </w:pPr>
      <w:r>
        <w:rPr>
          <w:rFonts w:ascii="Times New Roman" w:hAnsi="Times New Roman" w:cs="Times New Roman"/>
          <w:bCs/>
        </w:rPr>
        <w:t xml:space="preserve">Next </w:t>
      </w:r>
      <w:r>
        <w:rPr>
          <w:rFonts w:ascii="Times New Roman" w:hAnsi="Times New Roman" w:cs="Times New Roman"/>
          <w:b/>
          <w:bCs/>
        </w:rPr>
        <w:t xml:space="preserve">double click on Run Behavioral Simulation </w:t>
      </w:r>
      <w:r>
        <w:rPr>
          <w:rFonts w:ascii="Times New Roman" w:hAnsi="Times New Roman" w:cs="Times New Roman"/>
          <w:bCs/>
        </w:rPr>
        <w:t xml:space="preserve">to check the errors. If no errors are found then double click on simulate behavioral model to get the output waveforms. </w:t>
      </w:r>
    </w:p>
    <w:p w:rsidR="00BD5377" w:rsidRDefault="00BD5377" w:rsidP="00BD5377">
      <w:pPr>
        <w:pStyle w:val="Default"/>
        <w:spacing w:line="360" w:lineRule="auto"/>
        <w:rPr>
          <w:rFonts w:ascii="Times New Roman" w:hAnsi="Times New Roman" w:cs="Times New Roman"/>
          <w:bCs/>
        </w:rPr>
      </w:pPr>
      <w:r>
        <w:rPr>
          <w:rFonts w:ascii="Times New Roman" w:hAnsi="Times New Roman" w:cs="Times New Roman"/>
          <w:bCs/>
        </w:rPr>
        <w:t xml:space="preserve">After clicking on </w:t>
      </w:r>
      <w:r>
        <w:rPr>
          <w:rFonts w:ascii="Times New Roman" w:hAnsi="Times New Roman" w:cs="Times New Roman"/>
          <w:b/>
          <w:bCs/>
        </w:rPr>
        <w:t>simulate behavioral model</w:t>
      </w:r>
      <w:r>
        <w:rPr>
          <w:rFonts w:ascii="Times New Roman" w:hAnsi="Times New Roman" w:cs="Times New Roman"/>
          <w:bCs/>
        </w:rPr>
        <w:t>, the simulation widow will appear pass the input values by making force constant and if it is clock by making force clock. Mention the simulation period and run for certain time and results will appear as shown in following window. Verify the results to the given input values.</w:t>
      </w:r>
    </w:p>
    <w:p w:rsidR="00BD5377" w:rsidRDefault="00BD5377" w:rsidP="00BD5377">
      <w:pPr>
        <w:pStyle w:val="Default"/>
        <w:spacing w:line="360" w:lineRule="auto"/>
        <w:jc w:val="both"/>
        <w:rPr>
          <w:rFonts w:ascii="Times New Roman" w:hAnsi="Times New Roman" w:cs="Times New Roman"/>
          <w:b/>
        </w:rPr>
      </w:pPr>
      <w:r>
        <w:rPr>
          <w:rFonts w:ascii="Times New Roman" w:hAnsi="Times New Roman" w:cs="Times New Roman"/>
          <w:b/>
        </w:rPr>
        <w:t>Using the Schematic Window:</w:t>
      </w:r>
    </w:p>
    <w:p w:rsidR="00BD5377" w:rsidRDefault="00BD5377" w:rsidP="00BD5377">
      <w:pPr>
        <w:pStyle w:val="Default"/>
        <w:spacing w:line="360" w:lineRule="auto"/>
        <w:jc w:val="both"/>
        <w:rPr>
          <w:rFonts w:ascii="Times New Roman" w:hAnsi="Times New Roman" w:cs="Times New Roman"/>
        </w:rPr>
      </w:pPr>
      <w:r>
        <w:rPr>
          <w:rFonts w:ascii="Times New Roman" w:hAnsi="Times New Roman" w:cs="Times New Roman"/>
        </w:rPr>
        <w:t xml:space="preserve">You can generate a Schematic window for any level of the logical or physical hierarchy. You can select a logic element in an open window, such as a primitive or net in the Netlist window, and use the Schematic command in the popup menu to create a Schematic window for the selected object. </w:t>
      </w:r>
    </w:p>
    <w:p w:rsidR="00BD5377" w:rsidRDefault="00BD5377" w:rsidP="00BD5377">
      <w:pPr>
        <w:pStyle w:val="Default"/>
        <w:spacing w:line="360" w:lineRule="auto"/>
        <w:jc w:val="both"/>
        <w:rPr>
          <w:rFonts w:ascii="Times New Roman" w:hAnsi="Times New Roman" w:cs="Times New Roman"/>
        </w:rPr>
      </w:pPr>
      <w:r>
        <w:rPr>
          <w:rFonts w:ascii="Times New Roman" w:hAnsi="Times New Roman" w:cs="Times New Roman"/>
        </w:rPr>
        <w:lastRenderedPageBreak/>
        <w:t>An elaborated design always opens with a Schematic window of the top-level of the design, as shown in below figure.</w:t>
      </w:r>
    </w:p>
    <w:p w:rsidR="00BD5377" w:rsidRDefault="00BD5377" w:rsidP="00BD5377">
      <w:pPr>
        <w:pStyle w:val="Default"/>
        <w:spacing w:line="360" w:lineRule="auto"/>
        <w:jc w:val="both"/>
        <w:rPr>
          <w:rFonts w:ascii="Times New Roman" w:hAnsi="Times New Roman" w:cs="Times New Roman"/>
        </w:rPr>
      </w:pPr>
    </w:p>
    <w:p w:rsidR="00BD5377" w:rsidRDefault="00BD5377" w:rsidP="00BD5377">
      <w:pPr>
        <w:pStyle w:val="Default"/>
        <w:spacing w:line="360" w:lineRule="auto"/>
        <w:rPr>
          <w:rFonts w:ascii="Times New Roman" w:hAnsi="Times New Roman" w:cs="Times New Roman"/>
          <w:bCs/>
        </w:rPr>
      </w:pPr>
      <w:r>
        <w:rPr>
          <w:noProof/>
        </w:rPr>
        <w:drawing>
          <wp:inline distT="0" distB="0" distL="0" distR="0" wp14:anchorId="453F3721" wp14:editId="2532CDA6">
            <wp:extent cx="5943600" cy="2619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rsidR="00BD5377" w:rsidRDefault="00BD5377" w:rsidP="00BD5377">
      <w:pPr>
        <w:pStyle w:val="Default"/>
        <w:spacing w:line="360" w:lineRule="auto"/>
        <w:jc w:val="center"/>
        <w:rPr>
          <w:rFonts w:ascii="Times New Roman" w:hAnsi="Times New Roman" w:cs="Times New Roman"/>
          <w:b/>
          <w:bCs/>
        </w:rPr>
      </w:pPr>
      <w:r>
        <w:rPr>
          <w:rFonts w:ascii="Times New Roman" w:hAnsi="Times New Roman" w:cs="Times New Roman"/>
          <w:b/>
          <w:bCs/>
        </w:rPr>
        <w:t>Schematic window</w:t>
      </w:r>
    </w:p>
    <w:p w:rsidR="00BD5377" w:rsidRDefault="00BD5377" w:rsidP="00BD5377">
      <w:pPr>
        <w:pStyle w:val="Default"/>
        <w:spacing w:line="360" w:lineRule="auto"/>
        <w:jc w:val="both"/>
        <w:rPr>
          <w:rFonts w:ascii="Times New Roman" w:hAnsi="Times New Roman" w:cs="Times New Roman"/>
          <w:b/>
        </w:rPr>
      </w:pPr>
      <w:r>
        <w:rPr>
          <w:rFonts w:ascii="Times New Roman" w:hAnsi="Times New Roman" w:cs="Times New Roman"/>
          <w:b/>
        </w:rPr>
        <w:t xml:space="preserve">Using the Project Summary </w:t>
      </w:r>
    </w:p>
    <w:p w:rsidR="00BD5377" w:rsidRDefault="00BD5377" w:rsidP="00BD5377">
      <w:pPr>
        <w:pStyle w:val="Default"/>
        <w:spacing w:line="360" w:lineRule="auto"/>
        <w:jc w:val="both"/>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Vivado</w:t>
      </w:r>
      <w:proofErr w:type="spellEnd"/>
      <w:r>
        <w:rPr>
          <w:rFonts w:ascii="Times New Roman" w:hAnsi="Times New Roman" w:cs="Times New Roman"/>
        </w:rPr>
        <w:t xml:space="preserve"> IDE includes an interactive Project Summary (Figure 3-11) that updates dynamically as design commands are run and the design progresses through the design flow. It provides project and design information, such as the project part, board, and state of synthesis and implementation. </w:t>
      </w:r>
    </w:p>
    <w:p w:rsidR="00BD5377" w:rsidRDefault="00BD5377" w:rsidP="00BD5377">
      <w:pPr>
        <w:pStyle w:val="Default"/>
        <w:spacing w:line="360" w:lineRule="auto"/>
        <w:jc w:val="both"/>
        <w:rPr>
          <w:rFonts w:ascii="Times New Roman" w:hAnsi="Times New Roman" w:cs="Times New Roman"/>
        </w:rPr>
      </w:pPr>
      <w:r>
        <w:rPr>
          <w:rFonts w:ascii="Times New Roman" w:hAnsi="Times New Roman" w:cs="Times New Roman"/>
        </w:rPr>
        <w:t xml:space="preserve">It also provides links to detailed information, such as links to the Messages and Reports windows as well as the Settings dialog box. </w:t>
      </w:r>
    </w:p>
    <w:p w:rsidR="00BD5377" w:rsidRDefault="00BD5377" w:rsidP="00BD5377">
      <w:pPr>
        <w:pStyle w:val="Default"/>
        <w:spacing w:line="360" w:lineRule="auto"/>
        <w:jc w:val="both"/>
        <w:rPr>
          <w:rFonts w:ascii="Times New Roman" w:hAnsi="Times New Roman" w:cs="Times New Roman"/>
        </w:rPr>
      </w:pPr>
      <w:r>
        <w:rPr>
          <w:rFonts w:ascii="Times New Roman" w:hAnsi="Times New Roman" w:cs="Times New Roman"/>
        </w:rPr>
        <w:t>As synthesis and implementation complete, DRC violations, timing values, utilization percentages, and power estimates are also populated. To open the Project Summary, do either of the following:</w:t>
      </w:r>
    </w:p>
    <w:p w:rsidR="00BD5377" w:rsidRDefault="00BD5377" w:rsidP="00BD5377">
      <w:pPr>
        <w:pStyle w:val="Default"/>
        <w:spacing w:line="360" w:lineRule="auto"/>
        <w:jc w:val="both"/>
        <w:rPr>
          <w:rFonts w:ascii="Times New Roman" w:hAnsi="Times New Roman" w:cs="Times New Roman"/>
        </w:rPr>
      </w:pPr>
    </w:p>
    <w:p w:rsidR="00BD5377" w:rsidRDefault="00BD5377" w:rsidP="00BD5377">
      <w:pPr>
        <w:pStyle w:val="Default"/>
        <w:spacing w:line="360" w:lineRule="auto"/>
        <w:jc w:val="both"/>
        <w:rPr>
          <w:rFonts w:ascii="Times New Roman" w:hAnsi="Times New Roman" w:cs="Times New Roman"/>
        </w:rPr>
      </w:pPr>
      <w:r>
        <w:rPr>
          <w:rFonts w:ascii="Times New Roman" w:hAnsi="Times New Roman" w:cs="Times New Roman"/>
        </w:rPr>
        <w:t xml:space="preserve"> • Select Window &gt; Project Summary. </w:t>
      </w:r>
    </w:p>
    <w:p w:rsidR="00BD5377" w:rsidRDefault="00BD5377" w:rsidP="00BD5377">
      <w:pPr>
        <w:pStyle w:val="Default"/>
        <w:spacing w:line="360" w:lineRule="auto"/>
        <w:jc w:val="both"/>
        <w:rPr>
          <w:rFonts w:ascii="Times New Roman" w:hAnsi="Times New Roman" w:cs="Times New Roman"/>
        </w:rPr>
      </w:pPr>
      <w:r>
        <w:rPr>
          <w:rFonts w:ascii="Times New Roman" w:hAnsi="Times New Roman" w:cs="Times New Roman"/>
        </w:rPr>
        <w:t>• Click the Project Summary toolbar button.</w:t>
      </w:r>
    </w:p>
    <w:p w:rsidR="00BD5377" w:rsidRDefault="00BD5377" w:rsidP="00BD5377">
      <w:pPr>
        <w:pStyle w:val="Default"/>
        <w:spacing w:line="360" w:lineRule="auto"/>
        <w:jc w:val="both"/>
        <w:rPr>
          <w:rFonts w:ascii="Times New Roman" w:hAnsi="Times New Roman" w:cs="Times New Roman"/>
        </w:rPr>
      </w:pPr>
    </w:p>
    <w:p w:rsidR="00BD5377" w:rsidRDefault="00BD5377" w:rsidP="00BD5377">
      <w:pPr>
        <w:pStyle w:val="Default"/>
        <w:spacing w:line="360" w:lineRule="auto"/>
        <w:jc w:val="center"/>
        <w:rPr>
          <w:rFonts w:ascii="Times New Roman" w:hAnsi="Times New Roman" w:cs="Times New Roman"/>
          <w:b/>
          <w:bCs/>
        </w:rPr>
      </w:pPr>
      <w:r>
        <w:rPr>
          <w:noProof/>
        </w:rPr>
        <w:lastRenderedPageBreak/>
        <w:drawing>
          <wp:inline distT="0" distB="0" distL="0" distR="0" wp14:anchorId="290818EC" wp14:editId="36B0D161">
            <wp:extent cx="2771775" cy="409664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8923" cy="4107214"/>
                    </a:xfrm>
                    <a:prstGeom prst="rect">
                      <a:avLst/>
                    </a:prstGeom>
                    <a:noFill/>
                    <a:ln>
                      <a:noFill/>
                    </a:ln>
                  </pic:spPr>
                </pic:pic>
              </a:graphicData>
            </a:graphic>
          </wp:inline>
        </w:drawing>
      </w:r>
    </w:p>
    <w:p w:rsidR="00BD5377" w:rsidRPr="0050142F" w:rsidRDefault="00BD5377" w:rsidP="00BD5377">
      <w:pPr>
        <w:pStyle w:val="Default"/>
        <w:spacing w:line="360" w:lineRule="auto"/>
        <w:jc w:val="center"/>
        <w:rPr>
          <w:rFonts w:ascii="Times New Roman" w:hAnsi="Times New Roman" w:cs="Times New Roman"/>
          <w:b/>
          <w:bCs/>
        </w:rPr>
      </w:pPr>
      <w:r>
        <w:rPr>
          <w:rFonts w:ascii="Times New Roman" w:hAnsi="Times New Roman" w:cs="Times New Roman"/>
          <w:b/>
          <w:bCs/>
        </w:rPr>
        <w:t>Project Summary</w:t>
      </w:r>
    </w:p>
    <w:p w:rsidR="00BD5377" w:rsidRDefault="00BD5377" w:rsidP="00BD5377">
      <w:pPr>
        <w:pStyle w:val="Default"/>
        <w:spacing w:line="360" w:lineRule="auto"/>
        <w:rPr>
          <w:rFonts w:ascii="Times New Roman" w:hAnsi="Times New Roman" w:cs="Times New Roman"/>
          <w:bCs/>
          <w:sz w:val="20"/>
          <w:szCs w:val="20"/>
        </w:rPr>
      </w:pPr>
    </w:p>
    <w:p w:rsidR="0006307C" w:rsidRPr="006525D1" w:rsidRDefault="0006307C" w:rsidP="0006307C">
      <w:pPr>
        <w:pStyle w:val="Default"/>
        <w:spacing w:line="360" w:lineRule="auto"/>
        <w:rPr>
          <w:rFonts w:ascii="Times New Roman" w:hAnsi="Times New Roman" w:cs="Times New Roman"/>
          <w:bCs/>
          <w:color w:val="auto"/>
          <w:sz w:val="20"/>
          <w:szCs w:val="20"/>
        </w:rPr>
      </w:pPr>
    </w:p>
    <w:p w:rsidR="0006307C" w:rsidRPr="006525D1" w:rsidRDefault="0006307C" w:rsidP="0006307C">
      <w:pPr>
        <w:pStyle w:val="Default"/>
        <w:spacing w:line="360" w:lineRule="auto"/>
        <w:rPr>
          <w:rFonts w:ascii="Times New Roman" w:hAnsi="Times New Roman" w:cs="Times New Roman"/>
          <w:bCs/>
          <w:color w:val="auto"/>
          <w:sz w:val="20"/>
          <w:szCs w:val="20"/>
        </w:rPr>
      </w:pPr>
    </w:p>
    <w:p w:rsidR="0006307C" w:rsidRPr="006525D1" w:rsidRDefault="0006307C" w:rsidP="0006307C">
      <w:pPr>
        <w:pStyle w:val="Default"/>
        <w:spacing w:line="360" w:lineRule="auto"/>
        <w:rPr>
          <w:rFonts w:ascii="Times New Roman" w:hAnsi="Times New Roman" w:cs="Times New Roman"/>
          <w:bCs/>
          <w:color w:val="auto"/>
          <w:sz w:val="20"/>
          <w:szCs w:val="20"/>
        </w:rPr>
      </w:pPr>
    </w:p>
    <w:p w:rsidR="0006307C" w:rsidRPr="006525D1" w:rsidRDefault="0006307C" w:rsidP="0006307C">
      <w:pPr>
        <w:pStyle w:val="Default"/>
        <w:spacing w:line="360" w:lineRule="auto"/>
        <w:rPr>
          <w:rFonts w:ascii="Times New Roman" w:hAnsi="Times New Roman" w:cs="Times New Roman"/>
          <w:bCs/>
          <w:color w:val="auto"/>
          <w:sz w:val="20"/>
          <w:szCs w:val="20"/>
        </w:rPr>
      </w:pPr>
    </w:p>
    <w:p w:rsidR="0006307C" w:rsidRPr="006525D1" w:rsidRDefault="0006307C" w:rsidP="0006307C">
      <w:pPr>
        <w:pStyle w:val="Default"/>
        <w:spacing w:line="360" w:lineRule="auto"/>
        <w:rPr>
          <w:rFonts w:ascii="Times New Roman" w:hAnsi="Times New Roman" w:cs="Times New Roman"/>
          <w:bCs/>
          <w:color w:val="auto"/>
          <w:sz w:val="20"/>
          <w:szCs w:val="20"/>
        </w:rPr>
      </w:pPr>
    </w:p>
    <w:p w:rsidR="0006307C" w:rsidRPr="006525D1" w:rsidRDefault="0006307C" w:rsidP="0006307C">
      <w:pPr>
        <w:pStyle w:val="Default"/>
        <w:spacing w:line="360" w:lineRule="auto"/>
        <w:rPr>
          <w:rFonts w:ascii="Times New Roman" w:hAnsi="Times New Roman" w:cs="Times New Roman"/>
          <w:bCs/>
          <w:color w:val="auto"/>
          <w:sz w:val="20"/>
          <w:szCs w:val="20"/>
        </w:rPr>
      </w:pPr>
    </w:p>
    <w:p w:rsidR="0006307C" w:rsidRPr="006525D1" w:rsidRDefault="0006307C" w:rsidP="0006307C">
      <w:pPr>
        <w:pStyle w:val="Default"/>
        <w:spacing w:line="360" w:lineRule="auto"/>
        <w:rPr>
          <w:rFonts w:ascii="Times New Roman" w:hAnsi="Times New Roman" w:cs="Times New Roman"/>
          <w:bCs/>
          <w:color w:val="auto"/>
          <w:sz w:val="20"/>
          <w:szCs w:val="20"/>
        </w:rPr>
      </w:pPr>
    </w:p>
    <w:p w:rsidR="0006307C" w:rsidRPr="006525D1" w:rsidRDefault="0006307C" w:rsidP="0006307C">
      <w:pPr>
        <w:pStyle w:val="Default"/>
        <w:spacing w:line="360" w:lineRule="auto"/>
        <w:rPr>
          <w:rFonts w:ascii="Times New Roman" w:hAnsi="Times New Roman" w:cs="Times New Roman"/>
          <w:bCs/>
          <w:color w:val="auto"/>
          <w:sz w:val="20"/>
          <w:szCs w:val="20"/>
        </w:rPr>
      </w:pPr>
    </w:p>
    <w:p w:rsidR="008E512E" w:rsidRPr="006525D1" w:rsidRDefault="008E512E" w:rsidP="008E512E">
      <w:pPr>
        <w:spacing w:line="360" w:lineRule="auto"/>
        <w:jc w:val="both"/>
        <w:rPr>
          <w:rFonts w:ascii="Times New Roman" w:hAnsi="Times New Roman" w:cs="Times New Roman"/>
          <w:b/>
          <w:sz w:val="28"/>
          <w:szCs w:val="24"/>
          <w:shd w:val="clear" w:color="auto" w:fill="FFFFFF"/>
        </w:rPr>
      </w:pPr>
    </w:p>
    <w:p w:rsidR="001D4694" w:rsidRPr="006525D1" w:rsidRDefault="001D4694" w:rsidP="00CB28C8">
      <w:pPr>
        <w:spacing w:line="360" w:lineRule="auto"/>
        <w:jc w:val="both"/>
        <w:rPr>
          <w:rFonts w:ascii="Times New Roman" w:hAnsi="Times New Roman" w:cs="Times New Roman"/>
          <w:sz w:val="24"/>
          <w:szCs w:val="24"/>
          <w:shd w:val="clear" w:color="auto" w:fill="FFFFFF"/>
        </w:rPr>
      </w:pPr>
    </w:p>
    <w:p w:rsidR="0054690A" w:rsidRPr="006525D1" w:rsidRDefault="0054690A" w:rsidP="00CB28C8">
      <w:pPr>
        <w:spacing w:line="360" w:lineRule="auto"/>
        <w:jc w:val="both"/>
        <w:rPr>
          <w:rFonts w:ascii="Times New Roman" w:hAnsi="Times New Roman" w:cs="Times New Roman"/>
          <w:b/>
          <w:sz w:val="40"/>
        </w:rPr>
      </w:pPr>
    </w:p>
    <w:p w:rsidR="00624C3C" w:rsidRPr="006525D1" w:rsidRDefault="00624C3C" w:rsidP="00CB28C8">
      <w:pPr>
        <w:spacing w:line="360" w:lineRule="auto"/>
        <w:jc w:val="both"/>
        <w:rPr>
          <w:rFonts w:ascii="Times New Roman" w:hAnsi="Times New Roman" w:cs="Times New Roman"/>
          <w:b/>
          <w:sz w:val="36"/>
        </w:rPr>
      </w:pPr>
    </w:p>
    <w:p w:rsidR="009B3B6F" w:rsidRPr="006525D1" w:rsidRDefault="009B3B6F" w:rsidP="00CB28C8">
      <w:pPr>
        <w:spacing w:line="360" w:lineRule="auto"/>
        <w:jc w:val="both"/>
        <w:rPr>
          <w:rFonts w:ascii="Times New Roman" w:hAnsi="Times New Roman" w:cs="Times New Roman"/>
          <w:sz w:val="24"/>
        </w:rPr>
      </w:pPr>
    </w:p>
    <w:p w:rsidR="0006307C" w:rsidRPr="006525D1" w:rsidRDefault="0006307C" w:rsidP="0006307C">
      <w:pPr>
        <w:pStyle w:val="Default"/>
        <w:spacing w:line="360" w:lineRule="auto"/>
        <w:jc w:val="center"/>
        <w:rPr>
          <w:rFonts w:ascii="Times New Roman" w:hAnsi="Times New Roman" w:cs="Times New Roman"/>
          <w:b/>
          <w:color w:val="auto"/>
          <w:sz w:val="32"/>
          <w:szCs w:val="32"/>
        </w:rPr>
      </w:pPr>
      <w:r w:rsidRPr="006525D1">
        <w:rPr>
          <w:rFonts w:ascii="Times New Roman" w:hAnsi="Times New Roman" w:cs="Times New Roman"/>
          <w:b/>
          <w:color w:val="auto"/>
          <w:sz w:val="32"/>
          <w:szCs w:val="32"/>
        </w:rPr>
        <w:t>CHAPTER 7</w:t>
      </w:r>
    </w:p>
    <w:p w:rsidR="0006307C" w:rsidRPr="006525D1" w:rsidRDefault="0006307C" w:rsidP="0006307C">
      <w:pPr>
        <w:pStyle w:val="Default"/>
        <w:spacing w:line="360" w:lineRule="auto"/>
        <w:jc w:val="center"/>
        <w:rPr>
          <w:rFonts w:ascii="Times New Roman" w:hAnsi="Times New Roman" w:cs="Times New Roman"/>
          <w:b/>
          <w:color w:val="auto"/>
          <w:sz w:val="28"/>
          <w:szCs w:val="28"/>
        </w:rPr>
      </w:pPr>
      <w:r w:rsidRPr="006525D1">
        <w:rPr>
          <w:rFonts w:ascii="Times New Roman" w:hAnsi="Times New Roman" w:cs="Times New Roman"/>
          <w:b/>
          <w:color w:val="auto"/>
          <w:sz w:val="28"/>
          <w:szCs w:val="28"/>
        </w:rPr>
        <w:t>RESULTS</w:t>
      </w:r>
    </w:p>
    <w:p w:rsidR="00D20BD8" w:rsidRDefault="00D20BD8" w:rsidP="00D20BD8">
      <w:pPr>
        <w:widowControl w:val="0"/>
        <w:spacing w:line="360" w:lineRule="auto"/>
        <w:rPr>
          <w:rFonts w:ascii="Times New Roman" w:hAnsi="Times New Roman" w:cs="Times New Roman"/>
          <w:b/>
          <w:sz w:val="24"/>
          <w:szCs w:val="24"/>
        </w:rPr>
      </w:pPr>
      <w:proofErr w:type="spellStart"/>
      <w:r>
        <w:rPr>
          <w:rFonts w:ascii="Times New Roman" w:hAnsi="Times New Roman" w:cs="Times New Roman"/>
          <w:b/>
          <w:sz w:val="24"/>
          <w:szCs w:val="24"/>
        </w:rPr>
        <w:t>LEADx</w:t>
      </w:r>
      <w:proofErr w:type="spellEnd"/>
      <w:r>
        <w:rPr>
          <w:rFonts w:ascii="Times New Roman" w:hAnsi="Times New Roman" w:cs="Times New Roman"/>
          <w:b/>
          <w:sz w:val="24"/>
          <w:szCs w:val="24"/>
        </w:rPr>
        <w:t>:</w:t>
      </w:r>
    </w:p>
    <w:p w:rsidR="00D20BD8" w:rsidRDefault="00D20BD8" w:rsidP="00D20BD8">
      <w:pPr>
        <w:widowControl w:val="0"/>
        <w:spacing w:line="360" w:lineRule="auto"/>
        <w:rPr>
          <w:rFonts w:ascii="Times New Roman" w:hAnsi="Times New Roman" w:cs="Times New Roman"/>
          <w:b/>
          <w:sz w:val="24"/>
          <w:szCs w:val="24"/>
        </w:rPr>
      </w:pPr>
      <w:r>
        <w:rPr>
          <w:rFonts w:ascii="Times New Roman" w:hAnsi="Times New Roman" w:cs="Times New Roman"/>
          <w:b/>
          <w:sz w:val="24"/>
          <w:szCs w:val="24"/>
        </w:rPr>
        <w:t>RTL schematic:</w:t>
      </w:r>
    </w:p>
    <w:p w:rsidR="00D20BD8" w:rsidRDefault="00D20BD8" w:rsidP="00D20BD8">
      <w:pPr>
        <w:widowControl w:val="0"/>
        <w:spacing w:line="360" w:lineRule="auto"/>
        <w:rPr>
          <w:rFonts w:ascii="Times New Roman" w:hAnsi="Times New Roman" w:cs="Times New Roman"/>
          <w:b/>
          <w:sz w:val="24"/>
          <w:szCs w:val="24"/>
        </w:rPr>
      </w:pPr>
      <w:r w:rsidRPr="00AE2F12">
        <w:rPr>
          <w:rFonts w:ascii="Times New Roman" w:hAnsi="Times New Roman" w:cs="Times New Roman"/>
          <w:b/>
          <w:noProof/>
          <w:sz w:val="24"/>
          <w:szCs w:val="24"/>
        </w:rPr>
        <w:drawing>
          <wp:inline distT="0" distB="0" distL="0" distR="0" wp14:anchorId="6F4BA071" wp14:editId="4356F853">
            <wp:extent cx="2882801" cy="6461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4004" cy="6464457"/>
                    </a:xfrm>
                    <a:prstGeom prst="rect">
                      <a:avLst/>
                    </a:prstGeom>
                  </pic:spPr>
                </pic:pic>
              </a:graphicData>
            </a:graphic>
          </wp:inline>
        </w:drawing>
      </w:r>
    </w:p>
    <w:p w:rsidR="00D20BD8" w:rsidRDefault="00D20BD8" w:rsidP="00D20BD8">
      <w:pPr>
        <w:widowControl w:val="0"/>
        <w:spacing w:line="360" w:lineRule="auto"/>
        <w:jc w:val="center"/>
        <w:rPr>
          <w:rFonts w:ascii="Times New Roman" w:hAnsi="Times New Roman" w:cs="Times New Roman"/>
          <w:b/>
          <w:sz w:val="24"/>
          <w:szCs w:val="24"/>
        </w:rPr>
      </w:pPr>
    </w:p>
    <w:p w:rsidR="00D20BD8" w:rsidRDefault="00D20BD8" w:rsidP="00D20BD8">
      <w:pPr>
        <w:widowControl w:val="0"/>
        <w:spacing w:line="360" w:lineRule="auto"/>
        <w:rPr>
          <w:rFonts w:ascii="Times New Roman" w:hAnsi="Times New Roman" w:cs="Times New Roman"/>
          <w:b/>
          <w:sz w:val="24"/>
          <w:szCs w:val="24"/>
        </w:rPr>
      </w:pPr>
      <w:r>
        <w:rPr>
          <w:rFonts w:ascii="Times New Roman" w:hAnsi="Times New Roman" w:cs="Times New Roman"/>
          <w:b/>
          <w:sz w:val="24"/>
          <w:szCs w:val="24"/>
        </w:rPr>
        <w:t>Technology Schematic:</w:t>
      </w:r>
    </w:p>
    <w:p w:rsidR="00D20BD8" w:rsidRDefault="00D20BD8" w:rsidP="00D20BD8">
      <w:pPr>
        <w:widowControl w:val="0"/>
        <w:spacing w:line="360" w:lineRule="auto"/>
        <w:rPr>
          <w:rFonts w:ascii="Times New Roman" w:hAnsi="Times New Roman" w:cs="Times New Roman"/>
          <w:b/>
          <w:sz w:val="24"/>
          <w:szCs w:val="24"/>
        </w:rPr>
      </w:pPr>
      <w:r w:rsidRPr="00AE2F12">
        <w:rPr>
          <w:rFonts w:ascii="Times New Roman" w:hAnsi="Times New Roman" w:cs="Times New Roman"/>
          <w:b/>
          <w:noProof/>
          <w:sz w:val="24"/>
          <w:szCs w:val="24"/>
        </w:rPr>
        <w:drawing>
          <wp:inline distT="0" distB="0" distL="0" distR="0" wp14:anchorId="7A8169EE" wp14:editId="51C9D13C">
            <wp:extent cx="4010585" cy="705901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0585" cy="7059010"/>
                    </a:xfrm>
                    <a:prstGeom prst="rect">
                      <a:avLst/>
                    </a:prstGeom>
                  </pic:spPr>
                </pic:pic>
              </a:graphicData>
            </a:graphic>
          </wp:inline>
        </w:drawing>
      </w:r>
    </w:p>
    <w:p w:rsidR="00D20BD8" w:rsidRDefault="00D20BD8" w:rsidP="00D20BD8">
      <w:pPr>
        <w:widowControl w:val="0"/>
        <w:spacing w:line="360" w:lineRule="auto"/>
        <w:jc w:val="center"/>
        <w:rPr>
          <w:rFonts w:ascii="Times New Roman" w:hAnsi="Times New Roman" w:cs="Times New Roman"/>
          <w:b/>
          <w:sz w:val="24"/>
          <w:szCs w:val="24"/>
        </w:rPr>
      </w:pPr>
    </w:p>
    <w:p w:rsidR="00D20BD8" w:rsidRDefault="00D20BD8" w:rsidP="00D20BD8">
      <w:pPr>
        <w:widowControl w:val="0"/>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Simulation results:</w:t>
      </w:r>
    </w:p>
    <w:p w:rsidR="00D20BD8" w:rsidRDefault="00D20BD8" w:rsidP="00D20BD8">
      <w:pPr>
        <w:widowControl w:val="0"/>
        <w:spacing w:line="360" w:lineRule="auto"/>
        <w:rPr>
          <w:rFonts w:ascii="Times New Roman" w:hAnsi="Times New Roman" w:cs="Times New Roman"/>
          <w:b/>
          <w:sz w:val="24"/>
          <w:szCs w:val="24"/>
        </w:rPr>
      </w:pPr>
      <w:r w:rsidRPr="00AE2F12">
        <w:rPr>
          <w:rFonts w:ascii="Times New Roman" w:hAnsi="Times New Roman" w:cs="Times New Roman"/>
          <w:b/>
          <w:noProof/>
          <w:sz w:val="24"/>
          <w:szCs w:val="24"/>
        </w:rPr>
        <w:drawing>
          <wp:inline distT="0" distB="0" distL="0" distR="0" wp14:anchorId="466CDBB7" wp14:editId="5935CB0E">
            <wp:extent cx="5943600" cy="703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03580"/>
                    </a:xfrm>
                    <a:prstGeom prst="rect">
                      <a:avLst/>
                    </a:prstGeom>
                  </pic:spPr>
                </pic:pic>
              </a:graphicData>
            </a:graphic>
          </wp:inline>
        </w:drawing>
      </w:r>
    </w:p>
    <w:p w:rsidR="00D20BD8" w:rsidRDefault="00D20BD8" w:rsidP="00D20BD8">
      <w:pPr>
        <w:widowControl w:val="0"/>
        <w:spacing w:line="360" w:lineRule="auto"/>
        <w:rPr>
          <w:rFonts w:ascii="Times New Roman" w:hAnsi="Times New Roman" w:cs="Times New Roman"/>
          <w:b/>
          <w:sz w:val="24"/>
          <w:szCs w:val="24"/>
        </w:rPr>
      </w:pPr>
      <w:r>
        <w:rPr>
          <w:rFonts w:ascii="Times New Roman" w:hAnsi="Times New Roman" w:cs="Times New Roman"/>
          <w:b/>
          <w:sz w:val="24"/>
          <w:szCs w:val="24"/>
        </w:rPr>
        <w:t>Area:</w:t>
      </w:r>
    </w:p>
    <w:p w:rsidR="00D20BD8" w:rsidRDefault="00D20BD8" w:rsidP="00D20BD8">
      <w:pPr>
        <w:widowControl w:val="0"/>
        <w:spacing w:line="360" w:lineRule="auto"/>
        <w:rPr>
          <w:rFonts w:ascii="Times New Roman" w:hAnsi="Times New Roman" w:cs="Times New Roman"/>
          <w:b/>
          <w:sz w:val="24"/>
          <w:szCs w:val="24"/>
        </w:rPr>
      </w:pPr>
      <w:r w:rsidRPr="00AE2F12">
        <w:rPr>
          <w:rFonts w:ascii="Times New Roman" w:hAnsi="Times New Roman" w:cs="Times New Roman"/>
          <w:b/>
          <w:noProof/>
          <w:sz w:val="24"/>
          <w:szCs w:val="24"/>
        </w:rPr>
        <w:drawing>
          <wp:inline distT="0" distB="0" distL="0" distR="0" wp14:anchorId="7FBBAE2D" wp14:editId="5E15E93C">
            <wp:extent cx="5306165" cy="11241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06165" cy="1124107"/>
                    </a:xfrm>
                    <a:prstGeom prst="rect">
                      <a:avLst/>
                    </a:prstGeom>
                  </pic:spPr>
                </pic:pic>
              </a:graphicData>
            </a:graphic>
          </wp:inline>
        </w:drawing>
      </w:r>
    </w:p>
    <w:p w:rsidR="00D20BD8" w:rsidRPr="00DA3F21" w:rsidRDefault="00D20BD8" w:rsidP="00D20BD8">
      <w:pPr>
        <w:widowControl w:val="0"/>
        <w:spacing w:line="360" w:lineRule="auto"/>
        <w:jc w:val="center"/>
        <w:rPr>
          <w:rFonts w:ascii="Times New Roman" w:hAnsi="Times New Roman" w:cs="Times New Roman"/>
          <w:b/>
          <w:sz w:val="24"/>
          <w:szCs w:val="24"/>
        </w:rPr>
      </w:pPr>
    </w:p>
    <w:p w:rsidR="00D20BD8" w:rsidRDefault="00D20BD8" w:rsidP="00D20BD8">
      <w:pPr>
        <w:pStyle w:val="NormalWeb"/>
        <w:spacing w:line="360" w:lineRule="auto"/>
        <w:rPr>
          <w:b/>
          <w:color w:val="000000"/>
        </w:rPr>
      </w:pPr>
      <w:r w:rsidRPr="004C4A06">
        <w:rPr>
          <w:b/>
          <w:color w:val="000000"/>
        </w:rPr>
        <w:t>Delay:</w:t>
      </w:r>
    </w:p>
    <w:p w:rsidR="00D20BD8" w:rsidRDefault="00D20BD8" w:rsidP="00D20BD8">
      <w:pPr>
        <w:pStyle w:val="NormalWeb"/>
        <w:spacing w:line="360" w:lineRule="auto"/>
        <w:rPr>
          <w:b/>
          <w:color w:val="000000"/>
        </w:rPr>
      </w:pPr>
      <w:r w:rsidRPr="00AE2F12">
        <w:rPr>
          <w:b/>
          <w:noProof/>
          <w:color w:val="000000"/>
        </w:rPr>
        <w:drawing>
          <wp:inline distT="0" distB="0" distL="0" distR="0" wp14:anchorId="09A18A6D" wp14:editId="15483318">
            <wp:extent cx="5943600" cy="266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6065"/>
                    </a:xfrm>
                    <a:prstGeom prst="rect">
                      <a:avLst/>
                    </a:prstGeom>
                  </pic:spPr>
                </pic:pic>
              </a:graphicData>
            </a:graphic>
          </wp:inline>
        </w:drawing>
      </w:r>
    </w:p>
    <w:p w:rsidR="00D20BD8" w:rsidRDefault="00D20BD8" w:rsidP="00D20BD8">
      <w:pPr>
        <w:pStyle w:val="NormalWeb"/>
        <w:spacing w:line="360" w:lineRule="auto"/>
        <w:rPr>
          <w:b/>
          <w:color w:val="000000"/>
        </w:rPr>
      </w:pPr>
      <w:r>
        <w:rPr>
          <w:b/>
          <w:color w:val="000000"/>
        </w:rPr>
        <w:t>Power:</w:t>
      </w:r>
    </w:p>
    <w:p w:rsidR="00D20BD8" w:rsidRDefault="00D20BD8" w:rsidP="00D20BD8">
      <w:pPr>
        <w:pStyle w:val="NormalWeb"/>
        <w:spacing w:line="360" w:lineRule="auto"/>
        <w:rPr>
          <w:b/>
          <w:color w:val="000000"/>
        </w:rPr>
      </w:pPr>
      <w:r w:rsidRPr="00AE2F12">
        <w:rPr>
          <w:b/>
          <w:noProof/>
          <w:color w:val="000000"/>
        </w:rPr>
        <w:drawing>
          <wp:inline distT="0" distB="0" distL="0" distR="0" wp14:anchorId="0DDCDBBD" wp14:editId="6CE6A817">
            <wp:extent cx="5059680" cy="29839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64708" cy="2986879"/>
                    </a:xfrm>
                    <a:prstGeom prst="rect">
                      <a:avLst/>
                    </a:prstGeom>
                  </pic:spPr>
                </pic:pic>
              </a:graphicData>
            </a:graphic>
          </wp:inline>
        </w:drawing>
      </w:r>
    </w:p>
    <w:p w:rsidR="00D20BD8" w:rsidRDefault="00D20BD8" w:rsidP="00D20BD8">
      <w:pPr>
        <w:pStyle w:val="NormalWeb"/>
        <w:spacing w:line="360" w:lineRule="auto"/>
        <w:jc w:val="center"/>
        <w:rPr>
          <w:b/>
          <w:color w:val="000000"/>
        </w:rPr>
      </w:pPr>
    </w:p>
    <w:p w:rsidR="00D20BD8" w:rsidRPr="00507C9D" w:rsidRDefault="00D20BD8" w:rsidP="00D20BD8">
      <w:pPr>
        <w:pStyle w:val="NormalWeb"/>
        <w:spacing w:line="360" w:lineRule="auto"/>
        <w:rPr>
          <w:b/>
          <w:color w:val="000000"/>
        </w:rPr>
      </w:pPr>
      <w:proofErr w:type="spellStart"/>
      <w:r>
        <w:rPr>
          <w:b/>
          <w:color w:val="000000"/>
        </w:rPr>
        <w:lastRenderedPageBreak/>
        <w:t>APEx</w:t>
      </w:r>
      <w:proofErr w:type="spellEnd"/>
      <w:r>
        <w:rPr>
          <w:b/>
          <w:color w:val="000000"/>
        </w:rPr>
        <w:t>:</w:t>
      </w:r>
    </w:p>
    <w:p w:rsidR="00D20BD8" w:rsidRDefault="00D20BD8" w:rsidP="00D20BD8">
      <w:pPr>
        <w:widowControl w:val="0"/>
        <w:spacing w:line="360" w:lineRule="auto"/>
        <w:rPr>
          <w:rFonts w:ascii="Times New Roman" w:hAnsi="Times New Roman" w:cs="Times New Roman"/>
          <w:b/>
          <w:sz w:val="24"/>
          <w:szCs w:val="24"/>
        </w:rPr>
      </w:pPr>
      <w:r>
        <w:rPr>
          <w:rFonts w:ascii="Times New Roman" w:hAnsi="Times New Roman" w:cs="Times New Roman"/>
          <w:b/>
          <w:sz w:val="24"/>
          <w:szCs w:val="24"/>
        </w:rPr>
        <w:t>RTL schematic:</w:t>
      </w:r>
    </w:p>
    <w:p w:rsidR="00D20BD8" w:rsidRDefault="00D20BD8" w:rsidP="00D20BD8">
      <w:pPr>
        <w:widowControl w:val="0"/>
        <w:spacing w:line="360" w:lineRule="auto"/>
        <w:rPr>
          <w:rFonts w:ascii="Times New Roman" w:hAnsi="Times New Roman" w:cs="Times New Roman"/>
          <w:b/>
          <w:sz w:val="24"/>
          <w:szCs w:val="24"/>
        </w:rPr>
      </w:pPr>
      <w:r w:rsidRPr="00041156">
        <w:rPr>
          <w:rFonts w:ascii="Times New Roman" w:hAnsi="Times New Roman" w:cs="Times New Roman"/>
          <w:b/>
          <w:noProof/>
          <w:sz w:val="24"/>
          <w:szCs w:val="24"/>
        </w:rPr>
        <w:drawing>
          <wp:inline distT="0" distB="0" distL="0" distR="0" wp14:anchorId="67CB70AA" wp14:editId="02AE22C5">
            <wp:extent cx="2962688" cy="6830378"/>
            <wp:effectExtent l="0" t="0" r="952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62688" cy="6830378"/>
                    </a:xfrm>
                    <a:prstGeom prst="rect">
                      <a:avLst/>
                    </a:prstGeom>
                  </pic:spPr>
                </pic:pic>
              </a:graphicData>
            </a:graphic>
          </wp:inline>
        </w:drawing>
      </w:r>
    </w:p>
    <w:p w:rsidR="00D20BD8" w:rsidRDefault="00D20BD8" w:rsidP="00D20BD8">
      <w:pPr>
        <w:widowControl w:val="0"/>
        <w:spacing w:line="360" w:lineRule="auto"/>
        <w:jc w:val="center"/>
        <w:rPr>
          <w:rFonts w:ascii="Times New Roman" w:hAnsi="Times New Roman" w:cs="Times New Roman"/>
          <w:b/>
          <w:sz w:val="24"/>
          <w:szCs w:val="24"/>
        </w:rPr>
      </w:pPr>
    </w:p>
    <w:p w:rsidR="00D20BD8" w:rsidRDefault="00D20BD8" w:rsidP="00D20BD8">
      <w:pPr>
        <w:widowControl w:val="0"/>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Technology Schematic:</w:t>
      </w:r>
    </w:p>
    <w:p w:rsidR="00D20BD8" w:rsidRDefault="00D20BD8" w:rsidP="00D20BD8">
      <w:pPr>
        <w:widowControl w:val="0"/>
        <w:spacing w:line="360" w:lineRule="auto"/>
        <w:rPr>
          <w:rFonts w:ascii="Times New Roman" w:hAnsi="Times New Roman" w:cs="Times New Roman"/>
          <w:b/>
          <w:sz w:val="24"/>
          <w:szCs w:val="24"/>
        </w:rPr>
      </w:pPr>
      <w:r w:rsidRPr="00041156">
        <w:rPr>
          <w:rFonts w:ascii="Times New Roman" w:hAnsi="Times New Roman" w:cs="Times New Roman"/>
          <w:b/>
          <w:noProof/>
          <w:sz w:val="24"/>
          <w:szCs w:val="24"/>
        </w:rPr>
        <w:drawing>
          <wp:inline distT="0" distB="0" distL="0" distR="0" wp14:anchorId="6D78A074" wp14:editId="47B06785">
            <wp:extent cx="4029637" cy="7059010"/>
            <wp:effectExtent l="0" t="0" r="952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29637" cy="7059010"/>
                    </a:xfrm>
                    <a:prstGeom prst="rect">
                      <a:avLst/>
                    </a:prstGeom>
                  </pic:spPr>
                </pic:pic>
              </a:graphicData>
            </a:graphic>
          </wp:inline>
        </w:drawing>
      </w:r>
    </w:p>
    <w:p w:rsidR="00D20BD8" w:rsidRDefault="00D20BD8" w:rsidP="00D20BD8">
      <w:pPr>
        <w:widowControl w:val="0"/>
        <w:spacing w:line="360" w:lineRule="auto"/>
        <w:jc w:val="center"/>
        <w:rPr>
          <w:rFonts w:ascii="Times New Roman" w:hAnsi="Times New Roman" w:cs="Times New Roman"/>
          <w:b/>
          <w:sz w:val="24"/>
          <w:szCs w:val="24"/>
        </w:rPr>
      </w:pPr>
    </w:p>
    <w:p w:rsidR="00D20BD8" w:rsidRDefault="00D20BD8" w:rsidP="00D20BD8">
      <w:pPr>
        <w:widowControl w:val="0"/>
        <w:spacing w:line="360" w:lineRule="auto"/>
        <w:jc w:val="center"/>
        <w:rPr>
          <w:rFonts w:ascii="Times New Roman" w:hAnsi="Times New Roman" w:cs="Times New Roman"/>
          <w:b/>
          <w:sz w:val="24"/>
          <w:szCs w:val="24"/>
        </w:rPr>
      </w:pPr>
    </w:p>
    <w:p w:rsidR="00D20BD8" w:rsidRDefault="00D20BD8" w:rsidP="00D20BD8">
      <w:pPr>
        <w:widowControl w:val="0"/>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Simulation results:</w:t>
      </w:r>
    </w:p>
    <w:p w:rsidR="00D20BD8" w:rsidRDefault="00D20BD8" w:rsidP="00D20BD8">
      <w:pPr>
        <w:widowControl w:val="0"/>
        <w:spacing w:line="360" w:lineRule="auto"/>
        <w:rPr>
          <w:rFonts w:ascii="Times New Roman" w:hAnsi="Times New Roman" w:cs="Times New Roman"/>
          <w:b/>
          <w:sz w:val="24"/>
          <w:szCs w:val="24"/>
        </w:rPr>
      </w:pPr>
      <w:r w:rsidRPr="00041156">
        <w:rPr>
          <w:rFonts w:ascii="Times New Roman" w:hAnsi="Times New Roman" w:cs="Times New Roman"/>
          <w:b/>
          <w:noProof/>
          <w:sz w:val="24"/>
          <w:szCs w:val="24"/>
        </w:rPr>
        <w:drawing>
          <wp:inline distT="0" distB="0" distL="0" distR="0" wp14:anchorId="558040F1" wp14:editId="34483F68">
            <wp:extent cx="5943600" cy="9442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944245"/>
                    </a:xfrm>
                    <a:prstGeom prst="rect">
                      <a:avLst/>
                    </a:prstGeom>
                  </pic:spPr>
                </pic:pic>
              </a:graphicData>
            </a:graphic>
          </wp:inline>
        </w:drawing>
      </w:r>
    </w:p>
    <w:p w:rsidR="00D20BD8" w:rsidRDefault="00D20BD8" w:rsidP="00D20BD8">
      <w:pPr>
        <w:widowControl w:val="0"/>
        <w:spacing w:line="360" w:lineRule="auto"/>
        <w:rPr>
          <w:rFonts w:ascii="Times New Roman" w:hAnsi="Times New Roman" w:cs="Times New Roman"/>
          <w:b/>
          <w:sz w:val="24"/>
          <w:szCs w:val="24"/>
        </w:rPr>
      </w:pPr>
    </w:p>
    <w:p w:rsidR="00D20BD8" w:rsidRDefault="00D20BD8" w:rsidP="00D20BD8">
      <w:pPr>
        <w:widowControl w:val="0"/>
        <w:spacing w:line="360" w:lineRule="auto"/>
        <w:rPr>
          <w:rFonts w:ascii="Times New Roman" w:hAnsi="Times New Roman" w:cs="Times New Roman"/>
          <w:b/>
          <w:sz w:val="24"/>
          <w:szCs w:val="24"/>
        </w:rPr>
      </w:pPr>
      <w:r>
        <w:rPr>
          <w:rFonts w:ascii="Times New Roman" w:hAnsi="Times New Roman" w:cs="Times New Roman"/>
          <w:b/>
          <w:sz w:val="24"/>
          <w:szCs w:val="24"/>
        </w:rPr>
        <w:t>Area:</w:t>
      </w:r>
    </w:p>
    <w:p w:rsidR="00D20BD8" w:rsidRPr="007D1AF3" w:rsidRDefault="00D20BD8" w:rsidP="00D20BD8">
      <w:pPr>
        <w:widowControl w:val="0"/>
        <w:spacing w:line="360" w:lineRule="auto"/>
        <w:rPr>
          <w:rFonts w:ascii="Times New Roman" w:hAnsi="Times New Roman" w:cs="Times New Roman"/>
          <w:b/>
          <w:sz w:val="24"/>
          <w:szCs w:val="24"/>
        </w:rPr>
      </w:pPr>
      <w:r w:rsidRPr="00041156">
        <w:rPr>
          <w:rFonts w:ascii="Times New Roman" w:hAnsi="Times New Roman" w:cs="Times New Roman"/>
          <w:b/>
          <w:noProof/>
          <w:sz w:val="24"/>
          <w:szCs w:val="24"/>
        </w:rPr>
        <w:drawing>
          <wp:inline distT="0" distB="0" distL="0" distR="0" wp14:anchorId="52B55B29" wp14:editId="127720B2">
            <wp:extent cx="5420481" cy="12003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20481" cy="1200318"/>
                    </a:xfrm>
                    <a:prstGeom prst="rect">
                      <a:avLst/>
                    </a:prstGeom>
                  </pic:spPr>
                </pic:pic>
              </a:graphicData>
            </a:graphic>
          </wp:inline>
        </w:drawing>
      </w:r>
    </w:p>
    <w:p w:rsidR="00D20BD8" w:rsidRPr="00507C9D" w:rsidRDefault="00D20BD8" w:rsidP="00D20BD8">
      <w:pPr>
        <w:pStyle w:val="NormalWeb"/>
        <w:spacing w:line="360" w:lineRule="auto"/>
        <w:jc w:val="center"/>
        <w:rPr>
          <w:color w:val="000000"/>
        </w:rPr>
      </w:pPr>
    </w:p>
    <w:p w:rsidR="00D20BD8" w:rsidRDefault="00D20BD8" w:rsidP="00D20BD8">
      <w:pPr>
        <w:pStyle w:val="NormalWeb"/>
        <w:spacing w:line="360" w:lineRule="auto"/>
        <w:rPr>
          <w:b/>
          <w:color w:val="000000"/>
        </w:rPr>
      </w:pPr>
      <w:r w:rsidRPr="004C4A06">
        <w:rPr>
          <w:b/>
          <w:color w:val="000000"/>
        </w:rPr>
        <w:t>Delay:</w:t>
      </w:r>
    </w:p>
    <w:p w:rsidR="00D20BD8" w:rsidRDefault="00D20BD8" w:rsidP="00D20BD8">
      <w:pPr>
        <w:pStyle w:val="NormalWeb"/>
        <w:spacing w:line="360" w:lineRule="auto"/>
        <w:rPr>
          <w:b/>
          <w:color w:val="000000"/>
        </w:rPr>
      </w:pPr>
      <w:r w:rsidRPr="00041156">
        <w:rPr>
          <w:b/>
          <w:noProof/>
          <w:color w:val="000000"/>
        </w:rPr>
        <w:drawing>
          <wp:inline distT="0" distB="0" distL="0" distR="0" wp14:anchorId="7F2DF63F" wp14:editId="214CC7D3">
            <wp:extent cx="5943600" cy="222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2885"/>
                    </a:xfrm>
                    <a:prstGeom prst="rect">
                      <a:avLst/>
                    </a:prstGeom>
                  </pic:spPr>
                </pic:pic>
              </a:graphicData>
            </a:graphic>
          </wp:inline>
        </w:drawing>
      </w:r>
    </w:p>
    <w:p w:rsidR="00D20BD8" w:rsidRDefault="00D20BD8" w:rsidP="00D20BD8">
      <w:pPr>
        <w:pStyle w:val="NormalWeb"/>
        <w:spacing w:line="360" w:lineRule="auto"/>
        <w:rPr>
          <w:b/>
          <w:color w:val="000000"/>
        </w:rPr>
      </w:pPr>
      <w:r>
        <w:rPr>
          <w:b/>
          <w:color w:val="000000"/>
        </w:rPr>
        <w:t>POWER:</w:t>
      </w:r>
    </w:p>
    <w:p w:rsidR="00D20BD8" w:rsidRDefault="00D20BD8" w:rsidP="00D20BD8">
      <w:pPr>
        <w:pStyle w:val="NormalWeb"/>
        <w:spacing w:line="360" w:lineRule="auto"/>
        <w:rPr>
          <w:b/>
          <w:color w:val="000000"/>
        </w:rPr>
      </w:pPr>
      <w:r w:rsidRPr="00041156">
        <w:rPr>
          <w:b/>
          <w:noProof/>
          <w:color w:val="000000"/>
        </w:rPr>
        <w:lastRenderedPageBreak/>
        <w:drawing>
          <wp:inline distT="0" distB="0" distL="0" distR="0" wp14:anchorId="199AA3B9" wp14:editId="5C87C147">
            <wp:extent cx="5943600" cy="3432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32175"/>
                    </a:xfrm>
                    <a:prstGeom prst="rect">
                      <a:avLst/>
                    </a:prstGeom>
                  </pic:spPr>
                </pic:pic>
              </a:graphicData>
            </a:graphic>
          </wp:inline>
        </w:drawing>
      </w:r>
    </w:p>
    <w:p w:rsidR="00D20BD8" w:rsidRDefault="00D20BD8" w:rsidP="00D20BD8">
      <w:pPr>
        <w:pStyle w:val="NormalWeb"/>
        <w:spacing w:line="360" w:lineRule="auto"/>
        <w:jc w:val="center"/>
        <w:rPr>
          <w:b/>
          <w:color w:val="000000"/>
        </w:rPr>
      </w:pPr>
    </w:p>
    <w:p w:rsidR="00D20BD8" w:rsidRDefault="00D20BD8" w:rsidP="00D20BD8">
      <w:pPr>
        <w:pStyle w:val="NormalWeb"/>
        <w:spacing w:line="360" w:lineRule="auto"/>
        <w:rPr>
          <w:b/>
          <w:color w:val="000000"/>
        </w:rPr>
      </w:pPr>
    </w:p>
    <w:p w:rsidR="00D20BD8" w:rsidRPr="00507C9D" w:rsidRDefault="00D20BD8" w:rsidP="00D20BD8">
      <w:pPr>
        <w:pStyle w:val="NormalWeb"/>
        <w:spacing w:line="360" w:lineRule="auto"/>
        <w:rPr>
          <w:b/>
          <w:color w:val="000000"/>
        </w:rPr>
      </w:pPr>
      <w:r>
        <w:rPr>
          <w:b/>
          <w:color w:val="000000"/>
        </w:rPr>
        <w:t>Evaluation table:</w:t>
      </w:r>
    </w:p>
    <w:tbl>
      <w:tblPr>
        <w:tblStyle w:val="TableGrid"/>
        <w:tblW w:w="0" w:type="auto"/>
        <w:tblInd w:w="360" w:type="dxa"/>
        <w:tblLook w:val="04A0" w:firstRow="1" w:lastRow="0" w:firstColumn="1" w:lastColumn="0" w:noHBand="0" w:noVBand="1"/>
      </w:tblPr>
      <w:tblGrid>
        <w:gridCol w:w="2326"/>
        <w:gridCol w:w="2342"/>
        <w:gridCol w:w="2075"/>
        <w:gridCol w:w="2247"/>
      </w:tblGrid>
      <w:tr w:rsidR="00D20BD8" w:rsidTr="00152B38">
        <w:tc>
          <w:tcPr>
            <w:tcW w:w="2386" w:type="dxa"/>
          </w:tcPr>
          <w:p w:rsidR="00D20BD8" w:rsidRPr="00597CB2" w:rsidRDefault="00D20BD8" w:rsidP="00152B38">
            <w:pPr>
              <w:jc w:val="center"/>
              <w:rPr>
                <w:rFonts w:ascii="Times New Roman" w:hAnsi="Times New Roman" w:cs="Times New Roman"/>
                <w:b/>
                <w:noProof/>
                <w:sz w:val="24"/>
                <w:szCs w:val="24"/>
              </w:rPr>
            </w:pPr>
          </w:p>
        </w:tc>
        <w:tc>
          <w:tcPr>
            <w:tcW w:w="2400" w:type="dxa"/>
          </w:tcPr>
          <w:p w:rsidR="00D20BD8" w:rsidRPr="00597CB2" w:rsidRDefault="00D20BD8" w:rsidP="00152B38">
            <w:pPr>
              <w:jc w:val="center"/>
              <w:rPr>
                <w:rFonts w:ascii="Times New Roman" w:hAnsi="Times New Roman" w:cs="Times New Roman"/>
                <w:b/>
                <w:noProof/>
                <w:sz w:val="24"/>
                <w:szCs w:val="24"/>
              </w:rPr>
            </w:pPr>
            <w:r w:rsidRPr="00597CB2">
              <w:rPr>
                <w:rFonts w:ascii="Times New Roman" w:hAnsi="Times New Roman" w:cs="Times New Roman"/>
                <w:b/>
                <w:noProof/>
                <w:sz w:val="24"/>
                <w:szCs w:val="24"/>
              </w:rPr>
              <w:t>Area (LUT’s)</w:t>
            </w:r>
          </w:p>
        </w:tc>
        <w:tc>
          <w:tcPr>
            <w:tcW w:w="2118" w:type="dxa"/>
          </w:tcPr>
          <w:p w:rsidR="00D20BD8" w:rsidRPr="00597CB2" w:rsidRDefault="00D20BD8" w:rsidP="00152B38">
            <w:pPr>
              <w:jc w:val="center"/>
              <w:rPr>
                <w:rFonts w:ascii="Times New Roman" w:hAnsi="Times New Roman" w:cs="Times New Roman"/>
                <w:b/>
                <w:noProof/>
                <w:sz w:val="24"/>
                <w:szCs w:val="24"/>
              </w:rPr>
            </w:pPr>
            <w:r>
              <w:rPr>
                <w:rFonts w:ascii="Times New Roman" w:hAnsi="Times New Roman" w:cs="Times New Roman"/>
                <w:b/>
                <w:noProof/>
                <w:sz w:val="24"/>
                <w:szCs w:val="24"/>
              </w:rPr>
              <w:t>POWER</w:t>
            </w:r>
          </w:p>
        </w:tc>
        <w:tc>
          <w:tcPr>
            <w:tcW w:w="2312" w:type="dxa"/>
          </w:tcPr>
          <w:p w:rsidR="00D20BD8" w:rsidRPr="00597CB2" w:rsidRDefault="00D20BD8" w:rsidP="00152B38">
            <w:pPr>
              <w:jc w:val="center"/>
              <w:rPr>
                <w:rFonts w:ascii="Times New Roman" w:hAnsi="Times New Roman" w:cs="Times New Roman"/>
                <w:b/>
                <w:noProof/>
                <w:sz w:val="24"/>
                <w:szCs w:val="24"/>
              </w:rPr>
            </w:pPr>
            <w:r w:rsidRPr="00597CB2">
              <w:rPr>
                <w:rFonts w:ascii="Times New Roman" w:hAnsi="Times New Roman" w:cs="Times New Roman"/>
                <w:b/>
                <w:noProof/>
                <w:sz w:val="24"/>
                <w:szCs w:val="24"/>
              </w:rPr>
              <w:t>Delay (ns)</w:t>
            </w:r>
          </w:p>
        </w:tc>
      </w:tr>
      <w:tr w:rsidR="00D20BD8" w:rsidTr="00152B38">
        <w:tc>
          <w:tcPr>
            <w:tcW w:w="2386" w:type="dxa"/>
          </w:tcPr>
          <w:p w:rsidR="00D20BD8" w:rsidRPr="00597CB2" w:rsidRDefault="00D20BD8" w:rsidP="00152B38">
            <w:pPr>
              <w:jc w:val="center"/>
              <w:rPr>
                <w:rFonts w:ascii="Times New Roman" w:hAnsi="Times New Roman" w:cs="Times New Roman"/>
                <w:b/>
                <w:noProof/>
                <w:sz w:val="24"/>
                <w:szCs w:val="24"/>
              </w:rPr>
            </w:pPr>
            <w:r>
              <w:rPr>
                <w:rFonts w:ascii="Times New Roman" w:hAnsi="Times New Roman" w:cs="Times New Roman"/>
                <w:b/>
                <w:noProof/>
                <w:sz w:val="24"/>
                <w:szCs w:val="24"/>
              </w:rPr>
              <w:t>LEADx</w:t>
            </w:r>
          </w:p>
        </w:tc>
        <w:tc>
          <w:tcPr>
            <w:tcW w:w="2400" w:type="dxa"/>
          </w:tcPr>
          <w:p w:rsidR="00D20BD8" w:rsidRDefault="00D20BD8" w:rsidP="00152B38">
            <w:pPr>
              <w:jc w:val="center"/>
              <w:rPr>
                <w:noProof/>
              </w:rPr>
            </w:pPr>
            <w:r>
              <w:rPr>
                <w:noProof/>
              </w:rPr>
              <w:t>18</w:t>
            </w:r>
          </w:p>
        </w:tc>
        <w:tc>
          <w:tcPr>
            <w:tcW w:w="2118" w:type="dxa"/>
          </w:tcPr>
          <w:p w:rsidR="00D20BD8" w:rsidRDefault="00D20BD8" w:rsidP="00152B38">
            <w:pPr>
              <w:jc w:val="center"/>
              <w:rPr>
                <w:noProof/>
              </w:rPr>
            </w:pPr>
            <w:r>
              <w:rPr>
                <w:noProof/>
              </w:rPr>
              <w:t>10.198</w:t>
            </w:r>
          </w:p>
        </w:tc>
        <w:tc>
          <w:tcPr>
            <w:tcW w:w="2312" w:type="dxa"/>
          </w:tcPr>
          <w:p w:rsidR="00D20BD8" w:rsidRDefault="00D20BD8" w:rsidP="00152B38">
            <w:pPr>
              <w:jc w:val="center"/>
              <w:rPr>
                <w:noProof/>
              </w:rPr>
            </w:pPr>
            <w:r>
              <w:rPr>
                <w:noProof/>
              </w:rPr>
              <w:t>6.511</w:t>
            </w:r>
          </w:p>
        </w:tc>
      </w:tr>
      <w:tr w:rsidR="00D20BD8" w:rsidTr="00152B38">
        <w:tc>
          <w:tcPr>
            <w:tcW w:w="2386" w:type="dxa"/>
          </w:tcPr>
          <w:p w:rsidR="00D20BD8" w:rsidRDefault="00D20BD8" w:rsidP="00152B38">
            <w:pPr>
              <w:jc w:val="center"/>
              <w:rPr>
                <w:rFonts w:ascii="Times New Roman" w:hAnsi="Times New Roman" w:cs="Times New Roman"/>
                <w:b/>
                <w:noProof/>
                <w:sz w:val="24"/>
                <w:szCs w:val="24"/>
              </w:rPr>
            </w:pPr>
            <w:r>
              <w:rPr>
                <w:rFonts w:ascii="Times New Roman" w:hAnsi="Times New Roman" w:cs="Times New Roman"/>
                <w:b/>
                <w:noProof/>
                <w:sz w:val="24"/>
                <w:szCs w:val="24"/>
              </w:rPr>
              <w:t>APEx</w:t>
            </w:r>
          </w:p>
        </w:tc>
        <w:tc>
          <w:tcPr>
            <w:tcW w:w="2400" w:type="dxa"/>
          </w:tcPr>
          <w:p w:rsidR="00D20BD8" w:rsidRDefault="00D20BD8" w:rsidP="00152B38">
            <w:pPr>
              <w:jc w:val="center"/>
              <w:rPr>
                <w:noProof/>
              </w:rPr>
            </w:pPr>
            <w:r>
              <w:rPr>
                <w:noProof/>
              </w:rPr>
              <w:t>15</w:t>
            </w:r>
          </w:p>
        </w:tc>
        <w:tc>
          <w:tcPr>
            <w:tcW w:w="2118" w:type="dxa"/>
          </w:tcPr>
          <w:p w:rsidR="00D20BD8" w:rsidRDefault="00D20BD8" w:rsidP="00152B38">
            <w:pPr>
              <w:jc w:val="center"/>
              <w:rPr>
                <w:noProof/>
              </w:rPr>
            </w:pPr>
            <w:r>
              <w:rPr>
                <w:noProof/>
              </w:rPr>
              <w:t>7.464</w:t>
            </w:r>
          </w:p>
        </w:tc>
        <w:tc>
          <w:tcPr>
            <w:tcW w:w="2312" w:type="dxa"/>
          </w:tcPr>
          <w:p w:rsidR="00D20BD8" w:rsidRDefault="00D20BD8" w:rsidP="00152B38">
            <w:pPr>
              <w:jc w:val="center"/>
              <w:rPr>
                <w:noProof/>
              </w:rPr>
            </w:pPr>
            <w:r>
              <w:rPr>
                <w:noProof/>
              </w:rPr>
              <w:t>6.511</w:t>
            </w:r>
          </w:p>
        </w:tc>
      </w:tr>
    </w:tbl>
    <w:p w:rsidR="00D20BD8" w:rsidRDefault="00D20BD8" w:rsidP="00D20BD8">
      <w:pPr>
        <w:pStyle w:val="NormalWeb"/>
        <w:spacing w:line="360" w:lineRule="auto"/>
        <w:rPr>
          <w:color w:val="000000"/>
        </w:rPr>
      </w:pPr>
    </w:p>
    <w:p w:rsidR="0006307C" w:rsidRPr="006525D1" w:rsidRDefault="0006307C" w:rsidP="0006307C">
      <w:pPr>
        <w:widowControl w:val="0"/>
        <w:spacing w:line="360" w:lineRule="auto"/>
        <w:jc w:val="center"/>
        <w:rPr>
          <w:rFonts w:ascii="Times New Roman" w:hAnsi="Times New Roman" w:cs="Times New Roman"/>
          <w:b/>
          <w:sz w:val="32"/>
          <w:szCs w:val="32"/>
        </w:rPr>
      </w:pPr>
      <w:bookmarkStart w:id="0" w:name="_GoBack"/>
      <w:bookmarkEnd w:id="0"/>
    </w:p>
    <w:p w:rsidR="0006307C" w:rsidRPr="006525D1" w:rsidRDefault="0006307C" w:rsidP="0006307C">
      <w:pPr>
        <w:widowControl w:val="0"/>
        <w:spacing w:line="360" w:lineRule="auto"/>
        <w:jc w:val="center"/>
        <w:rPr>
          <w:rFonts w:ascii="Times New Roman" w:hAnsi="Times New Roman" w:cs="Times New Roman"/>
          <w:b/>
          <w:sz w:val="32"/>
          <w:szCs w:val="32"/>
        </w:rPr>
      </w:pPr>
    </w:p>
    <w:p w:rsidR="0006307C" w:rsidRPr="006525D1" w:rsidRDefault="0006307C" w:rsidP="0006307C">
      <w:pPr>
        <w:widowControl w:val="0"/>
        <w:spacing w:line="360" w:lineRule="auto"/>
        <w:jc w:val="center"/>
        <w:rPr>
          <w:rFonts w:ascii="Times New Roman" w:hAnsi="Times New Roman" w:cs="Times New Roman"/>
          <w:b/>
          <w:sz w:val="32"/>
          <w:szCs w:val="32"/>
        </w:rPr>
      </w:pPr>
    </w:p>
    <w:p w:rsidR="00A97A57" w:rsidRPr="006525D1" w:rsidRDefault="00A97A57" w:rsidP="0006307C">
      <w:pPr>
        <w:widowControl w:val="0"/>
        <w:spacing w:line="360" w:lineRule="auto"/>
        <w:jc w:val="center"/>
        <w:rPr>
          <w:rFonts w:ascii="Times New Roman" w:hAnsi="Times New Roman" w:cs="Times New Roman"/>
          <w:b/>
          <w:sz w:val="32"/>
          <w:szCs w:val="32"/>
        </w:rPr>
      </w:pPr>
    </w:p>
    <w:p w:rsidR="00DE6705" w:rsidRDefault="00DE6705" w:rsidP="0086260B">
      <w:pPr>
        <w:widowControl w:val="0"/>
        <w:spacing w:line="360" w:lineRule="auto"/>
        <w:rPr>
          <w:rFonts w:ascii="Times New Roman" w:hAnsi="Times New Roman" w:cs="Times New Roman"/>
          <w:b/>
          <w:sz w:val="32"/>
          <w:szCs w:val="32"/>
        </w:rPr>
      </w:pPr>
    </w:p>
    <w:p w:rsidR="00CB15F5" w:rsidRDefault="00CB15F5" w:rsidP="0086260B">
      <w:pPr>
        <w:widowControl w:val="0"/>
        <w:spacing w:line="360" w:lineRule="auto"/>
        <w:rPr>
          <w:rFonts w:ascii="Times New Roman" w:hAnsi="Times New Roman" w:cs="Times New Roman"/>
          <w:b/>
          <w:sz w:val="32"/>
          <w:szCs w:val="32"/>
        </w:rPr>
      </w:pPr>
    </w:p>
    <w:p w:rsidR="00CB15F5" w:rsidRDefault="00CB15F5" w:rsidP="0086260B">
      <w:pPr>
        <w:widowControl w:val="0"/>
        <w:spacing w:line="360" w:lineRule="auto"/>
        <w:rPr>
          <w:rFonts w:ascii="Times New Roman" w:hAnsi="Times New Roman" w:cs="Times New Roman"/>
          <w:b/>
          <w:sz w:val="32"/>
          <w:szCs w:val="32"/>
        </w:rPr>
      </w:pPr>
    </w:p>
    <w:p w:rsidR="00CB15F5" w:rsidRDefault="00CB15F5" w:rsidP="0086260B">
      <w:pPr>
        <w:widowControl w:val="0"/>
        <w:spacing w:line="360" w:lineRule="auto"/>
        <w:rPr>
          <w:rFonts w:ascii="Times New Roman" w:hAnsi="Times New Roman" w:cs="Times New Roman"/>
          <w:b/>
          <w:sz w:val="32"/>
          <w:szCs w:val="32"/>
        </w:rPr>
      </w:pPr>
    </w:p>
    <w:p w:rsidR="00CB15F5" w:rsidRDefault="00CB15F5" w:rsidP="0086260B">
      <w:pPr>
        <w:widowControl w:val="0"/>
        <w:spacing w:line="360" w:lineRule="auto"/>
        <w:rPr>
          <w:rFonts w:ascii="Times New Roman" w:hAnsi="Times New Roman" w:cs="Times New Roman"/>
          <w:b/>
          <w:sz w:val="32"/>
          <w:szCs w:val="32"/>
        </w:rPr>
      </w:pPr>
    </w:p>
    <w:p w:rsidR="00CB15F5" w:rsidRDefault="00CB15F5" w:rsidP="0086260B">
      <w:pPr>
        <w:widowControl w:val="0"/>
        <w:spacing w:line="360" w:lineRule="auto"/>
        <w:rPr>
          <w:rFonts w:ascii="Times New Roman" w:hAnsi="Times New Roman" w:cs="Times New Roman"/>
          <w:b/>
          <w:sz w:val="32"/>
          <w:szCs w:val="32"/>
        </w:rPr>
      </w:pPr>
    </w:p>
    <w:p w:rsidR="00CB15F5" w:rsidRDefault="00CB15F5" w:rsidP="0086260B">
      <w:pPr>
        <w:widowControl w:val="0"/>
        <w:spacing w:line="360" w:lineRule="auto"/>
        <w:rPr>
          <w:rFonts w:ascii="Times New Roman" w:hAnsi="Times New Roman" w:cs="Times New Roman"/>
          <w:b/>
          <w:sz w:val="32"/>
          <w:szCs w:val="32"/>
        </w:rPr>
      </w:pPr>
    </w:p>
    <w:p w:rsidR="00CB15F5" w:rsidRPr="006525D1" w:rsidRDefault="00CB15F5" w:rsidP="0086260B">
      <w:pPr>
        <w:widowControl w:val="0"/>
        <w:spacing w:line="360" w:lineRule="auto"/>
        <w:rPr>
          <w:rFonts w:ascii="Times New Roman" w:hAnsi="Times New Roman" w:cs="Times New Roman"/>
          <w:b/>
          <w:sz w:val="32"/>
          <w:szCs w:val="32"/>
        </w:rPr>
      </w:pPr>
    </w:p>
    <w:p w:rsidR="0006307C" w:rsidRPr="006525D1" w:rsidRDefault="0006307C" w:rsidP="0006307C">
      <w:pPr>
        <w:widowControl w:val="0"/>
        <w:spacing w:line="360" w:lineRule="auto"/>
        <w:jc w:val="center"/>
        <w:rPr>
          <w:rFonts w:ascii="Times New Roman" w:hAnsi="Times New Roman" w:cs="Times New Roman"/>
          <w:b/>
          <w:sz w:val="32"/>
          <w:szCs w:val="32"/>
        </w:rPr>
      </w:pPr>
      <w:r w:rsidRPr="006525D1">
        <w:rPr>
          <w:rFonts w:ascii="Times New Roman" w:hAnsi="Times New Roman" w:cs="Times New Roman"/>
          <w:b/>
          <w:sz w:val="32"/>
          <w:szCs w:val="32"/>
        </w:rPr>
        <w:t xml:space="preserve">CHAPTER 8 </w:t>
      </w:r>
    </w:p>
    <w:p w:rsidR="00ED3C97" w:rsidRPr="006525D1" w:rsidRDefault="00ED3C97" w:rsidP="00ED3C97">
      <w:pPr>
        <w:spacing w:line="360" w:lineRule="auto"/>
        <w:jc w:val="center"/>
        <w:rPr>
          <w:rFonts w:ascii="Times New Roman" w:hAnsi="Times New Roman" w:cs="Times New Roman"/>
          <w:b/>
          <w:sz w:val="32"/>
        </w:rPr>
      </w:pPr>
      <w:r w:rsidRPr="006525D1">
        <w:rPr>
          <w:rFonts w:ascii="Times New Roman" w:hAnsi="Times New Roman" w:cs="Times New Roman"/>
          <w:b/>
          <w:sz w:val="32"/>
        </w:rPr>
        <w:t>CONCLUSION</w:t>
      </w:r>
    </w:p>
    <w:p w:rsidR="00991129" w:rsidRPr="006525D1" w:rsidRDefault="00991129" w:rsidP="00EF0443">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In this paper,</w:t>
      </w:r>
      <w:r w:rsidR="00C94DCC" w:rsidRPr="006525D1">
        <w:rPr>
          <w:rFonts w:ascii="Times New Roman" w:hAnsi="Times New Roman" w:cs="Times New Roman"/>
          <w:sz w:val="24"/>
          <w:szCs w:val="24"/>
        </w:rPr>
        <w:t xml:space="preserve"> two low error efficient approximate adders for FPGAs are proposed</w:t>
      </w:r>
      <w:r w:rsidR="00D02934" w:rsidRPr="006525D1">
        <w:rPr>
          <w:rFonts w:ascii="Times New Roman" w:hAnsi="Times New Roman" w:cs="Times New Roman"/>
          <w:sz w:val="24"/>
          <w:szCs w:val="24"/>
        </w:rPr>
        <w:t>,</w:t>
      </w:r>
      <w:r w:rsidR="00D02934" w:rsidRPr="006525D1">
        <w:t xml:space="preserve"> </w:t>
      </w:r>
      <w:r w:rsidR="00D02934" w:rsidRPr="006525D1">
        <w:rPr>
          <w:rFonts w:ascii="Times New Roman" w:hAnsi="Times New Roman" w:cs="Times New Roman"/>
          <w:sz w:val="24"/>
          <w:szCs w:val="24"/>
        </w:rPr>
        <w:t>where approximation is done only in the LSP and the MSP is kept accurate.</w:t>
      </w:r>
      <w:r w:rsidR="00C94DCC" w:rsidRPr="006525D1">
        <w:rPr>
          <w:rFonts w:ascii="Times New Roman" w:hAnsi="Times New Roman" w:cs="Times New Roman"/>
          <w:sz w:val="24"/>
          <w:szCs w:val="24"/>
        </w:rPr>
        <w:t xml:space="preserve"> The first approximate adder, </w:t>
      </w:r>
      <w:proofErr w:type="spellStart"/>
      <w:r w:rsidR="00C94DCC" w:rsidRPr="006525D1">
        <w:rPr>
          <w:rFonts w:ascii="Times New Roman" w:hAnsi="Times New Roman" w:cs="Times New Roman"/>
          <w:sz w:val="24"/>
          <w:szCs w:val="24"/>
        </w:rPr>
        <w:t>LEADx</w:t>
      </w:r>
      <w:proofErr w:type="spellEnd"/>
      <w:r w:rsidR="00C94DCC" w:rsidRPr="006525D1">
        <w:rPr>
          <w:rFonts w:ascii="Times New Roman" w:hAnsi="Times New Roman" w:cs="Times New Roman"/>
          <w:sz w:val="24"/>
          <w:szCs w:val="24"/>
        </w:rPr>
        <w:t xml:space="preserve">, achieves better area and delay compared to exact adder implementations. The second approximate adder, </w:t>
      </w:r>
      <w:proofErr w:type="spellStart"/>
      <w:r w:rsidR="00C94DCC" w:rsidRPr="006525D1">
        <w:rPr>
          <w:rFonts w:ascii="Times New Roman" w:hAnsi="Times New Roman" w:cs="Times New Roman"/>
          <w:sz w:val="24"/>
          <w:szCs w:val="24"/>
        </w:rPr>
        <w:t>APEx</w:t>
      </w:r>
      <w:proofErr w:type="spellEnd"/>
      <w:r w:rsidR="00C94DCC" w:rsidRPr="006525D1">
        <w:rPr>
          <w:rFonts w:ascii="Times New Roman" w:hAnsi="Times New Roman" w:cs="Times New Roman"/>
          <w:sz w:val="24"/>
          <w:szCs w:val="24"/>
        </w:rPr>
        <w:t xml:space="preserve">, has reduced area, and less power consumption than the </w:t>
      </w:r>
      <w:r w:rsidR="00124B90" w:rsidRPr="006525D1">
        <w:rPr>
          <w:rFonts w:ascii="Times New Roman" w:hAnsi="Times New Roman" w:cs="Times New Roman"/>
          <w:sz w:val="24"/>
          <w:szCs w:val="24"/>
        </w:rPr>
        <w:t>existing adders</w:t>
      </w:r>
      <w:r w:rsidR="00C94DCC" w:rsidRPr="006525D1">
        <w:rPr>
          <w:rFonts w:ascii="Times New Roman" w:hAnsi="Times New Roman" w:cs="Times New Roman"/>
          <w:sz w:val="24"/>
          <w:szCs w:val="24"/>
        </w:rPr>
        <w:t>. It has smaller area and lower power consumption than the other appro</w:t>
      </w:r>
      <w:r w:rsidR="00124B90" w:rsidRPr="006525D1">
        <w:rPr>
          <w:rFonts w:ascii="Times New Roman" w:hAnsi="Times New Roman" w:cs="Times New Roman"/>
          <w:sz w:val="24"/>
          <w:szCs w:val="24"/>
        </w:rPr>
        <w:t>ximate adders in the literature</w:t>
      </w:r>
      <w:r w:rsidR="00C94DCC" w:rsidRPr="006525D1">
        <w:rPr>
          <w:rFonts w:ascii="Times New Roman" w:hAnsi="Times New Roman" w:cs="Times New Roman"/>
          <w:sz w:val="24"/>
          <w:szCs w:val="24"/>
        </w:rPr>
        <w:t>. Therefore, the proposed approximate adders can be used for FPGA implementations of error tolerant applications.</w:t>
      </w:r>
    </w:p>
    <w:p w:rsidR="00991129" w:rsidRPr="006525D1" w:rsidRDefault="00991129" w:rsidP="00EF0443">
      <w:pPr>
        <w:spacing w:line="360" w:lineRule="auto"/>
        <w:jc w:val="both"/>
        <w:rPr>
          <w:rFonts w:ascii="Times New Roman" w:hAnsi="Times New Roman" w:cs="Times New Roman"/>
          <w:b/>
          <w:sz w:val="28"/>
          <w:szCs w:val="28"/>
        </w:rPr>
      </w:pPr>
      <w:r w:rsidRPr="006525D1">
        <w:rPr>
          <w:rFonts w:ascii="Times New Roman" w:hAnsi="Times New Roman" w:cs="Times New Roman"/>
          <w:b/>
          <w:sz w:val="28"/>
          <w:szCs w:val="28"/>
        </w:rPr>
        <w:t>FUTURE SCOPE:</w:t>
      </w:r>
    </w:p>
    <w:p w:rsidR="00991129" w:rsidRPr="006525D1" w:rsidRDefault="00360B55" w:rsidP="00EF0443">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In the future the </w:t>
      </w:r>
      <w:r w:rsidR="00C52B48" w:rsidRPr="006525D1">
        <w:rPr>
          <w:rFonts w:ascii="Times New Roman" w:hAnsi="Times New Roman" w:cs="Times New Roman"/>
          <w:sz w:val="24"/>
          <w:szCs w:val="24"/>
        </w:rPr>
        <w:t>proposed adders can be designed</w:t>
      </w:r>
      <w:r w:rsidR="00672C57" w:rsidRPr="006525D1">
        <w:rPr>
          <w:rFonts w:ascii="Times New Roman" w:hAnsi="Times New Roman" w:cs="Times New Roman"/>
          <w:sz w:val="24"/>
          <w:szCs w:val="24"/>
        </w:rPr>
        <w:t xml:space="preserve"> efficiently by establishing a trade-off between error and parameters like area, delay and power by making efficient ways in carry chain or accurate adders etc.</w:t>
      </w:r>
      <w:r w:rsidR="00C52B48" w:rsidRPr="006525D1">
        <w:rPr>
          <w:rFonts w:ascii="Times New Roman" w:hAnsi="Times New Roman" w:cs="Times New Roman"/>
          <w:sz w:val="24"/>
          <w:szCs w:val="24"/>
        </w:rPr>
        <w:t xml:space="preserve"> and as an application it can also be implemented in multiplier architectures at the partial product reduction process thereby improving the efficiency of the design.</w:t>
      </w:r>
    </w:p>
    <w:p w:rsidR="00EF0443" w:rsidRPr="006525D1" w:rsidRDefault="00EF0443" w:rsidP="00ED3C97">
      <w:pPr>
        <w:spacing w:line="360" w:lineRule="auto"/>
        <w:jc w:val="both"/>
        <w:rPr>
          <w:rFonts w:ascii="Times New Roman" w:hAnsi="Times New Roman" w:cs="Times New Roman"/>
          <w:sz w:val="24"/>
        </w:rPr>
      </w:pPr>
    </w:p>
    <w:p w:rsidR="00ED3C97" w:rsidRPr="006525D1" w:rsidRDefault="00ED3C97" w:rsidP="00F7384A">
      <w:pPr>
        <w:spacing w:line="360" w:lineRule="auto"/>
      </w:pPr>
    </w:p>
    <w:p w:rsidR="00ED3C97" w:rsidRPr="006525D1" w:rsidRDefault="00ED3C97" w:rsidP="00F7384A">
      <w:pPr>
        <w:spacing w:line="360" w:lineRule="auto"/>
      </w:pPr>
    </w:p>
    <w:p w:rsidR="00ED3C97" w:rsidRPr="006525D1" w:rsidRDefault="00ED3C97" w:rsidP="00F7384A">
      <w:pPr>
        <w:spacing w:line="360" w:lineRule="auto"/>
      </w:pPr>
    </w:p>
    <w:p w:rsidR="00ED3C97" w:rsidRPr="006525D1" w:rsidRDefault="00ED3C97" w:rsidP="00F7384A">
      <w:pPr>
        <w:spacing w:line="360" w:lineRule="auto"/>
      </w:pPr>
    </w:p>
    <w:p w:rsidR="00ED3C97" w:rsidRPr="006525D1" w:rsidRDefault="00ED3C97" w:rsidP="00F7384A">
      <w:pPr>
        <w:spacing w:line="360" w:lineRule="auto"/>
      </w:pPr>
    </w:p>
    <w:p w:rsidR="00ED3C97" w:rsidRPr="006525D1" w:rsidRDefault="00ED3C97" w:rsidP="00F7384A">
      <w:pPr>
        <w:spacing w:line="360" w:lineRule="auto"/>
      </w:pPr>
    </w:p>
    <w:p w:rsidR="00ED3C97" w:rsidRPr="006525D1" w:rsidRDefault="00ED3C97" w:rsidP="00F7384A">
      <w:pPr>
        <w:spacing w:line="360" w:lineRule="auto"/>
      </w:pPr>
    </w:p>
    <w:p w:rsidR="00124B90" w:rsidRPr="006525D1" w:rsidRDefault="00124B90" w:rsidP="00F7384A">
      <w:pPr>
        <w:spacing w:line="360" w:lineRule="auto"/>
      </w:pPr>
    </w:p>
    <w:p w:rsidR="00124B90" w:rsidRPr="006525D1" w:rsidRDefault="00124B90" w:rsidP="00F7384A">
      <w:pPr>
        <w:spacing w:line="360" w:lineRule="auto"/>
      </w:pPr>
    </w:p>
    <w:p w:rsidR="00D34C25" w:rsidRDefault="00D34C25" w:rsidP="00124B90">
      <w:pPr>
        <w:spacing w:line="360" w:lineRule="auto"/>
        <w:jc w:val="both"/>
        <w:rPr>
          <w:rFonts w:ascii="Times New Roman" w:hAnsi="Times New Roman" w:cs="Times New Roman"/>
          <w:b/>
          <w:sz w:val="28"/>
          <w:szCs w:val="28"/>
        </w:rPr>
      </w:pPr>
    </w:p>
    <w:p w:rsidR="00ED3C97" w:rsidRPr="006525D1" w:rsidRDefault="00ED3C97" w:rsidP="00124B90">
      <w:pPr>
        <w:spacing w:line="360" w:lineRule="auto"/>
        <w:jc w:val="both"/>
        <w:rPr>
          <w:rFonts w:ascii="Times New Roman" w:hAnsi="Times New Roman" w:cs="Times New Roman"/>
          <w:b/>
          <w:sz w:val="28"/>
          <w:szCs w:val="28"/>
        </w:rPr>
      </w:pPr>
      <w:r w:rsidRPr="006525D1">
        <w:rPr>
          <w:rFonts w:ascii="Times New Roman" w:hAnsi="Times New Roman" w:cs="Times New Roman"/>
          <w:b/>
          <w:sz w:val="28"/>
          <w:szCs w:val="28"/>
        </w:rPr>
        <w:t>REFERENCES</w:t>
      </w:r>
      <w:r w:rsidR="00A97A57" w:rsidRPr="006525D1">
        <w:rPr>
          <w:rFonts w:ascii="Times New Roman" w:hAnsi="Times New Roman" w:cs="Times New Roman"/>
          <w:b/>
          <w:sz w:val="28"/>
          <w:szCs w:val="28"/>
        </w:rPr>
        <w:t>:</w:t>
      </w:r>
    </w:p>
    <w:p w:rsidR="00124B90" w:rsidRPr="006525D1" w:rsidRDefault="00124B90" w:rsidP="00124B90">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[1] G. A. </w:t>
      </w:r>
      <w:proofErr w:type="spellStart"/>
      <w:r w:rsidRPr="006525D1">
        <w:rPr>
          <w:rFonts w:ascii="Times New Roman" w:hAnsi="Times New Roman" w:cs="Times New Roman"/>
          <w:sz w:val="24"/>
          <w:szCs w:val="24"/>
        </w:rPr>
        <w:t>Gillani</w:t>
      </w:r>
      <w:proofErr w:type="spellEnd"/>
      <w:r w:rsidRPr="006525D1">
        <w:rPr>
          <w:rFonts w:ascii="Times New Roman" w:hAnsi="Times New Roman" w:cs="Times New Roman"/>
          <w:sz w:val="24"/>
          <w:szCs w:val="24"/>
        </w:rPr>
        <w:t xml:space="preserve">, M. A. </w:t>
      </w:r>
      <w:proofErr w:type="spellStart"/>
      <w:r w:rsidRPr="006525D1">
        <w:rPr>
          <w:rFonts w:ascii="Times New Roman" w:hAnsi="Times New Roman" w:cs="Times New Roman"/>
          <w:sz w:val="24"/>
          <w:szCs w:val="24"/>
        </w:rPr>
        <w:t>Hanif</w:t>
      </w:r>
      <w:proofErr w:type="spellEnd"/>
      <w:r w:rsidRPr="006525D1">
        <w:rPr>
          <w:rFonts w:ascii="Times New Roman" w:hAnsi="Times New Roman" w:cs="Times New Roman"/>
          <w:sz w:val="24"/>
          <w:szCs w:val="24"/>
        </w:rPr>
        <w:t xml:space="preserve">, B. </w:t>
      </w:r>
      <w:proofErr w:type="spellStart"/>
      <w:r w:rsidRPr="006525D1">
        <w:rPr>
          <w:rFonts w:ascii="Times New Roman" w:hAnsi="Times New Roman" w:cs="Times New Roman"/>
          <w:sz w:val="24"/>
          <w:szCs w:val="24"/>
        </w:rPr>
        <w:t>Verstoep</w:t>
      </w:r>
      <w:proofErr w:type="spellEnd"/>
      <w:r w:rsidRPr="006525D1">
        <w:rPr>
          <w:rFonts w:ascii="Times New Roman" w:hAnsi="Times New Roman" w:cs="Times New Roman"/>
          <w:sz w:val="24"/>
          <w:szCs w:val="24"/>
        </w:rPr>
        <w:t xml:space="preserve">, S. H. </w:t>
      </w:r>
      <w:proofErr w:type="spellStart"/>
      <w:r w:rsidRPr="006525D1">
        <w:rPr>
          <w:rFonts w:ascii="Times New Roman" w:hAnsi="Times New Roman" w:cs="Times New Roman"/>
          <w:sz w:val="24"/>
          <w:szCs w:val="24"/>
        </w:rPr>
        <w:t>Gerez</w:t>
      </w:r>
      <w:proofErr w:type="spellEnd"/>
      <w:r w:rsidRPr="006525D1">
        <w:rPr>
          <w:rFonts w:ascii="Times New Roman" w:hAnsi="Times New Roman" w:cs="Times New Roman"/>
          <w:sz w:val="24"/>
          <w:szCs w:val="24"/>
        </w:rPr>
        <w:t xml:space="preserve">, M. </w:t>
      </w:r>
      <w:proofErr w:type="spellStart"/>
      <w:r w:rsidRPr="006525D1">
        <w:rPr>
          <w:rFonts w:ascii="Times New Roman" w:hAnsi="Times New Roman" w:cs="Times New Roman"/>
          <w:sz w:val="24"/>
          <w:szCs w:val="24"/>
        </w:rPr>
        <w:t>Shafique</w:t>
      </w:r>
      <w:proofErr w:type="spellEnd"/>
      <w:r w:rsidRPr="006525D1">
        <w:rPr>
          <w:rFonts w:ascii="Times New Roman" w:hAnsi="Times New Roman" w:cs="Times New Roman"/>
          <w:sz w:val="24"/>
          <w:szCs w:val="24"/>
        </w:rPr>
        <w:t xml:space="preserve">, and A. B. J. </w:t>
      </w:r>
      <w:proofErr w:type="spellStart"/>
      <w:r w:rsidRPr="006525D1">
        <w:rPr>
          <w:rFonts w:ascii="Times New Roman" w:hAnsi="Times New Roman" w:cs="Times New Roman"/>
          <w:sz w:val="24"/>
          <w:szCs w:val="24"/>
        </w:rPr>
        <w:t>Kokkeler</w:t>
      </w:r>
      <w:proofErr w:type="spellEnd"/>
      <w:r w:rsidRPr="006525D1">
        <w:rPr>
          <w:rFonts w:ascii="Times New Roman" w:hAnsi="Times New Roman" w:cs="Times New Roman"/>
          <w:sz w:val="24"/>
          <w:szCs w:val="24"/>
        </w:rPr>
        <w:t xml:space="preserve">, ‘‘MACISH: Designing approximate MAC accelerators with internal-self-healing,’’ IEEE Access, vol. 7, pp. 77142–77160, 2019. </w:t>
      </w:r>
    </w:p>
    <w:p w:rsidR="00124B90" w:rsidRPr="006525D1" w:rsidRDefault="00124B90" w:rsidP="00124B90">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[2] E. </w:t>
      </w:r>
      <w:proofErr w:type="spellStart"/>
      <w:r w:rsidRPr="006525D1">
        <w:rPr>
          <w:rFonts w:ascii="Times New Roman" w:hAnsi="Times New Roman" w:cs="Times New Roman"/>
          <w:sz w:val="24"/>
          <w:szCs w:val="24"/>
        </w:rPr>
        <w:t>Kalali</w:t>
      </w:r>
      <w:proofErr w:type="spellEnd"/>
      <w:r w:rsidRPr="006525D1">
        <w:rPr>
          <w:rFonts w:ascii="Times New Roman" w:hAnsi="Times New Roman" w:cs="Times New Roman"/>
          <w:sz w:val="24"/>
          <w:szCs w:val="24"/>
        </w:rPr>
        <w:t xml:space="preserve"> and I. </w:t>
      </w:r>
      <w:proofErr w:type="spellStart"/>
      <w:r w:rsidRPr="006525D1">
        <w:rPr>
          <w:rFonts w:ascii="Times New Roman" w:hAnsi="Times New Roman" w:cs="Times New Roman"/>
          <w:sz w:val="24"/>
          <w:szCs w:val="24"/>
        </w:rPr>
        <w:t>Hamzaoglu</w:t>
      </w:r>
      <w:proofErr w:type="spellEnd"/>
      <w:r w:rsidRPr="006525D1">
        <w:rPr>
          <w:rFonts w:ascii="Times New Roman" w:hAnsi="Times New Roman" w:cs="Times New Roman"/>
          <w:sz w:val="24"/>
          <w:szCs w:val="24"/>
        </w:rPr>
        <w:t xml:space="preserve">, </w:t>
      </w:r>
      <w:proofErr w:type="gramStart"/>
      <w:r w:rsidRPr="006525D1">
        <w:rPr>
          <w:rFonts w:ascii="Times New Roman" w:hAnsi="Times New Roman" w:cs="Times New Roman"/>
          <w:sz w:val="24"/>
          <w:szCs w:val="24"/>
        </w:rPr>
        <w:t>‘‘An</w:t>
      </w:r>
      <w:proofErr w:type="gramEnd"/>
      <w:r w:rsidRPr="006525D1">
        <w:rPr>
          <w:rFonts w:ascii="Times New Roman" w:hAnsi="Times New Roman" w:cs="Times New Roman"/>
          <w:sz w:val="24"/>
          <w:szCs w:val="24"/>
        </w:rPr>
        <w:t xml:space="preserve"> approximate HEVC intra angular prediction hardware,’’ IEEE Access, vol. 8, pp. 2599–2607, 2020. </w:t>
      </w:r>
    </w:p>
    <w:p w:rsidR="00124B90" w:rsidRPr="006525D1" w:rsidRDefault="00124B90" w:rsidP="00124B90">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[3] T. </w:t>
      </w:r>
      <w:proofErr w:type="spellStart"/>
      <w:r w:rsidRPr="006525D1">
        <w:rPr>
          <w:rFonts w:ascii="Times New Roman" w:hAnsi="Times New Roman" w:cs="Times New Roman"/>
          <w:sz w:val="24"/>
          <w:szCs w:val="24"/>
        </w:rPr>
        <w:t>Ayhan</w:t>
      </w:r>
      <w:proofErr w:type="spellEnd"/>
      <w:r w:rsidRPr="006525D1">
        <w:rPr>
          <w:rFonts w:ascii="Times New Roman" w:hAnsi="Times New Roman" w:cs="Times New Roman"/>
          <w:sz w:val="24"/>
          <w:szCs w:val="24"/>
        </w:rPr>
        <w:t xml:space="preserve"> and M. </w:t>
      </w:r>
      <w:proofErr w:type="spellStart"/>
      <w:r w:rsidRPr="006525D1">
        <w:rPr>
          <w:rFonts w:ascii="Times New Roman" w:hAnsi="Times New Roman" w:cs="Times New Roman"/>
          <w:sz w:val="24"/>
          <w:szCs w:val="24"/>
        </w:rPr>
        <w:t>Altun</w:t>
      </w:r>
      <w:proofErr w:type="spellEnd"/>
      <w:r w:rsidRPr="006525D1">
        <w:rPr>
          <w:rFonts w:ascii="Times New Roman" w:hAnsi="Times New Roman" w:cs="Times New Roman"/>
          <w:sz w:val="24"/>
          <w:szCs w:val="24"/>
        </w:rPr>
        <w:t xml:space="preserve">, ‘‘Circuit aware approximate system design with case studies in image processing and neural networks,’’ IEEE Access, vol. 7, pp. 4726–4734, 2019. </w:t>
      </w:r>
    </w:p>
    <w:p w:rsidR="00124B90" w:rsidRPr="006525D1" w:rsidRDefault="00124B90" w:rsidP="00124B90">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[4] W. Ahmad and I. </w:t>
      </w:r>
      <w:proofErr w:type="spellStart"/>
      <w:r w:rsidRPr="006525D1">
        <w:rPr>
          <w:rFonts w:ascii="Times New Roman" w:hAnsi="Times New Roman" w:cs="Times New Roman"/>
          <w:sz w:val="24"/>
          <w:szCs w:val="24"/>
        </w:rPr>
        <w:t>Hamzaoglu</w:t>
      </w:r>
      <w:proofErr w:type="spellEnd"/>
      <w:r w:rsidRPr="006525D1">
        <w:rPr>
          <w:rFonts w:ascii="Times New Roman" w:hAnsi="Times New Roman" w:cs="Times New Roman"/>
          <w:sz w:val="24"/>
          <w:szCs w:val="24"/>
        </w:rPr>
        <w:t xml:space="preserve">, </w:t>
      </w:r>
      <w:proofErr w:type="gramStart"/>
      <w:r w:rsidRPr="006525D1">
        <w:rPr>
          <w:rFonts w:ascii="Times New Roman" w:hAnsi="Times New Roman" w:cs="Times New Roman"/>
          <w:sz w:val="24"/>
          <w:szCs w:val="24"/>
        </w:rPr>
        <w:t>‘‘An</w:t>
      </w:r>
      <w:proofErr w:type="gramEnd"/>
      <w:r w:rsidRPr="006525D1">
        <w:rPr>
          <w:rFonts w:ascii="Times New Roman" w:hAnsi="Times New Roman" w:cs="Times New Roman"/>
          <w:sz w:val="24"/>
          <w:szCs w:val="24"/>
        </w:rPr>
        <w:t xml:space="preserve"> efficient approximate sum of absolute differences hardware for FPGAs,’’ in Proc. IEEE Int. Conf. </w:t>
      </w:r>
      <w:proofErr w:type="spellStart"/>
      <w:r w:rsidRPr="006525D1">
        <w:rPr>
          <w:rFonts w:ascii="Times New Roman" w:hAnsi="Times New Roman" w:cs="Times New Roman"/>
          <w:sz w:val="24"/>
          <w:szCs w:val="24"/>
        </w:rPr>
        <w:t>Consum</w:t>
      </w:r>
      <w:proofErr w:type="spellEnd"/>
      <w:r w:rsidRPr="006525D1">
        <w:rPr>
          <w:rFonts w:ascii="Times New Roman" w:hAnsi="Times New Roman" w:cs="Times New Roman"/>
          <w:sz w:val="24"/>
          <w:szCs w:val="24"/>
        </w:rPr>
        <w:t>. Electron. (ICCE), Las Vegas, NV, USA, Jan. 2021, pp. 1–5.</w:t>
      </w:r>
    </w:p>
    <w:p w:rsidR="00124B90" w:rsidRPr="006525D1" w:rsidRDefault="00124B90" w:rsidP="00124B90">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[5] H. Jiang, C. Liu, L. Liu, F. Lombardi, and J. Han, ‘‘A review, classification, and comparative evaluation of approximate arithmetic circuits,’’ ACM J. </w:t>
      </w:r>
      <w:proofErr w:type="spellStart"/>
      <w:r w:rsidRPr="006525D1">
        <w:rPr>
          <w:rFonts w:ascii="Times New Roman" w:hAnsi="Times New Roman" w:cs="Times New Roman"/>
          <w:sz w:val="24"/>
          <w:szCs w:val="24"/>
        </w:rPr>
        <w:t>Emerg</w:t>
      </w:r>
      <w:proofErr w:type="spellEnd"/>
      <w:r w:rsidRPr="006525D1">
        <w:rPr>
          <w:rFonts w:ascii="Times New Roman" w:hAnsi="Times New Roman" w:cs="Times New Roman"/>
          <w:sz w:val="24"/>
          <w:szCs w:val="24"/>
        </w:rPr>
        <w:t xml:space="preserve">. Technol. </w:t>
      </w:r>
      <w:proofErr w:type="spellStart"/>
      <w:r w:rsidRPr="006525D1">
        <w:rPr>
          <w:rFonts w:ascii="Times New Roman" w:hAnsi="Times New Roman" w:cs="Times New Roman"/>
          <w:sz w:val="24"/>
          <w:szCs w:val="24"/>
        </w:rPr>
        <w:t>Comput</w:t>
      </w:r>
      <w:proofErr w:type="spellEnd"/>
      <w:r w:rsidRPr="006525D1">
        <w:rPr>
          <w:rFonts w:ascii="Times New Roman" w:hAnsi="Times New Roman" w:cs="Times New Roman"/>
          <w:sz w:val="24"/>
          <w:szCs w:val="24"/>
        </w:rPr>
        <w:t xml:space="preserve">. Syst., vol. 13, no. 4, pp. 1–34, Aug. 2017. </w:t>
      </w:r>
    </w:p>
    <w:p w:rsidR="00124B90" w:rsidRPr="006525D1" w:rsidRDefault="00124B90" w:rsidP="00124B90">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lastRenderedPageBreak/>
        <w:t xml:space="preserve">[6] A. C. </w:t>
      </w:r>
      <w:proofErr w:type="spellStart"/>
      <w:r w:rsidRPr="006525D1">
        <w:rPr>
          <w:rFonts w:ascii="Times New Roman" w:hAnsi="Times New Roman" w:cs="Times New Roman"/>
          <w:sz w:val="24"/>
          <w:szCs w:val="24"/>
        </w:rPr>
        <w:t>Mert</w:t>
      </w:r>
      <w:proofErr w:type="spellEnd"/>
      <w:r w:rsidRPr="006525D1">
        <w:rPr>
          <w:rFonts w:ascii="Times New Roman" w:hAnsi="Times New Roman" w:cs="Times New Roman"/>
          <w:sz w:val="24"/>
          <w:szCs w:val="24"/>
        </w:rPr>
        <w:t xml:space="preserve">, H. </w:t>
      </w:r>
      <w:proofErr w:type="spellStart"/>
      <w:r w:rsidRPr="006525D1">
        <w:rPr>
          <w:rFonts w:ascii="Times New Roman" w:hAnsi="Times New Roman" w:cs="Times New Roman"/>
          <w:sz w:val="24"/>
          <w:szCs w:val="24"/>
        </w:rPr>
        <w:t>Azgin</w:t>
      </w:r>
      <w:proofErr w:type="spellEnd"/>
      <w:r w:rsidRPr="006525D1">
        <w:rPr>
          <w:rFonts w:ascii="Times New Roman" w:hAnsi="Times New Roman" w:cs="Times New Roman"/>
          <w:sz w:val="24"/>
          <w:szCs w:val="24"/>
        </w:rPr>
        <w:t xml:space="preserve">, E. </w:t>
      </w:r>
      <w:proofErr w:type="spellStart"/>
      <w:r w:rsidRPr="006525D1">
        <w:rPr>
          <w:rFonts w:ascii="Times New Roman" w:hAnsi="Times New Roman" w:cs="Times New Roman"/>
          <w:sz w:val="24"/>
          <w:szCs w:val="24"/>
        </w:rPr>
        <w:t>Kalali</w:t>
      </w:r>
      <w:proofErr w:type="spellEnd"/>
      <w:r w:rsidRPr="006525D1">
        <w:rPr>
          <w:rFonts w:ascii="Times New Roman" w:hAnsi="Times New Roman" w:cs="Times New Roman"/>
          <w:sz w:val="24"/>
          <w:szCs w:val="24"/>
        </w:rPr>
        <w:t xml:space="preserve">, and I. </w:t>
      </w:r>
      <w:proofErr w:type="spellStart"/>
      <w:r w:rsidRPr="006525D1">
        <w:rPr>
          <w:rFonts w:ascii="Times New Roman" w:hAnsi="Times New Roman" w:cs="Times New Roman"/>
          <w:sz w:val="24"/>
          <w:szCs w:val="24"/>
        </w:rPr>
        <w:t>Hamzaoglu</w:t>
      </w:r>
      <w:proofErr w:type="spellEnd"/>
      <w:r w:rsidRPr="006525D1">
        <w:rPr>
          <w:rFonts w:ascii="Times New Roman" w:hAnsi="Times New Roman" w:cs="Times New Roman"/>
          <w:sz w:val="24"/>
          <w:szCs w:val="24"/>
        </w:rPr>
        <w:t xml:space="preserve">, ‘‘Novel approximate absolute difference hardware,’’ in Proc. 22nd </w:t>
      </w:r>
      <w:proofErr w:type="spellStart"/>
      <w:r w:rsidRPr="006525D1">
        <w:rPr>
          <w:rFonts w:ascii="Times New Roman" w:hAnsi="Times New Roman" w:cs="Times New Roman"/>
          <w:sz w:val="24"/>
          <w:szCs w:val="24"/>
        </w:rPr>
        <w:t>Euromicro</w:t>
      </w:r>
      <w:proofErr w:type="spellEnd"/>
      <w:r w:rsidRPr="006525D1">
        <w:rPr>
          <w:rFonts w:ascii="Times New Roman" w:hAnsi="Times New Roman" w:cs="Times New Roman"/>
          <w:sz w:val="24"/>
          <w:szCs w:val="24"/>
        </w:rPr>
        <w:t xml:space="preserve"> Conf. Digit. Syst. Design (DSD), Kallithea, Greece, Aug. 2019, pp. 190–193. </w:t>
      </w:r>
    </w:p>
    <w:p w:rsidR="00124B90" w:rsidRPr="006525D1" w:rsidRDefault="00124B90" w:rsidP="00124B90">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[7] N. Van </w:t>
      </w:r>
      <w:proofErr w:type="spellStart"/>
      <w:r w:rsidRPr="006525D1">
        <w:rPr>
          <w:rFonts w:ascii="Times New Roman" w:hAnsi="Times New Roman" w:cs="Times New Roman"/>
          <w:sz w:val="24"/>
          <w:szCs w:val="24"/>
        </w:rPr>
        <w:t>Toan</w:t>
      </w:r>
      <w:proofErr w:type="spellEnd"/>
      <w:r w:rsidRPr="006525D1">
        <w:rPr>
          <w:rFonts w:ascii="Times New Roman" w:hAnsi="Times New Roman" w:cs="Times New Roman"/>
          <w:sz w:val="24"/>
          <w:szCs w:val="24"/>
        </w:rPr>
        <w:t xml:space="preserve"> and J.-G. Lee, ‘‘FPGA-based multi-level approximate multipliers for high-performance error-resilient applications,’’ IEEE Access, vol. 8, pp. 25481–25497, 2020. </w:t>
      </w:r>
    </w:p>
    <w:p w:rsidR="00124B90" w:rsidRPr="006525D1" w:rsidRDefault="00124B90" w:rsidP="00124B90">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[8] L. Chen, J. Han, W. Liu, P. </w:t>
      </w:r>
      <w:proofErr w:type="spellStart"/>
      <w:r w:rsidRPr="006525D1">
        <w:rPr>
          <w:rFonts w:ascii="Times New Roman" w:hAnsi="Times New Roman" w:cs="Times New Roman"/>
          <w:sz w:val="24"/>
          <w:szCs w:val="24"/>
        </w:rPr>
        <w:t>Montuschi</w:t>
      </w:r>
      <w:proofErr w:type="spellEnd"/>
      <w:r w:rsidRPr="006525D1">
        <w:rPr>
          <w:rFonts w:ascii="Times New Roman" w:hAnsi="Times New Roman" w:cs="Times New Roman"/>
          <w:sz w:val="24"/>
          <w:szCs w:val="24"/>
        </w:rPr>
        <w:t xml:space="preserve">, and F. Lombardi, ‘‘Design, evaluation and application of approximate high-radix dividers,’’ IEEE Trans. Multi-Scale </w:t>
      </w:r>
      <w:proofErr w:type="spellStart"/>
      <w:r w:rsidRPr="006525D1">
        <w:rPr>
          <w:rFonts w:ascii="Times New Roman" w:hAnsi="Times New Roman" w:cs="Times New Roman"/>
          <w:sz w:val="24"/>
          <w:szCs w:val="24"/>
        </w:rPr>
        <w:t>Comput</w:t>
      </w:r>
      <w:proofErr w:type="spellEnd"/>
      <w:r w:rsidRPr="006525D1">
        <w:rPr>
          <w:rFonts w:ascii="Times New Roman" w:hAnsi="Times New Roman" w:cs="Times New Roman"/>
          <w:sz w:val="24"/>
          <w:szCs w:val="24"/>
        </w:rPr>
        <w:t xml:space="preserve">. Syst., vol. 4, no. 3, pp. 299–312, Jul. 2018. </w:t>
      </w:r>
    </w:p>
    <w:p w:rsidR="00124B90" w:rsidRPr="006525D1" w:rsidRDefault="00124B90" w:rsidP="00124B90">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[9] A. K. </w:t>
      </w:r>
      <w:proofErr w:type="spellStart"/>
      <w:r w:rsidRPr="006525D1">
        <w:rPr>
          <w:rFonts w:ascii="Times New Roman" w:hAnsi="Times New Roman" w:cs="Times New Roman"/>
          <w:sz w:val="24"/>
          <w:szCs w:val="24"/>
        </w:rPr>
        <w:t>Verma</w:t>
      </w:r>
      <w:proofErr w:type="spellEnd"/>
      <w:r w:rsidRPr="006525D1">
        <w:rPr>
          <w:rFonts w:ascii="Times New Roman" w:hAnsi="Times New Roman" w:cs="Times New Roman"/>
          <w:sz w:val="24"/>
          <w:szCs w:val="24"/>
        </w:rPr>
        <w:t xml:space="preserve">, P. Brisk, and P. </w:t>
      </w:r>
      <w:proofErr w:type="spellStart"/>
      <w:r w:rsidRPr="006525D1">
        <w:rPr>
          <w:rFonts w:ascii="Times New Roman" w:hAnsi="Times New Roman" w:cs="Times New Roman"/>
          <w:sz w:val="24"/>
          <w:szCs w:val="24"/>
        </w:rPr>
        <w:t>Ienne</w:t>
      </w:r>
      <w:proofErr w:type="spellEnd"/>
      <w:r w:rsidRPr="006525D1">
        <w:rPr>
          <w:rFonts w:ascii="Times New Roman" w:hAnsi="Times New Roman" w:cs="Times New Roman"/>
          <w:sz w:val="24"/>
          <w:szCs w:val="24"/>
        </w:rPr>
        <w:t xml:space="preserve">, ‘‘Variable latency speculative addition: A new paradigm for arithmetic circuit design,’’ in Proc. Design, Automat. Test Eur. (DATE), Munich, Germany, Mar. 2008, pp. 1250–1255. </w:t>
      </w:r>
    </w:p>
    <w:p w:rsidR="00124B90" w:rsidRPr="006525D1" w:rsidRDefault="00124B90" w:rsidP="00124B90">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[10] N. Zhu, W. L. Goh, G. Wang, and K. S. Yeo, ‘‘Enhanced low-power highspeed adder for error-tolerant application,’’ in Proc. Int. </w:t>
      </w:r>
      <w:proofErr w:type="spellStart"/>
      <w:r w:rsidRPr="006525D1">
        <w:rPr>
          <w:rFonts w:ascii="Times New Roman" w:hAnsi="Times New Roman" w:cs="Times New Roman"/>
          <w:sz w:val="24"/>
          <w:szCs w:val="24"/>
        </w:rPr>
        <w:t>SoC</w:t>
      </w:r>
      <w:proofErr w:type="spellEnd"/>
      <w:r w:rsidRPr="006525D1">
        <w:rPr>
          <w:rFonts w:ascii="Times New Roman" w:hAnsi="Times New Roman" w:cs="Times New Roman"/>
          <w:sz w:val="24"/>
          <w:szCs w:val="24"/>
        </w:rPr>
        <w:t xml:space="preserve"> Design Conf., Incheon, South Korea, Nov. 2010, pp. 323–327. </w:t>
      </w:r>
    </w:p>
    <w:p w:rsidR="00124B90" w:rsidRPr="006525D1" w:rsidRDefault="00124B90" w:rsidP="00124B90">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[11] A. B. </w:t>
      </w:r>
      <w:proofErr w:type="spellStart"/>
      <w:r w:rsidRPr="006525D1">
        <w:rPr>
          <w:rFonts w:ascii="Times New Roman" w:hAnsi="Times New Roman" w:cs="Times New Roman"/>
          <w:sz w:val="24"/>
          <w:szCs w:val="24"/>
        </w:rPr>
        <w:t>Kahng</w:t>
      </w:r>
      <w:proofErr w:type="spellEnd"/>
      <w:r w:rsidRPr="006525D1">
        <w:rPr>
          <w:rFonts w:ascii="Times New Roman" w:hAnsi="Times New Roman" w:cs="Times New Roman"/>
          <w:sz w:val="24"/>
          <w:szCs w:val="24"/>
        </w:rPr>
        <w:t xml:space="preserve"> and S. Kang, ‘‘Accuracy-configurable adder for approximate arithmetic designs,’’ in Proc. 49th </w:t>
      </w:r>
      <w:proofErr w:type="spellStart"/>
      <w:r w:rsidRPr="006525D1">
        <w:rPr>
          <w:rFonts w:ascii="Times New Roman" w:hAnsi="Times New Roman" w:cs="Times New Roman"/>
          <w:sz w:val="24"/>
          <w:szCs w:val="24"/>
        </w:rPr>
        <w:t>Annu</w:t>
      </w:r>
      <w:proofErr w:type="spellEnd"/>
      <w:r w:rsidRPr="006525D1">
        <w:rPr>
          <w:rFonts w:ascii="Times New Roman" w:hAnsi="Times New Roman" w:cs="Times New Roman"/>
          <w:sz w:val="24"/>
          <w:szCs w:val="24"/>
        </w:rPr>
        <w:t xml:space="preserve">. Design Automat. Conf. (DAC), New York, NY, USA, 2012, pp. 820–825. </w:t>
      </w:r>
    </w:p>
    <w:p w:rsidR="00124B90" w:rsidRPr="006525D1" w:rsidRDefault="00124B90" w:rsidP="00124B90">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[12] V. Gupta, D. </w:t>
      </w:r>
      <w:proofErr w:type="spellStart"/>
      <w:r w:rsidRPr="006525D1">
        <w:rPr>
          <w:rFonts w:ascii="Times New Roman" w:hAnsi="Times New Roman" w:cs="Times New Roman"/>
          <w:sz w:val="24"/>
          <w:szCs w:val="24"/>
        </w:rPr>
        <w:t>Mohapatra</w:t>
      </w:r>
      <w:proofErr w:type="spellEnd"/>
      <w:r w:rsidRPr="006525D1">
        <w:rPr>
          <w:rFonts w:ascii="Times New Roman" w:hAnsi="Times New Roman" w:cs="Times New Roman"/>
          <w:sz w:val="24"/>
          <w:szCs w:val="24"/>
        </w:rPr>
        <w:t xml:space="preserve">, A. </w:t>
      </w:r>
      <w:proofErr w:type="spellStart"/>
      <w:r w:rsidRPr="006525D1">
        <w:rPr>
          <w:rFonts w:ascii="Times New Roman" w:hAnsi="Times New Roman" w:cs="Times New Roman"/>
          <w:sz w:val="24"/>
          <w:szCs w:val="24"/>
        </w:rPr>
        <w:t>Raghunathan</w:t>
      </w:r>
      <w:proofErr w:type="spellEnd"/>
      <w:r w:rsidRPr="006525D1">
        <w:rPr>
          <w:rFonts w:ascii="Times New Roman" w:hAnsi="Times New Roman" w:cs="Times New Roman"/>
          <w:sz w:val="24"/>
          <w:szCs w:val="24"/>
        </w:rPr>
        <w:t xml:space="preserve">, and K. Roy, ‘‘Low-power digital signal processing using approximate adders,’’ IEEE Trans. </w:t>
      </w:r>
      <w:proofErr w:type="spellStart"/>
      <w:r w:rsidRPr="006525D1">
        <w:rPr>
          <w:rFonts w:ascii="Times New Roman" w:hAnsi="Times New Roman" w:cs="Times New Roman"/>
          <w:sz w:val="24"/>
          <w:szCs w:val="24"/>
        </w:rPr>
        <w:t>Comput</w:t>
      </w:r>
      <w:proofErr w:type="spellEnd"/>
      <w:r w:rsidRPr="006525D1">
        <w:rPr>
          <w:rFonts w:ascii="Times New Roman" w:hAnsi="Times New Roman" w:cs="Times New Roman"/>
          <w:sz w:val="24"/>
          <w:szCs w:val="24"/>
        </w:rPr>
        <w:t xml:space="preserve">.-Aided Design </w:t>
      </w:r>
      <w:proofErr w:type="spellStart"/>
      <w:r w:rsidRPr="006525D1">
        <w:rPr>
          <w:rFonts w:ascii="Times New Roman" w:hAnsi="Times New Roman" w:cs="Times New Roman"/>
          <w:sz w:val="24"/>
          <w:szCs w:val="24"/>
        </w:rPr>
        <w:t>Integr</w:t>
      </w:r>
      <w:proofErr w:type="spellEnd"/>
      <w:r w:rsidRPr="006525D1">
        <w:rPr>
          <w:rFonts w:ascii="Times New Roman" w:hAnsi="Times New Roman" w:cs="Times New Roman"/>
          <w:sz w:val="24"/>
          <w:szCs w:val="24"/>
        </w:rPr>
        <w:t xml:space="preserve">. Circuits Syst., vol. 32, no. 1, pp. 124–137, Jan. 2013. </w:t>
      </w:r>
    </w:p>
    <w:p w:rsidR="00124B90" w:rsidRPr="006525D1" w:rsidRDefault="00124B90" w:rsidP="00124B90">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[13] W. Ahmad, B. </w:t>
      </w:r>
      <w:proofErr w:type="spellStart"/>
      <w:r w:rsidRPr="006525D1">
        <w:rPr>
          <w:rFonts w:ascii="Times New Roman" w:hAnsi="Times New Roman" w:cs="Times New Roman"/>
          <w:sz w:val="24"/>
          <w:szCs w:val="24"/>
        </w:rPr>
        <w:t>Ayrancioglu</w:t>
      </w:r>
      <w:proofErr w:type="spellEnd"/>
      <w:r w:rsidRPr="006525D1">
        <w:rPr>
          <w:rFonts w:ascii="Times New Roman" w:hAnsi="Times New Roman" w:cs="Times New Roman"/>
          <w:sz w:val="24"/>
          <w:szCs w:val="24"/>
        </w:rPr>
        <w:t xml:space="preserve">, and I. </w:t>
      </w:r>
      <w:proofErr w:type="spellStart"/>
      <w:r w:rsidRPr="006525D1">
        <w:rPr>
          <w:rFonts w:ascii="Times New Roman" w:hAnsi="Times New Roman" w:cs="Times New Roman"/>
          <w:sz w:val="24"/>
          <w:szCs w:val="24"/>
        </w:rPr>
        <w:t>Hamzaoglu</w:t>
      </w:r>
      <w:proofErr w:type="spellEnd"/>
      <w:r w:rsidRPr="006525D1">
        <w:rPr>
          <w:rFonts w:ascii="Times New Roman" w:hAnsi="Times New Roman" w:cs="Times New Roman"/>
          <w:sz w:val="24"/>
          <w:szCs w:val="24"/>
        </w:rPr>
        <w:t xml:space="preserve">, ‘‘Comparison of approximate circuits for H.264 and HEVC motion estimation,’’ in Proc. 23rd </w:t>
      </w:r>
      <w:proofErr w:type="spellStart"/>
      <w:r w:rsidRPr="006525D1">
        <w:rPr>
          <w:rFonts w:ascii="Times New Roman" w:hAnsi="Times New Roman" w:cs="Times New Roman"/>
          <w:sz w:val="24"/>
          <w:szCs w:val="24"/>
        </w:rPr>
        <w:t>Euromicro</w:t>
      </w:r>
      <w:proofErr w:type="spellEnd"/>
      <w:r w:rsidRPr="006525D1">
        <w:rPr>
          <w:rFonts w:ascii="Times New Roman" w:hAnsi="Times New Roman" w:cs="Times New Roman"/>
          <w:sz w:val="24"/>
          <w:szCs w:val="24"/>
        </w:rPr>
        <w:t xml:space="preserve"> Conf. Digit. Syst. Design (DSD), </w:t>
      </w:r>
      <w:proofErr w:type="spellStart"/>
      <w:r w:rsidRPr="006525D1">
        <w:rPr>
          <w:rFonts w:ascii="Times New Roman" w:hAnsi="Times New Roman" w:cs="Times New Roman"/>
          <w:sz w:val="24"/>
          <w:szCs w:val="24"/>
        </w:rPr>
        <w:t>Kranj</w:t>
      </w:r>
      <w:proofErr w:type="spellEnd"/>
      <w:r w:rsidRPr="006525D1">
        <w:rPr>
          <w:rFonts w:ascii="Times New Roman" w:hAnsi="Times New Roman" w:cs="Times New Roman"/>
          <w:sz w:val="24"/>
          <w:szCs w:val="24"/>
        </w:rPr>
        <w:t xml:space="preserve">, Slovenia, Aug. 2020, pp. 167–173. </w:t>
      </w:r>
    </w:p>
    <w:p w:rsidR="00124B90" w:rsidRPr="006525D1" w:rsidRDefault="00124B90" w:rsidP="00124B90">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[14] H. R. </w:t>
      </w:r>
      <w:proofErr w:type="spellStart"/>
      <w:r w:rsidRPr="006525D1">
        <w:rPr>
          <w:rFonts w:ascii="Times New Roman" w:hAnsi="Times New Roman" w:cs="Times New Roman"/>
          <w:sz w:val="24"/>
          <w:szCs w:val="24"/>
        </w:rPr>
        <w:t>Mahdiani</w:t>
      </w:r>
      <w:proofErr w:type="spellEnd"/>
      <w:r w:rsidRPr="006525D1">
        <w:rPr>
          <w:rFonts w:ascii="Times New Roman" w:hAnsi="Times New Roman" w:cs="Times New Roman"/>
          <w:sz w:val="24"/>
          <w:szCs w:val="24"/>
        </w:rPr>
        <w:t xml:space="preserve">, A. Ahmadi, S. M. </w:t>
      </w:r>
      <w:proofErr w:type="spellStart"/>
      <w:r w:rsidRPr="006525D1">
        <w:rPr>
          <w:rFonts w:ascii="Times New Roman" w:hAnsi="Times New Roman" w:cs="Times New Roman"/>
          <w:sz w:val="24"/>
          <w:szCs w:val="24"/>
        </w:rPr>
        <w:t>Fakhraie</w:t>
      </w:r>
      <w:proofErr w:type="spellEnd"/>
      <w:r w:rsidRPr="006525D1">
        <w:rPr>
          <w:rFonts w:ascii="Times New Roman" w:hAnsi="Times New Roman" w:cs="Times New Roman"/>
          <w:sz w:val="24"/>
          <w:szCs w:val="24"/>
        </w:rPr>
        <w:t>, and C. Lucas, ‘‘Bio-inspired imprecise computational blocks for efficient VLSI implementation of soft computing applications,’’ IEEE Trans. Circuits Syst. I, Reg. Papers, vol. 57, no. 4, pp. 850–862, Apr. 2010.</w:t>
      </w:r>
    </w:p>
    <w:p w:rsidR="00124B90" w:rsidRPr="006525D1" w:rsidRDefault="00124B90" w:rsidP="00124B90">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lastRenderedPageBreak/>
        <w:t xml:space="preserve">[15] A. </w:t>
      </w:r>
      <w:proofErr w:type="spellStart"/>
      <w:r w:rsidRPr="006525D1">
        <w:rPr>
          <w:rFonts w:ascii="Times New Roman" w:hAnsi="Times New Roman" w:cs="Times New Roman"/>
          <w:sz w:val="24"/>
          <w:szCs w:val="24"/>
        </w:rPr>
        <w:t>Dalloo</w:t>
      </w:r>
      <w:proofErr w:type="spellEnd"/>
      <w:r w:rsidRPr="006525D1">
        <w:rPr>
          <w:rFonts w:ascii="Times New Roman" w:hAnsi="Times New Roman" w:cs="Times New Roman"/>
          <w:sz w:val="24"/>
          <w:szCs w:val="24"/>
        </w:rPr>
        <w:t xml:space="preserve">, A. </w:t>
      </w:r>
      <w:proofErr w:type="spellStart"/>
      <w:r w:rsidRPr="006525D1">
        <w:rPr>
          <w:rFonts w:ascii="Times New Roman" w:hAnsi="Times New Roman" w:cs="Times New Roman"/>
          <w:sz w:val="24"/>
          <w:szCs w:val="24"/>
        </w:rPr>
        <w:t>Najafi</w:t>
      </w:r>
      <w:proofErr w:type="spellEnd"/>
      <w:r w:rsidRPr="006525D1">
        <w:rPr>
          <w:rFonts w:ascii="Times New Roman" w:hAnsi="Times New Roman" w:cs="Times New Roman"/>
          <w:sz w:val="24"/>
          <w:szCs w:val="24"/>
        </w:rPr>
        <w:t xml:space="preserve">, and A. Garcia-Ortiz, ‘‘Systematic design of an approximate adder: The optimized lower part constant-OR adder,’’ IEEE Trans. Very Large Scale </w:t>
      </w:r>
      <w:proofErr w:type="spellStart"/>
      <w:r w:rsidRPr="006525D1">
        <w:rPr>
          <w:rFonts w:ascii="Times New Roman" w:hAnsi="Times New Roman" w:cs="Times New Roman"/>
          <w:sz w:val="24"/>
          <w:szCs w:val="24"/>
        </w:rPr>
        <w:t>Integr</w:t>
      </w:r>
      <w:proofErr w:type="spellEnd"/>
      <w:r w:rsidRPr="006525D1">
        <w:rPr>
          <w:rFonts w:ascii="Times New Roman" w:hAnsi="Times New Roman" w:cs="Times New Roman"/>
          <w:sz w:val="24"/>
          <w:szCs w:val="24"/>
        </w:rPr>
        <w:t xml:space="preserve">. (VLSI) Syst., vol. 26, no. 8, pp. 1595–1599, Aug. 2018. </w:t>
      </w:r>
    </w:p>
    <w:p w:rsidR="00124B90" w:rsidRPr="006525D1" w:rsidRDefault="00124B90" w:rsidP="00124B90">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[16] P. </w:t>
      </w:r>
      <w:proofErr w:type="spellStart"/>
      <w:r w:rsidRPr="006525D1">
        <w:rPr>
          <w:rFonts w:ascii="Times New Roman" w:hAnsi="Times New Roman" w:cs="Times New Roman"/>
          <w:sz w:val="24"/>
          <w:szCs w:val="24"/>
        </w:rPr>
        <w:t>Balasubramanian</w:t>
      </w:r>
      <w:proofErr w:type="spellEnd"/>
      <w:r w:rsidRPr="006525D1">
        <w:rPr>
          <w:rFonts w:ascii="Times New Roman" w:hAnsi="Times New Roman" w:cs="Times New Roman"/>
          <w:sz w:val="24"/>
          <w:szCs w:val="24"/>
        </w:rPr>
        <w:t xml:space="preserve">, R. </w:t>
      </w:r>
      <w:proofErr w:type="spellStart"/>
      <w:r w:rsidRPr="006525D1">
        <w:rPr>
          <w:rFonts w:ascii="Times New Roman" w:hAnsi="Times New Roman" w:cs="Times New Roman"/>
          <w:sz w:val="24"/>
          <w:szCs w:val="24"/>
        </w:rPr>
        <w:t>Nayar</w:t>
      </w:r>
      <w:proofErr w:type="spellEnd"/>
      <w:r w:rsidRPr="006525D1">
        <w:rPr>
          <w:rFonts w:ascii="Times New Roman" w:hAnsi="Times New Roman" w:cs="Times New Roman"/>
          <w:sz w:val="24"/>
          <w:szCs w:val="24"/>
        </w:rPr>
        <w:t xml:space="preserve">, D. L. </w:t>
      </w:r>
      <w:proofErr w:type="spellStart"/>
      <w:r w:rsidRPr="006525D1">
        <w:rPr>
          <w:rFonts w:ascii="Times New Roman" w:hAnsi="Times New Roman" w:cs="Times New Roman"/>
          <w:sz w:val="24"/>
          <w:szCs w:val="24"/>
        </w:rPr>
        <w:t>Maskell</w:t>
      </w:r>
      <w:proofErr w:type="spellEnd"/>
      <w:r w:rsidRPr="006525D1">
        <w:rPr>
          <w:rFonts w:ascii="Times New Roman" w:hAnsi="Times New Roman" w:cs="Times New Roman"/>
          <w:sz w:val="24"/>
          <w:szCs w:val="24"/>
        </w:rPr>
        <w:t xml:space="preserve">, and N. E. </w:t>
      </w:r>
      <w:proofErr w:type="spellStart"/>
      <w:r w:rsidRPr="006525D1">
        <w:rPr>
          <w:rFonts w:ascii="Times New Roman" w:hAnsi="Times New Roman" w:cs="Times New Roman"/>
          <w:sz w:val="24"/>
          <w:szCs w:val="24"/>
        </w:rPr>
        <w:t>Mastorakis</w:t>
      </w:r>
      <w:proofErr w:type="spellEnd"/>
      <w:r w:rsidRPr="006525D1">
        <w:rPr>
          <w:rFonts w:ascii="Times New Roman" w:hAnsi="Times New Roman" w:cs="Times New Roman"/>
          <w:sz w:val="24"/>
          <w:szCs w:val="24"/>
        </w:rPr>
        <w:t xml:space="preserve">, </w:t>
      </w:r>
      <w:proofErr w:type="gramStart"/>
      <w:r w:rsidRPr="006525D1">
        <w:rPr>
          <w:rFonts w:ascii="Times New Roman" w:hAnsi="Times New Roman" w:cs="Times New Roman"/>
          <w:sz w:val="24"/>
          <w:szCs w:val="24"/>
        </w:rPr>
        <w:t>‘‘An</w:t>
      </w:r>
      <w:proofErr w:type="gramEnd"/>
      <w:r w:rsidRPr="006525D1">
        <w:rPr>
          <w:rFonts w:ascii="Times New Roman" w:hAnsi="Times New Roman" w:cs="Times New Roman"/>
          <w:sz w:val="24"/>
          <w:szCs w:val="24"/>
        </w:rPr>
        <w:t xml:space="preserve"> approximate adder with a near-normal error distribution: Design, error analysis and practical application,’’ IEEE Access, vol. 9, pp. 4518–4530, 2021. </w:t>
      </w:r>
    </w:p>
    <w:p w:rsidR="00124B90" w:rsidRPr="006525D1" w:rsidRDefault="00124B90" w:rsidP="00124B90">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[17] S. </w:t>
      </w:r>
      <w:proofErr w:type="spellStart"/>
      <w:r w:rsidRPr="006525D1">
        <w:rPr>
          <w:rFonts w:ascii="Times New Roman" w:hAnsi="Times New Roman" w:cs="Times New Roman"/>
          <w:sz w:val="24"/>
          <w:szCs w:val="24"/>
        </w:rPr>
        <w:t>Dutt</w:t>
      </w:r>
      <w:proofErr w:type="spellEnd"/>
      <w:r w:rsidRPr="006525D1">
        <w:rPr>
          <w:rFonts w:ascii="Times New Roman" w:hAnsi="Times New Roman" w:cs="Times New Roman"/>
          <w:sz w:val="24"/>
          <w:szCs w:val="24"/>
        </w:rPr>
        <w:t xml:space="preserve">, S. Nandi, and G. Trivedi, ‘‘Analysis and design of adders for approximate computing,’’ ACM Trans. Embedded </w:t>
      </w:r>
      <w:proofErr w:type="spellStart"/>
      <w:r w:rsidRPr="006525D1">
        <w:rPr>
          <w:rFonts w:ascii="Times New Roman" w:hAnsi="Times New Roman" w:cs="Times New Roman"/>
          <w:sz w:val="24"/>
          <w:szCs w:val="24"/>
        </w:rPr>
        <w:t>Comput</w:t>
      </w:r>
      <w:proofErr w:type="spellEnd"/>
      <w:r w:rsidRPr="006525D1">
        <w:rPr>
          <w:rFonts w:ascii="Times New Roman" w:hAnsi="Times New Roman" w:cs="Times New Roman"/>
          <w:sz w:val="24"/>
          <w:szCs w:val="24"/>
        </w:rPr>
        <w:t xml:space="preserve">. Syst., vol. 17, p. 40, Dec. 2017. </w:t>
      </w:r>
    </w:p>
    <w:p w:rsidR="00124B90" w:rsidRPr="006525D1" w:rsidRDefault="00124B90" w:rsidP="00124B90">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[18] D. Celia, V. </w:t>
      </w:r>
      <w:proofErr w:type="spellStart"/>
      <w:r w:rsidRPr="006525D1">
        <w:rPr>
          <w:rFonts w:ascii="Times New Roman" w:hAnsi="Times New Roman" w:cs="Times New Roman"/>
          <w:sz w:val="24"/>
          <w:szCs w:val="24"/>
        </w:rPr>
        <w:t>Vasudevan</w:t>
      </w:r>
      <w:proofErr w:type="spellEnd"/>
      <w:r w:rsidRPr="006525D1">
        <w:rPr>
          <w:rFonts w:ascii="Times New Roman" w:hAnsi="Times New Roman" w:cs="Times New Roman"/>
          <w:sz w:val="24"/>
          <w:szCs w:val="24"/>
        </w:rPr>
        <w:t xml:space="preserve">, and N. </w:t>
      </w:r>
      <w:proofErr w:type="spellStart"/>
      <w:r w:rsidRPr="006525D1">
        <w:rPr>
          <w:rFonts w:ascii="Times New Roman" w:hAnsi="Times New Roman" w:cs="Times New Roman"/>
          <w:sz w:val="24"/>
          <w:szCs w:val="24"/>
        </w:rPr>
        <w:t>Chandrachoodan</w:t>
      </w:r>
      <w:proofErr w:type="spellEnd"/>
      <w:r w:rsidRPr="006525D1">
        <w:rPr>
          <w:rFonts w:ascii="Times New Roman" w:hAnsi="Times New Roman" w:cs="Times New Roman"/>
          <w:sz w:val="24"/>
          <w:szCs w:val="24"/>
        </w:rPr>
        <w:t xml:space="preserve">, ‘‘Optimizing </w:t>
      </w:r>
      <w:proofErr w:type="spellStart"/>
      <w:r w:rsidRPr="006525D1">
        <w:rPr>
          <w:rFonts w:ascii="Times New Roman" w:hAnsi="Times New Roman" w:cs="Times New Roman"/>
          <w:sz w:val="24"/>
          <w:szCs w:val="24"/>
        </w:rPr>
        <w:t>poweraccuracy</w:t>
      </w:r>
      <w:proofErr w:type="spellEnd"/>
      <w:r w:rsidRPr="006525D1">
        <w:rPr>
          <w:rFonts w:ascii="Times New Roman" w:hAnsi="Times New Roman" w:cs="Times New Roman"/>
          <w:sz w:val="24"/>
          <w:szCs w:val="24"/>
        </w:rPr>
        <w:t xml:space="preserve"> trade-off in approximate adders,’’ in Proc. Design, Automat. Test Eur. Conf. </w:t>
      </w:r>
      <w:proofErr w:type="spellStart"/>
      <w:r w:rsidRPr="006525D1">
        <w:rPr>
          <w:rFonts w:ascii="Times New Roman" w:hAnsi="Times New Roman" w:cs="Times New Roman"/>
          <w:sz w:val="24"/>
          <w:szCs w:val="24"/>
        </w:rPr>
        <w:t>Exhib</w:t>
      </w:r>
      <w:proofErr w:type="spellEnd"/>
      <w:r w:rsidRPr="006525D1">
        <w:rPr>
          <w:rFonts w:ascii="Times New Roman" w:hAnsi="Times New Roman" w:cs="Times New Roman"/>
          <w:sz w:val="24"/>
          <w:szCs w:val="24"/>
        </w:rPr>
        <w:t xml:space="preserve">. (DATE), Dresden, Germany, Mar. 2018, pp. 1488–1491. </w:t>
      </w:r>
    </w:p>
    <w:p w:rsidR="00124B90" w:rsidRPr="006525D1" w:rsidRDefault="00124B90" w:rsidP="00124B90">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[19] A. Becher, J. </w:t>
      </w:r>
      <w:proofErr w:type="spellStart"/>
      <w:r w:rsidRPr="006525D1">
        <w:rPr>
          <w:rFonts w:ascii="Times New Roman" w:hAnsi="Times New Roman" w:cs="Times New Roman"/>
          <w:sz w:val="24"/>
          <w:szCs w:val="24"/>
        </w:rPr>
        <w:t>Echavarria</w:t>
      </w:r>
      <w:proofErr w:type="spellEnd"/>
      <w:r w:rsidRPr="006525D1">
        <w:rPr>
          <w:rFonts w:ascii="Times New Roman" w:hAnsi="Times New Roman" w:cs="Times New Roman"/>
          <w:sz w:val="24"/>
          <w:szCs w:val="24"/>
        </w:rPr>
        <w:t xml:space="preserve">, D. </w:t>
      </w:r>
      <w:proofErr w:type="spellStart"/>
      <w:r w:rsidRPr="006525D1">
        <w:rPr>
          <w:rFonts w:ascii="Times New Roman" w:hAnsi="Times New Roman" w:cs="Times New Roman"/>
          <w:sz w:val="24"/>
          <w:szCs w:val="24"/>
        </w:rPr>
        <w:t>Ziener</w:t>
      </w:r>
      <w:proofErr w:type="spellEnd"/>
      <w:r w:rsidRPr="006525D1">
        <w:rPr>
          <w:rFonts w:ascii="Times New Roman" w:hAnsi="Times New Roman" w:cs="Times New Roman"/>
          <w:sz w:val="24"/>
          <w:szCs w:val="24"/>
        </w:rPr>
        <w:t xml:space="preserve">, S. </w:t>
      </w:r>
      <w:proofErr w:type="spellStart"/>
      <w:r w:rsidRPr="006525D1">
        <w:rPr>
          <w:rFonts w:ascii="Times New Roman" w:hAnsi="Times New Roman" w:cs="Times New Roman"/>
          <w:sz w:val="24"/>
          <w:szCs w:val="24"/>
        </w:rPr>
        <w:t>Wildermann</w:t>
      </w:r>
      <w:proofErr w:type="spellEnd"/>
      <w:r w:rsidRPr="006525D1">
        <w:rPr>
          <w:rFonts w:ascii="Times New Roman" w:hAnsi="Times New Roman" w:cs="Times New Roman"/>
          <w:sz w:val="24"/>
          <w:szCs w:val="24"/>
        </w:rPr>
        <w:t xml:space="preserve">, and J. </w:t>
      </w:r>
      <w:proofErr w:type="spellStart"/>
      <w:r w:rsidRPr="006525D1">
        <w:rPr>
          <w:rFonts w:ascii="Times New Roman" w:hAnsi="Times New Roman" w:cs="Times New Roman"/>
          <w:sz w:val="24"/>
          <w:szCs w:val="24"/>
        </w:rPr>
        <w:t>Teich</w:t>
      </w:r>
      <w:proofErr w:type="spellEnd"/>
      <w:r w:rsidRPr="006525D1">
        <w:rPr>
          <w:rFonts w:ascii="Times New Roman" w:hAnsi="Times New Roman" w:cs="Times New Roman"/>
          <w:sz w:val="24"/>
          <w:szCs w:val="24"/>
        </w:rPr>
        <w:t xml:space="preserve">, ‘‘A LUT based approximate adder,’’ in Proc. IEEE 24th </w:t>
      </w:r>
      <w:proofErr w:type="spellStart"/>
      <w:r w:rsidRPr="006525D1">
        <w:rPr>
          <w:rFonts w:ascii="Times New Roman" w:hAnsi="Times New Roman" w:cs="Times New Roman"/>
          <w:sz w:val="24"/>
          <w:szCs w:val="24"/>
        </w:rPr>
        <w:t>Annu</w:t>
      </w:r>
      <w:proofErr w:type="spellEnd"/>
      <w:r w:rsidRPr="006525D1">
        <w:rPr>
          <w:rFonts w:ascii="Times New Roman" w:hAnsi="Times New Roman" w:cs="Times New Roman"/>
          <w:sz w:val="24"/>
          <w:szCs w:val="24"/>
        </w:rPr>
        <w:t xml:space="preserve">. Int. </w:t>
      </w:r>
      <w:proofErr w:type="spellStart"/>
      <w:r w:rsidRPr="006525D1">
        <w:rPr>
          <w:rFonts w:ascii="Times New Roman" w:hAnsi="Times New Roman" w:cs="Times New Roman"/>
          <w:sz w:val="24"/>
          <w:szCs w:val="24"/>
        </w:rPr>
        <w:t>Symp</w:t>
      </w:r>
      <w:proofErr w:type="spellEnd"/>
      <w:r w:rsidRPr="006525D1">
        <w:rPr>
          <w:rFonts w:ascii="Times New Roman" w:hAnsi="Times New Roman" w:cs="Times New Roman"/>
          <w:sz w:val="24"/>
          <w:szCs w:val="24"/>
        </w:rPr>
        <w:t xml:space="preserve">. Field Program. Custom </w:t>
      </w:r>
      <w:proofErr w:type="spellStart"/>
      <w:r w:rsidRPr="006525D1">
        <w:rPr>
          <w:rFonts w:ascii="Times New Roman" w:hAnsi="Times New Roman" w:cs="Times New Roman"/>
          <w:sz w:val="24"/>
          <w:szCs w:val="24"/>
        </w:rPr>
        <w:t>Comput</w:t>
      </w:r>
      <w:proofErr w:type="spellEnd"/>
      <w:r w:rsidRPr="006525D1">
        <w:rPr>
          <w:rFonts w:ascii="Times New Roman" w:hAnsi="Times New Roman" w:cs="Times New Roman"/>
          <w:sz w:val="24"/>
          <w:szCs w:val="24"/>
        </w:rPr>
        <w:t xml:space="preserve">. Mach. (FCCM), Washington, DC, USA, May 2016, p. 27. </w:t>
      </w:r>
    </w:p>
    <w:p w:rsidR="00124B90" w:rsidRPr="006525D1" w:rsidRDefault="00124B90" w:rsidP="00124B90">
      <w:pPr>
        <w:spacing w:line="360" w:lineRule="auto"/>
        <w:jc w:val="both"/>
        <w:rPr>
          <w:rFonts w:ascii="Times New Roman" w:hAnsi="Times New Roman" w:cs="Times New Roman"/>
          <w:sz w:val="24"/>
          <w:szCs w:val="24"/>
        </w:rPr>
      </w:pPr>
      <w:r w:rsidRPr="006525D1">
        <w:rPr>
          <w:rFonts w:ascii="Times New Roman" w:hAnsi="Times New Roman" w:cs="Times New Roman"/>
          <w:sz w:val="24"/>
          <w:szCs w:val="24"/>
        </w:rPr>
        <w:t xml:space="preserve">[20] B. S. </w:t>
      </w:r>
      <w:proofErr w:type="spellStart"/>
      <w:r w:rsidRPr="006525D1">
        <w:rPr>
          <w:rFonts w:ascii="Times New Roman" w:hAnsi="Times New Roman" w:cs="Times New Roman"/>
          <w:sz w:val="24"/>
          <w:szCs w:val="24"/>
        </w:rPr>
        <w:t>Prabakaran</w:t>
      </w:r>
      <w:proofErr w:type="spellEnd"/>
      <w:r w:rsidRPr="006525D1">
        <w:rPr>
          <w:rFonts w:ascii="Times New Roman" w:hAnsi="Times New Roman" w:cs="Times New Roman"/>
          <w:sz w:val="24"/>
          <w:szCs w:val="24"/>
        </w:rPr>
        <w:t xml:space="preserve">, S. </w:t>
      </w:r>
      <w:proofErr w:type="spellStart"/>
      <w:r w:rsidRPr="006525D1">
        <w:rPr>
          <w:rFonts w:ascii="Times New Roman" w:hAnsi="Times New Roman" w:cs="Times New Roman"/>
          <w:sz w:val="24"/>
          <w:szCs w:val="24"/>
        </w:rPr>
        <w:t>Rehman</w:t>
      </w:r>
      <w:proofErr w:type="spellEnd"/>
      <w:r w:rsidRPr="006525D1">
        <w:rPr>
          <w:rFonts w:ascii="Times New Roman" w:hAnsi="Times New Roman" w:cs="Times New Roman"/>
          <w:sz w:val="24"/>
          <w:szCs w:val="24"/>
        </w:rPr>
        <w:t xml:space="preserve">, M. A. </w:t>
      </w:r>
      <w:proofErr w:type="spellStart"/>
      <w:r w:rsidRPr="006525D1">
        <w:rPr>
          <w:rFonts w:ascii="Times New Roman" w:hAnsi="Times New Roman" w:cs="Times New Roman"/>
          <w:sz w:val="24"/>
          <w:szCs w:val="24"/>
        </w:rPr>
        <w:t>Hanif</w:t>
      </w:r>
      <w:proofErr w:type="spellEnd"/>
      <w:r w:rsidRPr="006525D1">
        <w:rPr>
          <w:rFonts w:ascii="Times New Roman" w:hAnsi="Times New Roman" w:cs="Times New Roman"/>
          <w:sz w:val="24"/>
          <w:szCs w:val="24"/>
        </w:rPr>
        <w:t xml:space="preserve">, S. </w:t>
      </w:r>
      <w:proofErr w:type="spellStart"/>
      <w:r w:rsidRPr="006525D1">
        <w:rPr>
          <w:rFonts w:ascii="Times New Roman" w:hAnsi="Times New Roman" w:cs="Times New Roman"/>
          <w:sz w:val="24"/>
          <w:szCs w:val="24"/>
        </w:rPr>
        <w:t>Ullah</w:t>
      </w:r>
      <w:proofErr w:type="spellEnd"/>
      <w:r w:rsidRPr="006525D1">
        <w:rPr>
          <w:rFonts w:ascii="Times New Roman" w:hAnsi="Times New Roman" w:cs="Times New Roman"/>
          <w:sz w:val="24"/>
          <w:szCs w:val="24"/>
        </w:rPr>
        <w:t xml:space="preserve">, G. </w:t>
      </w:r>
      <w:proofErr w:type="spellStart"/>
      <w:r w:rsidRPr="006525D1">
        <w:rPr>
          <w:rFonts w:ascii="Times New Roman" w:hAnsi="Times New Roman" w:cs="Times New Roman"/>
          <w:sz w:val="24"/>
          <w:szCs w:val="24"/>
        </w:rPr>
        <w:t>Mazaheri</w:t>
      </w:r>
      <w:proofErr w:type="spellEnd"/>
      <w:r w:rsidRPr="006525D1">
        <w:rPr>
          <w:rFonts w:ascii="Times New Roman" w:hAnsi="Times New Roman" w:cs="Times New Roman"/>
          <w:sz w:val="24"/>
          <w:szCs w:val="24"/>
        </w:rPr>
        <w:t xml:space="preserve">, A. Kumar, and M. </w:t>
      </w:r>
      <w:proofErr w:type="spellStart"/>
      <w:r w:rsidRPr="006525D1">
        <w:rPr>
          <w:rFonts w:ascii="Times New Roman" w:hAnsi="Times New Roman" w:cs="Times New Roman"/>
          <w:sz w:val="24"/>
          <w:szCs w:val="24"/>
        </w:rPr>
        <w:t>Shafique</w:t>
      </w:r>
      <w:proofErr w:type="spellEnd"/>
      <w:r w:rsidRPr="006525D1">
        <w:rPr>
          <w:rFonts w:ascii="Times New Roman" w:hAnsi="Times New Roman" w:cs="Times New Roman"/>
          <w:sz w:val="24"/>
          <w:szCs w:val="24"/>
        </w:rPr>
        <w:t>, ‘‘</w:t>
      </w:r>
      <w:proofErr w:type="spellStart"/>
      <w:r w:rsidRPr="006525D1">
        <w:rPr>
          <w:rFonts w:ascii="Times New Roman" w:hAnsi="Times New Roman" w:cs="Times New Roman"/>
          <w:sz w:val="24"/>
          <w:szCs w:val="24"/>
        </w:rPr>
        <w:t>DeMAS</w:t>
      </w:r>
      <w:proofErr w:type="spellEnd"/>
      <w:r w:rsidRPr="006525D1">
        <w:rPr>
          <w:rFonts w:ascii="Times New Roman" w:hAnsi="Times New Roman" w:cs="Times New Roman"/>
          <w:sz w:val="24"/>
          <w:szCs w:val="24"/>
        </w:rPr>
        <w:t xml:space="preserve">: An efficient design methodology for building approximate adders for FPGA-based systems,’’ in Proc. Design, Automat. Test Eur. Conf. </w:t>
      </w:r>
      <w:proofErr w:type="spellStart"/>
      <w:r w:rsidRPr="006525D1">
        <w:rPr>
          <w:rFonts w:ascii="Times New Roman" w:hAnsi="Times New Roman" w:cs="Times New Roman"/>
          <w:sz w:val="24"/>
          <w:szCs w:val="24"/>
        </w:rPr>
        <w:t>Exhib</w:t>
      </w:r>
      <w:proofErr w:type="spellEnd"/>
      <w:r w:rsidRPr="006525D1">
        <w:rPr>
          <w:rFonts w:ascii="Times New Roman" w:hAnsi="Times New Roman" w:cs="Times New Roman"/>
          <w:sz w:val="24"/>
          <w:szCs w:val="24"/>
        </w:rPr>
        <w:t xml:space="preserve">. (DATE), Dresden, Germany, Mar. 2018, pp. 917–920. </w:t>
      </w:r>
    </w:p>
    <w:p w:rsidR="00124B90" w:rsidRPr="006525D1" w:rsidRDefault="00124B90" w:rsidP="00124B90">
      <w:pPr>
        <w:spacing w:line="360" w:lineRule="auto"/>
        <w:jc w:val="both"/>
        <w:rPr>
          <w:rFonts w:ascii="Times New Roman" w:hAnsi="Times New Roman" w:cs="Times New Roman"/>
          <w:b/>
          <w:sz w:val="24"/>
          <w:szCs w:val="24"/>
        </w:rPr>
      </w:pPr>
      <w:r w:rsidRPr="006525D1">
        <w:rPr>
          <w:rFonts w:ascii="Times New Roman" w:hAnsi="Times New Roman" w:cs="Times New Roman"/>
          <w:sz w:val="24"/>
          <w:szCs w:val="24"/>
        </w:rPr>
        <w:t xml:space="preserve">[21] S. </w:t>
      </w:r>
      <w:proofErr w:type="spellStart"/>
      <w:r w:rsidRPr="006525D1">
        <w:rPr>
          <w:rFonts w:ascii="Times New Roman" w:hAnsi="Times New Roman" w:cs="Times New Roman"/>
          <w:sz w:val="24"/>
          <w:szCs w:val="24"/>
        </w:rPr>
        <w:t>Boroumand</w:t>
      </w:r>
      <w:proofErr w:type="spellEnd"/>
      <w:r w:rsidRPr="006525D1">
        <w:rPr>
          <w:rFonts w:ascii="Times New Roman" w:hAnsi="Times New Roman" w:cs="Times New Roman"/>
          <w:sz w:val="24"/>
          <w:szCs w:val="24"/>
        </w:rPr>
        <w:t xml:space="preserve">, H. P. </w:t>
      </w:r>
      <w:proofErr w:type="spellStart"/>
      <w:r w:rsidRPr="006525D1">
        <w:rPr>
          <w:rFonts w:ascii="Times New Roman" w:hAnsi="Times New Roman" w:cs="Times New Roman"/>
          <w:sz w:val="24"/>
          <w:szCs w:val="24"/>
        </w:rPr>
        <w:t>Afshar</w:t>
      </w:r>
      <w:proofErr w:type="spellEnd"/>
      <w:r w:rsidRPr="006525D1">
        <w:rPr>
          <w:rFonts w:ascii="Times New Roman" w:hAnsi="Times New Roman" w:cs="Times New Roman"/>
          <w:sz w:val="24"/>
          <w:szCs w:val="24"/>
        </w:rPr>
        <w:t xml:space="preserve">, and P. Brisk, ‘‘Approximate quaternary addition with the fast carry chains of FPGAs,’’ in Proc. Design, Automat. Test Eur. Conf. </w:t>
      </w:r>
      <w:proofErr w:type="spellStart"/>
      <w:r w:rsidRPr="006525D1">
        <w:rPr>
          <w:rFonts w:ascii="Times New Roman" w:hAnsi="Times New Roman" w:cs="Times New Roman"/>
          <w:sz w:val="24"/>
          <w:szCs w:val="24"/>
        </w:rPr>
        <w:t>Exhib</w:t>
      </w:r>
      <w:proofErr w:type="spellEnd"/>
      <w:r w:rsidRPr="006525D1">
        <w:rPr>
          <w:rFonts w:ascii="Times New Roman" w:hAnsi="Times New Roman" w:cs="Times New Roman"/>
          <w:sz w:val="24"/>
          <w:szCs w:val="24"/>
        </w:rPr>
        <w:t>. (DATE), Dresden, Germany, Mar. 2018, pp. 577–580.</w:t>
      </w:r>
    </w:p>
    <w:p w:rsidR="001D404B" w:rsidRPr="006525D1" w:rsidRDefault="001D404B" w:rsidP="005C12D9">
      <w:pPr>
        <w:spacing w:line="360" w:lineRule="auto"/>
        <w:jc w:val="both"/>
        <w:rPr>
          <w:rFonts w:ascii="Times New Roman" w:hAnsi="Times New Roman" w:cs="Times New Roman"/>
          <w:b/>
          <w:sz w:val="24"/>
          <w:szCs w:val="24"/>
        </w:rPr>
      </w:pPr>
    </w:p>
    <w:sectPr w:rsidR="001D404B" w:rsidRPr="006525D1">
      <w:head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5162" w:rsidRDefault="000D5162" w:rsidP="007F3126">
      <w:pPr>
        <w:spacing w:after="0" w:line="240" w:lineRule="auto"/>
      </w:pPr>
      <w:r>
        <w:separator/>
      </w:r>
    </w:p>
  </w:endnote>
  <w:endnote w:type="continuationSeparator" w:id="0">
    <w:p w:rsidR="000D5162" w:rsidRDefault="000D5162" w:rsidP="007F3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5162" w:rsidRDefault="000D5162" w:rsidP="007F3126">
      <w:pPr>
        <w:spacing w:after="0" w:line="240" w:lineRule="auto"/>
      </w:pPr>
      <w:r>
        <w:separator/>
      </w:r>
    </w:p>
  </w:footnote>
  <w:footnote w:type="continuationSeparator" w:id="0">
    <w:p w:rsidR="000D5162" w:rsidRDefault="000D5162" w:rsidP="007F31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0C5" w:rsidRPr="007F3126" w:rsidRDefault="005D70C5" w:rsidP="004E6512">
    <w:pPr>
      <w:pStyle w:val="Header"/>
      <w:tabs>
        <w:tab w:val="left" w:pos="760"/>
      </w:tabs>
      <w:jc w:val="center"/>
      <w:rPr>
        <w:rFonts w:ascii="Times New Roman" w:hAnsi="Times New Roman" w:cs="Times New Roman"/>
        <w:b/>
        <w:sz w:val="20"/>
        <w:szCs w:val="20"/>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p>
  <w:p w:rsidR="005D70C5" w:rsidRDefault="005D70C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9785A"/>
    <w:multiLevelType w:val="hybridMultilevel"/>
    <w:tmpl w:val="75EE8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F5696"/>
    <w:multiLevelType w:val="hybridMultilevel"/>
    <w:tmpl w:val="86F4AC0A"/>
    <w:lvl w:ilvl="0" w:tplc="CFC2F34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080D32"/>
    <w:multiLevelType w:val="hybridMultilevel"/>
    <w:tmpl w:val="BB60E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01A01"/>
    <w:multiLevelType w:val="hybridMultilevel"/>
    <w:tmpl w:val="BD085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5704F"/>
    <w:multiLevelType w:val="hybridMultilevel"/>
    <w:tmpl w:val="90F8225A"/>
    <w:lvl w:ilvl="0" w:tplc="08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BF1C30"/>
    <w:multiLevelType w:val="hybridMultilevel"/>
    <w:tmpl w:val="375669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0468EF"/>
    <w:multiLevelType w:val="hybridMultilevel"/>
    <w:tmpl w:val="E042D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351A34"/>
    <w:multiLevelType w:val="hybridMultilevel"/>
    <w:tmpl w:val="CA7ED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5AB2BA2"/>
    <w:multiLevelType w:val="hybridMultilevel"/>
    <w:tmpl w:val="5AD4E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817EE2"/>
    <w:multiLevelType w:val="hybridMultilevel"/>
    <w:tmpl w:val="F7DEA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AC23D3"/>
    <w:multiLevelType w:val="multilevel"/>
    <w:tmpl w:val="2AC42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C6698C"/>
    <w:multiLevelType w:val="hybridMultilevel"/>
    <w:tmpl w:val="EF32F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597B9F"/>
    <w:multiLevelType w:val="hybridMultilevel"/>
    <w:tmpl w:val="BA0CE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7D520A"/>
    <w:multiLevelType w:val="hybridMultilevel"/>
    <w:tmpl w:val="34F88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797093"/>
    <w:multiLevelType w:val="hybridMultilevel"/>
    <w:tmpl w:val="E8AA5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06510F"/>
    <w:multiLevelType w:val="hybridMultilevel"/>
    <w:tmpl w:val="D7766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E74F07"/>
    <w:multiLevelType w:val="hybridMultilevel"/>
    <w:tmpl w:val="FB407716"/>
    <w:lvl w:ilvl="0" w:tplc="1D0EF094">
      <w:start w:val="1"/>
      <w:numFmt w:val="bullet"/>
      <w:lvlText w:val=""/>
      <w:lvlJc w:val="left"/>
      <w:pPr>
        <w:tabs>
          <w:tab w:val="num" w:pos="720"/>
        </w:tabs>
        <w:ind w:left="720" w:hanging="360"/>
      </w:pPr>
      <w:rPr>
        <w:rFonts w:ascii="Wingdings" w:hAnsi="Wingdings" w:hint="default"/>
      </w:rPr>
    </w:lvl>
    <w:lvl w:ilvl="1" w:tplc="00507F2E" w:tentative="1">
      <w:start w:val="1"/>
      <w:numFmt w:val="bullet"/>
      <w:lvlText w:val=""/>
      <w:lvlJc w:val="left"/>
      <w:pPr>
        <w:tabs>
          <w:tab w:val="num" w:pos="1440"/>
        </w:tabs>
        <w:ind w:left="1440" w:hanging="360"/>
      </w:pPr>
      <w:rPr>
        <w:rFonts w:ascii="Wingdings" w:hAnsi="Wingdings" w:hint="default"/>
      </w:rPr>
    </w:lvl>
    <w:lvl w:ilvl="2" w:tplc="7FF2F85A" w:tentative="1">
      <w:start w:val="1"/>
      <w:numFmt w:val="bullet"/>
      <w:lvlText w:val=""/>
      <w:lvlJc w:val="left"/>
      <w:pPr>
        <w:tabs>
          <w:tab w:val="num" w:pos="2160"/>
        </w:tabs>
        <w:ind w:left="2160" w:hanging="360"/>
      </w:pPr>
      <w:rPr>
        <w:rFonts w:ascii="Wingdings" w:hAnsi="Wingdings" w:hint="default"/>
      </w:rPr>
    </w:lvl>
    <w:lvl w:ilvl="3" w:tplc="4C5E2872" w:tentative="1">
      <w:start w:val="1"/>
      <w:numFmt w:val="bullet"/>
      <w:lvlText w:val=""/>
      <w:lvlJc w:val="left"/>
      <w:pPr>
        <w:tabs>
          <w:tab w:val="num" w:pos="2880"/>
        </w:tabs>
        <w:ind w:left="2880" w:hanging="360"/>
      </w:pPr>
      <w:rPr>
        <w:rFonts w:ascii="Wingdings" w:hAnsi="Wingdings" w:hint="default"/>
      </w:rPr>
    </w:lvl>
    <w:lvl w:ilvl="4" w:tplc="196E1694" w:tentative="1">
      <w:start w:val="1"/>
      <w:numFmt w:val="bullet"/>
      <w:lvlText w:val=""/>
      <w:lvlJc w:val="left"/>
      <w:pPr>
        <w:tabs>
          <w:tab w:val="num" w:pos="3600"/>
        </w:tabs>
        <w:ind w:left="3600" w:hanging="360"/>
      </w:pPr>
      <w:rPr>
        <w:rFonts w:ascii="Wingdings" w:hAnsi="Wingdings" w:hint="default"/>
      </w:rPr>
    </w:lvl>
    <w:lvl w:ilvl="5" w:tplc="AFE2EE5A" w:tentative="1">
      <w:start w:val="1"/>
      <w:numFmt w:val="bullet"/>
      <w:lvlText w:val=""/>
      <w:lvlJc w:val="left"/>
      <w:pPr>
        <w:tabs>
          <w:tab w:val="num" w:pos="4320"/>
        </w:tabs>
        <w:ind w:left="4320" w:hanging="360"/>
      </w:pPr>
      <w:rPr>
        <w:rFonts w:ascii="Wingdings" w:hAnsi="Wingdings" w:hint="default"/>
      </w:rPr>
    </w:lvl>
    <w:lvl w:ilvl="6" w:tplc="7D0824C0" w:tentative="1">
      <w:start w:val="1"/>
      <w:numFmt w:val="bullet"/>
      <w:lvlText w:val=""/>
      <w:lvlJc w:val="left"/>
      <w:pPr>
        <w:tabs>
          <w:tab w:val="num" w:pos="5040"/>
        </w:tabs>
        <w:ind w:left="5040" w:hanging="360"/>
      </w:pPr>
      <w:rPr>
        <w:rFonts w:ascii="Wingdings" w:hAnsi="Wingdings" w:hint="default"/>
      </w:rPr>
    </w:lvl>
    <w:lvl w:ilvl="7" w:tplc="4536A376" w:tentative="1">
      <w:start w:val="1"/>
      <w:numFmt w:val="bullet"/>
      <w:lvlText w:val=""/>
      <w:lvlJc w:val="left"/>
      <w:pPr>
        <w:tabs>
          <w:tab w:val="num" w:pos="5760"/>
        </w:tabs>
        <w:ind w:left="5760" w:hanging="360"/>
      </w:pPr>
      <w:rPr>
        <w:rFonts w:ascii="Wingdings" w:hAnsi="Wingdings" w:hint="default"/>
      </w:rPr>
    </w:lvl>
    <w:lvl w:ilvl="8" w:tplc="4D54FCD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8EC244E"/>
    <w:multiLevelType w:val="hybridMultilevel"/>
    <w:tmpl w:val="1C961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EE08CB"/>
    <w:multiLevelType w:val="hybridMultilevel"/>
    <w:tmpl w:val="FE9AE0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6570475B"/>
    <w:multiLevelType w:val="hybridMultilevel"/>
    <w:tmpl w:val="4B823396"/>
    <w:lvl w:ilvl="0" w:tplc="84669CB0">
      <w:start w:val="1"/>
      <w:numFmt w:val="bullet"/>
      <w:lvlText w:val=""/>
      <w:lvlJc w:val="left"/>
      <w:pPr>
        <w:tabs>
          <w:tab w:val="num" w:pos="720"/>
        </w:tabs>
        <w:ind w:left="720" w:hanging="360"/>
      </w:pPr>
      <w:rPr>
        <w:rFonts w:ascii="Wingdings" w:hAnsi="Wingdings" w:hint="default"/>
      </w:rPr>
    </w:lvl>
    <w:lvl w:ilvl="1" w:tplc="7EEA74D8" w:tentative="1">
      <w:start w:val="1"/>
      <w:numFmt w:val="bullet"/>
      <w:lvlText w:val=""/>
      <w:lvlJc w:val="left"/>
      <w:pPr>
        <w:tabs>
          <w:tab w:val="num" w:pos="1440"/>
        </w:tabs>
        <w:ind w:left="1440" w:hanging="360"/>
      </w:pPr>
      <w:rPr>
        <w:rFonts w:ascii="Wingdings" w:hAnsi="Wingdings" w:hint="default"/>
      </w:rPr>
    </w:lvl>
    <w:lvl w:ilvl="2" w:tplc="27B6D500" w:tentative="1">
      <w:start w:val="1"/>
      <w:numFmt w:val="bullet"/>
      <w:lvlText w:val=""/>
      <w:lvlJc w:val="left"/>
      <w:pPr>
        <w:tabs>
          <w:tab w:val="num" w:pos="2160"/>
        </w:tabs>
        <w:ind w:left="2160" w:hanging="360"/>
      </w:pPr>
      <w:rPr>
        <w:rFonts w:ascii="Wingdings" w:hAnsi="Wingdings" w:hint="default"/>
      </w:rPr>
    </w:lvl>
    <w:lvl w:ilvl="3" w:tplc="063A510C" w:tentative="1">
      <w:start w:val="1"/>
      <w:numFmt w:val="bullet"/>
      <w:lvlText w:val=""/>
      <w:lvlJc w:val="left"/>
      <w:pPr>
        <w:tabs>
          <w:tab w:val="num" w:pos="2880"/>
        </w:tabs>
        <w:ind w:left="2880" w:hanging="360"/>
      </w:pPr>
      <w:rPr>
        <w:rFonts w:ascii="Wingdings" w:hAnsi="Wingdings" w:hint="default"/>
      </w:rPr>
    </w:lvl>
    <w:lvl w:ilvl="4" w:tplc="890C01B4" w:tentative="1">
      <w:start w:val="1"/>
      <w:numFmt w:val="bullet"/>
      <w:lvlText w:val=""/>
      <w:lvlJc w:val="left"/>
      <w:pPr>
        <w:tabs>
          <w:tab w:val="num" w:pos="3600"/>
        </w:tabs>
        <w:ind w:left="3600" w:hanging="360"/>
      </w:pPr>
      <w:rPr>
        <w:rFonts w:ascii="Wingdings" w:hAnsi="Wingdings" w:hint="default"/>
      </w:rPr>
    </w:lvl>
    <w:lvl w:ilvl="5" w:tplc="96AE2468" w:tentative="1">
      <w:start w:val="1"/>
      <w:numFmt w:val="bullet"/>
      <w:lvlText w:val=""/>
      <w:lvlJc w:val="left"/>
      <w:pPr>
        <w:tabs>
          <w:tab w:val="num" w:pos="4320"/>
        </w:tabs>
        <w:ind w:left="4320" w:hanging="360"/>
      </w:pPr>
      <w:rPr>
        <w:rFonts w:ascii="Wingdings" w:hAnsi="Wingdings" w:hint="default"/>
      </w:rPr>
    </w:lvl>
    <w:lvl w:ilvl="6" w:tplc="32067DDE" w:tentative="1">
      <w:start w:val="1"/>
      <w:numFmt w:val="bullet"/>
      <w:lvlText w:val=""/>
      <w:lvlJc w:val="left"/>
      <w:pPr>
        <w:tabs>
          <w:tab w:val="num" w:pos="5040"/>
        </w:tabs>
        <w:ind w:left="5040" w:hanging="360"/>
      </w:pPr>
      <w:rPr>
        <w:rFonts w:ascii="Wingdings" w:hAnsi="Wingdings" w:hint="default"/>
      </w:rPr>
    </w:lvl>
    <w:lvl w:ilvl="7" w:tplc="39DE8D40" w:tentative="1">
      <w:start w:val="1"/>
      <w:numFmt w:val="bullet"/>
      <w:lvlText w:val=""/>
      <w:lvlJc w:val="left"/>
      <w:pPr>
        <w:tabs>
          <w:tab w:val="num" w:pos="5760"/>
        </w:tabs>
        <w:ind w:left="5760" w:hanging="360"/>
      </w:pPr>
      <w:rPr>
        <w:rFonts w:ascii="Wingdings" w:hAnsi="Wingdings" w:hint="default"/>
      </w:rPr>
    </w:lvl>
    <w:lvl w:ilvl="8" w:tplc="78829C6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F10020E"/>
    <w:multiLevelType w:val="hybridMultilevel"/>
    <w:tmpl w:val="05223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016C24"/>
    <w:multiLevelType w:val="hybridMultilevel"/>
    <w:tmpl w:val="FFA87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7A09FD"/>
    <w:multiLevelType w:val="hybridMultilevel"/>
    <w:tmpl w:val="E0FE0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7F957EC"/>
    <w:multiLevelType w:val="hybridMultilevel"/>
    <w:tmpl w:val="6C1CD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D10D73"/>
    <w:multiLevelType w:val="hybridMultilevel"/>
    <w:tmpl w:val="48AA2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CB60AE"/>
    <w:multiLevelType w:val="hybridMultilevel"/>
    <w:tmpl w:val="69B48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B344CF"/>
    <w:multiLevelType w:val="hybridMultilevel"/>
    <w:tmpl w:val="D8A00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7C325C"/>
    <w:multiLevelType w:val="hybridMultilevel"/>
    <w:tmpl w:val="4AFAD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E8927E4"/>
    <w:multiLevelType w:val="hybridMultilevel"/>
    <w:tmpl w:val="0DF00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20"/>
  </w:num>
  <w:num w:numId="4">
    <w:abstractNumId w:val="6"/>
  </w:num>
  <w:num w:numId="5">
    <w:abstractNumId w:val="15"/>
  </w:num>
  <w:num w:numId="6">
    <w:abstractNumId w:val="28"/>
  </w:num>
  <w:num w:numId="7">
    <w:abstractNumId w:val="24"/>
  </w:num>
  <w:num w:numId="8">
    <w:abstractNumId w:val="3"/>
  </w:num>
  <w:num w:numId="9">
    <w:abstractNumId w:val="12"/>
  </w:num>
  <w:num w:numId="10">
    <w:abstractNumId w:val="25"/>
  </w:num>
  <w:num w:numId="11">
    <w:abstractNumId w:val="8"/>
  </w:num>
  <w:num w:numId="12">
    <w:abstractNumId w:val="2"/>
  </w:num>
  <w:num w:numId="13">
    <w:abstractNumId w:val="11"/>
  </w:num>
  <w:num w:numId="14">
    <w:abstractNumId w:val="21"/>
  </w:num>
  <w:num w:numId="15">
    <w:abstractNumId w:val="17"/>
  </w:num>
  <w:num w:numId="16">
    <w:abstractNumId w:val="5"/>
  </w:num>
  <w:num w:numId="17">
    <w:abstractNumId w:val="9"/>
  </w:num>
  <w:num w:numId="18">
    <w:abstractNumId w:val="13"/>
  </w:num>
  <w:num w:numId="19">
    <w:abstractNumId w:val="14"/>
  </w:num>
  <w:num w:numId="20">
    <w:abstractNumId w:val="23"/>
  </w:num>
  <w:num w:numId="21">
    <w:abstractNumId w:val="26"/>
  </w:num>
  <w:num w:numId="22">
    <w:abstractNumId w:val="27"/>
  </w:num>
  <w:num w:numId="23">
    <w:abstractNumId w:val="4"/>
  </w:num>
  <w:num w:numId="24">
    <w:abstractNumId w:val="10"/>
  </w:num>
  <w:num w:numId="25">
    <w:abstractNumId w:val="1"/>
  </w:num>
  <w:num w:numId="26">
    <w:abstractNumId w:val="18"/>
  </w:num>
  <w:num w:numId="27">
    <w:abstractNumId w:val="22"/>
  </w:num>
  <w:num w:numId="28">
    <w:abstractNumId w:val="16"/>
  </w:num>
  <w:num w:numId="29">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E9C"/>
    <w:rsid w:val="00000ABF"/>
    <w:rsid w:val="00015BE1"/>
    <w:rsid w:val="00016285"/>
    <w:rsid w:val="000254F7"/>
    <w:rsid w:val="00026C3A"/>
    <w:rsid w:val="0006307C"/>
    <w:rsid w:val="0006536A"/>
    <w:rsid w:val="0007533F"/>
    <w:rsid w:val="00077B27"/>
    <w:rsid w:val="00096AA8"/>
    <w:rsid w:val="000D1336"/>
    <w:rsid w:val="000D328A"/>
    <w:rsid w:val="000D5162"/>
    <w:rsid w:val="000E1860"/>
    <w:rsid w:val="00122E35"/>
    <w:rsid w:val="00123BD1"/>
    <w:rsid w:val="00124000"/>
    <w:rsid w:val="00124B90"/>
    <w:rsid w:val="0013574D"/>
    <w:rsid w:val="001727A6"/>
    <w:rsid w:val="00183A93"/>
    <w:rsid w:val="001A69F5"/>
    <w:rsid w:val="001B6FAE"/>
    <w:rsid w:val="001C55BF"/>
    <w:rsid w:val="001D18BE"/>
    <w:rsid w:val="001D404B"/>
    <w:rsid w:val="001D4694"/>
    <w:rsid w:val="001E5D50"/>
    <w:rsid w:val="001F6343"/>
    <w:rsid w:val="00207F80"/>
    <w:rsid w:val="00213D52"/>
    <w:rsid w:val="00244B3F"/>
    <w:rsid w:val="0025245D"/>
    <w:rsid w:val="00261EE0"/>
    <w:rsid w:val="00266B19"/>
    <w:rsid w:val="0027241E"/>
    <w:rsid w:val="00274200"/>
    <w:rsid w:val="0027547D"/>
    <w:rsid w:val="00277774"/>
    <w:rsid w:val="002A609A"/>
    <w:rsid w:val="002B11D8"/>
    <w:rsid w:val="002B53FF"/>
    <w:rsid w:val="002D40FC"/>
    <w:rsid w:val="002F5E15"/>
    <w:rsid w:val="0031291A"/>
    <w:rsid w:val="00321B96"/>
    <w:rsid w:val="0034489F"/>
    <w:rsid w:val="00346DED"/>
    <w:rsid w:val="0035280C"/>
    <w:rsid w:val="00354B1A"/>
    <w:rsid w:val="00360B55"/>
    <w:rsid w:val="0038029A"/>
    <w:rsid w:val="00392101"/>
    <w:rsid w:val="003A2623"/>
    <w:rsid w:val="003B01CD"/>
    <w:rsid w:val="003C4008"/>
    <w:rsid w:val="00422F1A"/>
    <w:rsid w:val="00435D44"/>
    <w:rsid w:val="00463371"/>
    <w:rsid w:val="004703FD"/>
    <w:rsid w:val="0047464F"/>
    <w:rsid w:val="00477BB9"/>
    <w:rsid w:val="004A7DBF"/>
    <w:rsid w:val="004E2271"/>
    <w:rsid w:val="004E6512"/>
    <w:rsid w:val="00502299"/>
    <w:rsid w:val="00506DAD"/>
    <w:rsid w:val="005431BE"/>
    <w:rsid w:val="00544C32"/>
    <w:rsid w:val="0054690A"/>
    <w:rsid w:val="00552ED5"/>
    <w:rsid w:val="0059104A"/>
    <w:rsid w:val="005A3D50"/>
    <w:rsid w:val="005C12D9"/>
    <w:rsid w:val="005C500F"/>
    <w:rsid w:val="005D70C5"/>
    <w:rsid w:val="005D7869"/>
    <w:rsid w:val="005F5E4D"/>
    <w:rsid w:val="005F6435"/>
    <w:rsid w:val="00604096"/>
    <w:rsid w:val="00624C3C"/>
    <w:rsid w:val="00626450"/>
    <w:rsid w:val="00632E9C"/>
    <w:rsid w:val="00642B0E"/>
    <w:rsid w:val="00652561"/>
    <w:rsid w:val="006525D1"/>
    <w:rsid w:val="00655C7B"/>
    <w:rsid w:val="00665747"/>
    <w:rsid w:val="00672C57"/>
    <w:rsid w:val="00674515"/>
    <w:rsid w:val="0068316B"/>
    <w:rsid w:val="006B7181"/>
    <w:rsid w:val="007068C4"/>
    <w:rsid w:val="00714CDC"/>
    <w:rsid w:val="0071727B"/>
    <w:rsid w:val="007210C2"/>
    <w:rsid w:val="00725B1F"/>
    <w:rsid w:val="007353B3"/>
    <w:rsid w:val="007620A1"/>
    <w:rsid w:val="007636D4"/>
    <w:rsid w:val="00764A32"/>
    <w:rsid w:val="007A3FF3"/>
    <w:rsid w:val="007A432C"/>
    <w:rsid w:val="007A7EFC"/>
    <w:rsid w:val="007B4C44"/>
    <w:rsid w:val="007B597C"/>
    <w:rsid w:val="007C01E4"/>
    <w:rsid w:val="007D55C4"/>
    <w:rsid w:val="007E23D4"/>
    <w:rsid w:val="007F22E5"/>
    <w:rsid w:val="007F3126"/>
    <w:rsid w:val="00800985"/>
    <w:rsid w:val="00807235"/>
    <w:rsid w:val="008227D3"/>
    <w:rsid w:val="0082405C"/>
    <w:rsid w:val="00824739"/>
    <w:rsid w:val="00844020"/>
    <w:rsid w:val="00853434"/>
    <w:rsid w:val="0086260B"/>
    <w:rsid w:val="00876B8B"/>
    <w:rsid w:val="00882AD1"/>
    <w:rsid w:val="00890C96"/>
    <w:rsid w:val="008D3382"/>
    <w:rsid w:val="008E512E"/>
    <w:rsid w:val="008F24B8"/>
    <w:rsid w:val="008F5E8E"/>
    <w:rsid w:val="00911149"/>
    <w:rsid w:val="009273E0"/>
    <w:rsid w:val="0094718F"/>
    <w:rsid w:val="0095172F"/>
    <w:rsid w:val="00962A15"/>
    <w:rsid w:val="00972E4A"/>
    <w:rsid w:val="00984609"/>
    <w:rsid w:val="00991129"/>
    <w:rsid w:val="00997988"/>
    <w:rsid w:val="009B3B6F"/>
    <w:rsid w:val="009F0566"/>
    <w:rsid w:val="009F46BC"/>
    <w:rsid w:val="00A02B71"/>
    <w:rsid w:val="00A10205"/>
    <w:rsid w:val="00A133DB"/>
    <w:rsid w:val="00A22322"/>
    <w:rsid w:val="00A44F69"/>
    <w:rsid w:val="00A66D0A"/>
    <w:rsid w:val="00A81D7C"/>
    <w:rsid w:val="00A82C71"/>
    <w:rsid w:val="00A97A57"/>
    <w:rsid w:val="00AA02F8"/>
    <w:rsid w:val="00AA7976"/>
    <w:rsid w:val="00AB3EFD"/>
    <w:rsid w:val="00AD6995"/>
    <w:rsid w:val="00AD69DD"/>
    <w:rsid w:val="00AD790A"/>
    <w:rsid w:val="00AE0F3E"/>
    <w:rsid w:val="00AE6A0C"/>
    <w:rsid w:val="00B03EA1"/>
    <w:rsid w:val="00B100AD"/>
    <w:rsid w:val="00B205E2"/>
    <w:rsid w:val="00B3130F"/>
    <w:rsid w:val="00B33045"/>
    <w:rsid w:val="00B43023"/>
    <w:rsid w:val="00B44F3E"/>
    <w:rsid w:val="00B45FCA"/>
    <w:rsid w:val="00B6789A"/>
    <w:rsid w:val="00B67FA5"/>
    <w:rsid w:val="00B72C59"/>
    <w:rsid w:val="00B73E71"/>
    <w:rsid w:val="00B75BEB"/>
    <w:rsid w:val="00B81FDF"/>
    <w:rsid w:val="00B87431"/>
    <w:rsid w:val="00BB610F"/>
    <w:rsid w:val="00BD5377"/>
    <w:rsid w:val="00BF6D7F"/>
    <w:rsid w:val="00C00688"/>
    <w:rsid w:val="00C21DB4"/>
    <w:rsid w:val="00C43885"/>
    <w:rsid w:val="00C46B44"/>
    <w:rsid w:val="00C52B48"/>
    <w:rsid w:val="00C65E59"/>
    <w:rsid w:val="00C77B07"/>
    <w:rsid w:val="00C94DCC"/>
    <w:rsid w:val="00CB15F5"/>
    <w:rsid w:val="00CB28C8"/>
    <w:rsid w:val="00CC3EB4"/>
    <w:rsid w:val="00D02934"/>
    <w:rsid w:val="00D07D07"/>
    <w:rsid w:val="00D20BD8"/>
    <w:rsid w:val="00D23B33"/>
    <w:rsid w:val="00D34C25"/>
    <w:rsid w:val="00D3558B"/>
    <w:rsid w:val="00D7068E"/>
    <w:rsid w:val="00D811C5"/>
    <w:rsid w:val="00D905DD"/>
    <w:rsid w:val="00DB7067"/>
    <w:rsid w:val="00DE0F25"/>
    <w:rsid w:val="00DE6705"/>
    <w:rsid w:val="00E027BC"/>
    <w:rsid w:val="00E125F3"/>
    <w:rsid w:val="00E231DB"/>
    <w:rsid w:val="00E4442D"/>
    <w:rsid w:val="00E50CDD"/>
    <w:rsid w:val="00E53E0D"/>
    <w:rsid w:val="00E86B0C"/>
    <w:rsid w:val="00EB432B"/>
    <w:rsid w:val="00EC4F65"/>
    <w:rsid w:val="00ED1C89"/>
    <w:rsid w:val="00ED3C97"/>
    <w:rsid w:val="00EE5AD9"/>
    <w:rsid w:val="00EF0299"/>
    <w:rsid w:val="00EF0443"/>
    <w:rsid w:val="00F047D5"/>
    <w:rsid w:val="00F05CE9"/>
    <w:rsid w:val="00F30506"/>
    <w:rsid w:val="00F37C6C"/>
    <w:rsid w:val="00F4194A"/>
    <w:rsid w:val="00F52B1B"/>
    <w:rsid w:val="00F56E49"/>
    <w:rsid w:val="00F66242"/>
    <w:rsid w:val="00F7384A"/>
    <w:rsid w:val="00F73993"/>
    <w:rsid w:val="00F747E4"/>
    <w:rsid w:val="00F862D3"/>
    <w:rsid w:val="00FB4A70"/>
    <w:rsid w:val="00FE3940"/>
    <w:rsid w:val="00FE7144"/>
    <w:rsid w:val="00FF34C3"/>
    <w:rsid w:val="00FF3F94"/>
    <w:rsid w:val="00FF4E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D28F397-C972-4AA8-9C61-1758D22EF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D6995"/>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46BC"/>
    <w:pPr>
      <w:ind w:left="720"/>
      <w:contextualSpacing/>
    </w:pPr>
  </w:style>
  <w:style w:type="paragraph" w:styleId="NormalWeb">
    <w:name w:val="Normal (Web)"/>
    <w:basedOn w:val="Normal"/>
    <w:uiPriority w:val="99"/>
    <w:unhideWhenUsed/>
    <w:rsid w:val="00876B8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F31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3126"/>
  </w:style>
  <w:style w:type="paragraph" w:styleId="Footer">
    <w:name w:val="footer"/>
    <w:basedOn w:val="Normal"/>
    <w:link w:val="FooterChar"/>
    <w:uiPriority w:val="99"/>
    <w:unhideWhenUsed/>
    <w:rsid w:val="007F31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3126"/>
  </w:style>
  <w:style w:type="character" w:styleId="Hyperlink">
    <w:name w:val="Hyperlink"/>
    <w:basedOn w:val="DefaultParagraphFont"/>
    <w:uiPriority w:val="99"/>
    <w:semiHidden/>
    <w:unhideWhenUsed/>
    <w:rsid w:val="007F3126"/>
    <w:rPr>
      <w:color w:val="0000FF"/>
      <w:u w:val="single"/>
    </w:rPr>
  </w:style>
  <w:style w:type="paragraph" w:customStyle="1" w:styleId="Default">
    <w:name w:val="Default"/>
    <w:rsid w:val="0006307C"/>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0630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AD6995"/>
  </w:style>
  <w:style w:type="character" w:customStyle="1" w:styleId="Heading3Char">
    <w:name w:val="Heading 3 Char"/>
    <w:basedOn w:val="DefaultParagraphFont"/>
    <w:link w:val="Heading3"/>
    <w:uiPriority w:val="9"/>
    <w:rsid w:val="00AD6995"/>
    <w:rPr>
      <w:rFonts w:ascii="Times New Roman" w:eastAsia="Times New Roman" w:hAnsi="Times New Roman" w:cs="Times New Roman"/>
      <w:b/>
      <w:bCs/>
      <w:sz w:val="27"/>
      <w:szCs w:val="27"/>
      <w:lang w:val="en-GB" w:eastAsia="en-GB"/>
    </w:rPr>
  </w:style>
  <w:style w:type="character" w:styleId="Strong">
    <w:name w:val="Strong"/>
    <w:basedOn w:val="DefaultParagraphFont"/>
    <w:uiPriority w:val="22"/>
    <w:qFormat/>
    <w:rsid w:val="00B72C59"/>
    <w:rPr>
      <w:b/>
      <w:bCs/>
    </w:rPr>
  </w:style>
  <w:style w:type="character" w:styleId="Emphasis">
    <w:name w:val="Emphasis"/>
    <w:basedOn w:val="DefaultParagraphFont"/>
    <w:uiPriority w:val="20"/>
    <w:qFormat/>
    <w:rsid w:val="00C65E5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84689">
      <w:bodyDiv w:val="1"/>
      <w:marLeft w:val="0"/>
      <w:marRight w:val="0"/>
      <w:marTop w:val="0"/>
      <w:marBottom w:val="0"/>
      <w:divBdr>
        <w:top w:val="none" w:sz="0" w:space="0" w:color="auto"/>
        <w:left w:val="none" w:sz="0" w:space="0" w:color="auto"/>
        <w:bottom w:val="none" w:sz="0" w:space="0" w:color="auto"/>
        <w:right w:val="none" w:sz="0" w:space="0" w:color="auto"/>
      </w:divBdr>
      <w:divsChild>
        <w:div w:id="634800575">
          <w:marLeft w:val="965"/>
          <w:marRight w:val="0"/>
          <w:marTop w:val="134"/>
          <w:marBottom w:val="0"/>
          <w:divBdr>
            <w:top w:val="none" w:sz="0" w:space="0" w:color="auto"/>
            <w:left w:val="none" w:sz="0" w:space="0" w:color="auto"/>
            <w:bottom w:val="none" w:sz="0" w:space="0" w:color="auto"/>
            <w:right w:val="none" w:sz="0" w:space="0" w:color="auto"/>
          </w:divBdr>
        </w:div>
        <w:div w:id="1117944675">
          <w:marLeft w:val="965"/>
          <w:marRight w:val="0"/>
          <w:marTop w:val="134"/>
          <w:marBottom w:val="0"/>
          <w:divBdr>
            <w:top w:val="none" w:sz="0" w:space="0" w:color="auto"/>
            <w:left w:val="none" w:sz="0" w:space="0" w:color="auto"/>
            <w:bottom w:val="none" w:sz="0" w:space="0" w:color="auto"/>
            <w:right w:val="none" w:sz="0" w:space="0" w:color="auto"/>
          </w:divBdr>
        </w:div>
        <w:div w:id="526523340">
          <w:marLeft w:val="1728"/>
          <w:marRight w:val="0"/>
          <w:marTop w:val="115"/>
          <w:marBottom w:val="0"/>
          <w:divBdr>
            <w:top w:val="none" w:sz="0" w:space="0" w:color="auto"/>
            <w:left w:val="none" w:sz="0" w:space="0" w:color="auto"/>
            <w:bottom w:val="none" w:sz="0" w:space="0" w:color="auto"/>
            <w:right w:val="none" w:sz="0" w:space="0" w:color="auto"/>
          </w:divBdr>
        </w:div>
        <w:div w:id="764037585">
          <w:marLeft w:val="2146"/>
          <w:marRight w:val="0"/>
          <w:marTop w:val="96"/>
          <w:marBottom w:val="0"/>
          <w:divBdr>
            <w:top w:val="none" w:sz="0" w:space="0" w:color="auto"/>
            <w:left w:val="none" w:sz="0" w:space="0" w:color="auto"/>
            <w:bottom w:val="none" w:sz="0" w:space="0" w:color="auto"/>
            <w:right w:val="none" w:sz="0" w:space="0" w:color="auto"/>
          </w:divBdr>
        </w:div>
        <w:div w:id="617028402">
          <w:marLeft w:val="1728"/>
          <w:marRight w:val="0"/>
          <w:marTop w:val="115"/>
          <w:marBottom w:val="0"/>
          <w:divBdr>
            <w:top w:val="none" w:sz="0" w:space="0" w:color="auto"/>
            <w:left w:val="none" w:sz="0" w:space="0" w:color="auto"/>
            <w:bottom w:val="none" w:sz="0" w:space="0" w:color="auto"/>
            <w:right w:val="none" w:sz="0" w:space="0" w:color="auto"/>
          </w:divBdr>
        </w:div>
        <w:div w:id="427624685">
          <w:marLeft w:val="2146"/>
          <w:marRight w:val="0"/>
          <w:marTop w:val="96"/>
          <w:marBottom w:val="0"/>
          <w:divBdr>
            <w:top w:val="none" w:sz="0" w:space="0" w:color="auto"/>
            <w:left w:val="none" w:sz="0" w:space="0" w:color="auto"/>
            <w:bottom w:val="none" w:sz="0" w:space="0" w:color="auto"/>
            <w:right w:val="none" w:sz="0" w:space="0" w:color="auto"/>
          </w:divBdr>
        </w:div>
      </w:divsChild>
    </w:div>
    <w:div w:id="105201353">
      <w:bodyDiv w:val="1"/>
      <w:marLeft w:val="0"/>
      <w:marRight w:val="0"/>
      <w:marTop w:val="0"/>
      <w:marBottom w:val="0"/>
      <w:divBdr>
        <w:top w:val="none" w:sz="0" w:space="0" w:color="auto"/>
        <w:left w:val="none" w:sz="0" w:space="0" w:color="auto"/>
        <w:bottom w:val="none" w:sz="0" w:space="0" w:color="auto"/>
        <w:right w:val="none" w:sz="0" w:space="0" w:color="auto"/>
      </w:divBdr>
      <w:divsChild>
        <w:div w:id="752236580">
          <w:marLeft w:val="144"/>
          <w:marRight w:val="0"/>
          <w:marTop w:val="240"/>
          <w:marBottom w:val="40"/>
          <w:divBdr>
            <w:top w:val="none" w:sz="0" w:space="0" w:color="auto"/>
            <w:left w:val="none" w:sz="0" w:space="0" w:color="auto"/>
            <w:bottom w:val="none" w:sz="0" w:space="0" w:color="auto"/>
            <w:right w:val="none" w:sz="0" w:space="0" w:color="auto"/>
          </w:divBdr>
        </w:div>
        <w:div w:id="344940184">
          <w:marLeft w:val="144"/>
          <w:marRight w:val="0"/>
          <w:marTop w:val="240"/>
          <w:marBottom w:val="40"/>
          <w:divBdr>
            <w:top w:val="none" w:sz="0" w:space="0" w:color="auto"/>
            <w:left w:val="none" w:sz="0" w:space="0" w:color="auto"/>
            <w:bottom w:val="none" w:sz="0" w:space="0" w:color="auto"/>
            <w:right w:val="none" w:sz="0" w:space="0" w:color="auto"/>
          </w:divBdr>
        </w:div>
        <w:div w:id="2122068762">
          <w:marLeft w:val="144"/>
          <w:marRight w:val="0"/>
          <w:marTop w:val="240"/>
          <w:marBottom w:val="40"/>
          <w:divBdr>
            <w:top w:val="none" w:sz="0" w:space="0" w:color="auto"/>
            <w:left w:val="none" w:sz="0" w:space="0" w:color="auto"/>
            <w:bottom w:val="none" w:sz="0" w:space="0" w:color="auto"/>
            <w:right w:val="none" w:sz="0" w:space="0" w:color="auto"/>
          </w:divBdr>
        </w:div>
      </w:divsChild>
    </w:div>
    <w:div w:id="475147034">
      <w:bodyDiv w:val="1"/>
      <w:marLeft w:val="0"/>
      <w:marRight w:val="0"/>
      <w:marTop w:val="0"/>
      <w:marBottom w:val="0"/>
      <w:divBdr>
        <w:top w:val="none" w:sz="0" w:space="0" w:color="auto"/>
        <w:left w:val="none" w:sz="0" w:space="0" w:color="auto"/>
        <w:bottom w:val="none" w:sz="0" w:space="0" w:color="auto"/>
        <w:right w:val="none" w:sz="0" w:space="0" w:color="auto"/>
      </w:divBdr>
    </w:div>
    <w:div w:id="482821976">
      <w:bodyDiv w:val="1"/>
      <w:marLeft w:val="0"/>
      <w:marRight w:val="0"/>
      <w:marTop w:val="0"/>
      <w:marBottom w:val="0"/>
      <w:divBdr>
        <w:top w:val="none" w:sz="0" w:space="0" w:color="auto"/>
        <w:left w:val="none" w:sz="0" w:space="0" w:color="auto"/>
        <w:bottom w:val="none" w:sz="0" w:space="0" w:color="auto"/>
        <w:right w:val="none" w:sz="0" w:space="0" w:color="auto"/>
      </w:divBdr>
      <w:divsChild>
        <w:div w:id="1523858173">
          <w:marLeft w:val="144"/>
          <w:marRight w:val="0"/>
          <w:marTop w:val="240"/>
          <w:marBottom w:val="40"/>
          <w:divBdr>
            <w:top w:val="none" w:sz="0" w:space="0" w:color="auto"/>
            <w:left w:val="none" w:sz="0" w:space="0" w:color="auto"/>
            <w:bottom w:val="none" w:sz="0" w:space="0" w:color="auto"/>
            <w:right w:val="none" w:sz="0" w:space="0" w:color="auto"/>
          </w:divBdr>
        </w:div>
      </w:divsChild>
    </w:div>
    <w:div w:id="487787639">
      <w:bodyDiv w:val="1"/>
      <w:marLeft w:val="0"/>
      <w:marRight w:val="0"/>
      <w:marTop w:val="0"/>
      <w:marBottom w:val="0"/>
      <w:divBdr>
        <w:top w:val="none" w:sz="0" w:space="0" w:color="auto"/>
        <w:left w:val="none" w:sz="0" w:space="0" w:color="auto"/>
        <w:bottom w:val="none" w:sz="0" w:space="0" w:color="auto"/>
        <w:right w:val="none" w:sz="0" w:space="0" w:color="auto"/>
      </w:divBdr>
      <w:divsChild>
        <w:div w:id="1379235157">
          <w:marLeft w:val="965"/>
          <w:marRight w:val="0"/>
          <w:marTop w:val="134"/>
          <w:marBottom w:val="0"/>
          <w:divBdr>
            <w:top w:val="none" w:sz="0" w:space="0" w:color="auto"/>
            <w:left w:val="none" w:sz="0" w:space="0" w:color="auto"/>
            <w:bottom w:val="none" w:sz="0" w:space="0" w:color="auto"/>
            <w:right w:val="none" w:sz="0" w:space="0" w:color="auto"/>
          </w:divBdr>
        </w:div>
        <w:div w:id="1403092949">
          <w:marLeft w:val="1728"/>
          <w:marRight w:val="0"/>
          <w:marTop w:val="115"/>
          <w:marBottom w:val="0"/>
          <w:divBdr>
            <w:top w:val="none" w:sz="0" w:space="0" w:color="auto"/>
            <w:left w:val="none" w:sz="0" w:space="0" w:color="auto"/>
            <w:bottom w:val="none" w:sz="0" w:space="0" w:color="auto"/>
            <w:right w:val="none" w:sz="0" w:space="0" w:color="auto"/>
          </w:divBdr>
        </w:div>
        <w:div w:id="1816684088">
          <w:marLeft w:val="965"/>
          <w:marRight w:val="0"/>
          <w:marTop w:val="134"/>
          <w:marBottom w:val="0"/>
          <w:divBdr>
            <w:top w:val="none" w:sz="0" w:space="0" w:color="auto"/>
            <w:left w:val="none" w:sz="0" w:space="0" w:color="auto"/>
            <w:bottom w:val="none" w:sz="0" w:space="0" w:color="auto"/>
            <w:right w:val="none" w:sz="0" w:space="0" w:color="auto"/>
          </w:divBdr>
        </w:div>
        <w:div w:id="1146240654">
          <w:marLeft w:val="1728"/>
          <w:marRight w:val="0"/>
          <w:marTop w:val="115"/>
          <w:marBottom w:val="0"/>
          <w:divBdr>
            <w:top w:val="none" w:sz="0" w:space="0" w:color="auto"/>
            <w:left w:val="none" w:sz="0" w:space="0" w:color="auto"/>
            <w:bottom w:val="none" w:sz="0" w:space="0" w:color="auto"/>
            <w:right w:val="none" w:sz="0" w:space="0" w:color="auto"/>
          </w:divBdr>
        </w:div>
        <w:div w:id="1916470862">
          <w:marLeft w:val="2146"/>
          <w:marRight w:val="0"/>
          <w:marTop w:val="96"/>
          <w:marBottom w:val="0"/>
          <w:divBdr>
            <w:top w:val="none" w:sz="0" w:space="0" w:color="auto"/>
            <w:left w:val="none" w:sz="0" w:space="0" w:color="auto"/>
            <w:bottom w:val="none" w:sz="0" w:space="0" w:color="auto"/>
            <w:right w:val="none" w:sz="0" w:space="0" w:color="auto"/>
          </w:divBdr>
        </w:div>
        <w:div w:id="965505055">
          <w:marLeft w:val="2146"/>
          <w:marRight w:val="0"/>
          <w:marTop w:val="96"/>
          <w:marBottom w:val="0"/>
          <w:divBdr>
            <w:top w:val="none" w:sz="0" w:space="0" w:color="auto"/>
            <w:left w:val="none" w:sz="0" w:space="0" w:color="auto"/>
            <w:bottom w:val="none" w:sz="0" w:space="0" w:color="auto"/>
            <w:right w:val="none" w:sz="0" w:space="0" w:color="auto"/>
          </w:divBdr>
        </w:div>
        <w:div w:id="516307982">
          <w:marLeft w:val="1728"/>
          <w:marRight w:val="0"/>
          <w:marTop w:val="115"/>
          <w:marBottom w:val="0"/>
          <w:divBdr>
            <w:top w:val="none" w:sz="0" w:space="0" w:color="auto"/>
            <w:left w:val="none" w:sz="0" w:space="0" w:color="auto"/>
            <w:bottom w:val="none" w:sz="0" w:space="0" w:color="auto"/>
            <w:right w:val="none" w:sz="0" w:space="0" w:color="auto"/>
          </w:divBdr>
        </w:div>
        <w:div w:id="668023228">
          <w:marLeft w:val="2146"/>
          <w:marRight w:val="0"/>
          <w:marTop w:val="96"/>
          <w:marBottom w:val="0"/>
          <w:divBdr>
            <w:top w:val="none" w:sz="0" w:space="0" w:color="auto"/>
            <w:left w:val="none" w:sz="0" w:space="0" w:color="auto"/>
            <w:bottom w:val="none" w:sz="0" w:space="0" w:color="auto"/>
            <w:right w:val="none" w:sz="0" w:space="0" w:color="auto"/>
          </w:divBdr>
        </w:div>
        <w:div w:id="1271010489">
          <w:marLeft w:val="2146"/>
          <w:marRight w:val="0"/>
          <w:marTop w:val="96"/>
          <w:marBottom w:val="0"/>
          <w:divBdr>
            <w:top w:val="none" w:sz="0" w:space="0" w:color="auto"/>
            <w:left w:val="none" w:sz="0" w:space="0" w:color="auto"/>
            <w:bottom w:val="none" w:sz="0" w:space="0" w:color="auto"/>
            <w:right w:val="none" w:sz="0" w:space="0" w:color="auto"/>
          </w:divBdr>
        </w:div>
      </w:divsChild>
    </w:div>
    <w:div w:id="489832758">
      <w:bodyDiv w:val="1"/>
      <w:marLeft w:val="0"/>
      <w:marRight w:val="0"/>
      <w:marTop w:val="0"/>
      <w:marBottom w:val="0"/>
      <w:divBdr>
        <w:top w:val="none" w:sz="0" w:space="0" w:color="auto"/>
        <w:left w:val="none" w:sz="0" w:space="0" w:color="auto"/>
        <w:bottom w:val="none" w:sz="0" w:space="0" w:color="auto"/>
        <w:right w:val="none" w:sz="0" w:space="0" w:color="auto"/>
      </w:divBdr>
    </w:div>
    <w:div w:id="524103948">
      <w:bodyDiv w:val="1"/>
      <w:marLeft w:val="0"/>
      <w:marRight w:val="0"/>
      <w:marTop w:val="0"/>
      <w:marBottom w:val="0"/>
      <w:divBdr>
        <w:top w:val="none" w:sz="0" w:space="0" w:color="auto"/>
        <w:left w:val="none" w:sz="0" w:space="0" w:color="auto"/>
        <w:bottom w:val="none" w:sz="0" w:space="0" w:color="auto"/>
        <w:right w:val="none" w:sz="0" w:space="0" w:color="auto"/>
      </w:divBdr>
      <w:divsChild>
        <w:div w:id="1838958672">
          <w:marLeft w:val="965"/>
          <w:marRight w:val="0"/>
          <w:marTop w:val="115"/>
          <w:marBottom w:val="0"/>
          <w:divBdr>
            <w:top w:val="none" w:sz="0" w:space="0" w:color="auto"/>
            <w:left w:val="none" w:sz="0" w:space="0" w:color="auto"/>
            <w:bottom w:val="none" w:sz="0" w:space="0" w:color="auto"/>
            <w:right w:val="none" w:sz="0" w:space="0" w:color="auto"/>
          </w:divBdr>
        </w:div>
        <w:div w:id="551036639">
          <w:marLeft w:val="1728"/>
          <w:marRight w:val="0"/>
          <w:marTop w:val="96"/>
          <w:marBottom w:val="0"/>
          <w:divBdr>
            <w:top w:val="none" w:sz="0" w:space="0" w:color="auto"/>
            <w:left w:val="none" w:sz="0" w:space="0" w:color="auto"/>
            <w:bottom w:val="none" w:sz="0" w:space="0" w:color="auto"/>
            <w:right w:val="none" w:sz="0" w:space="0" w:color="auto"/>
          </w:divBdr>
        </w:div>
        <w:div w:id="42564756">
          <w:marLeft w:val="1728"/>
          <w:marRight w:val="0"/>
          <w:marTop w:val="96"/>
          <w:marBottom w:val="0"/>
          <w:divBdr>
            <w:top w:val="none" w:sz="0" w:space="0" w:color="auto"/>
            <w:left w:val="none" w:sz="0" w:space="0" w:color="auto"/>
            <w:bottom w:val="none" w:sz="0" w:space="0" w:color="auto"/>
            <w:right w:val="none" w:sz="0" w:space="0" w:color="auto"/>
          </w:divBdr>
        </w:div>
        <w:div w:id="1733383670">
          <w:marLeft w:val="965"/>
          <w:marRight w:val="0"/>
          <w:marTop w:val="115"/>
          <w:marBottom w:val="0"/>
          <w:divBdr>
            <w:top w:val="none" w:sz="0" w:space="0" w:color="auto"/>
            <w:left w:val="none" w:sz="0" w:space="0" w:color="auto"/>
            <w:bottom w:val="none" w:sz="0" w:space="0" w:color="auto"/>
            <w:right w:val="none" w:sz="0" w:space="0" w:color="auto"/>
          </w:divBdr>
        </w:div>
        <w:div w:id="500589374">
          <w:marLeft w:val="1728"/>
          <w:marRight w:val="0"/>
          <w:marTop w:val="96"/>
          <w:marBottom w:val="0"/>
          <w:divBdr>
            <w:top w:val="none" w:sz="0" w:space="0" w:color="auto"/>
            <w:left w:val="none" w:sz="0" w:space="0" w:color="auto"/>
            <w:bottom w:val="none" w:sz="0" w:space="0" w:color="auto"/>
            <w:right w:val="none" w:sz="0" w:space="0" w:color="auto"/>
          </w:divBdr>
        </w:div>
        <w:div w:id="1800804962">
          <w:marLeft w:val="1728"/>
          <w:marRight w:val="0"/>
          <w:marTop w:val="96"/>
          <w:marBottom w:val="0"/>
          <w:divBdr>
            <w:top w:val="none" w:sz="0" w:space="0" w:color="auto"/>
            <w:left w:val="none" w:sz="0" w:space="0" w:color="auto"/>
            <w:bottom w:val="none" w:sz="0" w:space="0" w:color="auto"/>
            <w:right w:val="none" w:sz="0" w:space="0" w:color="auto"/>
          </w:divBdr>
        </w:div>
      </w:divsChild>
    </w:div>
    <w:div w:id="545681201">
      <w:bodyDiv w:val="1"/>
      <w:marLeft w:val="0"/>
      <w:marRight w:val="0"/>
      <w:marTop w:val="0"/>
      <w:marBottom w:val="0"/>
      <w:divBdr>
        <w:top w:val="none" w:sz="0" w:space="0" w:color="auto"/>
        <w:left w:val="none" w:sz="0" w:space="0" w:color="auto"/>
        <w:bottom w:val="none" w:sz="0" w:space="0" w:color="auto"/>
        <w:right w:val="none" w:sz="0" w:space="0" w:color="auto"/>
      </w:divBdr>
    </w:div>
    <w:div w:id="605618364">
      <w:bodyDiv w:val="1"/>
      <w:marLeft w:val="0"/>
      <w:marRight w:val="0"/>
      <w:marTop w:val="0"/>
      <w:marBottom w:val="0"/>
      <w:divBdr>
        <w:top w:val="none" w:sz="0" w:space="0" w:color="auto"/>
        <w:left w:val="none" w:sz="0" w:space="0" w:color="auto"/>
        <w:bottom w:val="none" w:sz="0" w:space="0" w:color="auto"/>
        <w:right w:val="none" w:sz="0" w:space="0" w:color="auto"/>
      </w:divBdr>
      <w:divsChild>
        <w:div w:id="33163622">
          <w:marLeft w:val="144"/>
          <w:marRight w:val="0"/>
          <w:marTop w:val="240"/>
          <w:marBottom w:val="40"/>
          <w:divBdr>
            <w:top w:val="none" w:sz="0" w:space="0" w:color="auto"/>
            <w:left w:val="none" w:sz="0" w:space="0" w:color="auto"/>
            <w:bottom w:val="none" w:sz="0" w:space="0" w:color="auto"/>
            <w:right w:val="none" w:sz="0" w:space="0" w:color="auto"/>
          </w:divBdr>
        </w:div>
        <w:div w:id="475953306">
          <w:marLeft w:val="144"/>
          <w:marRight w:val="0"/>
          <w:marTop w:val="240"/>
          <w:marBottom w:val="40"/>
          <w:divBdr>
            <w:top w:val="none" w:sz="0" w:space="0" w:color="auto"/>
            <w:left w:val="none" w:sz="0" w:space="0" w:color="auto"/>
            <w:bottom w:val="none" w:sz="0" w:space="0" w:color="auto"/>
            <w:right w:val="none" w:sz="0" w:space="0" w:color="auto"/>
          </w:divBdr>
        </w:div>
        <w:div w:id="541789112">
          <w:marLeft w:val="144"/>
          <w:marRight w:val="0"/>
          <w:marTop w:val="240"/>
          <w:marBottom w:val="40"/>
          <w:divBdr>
            <w:top w:val="none" w:sz="0" w:space="0" w:color="auto"/>
            <w:left w:val="none" w:sz="0" w:space="0" w:color="auto"/>
            <w:bottom w:val="none" w:sz="0" w:space="0" w:color="auto"/>
            <w:right w:val="none" w:sz="0" w:space="0" w:color="auto"/>
          </w:divBdr>
        </w:div>
      </w:divsChild>
    </w:div>
    <w:div w:id="611324368">
      <w:bodyDiv w:val="1"/>
      <w:marLeft w:val="0"/>
      <w:marRight w:val="0"/>
      <w:marTop w:val="0"/>
      <w:marBottom w:val="0"/>
      <w:divBdr>
        <w:top w:val="none" w:sz="0" w:space="0" w:color="auto"/>
        <w:left w:val="none" w:sz="0" w:space="0" w:color="auto"/>
        <w:bottom w:val="none" w:sz="0" w:space="0" w:color="auto"/>
        <w:right w:val="none" w:sz="0" w:space="0" w:color="auto"/>
      </w:divBdr>
    </w:div>
    <w:div w:id="711460709">
      <w:bodyDiv w:val="1"/>
      <w:marLeft w:val="0"/>
      <w:marRight w:val="0"/>
      <w:marTop w:val="0"/>
      <w:marBottom w:val="0"/>
      <w:divBdr>
        <w:top w:val="none" w:sz="0" w:space="0" w:color="auto"/>
        <w:left w:val="none" w:sz="0" w:space="0" w:color="auto"/>
        <w:bottom w:val="none" w:sz="0" w:space="0" w:color="auto"/>
        <w:right w:val="none" w:sz="0" w:space="0" w:color="auto"/>
      </w:divBdr>
    </w:div>
    <w:div w:id="758794184">
      <w:bodyDiv w:val="1"/>
      <w:marLeft w:val="0"/>
      <w:marRight w:val="0"/>
      <w:marTop w:val="0"/>
      <w:marBottom w:val="0"/>
      <w:divBdr>
        <w:top w:val="none" w:sz="0" w:space="0" w:color="auto"/>
        <w:left w:val="none" w:sz="0" w:space="0" w:color="auto"/>
        <w:bottom w:val="none" w:sz="0" w:space="0" w:color="auto"/>
        <w:right w:val="none" w:sz="0" w:space="0" w:color="auto"/>
      </w:divBdr>
    </w:div>
    <w:div w:id="918519336">
      <w:bodyDiv w:val="1"/>
      <w:marLeft w:val="0"/>
      <w:marRight w:val="0"/>
      <w:marTop w:val="0"/>
      <w:marBottom w:val="0"/>
      <w:divBdr>
        <w:top w:val="none" w:sz="0" w:space="0" w:color="auto"/>
        <w:left w:val="none" w:sz="0" w:space="0" w:color="auto"/>
        <w:bottom w:val="none" w:sz="0" w:space="0" w:color="auto"/>
        <w:right w:val="none" w:sz="0" w:space="0" w:color="auto"/>
      </w:divBdr>
      <w:divsChild>
        <w:div w:id="1571113187">
          <w:marLeft w:val="965"/>
          <w:marRight w:val="0"/>
          <w:marTop w:val="134"/>
          <w:marBottom w:val="0"/>
          <w:divBdr>
            <w:top w:val="none" w:sz="0" w:space="0" w:color="auto"/>
            <w:left w:val="none" w:sz="0" w:space="0" w:color="auto"/>
            <w:bottom w:val="none" w:sz="0" w:space="0" w:color="auto"/>
            <w:right w:val="none" w:sz="0" w:space="0" w:color="auto"/>
          </w:divBdr>
        </w:div>
        <w:div w:id="1321036214">
          <w:marLeft w:val="1728"/>
          <w:marRight w:val="0"/>
          <w:marTop w:val="115"/>
          <w:marBottom w:val="0"/>
          <w:divBdr>
            <w:top w:val="none" w:sz="0" w:space="0" w:color="auto"/>
            <w:left w:val="none" w:sz="0" w:space="0" w:color="auto"/>
            <w:bottom w:val="none" w:sz="0" w:space="0" w:color="auto"/>
            <w:right w:val="none" w:sz="0" w:space="0" w:color="auto"/>
          </w:divBdr>
        </w:div>
        <w:div w:id="799802702">
          <w:marLeft w:val="2146"/>
          <w:marRight w:val="0"/>
          <w:marTop w:val="96"/>
          <w:marBottom w:val="0"/>
          <w:divBdr>
            <w:top w:val="none" w:sz="0" w:space="0" w:color="auto"/>
            <w:left w:val="none" w:sz="0" w:space="0" w:color="auto"/>
            <w:bottom w:val="none" w:sz="0" w:space="0" w:color="auto"/>
            <w:right w:val="none" w:sz="0" w:space="0" w:color="auto"/>
          </w:divBdr>
        </w:div>
        <w:div w:id="184297492">
          <w:marLeft w:val="1728"/>
          <w:marRight w:val="0"/>
          <w:marTop w:val="115"/>
          <w:marBottom w:val="0"/>
          <w:divBdr>
            <w:top w:val="none" w:sz="0" w:space="0" w:color="auto"/>
            <w:left w:val="none" w:sz="0" w:space="0" w:color="auto"/>
            <w:bottom w:val="none" w:sz="0" w:space="0" w:color="auto"/>
            <w:right w:val="none" w:sz="0" w:space="0" w:color="auto"/>
          </w:divBdr>
        </w:div>
        <w:div w:id="1673143314">
          <w:marLeft w:val="2146"/>
          <w:marRight w:val="0"/>
          <w:marTop w:val="96"/>
          <w:marBottom w:val="0"/>
          <w:divBdr>
            <w:top w:val="none" w:sz="0" w:space="0" w:color="auto"/>
            <w:left w:val="none" w:sz="0" w:space="0" w:color="auto"/>
            <w:bottom w:val="none" w:sz="0" w:space="0" w:color="auto"/>
            <w:right w:val="none" w:sz="0" w:space="0" w:color="auto"/>
          </w:divBdr>
        </w:div>
        <w:div w:id="1952129746">
          <w:marLeft w:val="1728"/>
          <w:marRight w:val="0"/>
          <w:marTop w:val="115"/>
          <w:marBottom w:val="0"/>
          <w:divBdr>
            <w:top w:val="none" w:sz="0" w:space="0" w:color="auto"/>
            <w:left w:val="none" w:sz="0" w:space="0" w:color="auto"/>
            <w:bottom w:val="none" w:sz="0" w:space="0" w:color="auto"/>
            <w:right w:val="none" w:sz="0" w:space="0" w:color="auto"/>
          </w:divBdr>
        </w:div>
        <w:div w:id="718554632">
          <w:marLeft w:val="2146"/>
          <w:marRight w:val="0"/>
          <w:marTop w:val="96"/>
          <w:marBottom w:val="0"/>
          <w:divBdr>
            <w:top w:val="none" w:sz="0" w:space="0" w:color="auto"/>
            <w:left w:val="none" w:sz="0" w:space="0" w:color="auto"/>
            <w:bottom w:val="none" w:sz="0" w:space="0" w:color="auto"/>
            <w:right w:val="none" w:sz="0" w:space="0" w:color="auto"/>
          </w:divBdr>
        </w:div>
      </w:divsChild>
    </w:div>
    <w:div w:id="971669433">
      <w:bodyDiv w:val="1"/>
      <w:marLeft w:val="0"/>
      <w:marRight w:val="0"/>
      <w:marTop w:val="0"/>
      <w:marBottom w:val="0"/>
      <w:divBdr>
        <w:top w:val="none" w:sz="0" w:space="0" w:color="auto"/>
        <w:left w:val="none" w:sz="0" w:space="0" w:color="auto"/>
        <w:bottom w:val="none" w:sz="0" w:space="0" w:color="auto"/>
        <w:right w:val="none" w:sz="0" w:space="0" w:color="auto"/>
      </w:divBdr>
    </w:div>
    <w:div w:id="1142429461">
      <w:bodyDiv w:val="1"/>
      <w:marLeft w:val="0"/>
      <w:marRight w:val="0"/>
      <w:marTop w:val="0"/>
      <w:marBottom w:val="0"/>
      <w:divBdr>
        <w:top w:val="none" w:sz="0" w:space="0" w:color="auto"/>
        <w:left w:val="none" w:sz="0" w:space="0" w:color="auto"/>
        <w:bottom w:val="none" w:sz="0" w:space="0" w:color="auto"/>
        <w:right w:val="none" w:sz="0" w:space="0" w:color="auto"/>
      </w:divBdr>
      <w:divsChild>
        <w:div w:id="1831090865">
          <w:marLeft w:val="965"/>
          <w:marRight w:val="0"/>
          <w:marTop w:val="96"/>
          <w:marBottom w:val="0"/>
          <w:divBdr>
            <w:top w:val="none" w:sz="0" w:space="0" w:color="auto"/>
            <w:left w:val="none" w:sz="0" w:space="0" w:color="auto"/>
            <w:bottom w:val="none" w:sz="0" w:space="0" w:color="auto"/>
            <w:right w:val="none" w:sz="0" w:space="0" w:color="auto"/>
          </w:divBdr>
        </w:div>
      </w:divsChild>
    </w:div>
    <w:div w:id="1173448416">
      <w:bodyDiv w:val="1"/>
      <w:marLeft w:val="0"/>
      <w:marRight w:val="0"/>
      <w:marTop w:val="0"/>
      <w:marBottom w:val="0"/>
      <w:divBdr>
        <w:top w:val="none" w:sz="0" w:space="0" w:color="auto"/>
        <w:left w:val="none" w:sz="0" w:space="0" w:color="auto"/>
        <w:bottom w:val="none" w:sz="0" w:space="0" w:color="auto"/>
        <w:right w:val="none" w:sz="0" w:space="0" w:color="auto"/>
      </w:divBdr>
      <w:divsChild>
        <w:div w:id="1806386690">
          <w:marLeft w:val="144"/>
          <w:marRight w:val="0"/>
          <w:marTop w:val="240"/>
          <w:marBottom w:val="40"/>
          <w:divBdr>
            <w:top w:val="none" w:sz="0" w:space="0" w:color="auto"/>
            <w:left w:val="none" w:sz="0" w:space="0" w:color="auto"/>
            <w:bottom w:val="none" w:sz="0" w:space="0" w:color="auto"/>
            <w:right w:val="none" w:sz="0" w:space="0" w:color="auto"/>
          </w:divBdr>
        </w:div>
        <w:div w:id="632254457">
          <w:marLeft w:val="144"/>
          <w:marRight w:val="0"/>
          <w:marTop w:val="240"/>
          <w:marBottom w:val="40"/>
          <w:divBdr>
            <w:top w:val="none" w:sz="0" w:space="0" w:color="auto"/>
            <w:left w:val="none" w:sz="0" w:space="0" w:color="auto"/>
            <w:bottom w:val="none" w:sz="0" w:space="0" w:color="auto"/>
            <w:right w:val="none" w:sz="0" w:space="0" w:color="auto"/>
          </w:divBdr>
        </w:div>
      </w:divsChild>
    </w:div>
    <w:div w:id="1345286172">
      <w:bodyDiv w:val="1"/>
      <w:marLeft w:val="0"/>
      <w:marRight w:val="0"/>
      <w:marTop w:val="0"/>
      <w:marBottom w:val="0"/>
      <w:divBdr>
        <w:top w:val="none" w:sz="0" w:space="0" w:color="auto"/>
        <w:left w:val="none" w:sz="0" w:space="0" w:color="auto"/>
        <w:bottom w:val="none" w:sz="0" w:space="0" w:color="auto"/>
        <w:right w:val="none" w:sz="0" w:space="0" w:color="auto"/>
      </w:divBdr>
    </w:div>
    <w:div w:id="1360862092">
      <w:bodyDiv w:val="1"/>
      <w:marLeft w:val="0"/>
      <w:marRight w:val="0"/>
      <w:marTop w:val="0"/>
      <w:marBottom w:val="0"/>
      <w:divBdr>
        <w:top w:val="none" w:sz="0" w:space="0" w:color="auto"/>
        <w:left w:val="none" w:sz="0" w:space="0" w:color="auto"/>
        <w:bottom w:val="none" w:sz="0" w:space="0" w:color="auto"/>
        <w:right w:val="none" w:sz="0" w:space="0" w:color="auto"/>
      </w:divBdr>
    </w:div>
    <w:div w:id="1584293190">
      <w:bodyDiv w:val="1"/>
      <w:marLeft w:val="0"/>
      <w:marRight w:val="0"/>
      <w:marTop w:val="0"/>
      <w:marBottom w:val="0"/>
      <w:divBdr>
        <w:top w:val="none" w:sz="0" w:space="0" w:color="auto"/>
        <w:left w:val="none" w:sz="0" w:space="0" w:color="auto"/>
        <w:bottom w:val="none" w:sz="0" w:space="0" w:color="auto"/>
        <w:right w:val="none" w:sz="0" w:space="0" w:color="auto"/>
      </w:divBdr>
    </w:div>
    <w:div w:id="1672440376">
      <w:bodyDiv w:val="1"/>
      <w:marLeft w:val="0"/>
      <w:marRight w:val="0"/>
      <w:marTop w:val="0"/>
      <w:marBottom w:val="0"/>
      <w:divBdr>
        <w:top w:val="none" w:sz="0" w:space="0" w:color="auto"/>
        <w:left w:val="none" w:sz="0" w:space="0" w:color="auto"/>
        <w:bottom w:val="none" w:sz="0" w:space="0" w:color="auto"/>
        <w:right w:val="none" w:sz="0" w:space="0" w:color="auto"/>
      </w:divBdr>
    </w:div>
    <w:div w:id="1685086145">
      <w:bodyDiv w:val="1"/>
      <w:marLeft w:val="0"/>
      <w:marRight w:val="0"/>
      <w:marTop w:val="0"/>
      <w:marBottom w:val="0"/>
      <w:divBdr>
        <w:top w:val="none" w:sz="0" w:space="0" w:color="auto"/>
        <w:left w:val="none" w:sz="0" w:space="0" w:color="auto"/>
        <w:bottom w:val="none" w:sz="0" w:space="0" w:color="auto"/>
        <w:right w:val="none" w:sz="0" w:space="0" w:color="auto"/>
      </w:divBdr>
    </w:div>
    <w:div w:id="1704399658">
      <w:bodyDiv w:val="1"/>
      <w:marLeft w:val="0"/>
      <w:marRight w:val="0"/>
      <w:marTop w:val="0"/>
      <w:marBottom w:val="0"/>
      <w:divBdr>
        <w:top w:val="none" w:sz="0" w:space="0" w:color="auto"/>
        <w:left w:val="none" w:sz="0" w:space="0" w:color="auto"/>
        <w:bottom w:val="none" w:sz="0" w:space="0" w:color="auto"/>
        <w:right w:val="none" w:sz="0" w:space="0" w:color="auto"/>
      </w:divBdr>
      <w:divsChild>
        <w:div w:id="1473478182">
          <w:marLeft w:val="144"/>
          <w:marRight w:val="0"/>
          <w:marTop w:val="240"/>
          <w:marBottom w:val="40"/>
          <w:divBdr>
            <w:top w:val="none" w:sz="0" w:space="0" w:color="auto"/>
            <w:left w:val="none" w:sz="0" w:space="0" w:color="auto"/>
            <w:bottom w:val="none" w:sz="0" w:space="0" w:color="auto"/>
            <w:right w:val="none" w:sz="0" w:space="0" w:color="auto"/>
          </w:divBdr>
        </w:div>
        <w:div w:id="1803880715">
          <w:marLeft w:val="144"/>
          <w:marRight w:val="0"/>
          <w:marTop w:val="240"/>
          <w:marBottom w:val="40"/>
          <w:divBdr>
            <w:top w:val="none" w:sz="0" w:space="0" w:color="auto"/>
            <w:left w:val="none" w:sz="0" w:space="0" w:color="auto"/>
            <w:bottom w:val="none" w:sz="0" w:space="0" w:color="auto"/>
            <w:right w:val="none" w:sz="0" w:space="0" w:color="auto"/>
          </w:divBdr>
        </w:div>
      </w:divsChild>
    </w:div>
    <w:div w:id="1763068463">
      <w:bodyDiv w:val="1"/>
      <w:marLeft w:val="0"/>
      <w:marRight w:val="0"/>
      <w:marTop w:val="0"/>
      <w:marBottom w:val="0"/>
      <w:divBdr>
        <w:top w:val="none" w:sz="0" w:space="0" w:color="auto"/>
        <w:left w:val="none" w:sz="0" w:space="0" w:color="auto"/>
        <w:bottom w:val="none" w:sz="0" w:space="0" w:color="auto"/>
        <w:right w:val="none" w:sz="0" w:space="0" w:color="auto"/>
      </w:divBdr>
    </w:div>
    <w:div w:id="1825395664">
      <w:bodyDiv w:val="1"/>
      <w:marLeft w:val="0"/>
      <w:marRight w:val="0"/>
      <w:marTop w:val="0"/>
      <w:marBottom w:val="0"/>
      <w:divBdr>
        <w:top w:val="none" w:sz="0" w:space="0" w:color="auto"/>
        <w:left w:val="none" w:sz="0" w:space="0" w:color="auto"/>
        <w:bottom w:val="none" w:sz="0" w:space="0" w:color="auto"/>
        <w:right w:val="none" w:sz="0" w:space="0" w:color="auto"/>
      </w:divBdr>
    </w:div>
    <w:div w:id="1826504174">
      <w:bodyDiv w:val="1"/>
      <w:marLeft w:val="0"/>
      <w:marRight w:val="0"/>
      <w:marTop w:val="0"/>
      <w:marBottom w:val="0"/>
      <w:divBdr>
        <w:top w:val="none" w:sz="0" w:space="0" w:color="auto"/>
        <w:left w:val="none" w:sz="0" w:space="0" w:color="auto"/>
        <w:bottom w:val="none" w:sz="0" w:space="0" w:color="auto"/>
        <w:right w:val="none" w:sz="0" w:space="0" w:color="auto"/>
      </w:divBdr>
      <w:divsChild>
        <w:div w:id="1717049929">
          <w:marLeft w:val="965"/>
          <w:marRight w:val="0"/>
          <w:marTop w:val="115"/>
          <w:marBottom w:val="0"/>
          <w:divBdr>
            <w:top w:val="none" w:sz="0" w:space="0" w:color="auto"/>
            <w:left w:val="none" w:sz="0" w:space="0" w:color="auto"/>
            <w:bottom w:val="none" w:sz="0" w:space="0" w:color="auto"/>
            <w:right w:val="none" w:sz="0" w:space="0" w:color="auto"/>
          </w:divBdr>
        </w:div>
        <w:div w:id="1999915729">
          <w:marLeft w:val="1728"/>
          <w:marRight w:val="0"/>
          <w:marTop w:val="96"/>
          <w:marBottom w:val="0"/>
          <w:divBdr>
            <w:top w:val="none" w:sz="0" w:space="0" w:color="auto"/>
            <w:left w:val="none" w:sz="0" w:space="0" w:color="auto"/>
            <w:bottom w:val="none" w:sz="0" w:space="0" w:color="auto"/>
            <w:right w:val="none" w:sz="0" w:space="0" w:color="auto"/>
          </w:divBdr>
        </w:div>
        <w:div w:id="1885630807">
          <w:marLeft w:val="1728"/>
          <w:marRight w:val="0"/>
          <w:marTop w:val="96"/>
          <w:marBottom w:val="0"/>
          <w:divBdr>
            <w:top w:val="none" w:sz="0" w:space="0" w:color="auto"/>
            <w:left w:val="none" w:sz="0" w:space="0" w:color="auto"/>
            <w:bottom w:val="none" w:sz="0" w:space="0" w:color="auto"/>
            <w:right w:val="none" w:sz="0" w:space="0" w:color="auto"/>
          </w:divBdr>
        </w:div>
        <w:div w:id="450131605">
          <w:marLeft w:val="965"/>
          <w:marRight w:val="0"/>
          <w:marTop w:val="115"/>
          <w:marBottom w:val="0"/>
          <w:divBdr>
            <w:top w:val="none" w:sz="0" w:space="0" w:color="auto"/>
            <w:left w:val="none" w:sz="0" w:space="0" w:color="auto"/>
            <w:bottom w:val="none" w:sz="0" w:space="0" w:color="auto"/>
            <w:right w:val="none" w:sz="0" w:space="0" w:color="auto"/>
          </w:divBdr>
        </w:div>
        <w:div w:id="188374104">
          <w:marLeft w:val="1728"/>
          <w:marRight w:val="0"/>
          <w:marTop w:val="96"/>
          <w:marBottom w:val="0"/>
          <w:divBdr>
            <w:top w:val="none" w:sz="0" w:space="0" w:color="auto"/>
            <w:left w:val="none" w:sz="0" w:space="0" w:color="auto"/>
            <w:bottom w:val="none" w:sz="0" w:space="0" w:color="auto"/>
            <w:right w:val="none" w:sz="0" w:space="0" w:color="auto"/>
          </w:divBdr>
        </w:div>
        <w:div w:id="461659198">
          <w:marLeft w:val="1728"/>
          <w:marRight w:val="0"/>
          <w:marTop w:val="96"/>
          <w:marBottom w:val="0"/>
          <w:divBdr>
            <w:top w:val="none" w:sz="0" w:space="0" w:color="auto"/>
            <w:left w:val="none" w:sz="0" w:space="0" w:color="auto"/>
            <w:bottom w:val="none" w:sz="0" w:space="0" w:color="auto"/>
            <w:right w:val="none" w:sz="0" w:space="0" w:color="auto"/>
          </w:divBdr>
        </w:div>
        <w:div w:id="805928096">
          <w:marLeft w:val="965"/>
          <w:marRight w:val="0"/>
          <w:marTop w:val="115"/>
          <w:marBottom w:val="0"/>
          <w:divBdr>
            <w:top w:val="none" w:sz="0" w:space="0" w:color="auto"/>
            <w:left w:val="none" w:sz="0" w:space="0" w:color="auto"/>
            <w:bottom w:val="none" w:sz="0" w:space="0" w:color="auto"/>
            <w:right w:val="none" w:sz="0" w:space="0" w:color="auto"/>
          </w:divBdr>
        </w:div>
        <w:div w:id="1632708751">
          <w:marLeft w:val="1728"/>
          <w:marRight w:val="0"/>
          <w:marTop w:val="96"/>
          <w:marBottom w:val="0"/>
          <w:divBdr>
            <w:top w:val="none" w:sz="0" w:space="0" w:color="auto"/>
            <w:left w:val="none" w:sz="0" w:space="0" w:color="auto"/>
            <w:bottom w:val="none" w:sz="0" w:space="0" w:color="auto"/>
            <w:right w:val="none" w:sz="0" w:space="0" w:color="auto"/>
          </w:divBdr>
        </w:div>
        <w:div w:id="1735154974">
          <w:marLeft w:val="1728"/>
          <w:marRight w:val="0"/>
          <w:marTop w:val="96"/>
          <w:marBottom w:val="0"/>
          <w:divBdr>
            <w:top w:val="none" w:sz="0" w:space="0" w:color="auto"/>
            <w:left w:val="none" w:sz="0" w:space="0" w:color="auto"/>
            <w:bottom w:val="none" w:sz="0" w:space="0" w:color="auto"/>
            <w:right w:val="none" w:sz="0" w:space="0" w:color="auto"/>
          </w:divBdr>
        </w:div>
        <w:div w:id="334042683">
          <w:marLeft w:val="1728"/>
          <w:marRight w:val="0"/>
          <w:marTop w:val="96"/>
          <w:marBottom w:val="0"/>
          <w:divBdr>
            <w:top w:val="none" w:sz="0" w:space="0" w:color="auto"/>
            <w:left w:val="none" w:sz="0" w:space="0" w:color="auto"/>
            <w:bottom w:val="none" w:sz="0" w:space="0" w:color="auto"/>
            <w:right w:val="none" w:sz="0" w:space="0" w:color="auto"/>
          </w:divBdr>
        </w:div>
      </w:divsChild>
    </w:div>
    <w:div w:id="1924728036">
      <w:bodyDiv w:val="1"/>
      <w:marLeft w:val="0"/>
      <w:marRight w:val="0"/>
      <w:marTop w:val="0"/>
      <w:marBottom w:val="0"/>
      <w:divBdr>
        <w:top w:val="none" w:sz="0" w:space="0" w:color="auto"/>
        <w:left w:val="none" w:sz="0" w:space="0" w:color="auto"/>
        <w:bottom w:val="none" w:sz="0" w:space="0" w:color="auto"/>
        <w:right w:val="none" w:sz="0" w:space="0" w:color="auto"/>
      </w:divBdr>
      <w:divsChild>
        <w:div w:id="894776210">
          <w:marLeft w:val="965"/>
          <w:marRight w:val="0"/>
          <w:marTop w:val="96"/>
          <w:marBottom w:val="0"/>
          <w:divBdr>
            <w:top w:val="none" w:sz="0" w:space="0" w:color="auto"/>
            <w:left w:val="none" w:sz="0" w:space="0" w:color="auto"/>
            <w:bottom w:val="none" w:sz="0" w:space="0" w:color="auto"/>
            <w:right w:val="none" w:sz="0" w:space="0" w:color="auto"/>
          </w:divBdr>
        </w:div>
        <w:div w:id="934019807">
          <w:marLeft w:val="965"/>
          <w:marRight w:val="0"/>
          <w:marTop w:val="96"/>
          <w:marBottom w:val="0"/>
          <w:divBdr>
            <w:top w:val="none" w:sz="0" w:space="0" w:color="auto"/>
            <w:left w:val="none" w:sz="0" w:space="0" w:color="auto"/>
            <w:bottom w:val="none" w:sz="0" w:space="0" w:color="auto"/>
            <w:right w:val="none" w:sz="0" w:space="0" w:color="auto"/>
          </w:divBdr>
        </w:div>
        <w:div w:id="459807030">
          <w:marLeft w:val="1728"/>
          <w:marRight w:val="0"/>
          <w:marTop w:val="86"/>
          <w:marBottom w:val="0"/>
          <w:divBdr>
            <w:top w:val="none" w:sz="0" w:space="0" w:color="auto"/>
            <w:left w:val="none" w:sz="0" w:space="0" w:color="auto"/>
            <w:bottom w:val="none" w:sz="0" w:space="0" w:color="auto"/>
            <w:right w:val="none" w:sz="0" w:space="0" w:color="auto"/>
          </w:divBdr>
        </w:div>
        <w:div w:id="1992784993">
          <w:marLeft w:val="1728"/>
          <w:marRight w:val="0"/>
          <w:marTop w:val="86"/>
          <w:marBottom w:val="0"/>
          <w:divBdr>
            <w:top w:val="none" w:sz="0" w:space="0" w:color="auto"/>
            <w:left w:val="none" w:sz="0" w:space="0" w:color="auto"/>
            <w:bottom w:val="none" w:sz="0" w:space="0" w:color="auto"/>
            <w:right w:val="none" w:sz="0" w:space="0" w:color="auto"/>
          </w:divBdr>
        </w:div>
        <w:div w:id="739519357">
          <w:marLeft w:val="1728"/>
          <w:marRight w:val="0"/>
          <w:marTop w:val="86"/>
          <w:marBottom w:val="0"/>
          <w:divBdr>
            <w:top w:val="none" w:sz="0" w:space="0" w:color="auto"/>
            <w:left w:val="none" w:sz="0" w:space="0" w:color="auto"/>
            <w:bottom w:val="none" w:sz="0" w:space="0" w:color="auto"/>
            <w:right w:val="none" w:sz="0" w:space="0" w:color="auto"/>
          </w:divBdr>
        </w:div>
      </w:divsChild>
    </w:div>
    <w:div w:id="1965112935">
      <w:bodyDiv w:val="1"/>
      <w:marLeft w:val="0"/>
      <w:marRight w:val="0"/>
      <w:marTop w:val="0"/>
      <w:marBottom w:val="0"/>
      <w:divBdr>
        <w:top w:val="none" w:sz="0" w:space="0" w:color="auto"/>
        <w:left w:val="none" w:sz="0" w:space="0" w:color="auto"/>
        <w:bottom w:val="none" w:sz="0" w:space="0" w:color="auto"/>
        <w:right w:val="none" w:sz="0" w:space="0" w:color="auto"/>
      </w:divBdr>
    </w:div>
    <w:div w:id="1970819808">
      <w:bodyDiv w:val="1"/>
      <w:marLeft w:val="0"/>
      <w:marRight w:val="0"/>
      <w:marTop w:val="0"/>
      <w:marBottom w:val="0"/>
      <w:divBdr>
        <w:top w:val="none" w:sz="0" w:space="0" w:color="auto"/>
        <w:left w:val="none" w:sz="0" w:space="0" w:color="auto"/>
        <w:bottom w:val="none" w:sz="0" w:space="0" w:color="auto"/>
        <w:right w:val="none" w:sz="0" w:space="0" w:color="auto"/>
      </w:divBdr>
      <w:divsChild>
        <w:div w:id="27339042">
          <w:marLeft w:val="547"/>
          <w:marRight w:val="0"/>
          <w:marTop w:val="115"/>
          <w:marBottom w:val="0"/>
          <w:divBdr>
            <w:top w:val="none" w:sz="0" w:space="0" w:color="auto"/>
            <w:left w:val="none" w:sz="0" w:space="0" w:color="auto"/>
            <w:bottom w:val="none" w:sz="0" w:space="0" w:color="auto"/>
            <w:right w:val="none" w:sz="0" w:space="0" w:color="auto"/>
          </w:divBdr>
        </w:div>
        <w:div w:id="80565997">
          <w:marLeft w:val="547"/>
          <w:marRight w:val="0"/>
          <w:marTop w:val="115"/>
          <w:marBottom w:val="0"/>
          <w:divBdr>
            <w:top w:val="none" w:sz="0" w:space="0" w:color="auto"/>
            <w:left w:val="none" w:sz="0" w:space="0" w:color="auto"/>
            <w:bottom w:val="none" w:sz="0" w:space="0" w:color="auto"/>
            <w:right w:val="none" w:sz="0" w:space="0" w:color="auto"/>
          </w:divBdr>
        </w:div>
      </w:divsChild>
    </w:div>
    <w:div w:id="2045399661">
      <w:bodyDiv w:val="1"/>
      <w:marLeft w:val="0"/>
      <w:marRight w:val="0"/>
      <w:marTop w:val="0"/>
      <w:marBottom w:val="0"/>
      <w:divBdr>
        <w:top w:val="none" w:sz="0" w:space="0" w:color="auto"/>
        <w:left w:val="none" w:sz="0" w:space="0" w:color="auto"/>
        <w:bottom w:val="none" w:sz="0" w:space="0" w:color="auto"/>
        <w:right w:val="none" w:sz="0" w:space="0" w:color="auto"/>
      </w:divBdr>
      <w:divsChild>
        <w:div w:id="107236668">
          <w:marLeft w:val="144"/>
          <w:marRight w:val="0"/>
          <w:marTop w:val="240"/>
          <w:marBottom w:val="40"/>
          <w:divBdr>
            <w:top w:val="none" w:sz="0" w:space="0" w:color="auto"/>
            <w:left w:val="none" w:sz="0" w:space="0" w:color="auto"/>
            <w:bottom w:val="none" w:sz="0" w:space="0" w:color="auto"/>
            <w:right w:val="none" w:sz="0" w:space="0" w:color="auto"/>
          </w:divBdr>
        </w:div>
        <w:div w:id="525019350">
          <w:marLeft w:val="144"/>
          <w:marRight w:val="0"/>
          <w:marTop w:val="240"/>
          <w:marBottom w:val="40"/>
          <w:divBdr>
            <w:top w:val="none" w:sz="0" w:space="0" w:color="auto"/>
            <w:left w:val="none" w:sz="0" w:space="0" w:color="auto"/>
            <w:bottom w:val="none" w:sz="0" w:space="0" w:color="auto"/>
            <w:right w:val="none" w:sz="0" w:space="0" w:color="auto"/>
          </w:divBdr>
        </w:div>
        <w:div w:id="223102654">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3B2F2-B628-43F4-B11D-C576D7DF0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1007</TotalTime>
  <Pages>56</Pages>
  <Words>11364</Words>
  <Characters>64778</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SADGUNA B.</dc:creator>
  <cp:keywords/>
  <dc:description/>
  <cp:lastModifiedBy>reddy</cp:lastModifiedBy>
  <cp:revision>256</cp:revision>
  <dcterms:created xsi:type="dcterms:W3CDTF">2021-11-10T06:16:00Z</dcterms:created>
  <dcterms:modified xsi:type="dcterms:W3CDTF">2024-03-12T17:21:00Z</dcterms:modified>
</cp:coreProperties>
</file>