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C9A8" w14:textId="77777777" w:rsidR="009643E8" w:rsidRDefault="00000000">
      <w:pPr>
        <w:spacing w:after="360"/>
        <w:jc w:val="center"/>
      </w:pPr>
      <w:r>
        <w:rPr>
          <w:b/>
          <w:sz w:val="28"/>
        </w:rPr>
        <w:t>PROJECT REPORT ON</w:t>
      </w:r>
    </w:p>
    <w:p w14:paraId="4531049A" w14:textId="77777777" w:rsidR="009643E8" w:rsidRDefault="00000000">
      <w:pPr>
        <w:jc w:val="center"/>
      </w:pPr>
      <w:r>
        <w:rPr>
          <w:b/>
          <w:sz w:val="44"/>
        </w:rPr>
        <w:t>TINY RISC-V SYSTEM-ON-CHIP (SoC)</w:t>
      </w:r>
    </w:p>
    <w:p w14:paraId="048A683B" w14:textId="77777777" w:rsidR="009643E8" w:rsidRDefault="00000000">
      <w:pPr>
        <w:spacing w:after="560"/>
        <w:jc w:val="center"/>
      </w:pPr>
      <w:r>
        <w:rPr>
          <w:b/>
          <w:sz w:val="26"/>
        </w:rPr>
        <w:t>Design, Implementation and Functional Verification using Verilog/SystemVerilog HDL</w:t>
      </w:r>
    </w:p>
    <w:p w14:paraId="4CCD6292" w14:textId="77777777" w:rsidR="009643E8" w:rsidRDefault="00000000">
      <w:pPr>
        <w:jc w:val="center"/>
      </w:pPr>
      <w:r>
        <w:t>Submitted in partial fulfilment of the requirements for the award of the degree</w:t>
      </w:r>
    </w:p>
    <w:p w14:paraId="7E4B4B49" w14:textId="77777777" w:rsidR="009643E8" w:rsidRDefault="00000000">
      <w:pPr>
        <w:jc w:val="center"/>
      </w:pPr>
      <w:r>
        <w:rPr>
          <w:b/>
          <w:sz w:val="30"/>
        </w:rPr>
        <w:t>BACHELOR OF TECHNOLOGY</w:t>
      </w:r>
    </w:p>
    <w:p w14:paraId="29941DF7" w14:textId="77777777" w:rsidR="009643E8" w:rsidRDefault="00000000">
      <w:pPr>
        <w:spacing w:after="100"/>
        <w:jc w:val="center"/>
      </w:pPr>
      <w:r>
        <w:t>in</w:t>
      </w:r>
    </w:p>
    <w:p w14:paraId="324E5CAE" w14:textId="77777777" w:rsidR="009643E8" w:rsidRDefault="00000000">
      <w:pPr>
        <w:spacing w:after="500"/>
        <w:jc w:val="center"/>
      </w:pPr>
      <w:r>
        <w:rPr>
          <w:b/>
          <w:sz w:val="28"/>
        </w:rPr>
        <w:t>ELECTRONICS AND COMMUNICATION ENGINEERING</w:t>
      </w:r>
    </w:p>
    <w:p w14:paraId="034651C9" w14:textId="77777777" w:rsidR="009643E8" w:rsidRDefault="00000000">
      <w:pPr>
        <w:spacing w:after="160"/>
        <w:jc w:val="center"/>
      </w:pPr>
      <w:r>
        <w:t>Prepared by</w:t>
      </w:r>
    </w:p>
    <w:p w14:paraId="3BBC45F1" w14:textId="77777777" w:rsidR="009643E8" w:rsidRDefault="00000000">
      <w:pPr>
        <w:spacing w:after="400"/>
        <w:jc w:val="center"/>
        <w:rPr>
          <w:b/>
          <w:sz w:val="28"/>
        </w:rPr>
      </w:pPr>
      <w:r>
        <w:rPr>
          <w:b/>
          <w:sz w:val="28"/>
        </w:rPr>
        <w:t>LEELA SHANMUKH YAGNEEK PATNALA</w:t>
      </w:r>
    </w:p>
    <w:p w14:paraId="6A03D813" w14:textId="306FBCF9" w:rsidR="00A015B0" w:rsidRDefault="00A015B0" w:rsidP="00A015B0">
      <w:pPr>
        <w:spacing w:after="400"/>
        <w:jc w:val="center"/>
        <w:rPr>
          <w:b/>
          <w:sz w:val="28"/>
        </w:rPr>
      </w:pPr>
      <w:r>
        <w:rPr>
          <w:b/>
          <w:noProof/>
          <w:sz w:val="20"/>
        </w:rPr>
        <w:drawing>
          <wp:anchor distT="0" distB="0" distL="0" distR="0" simplePos="0" relativeHeight="251657216" behindDoc="1" locked="0" layoutInCell="1" allowOverlap="1" wp14:anchorId="76FE0696" wp14:editId="1065E786">
            <wp:simplePos x="0" y="0"/>
            <wp:positionH relativeFrom="page">
              <wp:posOffset>2171700</wp:posOffset>
            </wp:positionH>
            <wp:positionV relativeFrom="paragraph">
              <wp:posOffset>619125</wp:posOffset>
            </wp:positionV>
            <wp:extent cx="3438525" cy="1181100"/>
            <wp:effectExtent l="0" t="0" r="9525" b="0"/>
            <wp:wrapTopAndBottom/>
            <wp:docPr id="1" name="Image 1" descr="C:\Users\Admin\Desktop\VFSTR  New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Admin\Desktop\VFSTR  New Logo.PNG"/>
                    <pic:cNvPicPr/>
                  </pic:nvPicPr>
                  <pic:blipFill>
                    <a:blip r:embed="rId8" cstate="print"/>
                    <a:stretch>
                      <a:fillRect/>
                    </a:stretch>
                  </pic:blipFill>
                  <pic:spPr>
                    <a:xfrm>
                      <a:off x="0" y="0"/>
                      <a:ext cx="3438525" cy="1181100"/>
                    </a:xfrm>
                    <a:prstGeom prst="rect">
                      <a:avLst/>
                    </a:prstGeom>
                  </pic:spPr>
                </pic:pic>
              </a:graphicData>
            </a:graphic>
            <wp14:sizeRelH relativeFrom="margin">
              <wp14:pctWidth>0</wp14:pctWidth>
            </wp14:sizeRelH>
            <wp14:sizeRelV relativeFrom="margin">
              <wp14:pctHeight>0</wp14:pctHeight>
            </wp14:sizeRelV>
          </wp:anchor>
        </w:drawing>
      </w:r>
    </w:p>
    <w:p w14:paraId="2FF7EC4D" w14:textId="00A43776" w:rsidR="00A015B0" w:rsidRDefault="00A015B0" w:rsidP="00A015B0">
      <w:pPr>
        <w:spacing w:after="400"/>
        <w:rPr>
          <w:b/>
          <w:sz w:val="28"/>
        </w:rPr>
      </w:pPr>
    </w:p>
    <w:p w14:paraId="574DEF5D" w14:textId="69CF5819" w:rsidR="00A015B0" w:rsidRDefault="00A015B0">
      <w:pPr>
        <w:spacing w:after="400"/>
        <w:jc w:val="center"/>
      </w:pPr>
    </w:p>
    <w:p w14:paraId="40D3F1B0" w14:textId="77777777" w:rsidR="009643E8" w:rsidRDefault="00000000">
      <w:pPr>
        <w:spacing w:after="100"/>
        <w:jc w:val="center"/>
      </w:pPr>
      <w:r>
        <w:t>Department of Electronics and Communication Engineering</w:t>
      </w:r>
    </w:p>
    <w:p w14:paraId="1DEBD431" w14:textId="77777777" w:rsidR="009643E8" w:rsidRDefault="00000000">
      <w:pPr>
        <w:spacing w:after="100"/>
        <w:jc w:val="center"/>
      </w:pPr>
      <w:r>
        <w:t>School of Electrical, Electronics and Communication Engineering</w:t>
      </w:r>
    </w:p>
    <w:p w14:paraId="7B381AD0" w14:textId="77777777" w:rsidR="009643E8" w:rsidRDefault="00000000">
      <w:pPr>
        <w:spacing w:after="100"/>
        <w:jc w:val="center"/>
      </w:pPr>
      <w:r>
        <w:rPr>
          <w:sz w:val="20"/>
        </w:rPr>
        <w:t>Vignan’s Foundation for Science, Technology and Research (Deemed to be University)</w:t>
      </w:r>
    </w:p>
    <w:p w14:paraId="3269948D" w14:textId="77777777" w:rsidR="009643E8" w:rsidRDefault="00000000">
      <w:pPr>
        <w:spacing w:after="360"/>
        <w:jc w:val="center"/>
      </w:pPr>
      <w:r>
        <w:rPr>
          <w:sz w:val="20"/>
        </w:rPr>
        <w:t>Vadlamudi, Guntur, Andhra Pradesh – 522213, India</w:t>
      </w:r>
    </w:p>
    <w:p w14:paraId="1774A9C9" w14:textId="77777777" w:rsidR="009643E8" w:rsidRDefault="00000000">
      <w:pPr>
        <w:spacing w:after="0"/>
        <w:jc w:val="center"/>
      </w:pPr>
      <w:r>
        <w:rPr>
          <w:b/>
          <w:sz w:val="24"/>
        </w:rPr>
        <w:t>August – 2026</w:t>
      </w:r>
    </w:p>
    <w:p w14:paraId="71A23F36" w14:textId="77777777" w:rsidR="009643E8" w:rsidRDefault="00000000">
      <w:r>
        <w:br w:type="page"/>
      </w:r>
    </w:p>
    <w:p w14:paraId="17B25B63" w14:textId="2E336495" w:rsidR="00A015B0" w:rsidRDefault="00A015B0" w:rsidP="00A015B0">
      <w:pPr>
        <w:spacing w:after="500"/>
        <w:rPr>
          <w:b/>
          <w:sz w:val="32"/>
        </w:rPr>
      </w:pPr>
      <w:r>
        <w:rPr>
          <w:b/>
          <w:noProof/>
          <w:sz w:val="20"/>
        </w:rPr>
        <w:lastRenderedPageBreak/>
        <w:drawing>
          <wp:anchor distT="0" distB="0" distL="0" distR="0" simplePos="0" relativeHeight="251659264" behindDoc="1" locked="0" layoutInCell="1" allowOverlap="1" wp14:anchorId="3BE5C819" wp14:editId="3C9B55B2">
            <wp:simplePos x="0" y="0"/>
            <wp:positionH relativeFrom="page">
              <wp:posOffset>2190750</wp:posOffset>
            </wp:positionH>
            <wp:positionV relativeFrom="paragraph">
              <wp:posOffset>561975</wp:posOffset>
            </wp:positionV>
            <wp:extent cx="3381375" cy="1181100"/>
            <wp:effectExtent l="0" t="0" r="9525" b="0"/>
            <wp:wrapTopAndBottom/>
            <wp:docPr id="945822483" name="Image 1" descr="C:\Users\Admin\Desktop\VFSTR  New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Admin\Desktop\VFSTR  New Logo.PNG"/>
                    <pic:cNvPicPr/>
                  </pic:nvPicPr>
                  <pic:blipFill>
                    <a:blip r:embed="rId8" cstate="print"/>
                    <a:stretch>
                      <a:fillRect/>
                    </a:stretch>
                  </pic:blipFill>
                  <pic:spPr>
                    <a:xfrm>
                      <a:off x="0" y="0"/>
                      <a:ext cx="3381375" cy="1181100"/>
                    </a:xfrm>
                    <a:prstGeom prst="rect">
                      <a:avLst/>
                    </a:prstGeom>
                  </pic:spPr>
                </pic:pic>
              </a:graphicData>
            </a:graphic>
            <wp14:sizeRelH relativeFrom="margin">
              <wp14:pctWidth>0</wp14:pctWidth>
            </wp14:sizeRelH>
            <wp14:sizeRelV relativeFrom="margin">
              <wp14:pctHeight>0</wp14:pctHeight>
            </wp14:sizeRelV>
          </wp:anchor>
        </w:drawing>
      </w:r>
    </w:p>
    <w:p w14:paraId="785FE77C" w14:textId="465805F2" w:rsidR="009643E8" w:rsidRDefault="00000000" w:rsidP="00A015B0">
      <w:pPr>
        <w:spacing w:after="500"/>
        <w:jc w:val="center"/>
      </w:pPr>
      <w:r>
        <w:rPr>
          <w:b/>
          <w:sz w:val="32"/>
        </w:rPr>
        <w:t>CERTIFICATE</w:t>
      </w:r>
    </w:p>
    <w:p w14:paraId="12407D68" w14:textId="77777777" w:rsidR="009643E8" w:rsidRPr="00A015B0" w:rsidRDefault="00000000" w:rsidP="00A015B0">
      <w:pPr>
        <w:jc w:val="both"/>
        <w:rPr>
          <w:b/>
          <w:bCs/>
          <w:sz w:val="28"/>
          <w:szCs w:val="28"/>
        </w:rPr>
      </w:pPr>
      <w:r w:rsidRPr="00A015B0">
        <w:rPr>
          <w:b/>
          <w:bCs/>
          <w:sz w:val="28"/>
          <w:szCs w:val="28"/>
        </w:rPr>
        <w:t>This is to certify that the project entitled "Tiny RISC-V System-on-Chip (SoC) – Design, Implementation and Functional Verification" is an original RTL design project carried out by Leela Shanmukh Yagneek Patnala.</w:t>
      </w:r>
    </w:p>
    <w:p w14:paraId="4F17ADE9" w14:textId="77777777" w:rsidR="009643E8" w:rsidRPr="00A015B0" w:rsidRDefault="00000000" w:rsidP="00A015B0">
      <w:pPr>
        <w:jc w:val="both"/>
        <w:rPr>
          <w:b/>
          <w:bCs/>
          <w:sz w:val="28"/>
          <w:szCs w:val="28"/>
        </w:rPr>
      </w:pPr>
      <w:r w:rsidRPr="00A015B0">
        <w:rPr>
          <w:b/>
          <w:bCs/>
          <w:sz w:val="28"/>
          <w:szCs w:val="28"/>
        </w:rPr>
        <w:t>The project implements a 5-stage RISC-V RV32IM CPU subsystem with instruction/data cache, an AXI4-Lite interconnect, SDRAM controller, DMA controller, interrupt controller, and memory-mapped peripherals including GPIO, Timer, UART, SPI and I²C. Functional verification was performed using self-checking testbenches and simulation waveform analysis.</w:t>
      </w:r>
    </w:p>
    <w:p w14:paraId="5A77A726" w14:textId="77777777" w:rsidR="009643E8" w:rsidRPr="00A015B0" w:rsidRDefault="00000000" w:rsidP="00A015B0">
      <w:pPr>
        <w:jc w:val="both"/>
        <w:rPr>
          <w:b/>
          <w:bCs/>
          <w:sz w:val="28"/>
          <w:szCs w:val="28"/>
        </w:rPr>
      </w:pPr>
      <w:r w:rsidRPr="00A015B0">
        <w:rPr>
          <w:b/>
          <w:bCs/>
          <w:sz w:val="28"/>
          <w:szCs w:val="28"/>
        </w:rPr>
        <w:t>The work demonstrates practical knowledge of RTL design, processor architecture, memory-mapped communication, AXI4-Lite protocol implementation, cache integration, DMA-based data movement, interrupt handling, and functional verification.</w:t>
      </w:r>
    </w:p>
    <w:p w14:paraId="7A80273F" w14:textId="77777777" w:rsidR="00A015B0" w:rsidRDefault="00A015B0"/>
    <w:p w14:paraId="24E5C1B4" w14:textId="77777777" w:rsidR="00A015B0" w:rsidRDefault="00A015B0"/>
    <w:p w14:paraId="095BB45B" w14:textId="77777777" w:rsidR="00A015B0" w:rsidRDefault="00A015B0"/>
    <w:p w14:paraId="77090CE4" w14:textId="77777777" w:rsidR="00A015B0" w:rsidRDefault="00A015B0"/>
    <w:p w14:paraId="3B543F09" w14:textId="77777777" w:rsidR="009643E8" w:rsidRDefault="00000000">
      <w:r>
        <w:br/>
      </w:r>
      <w:r>
        <w:br/>
        <w:t>Prepared By</w:t>
      </w:r>
      <w:r>
        <w:br/>
      </w:r>
      <w:r>
        <w:br/>
        <w:t>LEELA SHANMUKH YAGNEEK PATNALA</w:t>
      </w:r>
    </w:p>
    <w:p w14:paraId="2A031B21" w14:textId="77777777" w:rsidR="009643E8" w:rsidRDefault="00000000">
      <w:r>
        <w:br w:type="page"/>
      </w:r>
    </w:p>
    <w:p w14:paraId="5434992E" w14:textId="77777777" w:rsidR="009643E8" w:rsidRDefault="00000000">
      <w:pPr>
        <w:spacing w:after="500"/>
        <w:jc w:val="center"/>
      </w:pPr>
      <w:r>
        <w:rPr>
          <w:b/>
          <w:sz w:val="32"/>
        </w:rPr>
        <w:lastRenderedPageBreak/>
        <w:t>DECLARATION</w:t>
      </w:r>
    </w:p>
    <w:p w14:paraId="00E54B89" w14:textId="77777777" w:rsidR="009643E8" w:rsidRPr="00A015B0" w:rsidRDefault="00000000" w:rsidP="00A015B0">
      <w:pPr>
        <w:jc w:val="both"/>
        <w:rPr>
          <w:sz w:val="28"/>
          <w:szCs w:val="28"/>
        </w:rPr>
      </w:pPr>
      <w:r w:rsidRPr="00A015B0">
        <w:rPr>
          <w:sz w:val="28"/>
          <w:szCs w:val="28"/>
        </w:rPr>
        <w:t>I hereby declare that the project entitled “</w:t>
      </w:r>
      <w:r w:rsidRPr="00A015B0">
        <w:rPr>
          <w:b/>
          <w:bCs/>
          <w:sz w:val="28"/>
          <w:szCs w:val="28"/>
        </w:rPr>
        <w:t>Tiny RISC-V System-on-Chip (SoC) – Design, Implementation and Functional Verification</w:t>
      </w:r>
      <w:r w:rsidRPr="00A015B0">
        <w:rPr>
          <w:sz w:val="28"/>
          <w:szCs w:val="28"/>
        </w:rPr>
        <w:t>” is an original work carried out as part of my self-learning and professional development in VLSI and RTL design.</w:t>
      </w:r>
    </w:p>
    <w:p w14:paraId="778F87BB" w14:textId="77777777" w:rsidR="009643E8" w:rsidRPr="00A015B0" w:rsidRDefault="00000000" w:rsidP="00A015B0">
      <w:pPr>
        <w:jc w:val="both"/>
        <w:rPr>
          <w:sz w:val="28"/>
          <w:szCs w:val="28"/>
        </w:rPr>
      </w:pPr>
      <w:r w:rsidRPr="00A015B0">
        <w:rPr>
          <w:sz w:val="28"/>
          <w:szCs w:val="28"/>
        </w:rPr>
        <w:t xml:space="preserve">The project has been designed and implemented using Verilog/SystemVerilog HDL with the objective of understanding </w:t>
      </w:r>
      <w:r w:rsidRPr="00A015B0">
        <w:rPr>
          <w:b/>
          <w:bCs/>
          <w:sz w:val="28"/>
          <w:szCs w:val="28"/>
        </w:rPr>
        <w:t>RISC-V processor</w:t>
      </w:r>
      <w:r w:rsidRPr="00A015B0">
        <w:rPr>
          <w:sz w:val="28"/>
          <w:szCs w:val="28"/>
        </w:rPr>
        <w:t xml:space="preserve"> architecture, pipelined CPU operation, cache organization, </w:t>
      </w:r>
      <w:r w:rsidRPr="00A015B0">
        <w:rPr>
          <w:b/>
          <w:bCs/>
          <w:sz w:val="28"/>
          <w:szCs w:val="28"/>
        </w:rPr>
        <w:t>AXI4-Lite</w:t>
      </w:r>
      <w:r w:rsidRPr="00A015B0">
        <w:rPr>
          <w:sz w:val="28"/>
          <w:szCs w:val="28"/>
        </w:rPr>
        <w:t xml:space="preserve"> communication, memory-mapped peripherals,</w:t>
      </w:r>
      <w:r w:rsidRPr="00A015B0">
        <w:rPr>
          <w:b/>
          <w:bCs/>
          <w:sz w:val="28"/>
          <w:szCs w:val="28"/>
        </w:rPr>
        <w:t xml:space="preserve"> DMA</w:t>
      </w:r>
      <w:r w:rsidRPr="00A015B0">
        <w:rPr>
          <w:sz w:val="28"/>
          <w:szCs w:val="28"/>
        </w:rPr>
        <w:t xml:space="preserve"> transfers, </w:t>
      </w:r>
      <w:r w:rsidRPr="00A015B0">
        <w:rPr>
          <w:b/>
          <w:bCs/>
          <w:sz w:val="28"/>
          <w:szCs w:val="28"/>
        </w:rPr>
        <w:t>interrupt handling</w:t>
      </w:r>
      <w:r w:rsidRPr="00A015B0">
        <w:rPr>
          <w:sz w:val="28"/>
          <w:szCs w:val="28"/>
        </w:rPr>
        <w:t>, and functional verification.</w:t>
      </w:r>
    </w:p>
    <w:p w14:paraId="5856FD48" w14:textId="77777777" w:rsidR="009643E8" w:rsidRPr="00A015B0" w:rsidRDefault="00000000" w:rsidP="00A015B0">
      <w:pPr>
        <w:jc w:val="both"/>
        <w:rPr>
          <w:sz w:val="28"/>
          <w:szCs w:val="28"/>
        </w:rPr>
      </w:pPr>
      <w:r w:rsidRPr="00A015B0">
        <w:rPr>
          <w:sz w:val="28"/>
          <w:szCs w:val="28"/>
        </w:rPr>
        <w:t>The work presented in this report is based on the implemented project and its simulation results. I take responsibility for the design, implementation, verification, and documentation of the project.</w:t>
      </w:r>
    </w:p>
    <w:p w14:paraId="33678A79" w14:textId="77777777" w:rsidR="00A015B0" w:rsidRDefault="00A015B0"/>
    <w:p w14:paraId="4E13385D" w14:textId="77777777" w:rsidR="00A015B0" w:rsidRDefault="00A015B0"/>
    <w:p w14:paraId="343B9C41" w14:textId="77777777" w:rsidR="00A015B0" w:rsidRDefault="00A015B0"/>
    <w:p w14:paraId="333B4765" w14:textId="77777777" w:rsidR="00A015B0" w:rsidRDefault="00A015B0"/>
    <w:p w14:paraId="101CCFEE" w14:textId="77777777" w:rsidR="00A015B0" w:rsidRDefault="00A015B0"/>
    <w:p w14:paraId="04EE2547" w14:textId="77777777" w:rsidR="00A015B0" w:rsidRDefault="00A015B0"/>
    <w:p w14:paraId="36827CD3" w14:textId="77777777" w:rsidR="00A015B0" w:rsidRDefault="00A015B0"/>
    <w:p w14:paraId="36E64C2D" w14:textId="77777777" w:rsidR="00A015B0" w:rsidRDefault="00A015B0"/>
    <w:p w14:paraId="03B3EC3A" w14:textId="77777777" w:rsidR="00A015B0" w:rsidRDefault="00A015B0"/>
    <w:p w14:paraId="72111794" w14:textId="77777777" w:rsidR="00A015B0" w:rsidRDefault="00A015B0"/>
    <w:p w14:paraId="56434C6C" w14:textId="77777777" w:rsidR="00A015B0" w:rsidRDefault="00A015B0"/>
    <w:p w14:paraId="7077A758" w14:textId="77777777" w:rsidR="00A015B0" w:rsidRDefault="00A015B0"/>
    <w:p w14:paraId="148F31C0" w14:textId="77777777" w:rsidR="00A015B0" w:rsidRDefault="00A015B0"/>
    <w:p w14:paraId="4CCBE769" w14:textId="103915BC" w:rsidR="009643E8" w:rsidRDefault="00000000">
      <w:r>
        <w:br/>
        <w:t xml:space="preserve">Place: </w:t>
      </w:r>
      <w:r w:rsidR="00A015B0">
        <w:t xml:space="preserve">Tenali-Andhra </w:t>
      </w:r>
      <w:proofErr w:type="spellStart"/>
      <w:r w:rsidR="00A015B0">
        <w:t>pradesh</w:t>
      </w:r>
      <w:proofErr w:type="spellEnd"/>
      <w:r>
        <w:br/>
        <w:t xml:space="preserve">Date: </w:t>
      </w:r>
      <w:r w:rsidR="00A015B0">
        <w:t>12-08-2026</w:t>
      </w:r>
      <w:r>
        <w:br/>
      </w:r>
      <w:r>
        <w:br/>
        <w:t>Signature</w:t>
      </w:r>
      <w:r>
        <w:br/>
      </w:r>
      <w:r>
        <w:lastRenderedPageBreak/>
        <w:br/>
        <w:t>LEELA SHANMUKH YAGNEEK PATNALA</w:t>
      </w:r>
    </w:p>
    <w:p w14:paraId="457996B6" w14:textId="77777777" w:rsidR="009643E8" w:rsidRDefault="00000000">
      <w:pPr>
        <w:spacing w:after="500"/>
        <w:jc w:val="center"/>
      </w:pPr>
      <w:r>
        <w:rPr>
          <w:b/>
          <w:sz w:val="32"/>
        </w:rPr>
        <w:t>ACKNOWLEDGEMENT</w:t>
      </w:r>
    </w:p>
    <w:p w14:paraId="6497AFB6" w14:textId="77777777" w:rsidR="009643E8" w:rsidRPr="00A015B0" w:rsidRDefault="00000000" w:rsidP="00A015B0">
      <w:pPr>
        <w:jc w:val="both"/>
        <w:rPr>
          <w:sz w:val="28"/>
          <w:szCs w:val="28"/>
        </w:rPr>
      </w:pPr>
      <w:r w:rsidRPr="00A015B0">
        <w:rPr>
          <w:sz w:val="28"/>
          <w:szCs w:val="28"/>
        </w:rPr>
        <w:t xml:space="preserve">I would like to express my sincere gratitude to everyone who contributed directly or indirectly to the successful completion of this </w:t>
      </w:r>
      <w:r w:rsidRPr="00A015B0">
        <w:rPr>
          <w:b/>
          <w:bCs/>
          <w:sz w:val="28"/>
          <w:szCs w:val="28"/>
        </w:rPr>
        <w:t xml:space="preserve">Tiny RISC-V SoC </w:t>
      </w:r>
      <w:r w:rsidRPr="00A015B0">
        <w:rPr>
          <w:sz w:val="28"/>
          <w:szCs w:val="28"/>
        </w:rPr>
        <w:t>project.</w:t>
      </w:r>
    </w:p>
    <w:p w14:paraId="2A3CD307" w14:textId="77777777" w:rsidR="009643E8" w:rsidRPr="00A015B0" w:rsidRDefault="00000000" w:rsidP="00A015B0">
      <w:pPr>
        <w:jc w:val="both"/>
        <w:rPr>
          <w:sz w:val="28"/>
          <w:szCs w:val="28"/>
        </w:rPr>
      </w:pPr>
      <w:r w:rsidRPr="00A015B0">
        <w:rPr>
          <w:sz w:val="28"/>
          <w:szCs w:val="28"/>
        </w:rPr>
        <w:t xml:space="preserve">This project provided valuable hands-on experience in </w:t>
      </w:r>
      <w:r w:rsidRPr="00A015B0">
        <w:rPr>
          <w:b/>
          <w:bCs/>
          <w:sz w:val="28"/>
          <w:szCs w:val="28"/>
        </w:rPr>
        <w:t>RISC-V processor</w:t>
      </w:r>
      <w:r w:rsidRPr="00A015B0">
        <w:rPr>
          <w:sz w:val="28"/>
          <w:szCs w:val="28"/>
        </w:rPr>
        <w:t xml:space="preserve"> design, five-stage pipeline implementation, cache architecture, </w:t>
      </w:r>
      <w:r w:rsidRPr="00A015B0">
        <w:rPr>
          <w:b/>
          <w:bCs/>
          <w:sz w:val="28"/>
          <w:szCs w:val="28"/>
        </w:rPr>
        <w:t>AMBA AXI4-Lite</w:t>
      </w:r>
      <w:r w:rsidRPr="00A015B0">
        <w:rPr>
          <w:sz w:val="28"/>
          <w:szCs w:val="28"/>
        </w:rPr>
        <w:t xml:space="preserve"> interfacing, memory systems, peripheral integration, </w:t>
      </w:r>
      <w:r w:rsidRPr="00A015B0">
        <w:rPr>
          <w:b/>
          <w:bCs/>
          <w:sz w:val="28"/>
          <w:szCs w:val="28"/>
        </w:rPr>
        <w:t>DMA</w:t>
      </w:r>
      <w:r w:rsidRPr="00A015B0">
        <w:rPr>
          <w:sz w:val="28"/>
          <w:szCs w:val="28"/>
        </w:rPr>
        <w:t xml:space="preserve"> data transfers, interrupt controllers, and RTL verification.</w:t>
      </w:r>
    </w:p>
    <w:p w14:paraId="7A787B52" w14:textId="77777777" w:rsidR="009643E8" w:rsidRPr="00A015B0" w:rsidRDefault="00000000" w:rsidP="00A015B0">
      <w:pPr>
        <w:jc w:val="both"/>
        <w:rPr>
          <w:sz w:val="28"/>
          <w:szCs w:val="28"/>
        </w:rPr>
      </w:pPr>
      <w:r w:rsidRPr="00A015B0">
        <w:rPr>
          <w:sz w:val="28"/>
          <w:szCs w:val="28"/>
        </w:rPr>
        <w:t>I am thankful to the open-source hardware community, technical documentation, simulation tools, and educational resources that supported my understanding of processor and SoC design.</w:t>
      </w:r>
    </w:p>
    <w:p w14:paraId="7B1FF970" w14:textId="77777777" w:rsidR="009643E8" w:rsidRPr="00A015B0" w:rsidRDefault="00000000" w:rsidP="00A015B0">
      <w:pPr>
        <w:jc w:val="both"/>
        <w:rPr>
          <w:sz w:val="28"/>
          <w:szCs w:val="28"/>
        </w:rPr>
      </w:pPr>
      <w:r w:rsidRPr="00A015B0">
        <w:rPr>
          <w:sz w:val="28"/>
          <w:szCs w:val="28"/>
        </w:rPr>
        <w:t>I also extend my gratitude to my mentors, faculty members, peers, and everyone whose guidance and discussions supported the development and verification of this work.</w:t>
      </w:r>
    </w:p>
    <w:p w14:paraId="06682D36" w14:textId="77777777" w:rsidR="00A015B0" w:rsidRPr="00A015B0" w:rsidRDefault="00000000">
      <w:pPr>
        <w:rPr>
          <w:sz w:val="28"/>
          <w:szCs w:val="28"/>
        </w:rPr>
      </w:pPr>
      <w:r w:rsidRPr="00A015B0">
        <w:rPr>
          <w:sz w:val="28"/>
          <w:szCs w:val="28"/>
        </w:rPr>
        <w:br/>
      </w:r>
    </w:p>
    <w:p w14:paraId="0A6FDDB8" w14:textId="77777777" w:rsidR="00A015B0" w:rsidRPr="00A015B0" w:rsidRDefault="00A015B0">
      <w:pPr>
        <w:rPr>
          <w:sz w:val="28"/>
          <w:szCs w:val="28"/>
        </w:rPr>
      </w:pPr>
    </w:p>
    <w:p w14:paraId="1F5B201C" w14:textId="77777777" w:rsidR="00A015B0" w:rsidRDefault="00A015B0"/>
    <w:p w14:paraId="37D1EA36" w14:textId="77777777" w:rsidR="00A015B0" w:rsidRDefault="00A015B0"/>
    <w:p w14:paraId="70115CB6" w14:textId="77777777" w:rsidR="00A015B0" w:rsidRDefault="00A015B0"/>
    <w:p w14:paraId="62DD25DE" w14:textId="77777777" w:rsidR="00A015B0" w:rsidRDefault="00A015B0"/>
    <w:p w14:paraId="526CDE66" w14:textId="77777777" w:rsidR="00A015B0" w:rsidRDefault="00A015B0"/>
    <w:p w14:paraId="5E3AC3AD" w14:textId="77777777" w:rsidR="00A015B0" w:rsidRDefault="00A015B0"/>
    <w:p w14:paraId="42DD57FD" w14:textId="77777777" w:rsidR="00A015B0" w:rsidRDefault="00A015B0"/>
    <w:p w14:paraId="1495B2F1" w14:textId="77777777" w:rsidR="00A015B0" w:rsidRDefault="00000000">
      <w:r>
        <w:t>Prepared By</w:t>
      </w:r>
      <w:r>
        <w:br/>
        <w:t>LEELA SHANMUKH YAGNEEK PATNALA</w:t>
      </w:r>
    </w:p>
    <w:p w14:paraId="14B1393F" w14:textId="79037468" w:rsidR="009643E8" w:rsidRDefault="00000000">
      <w:r>
        <w:br/>
      </w:r>
      <w:proofErr w:type="gramStart"/>
      <w:r>
        <w:t>B.Tech</w:t>
      </w:r>
      <w:proofErr w:type="gramEnd"/>
      <w:r>
        <w:t xml:space="preserve"> – Electronics and Communication Engineering</w:t>
      </w:r>
    </w:p>
    <w:p w14:paraId="6DEDED97" w14:textId="4DFE9673" w:rsidR="009643E8" w:rsidRDefault="009643E8"/>
    <w:p w14:paraId="5BC0B38A" w14:textId="77777777" w:rsidR="009643E8" w:rsidRDefault="00000000">
      <w:pPr>
        <w:spacing w:after="400"/>
        <w:jc w:val="center"/>
      </w:pPr>
      <w:r>
        <w:rPr>
          <w:b/>
          <w:sz w:val="32"/>
        </w:rPr>
        <w:t>ABSTRACT</w:t>
      </w:r>
    </w:p>
    <w:p w14:paraId="0AB48E60" w14:textId="77777777" w:rsidR="009643E8" w:rsidRPr="00A015B0" w:rsidRDefault="00000000" w:rsidP="00A015B0">
      <w:pPr>
        <w:jc w:val="both"/>
        <w:rPr>
          <w:sz w:val="28"/>
          <w:szCs w:val="28"/>
        </w:rPr>
      </w:pPr>
      <w:r w:rsidRPr="00A015B0">
        <w:rPr>
          <w:sz w:val="28"/>
          <w:szCs w:val="28"/>
        </w:rPr>
        <w:t>The Tiny RISC-V System-on-Chip (SoC) is a compact RTL-based processor system designed around a 5-stage RISC-V RV32IM CPU. The architecture combines a pipelined CPU, instruction and data cache, AXI4-Lite interconnect, SDRAM controller, DMA controller, interrupt controller, and multiple memory-mapped peripherals in a modular SoC structure.</w:t>
      </w:r>
    </w:p>
    <w:p w14:paraId="4BC6B92A" w14:textId="77777777" w:rsidR="009643E8" w:rsidRPr="00A015B0" w:rsidRDefault="00000000" w:rsidP="00A015B0">
      <w:pPr>
        <w:jc w:val="both"/>
        <w:rPr>
          <w:sz w:val="28"/>
          <w:szCs w:val="28"/>
        </w:rPr>
      </w:pPr>
      <w:r w:rsidRPr="00A015B0">
        <w:rPr>
          <w:sz w:val="28"/>
          <w:szCs w:val="28"/>
        </w:rPr>
        <w:t>The CPU uses the five pipeline stages Instruction Fetch (IF), Instruction Decode (ID), Execute (EX), Memory Access (MEM), and Write Back (WB). A 2-way set-associative cache subsystem provides instruction and data caching. The cache interface operates as an AXI4-Lite master and connects the processor subsystem to the AXI4-Lite interconnect.</w:t>
      </w:r>
    </w:p>
    <w:p w14:paraId="21BA5441" w14:textId="77777777" w:rsidR="009643E8" w:rsidRPr="00A015B0" w:rsidRDefault="00000000" w:rsidP="00A015B0">
      <w:pPr>
        <w:jc w:val="both"/>
        <w:rPr>
          <w:sz w:val="28"/>
          <w:szCs w:val="28"/>
        </w:rPr>
      </w:pPr>
      <w:r w:rsidRPr="00A015B0">
        <w:rPr>
          <w:sz w:val="28"/>
          <w:szCs w:val="28"/>
        </w:rPr>
        <w:t>The AXI4-Lite interconnect contains independent read and write paths and an address decoder that routes transactions to memory and peripherals. The implemented peripheral address map includes GPIO, Timer, UART, SPI, I²C, DMA and Interrupt Controller regions. The DMA controller supports memory-to-memory and memory-to-peripheral style transfers, configurable transfer size, and completion interrupt generation.</w:t>
      </w:r>
    </w:p>
    <w:p w14:paraId="043F0CD8" w14:textId="77777777" w:rsidR="009643E8" w:rsidRPr="00A015B0" w:rsidRDefault="00000000" w:rsidP="00A015B0">
      <w:pPr>
        <w:jc w:val="both"/>
        <w:rPr>
          <w:sz w:val="28"/>
          <w:szCs w:val="28"/>
        </w:rPr>
      </w:pPr>
      <w:r w:rsidRPr="00A015B0">
        <w:rPr>
          <w:sz w:val="28"/>
          <w:szCs w:val="28"/>
        </w:rPr>
        <w:t>The complete design was verified using self-checking Verilog/SystemVerilog testbenches and simulation waveform analysis. The available verification results show successful CPU bring-up, AXI4-Lite read/write handshaking, SDRAM operation, GPIO, UART, SPI, I²C, DMA, interrupt-controller verification, and DMA-cache integration. The final SoC verification report records 10/10 tests passed.</w:t>
      </w:r>
    </w:p>
    <w:p w14:paraId="01DC7C09" w14:textId="77777777" w:rsidR="009643E8" w:rsidRPr="00A015B0" w:rsidRDefault="00000000" w:rsidP="00A015B0">
      <w:pPr>
        <w:jc w:val="both"/>
        <w:rPr>
          <w:sz w:val="28"/>
          <w:szCs w:val="28"/>
        </w:rPr>
      </w:pPr>
      <w:r w:rsidRPr="00A015B0">
        <w:rPr>
          <w:sz w:val="28"/>
          <w:szCs w:val="28"/>
        </w:rPr>
        <w:t>Keywords: RISC-V, RV32IM, CPU, 5-stage pipeline, cache, AXI4-Lite, SDRAM, GPIO, Timer, UART, SPI, I²C, DMA, Interrupt Controller, RTL, Verilog, SystemVerilog, SoC, Functional Verification.</w:t>
      </w:r>
    </w:p>
    <w:p w14:paraId="028F1647" w14:textId="77777777" w:rsidR="009643E8" w:rsidRPr="00A015B0" w:rsidRDefault="00000000" w:rsidP="00A015B0">
      <w:pPr>
        <w:jc w:val="both"/>
        <w:rPr>
          <w:sz w:val="28"/>
          <w:szCs w:val="28"/>
        </w:rPr>
      </w:pPr>
      <w:r w:rsidRPr="00A015B0">
        <w:rPr>
          <w:sz w:val="28"/>
          <w:szCs w:val="28"/>
        </w:rPr>
        <w:br w:type="page"/>
      </w:r>
    </w:p>
    <w:p w14:paraId="46564D54" w14:textId="77777777" w:rsidR="009643E8" w:rsidRDefault="00000000">
      <w:pPr>
        <w:spacing w:after="400"/>
        <w:jc w:val="center"/>
      </w:pPr>
      <w:r>
        <w:rPr>
          <w:b/>
          <w:sz w:val="32"/>
        </w:rPr>
        <w:lastRenderedPageBreak/>
        <w:t>CONTENTS</w:t>
      </w:r>
    </w:p>
    <w:tbl>
      <w:tblPr>
        <w:tblStyle w:val="TableGrid"/>
        <w:tblW w:w="9902" w:type="dxa"/>
        <w:jc w:val="center"/>
        <w:tblLook w:val="04A0" w:firstRow="1" w:lastRow="0" w:firstColumn="1" w:lastColumn="0" w:noHBand="0" w:noVBand="1"/>
      </w:tblPr>
      <w:tblGrid>
        <w:gridCol w:w="4951"/>
        <w:gridCol w:w="4951"/>
      </w:tblGrid>
      <w:tr w:rsidR="009643E8" w14:paraId="064CA44C" w14:textId="77777777" w:rsidTr="00A015B0">
        <w:trPr>
          <w:trHeight w:val="1029"/>
          <w:jc w:val="center"/>
        </w:trPr>
        <w:tc>
          <w:tcPr>
            <w:tcW w:w="4951" w:type="dxa"/>
          </w:tcPr>
          <w:p w14:paraId="77E16E71" w14:textId="77777777" w:rsidR="009643E8" w:rsidRPr="00A015B0" w:rsidRDefault="00000000">
            <w:pPr>
              <w:rPr>
                <w:sz w:val="28"/>
                <w:szCs w:val="28"/>
              </w:rPr>
            </w:pPr>
            <w:r w:rsidRPr="00A015B0">
              <w:rPr>
                <w:b/>
                <w:sz w:val="28"/>
                <w:szCs w:val="28"/>
              </w:rPr>
              <w:t>Chapter</w:t>
            </w:r>
          </w:p>
        </w:tc>
        <w:tc>
          <w:tcPr>
            <w:tcW w:w="4951" w:type="dxa"/>
          </w:tcPr>
          <w:p w14:paraId="1E56E2EF" w14:textId="77777777" w:rsidR="009643E8" w:rsidRPr="00A015B0" w:rsidRDefault="00000000">
            <w:pPr>
              <w:rPr>
                <w:sz w:val="28"/>
                <w:szCs w:val="28"/>
              </w:rPr>
            </w:pPr>
            <w:r w:rsidRPr="00A015B0">
              <w:rPr>
                <w:b/>
                <w:sz w:val="28"/>
                <w:szCs w:val="28"/>
              </w:rPr>
              <w:t>Description</w:t>
            </w:r>
          </w:p>
        </w:tc>
      </w:tr>
      <w:tr w:rsidR="009643E8" w14:paraId="6EA88B53" w14:textId="77777777" w:rsidTr="00A015B0">
        <w:trPr>
          <w:trHeight w:val="969"/>
          <w:jc w:val="center"/>
        </w:trPr>
        <w:tc>
          <w:tcPr>
            <w:tcW w:w="4951" w:type="dxa"/>
          </w:tcPr>
          <w:p w14:paraId="4547B74C" w14:textId="77777777" w:rsidR="009643E8" w:rsidRPr="00A015B0" w:rsidRDefault="00000000">
            <w:pPr>
              <w:rPr>
                <w:sz w:val="28"/>
                <w:szCs w:val="28"/>
              </w:rPr>
            </w:pPr>
            <w:r w:rsidRPr="00A015B0">
              <w:rPr>
                <w:sz w:val="28"/>
                <w:szCs w:val="28"/>
              </w:rPr>
              <w:t>1</w:t>
            </w:r>
          </w:p>
        </w:tc>
        <w:tc>
          <w:tcPr>
            <w:tcW w:w="4951" w:type="dxa"/>
          </w:tcPr>
          <w:p w14:paraId="6B4FC795" w14:textId="77777777" w:rsidR="009643E8" w:rsidRPr="00A015B0" w:rsidRDefault="00000000">
            <w:pPr>
              <w:rPr>
                <w:sz w:val="28"/>
                <w:szCs w:val="28"/>
              </w:rPr>
            </w:pPr>
            <w:r w:rsidRPr="00A015B0">
              <w:rPr>
                <w:sz w:val="28"/>
                <w:szCs w:val="28"/>
              </w:rPr>
              <w:t>Introduction</w:t>
            </w:r>
          </w:p>
        </w:tc>
      </w:tr>
      <w:tr w:rsidR="009643E8" w14:paraId="1A6CF9FF" w14:textId="77777777" w:rsidTr="00A015B0">
        <w:trPr>
          <w:trHeight w:val="1029"/>
          <w:jc w:val="center"/>
        </w:trPr>
        <w:tc>
          <w:tcPr>
            <w:tcW w:w="4951" w:type="dxa"/>
          </w:tcPr>
          <w:p w14:paraId="52F5D414" w14:textId="77777777" w:rsidR="009643E8" w:rsidRPr="00A015B0" w:rsidRDefault="00000000">
            <w:pPr>
              <w:rPr>
                <w:sz w:val="28"/>
                <w:szCs w:val="28"/>
              </w:rPr>
            </w:pPr>
            <w:r w:rsidRPr="00A015B0">
              <w:rPr>
                <w:sz w:val="28"/>
                <w:szCs w:val="28"/>
              </w:rPr>
              <w:t>2</w:t>
            </w:r>
          </w:p>
        </w:tc>
        <w:tc>
          <w:tcPr>
            <w:tcW w:w="4951" w:type="dxa"/>
          </w:tcPr>
          <w:p w14:paraId="3BD5F6E1" w14:textId="77777777" w:rsidR="009643E8" w:rsidRPr="00A015B0" w:rsidRDefault="00000000">
            <w:pPr>
              <w:rPr>
                <w:sz w:val="28"/>
                <w:szCs w:val="28"/>
              </w:rPr>
            </w:pPr>
            <w:r w:rsidRPr="00A015B0">
              <w:rPr>
                <w:sz w:val="28"/>
                <w:szCs w:val="28"/>
              </w:rPr>
              <w:t>Proposed System / Architecture</w:t>
            </w:r>
          </w:p>
        </w:tc>
      </w:tr>
      <w:tr w:rsidR="009643E8" w14:paraId="26E515AD" w14:textId="77777777" w:rsidTr="00A015B0">
        <w:trPr>
          <w:trHeight w:val="969"/>
          <w:jc w:val="center"/>
        </w:trPr>
        <w:tc>
          <w:tcPr>
            <w:tcW w:w="4951" w:type="dxa"/>
          </w:tcPr>
          <w:p w14:paraId="61BF6076" w14:textId="77777777" w:rsidR="009643E8" w:rsidRPr="00A015B0" w:rsidRDefault="00000000">
            <w:pPr>
              <w:rPr>
                <w:sz w:val="28"/>
                <w:szCs w:val="28"/>
              </w:rPr>
            </w:pPr>
            <w:r w:rsidRPr="00A015B0">
              <w:rPr>
                <w:sz w:val="28"/>
                <w:szCs w:val="28"/>
              </w:rPr>
              <w:t>3</w:t>
            </w:r>
          </w:p>
        </w:tc>
        <w:tc>
          <w:tcPr>
            <w:tcW w:w="4951" w:type="dxa"/>
          </w:tcPr>
          <w:p w14:paraId="05E46AE2" w14:textId="77777777" w:rsidR="009643E8" w:rsidRPr="00A015B0" w:rsidRDefault="00000000">
            <w:pPr>
              <w:rPr>
                <w:sz w:val="28"/>
                <w:szCs w:val="28"/>
              </w:rPr>
            </w:pPr>
            <w:r w:rsidRPr="00A015B0">
              <w:rPr>
                <w:sz w:val="28"/>
                <w:szCs w:val="28"/>
              </w:rPr>
              <w:t>Working Principle</w:t>
            </w:r>
          </w:p>
        </w:tc>
      </w:tr>
      <w:tr w:rsidR="009643E8" w14:paraId="7F47032A" w14:textId="77777777" w:rsidTr="00A015B0">
        <w:trPr>
          <w:trHeight w:val="1029"/>
          <w:jc w:val="center"/>
        </w:trPr>
        <w:tc>
          <w:tcPr>
            <w:tcW w:w="4951" w:type="dxa"/>
          </w:tcPr>
          <w:p w14:paraId="3D7D62D1" w14:textId="77777777" w:rsidR="009643E8" w:rsidRPr="00A015B0" w:rsidRDefault="00000000">
            <w:pPr>
              <w:rPr>
                <w:sz w:val="28"/>
                <w:szCs w:val="28"/>
              </w:rPr>
            </w:pPr>
            <w:r w:rsidRPr="00A015B0">
              <w:rPr>
                <w:sz w:val="28"/>
                <w:szCs w:val="28"/>
              </w:rPr>
              <w:t>4</w:t>
            </w:r>
          </w:p>
        </w:tc>
        <w:tc>
          <w:tcPr>
            <w:tcW w:w="4951" w:type="dxa"/>
          </w:tcPr>
          <w:p w14:paraId="0E44C505" w14:textId="77777777" w:rsidR="009643E8" w:rsidRPr="00A015B0" w:rsidRDefault="00000000">
            <w:pPr>
              <w:rPr>
                <w:sz w:val="28"/>
                <w:szCs w:val="28"/>
              </w:rPr>
            </w:pPr>
            <w:r w:rsidRPr="00A015B0">
              <w:rPr>
                <w:sz w:val="28"/>
                <w:szCs w:val="28"/>
              </w:rPr>
              <w:t>Implementation and Specifications</w:t>
            </w:r>
          </w:p>
        </w:tc>
      </w:tr>
      <w:tr w:rsidR="009643E8" w14:paraId="2A4615E5" w14:textId="77777777" w:rsidTr="00A015B0">
        <w:trPr>
          <w:trHeight w:val="969"/>
          <w:jc w:val="center"/>
        </w:trPr>
        <w:tc>
          <w:tcPr>
            <w:tcW w:w="4951" w:type="dxa"/>
          </w:tcPr>
          <w:p w14:paraId="625164DB" w14:textId="77777777" w:rsidR="009643E8" w:rsidRPr="00A015B0" w:rsidRDefault="00000000">
            <w:pPr>
              <w:rPr>
                <w:sz w:val="28"/>
                <w:szCs w:val="28"/>
              </w:rPr>
            </w:pPr>
            <w:r w:rsidRPr="00A015B0">
              <w:rPr>
                <w:sz w:val="28"/>
                <w:szCs w:val="28"/>
              </w:rPr>
              <w:t>5</w:t>
            </w:r>
          </w:p>
        </w:tc>
        <w:tc>
          <w:tcPr>
            <w:tcW w:w="4951" w:type="dxa"/>
          </w:tcPr>
          <w:p w14:paraId="67971679" w14:textId="77777777" w:rsidR="009643E8" w:rsidRPr="00A015B0" w:rsidRDefault="00000000">
            <w:pPr>
              <w:rPr>
                <w:sz w:val="28"/>
                <w:szCs w:val="28"/>
              </w:rPr>
            </w:pPr>
            <w:r w:rsidRPr="00A015B0">
              <w:rPr>
                <w:sz w:val="28"/>
                <w:szCs w:val="28"/>
              </w:rPr>
              <w:t>Results and Verification</w:t>
            </w:r>
          </w:p>
        </w:tc>
      </w:tr>
      <w:tr w:rsidR="009643E8" w14:paraId="1C9FF8A0" w14:textId="77777777" w:rsidTr="00A015B0">
        <w:trPr>
          <w:trHeight w:val="1029"/>
          <w:jc w:val="center"/>
        </w:trPr>
        <w:tc>
          <w:tcPr>
            <w:tcW w:w="4951" w:type="dxa"/>
          </w:tcPr>
          <w:p w14:paraId="5DC2C848" w14:textId="77777777" w:rsidR="009643E8" w:rsidRPr="00A015B0" w:rsidRDefault="00000000">
            <w:pPr>
              <w:rPr>
                <w:sz w:val="28"/>
                <w:szCs w:val="28"/>
              </w:rPr>
            </w:pPr>
            <w:r w:rsidRPr="00A015B0">
              <w:rPr>
                <w:sz w:val="28"/>
                <w:szCs w:val="28"/>
              </w:rPr>
              <w:t>6</w:t>
            </w:r>
          </w:p>
        </w:tc>
        <w:tc>
          <w:tcPr>
            <w:tcW w:w="4951" w:type="dxa"/>
          </w:tcPr>
          <w:p w14:paraId="148A670C" w14:textId="77777777" w:rsidR="009643E8" w:rsidRPr="00A015B0" w:rsidRDefault="00000000">
            <w:pPr>
              <w:rPr>
                <w:sz w:val="28"/>
                <w:szCs w:val="28"/>
              </w:rPr>
            </w:pPr>
            <w:r w:rsidRPr="00A015B0">
              <w:rPr>
                <w:sz w:val="28"/>
                <w:szCs w:val="28"/>
              </w:rPr>
              <w:t>Advantages, Limitations and Applications</w:t>
            </w:r>
          </w:p>
        </w:tc>
      </w:tr>
      <w:tr w:rsidR="009643E8" w14:paraId="49FFA717" w14:textId="77777777" w:rsidTr="00A015B0">
        <w:trPr>
          <w:trHeight w:val="969"/>
          <w:jc w:val="center"/>
        </w:trPr>
        <w:tc>
          <w:tcPr>
            <w:tcW w:w="4951" w:type="dxa"/>
          </w:tcPr>
          <w:p w14:paraId="4011CD9E" w14:textId="77777777" w:rsidR="009643E8" w:rsidRPr="00A015B0" w:rsidRDefault="00000000">
            <w:pPr>
              <w:rPr>
                <w:sz w:val="28"/>
                <w:szCs w:val="28"/>
              </w:rPr>
            </w:pPr>
            <w:r w:rsidRPr="00A015B0">
              <w:rPr>
                <w:sz w:val="28"/>
                <w:szCs w:val="28"/>
              </w:rPr>
              <w:t>7</w:t>
            </w:r>
          </w:p>
        </w:tc>
        <w:tc>
          <w:tcPr>
            <w:tcW w:w="4951" w:type="dxa"/>
          </w:tcPr>
          <w:p w14:paraId="060A08C8" w14:textId="77777777" w:rsidR="009643E8" w:rsidRPr="00A015B0" w:rsidRDefault="00000000">
            <w:pPr>
              <w:rPr>
                <w:sz w:val="28"/>
                <w:szCs w:val="28"/>
              </w:rPr>
            </w:pPr>
            <w:r w:rsidRPr="00A015B0">
              <w:rPr>
                <w:sz w:val="28"/>
                <w:szCs w:val="28"/>
              </w:rPr>
              <w:t>Future Scope</w:t>
            </w:r>
          </w:p>
        </w:tc>
      </w:tr>
      <w:tr w:rsidR="009643E8" w14:paraId="6656F3B6" w14:textId="77777777" w:rsidTr="00A015B0">
        <w:trPr>
          <w:trHeight w:val="1029"/>
          <w:jc w:val="center"/>
        </w:trPr>
        <w:tc>
          <w:tcPr>
            <w:tcW w:w="4951" w:type="dxa"/>
          </w:tcPr>
          <w:p w14:paraId="6FB9ED4D" w14:textId="77777777" w:rsidR="009643E8" w:rsidRPr="00A015B0" w:rsidRDefault="00000000">
            <w:pPr>
              <w:rPr>
                <w:sz w:val="28"/>
                <w:szCs w:val="28"/>
              </w:rPr>
            </w:pPr>
            <w:r w:rsidRPr="00A015B0">
              <w:rPr>
                <w:sz w:val="28"/>
                <w:szCs w:val="28"/>
              </w:rPr>
              <w:t>8</w:t>
            </w:r>
          </w:p>
        </w:tc>
        <w:tc>
          <w:tcPr>
            <w:tcW w:w="4951" w:type="dxa"/>
          </w:tcPr>
          <w:p w14:paraId="4AD19BE8" w14:textId="77777777" w:rsidR="009643E8" w:rsidRPr="00A015B0" w:rsidRDefault="00000000">
            <w:pPr>
              <w:rPr>
                <w:sz w:val="28"/>
                <w:szCs w:val="28"/>
              </w:rPr>
            </w:pPr>
            <w:r w:rsidRPr="00A015B0">
              <w:rPr>
                <w:sz w:val="28"/>
                <w:szCs w:val="28"/>
              </w:rPr>
              <w:t>Conclusion</w:t>
            </w:r>
          </w:p>
        </w:tc>
      </w:tr>
      <w:tr w:rsidR="009643E8" w14:paraId="45E8A70D" w14:textId="77777777" w:rsidTr="00A015B0">
        <w:trPr>
          <w:trHeight w:val="969"/>
          <w:jc w:val="center"/>
        </w:trPr>
        <w:tc>
          <w:tcPr>
            <w:tcW w:w="4951" w:type="dxa"/>
          </w:tcPr>
          <w:p w14:paraId="30D0848E" w14:textId="77777777" w:rsidR="009643E8" w:rsidRPr="00A015B0" w:rsidRDefault="00000000">
            <w:pPr>
              <w:rPr>
                <w:sz w:val="28"/>
                <w:szCs w:val="28"/>
              </w:rPr>
            </w:pPr>
            <w:r w:rsidRPr="00A015B0">
              <w:rPr>
                <w:sz w:val="28"/>
                <w:szCs w:val="28"/>
              </w:rPr>
              <w:t>9</w:t>
            </w:r>
          </w:p>
        </w:tc>
        <w:tc>
          <w:tcPr>
            <w:tcW w:w="4951" w:type="dxa"/>
          </w:tcPr>
          <w:p w14:paraId="4A7A0397" w14:textId="77777777" w:rsidR="009643E8" w:rsidRPr="00A015B0" w:rsidRDefault="00000000">
            <w:pPr>
              <w:rPr>
                <w:sz w:val="28"/>
                <w:szCs w:val="28"/>
              </w:rPr>
            </w:pPr>
            <w:r w:rsidRPr="00A015B0">
              <w:rPr>
                <w:sz w:val="28"/>
                <w:szCs w:val="28"/>
              </w:rPr>
              <w:t>References</w:t>
            </w:r>
          </w:p>
        </w:tc>
      </w:tr>
    </w:tbl>
    <w:p w14:paraId="095D667B" w14:textId="77777777" w:rsidR="009643E8" w:rsidRDefault="00000000">
      <w:r>
        <w:br w:type="page"/>
      </w:r>
    </w:p>
    <w:p w14:paraId="5F313E78" w14:textId="77777777" w:rsidR="009643E8" w:rsidRDefault="00000000">
      <w:pPr>
        <w:pStyle w:val="Heading1"/>
      </w:pPr>
      <w:r>
        <w:lastRenderedPageBreak/>
        <w:t>CHAPTER 1: INTRODUCTION</w:t>
      </w:r>
    </w:p>
    <w:p w14:paraId="7F366DDD" w14:textId="77777777" w:rsidR="009643E8" w:rsidRDefault="00000000" w:rsidP="00A015B0">
      <w:pPr>
        <w:pStyle w:val="Heading2"/>
        <w:jc w:val="both"/>
      </w:pPr>
      <w:r>
        <w:t>1.1 Introduction</w:t>
      </w:r>
    </w:p>
    <w:p w14:paraId="6621A32E" w14:textId="77777777" w:rsidR="009643E8" w:rsidRDefault="00000000" w:rsidP="00A015B0">
      <w:pPr>
        <w:jc w:val="both"/>
      </w:pPr>
      <w:r>
        <w:t>A System-on-Chip integrates processor, memory, interconnect, and peripheral functions into a single digital system. This project develops a Tiny SoC around a RISC-V processor and focuses on the RTL implementation and functional verification of the complete subsystem.</w:t>
      </w:r>
    </w:p>
    <w:p w14:paraId="337E0B21" w14:textId="77777777" w:rsidR="009643E8" w:rsidRDefault="00000000" w:rsidP="00A015B0">
      <w:pPr>
        <w:jc w:val="both"/>
      </w:pPr>
      <w:r>
        <w:t>The design combines a 5-stage RV32IM CPU with a cache subsystem and an AXI4-Lite interconnect. The interconnect provides a structured memory-mapped path to external memory and peripheral slaves, while DMA and interrupt hardware provide mechanisms for efficient data movement and event handling.</w:t>
      </w:r>
    </w:p>
    <w:p w14:paraId="057DCEA7" w14:textId="77777777" w:rsidR="009643E8" w:rsidRDefault="00000000" w:rsidP="00A015B0">
      <w:pPr>
        <w:pStyle w:val="Heading2"/>
        <w:jc w:val="both"/>
      </w:pPr>
      <w:r>
        <w:t>1.2 Objectives</w:t>
      </w:r>
    </w:p>
    <w:p w14:paraId="466D9217" w14:textId="77777777" w:rsidR="009643E8" w:rsidRDefault="00000000" w:rsidP="00A015B0">
      <w:pPr>
        <w:pStyle w:val="ListBullet"/>
        <w:spacing w:after="40"/>
        <w:jc w:val="both"/>
      </w:pPr>
      <w:r>
        <w:t>Implement a 5-stage RISC-V RV32IM CPU subsystem.</w:t>
      </w:r>
    </w:p>
    <w:p w14:paraId="748A69BF" w14:textId="77777777" w:rsidR="009643E8" w:rsidRDefault="00000000" w:rsidP="00A015B0">
      <w:pPr>
        <w:pStyle w:val="ListBullet"/>
        <w:spacing w:after="40"/>
        <w:jc w:val="both"/>
      </w:pPr>
      <w:r>
        <w:t>Integrate instruction and data caching using a 2-way set-associative cache architecture.</w:t>
      </w:r>
    </w:p>
    <w:p w14:paraId="7D07CC14" w14:textId="77777777" w:rsidR="009643E8" w:rsidRDefault="00000000" w:rsidP="00A015B0">
      <w:pPr>
        <w:pStyle w:val="ListBullet"/>
        <w:spacing w:after="40"/>
        <w:jc w:val="both"/>
      </w:pPr>
      <w:r>
        <w:t>Implement AXI4-Lite master/slave communication and independent read/write transaction paths.</w:t>
      </w:r>
    </w:p>
    <w:p w14:paraId="2F2D19AC" w14:textId="77777777" w:rsidR="009643E8" w:rsidRDefault="00000000" w:rsidP="00A015B0">
      <w:pPr>
        <w:pStyle w:val="ListBullet"/>
        <w:spacing w:after="40"/>
        <w:jc w:val="both"/>
      </w:pPr>
      <w:r>
        <w:t>Develop an address decoder for memory-mapped RAM and peripherals.</w:t>
      </w:r>
    </w:p>
    <w:p w14:paraId="703E9F71" w14:textId="77777777" w:rsidR="009643E8" w:rsidRDefault="00000000" w:rsidP="00A015B0">
      <w:pPr>
        <w:pStyle w:val="ListBullet"/>
        <w:spacing w:after="40"/>
        <w:jc w:val="both"/>
      </w:pPr>
      <w:r>
        <w:t>Integrate SDRAM controller, GPIO, Timer, UART, SPI, I²C, DMA and Interrupt Controller blocks.</w:t>
      </w:r>
    </w:p>
    <w:p w14:paraId="2D77A897" w14:textId="77777777" w:rsidR="009643E8" w:rsidRDefault="00000000" w:rsidP="00A015B0">
      <w:pPr>
        <w:pStyle w:val="ListBullet"/>
        <w:spacing w:after="40"/>
        <w:jc w:val="both"/>
      </w:pPr>
      <w:r>
        <w:t>Implement DMA data transfers and completion signaling.</w:t>
      </w:r>
    </w:p>
    <w:p w14:paraId="628B6A1E" w14:textId="77777777" w:rsidR="009643E8" w:rsidRDefault="00000000" w:rsidP="00A015B0">
      <w:pPr>
        <w:pStyle w:val="ListBullet"/>
        <w:spacing w:after="40"/>
        <w:jc w:val="both"/>
      </w:pPr>
      <w:r>
        <w:t>Verify individual modules and the integrated SoC using self-checking simulation testbenches.</w:t>
      </w:r>
    </w:p>
    <w:p w14:paraId="1972E2C2" w14:textId="77777777" w:rsidR="009643E8" w:rsidRDefault="00000000" w:rsidP="00A015B0">
      <w:pPr>
        <w:pStyle w:val="ListBullet"/>
        <w:spacing w:after="40"/>
        <w:jc w:val="both"/>
      </w:pPr>
      <w:r>
        <w:t>Analyze waveforms to confirm AXI handshakes, peripheral accesses, DMA activity and interrupts.</w:t>
      </w:r>
    </w:p>
    <w:p w14:paraId="6771E87E" w14:textId="77777777" w:rsidR="009643E8" w:rsidRDefault="00000000" w:rsidP="00A015B0">
      <w:pPr>
        <w:pStyle w:val="Heading2"/>
        <w:jc w:val="both"/>
      </w:pPr>
      <w:r>
        <w:t>1.3 Problem Statement</w:t>
      </w:r>
    </w:p>
    <w:p w14:paraId="17F11692" w14:textId="77777777" w:rsidR="009643E8" w:rsidRDefault="00000000" w:rsidP="00A015B0">
      <w:pPr>
        <w:jc w:val="both"/>
      </w:pPr>
      <w:r>
        <w:t>A compact processor system requires reliable communication between the CPU, memory and peripherals. The design challenge is to integrate these blocks while maintaining correct address decoding, bus handshaking, data movement, reset behavior and interrupt signaling. The project addresses this challenge through a modular RISC-V SoC architecture using AXI4-Lite and structured RTL verification.</w:t>
      </w:r>
    </w:p>
    <w:p w14:paraId="16FBAEFE" w14:textId="77777777" w:rsidR="009643E8" w:rsidRDefault="00000000" w:rsidP="00A015B0">
      <w:pPr>
        <w:pStyle w:val="Heading2"/>
        <w:jc w:val="both"/>
      </w:pPr>
      <w:r>
        <w:t>1.4 Scope</w:t>
      </w:r>
    </w:p>
    <w:p w14:paraId="5074F27B" w14:textId="77777777" w:rsidR="009643E8" w:rsidRDefault="00000000" w:rsidP="00A015B0">
      <w:pPr>
        <w:jc w:val="both"/>
      </w:pPr>
      <w:r>
        <w:t>The scope covers RTL architecture, module integration, simulation-based functional verification, cache and DMA integration, and waveform analysis. The current project evidence is simulation-based; hardware-specific results should only be added when FPGA validation is actually performed.</w:t>
      </w:r>
    </w:p>
    <w:p w14:paraId="318738F8" w14:textId="77777777" w:rsidR="009643E8" w:rsidRDefault="00000000">
      <w:r>
        <w:br w:type="page"/>
      </w:r>
    </w:p>
    <w:p w14:paraId="2BA1453B" w14:textId="77777777" w:rsidR="009643E8" w:rsidRDefault="00000000" w:rsidP="00F11D83">
      <w:pPr>
        <w:pStyle w:val="Heading1"/>
        <w:jc w:val="both"/>
      </w:pPr>
      <w:r>
        <w:lastRenderedPageBreak/>
        <w:t>CHAPTER 2: PROPOSED SYSTEM / ARCHITECTURE</w:t>
      </w:r>
    </w:p>
    <w:p w14:paraId="64E9B8AE" w14:textId="77777777" w:rsidR="009643E8" w:rsidRDefault="00000000" w:rsidP="00F11D83">
      <w:pPr>
        <w:pStyle w:val="Heading2"/>
        <w:jc w:val="both"/>
      </w:pPr>
      <w:r>
        <w:t>2.1 System Overview</w:t>
      </w:r>
    </w:p>
    <w:p w14:paraId="755ED9A7" w14:textId="77777777" w:rsidR="009643E8" w:rsidRDefault="00000000" w:rsidP="00F11D83">
      <w:pPr>
        <w:jc w:val="both"/>
      </w:pPr>
      <w:r>
        <w:t>The Tiny SoC is organized into a CPU subsystem, memory system, AXI4-Lite interconnect, DMA and interrupt subsystems, and AXI4-Lite peripheral slaves.</w:t>
      </w:r>
    </w:p>
    <w:tbl>
      <w:tblPr>
        <w:tblW w:w="0" w:type="auto"/>
        <w:jc w:val="center"/>
        <w:tblLook w:val="04A0" w:firstRow="1" w:lastRow="0" w:firstColumn="1" w:lastColumn="0" w:noHBand="0" w:noVBand="1"/>
      </w:tblPr>
      <w:tblGrid>
        <w:gridCol w:w="9864"/>
      </w:tblGrid>
      <w:tr w:rsidR="009643E8" w14:paraId="300E9D17" w14:textId="77777777">
        <w:trPr>
          <w:jc w:val="center"/>
        </w:trPr>
        <w:tc>
          <w:tcPr>
            <w:tcW w:w="8928" w:type="dxa"/>
            <w:vAlign w:val="center"/>
          </w:tcPr>
          <w:p w14:paraId="52D0D1D4" w14:textId="60ADEBF3" w:rsidR="009643E8" w:rsidRDefault="00A015B0" w:rsidP="00F11D83">
            <w:pPr>
              <w:jc w:val="both"/>
            </w:pPr>
            <w:r>
              <w:rPr>
                <w:noProof/>
              </w:rPr>
              <w:drawing>
                <wp:inline distT="0" distB="0" distL="0" distR="0" wp14:anchorId="5B422540" wp14:editId="7B394F8E">
                  <wp:extent cx="6126480" cy="4084320"/>
                  <wp:effectExtent l="0" t="0" r="7620" b="0"/>
                  <wp:docPr id="668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p>
        </w:tc>
      </w:tr>
    </w:tbl>
    <w:p w14:paraId="3BAD447C" w14:textId="7518833C" w:rsidR="009643E8" w:rsidRDefault="00000000" w:rsidP="00F11D83">
      <w:pPr>
        <w:jc w:val="both"/>
      </w:pPr>
      <w:r>
        <w:rPr>
          <w:i/>
          <w:sz w:val="20"/>
        </w:rPr>
        <w:t xml:space="preserve">Figure 2.1: Complete Tiny RISC-V SoC </w:t>
      </w:r>
      <w:proofErr w:type="gramStart"/>
      <w:r>
        <w:rPr>
          <w:i/>
          <w:sz w:val="20"/>
        </w:rPr>
        <w:t>architecture .</w:t>
      </w:r>
      <w:proofErr w:type="gramEnd"/>
    </w:p>
    <w:p w14:paraId="01292DAE" w14:textId="77777777" w:rsidR="009643E8" w:rsidRDefault="00000000" w:rsidP="00F11D83">
      <w:pPr>
        <w:pStyle w:val="Heading2"/>
        <w:jc w:val="both"/>
      </w:pPr>
      <w:r>
        <w:t>2.2 CPU Subsystem</w:t>
      </w:r>
    </w:p>
    <w:p w14:paraId="23CA1D84" w14:textId="77777777" w:rsidR="009643E8" w:rsidRDefault="00000000" w:rsidP="00F11D83">
      <w:pPr>
        <w:jc w:val="both"/>
      </w:pPr>
      <w:r>
        <w:t>The CPU subsystem contains a 5-stage RISC-V RV32IM processor. The pipeline is divided into Instruction Fetch (IF), Instruction Decode (ID), Execute (EX), Memory Access (MEM), and Write Back (WB). The instruction/data interface connects the CPU to the cache subsystem.</w:t>
      </w:r>
    </w:p>
    <w:tbl>
      <w:tblPr>
        <w:tblStyle w:val="TableGrid"/>
        <w:tblW w:w="0" w:type="auto"/>
        <w:jc w:val="center"/>
        <w:tblLook w:val="04A0" w:firstRow="1" w:lastRow="0" w:firstColumn="1" w:lastColumn="0" w:noHBand="0" w:noVBand="1"/>
      </w:tblPr>
      <w:tblGrid>
        <w:gridCol w:w="4824"/>
        <w:gridCol w:w="4824"/>
      </w:tblGrid>
      <w:tr w:rsidR="009643E8" w14:paraId="7205804E" w14:textId="77777777">
        <w:trPr>
          <w:jc w:val="center"/>
        </w:trPr>
        <w:tc>
          <w:tcPr>
            <w:tcW w:w="4824" w:type="dxa"/>
          </w:tcPr>
          <w:p w14:paraId="1BDB185D" w14:textId="77777777" w:rsidR="009643E8" w:rsidRDefault="00000000" w:rsidP="00F11D83">
            <w:pPr>
              <w:jc w:val="both"/>
            </w:pPr>
            <w:r>
              <w:rPr>
                <w:b/>
              </w:rPr>
              <w:t>Pipeline Stage</w:t>
            </w:r>
          </w:p>
        </w:tc>
        <w:tc>
          <w:tcPr>
            <w:tcW w:w="4824" w:type="dxa"/>
          </w:tcPr>
          <w:p w14:paraId="3F426ABC" w14:textId="77777777" w:rsidR="009643E8" w:rsidRDefault="00000000" w:rsidP="00F11D83">
            <w:pPr>
              <w:jc w:val="both"/>
            </w:pPr>
            <w:r>
              <w:rPr>
                <w:b/>
              </w:rPr>
              <w:t>Function</w:t>
            </w:r>
          </w:p>
        </w:tc>
      </w:tr>
      <w:tr w:rsidR="009643E8" w14:paraId="59F9B40A" w14:textId="77777777">
        <w:trPr>
          <w:jc w:val="center"/>
        </w:trPr>
        <w:tc>
          <w:tcPr>
            <w:tcW w:w="4824" w:type="dxa"/>
          </w:tcPr>
          <w:p w14:paraId="581815F0" w14:textId="77777777" w:rsidR="009643E8" w:rsidRDefault="00000000" w:rsidP="00F11D83">
            <w:pPr>
              <w:jc w:val="both"/>
            </w:pPr>
            <w:r>
              <w:t>IF</w:t>
            </w:r>
          </w:p>
        </w:tc>
        <w:tc>
          <w:tcPr>
            <w:tcW w:w="4824" w:type="dxa"/>
          </w:tcPr>
          <w:p w14:paraId="2F0E7DB7" w14:textId="77777777" w:rsidR="009643E8" w:rsidRDefault="00000000" w:rsidP="00F11D83">
            <w:pPr>
              <w:jc w:val="both"/>
            </w:pPr>
            <w:r>
              <w:t>Fetch instruction using the program counter.</w:t>
            </w:r>
          </w:p>
        </w:tc>
      </w:tr>
      <w:tr w:rsidR="009643E8" w14:paraId="516374FA" w14:textId="77777777">
        <w:trPr>
          <w:jc w:val="center"/>
        </w:trPr>
        <w:tc>
          <w:tcPr>
            <w:tcW w:w="4824" w:type="dxa"/>
          </w:tcPr>
          <w:p w14:paraId="5B7CC650" w14:textId="77777777" w:rsidR="009643E8" w:rsidRDefault="00000000" w:rsidP="00F11D83">
            <w:pPr>
              <w:jc w:val="both"/>
            </w:pPr>
            <w:r>
              <w:t>ID</w:t>
            </w:r>
          </w:p>
        </w:tc>
        <w:tc>
          <w:tcPr>
            <w:tcW w:w="4824" w:type="dxa"/>
          </w:tcPr>
          <w:p w14:paraId="5CD0CD5E" w14:textId="77777777" w:rsidR="009643E8" w:rsidRDefault="00000000" w:rsidP="00F11D83">
            <w:pPr>
              <w:jc w:val="both"/>
            </w:pPr>
            <w:r>
              <w:t>Decode instruction and read source registers.</w:t>
            </w:r>
          </w:p>
        </w:tc>
      </w:tr>
      <w:tr w:rsidR="009643E8" w14:paraId="0B5D1110" w14:textId="77777777">
        <w:trPr>
          <w:jc w:val="center"/>
        </w:trPr>
        <w:tc>
          <w:tcPr>
            <w:tcW w:w="4824" w:type="dxa"/>
          </w:tcPr>
          <w:p w14:paraId="6F8B6EE3" w14:textId="77777777" w:rsidR="009643E8" w:rsidRDefault="00000000" w:rsidP="00F11D83">
            <w:pPr>
              <w:jc w:val="both"/>
            </w:pPr>
            <w:r>
              <w:t>EX</w:t>
            </w:r>
          </w:p>
        </w:tc>
        <w:tc>
          <w:tcPr>
            <w:tcW w:w="4824" w:type="dxa"/>
          </w:tcPr>
          <w:p w14:paraId="5329F306" w14:textId="77777777" w:rsidR="009643E8" w:rsidRDefault="00000000" w:rsidP="00F11D83">
            <w:pPr>
              <w:jc w:val="both"/>
            </w:pPr>
            <w:r>
              <w:t>Perform ALU operation, branch calculation and address generation.</w:t>
            </w:r>
          </w:p>
        </w:tc>
      </w:tr>
      <w:tr w:rsidR="009643E8" w14:paraId="7B8B41DD" w14:textId="77777777">
        <w:trPr>
          <w:jc w:val="center"/>
        </w:trPr>
        <w:tc>
          <w:tcPr>
            <w:tcW w:w="4824" w:type="dxa"/>
          </w:tcPr>
          <w:p w14:paraId="0C644B29" w14:textId="77777777" w:rsidR="009643E8" w:rsidRDefault="00000000" w:rsidP="00F11D83">
            <w:pPr>
              <w:jc w:val="both"/>
            </w:pPr>
            <w:r>
              <w:t>MEM</w:t>
            </w:r>
          </w:p>
        </w:tc>
        <w:tc>
          <w:tcPr>
            <w:tcW w:w="4824" w:type="dxa"/>
          </w:tcPr>
          <w:p w14:paraId="7EA42E25" w14:textId="77777777" w:rsidR="009643E8" w:rsidRDefault="00000000" w:rsidP="00F11D83">
            <w:pPr>
              <w:jc w:val="both"/>
            </w:pPr>
            <w:r>
              <w:t>Perform load/store memory access.</w:t>
            </w:r>
          </w:p>
        </w:tc>
      </w:tr>
      <w:tr w:rsidR="009643E8" w14:paraId="48A21015" w14:textId="77777777">
        <w:trPr>
          <w:jc w:val="center"/>
        </w:trPr>
        <w:tc>
          <w:tcPr>
            <w:tcW w:w="4824" w:type="dxa"/>
          </w:tcPr>
          <w:p w14:paraId="286AC860" w14:textId="77777777" w:rsidR="009643E8" w:rsidRDefault="00000000" w:rsidP="00F11D83">
            <w:pPr>
              <w:jc w:val="both"/>
            </w:pPr>
            <w:r>
              <w:t>WB</w:t>
            </w:r>
          </w:p>
        </w:tc>
        <w:tc>
          <w:tcPr>
            <w:tcW w:w="4824" w:type="dxa"/>
          </w:tcPr>
          <w:p w14:paraId="2395E5EA" w14:textId="77777777" w:rsidR="009643E8" w:rsidRDefault="00000000" w:rsidP="00F11D83">
            <w:pPr>
              <w:jc w:val="both"/>
            </w:pPr>
            <w:r>
              <w:t>Write results back to the register file.</w:t>
            </w:r>
          </w:p>
        </w:tc>
      </w:tr>
      <w:tr w:rsidR="00317A93" w14:paraId="44BC51E8" w14:textId="77777777">
        <w:trPr>
          <w:jc w:val="center"/>
        </w:trPr>
        <w:tc>
          <w:tcPr>
            <w:tcW w:w="4824" w:type="dxa"/>
          </w:tcPr>
          <w:p w14:paraId="7D352204" w14:textId="77777777" w:rsidR="00317A93" w:rsidRDefault="00317A93" w:rsidP="00F11D83">
            <w:pPr>
              <w:jc w:val="both"/>
            </w:pPr>
          </w:p>
          <w:p w14:paraId="4029407F" w14:textId="77777777" w:rsidR="00317A93" w:rsidRDefault="00317A93" w:rsidP="00F11D83">
            <w:pPr>
              <w:jc w:val="both"/>
            </w:pPr>
          </w:p>
        </w:tc>
        <w:tc>
          <w:tcPr>
            <w:tcW w:w="4824" w:type="dxa"/>
          </w:tcPr>
          <w:p w14:paraId="099C1AC9" w14:textId="77777777" w:rsidR="00317A93" w:rsidRDefault="00317A93" w:rsidP="00F11D83">
            <w:pPr>
              <w:jc w:val="both"/>
            </w:pPr>
          </w:p>
        </w:tc>
      </w:tr>
    </w:tbl>
    <w:p w14:paraId="0C4FD9D0" w14:textId="0B41C2BD" w:rsidR="009643E8" w:rsidRDefault="00000000" w:rsidP="00F11D83">
      <w:pPr>
        <w:pStyle w:val="Heading2"/>
        <w:jc w:val="both"/>
      </w:pPr>
      <w:r>
        <w:lastRenderedPageBreak/>
        <w:t>2.3 Cache Subsystem</w:t>
      </w:r>
    </w:p>
    <w:p w14:paraId="6E63AE6B" w14:textId="77777777" w:rsidR="009643E8" w:rsidRDefault="00000000" w:rsidP="00F11D83">
      <w:pPr>
        <w:jc w:val="both"/>
      </w:pPr>
      <w:r>
        <w:t>The design uses a 2-way set-associative cache organization with instruction and data cache functionality. The cache controller interfaces with the CPU on one side and acts as an AXI4-Lite master toward the interconnect. This reduces repeated memory accesses and separates processor-side access from the external memory path.</w:t>
      </w:r>
    </w:p>
    <w:tbl>
      <w:tblPr>
        <w:tblW w:w="0" w:type="auto"/>
        <w:jc w:val="center"/>
        <w:tblLook w:val="04A0" w:firstRow="1" w:lastRow="0" w:firstColumn="1" w:lastColumn="0" w:noHBand="0" w:noVBand="1"/>
      </w:tblPr>
      <w:tblGrid>
        <w:gridCol w:w="9864"/>
      </w:tblGrid>
      <w:tr w:rsidR="009643E8" w14:paraId="54DD4500" w14:textId="77777777">
        <w:trPr>
          <w:jc w:val="center"/>
        </w:trPr>
        <w:tc>
          <w:tcPr>
            <w:tcW w:w="8928" w:type="dxa"/>
            <w:vAlign w:val="center"/>
          </w:tcPr>
          <w:p w14:paraId="01271F02" w14:textId="4128D71F" w:rsidR="009643E8" w:rsidRDefault="00A015B0" w:rsidP="00F11D83">
            <w:pPr>
              <w:jc w:val="both"/>
            </w:pPr>
            <w:r>
              <w:rPr>
                <w:noProof/>
              </w:rPr>
              <w:drawing>
                <wp:inline distT="0" distB="0" distL="0" distR="0" wp14:anchorId="27DB6790" wp14:editId="682A7DCC">
                  <wp:extent cx="6126480" cy="4084320"/>
                  <wp:effectExtent l="0" t="0" r="7620" b="0"/>
                  <wp:docPr id="2014081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p>
        </w:tc>
      </w:tr>
    </w:tbl>
    <w:p w14:paraId="47ACF076" w14:textId="77777777" w:rsidR="009643E8" w:rsidRDefault="00000000" w:rsidP="00F11D83">
      <w:pPr>
        <w:jc w:val="both"/>
      </w:pPr>
      <w:r>
        <w:rPr>
          <w:i/>
          <w:sz w:val="20"/>
        </w:rPr>
        <w:t>Figure 2.2: Memory system showing cache controller and SDRAM path.</w:t>
      </w:r>
    </w:p>
    <w:p w14:paraId="5091AD8B" w14:textId="77777777" w:rsidR="009643E8" w:rsidRDefault="00000000" w:rsidP="00F11D83">
      <w:pPr>
        <w:pStyle w:val="Heading2"/>
        <w:jc w:val="both"/>
      </w:pPr>
      <w:r>
        <w:t>2.4 AXI4-Lite Interconnect</w:t>
      </w:r>
    </w:p>
    <w:p w14:paraId="7FBB7CB1" w14:textId="77777777" w:rsidR="009643E8" w:rsidRDefault="00000000" w:rsidP="00F11D83">
      <w:pPr>
        <w:jc w:val="both"/>
      </w:pPr>
      <w:r>
        <w:t>The AXI4-Lite interconnect provides the communication fabric between the CPU/cache master and the memory/peripheral slaves. Separate read and write finite-state-machine paths manage transactions. The address decoder determines the selected slave from the transaction address.</w:t>
      </w:r>
    </w:p>
    <w:p w14:paraId="1466C177" w14:textId="77777777" w:rsidR="00A015B0" w:rsidRDefault="00A015B0" w:rsidP="00F11D83">
      <w:pPr>
        <w:jc w:val="both"/>
      </w:pPr>
    </w:p>
    <w:p w14:paraId="56AB9247" w14:textId="77777777" w:rsidR="009643E8" w:rsidRDefault="00000000" w:rsidP="00F11D83">
      <w:pPr>
        <w:pStyle w:val="Heading3"/>
        <w:jc w:val="both"/>
      </w:pPr>
      <w:r>
        <w:t>2.5 AXI Read/Write Handshaking</w:t>
      </w:r>
    </w:p>
    <w:p w14:paraId="0F1790ED" w14:textId="77777777" w:rsidR="009643E8" w:rsidRDefault="00000000" w:rsidP="00F11D83">
      <w:pPr>
        <w:jc w:val="both"/>
      </w:pPr>
      <w:r>
        <w:t>AXI4-Lite uses independent VALID/READY handshakes. For a write, the write address and write data channels are accepted using AWVALID/AWREADY and WVALID/WREADY, followed by a write response. For a read, the address channel uses ARVALID/ARREADY and the slave returns data and response through the read response channel.</w:t>
      </w:r>
    </w:p>
    <w:tbl>
      <w:tblPr>
        <w:tblW w:w="0" w:type="auto"/>
        <w:jc w:val="center"/>
        <w:tblLook w:val="04A0" w:firstRow="1" w:lastRow="0" w:firstColumn="1" w:lastColumn="0" w:noHBand="0" w:noVBand="1"/>
      </w:tblPr>
      <w:tblGrid>
        <w:gridCol w:w="9864"/>
      </w:tblGrid>
      <w:tr w:rsidR="009643E8" w14:paraId="5469EF83" w14:textId="77777777">
        <w:trPr>
          <w:jc w:val="center"/>
        </w:trPr>
        <w:tc>
          <w:tcPr>
            <w:tcW w:w="8928" w:type="dxa"/>
            <w:vAlign w:val="center"/>
          </w:tcPr>
          <w:p w14:paraId="161F937D" w14:textId="49199193" w:rsidR="009643E8" w:rsidRDefault="00A015B0" w:rsidP="00F11D83">
            <w:pPr>
              <w:jc w:val="both"/>
            </w:pPr>
            <w:r>
              <w:rPr>
                <w:noProof/>
              </w:rPr>
              <w:lastRenderedPageBreak/>
              <w:drawing>
                <wp:inline distT="0" distB="0" distL="0" distR="0" wp14:anchorId="5BAA6A38" wp14:editId="6682F5B8">
                  <wp:extent cx="6126480" cy="4084320"/>
                  <wp:effectExtent l="0" t="0" r="7620" b="0"/>
                  <wp:docPr id="1656141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p>
        </w:tc>
      </w:tr>
    </w:tbl>
    <w:p w14:paraId="7F164AE7" w14:textId="77777777" w:rsidR="009643E8" w:rsidRDefault="00000000" w:rsidP="00F11D83">
      <w:pPr>
        <w:pStyle w:val="Heading2"/>
        <w:jc w:val="both"/>
      </w:pPr>
      <w:r>
        <w:t>2.6 Memory System</w:t>
      </w:r>
    </w:p>
    <w:p w14:paraId="154489B7" w14:textId="77777777" w:rsidR="009643E8" w:rsidRDefault="00000000" w:rsidP="00F11D83">
      <w:pPr>
        <w:jc w:val="both"/>
      </w:pPr>
      <w:r>
        <w:t>The memory system includes an SDRAM controller and external SDRAM. The memory map assigns the RAM/SDRAM region starting at 0x0000_0000 with a documented size of 128 MB. The SDRAM controller provides the AXI4-Lite slave-side memory access used by the SoC.</w:t>
      </w:r>
    </w:p>
    <w:p w14:paraId="0163E675" w14:textId="77777777" w:rsidR="009643E8" w:rsidRDefault="00000000" w:rsidP="00F11D83">
      <w:pPr>
        <w:pStyle w:val="Heading2"/>
        <w:jc w:val="both"/>
      </w:pPr>
      <w:r>
        <w:t>2.7 DMA Controller</w:t>
      </w:r>
    </w:p>
    <w:p w14:paraId="708CDA16" w14:textId="77777777" w:rsidR="009643E8" w:rsidRDefault="00000000" w:rsidP="00F11D83">
      <w:pPr>
        <w:jc w:val="both"/>
      </w:pPr>
      <w:r>
        <w:t>The DMA controller transfers data without requiring the CPU to perform every individual data movement operation. The implemented design supports memory-to-memory and memory-to-peripheral style transfers, configurable transfer size, and interrupt generation on completion.</w:t>
      </w:r>
    </w:p>
    <w:p w14:paraId="6697780D" w14:textId="77777777" w:rsidR="009643E8" w:rsidRDefault="00000000" w:rsidP="00F11D83">
      <w:pPr>
        <w:pStyle w:val="Heading2"/>
        <w:jc w:val="both"/>
      </w:pPr>
      <w:r>
        <w:t>2.8 Interrupt Controller</w:t>
      </w:r>
    </w:p>
    <w:p w14:paraId="5BE56C0E" w14:textId="77777777" w:rsidR="009643E8" w:rsidRDefault="00000000" w:rsidP="00F11D83">
      <w:pPr>
        <w:jc w:val="both"/>
      </w:pPr>
      <w:r>
        <w:t>The interrupt controller collects interrupt sources, provides masking/enabling and pending status, applies priority logic, and produces the CPU interrupt request (irq). This allows peripherals and DMA to signal events to the processor.</w:t>
      </w:r>
    </w:p>
    <w:p w14:paraId="0B6F2D0E" w14:textId="77777777" w:rsidR="009643E8" w:rsidRDefault="00000000" w:rsidP="00F11D83">
      <w:pPr>
        <w:jc w:val="both"/>
      </w:pPr>
      <w:r>
        <w:br w:type="page"/>
      </w:r>
    </w:p>
    <w:p w14:paraId="43202F01" w14:textId="77777777" w:rsidR="009643E8" w:rsidRDefault="00000000" w:rsidP="00F11D83">
      <w:pPr>
        <w:pStyle w:val="Heading1"/>
        <w:jc w:val="both"/>
      </w:pPr>
      <w:r>
        <w:lastRenderedPageBreak/>
        <w:t>CHAPTER 3: WORKING PRINCIPLE</w:t>
      </w:r>
    </w:p>
    <w:p w14:paraId="44B806B0" w14:textId="77777777" w:rsidR="009643E8" w:rsidRDefault="00000000" w:rsidP="00F11D83">
      <w:pPr>
        <w:pStyle w:val="Heading2"/>
        <w:jc w:val="both"/>
      </w:pPr>
      <w:r>
        <w:t>3.1 CPU Operation</w:t>
      </w:r>
    </w:p>
    <w:p w14:paraId="62E57928" w14:textId="77777777" w:rsidR="009643E8" w:rsidRDefault="00000000" w:rsidP="00F11D83">
      <w:pPr>
        <w:pStyle w:val="ListNumber"/>
        <w:spacing w:after="40"/>
        <w:jc w:val="both"/>
      </w:pPr>
      <w:r>
        <w:t>The program counter selects the next instruction.</w:t>
      </w:r>
    </w:p>
    <w:p w14:paraId="1865F0F7" w14:textId="77777777" w:rsidR="009643E8" w:rsidRDefault="00000000" w:rsidP="00F11D83">
      <w:pPr>
        <w:pStyle w:val="ListNumber"/>
        <w:spacing w:after="40"/>
        <w:jc w:val="both"/>
      </w:pPr>
      <w:r>
        <w:t>The instruction is decoded and source registers are read.</w:t>
      </w:r>
    </w:p>
    <w:p w14:paraId="19D9E9C2" w14:textId="77777777" w:rsidR="009643E8" w:rsidRDefault="00000000" w:rsidP="00F11D83">
      <w:pPr>
        <w:pStyle w:val="ListNumber"/>
        <w:spacing w:after="40"/>
        <w:jc w:val="both"/>
      </w:pPr>
      <w:r>
        <w:t>The execute stage performs arithmetic, logical, branch or address-generation operations.</w:t>
      </w:r>
    </w:p>
    <w:p w14:paraId="57E96987" w14:textId="77777777" w:rsidR="009643E8" w:rsidRDefault="00000000" w:rsidP="00F11D83">
      <w:pPr>
        <w:pStyle w:val="ListNumber"/>
        <w:spacing w:after="40"/>
        <w:jc w:val="both"/>
      </w:pPr>
      <w:r>
        <w:t>Memory operations are routed through the instruction/data interface and cache subsystem.</w:t>
      </w:r>
    </w:p>
    <w:p w14:paraId="308246C5" w14:textId="77777777" w:rsidR="009643E8" w:rsidRDefault="00000000" w:rsidP="00F11D83">
      <w:pPr>
        <w:pStyle w:val="ListNumber"/>
        <w:spacing w:after="40"/>
        <w:jc w:val="both"/>
      </w:pPr>
      <w:r>
        <w:t>Results are written back to the register file in the WB stage.</w:t>
      </w:r>
    </w:p>
    <w:p w14:paraId="10E1CE88" w14:textId="77777777" w:rsidR="009643E8" w:rsidRDefault="00000000" w:rsidP="00F11D83">
      <w:pPr>
        <w:pStyle w:val="Heading2"/>
        <w:jc w:val="both"/>
      </w:pPr>
      <w:r>
        <w:t>3.2 Memory-Mapped Access Flow</w:t>
      </w:r>
    </w:p>
    <w:p w14:paraId="41BCFE83" w14:textId="77777777" w:rsidR="009643E8" w:rsidRDefault="00000000" w:rsidP="00F11D83">
      <w:pPr>
        <w:pStyle w:val="ListNumber"/>
        <w:spacing w:after="40"/>
        <w:jc w:val="both"/>
      </w:pPr>
      <w:r>
        <w:t>CPU/cache generates an address and read/write request.</w:t>
      </w:r>
    </w:p>
    <w:p w14:paraId="0A7CCFE5" w14:textId="77777777" w:rsidR="009643E8" w:rsidRDefault="00000000" w:rsidP="00F11D83">
      <w:pPr>
        <w:pStyle w:val="ListNumber"/>
        <w:spacing w:after="40"/>
        <w:jc w:val="both"/>
      </w:pPr>
      <w:r>
        <w:t>The AXI4-Lite master presents the transaction on the appropriate AXI channel.</w:t>
      </w:r>
    </w:p>
    <w:p w14:paraId="714031AC" w14:textId="77777777" w:rsidR="009643E8" w:rsidRDefault="00000000" w:rsidP="00F11D83">
      <w:pPr>
        <w:pStyle w:val="ListNumber"/>
        <w:spacing w:after="40"/>
        <w:jc w:val="both"/>
      </w:pPr>
      <w:r>
        <w:t>The interconnect performs address decoding.</w:t>
      </w:r>
    </w:p>
    <w:p w14:paraId="46BE7724" w14:textId="77777777" w:rsidR="009643E8" w:rsidRDefault="00000000" w:rsidP="00F11D83">
      <w:pPr>
        <w:pStyle w:val="ListNumber"/>
        <w:spacing w:after="40"/>
        <w:jc w:val="both"/>
      </w:pPr>
      <w:r>
        <w:t>The selected slave receives the request.</w:t>
      </w:r>
    </w:p>
    <w:p w14:paraId="13ED6A09" w14:textId="77777777" w:rsidR="009643E8" w:rsidRDefault="00000000" w:rsidP="00F11D83">
      <w:pPr>
        <w:pStyle w:val="ListNumber"/>
        <w:spacing w:after="40"/>
        <w:jc w:val="both"/>
      </w:pPr>
      <w:r>
        <w:t>The slave returns read data or a write response.</w:t>
      </w:r>
    </w:p>
    <w:p w14:paraId="16099977" w14:textId="77777777" w:rsidR="009643E8" w:rsidRDefault="00000000" w:rsidP="00F11D83">
      <w:pPr>
        <w:pStyle w:val="ListNumber"/>
        <w:spacing w:after="40"/>
        <w:jc w:val="both"/>
      </w:pPr>
      <w:r>
        <w:t>The response is propagated back to the CPU/cache.</w:t>
      </w:r>
    </w:p>
    <w:p w14:paraId="09511492" w14:textId="77777777" w:rsidR="009643E8" w:rsidRDefault="00000000" w:rsidP="00F11D83">
      <w:pPr>
        <w:pStyle w:val="Heading2"/>
        <w:jc w:val="both"/>
      </w:pPr>
      <w:r>
        <w:t>3.3 Peripheral Address Map</w:t>
      </w:r>
    </w:p>
    <w:tbl>
      <w:tblPr>
        <w:tblStyle w:val="TableGrid"/>
        <w:tblW w:w="0" w:type="auto"/>
        <w:jc w:val="center"/>
        <w:tblLook w:val="04A0" w:firstRow="1" w:lastRow="0" w:firstColumn="1" w:lastColumn="0" w:noHBand="0" w:noVBand="1"/>
      </w:tblPr>
      <w:tblGrid>
        <w:gridCol w:w="3281"/>
        <w:gridCol w:w="3281"/>
        <w:gridCol w:w="3281"/>
      </w:tblGrid>
      <w:tr w:rsidR="009643E8" w14:paraId="3EFABF73" w14:textId="77777777" w:rsidTr="001451F2">
        <w:trPr>
          <w:trHeight w:val="785"/>
          <w:jc w:val="center"/>
        </w:trPr>
        <w:tc>
          <w:tcPr>
            <w:tcW w:w="3281" w:type="dxa"/>
          </w:tcPr>
          <w:p w14:paraId="068ECA35" w14:textId="77777777" w:rsidR="009643E8" w:rsidRDefault="00000000" w:rsidP="00F11D83">
            <w:pPr>
              <w:jc w:val="both"/>
            </w:pPr>
            <w:r>
              <w:rPr>
                <w:b/>
              </w:rPr>
              <w:t>Slave</w:t>
            </w:r>
          </w:p>
        </w:tc>
        <w:tc>
          <w:tcPr>
            <w:tcW w:w="3281" w:type="dxa"/>
          </w:tcPr>
          <w:p w14:paraId="2EF00A54" w14:textId="77777777" w:rsidR="009643E8" w:rsidRDefault="00000000" w:rsidP="00F11D83">
            <w:pPr>
              <w:jc w:val="both"/>
            </w:pPr>
            <w:r>
              <w:rPr>
                <w:b/>
              </w:rPr>
              <w:t>Base Address</w:t>
            </w:r>
          </w:p>
        </w:tc>
        <w:tc>
          <w:tcPr>
            <w:tcW w:w="3281" w:type="dxa"/>
          </w:tcPr>
          <w:p w14:paraId="49C8FF66" w14:textId="77777777" w:rsidR="009643E8" w:rsidRDefault="00000000" w:rsidP="00F11D83">
            <w:pPr>
              <w:jc w:val="both"/>
            </w:pPr>
            <w:r>
              <w:rPr>
                <w:b/>
              </w:rPr>
              <w:t>Size</w:t>
            </w:r>
          </w:p>
        </w:tc>
      </w:tr>
      <w:tr w:rsidR="009643E8" w14:paraId="5DC6A7EC" w14:textId="77777777" w:rsidTr="001451F2">
        <w:trPr>
          <w:trHeight w:val="739"/>
          <w:jc w:val="center"/>
        </w:trPr>
        <w:tc>
          <w:tcPr>
            <w:tcW w:w="3281" w:type="dxa"/>
          </w:tcPr>
          <w:p w14:paraId="348F7EFC" w14:textId="77777777" w:rsidR="009643E8" w:rsidRDefault="00000000" w:rsidP="00F11D83">
            <w:pPr>
              <w:jc w:val="both"/>
            </w:pPr>
            <w:r>
              <w:t>RAM (SDRAM)</w:t>
            </w:r>
          </w:p>
        </w:tc>
        <w:tc>
          <w:tcPr>
            <w:tcW w:w="3281" w:type="dxa"/>
          </w:tcPr>
          <w:p w14:paraId="00076C15" w14:textId="77777777" w:rsidR="009643E8" w:rsidRDefault="00000000" w:rsidP="00F11D83">
            <w:pPr>
              <w:jc w:val="both"/>
            </w:pPr>
            <w:r>
              <w:t>0x0000_0000</w:t>
            </w:r>
          </w:p>
        </w:tc>
        <w:tc>
          <w:tcPr>
            <w:tcW w:w="3281" w:type="dxa"/>
          </w:tcPr>
          <w:p w14:paraId="37CA0FA3" w14:textId="77777777" w:rsidR="009643E8" w:rsidRDefault="00000000" w:rsidP="00F11D83">
            <w:pPr>
              <w:jc w:val="both"/>
            </w:pPr>
            <w:r>
              <w:t>128 MB</w:t>
            </w:r>
          </w:p>
        </w:tc>
      </w:tr>
      <w:tr w:rsidR="009643E8" w14:paraId="516343BC" w14:textId="77777777" w:rsidTr="001451F2">
        <w:trPr>
          <w:trHeight w:val="785"/>
          <w:jc w:val="center"/>
        </w:trPr>
        <w:tc>
          <w:tcPr>
            <w:tcW w:w="3281" w:type="dxa"/>
          </w:tcPr>
          <w:p w14:paraId="2924E9B1" w14:textId="77777777" w:rsidR="009643E8" w:rsidRDefault="00000000" w:rsidP="00F11D83">
            <w:pPr>
              <w:jc w:val="both"/>
            </w:pPr>
            <w:r>
              <w:t>GPIO</w:t>
            </w:r>
          </w:p>
        </w:tc>
        <w:tc>
          <w:tcPr>
            <w:tcW w:w="3281" w:type="dxa"/>
          </w:tcPr>
          <w:p w14:paraId="082606CB" w14:textId="77777777" w:rsidR="009643E8" w:rsidRDefault="00000000" w:rsidP="00F11D83">
            <w:pPr>
              <w:jc w:val="both"/>
            </w:pPr>
            <w:r>
              <w:t>0x4000_0000</w:t>
            </w:r>
          </w:p>
        </w:tc>
        <w:tc>
          <w:tcPr>
            <w:tcW w:w="3281" w:type="dxa"/>
          </w:tcPr>
          <w:p w14:paraId="35DF44E8" w14:textId="77777777" w:rsidR="009643E8" w:rsidRDefault="00000000" w:rsidP="00F11D83">
            <w:pPr>
              <w:jc w:val="both"/>
            </w:pPr>
            <w:r>
              <w:t>4 KB</w:t>
            </w:r>
          </w:p>
        </w:tc>
      </w:tr>
      <w:tr w:rsidR="009643E8" w14:paraId="4B334C29" w14:textId="77777777" w:rsidTr="001451F2">
        <w:trPr>
          <w:trHeight w:val="739"/>
          <w:jc w:val="center"/>
        </w:trPr>
        <w:tc>
          <w:tcPr>
            <w:tcW w:w="3281" w:type="dxa"/>
          </w:tcPr>
          <w:p w14:paraId="682A59C3" w14:textId="77777777" w:rsidR="009643E8" w:rsidRDefault="00000000" w:rsidP="00F11D83">
            <w:pPr>
              <w:jc w:val="both"/>
            </w:pPr>
            <w:r>
              <w:t>Timer</w:t>
            </w:r>
          </w:p>
        </w:tc>
        <w:tc>
          <w:tcPr>
            <w:tcW w:w="3281" w:type="dxa"/>
          </w:tcPr>
          <w:p w14:paraId="3BC27F35" w14:textId="77777777" w:rsidR="009643E8" w:rsidRDefault="00000000" w:rsidP="00F11D83">
            <w:pPr>
              <w:jc w:val="both"/>
            </w:pPr>
            <w:r>
              <w:t>0x4000_1000</w:t>
            </w:r>
          </w:p>
        </w:tc>
        <w:tc>
          <w:tcPr>
            <w:tcW w:w="3281" w:type="dxa"/>
          </w:tcPr>
          <w:p w14:paraId="2F96E747" w14:textId="77777777" w:rsidR="009643E8" w:rsidRDefault="00000000" w:rsidP="00F11D83">
            <w:pPr>
              <w:jc w:val="both"/>
            </w:pPr>
            <w:r>
              <w:t>4 KB</w:t>
            </w:r>
          </w:p>
        </w:tc>
      </w:tr>
      <w:tr w:rsidR="009643E8" w14:paraId="72E638BC" w14:textId="77777777" w:rsidTr="001451F2">
        <w:trPr>
          <w:trHeight w:val="785"/>
          <w:jc w:val="center"/>
        </w:trPr>
        <w:tc>
          <w:tcPr>
            <w:tcW w:w="3281" w:type="dxa"/>
          </w:tcPr>
          <w:p w14:paraId="09FD91AC" w14:textId="77777777" w:rsidR="009643E8" w:rsidRDefault="00000000" w:rsidP="00F11D83">
            <w:pPr>
              <w:jc w:val="both"/>
            </w:pPr>
            <w:r>
              <w:t>UART</w:t>
            </w:r>
          </w:p>
        </w:tc>
        <w:tc>
          <w:tcPr>
            <w:tcW w:w="3281" w:type="dxa"/>
          </w:tcPr>
          <w:p w14:paraId="5FCA1F9E" w14:textId="77777777" w:rsidR="009643E8" w:rsidRDefault="00000000" w:rsidP="00F11D83">
            <w:pPr>
              <w:jc w:val="both"/>
            </w:pPr>
            <w:r>
              <w:t>0x4000_2000</w:t>
            </w:r>
          </w:p>
        </w:tc>
        <w:tc>
          <w:tcPr>
            <w:tcW w:w="3281" w:type="dxa"/>
          </w:tcPr>
          <w:p w14:paraId="682BC9B6" w14:textId="77777777" w:rsidR="009643E8" w:rsidRDefault="00000000" w:rsidP="00F11D83">
            <w:pPr>
              <w:jc w:val="both"/>
            </w:pPr>
            <w:r>
              <w:t>4 KB</w:t>
            </w:r>
          </w:p>
        </w:tc>
      </w:tr>
      <w:tr w:rsidR="009643E8" w14:paraId="4AA1FAEA" w14:textId="77777777" w:rsidTr="001451F2">
        <w:trPr>
          <w:trHeight w:val="739"/>
          <w:jc w:val="center"/>
        </w:trPr>
        <w:tc>
          <w:tcPr>
            <w:tcW w:w="3281" w:type="dxa"/>
          </w:tcPr>
          <w:p w14:paraId="051B7A8A" w14:textId="77777777" w:rsidR="009643E8" w:rsidRDefault="00000000" w:rsidP="00F11D83">
            <w:pPr>
              <w:jc w:val="both"/>
            </w:pPr>
            <w:r>
              <w:t>SPI</w:t>
            </w:r>
          </w:p>
        </w:tc>
        <w:tc>
          <w:tcPr>
            <w:tcW w:w="3281" w:type="dxa"/>
          </w:tcPr>
          <w:p w14:paraId="0A38A587" w14:textId="77777777" w:rsidR="009643E8" w:rsidRDefault="00000000" w:rsidP="00F11D83">
            <w:pPr>
              <w:jc w:val="both"/>
            </w:pPr>
            <w:r>
              <w:t>0x4000_3000</w:t>
            </w:r>
          </w:p>
        </w:tc>
        <w:tc>
          <w:tcPr>
            <w:tcW w:w="3281" w:type="dxa"/>
          </w:tcPr>
          <w:p w14:paraId="3A32D1A8" w14:textId="77777777" w:rsidR="009643E8" w:rsidRDefault="00000000" w:rsidP="00F11D83">
            <w:pPr>
              <w:jc w:val="both"/>
            </w:pPr>
            <w:r>
              <w:t>4 KB</w:t>
            </w:r>
          </w:p>
        </w:tc>
      </w:tr>
      <w:tr w:rsidR="009643E8" w14:paraId="7A1A3570" w14:textId="77777777" w:rsidTr="001451F2">
        <w:trPr>
          <w:trHeight w:val="785"/>
          <w:jc w:val="center"/>
        </w:trPr>
        <w:tc>
          <w:tcPr>
            <w:tcW w:w="3281" w:type="dxa"/>
          </w:tcPr>
          <w:p w14:paraId="4323B787" w14:textId="77777777" w:rsidR="009643E8" w:rsidRDefault="00000000" w:rsidP="00F11D83">
            <w:pPr>
              <w:jc w:val="both"/>
            </w:pPr>
            <w:r>
              <w:t>I²C</w:t>
            </w:r>
          </w:p>
        </w:tc>
        <w:tc>
          <w:tcPr>
            <w:tcW w:w="3281" w:type="dxa"/>
          </w:tcPr>
          <w:p w14:paraId="4C448BB0" w14:textId="77777777" w:rsidR="009643E8" w:rsidRDefault="00000000" w:rsidP="00F11D83">
            <w:pPr>
              <w:jc w:val="both"/>
            </w:pPr>
            <w:r>
              <w:t>0x4000_4000</w:t>
            </w:r>
          </w:p>
        </w:tc>
        <w:tc>
          <w:tcPr>
            <w:tcW w:w="3281" w:type="dxa"/>
          </w:tcPr>
          <w:p w14:paraId="7CAFAA03" w14:textId="77777777" w:rsidR="009643E8" w:rsidRDefault="00000000" w:rsidP="00F11D83">
            <w:pPr>
              <w:jc w:val="both"/>
            </w:pPr>
            <w:r>
              <w:t>4 KB</w:t>
            </w:r>
          </w:p>
        </w:tc>
      </w:tr>
      <w:tr w:rsidR="009643E8" w14:paraId="30DF66C3" w14:textId="77777777" w:rsidTr="001451F2">
        <w:trPr>
          <w:trHeight w:val="739"/>
          <w:jc w:val="center"/>
        </w:trPr>
        <w:tc>
          <w:tcPr>
            <w:tcW w:w="3281" w:type="dxa"/>
          </w:tcPr>
          <w:p w14:paraId="5A810FBC" w14:textId="77777777" w:rsidR="009643E8" w:rsidRDefault="00000000" w:rsidP="00F11D83">
            <w:pPr>
              <w:jc w:val="both"/>
            </w:pPr>
            <w:r>
              <w:t>DMA</w:t>
            </w:r>
          </w:p>
        </w:tc>
        <w:tc>
          <w:tcPr>
            <w:tcW w:w="3281" w:type="dxa"/>
          </w:tcPr>
          <w:p w14:paraId="2445777D" w14:textId="77777777" w:rsidR="009643E8" w:rsidRDefault="00000000" w:rsidP="00F11D83">
            <w:pPr>
              <w:jc w:val="both"/>
            </w:pPr>
            <w:r>
              <w:t>0x4000_5000</w:t>
            </w:r>
          </w:p>
        </w:tc>
        <w:tc>
          <w:tcPr>
            <w:tcW w:w="3281" w:type="dxa"/>
          </w:tcPr>
          <w:p w14:paraId="1805C83C" w14:textId="77777777" w:rsidR="009643E8" w:rsidRDefault="00000000" w:rsidP="00F11D83">
            <w:pPr>
              <w:jc w:val="both"/>
            </w:pPr>
            <w:r>
              <w:t>4 KB</w:t>
            </w:r>
          </w:p>
        </w:tc>
      </w:tr>
      <w:tr w:rsidR="009643E8" w14:paraId="686EC943" w14:textId="77777777" w:rsidTr="001451F2">
        <w:trPr>
          <w:trHeight w:val="739"/>
          <w:jc w:val="center"/>
        </w:trPr>
        <w:tc>
          <w:tcPr>
            <w:tcW w:w="3281" w:type="dxa"/>
          </w:tcPr>
          <w:p w14:paraId="05760CD4" w14:textId="77777777" w:rsidR="009643E8" w:rsidRDefault="00000000" w:rsidP="00F11D83">
            <w:pPr>
              <w:jc w:val="both"/>
            </w:pPr>
            <w:r>
              <w:t>Interrupt Controller</w:t>
            </w:r>
          </w:p>
        </w:tc>
        <w:tc>
          <w:tcPr>
            <w:tcW w:w="3281" w:type="dxa"/>
          </w:tcPr>
          <w:p w14:paraId="1CD6C728" w14:textId="77777777" w:rsidR="009643E8" w:rsidRDefault="00000000" w:rsidP="00F11D83">
            <w:pPr>
              <w:jc w:val="both"/>
            </w:pPr>
            <w:r>
              <w:t>0x4000_6000</w:t>
            </w:r>
          </w:p>
        </w:tc>
        <w:tc>
          <w:tcPr>
            <w:tcW w:w="3281" w:type="dxa"/>
          </w:tcPr>
          <w:p w14:paraId="76A30E76" w14:textId="77777777" w:rsidR="009643E8" w:rsidRDefault="00000000" w:rsidP="00F11D83">
            <w:pPr>
              <w:jc w:val="both"/>
            </w:pPr>
            <w:r>
              <w:t>4 KB</w:t>
            </w:r>
          </w:p>
        </w:tc>
      </w:tr>
    </w:tbl>
    <w:p w14:paraId="45E579F4" w14:textId="77777777" w:rsidR="001451F2" w:rsidRDefault="001451F2" w:rsidP="00F11D83">
      <w:pPr>
        <w:pStyle w:val="Heading2"/>
        <w:jc w:val="both"/>
      </w:pPr>
    </w:p>
    <w:p w14:paraId="0F40A842" w14:textId="77777777" w:rsidR="001451F2" w:rsidRPr="001451F2" w:rsidRDefault="001451F2" w:rsidP="00F11D83">
      <w:pPr>
        <w:jc w:val="both"/>
      </w:pPr>
    </w:p>
    <w:p w14:paraId="7D2C0E0A" w14:textId="125F4C7B" w:rsidR="009643E8" w:rsidRDefault="00000000" w:rsidP="00F11D83">
      <w:pPr>
        <w:pStyle w:val="Heading2"/>
        <w:jc w:val="both"/>
      </w:pPr>
      <w:r>
        <w:lastRenderedPageBreak/>
        <w:t>3.4 DMA Operation Flow</w:t>
      </w:r>
    </w:p>
    <w:p w14:paraId="1E239BC2" w14:textId="77777777" w:rsidR="009643E8" w:rsidRDefault="00000000" w:rsidP="00F11D83">
      <w:pPr>
        <w:pStyle w:val="ListNumber"/>
        <w:spacing w:after="40"/>
        <w:jc w:val="both"/>
      </w:pPr>
      <w:r>
        <w:t>CPU programs the DMA source, destination and transfer parameters.</w:t>
      </w:r>
    </w:p>
    <w:p w14:paraId="571B1A59" w14:textId="77777777" w:rsidR="009643E8" w:rsidRDefault="00000000" w:rsidP="00F11D83">
      <w:pPr>
        <w:pStyle w:val="ListNumber"/>
        <w:spacing w:after="40"/>
        <w:jc w:val="both"/>
      </w:pPr>
      <w:r>
        <w:t>DMA starts the requested transfer.</w:t>
      </w:r>
    </w:p>
    <w:p w14:paraId="45CE9D00" w14:textId="77777777" w:rsidR="009643E8" w:rsidRDefault="00000000" w:rsidP="00F11D83">
      <w:pPr>
        <w:pStyle w:val="ListNumber"/>
        <w:spacing w:after="40"/>
        <w:jc w:val="both"/>
      </w:pPr>
      <w:r>
        <w:t>DMA performs memory read/write activity through the system memory path.</w:t>
      </w:r>
    </w:p>
    <w:p w14:paraId="2269EC95" w14:textId="77777777" w:rsidR="009643E8" w:rsidRDefault="00000000" w:rsidP="00F11D83">
      <w:pPr>
        <w:pStyle w:val="ListNumber"/>
        <w:spacing w:after="40"/>
        <w:jc w:val="both"/>
      </w:pPr>
      <w:r>
        <w:t>Transfer count is updated as data moves.</w:t>
      </w:r>
    </w:p>
    <w:p w14:paraId="54A5D2F7" w14:textId="77777777" w:rsidR="009643E8" w:rsidRDefault="00000000" w:rsidP="00F11D83">
      <w:pPr>
        <w:pStyle w:val="ListNumber"/>
        <w:spacing w:after="40"/>
        <w:jc w:val="both"/>
      </w:pPr>
      <w:r>
        <w:t>DMA asserts completion when the requested transfer is finished.</w:t>
      </w:r>
    </w:p>
    <w:p w14:paraId="789B2877" w14:textId="77777777" w:rsidR="009643E8" w:rsidRDefault="00000000" w:rsidP="00F11D83">
      <w:pPr>
        <w:pStyle w:val="ListNumber"/>
        <w:spacing w:after="40"/>
        <w:jc w:val="both"/>
      </w:pPr>
      <w:r>
        <w:t>The completion event can generate an interrupt.</w:t>
      </w:r>
    </w:p>
    <w:p w14:paraId="254B0A9F" w14:textId="77777777" w:rsidR="001451F2" w:rsidRDefault="001451F2" w:rsidP="00F11D83">
      <w:pPr>
        <w:pStyle w:val="ListNumber"/>
        <w:numPr>
          <w:ilvl w:val="0"/>
          <w:numId w:val="0"/>
        </w:numPr>
        <w:spacing w:after="40"/>
        <w:ind w:left="360"/>
        <w:jc w:val="both"/>
      </w:pPr>
    </w:p>
    <w:tbl>
      <w:tblPr>
        <w:tblW w:w="0" w:type="auto"/>
        <w:jc w:val="center"/>
        <w:tblLook w:val="04A0" w:firstRow="1" w:lastRow="0" w:firstColumn="1" w:lastColumn="0" w:noHBand="0" w:noVBand="1"/>
      </w:tblPr>
      <w:tblGrid>
        <w:gridCol w:w="9864"/>
      </w:tblGrid>
      <w:tr w:rsidR="009643E8" w14:paraId="1F185F59" w14:textId="77777777">
        <w:trPr>
          <w:jc w:val="center"/>
        </w:trPr>
        <w:tc>
          <w:tcPr>
            <w:tcW w:w="8928" w:type="dxa"/>
            <w:vAlign w:val="center"/>
          </w:tcPr>
          <w:p w14:paraId="736C5C28" w14:textId="70F13621" w:rsidR="009643E8" w:rsidRDefault="001451F2" w:rsidP="00F11D83">
            <w:pPr>
              <w:jc w:val="both"/>
            </w:pPr>
            <w:r>
              <w:rPr>
                <w:noProof/>
              </w:rPr>
              <w:drawing>
                <wp:inline distT="0" distB="0" distL="0" distR="0" wp14:anchorId="3BC479E9" wp14:editId="7A357C5F">
                  <wp:extent cx="6126480" cy="4084320"/>
                  <wp:effectExtent l="0" t="0" r="7620" b="0"/>
                  <wp:docPr id="2065400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p>
        </w:tc>
      </w:tr>
    </w:tbl>
    <w:p w14:paraId="050E93B5" w14:textId="77777777" w:rsidR="009643E8" w:rsidRDefault="00000000" w:rsidP="00F11D83">
      <w:pPr>
        <w:pStyle w:val="Heading2"/>
        <w:jc w:val="both"/>
      </w:pPr>
      <w:r>
        <w:t>3.5 Interrupt Operation</w:t>
      </w:r>
    </w:p>
    <w:p w14:paraId="1B4526FA" w14:textId="77777777" w:rsidR="009643E8" w:rsidRDefault="00000000" w:rsidP="00F11D83">
      <w:pPr>
        <w:jc w:val="both"/>
      </w:pPr>
      <w:r>
        <w:t>When a peripheral or DMA generates an interrupt source, the interrupt controller records the pending event, applies its enable/mask and priority logic, and asserts the CPU irq output when an enabled interrupt is serviced.</w:t>
      </w:r>
    </w:p>
    <w:p w14:paraId="46F4FC58" w14:textId="77777777" w:rsidR="009643E8" w:rsidRDefault="00000000" w:rsidP="00F11D83">
      <w:pPr>
        <w:jc w:val="both"/>
      </w:pPr>
      <w:r>
        <w:br w:type="page"/>
      </w:r>
    </w:p>
    <w:p w14:paraId="3F81864C" w14:textId="77777777" w:rsidR="009643E8" w:rsidRDefault="00000000" w:rsidP="00F11D83">
      <w:pPr>
        <w:pStyle w:val="Heading1"/>
        <w:jc w:val="both"/>
      </w:pPr>
      <w:r>
        <w:lastRenderedPageBreak/>
        <w:t>CHAPTER 4: IMPLEMENTATION AND SPECIFICATIONS</w:t>
      </w:r>
    </w:p>
    <w:p w14:paraId="6709F2A4" w14:textId="77777777" w:rsidR="009643E8" w:rsidRDefault="00000000" w:rsidP="00F11D83">
      <w:pPr>
        <w:pStyle w:val="Heading2"/>
        <w:jc w:val="both"/>
      </w:pPr>
      <w:r>
        <w:t>4.1 Design Specifications</w:t>
      </w:r>
    </w:p>
    <w:tbl>
      <w:tblPr>
        <w:tblStyle w:val="TableGrid"/>
        <w:tblW w:w="9948" w:type="dxa"/>
        <w:jc w:val="center"/>
        <w:tblLook w:val="04A0" w:firstRow="1" w:lastRow="0" w:firstColumn="1" w:lastColumn="0" w:noHBand="0" w:noVBand="1"/>
      </w:tblPr>
      <w:tblGrid>
        <w:gridCol w:w="4974"/>
        <w:gridCol w:w="4974"/>
      </w:tblGrid>
      <w:tr w:rsidR="009643E8" w14:paraId="49B7C050" w14:textId="77777777" w:rsidTr="001451F2">
        <w:trPr>
          <w:trHeight w:val="523"/>
          <w:jc w:val="center"/>
        </w:trPr>
        <w:tc>
          <w:tcPr>
            <w:tcW w:w="4974" w:type="dxa"/>
          </w:tcPr>
          <w:p w14:paraId="03AE600A" w14:textId="77777777" w:rsidR="009643E8" w:rsidRDefault="00000000" w:rsidP="00F11D83">
            <w:pPr>
              <w:jc w:val="both"/>
            </w:pPr>
            <w:r>
              <w:rPr>
                <w:b/>
              </w:rPr>
              <w:t>Parameter</w:t>
            </w:r>
          </w:p>
        </w:tc>
        <w:tc>
          <w:tcPr>
            <w:tcW w:w="4974" w:type="dxa"/>
          </w:tcPr>
          <w:p w14:paraId="53A706AB" w14:textId="77777777" w:rsidR="009643E8" w:rsidRDefault="00000000" w:rsidP="00F11D83">
            <w:pPr>
              <w:jc w:val="both"/>
            </w:pPr>
            <w:r>
              <w:rPr>
                <w:b/>
              </w:rPr>
              <w:t>Specification</w:t>
            </w:r>
          </w:p>
        </w:tc>
      </w:tr>
      <w:tr w:rsidR="009643E8" w14:paraId="699F854D" w14:textId="77777777" w:rsidTr="001451F2">
        <w:trPr>
          <w:trHeight w:val="492"/>
          <w:jc w:val="center"/>
        </w:trPr>
        <w:tc>
          <w:tcPr>
            <w:tcW w:w="4974" w:type="dxa"/>
          </w:tcPr>
          <w:p w14:paraId="29599003" w14:textId="77777777" w:rsidR="009643E8" w:rsidRDefault="00000000" w:rsidP="00F11D83">
            <w:pPr>
              <w:jc w:val="both"/>
            </w:pPr>
            <w:r>
              <w:t>CPU</w:t>
            </w:r>
          </w:p>
        </w:tc>
        <w:tc>
          <w:tcPr>
            <w:tcW w:w="4974" w:type="dxa"/>
          </w:tcPr>
          <w:p w14:paraId="6BF6797C" w14:textId="77777777" w:rsidR="009643E8" w:rsidRDefault="00000000" w:rsidP="00F11D83">
            <w:pPr>
              <w:jc w:val="both"/>
            </w:pPr>
            <w:r>
              <w:t>5-stage RISC-V RV32IM</w:t>
            </w:r>
          </w:p>
        </w:tc>
      </w:tr>
      <w:tr w:rsidR="009643E8" w14:paraId="11A6AB5D" w14:textId="77777777" w:rsidTr="001451F2">
        <w:trPr>
          <w:trHeight w:val="523"/>
          <w:jc w:val="center"/>
        </w:trPr>
        <w:tc>
          <w:tcPr>
            <w:tcW w:w="4974" w:type="dxa"/>
          </w:tcPr>
          <w:p w14:paraId="27C9D389" w14:textId="77777777" w:rsidR="009643E8" w:rsidRDefault="00000000" w:rsidP="00F11D83">
            <w:pPr>
              <w:jc w:val="both"/>
            </w:pPr>
            <w:r>
              <w:t>Pipeline</w:t>
            </w:r>
          </w:p>
        </w:tc>
        <w:tc>
          <w:tcPr>
            <w:tcW w:w="4974" w:type="dxa"/>
          </w:tcPr>
          <w:p w14:paraId="04C4EC37" w14:textId="77777777" w:rsidR="009643E8" w:rsidRDefault="00000000" w:rsidP="00F11D83">
            <w:pPr>
              <w:jc w:val="both"/>
            </w:pPr>
            <w:r>
              <w:t>IF / ID / EX / MEM / WB</w:t>
            </w:r>
          </w:p>
        </w:tc>
      </w:tr>
      <w:tr w:rsidR="009643E8" w14:paraId="7D084134" w14:textId="77777777" w:rsidTr="001451F2">
        <w:trPr>
          <w:trHeight w:val="492"/>
          <w:jc w:val="center"/>
        </w:trPr>
        <w:tc>
          <w:tcPr>
            <w:tcW w:w="4974" w:type="dxa"/>
          </w:tcPr>
          <w:p w14:paraId="4208B6CC" w14:textId="77777777" w:rsidR="009643E8" w:rsidRDefault="00000000" w:rsidP="00F11D83">
            <w:pPr>
              <w:jc w:val="both"/>
            </w:pPr>
            <w:r>
              <w:t>Cache</w:t>
            </w:r>
          </w:p>
        </w:tc>
        <w:tc>
          <w:tcPr>
            <w:tcW w:w="4974" w:type="dxa"/>
          </w:tcPr>
          <w:p w14:paraId="635989CC" w14:textId="77777777" w:rsidR="009643E8" w:rsidRDefault="00000000" w:rsidP="00F11D83">
            <w:pPr>
              <w:jc w:val="both"/>
            </w:pPr>
            <w:r>
              <w:t>2-way set-associative; instruction + data cache</w:t>
            </w:r>
          </w:p>
        </w:tc>
      </w:tr>
      <w:tr w:rsidR="009643E8" w14:paraId="358FE438" w14:textId="77777777" w:rsidTr="001451F2">
        <w:trPr>
          <w:trHeight w:val="523"/>
          <w:jc w:val="center"/>
        </w:trPr>
        <w:tc>
          <w:tcPr>
            <w:tcW w:w="4974" w:type="dxa"/>
          </w:tcPr>
          <w:p w14:paraId="40BA6FE3" w14:textId="77777777" w:rsidR="009643E8" w:rsidRDefault="00000000" w:rsidP="00F11D83">
            <w:pPr>
              <w:jc w:val="both"/>
            </w:pPr>
            <w:r>
              <w:t>Interconnect</w:t>
            </w:r>
          </w:p>
        </w:tc>
        <w:tc>
          <w:tcPr>
            <w:tcW w:w="4974" w:type="dxa"/>
          </w:tcPr>
          <w:p w14:paraId="4B632504" w14:textId="77777777" w:rsidR="009643E8" w:rsidRDefault="00000000" w:rsidP="00F11D83">
            <w:pPr>
              <w:jc w:val="both"/>
            </w:pPr>
            <w:r>
              <w:t>AXI4-Lite</w:t>
            </w:r>
          </w:p>
        </w:tc>
      </w:tr>
      <w:tr w:rsidR="009643E8" w14:paraId="76DBF8DC" w14:textId="77777777" w:rsidTr="001451F2">
        <w:trPr>
          <w:trHeight w:val="492"/>
          <w:jc w:val="center"/>
        </w:trPr>
        <w:tc>
          <w:tcPr>
            <w:tcW w:w="4974" w:type="dxa"/>
          </w:tcPr>
          <w:p w14:paraId="6C33030B" w14:textId="77777777" w:rsidR="009643E8" w:rsidRDefault="00000000" w:rsidP="00F11D83">
            <w:pPr>
              <w:jc w:val="both"/>
            </w:pPr>
            <w:r>
              <w:t>Interconnect structure</w:t>
            </w:r>
          </w:p>
        </w:tc>
        <w:tc>
          <w:tcPr>
            <w:tcW w:w="4974" w:type="dxa"/>
          </w:tcPr>
          <w:p w14:paraId="7C08C0DE" w14:textId="77777777" w:rsidR="009643E8" w:rsidRDefault="00000000" w:rsidP="00F11D83">
            <w:pPr>
              <w:jc w:val="both"/>
            </w:pPr>
            <w:r>
              <w:t>Separate read/write FSMs with address decoder</w:t>
            </w:r>
          </w:p>
        </w:tc>
      </w:tr>
      <w:tr w:rsidR="009643E8" w14:paraId="2288CD41" w14:textId="77777777" w:rsidTr="001451F2">
        <w:trPr>
          <w:trHeight w:val="523"/>
          <w:jc w:val="center"/>
        </w:trPr>
        <w:tc>
          <w:tcPr>
            <w:tcW w:w="4974" w:type="dxa"/>
          </w:tcPr>
          <w:p w14:paraId="6FE705A2" w14:textId="77777777" w:rsidR="009643E8" w:rsidRDefault="00000000" w:rsidP="00F11D83">
            <w:pPr>
              <w:jc w:val="both"/>
            </w:pPr>
            <w:r>
              <w:t>Memory</w:t>
            </w:r>
          </w:p>
        </w:tc>
        <w:tc>
          <w:tcPr>
            <w:tcW w:w="4974" w:type="dxa"/>
          </w:tcPr>
          <w:p w14:paraId="0CCFFF7B" w14:textId="77777777" w:rsidR="009643E8" w:rsidRDefault="00000000" w:rsidP="00F11D83">
            <w:pPr>
              <w:jc w:val="both"/>
            </w:pPr>
            <w:r>
              <w:t>External SDRAM through SDRAM controller</w:t>
            </w:r>
          </w:p>
        </w:tc>
      </w:tr>
      <w:tr w:rsidR="009643E8" w14:paraId="2DDDF360" w14:textId="77777777" w:rsidTr="001451F2">
        <w:trPr>
          <w:trHeight w:val="492"/>
          <w:jc w:val="center"/>
        </w:trPr>
        <w:tc>
          <w:tcPr>
            <w:tcW w:w="4974" w:type="dxa"/>
          </w:tcPr>
          <w:p w14:paraId="7536F999" w14:textId="77777777" w:rsidR="009643E8" w:rsidRDefault="00000000" w:rsidP="00F11D83">
            <w:pPr>
              <w:jc w:val="both"/>
            </w:pPr>
            <w:r>
              <w:t>Data width</w:t>
            </w:r>
          </w:p>
        </w:tc>
        <w:tc>
          <w:tcPr>
            <w:tcW w:w="4974" w:type="dxa"/>
          </w:tcPr>
          <w:p w14:paraId="59124B41" w14:textId="77777777" w:rsidR="009643E8" w:rsidRDefault="00000000" w:rsidP="00F11D83">
            <w:pPr>
              <w:jc w:val="both"/>
            </w:pPr>
            <w:r>
              <w:t>32-bit documented memory data path</w:t>
            </w:r>
          </w:p>
        </w:tc>
      </w:tr>
      <w:tr w:rsidR="009643E8" w14:paraId="35B9FA22" w14:textId="77777777" w:rsidTr="001451F2">
        <w:trPr>
          <w:trHeight w:val="1048"/>
          <w:jc w:val="center"/>
        </w:trPr>
        <w:tc>
          <w:tcPr>
            <w:tcW w:w="4974" w:type="dxa"/>
          </w:tcPr>
          <w:p w14:paraId="36CE7FE5" w14:textId="77777777" w:rsidR="009643E8" w:rsidRDefault="00000000" w:rsidP="00F11D83">
            <w:pPr>
              <w:jc w:val="both"/>
            </w:pPr>
            <w:r>
              <w:t>DMA</w:t>
            </w:r>
          </w:p>
        </w:tc>
        <w:tc>
          <w:tcPr>
            <w:tcW w:w="4974" w:type="dxa"/>
          </w:tcPr>
          <w:p w14:paraId="2B0D3BC0" w14:textId="77777777" w:rsidR="009643E8" w:rsidRDefault="00000000" w:rsidP="00F11D83">
            <w:pPr>
              <w:jc w:val="both"/>
            </w:pPr>
            <w:r>
              <w:t>Memory-to-memory and memory-to-peripheral style transfers</w:t>
            </w:r>
          </w:p>
        </w:tc>
      </w:tr>
      <w:tr w:rsidR="009643E8" w14:paraId="5448F531" w14:textId="77777777" w:rsidTr="001451F2">
        <w:trPr>
          <w:trHeight w:val="1017"/>
          <w:jc w:val="center"/>
        </w:trPr>
        <w:tc>
          <w:tcPr>
            <w:tcW w:w="4974" w:type="dxa"/>
          </w:tcPr>
          <w:p w14:paraId="3ABDCBD5" w14:textId="77777777" w:rsidR="009643E8" w:rsidRDefault="00000000" w:rsidP="00F11D83">
            <w:pPr>
              <w:jc w:val="both"/>
            </w:pPr>
            <w:r>
              <w:t>Interrupts</w:t>
            </w:r>
          </w:p>
        </w:tc>
        <w:tc>
          <w:tcPr>
            <w:tcW w:w="4974" w:type="dxa"/>
          </w:tcPr>
          <w:p w14:paraId="1E419049" w14:textId="77777777" w:rsidR="009643E8" w:rsidRDefault="00000000" w:rsidP="00F11D83">
            <w:pPr>
              <w:jc w:val="both"/>
            </w:pPr>
            <w:r>
              <w:t>Multiple sources with masking, pending and priority logic</w:t>
            </w:r>
          </w:p>
        </w:tc>
      </w:tr>
      <w:tr w:rsidR="009643E8" w14:paraId="3E2B3AD3" w14:textId="77777777" w:rsidTr="001451F2">
        <w:trPr>
          <w:trHeight w:val="1017"/>
          <w:jc w:val="center"/>
        </w:trPr>
        <w:tc>
          <w:tcPr>
            <w:tcW w:w="4974" w:type="dxa"/>
          </w:tcPr>
          <w:p w14:paraId="0DF34D3E" w14:textId="77777777" w:rsidR="009643E8" w:rsidRDefault="00000000" w:rsidP="00F11D83">
            <w:pPr>
              <w:jc w:val="both"/>
            </w:pPr>
            <w:r>
              <w:t>Peripherals</w:t>
            </w:r>
          </w:p>
        </w:tc>
        <w:tc>
          <w:tcPr>
            <w:tcW w:w="4974" w:type="dxa"/>
          </w:tcPr>
          <w:p w14:paraId="49E70157" w14:textId="77777777" w:rsidR="009643E8" w:rsidRDefault="00000000" w:rsidP="00F11D83">
            <w:pPr>
              <w:jc w:val="both"/>
            </w:pPr>
            <w:r>
              <w:t>GPIO, Timer, UART, SPI, I²C, DMA, Interrupt Controller</w:t>
            </w:r>
          </w:p>
        </w:tc>
      </w:tr>
      <w:tr w:rsidR="009643E8" w14:paraId="55F90E9E" w14:textId="77777777" w:rsidTr="001451F2">
        <w:trPr>
          <w:trHeight w:val="1048"/>
          <w:jc w:val="center"/>
        </w:trPr>
        <w:tc>
          <w:tcPr>
            <w:tcW w:w="4974" w:type="dxa"/>
          </w:tcPr>
          <w:p w14:paraId="1B7C90CA" w14:textId="77777777" w:rsidR="009643E8" w:rsidRDefault="00000000" w:rsidP="00F11D83">
            <w:pPr>
              <w:jc w:val="both"/>
            </w:pPr>
            <w:r>
              <w:t>Verification</w:t>
            </w:r>
          </w:p>
        </w:tc>
        <w:tc>
          <w:tcPr>
            <w:tcW w:w="4974" w:type="dxa"/>
          </w:tcPr>
          <w:p w14:paraId="14CB4A96" w14:textId="77777777" w:rsidR="009643E8" w:rsidRDefault="00000000" w:rsidP="00F11D83">
            <w:pPr>
              <w:jc w:val="both"/>
            </w:pPr>
            <w:r>
              <w:t>Self-checking simulation testbenches + waveform analysis</w:t>
            </w:r>
          </w:p>
        </w:tc>
      </w:tr>
    </w:tbl>
    <w:p w14:paraId="4EB2B118" w14:textId="77777777" w:rsidR="009643E8" w:rsidRDefault="00000000" w:rsidP="00F11D83">
      <w:pPr>
        <w:pStyle w:val="Heading2"/>
        <w:jc w:val="both"/>
      </w:pPr>
      <w:r>
        <w:t>4.2 RTL Module Organization</w:t>
      </w:r>
    </w:p>
    <w:p w14:paraId="3840BC90" w14:textId="77777777" w:rsidR="009643E8" w:rsidRDefault="00000000" w:rsidP="00F11D83">
      <w:pPr>
        <w:jc w:val="both"/>
      </w:pPr>
      <w:r>
        <w:t>The project is organized into modular RTL source files. The observed implementation includes CPU, pipeline registers, AXI master, AXI interconnect, peripheral block, SDRAM, cache package/controller, SPI master, I²C master, interrupt controller and DMA controller modules, together with package/header files and memory initialization files.</w:t>
      </w:r>
    </w:p>
    <w:p w14:paraId="268EA7CC" w14:textId="77777777" w:rsidR="009643E8" w:rsidRDefault="00000000" w:rsidP="00F11D83">
      <w:pPr>
        <w:pStyle w:val="Heading2"/>
        <w:jc w:val="both"/>
      </w:pPr>
      <w:r>
        <w:t>4.3 Software / Instruction Test</w:t>
      </w:r>
    </w:p>
    <w:p w14:paraId="49C7FB86" w14:textId="77777777" w:rsidR="009643E8" w:rsidRDefault="00000000" w:rsidP="00F11D83">
      <w:pPr>
        <w:jc w:val="both"/>
      </w:pPr>
      <w:r>
        <w:t>The CPU bring-up test uses RISC-V instructions loaded from program memory. The reported verification result shows x1 = 0x00000005, x2 = 0x0000000A, x3 = 0x0000000F and x4 = 0x0000000F, with final PC = 0x00000014, final instruction 0x00000013, and total cycles = 67.</w:t>
      </w:r>
    </w:p>
    <w:p w14:paraId="09B7438F" w14:textId="77777777" w:rsidR="001451F2" w:rsidRDefault="001451F2" w:rsidP="00F11D83">
      <w:pPr>
        <w:jc w:val="both"/>
      </w:pPr>
    </w:p>
    <w:p w14:paraId="18092949" w14:textId="77777777" w:rsidR="009643E8" w:rsidRDefault="00000000" w:rsidP="00F11D83">
      <w:pPr>
        <w:pStyle w:val="Heading2"/>
        <w:jc w:val="both"/>
      </w:pPr>
      <w:r>
        <w:lastRenderedPageBreak/>
        <w:t>4.4 Example Program Instructions</w:t>
      </w:r>
    </w:p>
    <w:p w14:paraId="6FC41649" w14:textId="77777777" w:rsidR="001451F2" w:rsidRPr="001451F2" w:rsidRDefault="001451F2" w:rsidP="00F11D83">
      <w:pPr>
        <w:jc w:val="both"/>
      </w:pPr>
    </w:p>
    <w:tbl>
      <w:tblPr>
        <w:tblStyle w:val="TableGrid"/>
        <w:tblW w:w="10352" w:type="dxa"/>
        <w:jc w:val="center"/>
        <w:tblLook w:val="04A0" w:firstRow="1" w:lastRow="0" w:firstColumn="1" w:lastColumn="0" w:noHBand="0" w:noVBand="1"/>
      </w:tblPr>
      <w:tblGrid>
        <w:gridCol w:w="5176"/>
        <w:gridCol w:w="5176"/>
      </w:tblGrid>
      <w:tr w:rsidR="009643E8" w14:paraId="03D6E709" w14:textId="77777777" w:rsidTr="001451F2">
        <w:trPr>
          <w:trHeight w:val="480"/>
          <w:jc w:val="center"/>
        </w:trPr>
        <w:tc>
          <w:tcPr>
            <w:tcW w:w="5176" w:type="dxa"/>
          </w:tcPr>
          <w:p w14:paraId="328194AF" w14:textId="77777777" w:rsidR="009643E8" w:rsidRDefault="00000000" w:rsidP="00F11D83">
            <w:pPr>
              <w:jc w:val="both"/>
            </w:pPr>
            <w:r>
              <w:rPr>
                <w:b/>
              </w:rPr>
              <w:t>Instruction Word</w:t>
            </w:r>
          </w:p>
        </w:tc>
        <w:tc>
          <w:tcPr>
            <w:tcW w:w="5176" w:type="dxa"/>
          </w:tcPr>
          <w:p w14:paraId="3031DC23" w14:textId="77777777" w:rsidR="009643E8" w:rsidRDefault="00000000" w:rsidP="00F11D83">
            <w:pPr>
              <w:jc w:val="both"/>
            </w:pPr>
            <w:r>
              <w:rPr>
                <w:b/>
              </w:rPr>
              <w:t>Comment / Purpose</w:t>
            </w:r>
          </w:p>
        </w:tc>
      </w:tr>
      <w:tr w:rsidR="009643E8" w14:paraId="3A85D27C" w14:textId="77777777" w:rsidTr="001451F2">
        <w:trPr>
          <w:trHeight w:val="934"/>
          <w:jc w:val="center"/>
        </w:trPr>
        <w:tc>
          <w:tcPr>
            <w:tcW w:w="5176" w:type="dxa"/>
          </w:tcPr>
          <w:p w14:paraId="666A0036" w14:textId="77777777" w:rsidR="009643E8" w:rsidRDefault="00000000" w:rsidP="00F11D83">
            <w:pPr>
              <w:jc w:val="both"/>
            </w:pPr>
            <w:r>
              <w:t>00F00093</w:t>
            </w:r>
          </w:p>
        </w:tc>
        <w:tc>
          <w:tcPr>
            <w:tcW w:w="5176" w:type="dxa"/>
          </w:tcPr>
          <w:p w14:paraId="0B96FD73" w14:textId="77777777" w:rsidR="009643E8" w:rsidRDefault="00000000" w:rsidP="00F11D83">
            <w:pPr>
              <w:jc w:val="both"/>
            </w:pPr>
            <w:r>
              <w:t>RISC-V immediate operation used in the CPU bring-up sequence.</w:t>
            </w:r>
          </w:p>
        </w:tc>
      </w:tr>
      <w:tr w:rsidR="009643E8" w14:paraId="575C1D41" w14:textId="77777777" w:rsidTr="001451F2">
        <w:trPr>
          <w:trHeight w:val="934"/>
          <w:jc w:val="center"/>
        </w:trPr>
        <w:tc>
          <w:tcPr>
            <w:tcW w:w="5176" w:type="dxa"/>
          </w:tcPr>
          <w:p w14:paraId="3AE8B13E" w14:textId="77777777" w:rsidR="009643E8" w:rsidRDefault="00000000" w:rsidP="00F11D83">
            <w:pPr>
              <w:jc w:val="both"/>
            </w:pPr>
            <w:r>
              <w:t>04000113</w:t>
            </w:r>
          </w:p>
        </w:tc>
        <w:tc>
          <w:tcPr>
            <w:tcW w:w="5176" w:type="dxa"/>
          </w:tcPr>
          <w:p w14:paraId="0BE47B55" w14:textId="77777777" w:rsidR="009643E8" w:rsidRDefault="00000000" w:rsidP="00F11D83">
            <w:pPr>
              <w:jc w:val="both"/>
            </w:pPr>
            <w:r>
              <w:t>Immediate value 0x40 used for GPIO-related addressing/data setup.</w:t>
            </w:r>
          </w:p>
        </w:tc>
      </w:tr>
      <w:tr w:rsidR="009643E8" w14:paraId="43212AB3" w14:textId="77777777" w:rsidTr="001451F2">
        <w:trPr>
          <w:trHeight w:val="480"/>
          <w:jc w:val="center"/>
        </w:trPr>
        <w:tc>
          <w:tcPr>
            <w:tcW w:w="5176" w:type="dxa"/>
          </w:tcPr>
          <w:p w14:paraId="03DB3B5B" w14:textId="77777777" w:rsidR="009643E8" w:rsidRDefault="00000000" w:rsidP="00F11D83">
            <w:pPr>
              <w:jc w:val="both"/>
            </w:pPr>
            <w:r>
              <w:t>00112023</w:t>
            </w:r>
          </w:p>
        </w:tc>
        <w:tc>
          <w:tcPr>
            <w:tcW w:w="5176" w:type="dxa"/>
          </w:tcPr>
          <w:p w14:paraId="0C80C563" w14:textId="77777777" w:rsidR="009643E8" w:rsidRDefault="00000000" w:rsidP="00F11D83">
            <w:pPr>
              <w:jc w:val="both"/>
            </w:pPr>
            <w:r>
              <w:t>Store operation using the generated register value.</w:t>
            </w:r>
          </w:p>
        </w:tc>
      </w:tr>
      <w:tr w:rsidR="009643E8" w14:paraId="654E03CE" w14:textId="77777777" w:rsidTr="001451F2">
        <w:trPr>
          <w:trHeight w:val="452"/>
          <w:jc w:val="center"/>
        </w:trPr>
        <w:tc>
          <w:tcPr>
            <w:tcW w:w="5176" w:type="dxa"/>
          </w:tcPr>
          <w:p w14:paraId="6A6FF6A8" w14:textId="77777777" w:rsidR="009643E8" w:rsidRDefault="00000000" w:rsidP="00F11D83">
            <w:pPr>
              <w:jc w:val="both"/>
            </w:pPr>
            <w:r>
              <w:t>08000113</w:t>
            </w:r>
          </w:p>
        </w:tc>
        <w:tc>
          <w:tcPr>
            <w:tcW w:w="5176" w:type="dxa"/>
          </w:tcPr>
          <w:p w14:paraId="64567EDE" w14:textId="77777777" w:rsidR="009643E8" w:rsidRDefault="00000000" w:rsidP="00F11D83">
            <w:pPr>
              <w:jc w:val="both"/>
            </w:pPr>
            <w:r>
              <w:t>Immediate value 0x80 in the test sequence.</w:t>
            </w:r>
          </w:p>
        </w:tc>
      </w:tr>
      <w:tr w:rsidR="009643E8" w14:paraId="3CD64EE0" w14:textId="77777777" w:rsidTr="001451F2">
        <w:trPr>
          <w:trHeight w:val="480"/>
          <w:jc w:val="center"/>
        </w:trPr>
        <w:tc>
          <w:tcPr>
            <w:tcW w:w="5176" w:type="dxa"/>
          </w:tcPr>
          <w:p w14:paraId="7CF4EB05" w14:textId="77777777" w:rsidR="009643E8" w:rsidRDefault="00000000" w:rsidP="00F11D83">
            <w:pPr>
              <w:jc w:val="both"/>
            </w:pPr>
            <w:r>
              <w:t>00112023</w:t>
            </w:r>
          </w:p>
        </w:tc>
        <w:tc>
          <w:tcPr>
            <w:tcW w:w="5176" w:type="dxa"/>
          </w:tcPr>
          <w:p w14:paraId="5AE92250" w14:textId="77777777" w:rsidR="009643E8" w:rsidRDefault="00000000" w:rsidP="00F11D83">
            <w:pPr>
              <w:jc w:val="both"/>
            </w:pPr>
            <w:r>
              <w:t>Store operation.</w:t>
            </w:r>
          </w:p>
        </w:tc>
      </w:tr>
      <w:tr w:rsidR="009643E8" w14:paraId="2632F938" w14:textId="77777777" w:rsidTr="001451F2">
        <w:trPr>
          <w:trHeight w:val="452"/>
          <w:jc w:val="center"/>
        </w:trPr>
        <w:tc>
          <w:tcPr>
            <w:tcW w:w="5176" w:type="dxa"/>
          </w:tcPr>
          <w:p w14:paraId="049CABDD" w14:textId="77777777" w:rsidR="009643E8" w:rsidRDefault="00000000" w:rsidP="00F11D83">
            <w:pPr>
              <w:jc w:val="both"/>
            </w:pPr>
            <w:r>
              <w:t>0C000113</w:t>
            </w:r>
          </w:p>
        </w:tc>
        <w:tc>
          <w:tcPr>
            <w:tcW w:w="5176" w:type="dxa"/>
          </w:tcPr>
          <w:p w14:paraId="0979F184" w14:textId="77777777" w:rsidR="009643E8" w:rsidRDefault="00000000" w:rsidP="00F11D83">
            <w:pPr>
              <w:jc w:val="both"/>
            </w:pPr>
            <w:r>
              <w:t>Immediate value 0xC0 in the test sequence.</w:t>
            </w:r>
          </w:p>
        </w:tc>
      </w:tr>
      <w:tr w:rsidR="009643E8" w14:paraId="70E8BC96" w14:textId="77777777" w:rsidTr="001451F2">
        <w:trPr>
          <w:trHeight w:val="480"/>
          <w:jc w:val="center"/>
        </w:trPr>
        <w:tc>
          <w:tcPr>
            <w:tcW w:w="5176" w:type="dxa"/>
          </w:tcPr>
          <w:p w14:paraId="0C8FAFE4" w14:textId="77777777" w:rsidR="009643E8" w:rsidRDefault="00000000" w:rsidP="00F11D83">
            <w:pPr>
              <w:jc w:val="both"/>
            </w:pPr>
            <w:r>
              <w:t>00112023</w:t>
            </w:r>
          </w:p>
        </w:tc>
        <w:tc>
          <w:tcPr>
            <w:tcW w:w="5176" w:type="dxa"/>
          </w:tcPr>
          <w:p w14:paraId="7F5B696F" w14:textId="77777777" w:rsidR="009643E8" w:rsidRDefault="00000000" w:rsidP="00F11D83">
            <w:pPr>
              <w:jc w:val="both"/>
            </w:pPr>
            <w:r>
              <w:t>Store operation.</w:t>
            </w:r>
          </w:p>
        </w:tc>
      </w:tr>
      <w:tr w:rsidR="009643E8" w14:paraId="3BA32565" w14:textId="77777777" w:rsidTr="001451F2">
        <w:trPr>
          <w:trHeight w:val="480"/>
          <w:jc w:val="center"/>
        </w:trPr>
        <w:tc>
          <w:tcPr>
            <w:tcW w:w="5176" w:type="dxa"/>
          </w:tcPr>
          <w:p w14:paraId="2B97AAAC" w14:textId="77777777" w:rsidR="009643E8" w:rsidRDefault="00000000" w:rsidP="00F11D83">
            <w:pPr>
              <w:jc w:val="both"/>
            </w:pPr>
            <w:r>
              <w:t>10000113</w:t>
            </w:r>
          </w:p>
        </w:tc>
        <w:tc>
          <w:tcPr>
            <w:tcW w:w="5176" w:type="dxa"/>
          </w:tcPr>
          <w:p w14:paraId="747B5CC7" w14:textId="77777777" w:rsidR="009643E8" w:rsidRDefault="00000000" w:rsidP="00F11D83">
            <w:pPr>
              <w:jc w:val="both"/>
            </w:pPr>
            <w:r>
              <w:t>Immediate value 0x100 in the test sequence.</w:t>
            </w:r>
          </w:p>
        </w:tc>
      </w:tr>
      <w:tr w:rsidR="009643E8" w14:paraId="2F00B84E" w14:textId="77777777" w:rsidTr="001451F2">
        <w:trPr>
          <w:trHeight w:val="452"/>
          <w:jc w:val="center"/>
        </w:trPr>
        <w:tc>
          <w:tcPr>
            <w:tcW w:w="5176" w:type="dxa"/>
          </w:tcPr>
          <w:p w14:paraId="7CDE6B21" w14:textId="77777777" w:rsidR="009643E8" w:rsidRDefault="00000000" w:rsidP="00F11D83">
            <w:pPr>
              <w:jc w:val="both"/>
            </w:pPr>
            <w:r>
              <w:t>00112023</w:t>
            </w:r>
          </w:p>
        </w:tc>
        <w:tc>
          <w:tcPr>
            <w:tcW w:w="5176" w:type="dxa"/>
          </w:tcPr>
          <w:p w14:paraId="7BC0D037" w14:textId="77777777" w:rsidR="009643E8" w:rsidRDefault="00000000" w:rsidP="00F11D83">
            <w:pPr>
              <w:jc w:val="both"/>
            </w:pPr>
            <w:r>
              <w:t>Store operation.</w:t>
            </w:r>
          </w:p>
        </w:tc>
      </w:tr>
      <w:tr w:rsidR="009643E8" w14:paraId="323DE934" w14:textId="77777777" w:rsidTr="001451F2">
        <w:trPr>
          <w:trHeight w:val="480"/>
          <w:jc w:val="center"/>
        </w:trPr>
        <w:tc>
          <w:tcPr>
            <w:tcW w:w="5176" w:type="dxa"/>
          </w:tcPr>
          <w:p w14:paraId="49AB5895" w14:textId="77777777" w:rsidR="009643E8" w:rsidRDefault="00000000" w:rsidP="00F11D83">
            <w:pPr>
              <w:jc w:val="both"/>
            </w:pPr>
            <w:r>
              <w:t>14000113</w:t>
            </w:r>
          </w:p>
        </w:tc>
        <w:tc>
          <w:tcPr>
            <w:tcW w:w="5176" w:type="dxa"/>
          </w:tcPr>
          <w:p w14:paraId="4D723A93" w14:textId="77777777" w:rsidR="009643E8" w:rsidRDefault="00000000" w:rsidP="00F11D83">
            <w:pPr>
              <w:jc w:val="both"/>
            </w:pPr>
            <w:r>
              <w:t>Immediate value 0x140 in the test sequence.</w:t>
            </w:r>
          </w:p>
        </w:tc>
      </w:tr>
      <w:tr w:rsidR="009643E8" w14:paraId="619370A3" w14:textId="77777777" w:rsidTr="001451F2">
        <w:trPr>
          <w:trHeight w:val="452"/>
          <w:jc w:val="center"/>
        </w:trPr>
        <w:tc>
          <w:tcPr>
            <w:tcW w:w="5176" w:type="dxa"/>
          </w:tcPr>
          <w:p w14:paraId="0C283487" w14:textId="77777777" w:rsidR="009643E8" w:rsidRDefault="00000000" w:rsidP="00F11D83">
            <w:pPr>
              <w:jc w:val="both"/>
            </w:pPr>
            <w:r>
              <w:t>00112023</w:t>
            </w:r>
          </w:p>
        </w:tc>
        <w:tc>
          <w:tcPr>
            <w:tcW w:w="5176" w:type="dxa"/>
          </w:tcPr>
          <w:p w14:paraId="7D73E134" w14:textId="77777777" w:rsidR="009643E8" w:rsidRDefault="00000000" w:rsidP="00F11D83">
            <w:pPr>
              <w:jc w:val="both"/>
            </w:pPr>
            <w:r>
              <w:t>Store operation.</w:t>
            </w:r>
          </w:p>
        </w:tc>
      </w:tr>
      <w:tr w:rsidR="009643E8" w14:paraId="20686889" w14:textId="77777777" w:rsidTr="001451F2">
        <w:trPr>
          <w:trHeight w:val="480"/>
          <w:jc w:val="center"/>
        </w:trPr>
        <w:tc>
          <w:tcPr>
            <w:tcW w:w="5176" w:type="dxa"/>
          </w:tcPr>
          <w:p w14:paraId="70551B04" w14:textId="77777777" w:rsidR="009643E8" w:rsidRDefault="00000000" w:rsidP="00F11D83">
            <w:pPr>
              <w:jc w:val="both"/>
            </w:pPr>
            <w:r>
              <w:t>18000113</w:t>
            </w:r>
          </w:p>
        </w:tc>
        <w:tc>
          <w:tcPr>
            <w:tcW w:w="5176" w:type="dxa"/>
          </w:tcPr>
          <w:p w14:paraId="0BFA67AF" w14:textId="77777777" w:rsidR="009643E8" w:rsidRDefault="00000000" w:rsidP="00F11D83">
            <w:pPr>
              <w:jc w:val="both"/>
            </w:pPr>
            <w:r>
              <w:t>Immediate value 0x180 in the test sequence.</w:t>
            </w:r>
          </w:p>
        </w:tc>
      </w:tr>
      <w:tr w:rsidR="009643E8" w14:paraId="014D0878" w14:textId="77777777" w:rsidTr="001451F2">
        <w:trPr>
          <w:trHeight w:val="452"/>
          <w:jc w:val="center"/>
        </w:trPr>
        <w:tc>
          <w:tcPr>
            <w:tcW w:w="5176" w:type="dxa"/>
          </w:tcPr>
          <w:p w14:paraId="607F1FF1" w14:textId="77777777" w:rsidR="009643E8" w:rsidRDefault="00000000" w:rsidP="00F11D83">
            <w:pPr>
              <w:jc w:val="both"/>
            </w:pPr>
            <w:r>
              <w:t>01000193</w:t>
            </w:r>
          </w:p>
        </w:tc>
        <w:tc>
          <w:tcPr>
            <w:tcW w:w="5176" w:type="dxa"/>
          </w:tcPr>
          <w:p w14:paraId="07F94808" w14:textId="77777777" w:rsidR="009643E8" w:rsidRDefault="00000000" w:rsidP="00F11D83">
            <w:pPr>
              <w:jc w:val="both"/>
            </w:pPr>
            <w:r>
              <w:t>Immediate value 0x10 used in a second register.</w:t>
            </w:r>
          </w:p>
        </w:tc>
      </w:tr>
      <w:tr w:rsidR="009643E8" w14:paraId="7E245EFE" w14:textId="77777777" w:rsidTr="001451F2">
        <w:trPr>
          <w:trHeight w:val="480"/>
          <w:jc w:val="center"/>
        </w:trPr>
        <w:tc>
          <w:tcPr>
            <w:tcW w:w="5176" w:type="dxa"/>
          </w:tcPr>
          <w:p w14:paraId="034A817F" w14:textId="77777777" w:rsidR="009643E8" w:rsidRDefault="00000000" w:rsidP="00F11D83">
            <w:pPr>
              <w:jc w:val="both"/>
            </w:pPr>
            <w:r>
              <w:t>00312023</w:t>
            </w:r>
          </w:p>
        </w:tc>
        <w:tc>
          <w:tcPr>
            <w:tcW w:w="5176" w:type="dxa"/>
          </w:tcPr>
          <w:p w14:paraId="5C568475" w14:textId="77777777" w:rsidR="009643E8" w:rsidRDefault="00000000" w:rsidP="00F11D83">
            <w:pPr>
              <w:jc w:val="both"/>
            </w:pPr>
            <w:r>
              <w:t>Store operation using the second register.</w:t>
            </w:r>
          </w:p>
        </w:tc>
      </w:tr>
      <w:tr w:rsidR="009643E8" w14:paraId="3082F31F" w14:textId="77777777" w:rsidTr="001451F2">
        <w:trPr>
          <w:trHeight w:val="452"/>
          <w:jc w:val="center"/>
        </w:trPr>
        <w:tc>
          <w:tcPr>
            <w:tcW w:w="5176" w:type="dxa"/>
          </w:tcPr>
          <w:p w14:paraId="545D29BD" w14:textId="77777777" w:rsidR="009643E8" w:rsidRDefault="00000000" w:rsidP="00F11D83">
            <w:pPr>
              <w:jc w:val="both"/>
            </w:pPr>
            <w:r>
              <w:t>02000193</w:t>
            </w:r>
          </w:p>
        </w:tc>
        <w:tc>
          <w:tcPr>
            <w:tcW w:w="5176" w:type="dxa"/>
          </w:tcPr>
          <w:p w14:paraId="15170E0E" w14:textId="77777777" w:rsidR="009643E8" w:rsidRDefault="00000000" w:rsidP="00F11D83">
            <w:pPr>
              <w:jc w:val="both"/>
            </w:pPr>
            <w:r>
              <w:t>Immediate value 0x20.</w:t>
            </w:r>
          </w:p>
        </w:tc>
      </w:tr>
      <w:tr w:rsidR="009643E8" w14:paraId="5F4D6539" w14:textId="77777777" w:rsidTr="001451F2">
        <w:trPr>
          <w:trHeight w:val="480"/>
          <w:jc w:val="center"/>
        </w:trPr>
        <w:tc>
          <w:tcPr>
            <w:tcW w:w="5176" w:type="dxa"/>
          </w:tcPr>
          <w:p w14:paraId="2AB5C368" w14:textId="77777777" w:rsidR="009643E8" w:rsidRDefault="00000000" w:rsidP="00F11D83">
            <w:pPr>
              <w:jc w:val="both"/>
            </w:pPr>
            <w:r>
              <w:t>00312223</w:t>
            </w:r>
          </w:p>
        </w:tc>
        <w:tc>
          <w:tcPr>
            <w:tcW w:w="5176" w:type="dxa"/>
          </w:tcPr>
          <w:p w14:paraId="1A1629C7" w14:textId="77777777" w:rsidR="009643E8" w:rsidRDefault="00000000" w:rsidP="00F11D83">
            <w:pPr>
              <w:jc w:val="both"/>
            </w:pPr>
            <w:r>
              <w:t>Store operation.</w:t>
            </w:r>
          </w:p>
        </w:tc>
      </w:tr>
      <w:tr w:rsidR="009643E8" w14:paraId="766A0A71" w14:textId="77777777" w:rsidTr="001451F2">
        <w:trPr>
          <w:trHeight w:val="452"/>
          <w:jc w:val="center"/>
        </w:trPr>
        <w:tc>
          <w:tcPr>
            <w:tcW w:w="5176" w:type="dxa"/>
          </w:tcPr>
          <w:p w14:paraId="373122CF" w14:textId="77777777" w:rsidR="009643E8" w:rsidRDefault="00000000" w:rsidP="00F11D83">
            <w:pPr>
              <w:jc w:val="both"/>
            </w:pPr>
            <w:r>
              <w:t>00100193</w:t>
            </w:r>
          </w:p>
        </w:tc>
        <w:tc>
          <w:tcPr>
            <w:tcW w:w="5176" w:type="dxa"/>
          </w:tcPr>
          <w:p w14:paraId="731136A3" w14:textId="77777777" w:rsidR="009643E8" w:rsidRDefault="00000000" w:rsidP="00F11D83">
            <w:pPr>
              <w:jc w:val="both"/>
            </w:pPr>
            <w:r>
              <w:t>Immediate value 0x1.</w:t>
            </w:r>
          </w:p>
        </w:tc>
      </w:tr>
      <w:tr w:rsidR="009643E8" w14:paraId="1E0BADB5" w14:textId="77777777" w:rsidTr="001451F2">
        <w:trPr>
          <w:trHeight w:val="480"/>
          <w:jc w:val="center"/>
        </w:trPr>
        <w:tc>
          <w:tcPr>
            <w:tcW w:w="5176" w:type="dxa"/>
          </w:tcPr>
          <w:p w14:paraId="5D1F7B5F" w14:textId="77777777" w:rsidR="009643E8" w:rsidRDefault="00000000" w:rsidP="00F11D83">
            <w:pPr>
              <w:jc w:val="both"/>
            </w:pPr>
            <w:r>
              <w:t>00312423</w:t>
            </w:r>
          </w:p>
        </w:tc>
        <w:tc>
          <w:tcPr>
            <w:tcW w:w="5176" w:type="dxa"/>
          </w:tcPr>
          <w:p w14:paraId="1BCCE220" w14:textId="77777777" w:rsidR="009643E8" w:rsidRDefault="00000000" w:rsidP="00F11D83">
            <w:pPr>
              <w:jc w:val="both"/>
            </w:pPr>
            <w:r>
              <w:t>Store operation.</w:t>
            </w:r>
          </w:p>
        </w:tc>
      </w:tr>
      <w:tr w:rsidR="009643E8" w14:paraId="6F6BB0DE" w14:textId="77777777" w:rsidTr="001451F2">
        <w:trPr>
          <w:trHeight w:val="452"/>
          <w:jc w:val="center"/>
        </w:trPr>
        <w:tc>
          <w:tcPr>
            <w:tcW w:w="5176" w:type="dxa"/>
          </w:tcPr>
          <w:p w14:paraId="4113C88E" w14:textId="77777777" w:rsidR="009643E8" w:rsidRDefault="00000000" w:rsidP="00F11D83">
            <w:pPr>
              <w:jc w:val="both"/>
            </w:pPr>
            <w:r>
              <w:t>00100193</w:t>
            </w:r>
          </w:p>
        </w:tc>
        <w:tc>
          <w:tcPr>
            <w:tcW w:w="5176" w:type="dxa"/>
          </w:tcPr>
          <w:p w14:paraId="2F01B439" w14:textId="77777777" w:rsidR="009643E8" w:rsidRDefault="00000000" w:rsidP="00F11D83">
            <w:pPr>
              <w:jc w:val="both"/>
            </w:pPr>
            <w:r>
              <w:t>Immediate value 0x1.</w:t>
            </w:r>
          </w:p>
        </w:tc>
      </w:tr>
      <w:tr w:rsidR="009643E8" w14:paraId="012C4601" w14:textId="77777777" w:rsidTr="001451F2">
        <w:trPr>
          <w:trHeight w:val="480"/>
          <w:jc w:val="center"/>
        </w:trPr>
        <w:tc>
          <w:tcPr>
            <w:tcW w:w="5176" w:type="dxa"/>
          </w:tcPr>
          <w:p w14:paraId="116D1D67" w14:textId="77777777" w:rsidR="009643E8" w:rsidRDefault="00000000" w:rsidP="00F11D83">
            <w:pPr>
              <w:jc w:val="both"/>
            </w:pPr>
            <w:r>
              <w:t>00312623</w:t>
            </w:r>
          </w:p>
        </w:tc>
        <w:tc>
          <w:tcPr>
            <w:tcW w:w="5176" w:type="dxa"/>
          </w:tcPr>
          <w:p w14:paraId="220DA980" w14:textId="77777777" w:rsidR="009643E8" w:rsidRDefault="00000000" w:rsidP="00F11D83">
            <w:pPr>
              <w:jc w:val="both"/>
            </w:pPr>
            <w:r>
              <w:t>Store operation.</w:t>
            </w:r>
          </w:p>
        </w:tc>
      </w:tr>
      <w:tr w:rsidR="009643E8" w14:paraId="00ABE75A" w14:textId="77777777" w:rsidTr="001451F2">
        <w:trPr>
          <w:trHeight w:val="934"/>
          <w:jc w:val="center"/>
        </w:trPr>
        <w:tc>
          <w:tcPr>
            <w:tcW w:w="5176" w:type="dxa"/>
          </w:tcPr>
          <w:p w14:paraId="1A86582D" w14:textId="77777777" w:rsidR="009643E8" w:rsidRDefault="00000000" w:rsidP="00F11D83">
            <w:pPr>
              <w:jc w:val="both"/>
            </w:pPr>
            <w:r>
              <w:t>0000006F</w:t>
            </w:r>
          </w:p>
        </w:tc>
        <w:tc>
          <w:tcPr>
            <w:tcW w:w="5176" w:type="dxa"/>
          </w:tcPr>
          <w:p w14:paraId="2EF17896" w14:textId="77777777" w:rsidR="009643E8" w:rsidRDefault="00000000" w:rsidP="00F11D83">
            <w:pPr>
              <w:jc w:val="both"/>
            </w:pPr>
            <w:r>
              <w:t>RISC-V jump instruction used at the end of the supplied sequence.</w:t>
            </w:r>
          </w:p>
        </w:tc>
      </w:tr>
    </w:tbl>
    <w:p w14:paraId="5DD72326" w14:textId="77777777" w:rsidR="009643E8" w:rsidRDefault="00000000" w:rsidP="00F11D83">
      <w:pPr>
        <w:jc w:val="both"/>
      </w:pPr>
      <w:r>
        <w:br w:type="page"/>
      </w:r>
    </w:p>
    <w:p w14:paraId="216C5AE3" w14:textId="77777777" w:rsidR="009643E8" w:rsidRDefault="00000000" w:rsidP="00F11D83">
      <w:pPr>
        <w:pStyle w:val="Heading1"/>
        <w:jc w:val="both"/>
      </w:pPr>
      <w:r>
        <w:lastRenderedPageBreak/>
        <w:t>CHAPTER 5: RESULTS AND VERIFICATION</w:t>
      </w:r>
    </w:p>
    <w:p w14:paraId="54E77747" w14:textId="77777777" w:rsidR="009643E8" w:rsidRDefault="00000000" w:rsidP="00F11D83">
      <w:pPr>
        <w:pStyle w:val="Heading2"/>
        <w:jc w:val="both"/>
      </w:pPr>
      <w:r>
        <w:t>5.1 Verification Methodology</w:t>
      </w:r>
    </w:p>
    <w:p w14:paraId="387531C7" w14:textId="77777777" w:rsidR="001451F2" w:rsidRDefault="00000000" w:rsidP="00F11D83">
      <w:pPr>
        <w:jc w:val="both"/>
      </w:pPr>
      <w:r>
        <w:t>The project was verified using self-checking testbenches. Individual subsystem tests were used to validate functional behavior, while an integrated SoC testbench checked CPU boot, AXI4-Lite activity and peripheral/DMA/interrupt integration.</w:t>
      </w:r>
    </w:p>
    <w:p w14:paraId="458248A2" w14:textId="21B85A84" w:rsidR="009643E8" w:rsidRDefault="00000000" w:rsidP="00F11D83">
      <w:pPr>
        <w:jc w:val="both"/>
      </w:pPr>
      <w:r>
        <w:t>5.2 Final SoC Verification</w:t>
      </w:r>
    </w:p>
    <w:tbl>
      <w:tblPr>
        <w:tblStyle w:val="TableGrid"/>
        <w:tblW w:w="0" w:type="auto"/>
        <w:jc w:val="center"/>
        <w:tblLook w:val="04A0" w:firstRow="1" w:lastRow="0" w:firstColumn="1" w:lastColumn="0" w:noHBand="0" w:noVBand="1"/>
      </w:tblPr>
      <w:tblGrid>
        <w:gridCol w:w="4824"/>
        <w:gridCol w:w="4824"/>
      </w:tblGrid>
      <w:tr w:rsidR="009643E8" w14:paraId="734E8A76" w14:textId="77777777">
        <w:trPr>
          <w:jc w:val="center"/>
        </w:trPr>
        <w:tc>
          <w:tcPr>
            <w:tcW w:w="4824" w:type="dxa"/>
          </w:tcPr>
          <w:p w14:paraId="32295967" w14:textId="77777777" w:rsidR="009643E8" w:rsidRDefault="00000000" w:rsidP="00F11D83">
            <w:pPr>
              <w:jc w:val="both"/>
            </w:pPr>
            <w:r>
              <w:rPr>
                <w:b/>
              </w:rPr>
              <w:t>Verification Item</w:t>
            </w:r>
          </w:p>
        </w:tc>
        <w:tc>
          <w:tcPr>
            <w:tcW w:w="4824" w:type="dxa"/>
          </w:tcPr>
          <w:p w14:paraId="77578321" w14:textId="77777777" w:rsidR="009643E8" w:rsidRDefault="00000000" w:rsidP="00F11D83">
            <w:pPr>
              <w:jc w:val="both"/>
            </w:pPr>
            <w:r>
              <w:rPr>
                <w:b/>
              </w:rPr>
              <w:t>Result</w:t>
            </w:r>
          </w:p>
        </w:tc>
      </w:tr>
      <w:tr w:rsidR="009643E8" w14:paraId="095B64E1" w14:textId="77777777">
        <w:trPr>
          <w:jc w:val="center"/>
        </w:trPr>
        <w:tc>
          <w:tcPr>
            <w:tcW w:w="4824" w:type="dxa"/>
          </w:tcPr>
          <w:p w14:paraId="2722CC47" w14:textId="77777777" w:rsidR="009643E8" w:rsidRDefault="00000000" w:rsidP="00F11D83">
            <w:pPr>
              <w:jc w:val="both"/>
            </w:pPr>
            <w:r>
              <w:t>Reset / Idle</w:t>
            </w:r>
          </w:p>
        </w:tc>
        <w:tc>
          <w:tcPr>
            <w:tcW w:w="4824" w:type="dxa"/>
          </w:tcPr>
          <w:p w14:paraId="7D03798F" w14:textId="77777777" w:rsidR="009643E8" w:rsidRDefault="00000000" w:rsidP="00F11D83">
            <w:pPr>
              <w:jc w:val="both"/>
            </w:pPr>
            <w:r>
              <w:t>PASS</w:t>
            </w:r>
          </w:p>
        </w:tc>
      </w:tr>
      <w:tr w:rsidR="009643E8" w14:paraId="1FF9ABCF" w14:textId="77777777">
        <w:trPr>
          <w:jc w:val="center"/>
        </w:trPr>
        <w:tc>
          <w:tcPr>
            <w:tcW w:w="4824" w:type="dxa"/>
          </w:tcPr>
          <w:p w14:paraId="1239BE05" w14:textId="77777777" w:rsidR="009643E8" w:rsidRDefault="00000000" w:rsidP="00F11D83">
            <w:pPr>
              <w:jc w:val="both"/>
            </w:pPr>
            <w:r>
              <w:t>CPU Boot</w:t>
            </w:r>
          </w:p>
        </w:tc>
        <w:tc>
          <w:tcPr>
            <w:tcW w:w="4824" w:type="dxa"/>
          </w:tcPr>
          <w:p w14:paraId="4C3B74B9" w14:textId="77777777" w:rsidR="009643E8" w:rsidRDefault="00000000" w:rsidP="00F11D83">
            <w:pPr>
              <w:jc w:val="both"/>
            </w:pPr>
            <w:r>
              <w:t>PASS</w:t>
            </w:r>
          </w:p>
        </w:tc>
      </w:tr>
      <w:tr w:rsidR="009643E8" w14:paraId="0D3C306C" w14:textId="77777777">
        <w:trPr>
          <w:jc w:val="center"/>
        </w:trPr>
        <w:tc>
          <w:tcPr>
            <w:tcW w:w="4824" w:type="dxa"/>
          </w:tcPr>
          <w:p w14:paraId="4840EC6E" w14:textId="77777777" w:rsidR="009643E8" w:rsidRDefault="00000000" w:rsidP="00F11D83">
            <w:pPr>
              <w:jc w:val="both"/>
            </w:pPr>
            <w:r>
              <w:t>AXI4-Lite Activity</w:t>
            </w:r>
          </w:p>
        </w:tc>
        <w:tc>
          <w:tcPr>
            <w:tcW w:w="4824" w:type="dxa"/>
          </w:tcPr>
          <w:p w14:paraId="7DBB15B1" w14:textId="77777777" w:rsidR="009643E8" w:rsidRDefault="00000000" w:rsidP="00F11D83">
            <w:pPr>
              <w:jc w:val="both"/>
            </w:pPr>
            <w:r>
              <w:t>PASS</w:t>
            </w:r>
          </w:p>
        </w:tc>
      </w:tr>
      <w:tr w:rsidR="009643E8" w14:paraId="178FE508" w14:textId="77777777">
        <w:trPr>
          <w:jc w:val="center"/>
        </w:trPr>
        <w:tc>
          <w:tcPr>
            <w:tcW w:w="4824" w:type="dxa"/>
          </w:tcPr>
          <w:p w14:paraId="591A624B" w14:textId="77777777" w:rsidR="009643E8" w:rsidRDefault="00000000" w:rsidP="00F11D83">
            <w:pPr>
              <w:jc w:val="both"/>
            </w:pPr>
            <w:r>
              <w:t>GPIO</w:t>
            </w:r>
          </w:p>
        </w:tc>
        <w:tc>
          <w:tcPr>
            <w:tcW w:w="4824" w:type="dxa"/>
          </w:tcPr>
          <w:p w14:paraId="6439C6E3" w14:textId="77777777" w:rsidR="009643E8" w:rsidRDefault="00000000" w:rsidP="00F11D83">
            <w:pPr>
              <w:jc w:val="both"/>
            </w:pPr>
            <w:r>
              <w:t>PASS</w:t>
            </w:r>
          </w:p>
        </w:tc>
      </w:tr>
      <w:tr w:rsidR="009643E8" w14:paraId="70428C09" w14:textId="77777777">
        <w:trPr>
          <w:jc w:val="center"/>
        </w:trPr>
        <w:tc>
          <w:tcPr>
            <w:tcW w:w="4824" w:type="dxa"/>
          </w:tcPr>
          <w:p w14:paraId="06523356" w14:textId="77777777" w:rsidR="009643E8" w:rsidRDefault="00000000" w:rsidP="00F11D83">
            <w:pPr>
              <w:jc w:val="both"/>
            </w:pPr>
            <w:r>
              <w:t>Timer</w:t>
            </w:r>
          </w:p>
        </w:tc>
        <w:tc>
          <w:tcPr>
            <w:tcW w:w="4824" w:type="dxa"/>
          </w:tcPr>
          <w:p w14:paraId="1A880C0A" w14:textId="77777777" w:rsidR="009643E8" w:rsidRDefault="00000000" w:rsidP="00F11D83">
            <w:pPr>
              <w:jc w:val="both"/>
            </w:pPr>
            <w:r>
              <w:t>PASS</w:t>
            </w:r>
          </w:p>
        </w:tc>
      </w:tr>
      <w:tr w:rsidR="009643E8" w14:paraId="4425EEB4" w14:textId="77777777">
        <w:trPr>
          <w:jc w:val="center"/>
        </w:trPr>
        <w:tc>
          <w:tcPr>
            <w:tcW w:w="4824" w:type="dxa"/>
          </w:tcPr>
          <w:p w14:paraId="44031C25" w14:textId="77777777" w:rsidR="009643E8" w:rsidRDefault="00000000" w:rsidP="00F11D83">
            <w:pPr>
              <w:jc w:val="both"/>
            </w:pPr>
            <w:r>
              <w:t>UART</w:t>
            </w:r>
          </w:p>
        </w:tc>
        <w:tc>
          <w:tcPr>
            <w:tcW w:w="4824" w:type="dxa"/>
          </w:tcPr>
          <w:p w14:paraId="465BA06A" w14:textId="77777777" w:rsidR="009643E8" w:rsidRDefault="00000000" w:rsidP="00F11D83">
            <w:pPr>
              <w:jc w:val="both"/>
            </w:pPr>
            <w:r>
              <w:t>PASS</w:t>
            </w:r>
          </w:p>
        </w:tc>
      </w:tr>
      <w:tr w:rsidR="009643E8" w14:paraId="3073D32B" w14:textId="77777777">
        <w:trPr>
          <w:jc w:val="center"/>
        </w:trPr>
        <w:tc>
          <w:tcPr>
            <w:tcW w:w="4824" w:type="dxa"/>
          </w:tcPr>
          <w:p w14:paraId="7E435451" w14:textId="77777777" w:rsidR="009643E8" w:rsidRDefault="00000000" w:rsidP="00F11D83">
            <w:pPr>
              <w:jc w:val="both"/>
            </w:pPr>
            <w:r>
              <w:t>SPI</w:t>
            </w:r>
          </w:p>
        </w:tc>
        <w:tc>
          <w:tcPr>
            <w:tcW w:w="4824" w:type="dxa"/>
          </w:tcPr>
          <w:p w14:paraId="78069AF6" w14:textId="77777777" w:rsidR="009643E8" w:rsidRDefault="00000000" w:rsidP="00F11D83">
            <w:pPr>
              <w:jc w:val="both"/>
            </w:pPr>
            <w:r>
              <w:t>PASS</w:t>
            </w:r>
          </w:p>
        </w:tc>
      </w:tr>
      <w:tr w:rsidR="009643E8" w14:paraId="3C85CD13" w14:textId="77777777">
        <w:trPr>
          <w:jc w:val="center"/>
        </w:trPr>
        <w:tc>
          <w:tcPr>
            <w:tcW w:w="4824" w:type="dxa"/>
          </w:tcPr>
          <w:p w14:paraId="6678DF93" w14:textId="77777777" w:rsidR="009643E8" w:rsidRDefault="00000000" w:rsidP="00F11D83">
            <w:pPr>
              <w:jc w:val="both"/>
            </w:pPr>
            <w:r>
              <w:t>I²C</w:t>
            </w:r>
          </w:p>
        </w:tc>
        <w:tc>
          <w:tcPr>
            <w:tcW w:w="4824" w:type="dxa"/>
          </w:tcPr>
          <w:p w14:paraId="46260B21" w14:textId="77777777" w:rsidR="009643E8" w:rsidRDefault="00000000" w:rsidP="00F11D83">
            <w:pPr>
              <w:jc w:val="both"/>
            </w:pPr>
            <w:r>
              <w:t>PASS</w:t>
            </w:r>
          </w:p>
        </w:tc>
      </w:tr>
      <w:tr w:rsidR="009643E8" w14:paraId="0AED37E7" w14:textId="77777777">
        <w:trPr>
          <w:jc w:val="center"/>
        </w:trPr>
        <w:tc>
          <w:tcPr>
            <w:tcW w:w="4824" w:type="dxa"/>
          </w:tcPr>
          <w:p w14:paraId="741934CE" w14:textId="77777777" w:rsidR="009643E8" w:rsidRDefault="00000000" w:rsidP="00F11D83">
            <w:pPr>
              <w:jc w:val="both"/>
            </w:pPr>
            <w:r>
              <w:t>DMA</w:t>
            </w:r>
          </w:p>
        </w:tc>
        <w:tc>
          <w:tcPr>
            <w:tcW w:w="4824" w:type="dxa"/>
          </w:tcPr>
          <w:p w14:paraId="060BBA0D" w14:textId="77777777" w:rsidR="009643E8" w:rsidRDefault="00000000" w:rsidP="00F11D83">
            <w:pPr>
              <w:jc w:val="both"/>
            </w:pPr>
            <w:r>
              <w:t>PASS</w:t>
            </w:r>
          </w:p>
        </w:tc>
      </w:tr>
      <w:tr w:rsidR="009643E8" w14:paraId="098EEBCA" w14:textId="77777777">
        <w:trPr>
          <w:jc w:val="center"/>
        </w:trPr>
        <w:tc>
          <w:tcPr>
            <w:tcW w:w="4824" w:type="dxa"/>
          </w:tcPr>
          <w:p w14:paraId="49864EB7" w14:textId="77777777" w:rsidR="009643E8" w:rsidRDefault="00000000" w:rsidP="00F11D83">
            <w:pPr>
              <w:jc w:val="both"/>
            </w:pPr>
            <w:r>
              <w:t>Interrupt Controller</w:t>
            </w:r>
          </w:p>
        </w:tc>
        <w:tc>
          <w:tcPr>
            <w:tcW w:w="4824" w:type="dxa"/>
          </w:tcPr>
          <w:p w14:paraId="4086AC5B" w14:textId="77777777" w:rsidR="009643E8" w:rsidRDefault="00000000" w:rsidP="00F11D83">
            <w:pPr>
              <w:jc w:val="both"/>
            </w:pPr>
            <w:r>
              <w:t>PASS</w:t>
            </w:r>
          </w:p>
        </w:tc>
      </w:tr>
      <w:tr w:rsidR="009643E8" w14:paraId="64D2F49B" w14:textId="77777777">
        <w:trPr>
          <w:jc w:val="center"/>
        </w:trPr>
        <w:tc>
          <w:tcPr>
            <w:tcW w:w="4824" w:type="dxa"/>
          </w:tcPr>
          <w:p w14:paraId="4AF857DC" w14:textId="77777777" w:rsidR="009643E8" w:rsidRDefault="00000000" w:rsidP="00F11D83">
            <w:pPr>
              <w:jc w:val="both"/>
            </w:pPr>
            <w:r>
              <w:t>Overall</w:t>
            </w:r>
          </w:p>
        </w:tc>
        <w:tc>
          <w:tcPr>
            <w:tcW w:w="4824" w:type="dxa"/>
          </w:tcPr>
          <w:p w14:paraId="344F6498" w14:textId="77777777" w:rsidR="009643E8" w:rsidRDefault="00000000" w:rsidP="00F11D83">
            <w:pPr>
              <w:jc w:val="both"/>
            </w:pPr>
            <w:r>
              <w:t>10 / 10 tests passed</w:t>
            </w:r>
          </w:p>
        </w:tc>
      </w:tr>
    </w:tbl>
    <w:tbl>
      <w:tblPr>
        <w:tblW w:w="0" w:type="auto"/>
        <w:jc w:val="center"/>
        <w:tblLook w:val="04A0" w:firstRow="1" w:lastRow="0" w:firstColumn="1" w:lastColumn="0" w:noHBand="0" w:noVBand="1"/>
      </w:tblPr>
      <w:tblGrid>
        <w:gridCol w:w="8928"/>
      </w:tblGrid>
      <w:tr w:rsidR="009643E8" w14:paraId="49ED8D4F" w14:textId="77777777">
        <w:trPr>
          <w:jc w:val="center"/>
        </w:trPr>
        <w:tc>
          <w:tcPr>
            <w:tcW w:w="8928" w:type="dxa"/>
            <w:vAlign w:val="center"/>
          </w:tcPr>
          <w:p w14:paraId="0BFED2E7" w14:textId="24E28769" w:rsidR="009643E8" w:rsidRDefault="009643E8" w:rsidP="00F11D83">
            <w:pPr>
              <w:jc w:val="both"/>
            </w:pPr>
          </w:p>
        </w:tc>
      </w:tr>
    </w:tbl>
    <w:p w14:paraId="55A6F0BA" w14:textId="77777777" w:rsidR="001451F2" w:rsidRDefault="001451F2" w:rsidP="00F11D83">
      <w:pPr>
        <w:jc w:val="both"/>
        <w:rPr>
          <w:i/>
          <w:sz w:val="20"/>
        </w:rPr>
      </w:pPr>
    </w:p>
    <w:p w14:paraId="161E561C" w14:textId="34E9D315" w:rsidR="001451F2" w:rsidRDefault="001451F2" w:rsidP="00F11D83">
      <w:pPr>
        <w:jc w:val="both"/>
        <w:rPr>
          <w:i/>
          <w:sz w:val="20"/>
        </w:rPr>
      </w:pPr>
      <w:r>
        <w:rPr>
          <w:noProof/>
        </w:rPr>
        <w:drawing>
          <wp:inline distT="0" distB="0" distL="0" distR="0" wp14:anchorId="0953A9B2" wp14:editId="34CD4EF2">
            <wp:extent cx="6126480" cy="3252470"/>
            <wp:effectExtent l="0" t="0" r="7620" b="5080"/>
            <wp:docPr id="666157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6480" cy="3252470"/>
                    </a:xfrm>
                    <a:prstGeom prst="rect">
                      <a:avLst/>
                    </a:prstGeom>
                    <a:noFill/>
                    <a:ln>
                      <a:noFill/>
                    </a:ln>
                  </pic:spPr>
                </pic:pic>
              </a:graphicData>
            </a:graphic>
          </wp:inline>
        </w:drawing>
      </w:r>
    </w:p>
    <w:p w14:paraId="3952DBAD" w14:textId="006DFA0C" w:rsidR="009643E8" w:rsidRDefault="00000000" w:rsidP="00F11D83">
      <w:pPr>
        <w:jc w:val="both"/>
        <w:rPr>
          <w:i/>
          <w:sz w:val="20"/>
        </w:rPr>
      </w:pPr>
      <w:r>
        <w:rPr>
          <w:i/>
          <w:sz w:val="20"/>
        </w:rPr>
        <w:t>Figure 5.1: Final SoC verification report.</w:t>
      </w:r>
    </w:p>
    <w:p w14:paraId="33656BE7" w14:textId="77777777" w:rsidR="001451F2" w:rsidRDefault="001451F2" w:rsidP="00F11D83">
      <w:pPr>
        <w:jc w:val="both"/>
        <w:rPr>
          <w:i/>
          <w:sz w:val="20"/>
        </w:rPr>
      </w:pPr>
    </w:p>
    <w:p w14:paraId="127689E9" w14:textId="77777777" w:rsidR="001451F2" w:rsidRDefault="001451F2" w:rsidP="00F11D83">
      <w:pPr>
        <w:jc w:val="both"/>
        <w:rPr>
          <w:i/>
          <w:sz w:val="20"/>
        </w:rPr>
      </w:pPr>
    </w:p>
    <w:p w14:paraId="47785D61" w14:textId="77777777" w:rsidR="001451F2" w:rsidRDefault="001451F2" w:rsidP="00F11D83">
      <w:pPr>
        <w:jc w:val="both"/>
        <w:rPr>
          <w:i/>
          <w:sz w:val="20"/>
        </w:rPr>
      </w:pPr>
    </w:p>
    <w:p w14:paraId="633D7D28" w14:textId="77777777" w:rsidR="001451F2" w:rsidRDefault="001451F2" w:rsidP="00F11D83">
      <w:pPr>
        <w:jc w:val="both"/>
      </w:pPr>
    </w:p>
    <w:p w14:paraId="3AC25CBB" w14:textId="77777777" w:rsidR="009643E8" w:rsidRDefault="00000000" w:rsidP="00F11D83">
      <w:pPr>
        <w:pStyle w:val="Heading2"/>
        <w:jc w:val="both"/>
      </w:pPr>
      <w:r>
        <w:t>5.3 CPU Bring-up Results</w:t>
      </w:r>
    </w:p>
    <w:tbl>
      <w:tblPr>
        <w:tblStyle w:val="TableGrid"/>
        <w:tblW w:w="0" w:type="auto"/>
        <w:jc w:val="center"/>
        <w:tblLook w:val="04A0" w:firstRow="1" w:lastRow="0" w:firstColumn="1" w:lastColumn="0" w:noHBand="0" w:noVBand="1"/>
      </w:tblPr>
      <w:tblGrid>
        <w:gridCol w:w="4824"/>
        <w:gridCol w:w="4824"/>
      </w:tblGrid>
      <w:tr w:rsidR="009643E8" w14:paraId="64FFDB19" w14:textId="77777777">
        <w:trPr>
          <w:jc w:val="center"/>
        </w:trPr>
        <w:tc>
          <w:tcPr>
            <w:tcW w:w="4824" w:type="dxa"/>
          </w:tcPr>
          <w:p w14:paraId="4D6C4674" w14:textId="77777777" w:rsidR="009643E8" w:rsidRDefault="00000000" w:rsidP="00F11D83">
            <w:pPr>
              <w:jc w:val="both"/>
            </w:pPr>
            <w:r>
              <w:rPr>
                <w:b/>
              </w:rPr>
              <w:t>Item</w:t>
            </w:r>
          </w:p>
        </w:tc>
        <w:tc>
          <w:tcPr>
            <w:tcW w:w="4824" w:type="dxa"/>
          </w:tcPr>
          <w:p w14:paraId="4DD7A5C8" w14:textId="77777777" w:rsidR="009643E8" w:rsidRDefault="00000000" w:rsidP="00F11D83">
            <w:pPr>
              <w:jc w:val="both"/>
            </w:pPr>
            <w:r>
              <w:rPr>
                <w:b/>
              </w:rPr>
              <w:t>Observed Result</w:t>
            </w:r>
          </w:p>
        </w:tc>
      </w:tr>
      <w:tr w:rsidR="009643E8" w14:paraId="447AF4F4" w14:textId="77777777">
        <w:trPr>
          <w:jc w:val="center"/>
        </w:trPr>
        <w:tc>
          <w:tcPr>
            <w:tcW w:w="4824" w:type="dxa"/>
          </w:tcPr>
          <w:p w14:paraId="46852812" w14:textId="77777777" w:rsidR="009643E8" w:rsidRDefault="00000000" w:rsidP="00F11D83">
            <w:pPr>
              <w:jc w:val="both"/>
            </w:pPr>
            <w:r>
              <w:t>x1</w:t>
            </w:r>
          </w:p>
        </w:tc>
        <w:tc>
          <w:tcPr>
            <w:tcW w:w="4824" w:type="dxa"/>
          </w:tcPr>
          <w:p w14:paraId="7D5F1A25" w14:textId="77777777" w:rsidR="009643E8" w:rsidRDefault="00000000" w:rsidP="00F11D83">
            <w:pPr>
              <w:jc w:val="both"/>
            </w:pPr>
            <w:r>
              <w:t>0x00000005</w:t>
            </w:r>
          </w:p>
        </w:tc>
      </w:tr>
      <w:tr w:rsidR="009643E8" w14:paraId="7D6E2A30" w14:textId="77777777">
        <w:trPr>
          <w:jc w:val="center"/>
        </w:trPr>
        <w:tc>
          <w:tcPr>
            <w:tcW w:w="4824" w:type="dxa"/>
          </w:tcPr>
          <w:p w14:paraId="3C1403B1" w14:textId="77777777" w:rsidR="009643E8" w:rsidRDefault="00000000" w:rsidP="00F11D83">
            <w:pPr>
              <w:jc w:val="both"/>
            </w:pPr>
            <w:r>
              <w:t>x2</w:t>
            </w:r>
          </w:p>
        </w:tc>
        <w:tc>
          <w:tcPr>
            <w:tcW w:w="4824" w:type="dxa"/>
          </w:tcPr>
          <w:p w14:paraId="66DE68FA" w14:textId="77777777" w:rsidR="009643E8" w:rsidRDefault="00000000" w:rsidP="00F11D83">
            <w:pPr>
              <w:jc w:val="both"/>
            </w:pPr>
            <w:r>
              <w:t>0x0000000A</w:t>
            </w:r>
          </w:p>
        </w:tc>
      </w:tr>
      <w:tr w:rsidR="009643E8" w14:paraId="0FA40E5A" w14:textId="77777777">
        <w:trPr>
          <w:jc w:val="center"/>
        </w:trPr>
        <w:tc>
          <w:tcPr>
            <w:tcW w:w="4824" w:type="dxa"/>
          </w:tcPr>
          <w:p w14:paraId="06557ECF" w14:textId="77777777" w:rsidR="009643E8" w:rsidRDefault="00000000" w:rsidP="00F11D83">
            <w:pPr>
              <w:jc w:val="both"/>
            </w:pPr>
            <w:r>
              <w:t>x3</w:t>
            </w:r>
          </w:p>
        </w:tc>
        <w:tc>
          <w:tcPr>
            <w:tcW w:w="4824" w:type="dxa"/>
          </w:tcPr>
          <w:p w14:paraId="18EE78FC" w14:textId="77777777" w:rsidR="009643E8" w:rsidRDefault="00000000" w:rsidP="00F11D83">
            <w:pPr>
              <w:jc w:val="both"/>
            </w:pPr>
            <w:r>
              <w:t>0x0000000F</w:t>
            </w:r>
          </w:p>
        </w:tc>
      </w:tr>
      <w:tr w:rsidR="009643E8" w14:paraId="5C6164E4" w14:textId="77777777">
        <w:trPr>
          <w:jc w:val="center"/>
        </w:trPr>
        <w:tc>
          <w:tcPr>
            <w:tcW w:w="4824" w:type="dxa"/>
          </w:tcPr>
          <w:p w14:paraId="23C74C04" w14:textId="77777777" w:rsidR="009643E8" w:rsidRDefault="00000000" w:rsidP="00F11D83">
            <w:pPr>
              <w:jc w:val="both"/>
            </w:pPr>
            <w:r>
              <w:t>x4</w:t>
            </w:r>
          </w:p>
        </w:tc>
        <w:tc>
          <w:tcPr>
            <w:tcW w:w="4824" w:type="dxa"/>
          </w:tcPr>
          <w:p w14:paraId="2FBC0D92" w14:textId="77777777" w:rsidR="009643E8" w:rsidRDefault="00000000" w:rsidP="00F11D83">
            <w:pPr>
              <w:jc w:val="both"/>
            </w:pPr>
            <w:r>
              <w:t>0x0000000F</w:t>
            </w:r>
          </w:p>
        </w:tc>
      </w:tr>
      <w:tr w:rsidR="009643E8" w14:paraId="41709E71" w14:textId="77777777">
        <w:trPr>
          <w:jc w:val="center"/>
        </w:trPr>
        <w:tc>
          <w:tcPr>
            <w:tcW w:w="4824" w:type="dxa"/>
          </w:tcPr>
          <w:p w14:paraId="1F686A47" w14:textId="77777777" w:rsidR="009643E8" w:rsidRDefault="00000000" w:rsidP="00F11D83">
            <w:pPr>
              <w:jc w:val="both"/>
            </w:pPr>
            <w:r>
              <w:t>Final PC</w:t>
            </w:r>
          </w:p>
        </w:tc>
        <w:tc>
          <w:tcPr>
            <w:tcW w:w="4824" w:type="dxa"/>
          </w:tcPr>
          <w:p w14:paraId="03C1EB68" w14:textId="77777777" w:rsidR="009643E8" w:rsidRDefault="00000000" w:rsidP="00F11D83">
            <w:pPr>
              <w:jc w:val="both"/>
            </w:pPr>
            <w:r>
              <w:t>0x00000014</w:t>
            </w:r>
          </w:p>
        </w:tc>
      </w:tr>
      <w:tr w:rsidR="009643E8" w14:paraId="372D0A54" w14:textId="77777777">
        <w:trPr>
          <w:jc w:val="center"/>
        </w:trPr>
        <w:tc>
          <w:tcPr>
            <w:tcW w:w="4824" w:type="dxa"/>
          </w:tcPr>
          <w:p w14:paraId="187B2E98" w14:textId="77777777" w:rsidR="009643E8" w:rsidRDefault="00000000" w:rsidP="00F11D83">
            <w:pPr>
              <w:jc w:val="both"/>
            </w:pPr>
            <w:r>
              <w:t>Final Instruction</w:t>
            </w:r>
          </w:p>
        </w:tc>
        <w:tc>
          <w:tcPr>
            <w:tcW w:w="4824" w:type="dxa"/>
          </w:tcPr>
          <w:p w14:paraId="48B73304" w14:textId="77777777" w:rsidR="009643E8" w:rsidRDefault="00000000" w:rsidP="00F11D83">
            <w:pPr>
              <w:jc w:val="both"/>
            </w:pPr>
            <w:r>
              <w:t>0x00000013</w:t>
            </w:r>
          </w:p>
        </w:tc>
      </w:tr>
      <w:tr w:rsidR="009643E8" w14:paraId="1F34C276" w14:textId="77777777">
        <w:trPr>
          <w:jc w:val="center"/>
        </w:trPr>
        <w:tc>
          <w:tcPr>
            <w:tcW w:w="4824" w:type="dxa"/>
          </w:tcPr>
          <w:p w14:paraId="55F2053E" w14:textId="77777777" w:rsidR="009643E8" w:rsidRDefault="00000000" w:rsidP="00F11D83">
            <w:pPr>
              <w:jc w:val="both"/>
            </w:pPr>
            <w:r>
              <w:t>Total Cycles</w:t>
            </w:r>
          </w:p>
        </w:tc>
        <w:tc>
          <w:tcPr>
            <w:tcW w:w="4824" w:type="dxa"/>
          </w:tcPr>
          <w:p w14:paraId="40BFF55D" w14:textId="77777777" w:rsidR="009643E8" w:rsidRDefault="00000000" w:rsidP="00F11D83">
            <w:pPr>
              <w:jc w:val="both"/>
            </w:pPr>
            <w:r>
              <w:t>67</w:t>
            </w:r>
          </w:p>
        </w:tc>
      </w:tr>
      <w:tr w:rsidR="009643E8" w14:paraId="4AE40AA0" w14:textId="77777777">
        <w:trPr>
          <w:jc w:val="center"/>
        </w:trPr>
        <w:tc>
          <w:tcPr>
            <w:tcW w:w="4824" w:type="dxa"/>
          </w:tcPr>
          <w:p w14:paraId="4614DBE5" w14:textId="77777777" w:rsidR="009643E8" w:rsidRDefault="00000000" w:rsidP="00F11D83">
            <w:pPr>
              <w:jc w:val="both"/>
            </w:pPr>
            <w:r>
              <w:t>CPU Bring-up</w:t>
            </w:r>
          </w:p>
        </w:tc>
        <w:tc>
          <w:tcPr>
            <w:tcW w:w="4824" w:type="dxa"/>
          </w:tcPr>
          <w:p w14:paraId="2944AE6B" w14:textId="77777777" w:rsidR="009643E8" w:rsidRDefault="00000000" w:rsidP="00F11D83">
            <w:pPr>
              <w:jc w:val="both"/>
            </w:pPr>
            <w:r>
              <w:t>PASS</w:t>
            </w:r>
          </w:p>
        </w:tc>
      </w:tr>
    </w:tbl>
    <w:tbl>
      <w:tblPr>
        <w:tblW w:w="0" w:type="auto"/>
        <w:jc w:val="center"/>
        <w:tblLook w:val="04A0" w:firstRow="1" w:lastRow="0" w:firstColumn="1" w:lastColumn="0" w:noHBand="0" w:noVBand="1"/>
      </w:tblPr>
      <w:tblGrid>
        <w:gridCol w:w="9864"/>
      </w:tblGrid>
      <w:tr w:rsidR="009643E8" w14:paraId="0B3E8E55" w14:textId="77777777">
        <w:trPr>
          <w:jc w:val="center"/>
        </w:trPr>
        <w:tc>
          <w:tcPr>
            <w:tcW w:w="8928" w:type="dxa"/>
            <w:vAlign w:val="center"/>
          </w:tcPr>
          <w:p w14:paraId="364128E6" w14:textId="77777777" w:rsidR="001451F2" w:rsidRDefault="001451F2" w:rsidP="00F11D83">
            <w:pPr>
              <w:jc w:val="both"/>
              <w:rPr>
                <w:b/>
              </w:rPr>
            </w:pPr>
          </w:p>
          <w:p w14:paraId="2978681B" w14:textId="3CF08492" w:rsidR="009643E8" w:rsidRDefault="001451F2" w:rsidP="00F11D83">
            <w:pPr>
              <w:jc w:val="both"/>
            </w:pPr>
            <w:r>
              <w:rPr>
                <w:noProof/>
              </w:rPr>
              <w:drawing>
                <wp:inline distT="0" distB="0" distL="0" distR="0" wp14:anchorId="79C5DE54" wp14:editId="3502868C">
                  <wp:extent cx="6126480" cy="4572635"/>
                  <wp:effectExtent l="0" t="0" r="7620" b="0"/>
                  <wp:docPr id="12422056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6480" cy="4572635"/>
                          </a:xfrm>
                          <a:prstGeom prst="rect">
                            <a:avLst/>
                          </a:prstGeom>
                          <a:noFill/>
                          <a:ln>
                            <a:noFill/>
                          </a:ln>
                        </pic:spPr>
                      </pic:pic>
                    </a:graphicData>
                  </a:graphic>
                </wp:inline>
              </w:drawing>
            </w:r>
          </w:p>
        </w:tc>
      </w:tr>
    </w:tbl>
    <w:p w14:paraId="0696A9B0" w14:textId="77777777" w:rsidR="001451F2" w:rsidRDefault="001451F2" w:rsidP="00F11D83">
      <w:pPr>
        <w:pStyle w:val="Heading2"/>
        <w:jc w:val="both"/>
      </w:pPr>
    </w:p>
    <w:p w14:paraId="3EADF5C2" w14:textId="77777777" w:rsidR="001451F2" w:rsidRDefault="001451F2" w:rsidP="00F11D83">
      <w:pPr>
        <w:pStyle w:val="Heading2"/>
        <w:jc w:val="both"/>
      </w:pPr>
    </w:p>
    <w:p w14:paraId="20C999FF" w14:textId="77777777" w:rsidR="001451F2" w:rsidRPr="001451F2" w:rsidRDefault="001451F2" w:rsidP="00F11D83">
      <w:pPr>
        <w:jc w:val="both"/>
      </w:pPr>
    </w:p>
    <w:p w14:paraId="79E70108" w14:textId="7849B4E7" w:rsidR="009643E8" w:rsidRDefault="00000000" w:rsidP="00F11D83">
      <w:pPr>
        <w:pStyle w:val="Heading2"/>
        <w:jc w:val="both"/>
      </w:pPr>
      <w:r>
        <w:lastRenderedPageBreak/>
        <w:t>5.4 AXI4-Lite Verification</w:t>
      </w:r>
    </w:p>
    <w:tbl>
      <w:tblPr>
        <w:tblStyle w:val="TableGrid"/>
        <w:tblW w:w="10008" w:type="dxa"/>
        <w:jc w:val="center"/>
        <w:tblLook w:val="04A0" w:firstRow="1" w:lastRow="0" w:firstColumn="1" w:lastColumn="0" w:noHBand="0" w:noVBand="1"/>
      </w:tblPr>
      <w:tblGrid>
        <w:gridCol w:w="5004"/>
        <w:gridCol w:w="5004"/>
      </w:tblGrid>
      <w:tr w:rsidR="009643E8" w14:paraId="4B8114DA" w14:textId="77777777" w:rsidTr="00F11D83">
        <w:trPr>
          <w:trHeight w:val="776"/>
          <w:jc w:val="center"/>
        </w:trPr>
        <w:tc>
          <w:tcPr>
            <w:tcW w:w="5004" w:type="dxa"/>
          </w:tcPr>
          <w:p w14:paraId="2E1F8BEA" w14:textId="77777777" w:rsidR="009643E8" w:rsidRDefault="00000000" w:rsidP="00F11D83">
            <w:pPr>
              <w:jc w:val="both"/>
            </w:pPr>
            <w:r>
              <w:rPr>
                <w:b/>
              </w:rPr>
              <w:t>Metric</w:t>
            </w:r>
          </w:p>
        </w:tc>
        <w:tc>
          <w:tcPr>
            <w:tcW w:w="5004" w:type="dxa"/>
          </w:tcPr>
          <w:p w14:paraId="0B475B2A" w14:textId="77777777" w:rsidR="009643E8" w:rsidRDefault="00000000" w:rsidP="00F11D83">
            <w:pPr>
              <w:jc w:val="both"/>
            </w:pPr>
            <w:r>
              <w:rPr>
                <w:b/>
              </w:rPr>
              <w:t>Result</w:t>
            </w:r>
          </w:p>
        </w:tc>
      </w:tr>
      <w:tr w:rsidR="009643E8" w14:paraId="7DB32388" w14:textId="77777777" w:rsidTr="00F11D83">
        <w:trPr>
          <w:trHeight w:val="731"/>
          <w:jc w:val="center"/>
        </w:trPr>
        <w:tc>
          <w:tcPr>
            <w:tcW w:w="5004" w:type="dxa"/>
          </w:tcPr>
          <w:p w14:paraId="3209CAAF" w14:textId="77777777" w:rsidR="009643E8" w:rsidRDefault="00000000" w:rsidP="00F11D83">
            <w:pPr>
              <w:jc w:val="both"/>
            </w:pPr>
            <w:r>
              <w:t>Write Transactions</w:t>
            </w:r>
          </w:p>
        </w:tc>
        <w:tc>
          <w:tcPr>
            <w:tcW w:w="5004" w:type="dxa"/>
          </w:tcPr>
          <w:p w14:paraId="3CB16D19" w14:textId="77777777" w:rsidR="009643E8" w:rsidRDefault="00000000" w:rsidP="00F11D83">
            <w:pPr>
              <w:jc w:val="both"/>
            </w:pPr>
            <w:r>
              <w:t>1</w:t>
            </w:r>
          </w:p>
        </w:tc>
      </w:tr>
      <w:tr w:rsidR="009643E8" w14:paraId="05FB2E06" w14:textId="77777777" w:rsidTr="00F11D83">
        <w:trPr>
          <w:trHeight w:val="776"/>
          <w:jc w:val="center"/>
        </w:trPr>
        <w:tc>
          <w:tcPr>
            <w:tcW w:w="5004" w:type="dxa"/>
          </w:tcPr>
          <w:p w14:paraId="5C67153C" w14:textId="77777777" w:rsidR="009643E8" w:rsidRDefault="00000000" w:rsidP="00F11D83">
            <w:pPr>
              <w:jc w:val="both"/>
            </w:pPr>
            <w:r>
              <w:t>Read Transactions</w:t>
            </w:r>
          </w:p>
        </w:tc>
        <w:tc>
          <w:tcPr>
            <w:tcW w:w="5004" w:type="dxa"/>
          </w:tcPr>
          <w:p w14:paraId="79A6904F" w14:textId="77777777" w:rsidR="009643E8" w:rsidRDefault="00000000" w:rsidP="00F11D83">
            <w:pPr>
              <w:jc w:val="both"/>
            </w:pPr>
            <w:r>
              <w:t>1</w:t>
            </w:r>
          </w:p>
        </w:tc>
      </w:tr>
      <w:tr w:rsidR="009643E8" w14:paraId="24BD0D28" w14:textId="77777777" w:rsidTr="00F11D83">
        <w:trPr>
          <w:trHeight w:val="731"/>
          <w:jc w:val="center"/>
        </w:trPr>
        <w:tc>
          <w:tcPr>
            <w:tcW w:w="5004" w:type="dxa"/>
          </w:tcPr>
          <w:p w14:paraId="10215175" w14:textId="77777777" w:rsidR="009643E8" w:rsidRDefault="00000000" w:rsidP="00F11D83">
            <w:pPr>
              <w:jc w:val="both"/>
            </w:pPr>
            <w:r>
              <w:t>AW Handshakes</w:t>
            </w:r>
          </w:p>
        </w:tc>
        <w:tc>
          <w:tcPr>
            <w:tcW w:w="5004" w:type="dxa"/>
          </w:tcPr>
          <w:p w14:paraId="693EAE99" w14:textId="77777777" w:rsidR="009643E8" w:rsidRDefault="00000000" w:rsidP="00F11D83">
            <w:pPr>
              <w:jc w:val="both"/>
            </w:pPr>
            <w:r>
              <w:t>1</w:t>
            </w:r>
          </w:p>
        </w:tc>
      </w:tr>
      <w:tr w:rsidR="009643E8" w14:paraId="5878594A" w14:textId="77777777" w:rsidTr="00F11D83">
        <w:trPr>
          <w:trHeight w:val="776"/>
          <w:jc w:val="center"/>
        </w:trPr>
        <w:tc>
          <w:tcPr>
            <w:tcW w:w="5004" w:type="dxa"/>
          </w:tcPr>
          <w:p w14:paraId="03AE8EC0" w14:textId="77777777" w:rsidR="009643E8" w:rsidRDefault="00000000" w:rsidP="00F11D83">
            <w:pPr>
              <w:jc w:val="both"/>
            </w:pPr>
            <w:r>
              <w:t>AR Handshakes</w:t>
            </w:r>
          </w:p>
        </w:tc>
        <w:tc>
          <w:tcPr>
            <w:tcW w:w="5004" w:type="dxa"/>
          </w:tcPr>
          <w:p w14:paraId="5AA71FB5" w14:textId="77777777" w:rsidR="009643E8" w:rsidRDefault="00000000" w:rsidP="00F11D83">
            <w:pPr>
              <w:jc w:val="both"/>
            </w:pPr>
            <w:r>
              <w:t>1</w:t>
            </w:r>
          </w:p>
        </w:tc>
      </w:tr>
      <w:tr w:rsidR="009643E8" w14:paraId="0051283C" w14:textId="77777777" w:rsidTr="00F11D83">
        <w:trPr>
          <w:trHeight w:val="731"/>
          <w:jc w:val="center"/>
        </w:trPr>
        <w:tc>
          <w:tcPr>
            <w:tcW w:w="5004" w:type="dxa"/>
          </w:tcPr>
          <w:p w14:paraId="1C06535C" w14:textId="77777777" w:rsidR="009643E8" w:rsidRDefault="00000000" w:rsidP="00F11D83">
            <w:pPr>
              <w:jc w:val="both"/>
            </w:pPr>
            <w:r>
              <w:t>Write Responses</w:t>
            </w:r>
          </w:p>
        </w:tc>
        <w:tc>
          <w:tcPr>
            <w:tcW w:w="5004" w:type="dxa"/>
          </w:tcPr>
          <w:p w14:paraId="39B8C458" w14:textId="77777777" w:rsidR="009643E8" w:rsidRDefault="00000000" w:rsidP="00F11D83">
            <w:pPr>
              <w:jc w:val="both"/>
            </w:pPr>
            <w:r>
              <w:t>1</w:t>
            </w:r>
          </w:p>
        </w:tc>
      </w:tr>
      <w:tr w:rsidR="009643E8" w14:paraId="3FCFFCA2" w14:textId="77777777" w:rsidTr="00F11D83">
        <w:trPr>
          <w:trHeight w:val="776"/>
          <w:jc w:val="center"/>
        </w:trPr>
        <w:tc>
          <w:tcPr>
            <w:tcW w:w="5004" w:type="dxa"/>
          </w:tcPr>
          <w:p w14:paraId="4481251E" w14:textId="77777777" w:rsidR="009643E8" w:rsidRDefault="00000000" w:rsidP="00F11D83">
            <w:pPr>
              <w:jc w:val="both"/>
            </w:pPr>
            <w:r>
              <w:t>Read Responses</w:t>
            </w:r>
          </w:p>
        </w:tc>
        <w:tc>
          <w:tcPr>
            <w:tcW w:w="5004" w:type="dxa"/>
          </w:tcPr>
          <w:p w14:paraId="2979C6E5" w14:textId="77777777" w:rsidR="009643E8" w:rsidRDefault="00000000" w:rsidP="00F11D83">
            <w:pPr>
              <w:jc w:val="both"/>
            </w:pPr>
            <w:r>
              <w:t>1</w:t>
            </w:r>
          </w:p>
        </w:tc>
      </w:tr>
      <w:tr w:rsidR="009643E8" w14:paraId="48693BE8" w14:textId="77777777" w:rsidTr="00F11D83">
        <w:trPr>
          <w:trHeight w:val="731"/>
          <w:jc w:val="center"/>
        </w:trPr>
        <w:tc>
          <w:tcPr>
            <w:tcW w:w="5004" w:type="dxa"/>
          </w:tcPr>
          <w:p w14:paraId="291BAA98" w14:textId="77777777" w:rsidR="009643E8" w:rsidRDefault="00000000" w:rsidP="00F11D83">
            <w:pPr>
              <w:jc w:val="both"/>
            </w:pPr>
            <w:r>
              <w:t>Overall</w:t>
            </w:r>
          </w:p>
        </w:tc>
        <w:tc>
          <w:tcPr>
            <w:tcW w:w="5004" w:type="dxa"/>
          </w:tcPr>
          <w:p w14:paraId="256C5798" w14:textId="77777777" w:rsidR="009643E8" w:rsidRDefault="00000000" w:rsidP="00F11D83">
            <w:pPr>
              <w:jc w:val="both"/>
            </w:pPr>
            <w:r>
              <w:t>AXI TEST PASSED</w:t>
            </w:r>
          </w:p>
        </w:tc>
      </w:tr>
    </w:tbl>
    <w:tbl>
      <w:tblPr>
        <w:tblW w:w="0" w:type="auto"/>
        <w:jc w:val="center"/>
        <w:tblLook w:val="04A0" w:firstRow="1" w:lastRow="0" w:firstColumn="1" w:lastColumn="0" w:noHBand="0" w:noVBand="1"/>
      </w:tblPr>
      <w:tblGrid>
        <w:gridCol w:w="9864"/>
      </w:tblGrid>
      <w:tr w:rsidR="009643E8" w14:paraId="1F6FF3DF" w14:textId="77777777" w:rsidTr="00C1731A">
        <w:trPr>
          <w:jc w:val="center"/>
        </w:trPr>
        <w:tc>
          <w:tcPr>
            <w:tcW w:w="9256" w:type="dxa"/>
            <w:vAlign w:val="center"/>
          </w:tcPr>
          <w:p w14:paraId="4B8C5387" w14:textId="77777777" w:rsidR="001451F2" w:rsidRDefault="001451F2" w:rsidP="00F11D83">
            <w:pPr>
              <w:jc w:val="both"/>
              <w:rPr>
                <w:b/>
              </w:rPr>
            </w:pPr>
          </w:p>
          <w:p w14:paraId="082C1D62" w14:textId="3A5F4C94" w:rsidR="009643E8" w:rsidRDefault="001451F2" w:rsidP="00F11D83">
            <w:pPr>
              <w:jc w:val="both"/>
            </w:pPr>
            <w:r>
              <w:rPr>
                <w:noProof/>
              </w:rPr>
              <w:drawing>
                <wp:inline distT="0" distB="0" distL="0" distR="0" wp14:anchorId="43FBC6F7" wp14:editId="70215ACE">
                  <wp:extent cx="6606298" cy="2981325"/>
                  <wp:effectExtent l="0" t="0" r="4445" b="0"/>
                  <wp:docPr id="1970334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3966" cy="2998324"/>
                          </a:xfrm>
                          <a:prstGeom prst="rect">
                            <a:avLst/>
                          </a:prstGeom>
                          <a:noFill/>
                          <a:ln>
                            <a:noFill/>
                          </a:ln>
                        </pic:spPr>
                      </pic:pic>
                    </a:graphicData>
                  </a:graphic>
                </wp:inline>
              </w:drawing>
            </w:r>
          </w:p>
        </w:tc>
      </w:tr>
      <w:tr w:rsidR="00C1731A" w14:paraId="7066EA35" w14:textId="77777777" w:rsidTr="00C1731A">
        <w:trPr>
          <w:jc w:val="center"/>
        </w:trPr>
        <w:tc>
          <w:tcPr>
            <w:tcW w:w="9256" w:type="dxa"/>
            <w:vAlign w:val="center"/>
          </w:tcPr>
          <w:p w14:paraId="5FAADA44" w14:textId="77777777" w:rsidR="00C1731A" w:rsidRDefault="00C1731A" w:rsidP="00F11D83">
            <w:pPr>
              <w:jc w:val="both"/>
              <w:rPr>
                <w:b/>
              </w:rPr>
            </w:pPr>
          </w:p>
          <w:p w14:paraId="4632B9BA" w14:textId="77777777" w:rsidR="00C1731A" w:rsidRDefault="00C1731A" w:rsidP="00F11D83">
            <w:pPr>
              <w:jc w:val="both"/>
              <w:rPr>
                <w:b/>
              </w:rPr>
            </w:pPr>
          </w:p>
          <w:p w14:paraId="03871616" w14:textId="77777777" w:rsidR="00C1731A" w:rsidRDefault="00C1731A" w:rsidP="00F11D83">
            <w:pPr>
              <w:jc w:val="both"/>
              <w:rPr>
                <w:b/>
              </w:rPr>
            </w:pPr>
          </w:p>
        </w:tc>
      </w:tr>
    </w:tbl>
    <w:p w14:paraId="24EB7F7D" w14:textId="77777777" w:rsidR="009643E8" w:rsidRDefault="00000000" w:rsidP="00F11D83">
      <w:pPr>
        <w:pStyle w:val="Heading2"/>
        <w:jc w:val="both"/>
      </w:pPr>
      <w:r>
        <w:lastRenderedPageBreak/>
        <w:t>5.5 Peripheral Verification</w:t>
      </w:r>
    </w:p>
    <w:tbl>
      <w:tblPr>
        <w:tblStyle w:val="TableGrid"/>
        <w:tblW w:w="0" w:type="auto"/>
        <w:jc w:val="center"/>
        <w:tblLook w:val="04A0" w:firstRow="1" w:lastRow="0" w:firstColumn="1" w:lastColumn="0" w:noHBand="0" w:noVBand="1"/>
      </w:tblPr>
      <w:tblGrid>
        <w:gridCol w:w="4929"/>
        <w:gridCol w:w="4929"/>
      </w:tblGrid>
      <w:tr w:rsidR="009643E8" w14:paraId="70879566" w14:textId="77777777" w:rsidTr="00F11D83">
        <w:trPr>
          <w:trHeight w:val="549"/>
          <w:jc w:val="center"/>
        </w:trPr>
        <w:tc>
          <w:tcPr>
            <w:tcW w:w="4929" w:type="dxa"/>
          </w:tcPr>
          <w:p w14:paraId="7986B134" w14:textId="77777777" w:rsidR="009643E8" w:rsidRDefault="00000000" w:rsidP="00F11D83">
            <w:pPr>
              <w:jc w:val="both"/>
            </w:pPr>
            <w:r>
              <w:rPr>
                <w:b/>
              </w:rPr>
              <w:t>Module</w:t>
            </w:r>
          </w:p>
        </w:tc>
        <w:tc>
          <w:tcPr>
            <w:tcW w:w="4929" w:type="dxa"/>
          </w:tcPr>
          <w:p w14:paraId="3F490D14" w14:textId="77777777" w:rsidR="009643E8" w:rsidRDefault="00000000" w:rsidP="00F11D83">
            <w:pPr>
              <w:jc w:val="both"/>
            </w:pPr>
            <w:r>
              <w:rPr>
                <w:b/>
              </w:rPr>
              <w:t>Verification Result</w:t>
            </w:r>
          </w:p>
        </w:tc>
      </w:tr>
      <w:tr w:rsidR="009643E8" w14:paraId="345CB6CB" w14:textId="77777777" w:rsidTr="00F11D83">
        <w:trPr>
          <w:trHeight w:val="517"/>
          <w:jc w:val="center"/>
        </w:trPr>
        <w:tc>
          <w:tcPr>
            <w:tcW w:w="4929" w:type="dxa"/>
          </w:tcPr>
          <w:p w14:paraId="1C7B61CB" w14:textId="77777777" w:rsidR="009643E8" w:rsidRDefault="00000000" w:rsidP="00F11D83">
            <w:pPr>
              <w:jc w:val="both"/>
            </w:pPr>
            <w:r>
              <w:t>SDRAM</w:t>
            </w:r>
          </w:p>
        </w:tc>
        <w:tc>
          <w:tcPr>
            <w:tcW w:w="4929" w:type="dxa"/>
          </w:tcPr>
          <w:p w14:paraId="4463666A" w14:textId="77777777" w:rsidR="009643E8" w:rsidRDefault="00000000" w:rsidP="00F11D83">
            <w:pPr>
              <w:jc w:val="both"/>
            </w:pPr>
            <w:r>
              <w:t>7 / 7 PASS</w:t>
            </w:r>
          </w:p>
        </w:tc>
      </w:tr>
      <w:tr w:rsidR="009643E8" w14:paraId="709FF26A" w14:textId="77777777" w:rsidTr="00F11D83">
        <w:trPr>
          <w:trHeight w:val="549"/>
          <w:jc w:val="center"/>
        </w:trPr>
        <w:tc>
          <w:tcPr>
            <w:tcW w:w="4929" w:type="dxa"/>
          </w:tcPr>
          <w:p w14:paraId="63DD4BC2" w14:textId="77777777" w:rsidR="009643E8" w:rsidRDefault="00000000" w:rsidP="00F11D83">
            <w:pPr>
              <w:jc w:val="both"/>
            </w:pPr>
            <w:r>
              <w:t>GPIO</w:t>
            </w:r>
          </w:p>
        </w:tc>
        <w:tc>
          <w:tcPr>
            <w:tcW w:w="4929" w:type="dxa"/>
          </w:tcPr>
          <w:p w14:paraId="3BB02C4A" w14:textId="77777777" w:rsidR="009643E8" w:rsidRDefault="00000000" w:rsidP="00F11D83">
            <w:pPr>
              <w:jc w:val="both"/>
            </w:pPr>
            <w:r>
              <w:t>7 / 7 PASS</w:t>
            </w:r>
          </w:p>
        </w:tc>
      </w:tr>
      <w:tr w:rsidR="009643E8" w14:paraId="3D65F25E" w14:textId="77777777" w:rsidTr="00F11D83">
        <w:trPr>
          <w:trHeight w:val="517"/>
          <w:jc w:val="center"/>
        </w:trPr>
        <w:tc>
          <w:tcPr>
            <w:tcW w:w="4929" w:type="dxa"/>
          </w:tcPr>
          <w:p w14:paraId="4323BD0D" w14:textId="77777777" w:rsidR="009643E8" w:rsidRDefault="00000000" w:rsidP="00F11D83">
            <w:pPr>
              <w:jc w:val="both"/>
            </w:pPr>
            <w:r>
              <w:t>UART</w:t>
            </w:r>
          </w:p>
        </w:tc>
        <w:tc>
          <w:tcPr>
            <w:tcW w:w="4929" w:type="dxa"/>
          </w:tcPr>
          <w:p w14:paraId="4D186EF8" w14:textId="77777777" w:rsidR="009643E8" w:rsidRDefault="00000000" w:rsidP="00F11D83">
            <w:pPr>
              <w:jc w:val="both"/>
            </w:pPr>
            <w:r>
              <w:t>7 / 7 PASS</w:t>
            </w:r>
          </w:p>
        </w:tc>
      </w:tr>
      <w:tr w:rsidR="009643E8" w14:paraId="1B4F30CB" w14:textId="77777777" w:rsidTr="00F11D83">
        <w:trPr>
          <w:trHeight w:val="549"/>
          <w:jc w:val="center"/>
        </w:trPr>
        <w:tc>
          <w:tcPr>
            <w:tcW w:w="4929" w:type="dxa"/>
          </w:tcPr>
          <w:p w14:paraId="0B0FC490" w14:textId="77777777" w:rsidR="009643E8" w:rsidRDefault="00000000" w:rsidP="00F11D83">
            <w:pPr>
              <w:jc w:val="both"/>
            </w:pPr>
            <w:r>
              <w:t>SPI</w:t>
            </w:r>
          </w:p>
        </w:tc>
        <w:tc>
          <w:tcPr>
            <w:tcW w:w="4929" w:type="dxa"/>
          </w:tcPr>
          <w:p w14:paraId="76F47591" w14:textId="77777777" w:rsidR="009643E8" w:rsidRDefault="00000000" w:rsidP="00F11D83">
            <w:pPr>
              <w:jc w:val="both"/>
            </w:pPr>
            <w:r>
              <w:t>7 / 7 PASS</w:t>
            </w:r>
          </w:p>
        </w:tc>
      </w:tr>
      <w:tr w:rsidR="009643E8" w14:paraId="321C3AE1" w14:textId="77777777" w:rsidTr="00F11D83">
        <w:trPr>
          <w:trHeight w:val="517"/>
          <w:jc w:val="center"/>
        </w:trPr>
        <w:tc>
          <w:tcPr>
            <w:tcW w:w="4929" w:type="dxa"/>
          </w:tcPr>
          <w:p w14:paraId="480F8BA0" w14:textId="77777777" w:rsidR="009643E8" w:rsidRDefault="00000000" w:rsidP="00F11D83">
            <w:pPr>
              <w:jc w:val="both"/>
            </w:pPr>
            <w:r>
              <w:t>I²C</w:t>
            </w:r>
          </w:p>
        </w:tc>
        <w:tc>
          <w:tcPr>
            <w:tcW w:w="4929" w:type="dxa"/>
          </w:tcPr>
          <w:p w14:paraId="176C5597" w14:textId="77777777" w:rsidR="009643E8" w:rsidRDefault="00000000" w:rsidP="00F11D83">
            <w:pPr>
              <w:jc w:val="both"/>
            </w:pPr>
            <w:r>
              <w:t>7 / 7 PASS</w:t>
            </w:r>
          </w:p>
        </w:tc>
      </w:tr>
      <w:tr w:rsidR="009643E8" w14:paraId="3F82DD44" w14:textId="77777777" w:rsidTr="00F11D83">
        <w:trPr>
          <w:trHeight w:val="549"/>
          <w:jc w:val="center"/>
        </w:trPr>
        <w:tc>
          <w:tcPr>
            <w:tcW w:w="4929" w:type="dxa"/>
          </w:tcPr>
          <w:p w14:paraId="000B85FC" w14:textId="77777777" w:rsidR="009643E8" w:rsidRDefault="00000000" w:rsidP="00F11D83">
            <w:pPr>
              <w:jc w:val="both"/>
            </w:pPr>
            <w:r>
              <w:t>Interrupt Controller</w:t>
            </w:r>
          </w:p>
        </w:tc>
        <w:tc>
          <w:tcPr>
            <w:tcW w:w="4929" w:type="dxa"/>
          </w:tcPr>
          <w:p w14:paraId="551FC985" w14:textId="77777777" w:rsidR="009643E8" w:rsidRDefault="00000000" w:rsidP="00F11D83">
            <w:pPr>
              <w:jc w:val="both"/>
            </w:pPr>
            <w:r>
              <w:t>7 / 7 PASS</w:t>
            </w:r>
          </w:p>
        </w:tc>
      </w:tr>
      <w:tr w:rsidR="009643E8" w14:paraId="67212113" w14:textId="77777777" w:rsidTr="00F11D83">
        <w:trPr>
          <w:trHeight w:val="517"/>
          <w:jc w:val="center"/>
        </w:trPr>
        <w:tc>
          <w:tcPr>
            <w:tcW w:w="4929" w:type="dxa"/>
          </w:tcPr>
          <w:p w14:paraId="1A6F5B0A" w14:textId="77777777" w:rsidR="009643E8" w:rsidRDefault="00000000" w:rsidP="00F11D83">
            <w:pPr>
              <w:jc w:val="both"/>
            </w:pPr>
            <w:r>
              <w:t>DMA</w:t>
            </w:r>
          </w:p>
        </w:tc>
        <w:tc>
          <w:tcPr>
            <w:tcW w:w="4929" w:type="dxa"/>
          </w:tcPr>
          <w:p w14:paraId="3D04403C" w14:textId="77777777" w:rsidR="009643E8" w:rsidRDefault="00000000" w:rsidP="00F11D83">
            <w:pPr>
              <w:jc w:val="both"/>
            </w:pPr>
            <w:r>
              <w:t>7 / 7 PASS</w:t>
            </w:r>
          </w:p>
        </w:tc>
      </w:tr>
    </w:tbl>
    <w:p w14:paraId="7CFEC997" w14:textId="77777777" w:rsidR="009643E8" w:rsidRDefault="00000000" w:rsidP="00F11D83">
      <w:pPr>
        <w:jc w:val="both"/>
      </w:pPr>
      <w:r>
        <w:t>The individual reports verify reset, initialization and functional transactions appropriate to each block. The DMA report additionally records four DMA reads and four DMA writes, with 7/7 tests passed.</w:t>
      </w:r>
    </w:p>
    <w:p w14:paraId="0F5D3165" w14:textId="7C951B34" w:rsidR="001451F2" w:rsidRDefault="00C1731A" w:rsidP="00F11D83">
      <w:pPr>
        <w:pStyle w:val="Heading2"/>
        <w:jc w:val="both"/>
      </w:pPr>
      <w:r>
        <w:rPr>
          <w:noProof/>
        </w:rPr>
        <w:drawing>
          <wp:inline distT="0" distB="0" distL="0" distR="0" wp14:anchorId="36DC1769" wp14:editId="776D6801">
            <wp:extent cx="6126480" cy="3627755"/>
            <wp:effectExtent l="0" t="0" r="7620" b="0"/>
            <wp:docPr id="16938538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6480" cy="3627755"/>
                    </a:xfrm>
                    <a:prstGeom prst="rect">
                      <a:avLst/>
                    </a:prstGeom>
                    <a:noFill/>
                    <a:ln>
                      <a:noFill/>
                    </a:ln>
                  </pic:spPr>
                </pic:pic>
              </a:graphicData>
            </a:graphic>
          </wp:inline>
        </w:drawing>
      </w:r>
    </w:p>
    <w:p w14:paraId="047FE0F3" w14:textId="77777777" w:rsidR="001451F2" w:rsidRDefault="001451F2" w:rsidP="00F11D83">
      <w:pPr>
        <w:pStyle w:val="Heading2"/>
        <w:jc w:val="both"/>
      </w:pPr>
    </w:p>
    <w:p w14:paraId="56B46B2E" w14:textId="77777777" w:rsidR="001451F2" w:rsidRDefault="001451F2" w:rsidP="00F11D83">
      <w:pPr>
        <w:pStyle w:val="Heading2"/>
        <w:jc w:val="both"/>
      </w:pPr>
    </w:p>
    <w:p w14:paraId="0987ABC6" w14:textId="77777777" w:rsidR="00C1731A" w:rsidRDefault="00C1731A" w:rsidP="00F11D83">
      <w:pPr>
        <w:jc w:val="both"/>
      </w:pPr>
    </w:p>
    <w:p w14:paraId="7CE952C1" w14:textId="77777777" w:rsidR="00C1731A" w:rsidRDefault="00C1731A" w:rsidP="00F11D83">
      <w:pPr>
        <w:jc w:val="both"/>
      </w:pPr>
    </w:p>
    <w:p w14:paraId="6FA68C00" w14:textId="77777777" w:rsidR="001451F2" w:rsidRPr="001451F2" w:rsidRDefault="001451F2" w:rsidP="00F11D83">
      <w:pPr>
        <w:jc w:val="both"/>
      </w:pPr>
    </w:p>
    <w:p w14:paraId="55889114" w14:textId="6280B620" w:rsidR="009643E8" w:rsidRDefault="00000000" w:rsidP="00F11D83">
      <w:pPr>
        <w:pStyle w:val="Heading2"/>
        <w:jc w:val="both"/>
      </w:pPr>
      <w:r>
        <w:lastRenderedPageBreak/>
        <w:t>5.6 DMA + Cache Integration</w:t>
      </w:r>
    </w:p>
    <w:p w14:paraId="73328368" w14:textId="77777777" w:rsidR="009643E8" w:rsidRDefault="00000000" w:rsidP="00F11D83">
      <w:pPr>
        <w:jc w:val="both"/>
      </w:pPr>
      <w:r>
        <w:t>The DMA-cache integration test verifies destination data integrity after transfer. The observed report shows the tested destination words matching the expected values and records 7/7 tests passed.</w:t>
      </w:r>
    </w:p>
    <w:tbl>
      <w:tblPr>
        <w:tblW w:w="0" w:type="auto"/>
        <w:jc w:val="center"/>
        <w:tblLook w:val="04A0" w:firstRow="1" w:lastRow="0" w:firstColumn="1" w:lastColumn="0" w:noHBand="0" w:noVBand="1"/>
      </w:tblPr>
      <w:tblGrid>
        <w:gridCol w:w="9864"/>
      </w:tblGrid>
      <w:tr w:rsidR="009643E8" w14:paraId="28BFE329" w14:textId="77777777" w:rsidTr="00C1731A">
        <w:trPr>
          <w:jc w:val="center"/>
        </w:trPr>
        <w:tc>
          <w:tcPr>
            <w:tcW w:w="9864" w:type="dxa"/>
            <w:vAlign w:val="center"/>
          </w:tcPr>
          <w:p w14:paraId="73E81022" w14:textId="46C5EF2F" w:rsidR="009643E8" w:rsidRDefault="001451F2" w:rsidP="00F11D83">
            <w:pPr>
              <w:jc w:val="both"/>
            </w:pPr>
            <w:r>
              <w:rPr>
                <w:noProof/>
              </w:rPr>
              <w:drawing>
                <wp:inline distT="0" distB="0" distL="0" distR="0" wp14:anchorId="55221309" wp14:editId="072F9078">
                  <wp:extent cx="6126480" cy="3130550"/>
                  <wp:effectExtent l="0" t="0" r="7620" b="0"/>
                  <wp:docPr id="2058825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6480" cy="3130550"/>
                          </a:xfrm>
                          <a:prstGeom prst="rect">
                            <a:avLst/>
                          </a:prstGeom>
                          <a:noFill/>
                          <a:ln>
                            <a:noFill/>
                          </a:ln>
                        </pic:spPr>
                      </pic:pic>
                    </a:graphicData>
                  </a:graphic>
                </wp:inline>
              </w:drawing>
            </w:r>
          </w:p>
        </w:tc>
      </w:tr>
      <w:tr w:rsidR="00C1731A" w14:paraId="6E3E361E" w14:textId="77777777" w:rsidTr="00C1731A">
        <w:trPr>
          <w:jc w:val="center"/>
        </w:trPr>
        <w:tc>
          <w:tcPr>
            <w:tcW w:w="9864" w:type="dxa"/>
            <w:vAlign w:val="center"/>
          </w:tcPr>
          <w:p w14:paraId="4DB79A51" w14:textId="77777777" w:rsidR="00C1731A" w:rsidRDefault="00C1731A" w:rsidP="00F11D83">
            <w:pPr>
              <w:jc w:val="both"/>
              <w:rPr>
                <w:noProof/>
              </w:rPr>
            </w:pPr>
          </w:p>
          <w:p w14:paraId="67F2F216" w14:textId="77777777" w:rsidR="00C1731A" w:rsidRDefault="00C1731A" w:rsidP="00F11D83">
            <w:pPr>
              <w:jc w:val="both"/>
              <w:rPr>
                <w:noProof/>
              </w:rPr>
            </w:pPr>
          </w:p>
        </w:tc>
      </w:tr>
    </w:tbl>
    <w:p w14:paraId="647A6AA4" w14:textId="77777777" w:rsidR="009643E8" w:rsidRDefault="00000000" w:rsidP="00F11D83">
      <w:pPr>
        <w:pStyle w:val="Heading2"/>
        <w:jc w:val="both"/>
      </w:pPr>
      <w:r>
        <w:t>5.7 System Waveform Analysis</w:t>
      </w:r>
    </w:p>
    <w:p w14:paraId="475A121C" w14:textId="77777777" w:rsidR="009643E8" w:rsidRDefault="00000000" w:rsidP="00F11D83">
      <w:pPr>
        <w:jc w:val="both"/>
      </w:pPr>
      <w:r>
        <w:t>The integrated waveform contains clock/reset, AXI address and data handshaking, GPIO write enable, peripheral write enables, DMA memory-read and memory-write activity, DMA completion, and the interrupt signal. This waveform provides evidence that the major control paths become active in the expected sequence.</w:t>
      </w:r>
    </w:p>
    <w:tbl>
      <w:tblPr>
        <w:tblW w:w="0" w:type="auto"/>
        <w:jc w:val="center"/>
        <w:tblLook w:val="04A0" w:firstRow="1" w:lastRow="0" w:firstColumn="1" w:lastColumn="0" w:noHBand="0" w:noVBand="1"/>
      </w:tblPr>
      <w:tblGrid>
        <w:gridCol w:w="9864"/>
      </w:tblGrid>
      <w:tr w:rsidR="009643E8" w14:paraId="6A620A43" w14:textId="77777777">
        <w:trPr>
          <w:jc w:val="center"/>
        </w:trPr>
        <w:tc>
          <w:tcPr>
            <w:tcW w:w="8928" w:type="dxa"/>
            <w:vAlign w:val="center"/>
          </w:tcPr>
          <w:p w14:paraId="657591AA" w14:textId="4A329F1C" w:rsidR="009643E8" w:rsidRDefault="001451F2" w:rsidP="00F11D83">
            <w:pPr>
              <w:jc w:val="both"/>
            </w:pPr>
            <w:r>
              <w:rPr>
                <w:noProof/>
              </w:rPr>
              <w:drawing>
                <wp:inline distT="0" distB="0" distL="0" distR="0" wp14:anchorId="4586E881" wp14:editId="62F41E13">
                  <wp:extent cx="6126480" cy="1872615"/>
                  <wp:effectExtent l="0" t="0" r="7620" b="0"/>
                  <wp:docPr id="7685966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6480" cy="1872615"/>
                          </a:xfrm>
                          <a:prstGeom prst="rect">
                            <a:avLst/>
                          </a:prstGeom>
                          <a:noFill/>
                          <a:ln>
                            <a:noFill/>
                          </a:ln>
                        </pic:spPr>
                      </pic:pic>
                    </a:graphicData>
                  </a:graphic>
                </wp:inline>
              </w:drawing>
            </w:r>
          </w:p>
        </w:tc>
      </w:tr>
    </w:tbl>
    <w:p w14:paraId="4E308E92" w14:textId="77777777" w:rsidR="009643E8" w:rsidRDefault="00000000" w:rsidP="00F11D83">
      <w:pPr>
        <w:jc w:val="both"/>
      </w:pPr>
      <w:r>
        <w:rPr>
          <w:i/>
          <w:sz w:val="20"/>
        </w:rPr>
        <w:t>Figure 5.2: Integrated SoC waveform showing AXI, peripheral, DMA and interrupt activity.</w:t>
      </w:r>
    </w:p>
    <w:p w14:paraId="37DA55E6" w14:textId="77777777" w:rsidR="009643E8" w:rsidRDefault="00000000" w:rsidP="00F11D83">
      <w:pPr>
        <w:jc w:val="both"/>
      </w:pPr>
      <w:r>
        <w:br w:type="page"/>
      </w:r>
    </w:p>
    <w:p w14:paraId="4E1E30BF" w14:textId="77777777" w:rsidR="009643E8" w:rsidRDefault="00000000" w:rsidP="00F11D83">
      <w:pPr>
        <w:pStyle w:val="Heading1"/>
        <w:jc w:val="both"/>
      </w:pPr>
      <w:r>
        <w:lastRenderedPageBreak/>
        <w:t>CHAPTER 6: ADVANTAGES, LIMITATIONS AND APPLICATIONS</w:t>
      </w:r>
    </w:p>
    <w:p w14:paraId="7740E135" w14:textId="77777777" w:rsidR="009643E8" w:rsidRDefault="00000000" w:rsidP="00F11D83">
      <w:pPr>
        <w:pStyle w:val="Heading2"/>
        <w:jc w:val="both"/>
      </w:pPr>
      <w:r>
        <w:t>6.1 Advantages</w:t>
      </w:r>
    </w:p>
    <w:p w14:paraId="0F0C9595" w14:textId="77777777" w:rsidR="009643E8" w:rsidRDefault="00000000" w:rsidP="00F11D83">
      <w:pPr>
        <w:pStyle w:val="ListBullet"/>
        <w:spacing w:after="40"/>
        <w:jc w:val="both"/>
      </w:pPr>
      <w:r>
        <w:t>Open RISC-V based processor architecture suitable for educational and research use.</w:t>
      </w:r>
    </w:p>
    <w:p w14:paraId="70D33B2F" w14:textId="77777777" w:rsidR="009643E8" w:rsidRDefault="00000000" w:rsidP="00F11D83">
      <w:pPr>
        <w:pStyle w:val="ListBullet"/>
        <w:spacing w:after="40"/>
        <w:jc w:val="both"/>
      </w:pPr>
      <w:r>
        <w:t>Modular RTL structure makes subsystem-level development and verification easier.</w:t>
      </w:r>
    </w:p>
    <w:p w14:paraId="729273E8" w14:textId="77777777" w:rsidR="009643E8" w:rsidRDefault="00000000" w:rsidP="00F11D83">
      <w:pPr>
        <w:pStyle w:val="ListBullet"/>
        <w:spacing w:after="40"/>
        <w:jc w:val="both"/>
      </w:pPr>
      <w:r>
        <w:t>5-stage pipeline provides a clear processor datapath structure.</w:t>
      </w:r>
    </w:p>
    <w:p w14:paraId="7775729B" w14:textId="77777777" w:rsidR="009643E8" w:rsidRDefault="00000000" w:rsidP="00F11D83">
      <w:pPr>
        <w:pStyle w:val="ListBullet"/>
        <w:spacing w:after="40"/>
        <w:jc w:val="both"/>
      </w:pPr>
      <w:r>
        <w:t>2-way set-associative instruction/data cache improves memory access organization.</w:t>
      </w:r>
    </w:p>
    <w:p w14:paraId="6FBA90BA" w14:textId="77777777" w:rsidR="009643E8" w:rsidRDefault="00000000" w:rsidP="00F11D83">
      <w:pPr>
        <w:pStyle w:val="ListBullet"/>
        <w:spacing w:after="40"/>
        <w:jc w:val="both"/>
      </w:pPr>
      <w:r>
        <w:t>AXI4-Lite provides a standard memory-mapped communication structure.</w:t>
      </w:r>
    </w:p>
    <w:p w14:paraId="634F297A" w14:textId="77777777" w:rsidR="009643E8" w:rsidRDefault="00000000" w:rsidP="00F11D83">
      <w:pPr>
        <w:pStyle w:val="ListBullet"/>
        <w:spacing w:after="40"/>
        <w:jc w:val="both"/>
      </w:pPr>
      <w:r>
        <w:t>DMA reduces CPU involvement in bulk data movement.</w:t>
      </w:r>
    </w:p>
    <w:p w14:paraId="6EF71B8A" w14:textId="77777777" w:rsidR="009643E8" w:rsidRDefault="00000000" w:rsidP="00F11D83">
      <w:pPr>
        <w:pStyle w:val="ListBullet"/>
        <w:spacing w:after="40"/>
        <w:jc w:val="both"/>
      </w:pPr>
      <w:r>
        <w:t>Multiple standard peripherals make the SoC extensible.</w:t>
      </w:r>
    </w:p>
    <w:p w14:paraId="18E85E64" w14:textId="77777777" w:rsidR="009643E8" w:rsidRDefault="00000000" w:rsidP="00F11D83">
      <w:pPr>
        <w:pStyle w:val="ListBullet"/>
        <w:spacing w:after="40"/>
        <w:jc w:val="both"/>
      </w:pPr>
      <w:r>
        <w:t>Interrupt controller provides centralized event management.</w:t>
      </w:r>
    </w:p>
    <w:p w14:paraId="2579F37A" w14:textId="77777777" w:rsidR="009643E8" w:rsidRDefault="00000000" w:rsidP="00F11D83">
      <w:pPr>
        <w:pStyle w:val="ListBullet"/>
        <w:spacing w:after="40"/>
        <w:jc w:val="both"/>
      </w:pPr>
      <w:r>
        <w:t>Self-checking verification gives clear PASS/FAIL results.</w:t>
      </w:r>
    </w:p>
    <w:p w14:paraId="527E5E4B" w14:textId="77777777" w:rsidR="009643E8" w:rsidRDefault="00000000" w:rsidP="00F11D83">
      <w:pPr>
        <w:pStyle w:val="Heading2"/>
        <w:jc w:val="both"/>
      </w:pPr>
      <w:r>
        <w:t>6.2 Limitations</w:t>
      </w:r>
    </w:p>
    <w:p w14:paraId="54F44E51" w14:textId="77777777" w:rsidR="009643E8" w:rsidRDefault="00000000" w:rsidP="00F11D83">
      <w:pPr>
        <w:pStyle w:val="ListBullet"/>
        <w:spacing w:after="40"/>
        <w:jc w:val="both"/>
      </w:pPr>
      <w:r>
        <w:t>The current evidence is primarily simulation-based; FPGA hardware results should be reported only after actual hardware validation.</w:t>
      </w:r>
    </w:p>
    <w:p w14:paraId="3B6D68EB" w14:textId="77777777" w:rsidR="009643E8" w:rsidRDefault="00000000" w:rsidP="00F11D83">
      <w:pPr>
        <w:pStyle w:val="ListBullet"/>
        <w:spacing w:after="40"/>
        <w:jc w:val="both"/>
      </w:pPr>
      <w:r>
        <w:t>AXI4-Lite is intended for low-complexity memory-mapped control/data transactions and does not provide AXI4 burst functionality.</w:t>
      </w:r>
    </w:p>
    <w:p w14:paraId="6F5EE3FF" w14:textId="77777777" w:rsidR="009643E8" w:rsidRDefault="00000000" w:rsidP="00F11D83">
      <w:pPr>
        <w:pStyle w:val="ListBullet"/>
        <w:spacing w:after="40"/>
        <w:jc w:val="both"/>
      </w:pPr>
      <w:r>
        <w:t>The cache implementation is a compact project-oriented design and may require further optimization for high-performance systems.</w:t>
      </w:r>
    </w:p>
    <w:p w14:paraId="265DABAB" w14:textId="77777777" w:rsidR="009643E8" w:rsidRDefault="00000000" w:rsidP="00F11D83">
      <w:pPr>
        <w:pStyle w:val="ListBullet"/>
        <w:spacing w:after="40"/>
        <w:jc w:val="both"/>
      </w:pPr>
      <w:r>
        <w:t>The design has limited scalability compared with large commercial SoC interconnects and cache hierarchies.</w:t>
      </w:r>
    </w:p>
    <w:p w14:paraId="728F86AD" w14:textId="77777777" w:rsidR="009643E8" w:rsidRDefault="00000000" w:rsidP="00F11D83">
      <w:pPr>
        <w:pStyle w:val="ListBullet"/>
        <w:spacing w:after="40"/>
        <w:jc w:val="both"/>
      </w:pPr>
      <w:r>
        <w:t>Peripheral functionality is focused on the implemented project interfaces rather than a complete commercial peripheral ecosystem.</w:t>
      </w:r>
    </w:p>
    <w:p w14:paraId="072E8699" w14:textId="77777777" w:rsidR="009643E8" w:rsidRDefault="00000000" w:rsidP="00F11D83">
      <w:pPr>
        <w:pStyle w:val="ListBullet"/>
        <w:spacing w:after="40"/>
        <w:jc w:val="both"/>
      </w:pPr>
      <w:r>
        <w:t>Performance, area, power and timing figures require synthesis/implementation results before they can be claimed.</w:t>
      </w:r>
    </w:p>
    <w:p w14:paraId="1EEE56DA" w14:textId="77777777" w:rsidR="009643E8" w:rsidRDefault="00000000" w:rsidP="00F11D83">
      <w:pPr>
        <w:pStyle w:val="Heading2"/>
        <w:jc w:val="both"/>
      </w:pPr>
      <w:r>
        <w:t>6.3 Applications</w:t>
      </w:r>
    </w:p>
    <w:p w14:paraId="3886B6AC" w14:textId="77777777" w:rsidR="009643E8" w:rsidRDefault="00000000" w:rsidP="00F11D83">
      <w:pPr>
        <w:pStyle w:val="ListBullet"/>
        <w:spacing w:after="40"/>
        <w:jc w:val="both"/>
      </w:pPr>
      <w:r>
        <w:t>Embedded RISC-V processor research.</w:t>
      </w:r>
    </w:p>
    <w:p w14:paraId="231AB748" w14:textId="77777777" w:rsidR="009643E8" w:rsidRDefault="00000000" w:rsidP="00F11D83">
      <w:pPr>
        <w:pStyle w:val="ListBullet"/>
        <w:spacing w:after="40"/>
        <w:jc w:val="both"/>
      </w:pPr>
      <w:r>
        <w:t>Educational SoC and computer architecture laboratories.</w:t>
      </w:r>
    </w:p>
    <w:p w14:paraId="52F613FB" w14:textId="77777777" w:rsidR="009643E8" w:rsidRDefault="00000000" w:rsidP="00F11D83">
      <w:pPr>
        <w:pStyle w:val="ListBullet"/>
        <w:spacing w:after="40"/>
        <w:jc w:val="both"/>
      </w:pPr>
      <w:r>
        <w:t>RTL design and verification training.</w:t>
      </w:r>
    </w:p>
    <w:p w14:paraId="45696152" w14:textId="77777777" w:rsidR="009643E8" w:rsidRDefault="00000000" w:rsidP="00F11D83">
      <w:pPr>
        <w:pStyle w:val="ListBullet"/>
        <w:spacing w:after="40"/>
        <w:jc w:val="both"/>
      </w:pPr>
      <w:r>
        <w:t>FPGA-based processor prototyping after hardware implementation.</w:t>
      </w:r>
    </w:p>
    <w:p w14:paraId="76C75828" w14:textId="77777777" w:rsidR="009643E8" w:rsidRDefault="00000000" w:rsidP="00F11D83">
      <w:pPr>
        <w:pStyle w:val="ListBullet"/>
        <w:spacing w:after="40"/>
        <w:jc w:val="both"/>
      </w:pPr>
      <w:r>
        <w:t>Peripheral and AXI4-Lite interface research.</w:t>
      </w:r>
    </w:p>
    <w:p w14:paraId="588E00C6" w14:textId="77777777" w:rsidR="009643E8" w:rsidRDefault="00000000" w:rsidP="00F11D83">
      <w:pPr>
        <w:pStyle w:val="ListBullet"/>
        <w:spacing w:after="40"/>
        <w:jc w:val="both"/>
      </w:pPr>
      <w:r>
        <w:t>DMA and interrupt-controller experimentation.</w:t>
      </w:r>
    </w:p>
    <w:p w14:paraId="5AC08AB6" w14:textId="77777777" w:rsidR="009643E8" w:rsidRDefault="00000000" w:rsidP="00F11D83">
      <w:pPr>
        <w:pStyle w:val="ListBullet"/>
        <w:spacing w:after="40"/>
        <w:jc w:val="both"/>
      </w:pPr>
      <w:r>
        <w:t>Cache and memory-system studies.</w:t>
      </w:r>
    </w:p>
    <w:p w14:paraId="27965FB4" w14:textId="77777777" w:rsidR="009643E8" w:rsidRDefault="00000000" w:rsidP="00F11D83">
      <w:pPr>
        <w:pStyle w:val="ListBullet"/>
        <w:spacing w:after="40"/>
        <w:jc w:val="both"/>
      </w:pPr>
      <w:r>
        <w:t>Small embedded control systems.</w:t>
      </w:r>
    </w:p>
    <w:p w14:paraId="4EE25255" w14:textId="77777777" w:rsidR="009643E8" w:rsidRDefault="00000000" w:rsidP="00F11D83">
      <w:pPr>
        <w:jc w:val="both"/>
      </w:pPr>
      <w:r>
        <w:br w:type="page"/>
      </w:r>
    </w:p>
    <w:p w14:paraId="5B7D6DD4" w14:textId="77777777" w:rsidR="009643E8" w:rsidRDefault="00000000" w:rsidP="00F11D83">
      <w:pPr>
        <w:pStyle w:val="Heading1"/>
        <w:jc w:val="both"/>
      </w:pPr>
      <w:r>
        <w:lastRenderedPageBreak/>
        <w:t>CHAPTER 7: FUTURE SCOPE</w:t>
      </w:r>
    </w:p>
    <w:p w14:paraId="75EB4DE1" w14:textId="77777777" w:rsidR="009643E8" w:rsidRDefault="00000000" w:rsidP="00F11D83">
      <w:pPr>
        <w:pStyle w:val="ListBullet"/>
        <w:spacing w:after="40"/>
        <w:jc w:val="both"/>
      </w:pPr>
      <w:r>
        <w:t>Implement and validate the complete SoC on an FPGA development board.</w:t>
      </w:r>
    </w:p>
    <w:p w14:paraId="5F17B835" w14:textId="77777777" w:rsidR="009643E8" w:rsidRDefault="00000000" w:rsidP="00F11D83">
      <w:pPr>
        <w:pStyle w:val="ListBullet"/>
        <w:spacing w:after="40"/>
        <w:jc w:val="both"/>
      </w:pPr>
      <w:r>
        <w:t>Perform synthesis, timing analysis and resource-utilization analysis.</w:t>
      </w:r>
    </w:p>
    <w:p w14:paraId="2C02B2AE" w14:textId="77777777" w:rsidR="009643E8" w:rsidRDefault="00000000" w:rsidP="00F11D83">
      <w:pPr>
        <w:pStyle w:val="ListBullet"/>
        <w:spacing w:after="40"/>
        <w:jc w:val="both"/>
      </w:pPr>
      <w:r>
        <w:t>Add AXI4/AXI4-Lite bridges or a richer interconnect if higher-throughput memory traffic is required.</w:t>
      </w:r>
    </w:p>
    <w:p w14:paraId="7E8D867D" w14:textId="77777777" w:rsidR="009643E8" w:rsidRDefault="00000000" w:rsidP="00F11D83">
      <w:pPr>
        <w:pStyle w:val="ListBullet"/>
        <w:spacing w:after="40"/>
        <w:jc w:val="both"/>
      </w:pPr>
      <w:r>
        <w:t>Improve cache features such as replacement policy, refill handling and performance monitoring.</w:t>
      </w:r>
    </w:p>
    <w:p w14:paraId="166D5BFA" w14:textId="77777777" w:rsidR="009643E8" w:rsidRDefault="00000000" w:rsidP="00F11D83">
      <w:pPr>
        <w:pStyle w:val="ListBullet"/>
        <w:spacing w:after="40"/>
        <w:jc w:val="both"/>
      </w:pPr>
      <w:r>
        <w:t>Add more memory types and robust memory-controller features.</w:t>
      </w:r>
    </w:p>
    <w:p w14:paraId="7C6E5551" w14:textId="77777777" w:rsidR="009643E8" w:rsidRDefault="00000000" w:rsidP="00F11D83">
      <w:pPr>
        <w:pStyle w:val="ListBullet"/>
        <w:spacing w:after="40"/>
        <w:jc w:val="both"/>
      </w:pPr>
      <w:r>
        <w:t>Expand DMA to support more channels and additional transfer modes.</w:t>
      </w:r>
    </w:p>
    <w:p w14:paraId="2FCBF9EA" w14:textId="77777777" w:rsidR="009643E8" w:rsidRDefault="00000000" w:rsidP="00F11D83">
      <w:pPr>
        <w:pStyle w:val="ListBullet"/>
        <w:spacing w:after="40"/>
        <w:jc w:val="both"/>
      </w:pPr>
      <w:r>
        <w:t>Add timer, UART, SPI and I²C interrupt sources with richer register interfaces.</w:t>
      </w:r>
    </w:p>
    <w:p w14:paraId="3F3F58A7" w14:textId="77777777" w:rsidR="009643E8" w:rsidRDefault="00000000" w:rsidP="00F11D83">
      <w:pPr>
        <w:pStyle w:val="ListBullet"/>
        <w:spacing w:after="40"/>
        <w:jc w:val="both"/>
      </w:pPr>
      <w:r>
        <w:t>Introduce formal verification or UVM-based verification for protocol and subsystem checking.</w:t>
      </w:r>
    </w:p>
    <w:p w14:paraId="7C38E5EA" w14:textId="77777777" w:rsidR="009643E8" w:rsidRDefault="00000000" w:rsidP="00F11D83">
      <w:pPr>
        <w:pStyle w:val="ListBullet"/>
        <w:spacing w:after="40"/>
        <w:jc w:val="both"/>
      </w:pPr>
      <w:r>
        <w:t>Measure area, maximum clock frequency and dynamic power after synthesis.</w:t>
      </w:r>
    </w:p>
    <w:p w14:paraId="2DD94DC0" w14:textId="77777777" w:rsidR="009643E8" w:rsidRDefault="00000000" w:rsidP="00F11D83">
      <w:pPr>
        <w:pStyle w:val="ListBullet"/>
        <w:spacing w:after="40"/>
        <w:jc w:val="both"/>
      </w:pPr>
      <w:r>
        <w:t>Integrate the SoC into a larger FPGA/ASIC-oriented system.</w:t>
      </w:r>
    </w:p>
    <w:p w14:paraId="031D8CBF" w14:textId="77777777" w:rsidR="00F11D83" w:rsidRDefault="00F11D83" w:rsidP="00F11D83">
      <w:pPr>
        <w:jc w:val="both"/>
      </w:pPr>
    </w:p>
    <w:p w14:paraId="05F3FA4F" w14:textId="77777777" w:rsidR="009643E8" w:rsidRDefault="00000000" w:rsidP="00F11D83">
      <w:pPr>
        <w:pStyle w:val="Heading1"/>
        <w:jc w:val="both"/>
      </w:pPr>
      <w:r>
        <w:t>CHAPTER 8: CONCLUSION</w:t>
      </w:r>
    </w:p>
    <w:p w14:paraId="7BD65FC5" w14:textId="77777777" w:rsidR="009643E8" w:rsidRDefault="00000000" w:rsidP="00F11D83">
      <w:pPr>
        <w:jc w:val="both"/>
      </w:pPr>
      <w:r>
        <w:t>The Tiny RISC-V SoC was designed as a modular processor-based system integrating a 5-stage RISC-V RV32IM CPU, cache subsystem, AXI4-Lite interconnect, SDRAM controller, DMA controller, interrupt controller and multiple peripherals.</w:t>
      </w:r>
    </w:p>
    <w:p w14:paraId="6A24F5CF" w14:textId="77777777" w:rsidR="009643E8" w:rsidRDefault="00000000" w:rsidP="00F11D83">
      <w:pPr>
        <w:jc w:val="both"/>
      </w:pPr>
      <w:r>
        <w:t>The verification evidence demonstrates successful CPU bring-up, AXI4-Lite read/write handshaking, memory operation, peripheral functionality, DMA operation, interrupt-controller behavior and DMA-cache integration. The final integrated verification report records 10/10 tests passed.</w:t>
      </w:r>
    </w:p>
    <w:p w14:paraId="26F7001C" w14:textId="77777777" w:rsidR="009643E8" w:rsidRDefault="00000000" w:rsidP="00F11D83">
      <w:pPr>
        <w:jc w:val="both"/>
      </w:pPr>
      <w:r>
        <w:t>The project therefore provides a practical foundation for understanding how processor, cache, memory, bus, peripheral, DMA and interrupt blocks are combined into a small System-on-Chip. Future FPGA validation, synthesis analysis and advanced verification can extend the design toward a more complete implementation.</w:t>
      </w:r>
    </w:p>
    <w:p w14:paraId="6CCBF9F3" w14:textId="77777777" w:rsidR="009643E8" w:rsidRDefault="00000000" w:rsidP="00F11D83">
      <w:pPr>
        <w:jc w:val="both"/>
      </w:pPr>
      <w:r>
        <w:br w:type="page"/>
      </w:r>
    </w:p>
    <w:p w14:paraId="6840DFED" w14:textId="77777777" w:rsidR="009643E8" w:rsidRDefault="00000000" w:rsidP="00F11D83">
      <w:pPr>
        <w:pStyle w:val="Heading1"/>
        <w:jc w:val="both"/>
      </w:pPr>
      <w:r>
        <w:lastRenderedPageBreak/>
        <w:t>CHAPTER 9: REFERENCES</w:t>
      </w:r>
    </w:p>
    <w:p w14:paraId="1BDB82A8" w14:textId="77777777" w:rsidR="009643E8" w:rsidRDefault="00000000" w:rsidP="00F11D83">
      <w:pPr>
        <w:pStyle w:val="ListNumber"/>
        <w:spacing w:after="40"/>
        <w:jc w:val="both"/>
      </w:pPr>
      <w:r>
        <w:t>RISC-V International, The RISC-V Instruction Set Manual, Volume I: Unprivileged ISA.</w:t>
      </w:r>
    </w:p>
    <w:p w14:paraId="4F302EA9" w14:textId="77777777" w:rsidR="009643E8" w:rsidRDefault="00000000" w:rsidP="00F11D83">
      <w:pPr>
        <w:pStyle w:val="ListNumber"/>
        <w:spacing w:after="40"/>
        <w:jc w:val="both"/>
      </w:pPr>
      <w:r>
        <w:t>Arm Limited, AMBA AXI and ACE Protocol Specification.</w:t>
      </w:r>
    </w:p>
    <w:p w14:paraId="067AFC1D" w14:textId="77777777" w:rsidR="009643E8" w:rsidRDefault="00000000" w:rsidP="00F11D83">
      <w:pPr>
        <w:pStyle w:val="ListNumber"/>
        <w:spacing w:after="40"/>
        <w:jc w:val="both"/>
      </w:pPr>
      <w:r>
        <w:t>Samir Palnitkar, Verilog HDL: A Guide to Digital Design and Synthesis, Pearson.</w:t>
      </w:r>
    </w:p>
    <w:p w14:paraId="37269B89" w14:textId="77777777" w:rsidR="009643E8" w:rsidRDefault="00000000" w:rsidP="00F11D83">
      <w:pPr>
        <w:pStyle w:val="ListNumber"/>
        <w:spacing w:after="40"/>
        <w:jc w:val="both"/>
      </w:pPr>
      <w:r>
        <w:t>David A. Patterson and John L. Hennessy, Computer Organization and Design: RISC-V Edition.</w:t>
      </w:r>
    </w:p>
    <w:p w14:paraId="5F2996AF" w14:textId="77777777" w:rsidR="009643E8" w:rsidRDefault="00000000" w:rsidP="00F11D83">
      <w:pPr>
        <w:pStyle w:val="ListNumber"/>
        <w:spacing w:after="40"/>
        <w:jc w:val="both"/>
      </w:pPr>
      <w:r>
        <w:t>Icarus Verilog documentation and simulation environment.</w:t>
      </w:r>
    </w:p>
    <w:p w14:paraId="59868F17" w14:textId="77777777" w:rsidR="009643E8" w:rsidRDefault="00000000" w:rsidP="00F11D83">
      <w:pPr>
        <w:pStyle w:val="ListNumber"/>
        <w:spacing w:after="40"/>
        <w:jc w:val="both"/>
      </w:pPr>
      <w:r>
        <w:t>EPWave waveform viewer documentation.</w:t>
      </w:r>
    </w:p>
    <w:p w14:paraId="1A2C4531" w14:textId="77777777" w:rsidR="009643E8" w:rsidRDefault="00000000" w:rsidP="00F11D83">
      <w:pPr>
        <w:pStyle w:val="ListNumber"/>
        <w:spacing w:after="40"/>
        <w:jc w:val="both"/>
      </w:pPr>
      <w:r>
        <w:t>Project RTL source files, simulation testbenches, program/data memory files and verification logs.</w:t>
      </w:r>
    </w:p>
    <w:sectPr w:rsidR="009643E8" w:rsidSect="00034616">
      <w:footerReference w:type="default" r:id="rId19"/>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5D51C" w14:textId="77777777" w:rsidR="00244745" w:rsidRDefault="00244745">
      <w:pPr>
        <w:spacing w:after="0" w:line="240" w:lineRule="auto"/>
      </w:pPr>
      <w:r>
        <w:separator/>
      </w:r>
    </w:p>
  </w:endnote>
  <w:endnote w:type="continuationSeparator" w:id="0">
    <w:p w14:paraId="00E14863" w14:textId="77777777" w:rsidR="00244745" w:rsidRDefault="00244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407E" w14:textId="77777777" w:rsidR="009643E8" w:rsidRDefault="00000000">
    <w:pPr>
      <w:pStyle w:val="Footer"/>
      <w:jc w:val="center"/>
    </w:pPr>
    <w:r>
      <w:fldChar w:fldCharType="begin"/>
    </w:r>
    <w:r>
      <w:instrText>PAGE</w:instrText>
    </w:r>
    <w:r w:rsidR="00A015B0">
      <w:fldChar w:fldCharType="separate"/>
    </w:r>
    <w:r w:rsidR="00A015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A272A" w14:textId="77777777" w:rsidR="00244745" w:rsidRDefault="00244745">
      <w:pPr>
        <w:spacing w:after="0" w:line="240" w:lineRule="auto"/>
      </w:pPr>
      <w:r>
        <w:separator/>
      </w:r>
    </w:p>
  </w:footnote>
  <w:footnote w:type="continuationSeparator" w:id="0">
    <w:p w14:paraId="790B6195" w14:textId="77777777" w:rsidR="00244745" w:rsidRDefault="002447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465070">
    <w:abstractNumId w:val="8"/>
  </w:num>
  <w:num w:numId="2" w16cid:durableId="1432432128">
    <w:abstractNumId w:val="6"/>
  </w:num>
  <w:num w:numId="3" w16cid:durableId="2067992483">
    <w:abstractNumId w:val="5"/>
  </w:num>
  <w:num w:numId="4" w16cid:durableId="1268927798">
    <w:abstractNumId w:val="4"/>
  </w:num>
  <w:num w:numId="5" w16cid:durableId="208566703">
    <w:abstractNumId w:val="7"/>
  </w:num>
  <w:num w:numId="6" w16cid:durableId="1523587636">
    <w:abstractNumId w:val="3"/>
  </w:num>
  <w:num w:numId="7" w16cid:durableId="1207261236">
    <w:abstractNumId w:val="2"/>
  </w:num>
  <w:num w:numId="8" w16cid:durableId="1172063510">
    <w:abstractNumId w:val="1"/>
  </w:num>
  <w:num w:numId="9" w16cid:durableId="87964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BED"/>
    <w:rsid w:val="001451F2"/>
    <w:rsid w:val="0015074B"/>
    <w:rsid w:val="00244745"/>
    <w:rsid w:val="0029639D"/>
    <w:rsid w:val="00301D83"/>
    <w:rsid w:val="00317A93"/>
    <w:rsid w:val="00326F90"/>
    <w:rsid w:val="009643E8"/>
    <w:rsid w:val="00A015B0"/>
    <w:rsid w:val="00AA1D8D"/>
    <w:rsid w:val="00B47730"/>
    <w:rsid w:val="00C1731A"/>
    <w:rsid w:val="00CB0664"/>
    <w:rsid w:val="00F11D83"/>
    <w:rsid w:val="00FC693F"/>
    <w:rsid w:val="00FD61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8739D"/>
  <w14:defaultImageDpi w14:val="300"/>
  <w15:docId w15:val="{2ACD86DE-00A0-459F-B378-9F3E1429D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22</Pages>
  <Words>2962</Words>
  <Characters>16884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vardhan yagneek</cp:lastModifiedBy>
  <cp:revision>5</cp:revision>
  <dcterms:created xsi:type="dcterms:W3CDTF">2013-12-23T23:15:00Z</dcterms:created>
  <dcterms:modified xsi:type="dcterms:W3CDTF">2026-08-14T15:34:00Z</dcterms:modified>
  <cp:category/>
</cp:coreProperties>
</file>