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2E50D" w14:textId="77777777" w:rsidR="00D97CFA" w:rsidRPr="003B1E1A" w:rsidRDefault="00000000">
      <w:pPr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  <w:lang w:val="en-US"/>
            </w:rPr>
            <m:t>=ViT(I)</m:t>
          </m:r>
        </m:oMath>
      </m:oMathPara>
    </w:p>
    <w:p w14:paraId="28A9E2D0" w14:textId="77777777" w:rsidR="003B1E1A" w:rsidRPr="003B1E1A" w:rsidRDefault="00000000">
      <w:pPr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P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  <w:lang w:val="en-US"/>
            </w:rPr>
            <m:t>=E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nc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prompt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P</m:t>
              </m:r>
            </m:e>
          </m:d>
        </m:oMath>
      </m:oMathPara>
    </w:p>
    <w:p w14:paraId="186F1D28" w14:textId="77777777" w:rsidR="003B1E1A" w:rsidRPr="003B1E1A" w:rsidRDefault="00000000">
      <w:pPr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M</m:t>
              </m:r>
            </m:e>
          </m:acc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Dec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mask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P</m:t>
                  </m:r>
                </m:sub>
              </m:sSub>
            </m:e>
          </m:d>
        </m:oMath>
      </m:oMathPara>
    </w:p>
    <w:p w14:paraId="79BE47F7" w14:textId="77777777" w:rsidR="003B1E1A" w:rsidRPr="003B1E1A" w:rsidRDefault="00000000">
      <w:pPr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BCE</m:t>
              </m:r>
            </m:sub>
          </m:sSub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=-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Y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  <w:lang w:val="en-US"/>
                            </w:rPr>
                            <m:t>Y</m:t>
                          </m:r>
                        </m:e>
                      </m:acc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1-Y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  <w:lang w:val="en-US"/>
                        </w:rPr>
                        <m:t>1-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  <w:lang w:val="en-US"/>
                            </w:rPr>
                            <m:t>Y</m:t>
                          </m:r>
                        </m:e>
                      </m:acc>
                    </m:e>
                  </m:d>
                </m:e>
              </m:func>
            </m:e>
          </m:d>
        </m:oMath>
      </m:oMathPara>
    </w:p>
    <w:p w14:paraId="13DBD707" w14:textId="77777777" w:rsidR="000C4514" w:rsidRPr="000C4514" w:rsidRDefault="00000000">
      <w:pPr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Dice</m:t>
              </m:r>
            </m:sub>
          </m:sSub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=1-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  <w:lang w:val="en-US"/>
                        </w:rPr>
                        <m:t>M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∩M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  <w:lang w:val="en-US"/>
                        </w:rPr>
                        <m:t>M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M</m:t>
                  </m:r>
                </m:e>
              </m:d>
            </m:den>
          </m:f>
        </m:oMath>
      </m:oMathPara>
    </w:p>
    <w:p w14:paraId="73D4EA9A" w14:textId="77777777" w:rsidR="00B833EA" w:rsidRPr="00B833EA" w:rsidRDefault="00000000">
      <w:pPr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total</m:t>
              </m:r>
            </m:sub>
          </m:sSub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BCE</m:t>
              </m:r>
            </m:sub>
          </m:sSub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Dice</m:t>
              </m:r>
            </m:sub>
          </m:sSub>
        </m:oMath>
      </m:oMathPara>
    </w:p>
    <w:p w14:paraId="4A390597" w14:textId="77777777" w:rsidR="00614307" w:rsidRPr="00614307" w:rsidRDefault="00000000">
      <w:pPr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normalization</m:t>
              </m:r>
            </m:sub>
          </m:sSub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255</m:t>
              </m:r>
            </m:den>
          </m:f>
        </m:oMath>
      </m:oMathPara>
    </w:p>
    <w:p w14:paraId="08983E36" w14:textId="77777777" w:rsidR="00614307" w:rsidRPr="00614307" w:rsidRDefault="00614307">
      <w:pPr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Swish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=X.σ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-x</m:t>
                  </m:r>
                </m:sup>
              </m:sSup>
            </m:den>
          </m:f>
        </m:oMath>
      </m:oMathPara>
    </w:p>
    <w:p w14:paraId="5397549D" w14:textId="77777777" w:rsidR="00BF34D6" w:rsidRPr="00BF34D6" w:rsidRDefault="00000000">
      <w:pPr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exp</m:t>
              </m:r>
            </m:sub>
          </m:sSub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=Swish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BN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  <w:lang w:val="en-US"/>
                        </w:rPr>
                        <m:t>exp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*X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exp</m:t>
              </m:r>
            </m:sub>
          </m:sSub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1×1×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exp</m:t>
                  </m:r>
                </m:sub>
              </m:sSub>
            </m:sup>
          </m:sSup>
        </m:oMath>
      </m:oMathPara>
    </w:p>
    <w:p w14:paraId="6F95F14F" w14:textId="77777777" w:rsidR="00BF34D6" w:rsidRPr="00BF34D6" w:rsidRDefault="00000000">
      <w:pPr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exp</m:t>
              </m:r>
            </m:sub>
          </m:sSub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=expansion ratio 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in</m:t>
              </m:r>
            </m:sub>
          </m:sSub>
        </m:oMath>
      </m:oMathPara>
    </w:p>
    <w:p w14:paraId="66576194" w14:textId="77777777" w:rsidR="00006DC5" w:rsidRPr="00006DC5" w:rsidRDefault="00000000">
      <w:pPr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dw</m:t>
              </m:r>
            </m:sub>
          </m:sSub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=Swish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BN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DWConv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  <w:lang w:val="en-US"/>
                            </w:rPr>
                            <m:t>exp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14:paraId="41474A99" w14:textId="77777777" w:rsidR="00006DC5" w:rsidRPr="00006DC5" w:rsidRDefault="00006DC5">
      <w:pPr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S=σ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.ReLU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.GAP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  <w:lang w:val="en-US"/>
                            </w:rPr>
                            <m:t>dw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14:paraId="6705B5A2" w14:textId="77777777" w:rsidR="00006DC5" w:rsidRPr="00006DC5" w:rsidRDefault="00000000">
      <w:pPr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se</m:t>
              </m:r>
            </m:sub>
          </m:sSub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dw</m:t>
              </m:r>
            </m:sub>
          </m:sSub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.S</m:t>
          </m:r>
        </m:oMath>
      </m:oMathPara>
    </w:p>
    <w:p w14:paraId="6115F0D3" w14:textId="77777777" w:rsidR="000C4514" w:rsidRPr="005E4BFF" w:rsidRDefault="00000000">
      <w:pPr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>ϵ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R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en-US"/>
                      </w:rPr>
                      <m:t>exp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r</m:t>
                </m:r>
              </m:den>
            </m:f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exp</m:t>
                </m:r>
              </m:sub>
            </m:sSub>
          </m:sup>
        </m:sSup>
      </m:oMath>
      <w:r w:rsidR="000C4514"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 </w:t>
      </w:r>
      <w:r w:rsidR="00006DC5">
        <w:rPr>
          <w:rFonts w:ascii="Times New Roman" w:eastAsiaTheme="minorEastAsia" w:hAnsi="Times New Roman" w:cs="Times New Roman"/>
          <w:sz w:val="36"/>
          <w:szCs w:val="36"/>
          <w:lang w:val="en-US"/>
        </w:rPr>
        <w:t>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R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exp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×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en-US"/>
                      </w:rPr>
                      <m:t>exp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r</m:t>
                </m:r>
              </m:den>
            </m:f>
          </m:sup>
        </m:sSup>
      </m:oMath>
    </w:p>
    <w:p w14:paraId="21C4BADA" w14:textId="77777777" w:rsidR="005E4BFF" w:rsidRPr="005E4BFF" w:rsidRDefault="00000000">
      <w:pPr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proj</m:t>
              </m:r>
            </m:sub>
          </m:sSub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=BN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proj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se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proj</m:t>
              </m:r>
            </m:sub>
          </m:sSub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1×1×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exp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out</m:t>
                  </m:r>
                </m:sub>
              </m:sSub>
            </m:sup>
          </m:sSup>
        </m:oMath>
      </m:oMathPara>
    </w:p>
    <w:p w14:paraId="1340FBC3" w14:textId="77777777" w:rsidR="005E4BFF" w:rsidRPr="005E4BFF" w:rsidRDefault="00000000">
      <w:pPr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img</m:t>
              </m:r>
            </m:sub>
          </m:sSub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1280</m:t>
              </m:r>
            </m:sup>
          </m:sSup>
        </m:oMath>
      </m:oMathPara>
    </w:p>
    <w:p w14:paraId="3F073504" w14:textId="77777777" w:rsidR="005E4BFF" w:rsidRPr="007513B6" w:rsidRDefault="00000000">
      <w:pPr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=σ(MLP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MaxPool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F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+MLP(AvgPool(F)))</m:t>
          </m:r>
        </m:oMath>
      </m:oMathPara>
    </w:p>
    <w:p w14:paraId="1289B7BE" w14:textId="77777777" w:rsidR="007513B6" w:rsidRPr="007513B6" w:rsidRDefault="00000000">
      <w:pPr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=σ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7×7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  <w:lang w:val="en-US"/>
                            </w:rPr>
                            <m:t>AvgPool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6"/>
                                  <w:szCs w:val="36"/>
                                  <w:lang w:val="en-US"/>
                                </w:rPr>
                                <m:t>F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  <w:lang w:val="en-US"/>
                        </w:rPr>
                        <m:t>;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  <w:lang w:val="en-US"/>
                            </w:rPr>
                            <m:t>MaxPool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6"/>
                                  <w:szCs w:val="36"/>
                                  <w:lang w:val="en-US"/>
                                </w:rPr>
                                <m:t>F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d>
        </m:oMath>
      </m:oMathPara>
    </w:p>
    <w:p w14:paraId="485AACF8" w14:textId="7E0B8A31" w:rsidR="007513B6" w:rsidRPr="007513B6" w:rsidRDefault="00000000">
      <w:pPr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(Update Gate)</m:t>
              </m:r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=σ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z</m:t>
                  </m:r>
                </m:sub>
              </m:sSub>
            </m:e>
          </m:d>
        </m:oMath>
      </m:oMathPara>
    </w:p>
    <w:p w14:paraId="59AA81BB" w14:textId="77777777" w:rsidR="009C1108" w:rsidRPr="009C1108" w:rsidRDefault="007513B6">
      <w:pPr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(Reset Gate)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=σ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r</m:t>
                  </m:r>
                </m:sub>
              </m:sSub>
            </m:e>
          </m:d>
        </m:oMath>
      </m:oMathPara>
    </w:p>
    <w:p w14:paraId="7D3FC264" w14:textId="11C2D888" w:rsidR="007513B6" w:rsidRDefault="00000000">
      <w:pPr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(Candidate Hidden State)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tanh⁡</m:t>
          </m:r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h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∘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)</m:t>
          </m:r>
        </m:oMath>
      </m:oMathPara>
    </w:p>
    <w:p w14:paraId="12115FE8" w14:textId="65A591EB" w:rsidR="009C1108" w:rsidRDefault="00690CF7">
      <w:pPr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36"/>
            <w:szCs w:val="36"/>
            <w:lang w:val="en-US"/>
          </w:rPr>
          <m:t>(Final Hidden State</m:t>
        </m:r>
        <m:r>
          <m:rPr>
            <m:sty m:val="p"/>
          </m:rPr>
          <w:rPr>
            <w:rFonts w:ascii="Cambria Math" w:eastAsiaTheme="minorEastAsia" w:hAnsi="Times New Roman" w:cs="Times New Roman"/>
            <w:sz w:val="36"/>
            <w:szCs w:val="36"/>
            <w:lang w:val="en-US"/>
          </w:rPr>
          <m:t>)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36"/>
            <w:szCs w:val="36"/>
            <w:lang w:val="en-US"/>
          </w:rPr>
          <m:t>⁡</m:t>
        </m:r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>(1-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>)∘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t-1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>∘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t</m:t>
            </m:r>
          </m:sub>
        </m:sSub>
      </m:oMath>
      <w:r w:rsidR="009C1108">
        <w:rPr>
          <w:rFonts w:ascii="Times New Roman" w:eastAsiaTheme="minorEastAsia" w:hAnsi="Times New Roman" w:cs="Times New Roman"/>
          <w:sz w:val="36"/>
          <w:szCs w:val="36"/>
          <w:lang w:val="en-US"/>
        </w:rPr>
        <w:t>=</w:t>
      </w:r>
    </w:p>
    <w:p w14:paraId="3F98F836" w14:textId="77777777" w:rsidR="007251C9" w:rsidRPr="007251C9" w:rsidRDefault="00000000">
      <w:pPr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boxPr>
            <m:e>
              <m:box>
                <m:boxPr>
                  <m:opEmu m:val="1"/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boxPr>
                <m:e>
                  <m:groupChr>
                    <m:groupChrPr>
                      <m:chr m:val="↔"/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  <w:lang w:val="en-US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groupChr>
                </m:e>
              </m:box>
            </m:e>
          </m:box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=[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t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;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boxPr>
            <m:e>
              <m:groupChr>
                <m:groupChrPr>
                  <m:chr m:val="←"/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  <w:lang w:val="en-US"/>
                        </w:rPr>
                        <m:t>t</m:t>
                      </m:r>
                    </m:sub>
                  </m:sSub>
                </m:e>
              </m:groupChr>
            </m:e>
          </m:box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]</m:t>
          </m:r>
        </m:oMath>
      </m:oMathPara>
    </w:p>
    <w:p w14:paraId="6A76FA8B" w14:textId="475480F1" w:rsidR="007251C9" w:rsidRDefault="00690CF7">
      <w:pPr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Attention(Q,K,V)=</w:t>
      </w:r>
      <w:proofErr w:type="spell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softmax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r w:rsidR="007251C9">
        <w:rPr>
          <w:rFonts w:ascii="Times New Roman" w:eastAsiaTheme="minorEastAsia" w:hAnsi="Times New Roman" w:cs="Times New Roman"/>
          <w:sz w:val="36"/>
          <w:szCs w:val="36"/>
          <w:lang w:val="en-US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Q.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T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lang w:val="en-US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en-US"/>
                      </w:rPr>
                      <m:t>k</m:t>
                    </m:r>
                  </m:sub>
                </m:sSub>
              </m:e>
            </m:rad>
          </m:den>
        </m:f>
      </m:oMath>
      <w:r w:rsidR="007251C9">
        <w:rPr>
          <w:rFonts w:ascii="Times New Roman" w:eastAsiaTheme="minorEastAsia" w:hAnsi="Times New Roman" w:cs="Times New Roman"/>
          <w:sz w:val="36"/>
          <w:szCs w:val="36"/>
          <w:lang w:val="en-US"/>
        </w:rPr>
        <w:t>)</w:t>
      </w:r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.</w:t>
      </w:r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V</w:t>
      </w:r>
    </w:p>
    <w:p w14:paraId="717698E9" w14:textId="77777777" w:rsidR="007251C9" w:rsidRDefault="007251C9">
      <w:pPr>
        <w:rPr>
          <w:rFonts w:ascii="Cambria Math" w:eastAsiaTheme="minorEastAsia" w:hAnsi="Cambria Math" w:cs="Times New Roman"/>
          <w:sz w:val="36"/>
          <w:szCs w:val="36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MultiHead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(Q,K,V)=[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head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1</m:t>
            </m:r>
          </m:sub>
        </m:sSub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head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>…||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head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h</m:t>
            </m:r>
          </m:sub>
        </m:sSub>
      </m:oMath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].W</w:t>
      </w:r>
      <w:r>
        <w:rPr>
          <w:rFonts w:ascii="Cambria Math" w:eastAsiaTheme="minorEastAsia" w:hAnsi="Cambria Math" w:cs="Times New Roman"/>
          <w:sz w:val="36"/>
          <w:szCs w:val="36"/>
          <w:lang w:val="en-US"/>
        </w:rPr>
        <w:t>˚</w:t>
      </w:r>
    </w:p>
    <w:p w14:paraId="6DD50A7E" w14:textId="77777777" w:rsidR="007251C9" w:rsidRPr="00307588" w:rsidRDefault="00000000">
      <w:pPr>
        <w:rPr>
          <w:rFonts w:ascii="Cambria Math" w:eastAsiaTheme="minorEastAsia" w:hAnsi="Cambria Math" w:cs="Times New Roman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head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=Attention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K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,Q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Q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,V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V</m:t>
                  </m:r>
                </m:sup>
              </m:sSubSup>
            </m:e>
          </m:d>
        </m:oMath>
      </m:oMathPara>
    </w:p>
    <w:p w14:paraId="21007AB0" w14:textId="77777777" w:rsidR="00307588" w:rsidRDefault="00307588">
      <w:pPr>
        <w:rPr>
          <w:rFonts w:ascii="Cambria Math" w:eastAsiaTheme="minorEastAsia" w:hAnsi="Cambria Math" w:cs="Times New Roman"/>
          <w:sz w:val="36"/>
          <w:szCs w:val="36"/>
          <w:lang w:val="en-US"/>
        </w:rPr>
      </w:pPr>
      <w:r>
        <w:rPr>
          <w:rFonts w:ascii="Cambria Math" w:eastAsiaTheme="minorEastAsia" w:hAnsi="Cambria Math" w:cs="Times New Roman"/>
          <w:sz w:val="36"/>
          <w:szCs w:val="36"/>
          <w:lang w:val="en-US"/>
        </w:rPr>
        <w:t>ReLU(</w:t>
      </w:r>
      <m:oMath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>x</m:t>
        </m:r>
      </m:oMath>
      <w:r>
        <w:rPr>
          <w:rFonts w:ascii="Cambria Math" w:eastAsiaTheme="minorEastAsia" w:hAnsi="Cambria Math" w:cs="Times New Roman"/>
          <w:sz w:val="36"/>
          <w:szCs w:val="36"/>
          <w:lang w:val="en-US"/>
        </w:rPr>
        <w:t>)=max(0,</w:t>
      </w:r>
      <m:oMath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 xml:space="preserve"> x</m:t>
        </m:r>
      </m:oMath>
      <w:r>
        <w:rPr>
          <w:rFonts w:ascii="Cambria Math" w:eastAsiaTheme="minorEastAsia" w:hAnsi="Cambria Math" w:cs="Times New Roman"/>
          <w:sz w:val="36"/>
          <w:szCs w:val="36"/>
          <w:lang w:val="en-US"/>
        </w:rPr>
        <w:t>)</w:t>
      </w:r>
    </w:p>
    <w:p w14:paraId="2A6F6F9B" w14:textId="77777777" w:rsidR="00307588" w:rsidRPr="00307588" w:rsidRDefault="00000000">
      <w:pPr>
        <w:rPr>
          <w:rFonts w:ascii="Cambria Math" w:eastAsiaTheme="minorEastAsia" w:hAnsi="Cambria Math" w:cs="Times New Roman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depth</m:t>
              </m:r>
            </m:sub>
          </m:sSub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drop</m:t>
              </m:r>
            </m:sub>
          </m:sSub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d</m:t>
              </m:r>
            </m:sub>
          </m:sSub>
        </m:oMath>
      </m:oMathPara>
    </w:p>
    <w:p w14:paraId="10195398" w14:textId="77777777" w:rsidR="00307588" w:rsidRPr="00307588" w:rsidRDefault="00000000" w:rsidP="00307588">
      <w:pPr>
        <w:rPr>
          <w:rFonts w:ascii="Cambria Math" w:eastAsiaTheme="minorEastAsia" w:hAnsi="Cambria Math" w:cs="Times New Roman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length</m:t>
              </m:r>
            </m:sub>
          </m:sSub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drop</m:t>
              </m:r>
            </m:sub>
          </m:sSub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l</m:t>
              </m:r>
            </m:sub>
          </m:sSub>
        </m:oMath>
      </m:oMathPara>
    </w:p>
    <w:p w14:paraId="36A8B03B" w14:textId="77777777" w:rsidR="00307588" w:rsidRPr="00307588" w:rsidRDefault="00000000" w:rsidP="00307588">
      <w:pPr>
        <w:rPr>
          <w:rFonts w:ascii="Cambria Math" w:eastAsiaTheme="minorEastAsia" w:hAnsi="Cambria Math" w:cs="Times New Roman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area</m:t>
              </m:r>
            </m:sub>
          </m:sSub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drop</m:t>
              </m:r>
            </m:sub>
          </m:sSub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a</m:t>
              </m:r>
            </m:sub>
          </m:sSub>
        </m:oMath>
      </m:oMathPara>
    </w:p>
    <w:p w14:paraId="007DA240" w14:textId="77777777" w:rsidR="00307588" w:rsidRPr="00307588" w:rsidRDefault="00000000" w:rsidP="00307588">
      <w:pPr>
        <w:rPr>
          <w:rFonts w:ascii="Cambria Math" w:eastAsiaTheme="minorEastAsia" w:hAnsi="Cambria Math" w:cs="Times New Roman"/>
          <w:sz w:val="36"/>
          <w:szCs w:val="36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=1-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6"/>
                                  <w:szCs w:val="36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  <w:lang w:val="en-US"/>
                        </w:rPr>
                        <m:t>)</m:t>
                      </m:r>
                    </m:e>
                  </m:nary>
                </m:e>
                <m:sup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  <w:lang w:val="en-US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  <w:lang w:val="en-US"/>
                        </w:rPr>
                        <m:t>)</m:t>
                      </m:r>
                    </m:e>
                  </m:nary>
                </m:e>
                <m:sup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6EC62A6B" w14:textId="77777777" w:rsidR="00307588" w:rsidRPr="00C06F80" w:rsidRDefault="00307588" w:rsidP="00307588">
      <w:pPr>
        <w:rPr>
          <w:rFonts w:ascii="Cambria Math" w:eastAsiaTheme="minorEastAsia" w:hAnsi="Cambria Math" w:cs="Times New Roman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MAE=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  <w:lang w:val="en-US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43563B6A" w14:textId="77777777" w:rsidR="00C06F80" w:rsidRPr="00690CF7" w:rsidRDefault="00C06F80" w:rsidP="00C06F80">
      <w:pPr>
        <w:rPr>
          <w:rFonts w:ascii="Cambria Math" w:eastAsiaTheme="minorEastAsia" w:hAnsi="Cambria Math" w:cs="Times New Roman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MSE=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  <w:lang w:val="en-US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)</m:t>
                  </m:r>
                </m:e>
              </m:nary>
            </m:e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2</m:t>
              </m:r>
            </m:sup>
          </m:sSup>
        </m:oMath>
      </m:oMathPara>
    </w:p>
    <w:p w14:paraId="74859435" w14:textId="77777777" w:rsidR="00690CF7" w:rsidRPr="00C06F80" w:rsidRDefault="00690CF7" w:rsidP="00C06F80">
      <w:pPr>
        <w:rPr>
          <w:rFonts w:ascii="Cambria Math" w:eastAsiaTheme="minorEastAsia" w:hAnsi="Cambria Math" w:cs="Times New Roman"/>
          <w:sz w:val="36"/>
          <w:szCs w:val="36"/>
          <w:lang w:val="en-US"/>
        </w:rPr>
      </w:pPr>
    </w:p>
    <w:p w14:paraId="5E323024" w14:textId="77777777" w:rsidR="00C06F80" w:rsidRPr="00C06F80" w:rsidRDefault="00C06F80" w:rsidP="00307588">
      <w:pPr>
        <w:rPr>
          <w:rFonts w:ascii="Cambria Math" w:eastAsiaTheme="minorEastAsia" w:hAnsi="Cambria Math" w:cs="Times New Roman"/>
          <w:sz w:val="36"/>
          <w:szCs w:val="36"/>
          <w:lang w:val="en-US"/>
        </w:rPr>
      </w:pPr>
    </w:p>
    <w:p w14:paraId="466DBEBA" w14:textId="77777777" w:rsidR="00C06F80" w:rsidRPr="00C06F80" w:rsidRDefault="00C06F80" w:rsidP="00307588">
      <w:pPr>
        <w:rPr>
          <w:rFonts w:ascii="Cambria Math" w:eastAsiaTheme="minorEastAsia" w:hAnsi="Cambria Math" w:cs="Times New Roman"/>
          <w:sz w:val="36"/>
          <w:szCs w:val="36"/>
          <w:lang w:val="en-US"/>
        </w:rPr>
      </w:pPr>
    </w:p>
    <w:p w14:paraId="7B3AC3C0" w14:textId="77777777" w:rsidR="00307588" w:rsidRPr="00307588" w:rsidRDefault="00307588" w:rsidP="00307588">
      <w:pPr>
        <w:rPr>
          <w:rFonts w:ascii="Cambria Math" w:eastAsiaTheme="minorEastAsia" w:hAnsi="Cambria Math" w:cs="Times New Roman"/>
          <w:sz w:val="36"/>
          <w:szCs w:val="36"/>
          <w:lang w:val="en-US"/>
        </w:rPr>
      </w:pPr>
    </w:p>
    <w:p w14:paraId="1874A951" w14:textId="77777777" w:rsidR="00307588" w:rsidRPr="00307588" w:rsidRDefault="00307588" w:rsidP="00307588">
      <w:pPr>
        <w:rPr>
          <w:rFonts w:ascii="Cambria Math" w:eastAsiaTheme="minorEastAsia" w:hAnsi="Cambria Math" w:cs="Times New Roman"/>
          <w:sz w:val="36"/>
          <w:szCs w:val="36"/>
          <w:lang w:val="en-US"/>
        </w:rPr>
      </w:pPr>
    </w:p>
    <w:p w14:paraId="4E9058F9" w14:textId="77777777" w:rsidR="00307588" w:rsidRPr="00307588" w:rsidRDefault="00307588">
      <w:pPr>
        <w:rPr>
          <w:rFonts w:ascii="Cambria Math" w:eastAsiaTheme="minorEastAsia" w:hAnsi="Cambria Math" w:cs="Times New Roman"/>
          <w:sz w:val="36"/>
          <w:szCs w:val="36"/>
          <w:lang w:val="en-US"/>
        </w:rPr>
      </w:pPr>
    </w:p>
    <w:p w14:paraId="12B22C6A" w14:textId="77777777" w:rsidR="00307588" w:rsidRPr="00307588" w:rsidRDefault="00307588">
      <w:pPr>
        <w:rPr>
          <w:rFonts w:ascii="Cambria Math" w:eastAsiaTheme="minorEastAsia" w:hAnsi="Cambria Math" w:cs="Times New Roman"/>
          <w:sz w:val="36"/>
          <w:szCs w:val="36"/>
          <w:lang w:val="en-US"/>
        </w:rPr>
      </w:pPr>
    </w:p>
    <w:p w14:paraId="585E9DD2" w14:textId="77777777" w:rsidR="00307588" w:rsidRDefault="00307588">
      <w:pPr>
        <w:rPr>
          <w:rFonts w:ascii="Cambria Math" w:eastAsiaTheme="minorEastAsia" w:hAnsi="Cambria Math" w:cs="Times New Roman"/>
          <w:sz w:val="36"/>
          <w:szCs w:val="36"/>
          <w:lang w:val="en-US"/>
        </w:rPr>
      </w:pPr>
    </w:p>
    <w:p w14:paraId="40D96DC9" w14:textId="77777777" w:rsidR="00307588" w:rsidRPr="00307588" w:rsidRDefault="00307588">
      <w:pPr>
        <w:rPr>
          <w:rFonts w:ascii="Cambria Math" w:eastAsiaTheme="minorEastAsia" w:hAnsi="Cambria Math" w:cs="Times New Roman"/>
          <w:sz w:val="36"/>
          <w:szCs w:val="36"/>
          <w:lang w:val="en-US"/>
        </w:rPr>
      </w:pPr>
    </w:p>
    <w:p w14:paraId="70559275" w14:textId="77777777" w:rsidR="009C1108" w:rsidRPr="007513B6" w:rsidRDefault="009C1108">
      <w:pPr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</w:p>
    <w:sectPr w:rsidR="009C1108" w:rsidRPr="00751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66F"/>
    <w:rsid w:val="00006DC5"/>
    <w:rsid w:val="000C4514"/>
    <w:rsid w:val="0010566F"/>
    <w:rsid w:val="00307588"/>
    <w:rsid w:val="003B1E1A"/>
    <w:rsid w:val="004C06B3"/>
    <w:rsid w:val="005E4BFF"/>
    <w:rsid w:val="00614307"/>
    <w:rsid w:val="00690CF7"/>
    <w:rsid w:val="007251C9"/>
    <w:rsid w:val="007513B6"/>
    <w:rsid w:val="009C1108"/>
    <w:rsid w:val="00B833EA"/>
    <w:rsid w:val="00BF34D6"/>
    <w:rsid w:val="00C06F80"/>
    <w:rsid w:val="00C20294"/>
    <w:rsid w:val="00D97CFA"/>
    <w:rsid w:val="00FF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044555"/>
  <w15:chartTrackingRefBased/>
  <w15:docId w15:val="{E1D3B7E4-7AC5-4416-B91D-1CCB4956B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6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5BBE7-C1CE-45FD-AC3E-AFFC328C3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44</Words>
  <Characters>763</Characters>
  <Application>Microsoft Office Word</Application>
  <DocSecurity>0</DocSecurity>
  <Lines>44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Shanmukha Sudha Kiran Thotakura</cp:lastModifiedBy>
  <cp:revision>4</cp:revision>
  <dcterms:created xsi:type="dcterms:W3CDTF">2025-05-06T16:28:00Z</dcterms:created>
  <dcterms:modified xsi:type="dcterms:W3CDTF">2025-05-07T13:52:00Z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7465fcde-9e17-4367-8e44-c02ae0e5152f</vt:lpwstr>
  </property>
</Properties>
</file>