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F32" w:rsidRPr="00E76F32" w:rsidRDefault="00E76F32" w:rsidP="00E76F32">
      <w:pPr>
        <w:jc w:val="center"/>
        <w:rPr>
          <w:rFonts w:ascii="Times New Roman" w:hAnsi="Times New Roman" w:cs="Times New Roman"/>
          <w:b/>
          <w:sz w:val="36"/>
        </w:rPr>
      </w:pPr>
      <w:r w:rsidRPr="00E76F32">
        <w:rPr>
          <w:rFonts w:ascii="Times New Roman" w:hAnsi="Times New Roman" w:cs="Times New Roman" w:hint="cs"/>
          <w:b/>
          <w:sz w:val="36"/>
        </w:rPr>
        <w:t>The</w:t>
      </w:r>
      <w:r w:rsidRPr="00E76F32">
        <w:rPr>
          <w:rFonts w:ascii="Times New Roman" w:hAnsi="Times New Roman" w:cs="Times New Roman" w:hint="eastAsia"/>
          <w:b/>
          <w:sz w:val="36"/>
        </w:rPr>
        <w:t xml:space="preserve"> </w:t>
      </w:r>
      <w:r w:rsidRPr="00E76F32">
        <w:rPr>
          <w:rFonts w:ascii="Times New Roman" w:hAnsi="Times New Roman" w:cs="Times New Roman"/>
          <w:b/>
          <w:sz w:val="36"/>
        </w:rPr>
        <w:t>differences</w:t>
      </w:r>
      <w:r w:rsidRPr="00E76F32">
        <w:rPr>
          <w:rFonts w:ascii="Times New Roman" w:hAnsi="Times New Roman" w:cs="Times New Roman" w:hint="eastAsia"/>
          <w:b/>
          <w:sz w:val="36"/>
        </w:rPr>
        <w:t xml:space="preserve"> </w:t>
      </w:r>
      <w:r w:rsidRPr="00E76F32">
        <w:rPr>
          <w:rFonts w:ascii="Times New Roman" w:hAnsi="Times New Roman" w:cs="Times New Roman"/>
          <w:b/>
          <w:sz w:val="36"/>
        </w:rPr>
        <w:t>between the violin and the piano</w:t>
      </w:r>
    </w:p>
    <w:p w:rsidR="00E76F32" w:rsidRDefault="00E76F32" w:rsidP="00E76F32">
      <w:pPr>
        <w:ind w:firstLineChars="200" w:firstLine="640"/>
        <w:jc w:val="left"/>
        <w:rPr>
          <w:rFonts w:ascii="Times New Roman" w:hAnsi="Times New Roman" w:cs="Times New Roman"/>
          <w:sz w:val="32"/>
        </w:rPr>
      </w:pPr>
      <w:r>
        <w:rPr>
          <w:rFonts w:ascii="Times New Roman" w:hAnsi="Times New Roman" w:cs="Times New Roman"/>
          <w:sz w:val="32"/>
        </w:rPr>
        <w:t>I</w:t>
      </w:r>
      <w:r>
        <w:rPr>
          <w:rFonts w:ascii="Times New Roman" w:hAnsi="Times New Roman" w:cs="Times New Roman" w:hint="eastAsia"/>
          <w:sz w:val="32"/>
        </w:rPr>
        <w:t xml:space="preserve"> </w:t>
      </w:r>
      <w:r>
        <w:rPr>
          <w:rFonts w:ascii="Times New Roman" w:hAnsi="Times New Roman" w:cs="Times New Roman"/>
          <w:sz w:val="32"/>
        </w:rPr>
        <w:t>enjoy to play the violin since I was in kindergarten. Now I’m in middle school, and most of my friends likes to play the piano. Even though, I still think the violin is better.</w:t>
      </w:r>
    </w:p>
    <w:p w:rsidR="00E76F32" w:rsidRDefault="00E76F32" w:rsidP="00E76F32">
      <w:pPr>
        <w:ind w:firstLineChars="200" w:firstLine="640"/>
        <w:jc w:val="left"/>
        <w:rPr>
          <w:rFonts w:ascii="Times New Roman" w:hAnsi="Times New Roman" w:cs="Times New Roman"/>
          <w:sz w:val="32"/>
        </w:rPr>
      </w:pPr>
      <w:r>
        <w:rPr>
          <w:rFonts w:ascii="Times New Roman" w:hAnsi="Times New Roman" w:cs="Times New Roman"/>
          <w:sz w:val="32"/>
        </w:rPr>
        <w:t>Firstly, the violin is smaller than the piano. I like to travel, and a</w:t>
      </w:r>
      <w:r w:rsidR="003E7944">
        <w:rPr>
          <w:rFonts w:ascii="Times New Roman" w:hAnsi="Times New Roman" w:cs="Times New Roman"/>
          <w:sz w:val="32"/>
        </w:rPr>
        <w:t>n</w:t>
      </w:r>
      <w:r>
        <w:rPr>
          <w:rFonts w:ascii="Times New Roman" w:hAnsi="Times New Roman" w:cs="Times New Roman"/>
          <w:sz w:val="32"/>
        </w:rPr>
        <w:t xml:space="preserve"> instrument that is as big as a piano is hard to take it away. The violin is very small, I can take it away easily. Also, at home I can just put my violin </w:t>
      </w:r>
      <w:r w:rsidR="004C0DAD">
        <w:rPr>
          <w:rFonts w:ascii="Times New Roman" w:hAnsi="Times New Roman" w:cs="Times New Roman"/>
          <w:sz w:val="32"/>
        </w:rPr>
        <w:t>at the edge of the wall, not in the middle of the room.</w:t>
      </w:r>
    </w:p>
    <w:p w:rsidR="004C0DAD" w:rsidRDefault="004C0DAD" w:rsidP="00E76F32">
      <w:pPr>
        <w:ind w:firstLineChars="200" w:firstLine="640"/>
        <w:jc w:val="left"/>
        <w:rPr>
          <w:rFonts w:ascii="Times New Roman" w:hAnsi="Times New Roman" w:cs="Times New Roman"/>
          <w:sz w:val="32"/>
        </w:rPr>
      </w:pPr>
      <w:r>
        <w:rPr>
          <w:rFonts w:ascii="Times New Roman" w:hAnsi="Times New Roman" w:cs="Times New Roman"/>
          <w:sz w:val="32"/>
        </w:rPr>
        <w:t>Secondly, I think the sound of the violin is more beautiful than the piano. Almost every band have a lot of people to play the violin, and most classical songs need a violin in, not a piano.</w:t>
      </w:r>
    </w:p>
    <w:p w:rsidR="004C0DAD" w:rsidRDefault="004C0DAD" w:rsidP="00E76F32">
      <w:pPr>
        <w:ind w:firstLineChars="200" w:firstLine="640"/>
        <w:jc w:val="left"/>
        <w:rPr>
          <w:rFonts w:ascii="Times New Roman" w:hAnsi="Times New Roman" w:cs="Times New Roman"/>
          <w:sz w:val="32"/>
        </w:rPr>
      </w:pPr>
      <w:r>
        <w:rPr>
          <w:rFonts w:ascii="Times New Roman" w:hAnsi="Times New Roman" w:cs="Times New Roman"/>
          <w:sz w:val="32"/>
        </w:rPr>
        <w:t>Thirdly, I think the violin is harder but more interesting than the piano. Even the piano can play about 88 notes, the violin can only play about 45 notes, but you can make each note beautiful. V</w:t>
      </w:r>
      <w:r w:rsidRPr="004C0DAD">
        <w:rPr>
          <w:rFonts w:ascii="Times New Roman" w:hAnsi="Times New Roman" w:cs="Times New Roman"/>
          <w:sz w:val="32"/>
        </w:rPr>
        <w:t>ibrato</w:t>
      </w:r>
      <w:r>
        <w:rPr>
          <w:rFonts w:ascii="Times New Roman" w:hAnsi="Times New Roman" w:cs="Times New Roman"/>
          <w:sz w:val="32"/>
        </w:rPr>
        <w:t xml:space="preserve"> can make the soun</w:t>
      </w:r>
      <w:r w:rsidR="005023D8">
        <w:rPr>
          <w:rFonts w:ascii="Times New Roman" w:hAnsi="Times New Roman" w:cs="Times New Roman"/>
          <w:sz w:val="32"/>
        </w:rPr>
        <w:t>d of the violin softer</w:t>
      </w:r>
      <w:r>
        <w:rPr>
          <w:rFonts w:ascii="Times New Roman" w:hAnsi="Times New Roman" w:cs="Times New Roman"/>
          <w:sz w:val="32"/>
        </w:rPr>
        <w:t xml:space="preserve">, but you cannot </w:t>
      </w:r>
      <w:r w:rsidRPr="004C0DAD">
        <w:rPr>
          <w:rFonts w:ascii="Times New Roman" w:hAnsi="Times New Roman" w:cs="Times New Roman"/>
          <w:sz w:val="32"/>
        </w:rPr>
        <w:t>vibrato</w:t>
      </w:r>
      <w:r>
        <w:rPr>
          <w:rFonts w:ascii="Times New Roman" w:hAnsi="Times New Roman" w:cs="Times New Roman"/>
          <w:sz w:val="32"/>
        </w:rPr>
        <w:t xml:space="preserve"> on a piano. </w:t>
      </w:r>
      <w:r w:rsidR="005023D8">
        <w:rPr>
          <w:rFonts w:ascii="Times New Roman" w:hAnsi="Times New Roman" w:cs="Times New Roman"/>
          <w:sz w:val="32"/>
        </w:rPr>
        <w:t xml:space="preserve">If you want to play the violin, you cannot make any mistake. Mistakes with the violin means the wrong sound. </w:t>
      </w:r>
    </w:p>
    <w:p w:rsidR="005023D8" w:rsidRPr="00E76F32" w:rsidRDefault="005023D8" w:rsidP="00E76F32">
      <w:pPr>
        <w:ind w:firstLineChars="200" w:firstLine="640"/>
        <w:jc w:val="left"/>
        <w:rPr>
          <w:rFonts w:ascii="Times New Roman" w:hAnsi="Times New Roman" w:cs="Times New Roman"/>
          <w:sz w:val="32"/>
        </w:rPr>
      </w:pPr>
      <w:r>
        <w:rPr>
          <w:rFonts w:ascii="Times New Roman" w:hAnsi="Times New Roman" w:cs="Times New Roman"/>
          <w:sz w:val="32"/>
        </w:rPr>
        <w:t>I think the violin is better. It is my favorite instrument.</w:t>
      </w:r>
      <w:bookmarkStart w:id="0" w:name="_GoBack"/>
      <w:bookmarkEnd w:id="0"/>
    </w:p>
    <w:sectPr w:rsidR="005023D8" w:rsidRPr="00E76F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240" w:rsidRDefault="00BF4240" w:rsidP="003E7944">
      <w:r>
        <w:separator/>
      </w:r>
    </w:p>
  </w:endnote>
  <w:endnote w:type="continuationSeparator" w:id="0">
    <w:p w:rsidR="00BF4240" w:rsidRDefault="00BF4240" w:rsidP="003E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240" w:rsidRDefault="00BF4240" w:rsidP="003E7944">
      <w:r>
        <w:separator/>
      </w:r>
    </w:p>
  </w:footnote>
  <w:footnote w:type="continuationSeparator" w:id="0">
    <w:p w:rsidR="00BF4240" w:rsidRDefault="00BF4240" w:rsidP="003E79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32"/>
    <w:rsid w:val="003E7944"/>
    <w:rsid w:val="004C0DAD"/>
    <w:rsid w:val="005023D8"/>
    <w:rsid w:val="00873C77"/>
    <w:rsid w:val="00BF4240"/>
    <w:rsid w:val="00E76F32"/>
    <w:rsid w:val="00F85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A17B1B-E5A6-4CB2-9951-AE20D2EC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7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7944"/>
    <w:rPr>
      <w:sz w:val="18"/>
      <w:szCs w:val="18"/>
    </w:rPr>
  </w:style>
  <w:style w:type="paragraph" w:styleId="a4">
    <w:name w:val="footer"/>
    <w:basedOn w:val="a"/>
    <w:link w:val="Char0"/>
    <w:uiPriority w:val="99"/>
    <w:unhideWhenUsed/>
    <w:rsid w:val="003E7944"/>
    <w:pPr>
      <w:tabs>
        <w:tab w:val="center" w:pos="4153"/>
        <w:tab w:val="right" w:pos="8306"/>
      </w:tabs>
      <w:snapToGrid w:val="0"/>
      <w:jc w:val="left"/>
    </w:pPr>
    <w:rPr>
      <w:sz w:val="18"/>
      <w:szCs w:val="18"/>
    </w:rPr>
  </w:style>
  <w:style w:type="character" w:customStyle="1" w:styleId="Char0">
    <w:name w:val="页脚 Char"/>
    <w:basedOn w:val="a0"/>
    <w:link w:val="a4"/>
    <w:uiPriority w:val="99"/>
    <w:rsid w:val="003E79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WANJIN</dc:creator>
  <cp:keywords/>
  <dc:description/>
  <cp:lastModifiedBy>LIAO WANJIN</cp:lastModifiedBy>
  <cp:revision>3</cp:revision>
  <dcterms:created xsi:type="dcterms:W3CDTF">2020-12-12T03:01:00Z</dcterms:created>
  <dcterms:modified xsi:type="dcterms:W3CDTF">2020-12-12T13:45:00Z</dcterms:modified>
</cp:coreProperties>
</file>