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5D5FF" w14:textId="61297DC4" w:rsidR="00C95F75" w:rsidRDefault="00C95F75">
      <w:r>
        <w:rPr>
          <w:rFonts w:hint="eastAsia"/>
        </w:rPr>
        <w:t>T</w:t>
      </w:r>
      <w:r>
        <w:t>he house is very big. It floorboards are wooden. It’s very comfortable to live in there. It is very warm in the house. You will feel safe in the house.</w:t>
      </w:r>
    </w:p>
    <w:p w14:paraId="0FCAB06F" w14:textId="0748D804" w:rsidR="00C95F75" w:rsidRDefault="00C95F75">
      <w:pPr>
        <w:rPr>
          <w:rFonts w:hint="eastAsia"/>
        </w:rPr>
      </w:pPr>
      <w:r>
        <w:t>There is also a garden behind the house. The garden is filled with beautiful flowers and green grass. There is also a swing in the garden too. You an have a lot of fun there.</w:t>
      </w:r>
    </w:p>
    <w:sectPr w:rsidR="00C95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6E"/>
    <w:rsid w:val="00040350"/>
    <w:rsid w:val="00C95F75"/>
    <w:rsid w:val="00F1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CE31"/>
  <w15:chartTrackingRefBased/>
  <w15:docId w15:val="{D2DA25E8-4EDB-4925-A7E2-315D7460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2021-01-29T03:39:00Z</dcterms:created>
  <dcterms:modified xsi:type="dcterms:W3CDTF">2021-01-29T03:49:00Z</dcterms:modified>
</cp:coreProperties>
</file>