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 </w:t>
      </w:r>
      <w:r>
        <w:rPr>
          <w:rFonts w:ascii="Arial" w:hAnsi="Arial" w:eastAsia="Times New Roman" w:cs="Arial"/>
          <w:color w:val="000000"/>
          <w:sz w:val="22"/>
          <w:szCs w:val="22"/>
          <w:shd w:val="clear" w:color="auto" w:fill="FFFFFF"/>
        </w:rPr>
        <w:t>enjoy writing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 very much! Because writing can exercise our brain and increase my English level and can make me a better writer.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Also writing is very useful , when we doing homework we need writing when we grow up when we work we need writing we need to write all our live! So I think writing is very useful.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And writing is important if we don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writing we can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learn English well because if we don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writing we can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t read books like other people who know how to write is harder. </w:t>
      </w: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If i can change ,I want to study my English better because if i study English good,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I can do many thing like travel to another country and maybe work there ! If my English is good , i can study in other country i can talk to them because almost</w:t>
      </w:r>
    </w:p>
    <w:p>
      <w:pPr>
        <w:ind w:firstLine="440" w:firstLineChars="200"/>
        <w:jc w:val="left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Every country use English so i think it is important.   </w:t>
      </w:r>
    </w:p>
    <w:p>
      <w:pPr>
        <w:ind w:firstLine="220" w:firstLineChars="100"/>
        <w:jc w:val="left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220" w:firstLineChars="100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D0B6B"/>
    <w:rsid w:val="21FD7915"/>
    <w:rsid w:val="3538511C"/>
    <w:rsid w:val="6BEC10F1"/>
    <w:rsid w:val="7F834A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姜再远</cp:lastModifiedBy>
  <dcterms:modified xsi:type="dcterms:W3CDTF">2020-07-16T02:22:17Z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