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Times New Roman" w:hAnsi="Times New Roman" w:cs="Times New Roman"/>
          <w:b/>
          <w:sz w:val="24"/>
          <w:szCs w:val="24"/>
          <w:highlight w:val="none"/>
          <w:lang w:eastAsia="ko-KR"/>
        </w:rPr>
      </w:pPr>
      <w:r>
        <w:rPr>
          <w:rFonts w:hint="eastAsia" w:ascii="Times New Roman" w:hAnsi="Times New Roman" w:cs="Times New Roman"/>
          <w:b/>
          <w:sz w:val="24"/>
          <w:szCs w:val="24"/>
          <w:highlight w:val="none"/>
          <w:lang w:eastAsia="ko-KR"/>
        </w:rPr>
        <w:t>W6A</w:t>
      </w:r>
      <w:r>
        <w:rPr>
          <w:rFonts w:hint="eastAsia" w:ascii="Times New Roman" w:hAnsi="Times New Roman" w:cs="Times New Roman"/>
          <w:b/>
          <w:sz w:val="24"/>
          <w:szCs w:val="24"/>
          <w:highlight w:val="none"/>
          <w:lang w:val="en-US" w:eastAsia="zh-CN"/>
        </w:rPr>
        <w:t>-</w:t>
      </w:r>
      <w:r>
        <w:rPr>
          <w:rFonts w:hint="eastAsia" w:ascii="Times New Roman" w:hAnsi="Times New Roman" w:cs="Times New Roman"/>
          <w:b/>
          <w:sz w:val="24"/>
          <w:szCs w:val="24"/>
          <w:highlight w:val="none"/>
          <w:lang w:eastAsia="ko-KR"/>
        </w:rPr>
        <w:t>Lesson 3</w:t>
      </w:r>
    </w:p>
    <w:p>
      <w:pPr>
        <w:jc w:val="both"/>
        <w:rPr>
          <w:rFonts w:hint="eastAsia" w:ascii="Times New Roman" w:hAnsi="Times New Roman" w:cs="Times New Roman"/>
          <w:b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highlight w:val="none"/>
          <w:lang w:val="en-US" w:eastAsia="zh-CN"/>
        </w:rPr>
        <w:t>Enoch Jiang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highlight w:val="none"/>
          <w:lang w:val="en-US" w:eastAsia="zh-CN"/>
        </w:rPr>
        <w:t>2020.07.23</w:t>
      </w:r>
    </w:p>
    <w:p>
      <w:pPr>
        <w:ind w:firstLine="1687" w:firstLineChars="700"/>
        <w:jc w:val="both"/>
        <w:rPr>
          <w:rFonts w:ascii="Times New Roman" w:hAnsi="Times New Roman" w:cs="Times New Roman"/>
          <w:b/>
          <w:sz w:val="24"/>
          <w:szCs w:val="24"/>
          <w:highlight w:val="none"/>
          <w:lang w:eastAsia="ko-KR"/>
        </w:rPr>
      </w:pPr>
    </w:p>
    <w:p>
      <w:pPr>
        <w:ind w:firstLine="1687" w:firstLineChars="700"/>
        <w:jc w:val="both"/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none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sz w:val="24"/>
          <w:szCs w:val="24"/>
          <w:highlight w:val="none"/>
          <w:lang w:eastAsia="ko-KR"/>
        </w:rPr>
        <w:t>Making</w:t>
      </w:r>
      <w:r>
        <w:rPr>
          <w:rFonts w:hint="eastAsia" w:ascii="Times New Roman" w:hAnsi="Times New Roman" w:cs="Times New Roman"/>
          <w:b/>
          <w:sz w:val="24"/>
          <w:szCs w:val="24"/>
          <w:highlight w:val="none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eastAsia="ko-KR"/>
        </w:rPr>
        <w:t>a Claim About a Histori</w:t>
      </w:r>
      <w:r>
        <w:rPr>
          <w:rFonts w:hint="eastAsia" w:ascii="Times New Roman" w:hAnsi="Times New Roman" w:cs="Times New Roman"/>
          <w:b/>
          <w:sz w:val="24"/>
          <w:szCs w:val="24"/>
          <w:highlight w:val="none"/>
          <w:lang w:val="en-US" w:eastAsia="zh-CN"/>
        </w:rPr>
        <w:t xml:space="preserve">cal </w:t>
      </w:r>
      <w:r>
        <w:rPr>
          <w:rFonts w:ascii="Times New Roman" w:hAnsi="Times New Roman" w:cs="Times New Roman"/>
          <w:b/>
          <w:sz w:val="24"/>
          <w:szCs w:val="24"/>
          <w:highlight w:val="none"/>
          <w:lang w:eastAsia="ko-KR"/>
        </w:rPr>
        <w:t>Event</w:t>
      </w: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none"/>
          <w14:textFill>
            <w14:solidFill>
              <w14:schemeClr w14:val="bg1"/>
            </w14:solidFill>
          </w14:textFill>
        </w:rPr>
        <w:t>.</w:t>
      </w:r>
    </w:p>
    <w:p>
      <w:pPr>
        <w:ind w:firstLine="1687" w:firstLineChars="700"/>
        <w:jc w:val="both"/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ind w:firstLine="720" w:firstLineChars="300"/>
        <w:jc w:val="left"/>
        <w:rPr>
          <w:rFonts w:hint="default" w:ascii="Arial" w:hAnsi="Arial" w:cs="Arial" w:eastAsiaTheme="minorEastAsia"/>
          <w:bCs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M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y claim about a historical my event is if the world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didn’t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have the COVID-19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,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then 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maybe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innocent the world would not die so many people</w:t>
      </w:r>
      <w:r>
        <w:rPr>
          <w:rFonts w:hint="default" w:ascii="Arial" w:hAnsi="Arial" w:cs="Arial"/>
          <w:bCs/>
          <w:sz w:val="24"/>
          <w:szCs w:val="24"/>
          <w:highlight w:val="none"/>
          <w:u w:val="single"/>
          <w:lang w:val="en-US" w:eastAsia="zh-CN"/>
        </w:rPr>
        <w:t>,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the world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would be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peaceful and quiet like norma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l,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people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would not have yo stay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at home every day and wear gauze masks when they go outside.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Arial" w:hAnsi="Arial" w:cs="Arial"/>
          <w:bCs/>
          <w:color w:val="FFFFFF" w:themeColor="background1"/>
          <w:sz w:val="24"/>
          <w:szCs w:val="24"/>
          <w:highlight w:val="none"/>
          <w:lang w:val="en-US" w:eastAsia="zh-CN"/>
          <w14:textFill>
            <w14:solidFill>
              <w14:schemeClr w14:val="bg1"/>
            </w14:solidFill>
          </w14:textFill>
        </w:rPr>
        <w:t>. . . . . . . . . . . . . . . . . . . . . . . . .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 2020-06-13 in Beijing,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FengTai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had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a new COVID-19 patient and he had just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went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to the biggest market in Beijing and the market is just near the housing estate where I live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!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so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my the housing estate was locked at night!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When we were all sleeping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</w:t>
      </w:r>
      <w:r>
        <w:rPr>
          <w:rFonts w:hint="default" w:ascii="Arial" w:hAnsi="Arial" w:cs="Arial"/>
          <w:bCs/>
          <w:color w:val="auto"/>
          <w:sz w:val="24"/>
          <w:szCs w:val="24"/>
          <w:highlight w:val="none"/>
        </w:rPr>
        <w:t>everyone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could not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go out and other people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could not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get in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so from that time many people didn’t have enough food to eat so sometime we share our food to friends and neighbour no one was hungry at that time.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and many people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were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infected by the first patient most of the patient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were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work in the market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,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where I live there have one patient, this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was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horrible ! many police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were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there ! If there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wasn’t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Covid-19, then the house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would not be locked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and we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could go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outside. that is amazing ! I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could go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to school every day and 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>play</w:t>
      </w: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baseball, and not just stay at home and study online.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now our </w:t>
      </w:r>
      <w:r>
        <w:rPr>
          <w:rFonts w:hint="default" w:ascii="Arial" w:hAnsi="Arial" w:cs="Arial"/>
          <w:bCs/>
          <w:sz w:val="24"/>
          <w:szCs w:val="24"/>
          <w:highlight w:val="none"/>
        </w:rPr>
        <w:t>housing estate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are unlock and we all can go out but we still need to wear the </w:t>
      </w:r>
      <w:r>
        <w:rPr>
          <w:rFonts w:hint="default" w:ascii="Arial" w:hAnsi="Arial" w:cs="Arial"/>
          <w:bCs/>
          <w:sz w:val="24"/>
          <w:szCs w:val="24"/>
          <w:highlight w:val="none"/>
        </w:rPr>
        <w:t>gauze masks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and need to study online and some one who work in the market before sell food in the </w:t>
      </w:r>
      <w:r>
        <w:rPr>
          <w:rFonts w:hint="default" w:ascii="Arial" w:hAnsi="Arial" w:cs="Arial"/>
          <w:bCs/>
          <w:sz w:val="24"/>
          <w:szCs w:val="24"/>
          <w:highlight w:val="none"/>
        </w:rPr>
        <w:t>housing estate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we all have enough food to eat.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We are very grateful to the government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because the government gave us to free nucleic acid test.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rFonts w:hint="default" w:ascii="Arial" w:hAnsi="Arial" w:eastAsia="宋体" w:cs="Arial"/>
          <w:b w:val="0"/>
          <w:i w:val="0"/>
          <w:caps w:val="0"/>
          <w:color w:val="FFFFFF" w:themeColor="background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Arial" w:hAnsi="Arial" w:eastAsia="宋体" w:cs="Arial"/>
          <w:b w:val="0"/>
          <w:i w:val="0"/>
          <w:caps w:val="0"/>
          <w:color w:val="FFFFFF" w:themeColor="background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. . . . . . . . . . .  .. . .. . . . . . . . . . . . . . . . . . . . . .</w:t>
      </w:r>
    </w:p>
    <w:p>
      <w:pPr>
        <w:rPr>
          <w:rFonts w:hint="default" w:ascii="Arial" w:hAnsi="Arial" w:cs="Arial"/>
          <w:bCs/>
          <w:sz w:val="24"/>
          <w:szCs w:val="24"/>
          <w:highlight w:val="none"/>
        </w:rPr>
      </w:pPr>
      <w:r>
        <w:rPr>
          <w:rFonts w:hint="default" w:ascii="Arial" w:hAnsi="Arial" w:cs="Arial"/>
          <w:bCs/>
          <w:sz w:val="24"/>
          <w:szCs w:val="24"/>
          <w:highlight w:val="none"/>
        </w:rPr>
        <w:t xml:space="preserve"> The sudden public health event have a great impact on the economy, but the impact is temporary with the COVID-19 incident occurring in China,many industries have huge losses, such as the catering,</w:t>
      </w: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default" w:ascii="Arial" w:hAnsi="Arial" w:cs="Arial"/>
          <w:bCs/>
          <w:sz w:val="24"/>
          <w:szCs w:val="24"/>
          <w:highlight w:val="none"/>
        </w:rPr>
        <w:t>entertainment and entertainment and tour sim industries. It is estimated that the losses of these industries due to the epidemic will exceed 2 hundred million yuan. If COVID-19 disappear it will not losses the money.</w:t>
      </w:r>
    </w:p>
    <w:p>
      <w:pPr>
        <w:rPr>
          <w:rFonts w:hint="default" w:ascii="Arial" w:hAnsi="Arial" w:cs="Arial" w:eastAsiaTheme="minorEastAsia"/>
          <w:bCs/>
          <w:sz w:val="24"/>
          <w:szCs w:val="24"/>
          <w:highlight w:val="none"/>
          <w:lang w:val="en-US" w:eastAsia="zh-CN"/>
        </w:rPr>
      </w:pPr>
      <w:r>
        <w:rPr>
          <w:rFonts w:hint="default" w:ascii="Arial" w:hAnsi="Arial" w:cs="Arial"/>
          <w:bCs/>
          <w:sz w:val="24"/>
          <w:szCs w:val="24"/>
          <w:highlight w:val="none"/>
          <w:lang w:val="en-US" w:eastAsia="zh-CN"/>
        </w:rPr>
        <w:t xml:space="preserve"> At last I wish the COVID - 19 can disappear.</w:t>
      </w:r>
    </w:p>
    <w:p>
      <w:pPr>
        <w:rPr>
          <w:rFonts w:hint="default" w:ascii="Arial" w:hAnsi="Arial" w:cs="Arial"/>
          <w:bCs/>
          <w:sz w:val="24"/>
          <w:szCs w:val="24"/>
        </w:rPr>
      </w:pPr>
    </w:p>
    <w:p>
      <w:pPr>
        <w:rPr>
          <w:rFonts w:hint="default" w:ascii="Arial" w:hAnsi="Arial" w:cs="Arial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pPr>
        <w:rPr>
          <w:rFonts w:ascii="Times New Roman" w:hAnsi="Times New Roman" w:cs="Times New Roman"/>
          <w:bCs/>
          <w:sz w:val="24"/>
        </w:rPr>
      </w:pPr>
    </w:p>
    <w:p>
      <w:r>
        <w:rPr>
          <w:rFonts w:ascii="Times New Roman" w:hAnsi="Times New Roman" w:cs="Times New Roman"/>
          <w:b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84B43"/>
    <w:rsid w:val="388937AB"/>
    <w:rsid w:val="72C212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giga</dc:creator>
  <cp:lastModifiedBy>姜再远</cp:lastModifiedBy>
  <dcterms:modified xsi:type="dcterms:W3CDTF">2020-07-23T03:06:18Z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