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  <w:vertAlign w:val="baseline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Title: Beautiful Hainan </w:t>
      </w:r>
    </w:p>
    <w:tbl>
      <w:tblPr>
        <w:tblStyle w:val="4"/>
        <w:tblW w:w="112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9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  <w:t xml:space="preserve">General Outline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vertAlign w:val="baseline"/>
                <w:lang w:val="en-US"/>
              </w:rPr>
              <w:t xml:space="preserve">Specific Outline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1. Introduction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>1. 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A. Hook: pose a question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A. Hook: Have you been to a place that has </w:t>
            </w:r>
            <w:r>
              <w:rPr>
                <w:sz w:val="30"/>
                <w:szCs w:val="30"/>
                <w:lang w:val="en-US"/>
              </w:rPr>
              <w:t xml:space="preserve">no winter in a </w:t>
            </w:r>
            <w:commentRangeStart w:id="0"/>
            <w:r>
              <w:rPr>
                <w:sz w:val="30"/>
                <w:szCs w:val="30"/>
                <w:lang w:val="en-US"/>
              </w:rPr>
              <w:t xml:space="preserve">hole </w:t>
            </w:r>
            <w:commentRangeEnd w:id="0"/>
            <w:r>
              <w:commentReference w:id="0"/>
            </w:r>
            <w:r>
              <w:rPr>
                <w:sz w:val="30"/>
                <w:szCs w:val="30"/>
                <w:lang w:val="en-US"/>
              </w:rPr>
              <w:t xml:space="preserve">year? It’s Hainan!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Connecting information</w:t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Connecting information: Hainan is a beautiful island </w:t>
            </w:r>
            <w:commentRangeStart w:id="1"/>
            <w:r>
              <w:rPr>
                <w:sz w:val="30"/>
                <w:szCs w:val="30"/>
                <w:lang w:val="en-US"/>
              </w:rPr>
              <w:t>in</w:t>
            </w:r>
            <w:commentRangeEnd w:id="1"/>
            <w:r>
              <w:commentReference w:id="1"/>
            </w:r>
            <w:r>
              <w:rPr>
                <w:sz w:val="30"/>
                <w:szCs w:val="30"/>
                <w:lang w:val="en-US"/>
              </w:rPr>
              <w:t xml:space="preserve"> south of China.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C. Thesis statement</w:t>
            </w: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color w:val="000000"/>
                <w:sz w:val="30"/>
                <w:szCs w:val="30"/>
                <w:vertAlign w:val="baseline"/>
                <w:lang w:val="en-US"/>
              </w:rPr>
              <w:t xml:space="preserve">  </w:t>
            </w:r>
            <w:r>
              <w:rPr>
                <w:sz w:val="30"/>
                <w:szCs w:val="30"/>
                <w:lang w:val="en-US"/>
              </w:rPr>
              <w:t xml:space="preserve">C. Thesis statement: Hainan has good climate, beautiful scenery, and delicious food.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2. Body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  <w:t xml:space="preserve">2. Body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  <w:lang w:val="en-US"/>
              </w:rPr>
              <w:t xml:space="preserve">2 topic sentence: Hainan has a very temperate and livable climate.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  <w:lang w:val="en-US"/>
              </w:rPr>
              <w:t xml:space="preserve">2 topic sentence: Hainan has a very temperate and livable climate.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1. Temperate and Livable climate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a. Temperature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b. </w:t>
            </w:r>
            <w:commentRangeStart w:id="2"/>
            <w:r>
              <w:rPr>
                <w:sz w:val="30"/>
                <w:szCs w:val="30"/>
                <w:lang w:val="en-US"/>
              </w:rPr>
              <w:t>Precipitation</w:t>
            </w:r>
            <w:commentRangeEnd w:id="2"/>
            <w:r>
              <w:commentReference w:id="2"/>
            </w:r>
            <w:r>
              <w:rPr>
                <w:sz w:val="30"/>
                <w:szCs w:val="30"/>
                <w:lang w:val="en-US"/>
              </w:rPr>
              <w:t xml:space="preserve">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c. Weather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Paragraph 3 topic sentence: Hainan also has a beautiful and unique scenery.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B. Paragraph 3 topic sentence: Hainan also has </w:t>
            </w:r>
            <w:commentRangeStart w:id="3"/>
            <w:r>
              <w:rPr>
                <w:sz w:val="30"/>
                <w:szCs w:val="30"/>
                <w:lang w:val="en-US"/>
              </w:rPr>
              <w:t xml:space="preserve">a </w:t>
            </w:r>
            <w:commentRangeEnd w:id="3"/>
            <w:r>
              <w:commentReference w:id="3"/>
            </w:r>
            <w:r>
              <w:rPr>
                <w:sz w:val="30"/>
                <w:szCs w:val="30"/>
                <w:lang w:val="en-US"/>
              </w:rPr>
              <w:t xml:space="preserve">beautiful and unique scenery.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1. beautiful and unique scenery. 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 a. Sanya Bay</w:t>
            </w:r>
          </w:p>
          <w:p>
            <w:pPr>
              <w:jc w:val="lef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 b. Five- Finger Mountain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30"/>
                <w:szCs w:val="30"/>
                <w:vertAlign w:val="baseline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C. Paragraph 4 topic sentence: Hainan’s food is delicious and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palatable, too. 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/>
              </w:rPr>
              <w:t xml:space="preserve">  C. Paragraph 4 topic sentence: Hainan’s food is delicious and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palatable, too.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1. Restaurants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a. local restaurants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2. Delicious Food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a. Fruits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b. Dishes </w:t>
            </w:r>
          </w:p>
          <w:p>
            <w:pPr>
              <w:jc w:val="left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     c. Seafood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>3. Conclusion</w:t>
            </w:r>
          </w:p>
        </w:tc>
        <w:tc>
          <w:tcPr>
            <w:tcW w:w="5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lang w:val="en-US" w:eastAsia="zh-CN"/>
              </w:rPr>
              <w:t xml:space="preserve">3. Conclusion: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In conclusion, Hainan has stable temperature, famous scenic </w:t>
            </w:r>
            <w:commentRangeStart w:id="4"/>
            <w:r>
              <w:rPr>
                <w:rFonts w:hint="default"/>
                <w:sz w:val="30"/>
                <w:szCs w:val="30"/>
                <w:lang w:val="en-US" w:eastAsia="zh-CN"/>
              </w:rPr>
              <w:t>spot</w:t>
            </w:r>
            <w:commentRangeEnd w:id="4"/>
            <w:r>
              <w:commentReference w:id="4"/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, and a lot of good restaurants. Once aware of </w:t>
            </w:r>
            <w:commentRangeStart w:id="5"/>
            <w:r>
              <w:rPr>
                <w:rFonts w:hint="default"/>
                <w:sz w:val="30"/>
                <w:szCs w:val="30"/>
                <w:lang w:val="en-US" w:eastAsia="zh-CN"/>
              </w:rPr>
              <w:t>this</w:t>
            </w:r>
            <w:commentRangeEnd w:id="5"/>
            <w:r>
              <w:commentReference w:id="5"/>
            </w:r>
            <w:r>
              <w:rPr>
                <w:rFonts w:hint="default"/>
                <w:sz w:val="30"/>
                <w:szCs w:val="30"/>
                <w:lang w:val="en-US" w:eastAsia="zh-CN"/>
              </w:rPr>
              <w:t xml:space="preserve"> information, any reader would agree that Hainan is a great place for vacation.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22T10:20:21Z" w:initials="">
    <w:p w14:paraId="1E7C65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whole</w:t>
      </w:r>
    </w:p>
  </w:comment>
  <w:comment w:id="1" w:author="Shannon" w:date="2021-02-22T10:21:33Z" w:initials="">
    <w:p w14:paraId="5C3D35A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 the </w:t>
      </w:r>
    </w:p>
  </w:comment>
  <w:comment w:id="2" w:author="Shannon" w:date="2021-02-22T10:42:40Z" w:initials="">
    <w:p w14:paraId="37D3485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rainfall</w:t>
      </w:r>
    </w:p>
  </w:comment>
  <w:comment w:id="3" w:author="Shannon" w:date="2021-02-22T10:35:25Z" w:initials="">
    <w:p w14:paraId="709F139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</w:comment>
  <w:comment w:id="4" w:author="Shannon" w:date="2021-02-22T10:36:26Z" w:initials="">
    <w:p w14:paraId="5AEB7B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spots</w:t>
      </w:r>
    </w:p>
  </w:comment>
  <w:comment w:id="5" w:author="Shannon" w:date="2021-02-22T11:01:01Z" w:initials="">
    <w:p w14:paraId="766148B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these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E7C6556" w15:done="0"/>
  <w15:commentEx w15:paraId="5C3D35A8" w15:done="0"/>
  <w15:commentEx w15:paraId="37D3485D" w15:done="0"/>
  <w15:commentEx w15:paraId="709F139F" w15:done="0"/>
  <w15:commentEx w15:paraId="5AEB7BA6" w15:done="0"/>
  <w15:commentEx w15:paraId="766148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048A1"/>
    <w:rsid w:val="364C4ABD"/>
    <w:rsid w:val="40A635A1"/>
    <w:rsid w:val="52112FFD"/>
    <w:rsid w:val="553D25D6"/>
    <w:rsid w:val="5890771A"/>
    <w:rsid w:val="797B2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2021-02-19T09:54:00Z</dcterms:created>
  <dc:creator>王文静的 iPad</dc:creator>
  <cp:lastModifiedBy>Shannon</cp:lastModifiedBy>
  <dcterms:modified xsi:type="dcterms:W3CDTF">2021-02-22T03:01:04Z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