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vcljh87jiq3" w:colFirst="0" w:colLast="0"/>
      <w:bookmarkEnd w:id="0"/>
      <w:r>
        <w:rPr>
          <w:rtl w:val="0"/>
        </w:rPr>
        <w:t xml:space="preserve">Great Writing 4 - Lesson 2 Homework </w:t>
      </w:r>
    </w:p>
    <w:p>
      <w:pPr>
        <w:pStyle w:val="2"/>
      </w:pPr>
      <w:bookmarkStart w:id="1" w:name="_sa2qqkrwwk1" w:colFirst="0" w:colLast="0"/>
      <w:bookmarkEnd w:id="1"/>
      <w:r>
        <w:rPr>
          <w:rtl w:val="0"/>
        </w:rPr>
        <w:t>Essay 3   The Urban and Rural Divide</w:t>
      </w:r>
    </w:p>
    <w:p>
      <w:pPr>
        <w:pStyle w:val="3"/>
        <w:rPr>
          <w:i/>
        </w:rPr>
      </w:pPr>
      <w:bookmarkStart w:id="2" w:name="_l1q1dkx41ikp" w:colFirst="0" w:colLast="0"/>
      <w:bookmarkEnd w:id="2"/>
      <w:r>
        <w:rPr>
          <w:i/>
          <w:rtl w:val="0"/>
        </w:rPr>
        <w:t>Post-Reading</w:t>
      </w:r>
    </w:p>
    <w:p>
      <w:r>
        <w:rPr>
          <w:rtl w:val="0"/>
        </w:rPr>
        <w:t>1. What is the topic of this essay?</w:t>
      </w:r>
    </w:p>
    <w:p>
      <w:pPr>
        <w:ind w:left="270" w:firstLine="0"/>
      </w:pPr>
      <w:r>
        <w:rPr>
          <w:rtl w:val="0"/>
        </w:rPr>
        <w:t xml:space="preserve">The topic of this essay is the differences </w:t>
      </w:r>
      <w:r>
        <w:rPr>
          <w:strike/>
          <w:dstrike w:val="0"/>
          <w:color w:val="FFC000"/>
          <w:rtl w:val="0"/>
        </w:rPr>
        <w:t xml:space="preserve">of </w:t>
      </w:r>
      <w:r>
        <w:rPr>
          <w:rFonts w:hint="eastAsia" w:eastAsia="宋体"/>
          <w:color w:val="FFC000"/>
          <w:rtl w:val="0"/>
          <w:lang w:val="en-US" w:eastAsia="zh-CN"/>
        </w:rPr>
        <w:t xml:space="preserve">(between?) </w:t>
      </w:r>
      <w:r>
        <w:rPr>
          <w:rtl w:val="0"/>
        </w:rPr>
        <w:t>urban and rural life.</w:t>
      </w:r>
    </w:p>
    <w:p/>
    <w:p>
      <w:r>
        <w:rPr>
          <w:rtl w:val="0"/>
        </w:rPr>
        <w:t>2. What is the thesis statement?</w:t>
      </w:r>
    </w:p>
    <w:p>
      <w:pPr>
        <w:ind w:left="270" w:firstLine="0"/>
      </w:pPr>
      <w:r>
        <w:rPr>
          <w:rtl w:val="0"/>
        </w:rPr>
        <w:t>The thesis statement is “Perhaps some of the most notable differences in life of these two groups include the degree of friendliness betw</w:t>
      </w:r>
      <w:bookmarkStart w:id="5" w:name="_GoBack"/>
      <w:bookmarkEnd w:id="5"/>
      <w:r>
        <w:rPr>
          <w:rtl w:val="0"/>
        </w:rPr>
        <w:t>een residents, the pace of life, and the variety of available activities.”</w:t>
      </w:r>
    </w:p>
    <w:p/>
    <w:p>
      <w:r>
        <w:rPr>
          <w:rtl w:val="0"/>
        </w:rPr>
        <w:t>3. In each paragraph, which type of location is always discussed first - rural or urban?</w:t>
      </w:r>
    </w:p>
    <w:p>
      <w:pPr>
        <w:ind w:left="270" w:firstLine="0"/>
      </w:pPr>
      <w:r>
        <w:rPr>
          <w:rtl w:val="0"/>
        </w:rPr>
        <w:t>Urban</w:t>
      </w:r>
    </w:p>
    <w:p/>
    <w:p>
      <w:r>
        <w:rPr>
          <w:rtl w:val="0"/>
        </w:rPr>
        <w:t>4. Which paragraph talks about activities in each area?</w:t>
      </w:r>
    </w:p>
    <w:p>
      <w:pPr>
        <w:ind w:left="270" w:firstLine="0"/>
      </w:pPr>
      <w:r>
        <w:rPr>
          <w:rtl w:val="0"/>
        </w:rPr>
        <w:t>Paragraph four</w:t>
      </w:r>
    </w:p>
    <w:p/>
    <w:p>
      <w:r>
        <w:rPr>
          <w:rtl w:val="0"/>
        </w:rPr>
        <w:t xml:space="preserve">   Which place offers more options for activities?</w:t>
      </w:r>
    </w:p>
    <w:p>
      <w:pPr>
        <w:ind w:left="180" w:firstLine="0"/>
      </w:pPr>
      <w:r>
        <w:rPr>
          <w:rtl w:val="0"/>
        </w:rPr>
        <w:t>The urban offers more options for activities.</w:t>
      </w:r>
    </w:p>
    <w:p/>
    <w:p>
      <w:r>
        <w:rPr>
          <w:rtl w:val="0"/>
        </w:rPr>
        <w:t>5. In paragraph 3, the writer contrasts the pace of life in the two areas. Write the supporting sentences for the pace of life in each area.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Urban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1.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In the city life moves very quickly.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2.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The streets reflect this hectic and are rarely empty, even late at night.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3.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City dwellers appear to be racing to get somewhere important.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4.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Life for them to be a series of deadlines.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Rural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1.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In the country, life is much slower.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2.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Even during peak hours, traffic jams occur less often than in a city.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3.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Stores close in the early evening, the streets do not come alive until the next morning.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>
      <w:pPr>
        <w:ind w:left="720" w:firstLine="0"/>
        <w:rPr>
          <w:rFonts w:hint="eastAsia" w:eastAsia="宋体"/>
          <w:lang w:val="en-US" w:eastAsia="zh-CN"/>
        </w:rPr>
      </w:pPr>
      <w:r>
        <w:rPr>
          <w:rtl w:val="0"/>
        </w:rPr>
        <w:t xml:space="preserve">4. </w:t>
      </w:r>
      <w:r>
        <w:rPr>
          <w:rFonts w:hint="default" w:eastAsia="宋体"/>
          <w:color w:val="FF0000"/>
          <w:rtl w:val="0"/>
          <w:lang w:val="en-US" w:eastAsia="zh-CN"/>
        </w:rPr>
        <w:t>“</w:t>
      </w:r>
      <w:r>
        <w:rPr>
          <w:rtl w:val="0"/>
        </w:rPr>
        <w:t>The people in small towns or villages seem relaxed and move in a leisurely way.</w:t>
      </w:r>
      <w:r>
        <w:rPr>
          <w:rFonts w:hint="default" w:eastAsia="宋体"/>
          <w:color w:val="FF0000"/>
          <w:rtl w:val="0"/>
          <w:lang w:val="en-US" w:eastAsia="zh-CN"/>
        </w:rPr>
        <w:t>”</w:t>
      </w:r>
    </w:p>
    <w:p/>
    <w:p>
      <w:pPr>
        <w:pStyle w:val="2"/>
      </w:pPr>
      <w:bookmarkStart w:id="3" w:name="_869em91uhvmr" w:colFirst="0" w:colLast="0"/>
      <w:bookmarkEnd w:id="3"/>
      <w:r>
        <w:rPr>
          <w:rtl w:val="0"/>
        </w:rPr>
        <w:t>Essay 4 Cancer Risks</w:t>
      </w:r>
    </w:p>
    <w:p>
      <w:pPr>
        <w:pStyle w:val="3"/>
        <w:rPr>
          <w:i/>
        </w:rPr>
      </w:pPr>
      <w:bookmarkStart w:id="4" w:name="_w5855kl2n5y2" w:colFirst="0" w:colLast="0"/>
      <w:bookmarkEnd w:id="4"/>
      <w:r>
        <w:rPr>
          <w:i/>
          <w:rtl w:val="0"/>
        </w:rPr>
        <w:t>Post-Reading</w:t>
      </w:r>
    </w:p>
    <w:p>
      <w:r>
        <w:rPr>
          <w:rtl w:val="0"/>
        </w:rPr>
        <w:t>1. What is the writer’s main message in this essay?</w:t>
      </w:r>
    </w:p>
    <w:p>
      <w:pPr>
        <w:ind w:left="270" w:firstLine="0"/>
      </w:pPr>
      <w:r>
        <w:rPr>
          <w:rtl w:val="0"/>
        </w:rPr>
        <w:t xml:space="preserve">The writer’s main message is that modern people’s everyday behavior could lead to different forms of cancer </w:t>
      </w:r>
      <w:r>
        <w:rPr>
          <w:highlight w:val="yellow"/>
          <w:rtl w:val="0"/>
        </w:rPr>
        <w:t>compared to the past</w:t>
      </w:r>
      <w:r>
        <w:rPr>
          <w:rtl w:val="0"/>
        </w:rPr>
        <w:t>, which could be reduced if people change their lifestyle.</w:t>
      </w:r>
    </w:p>
    <w:p/>
    <w:p>
      <w:r>
        <w:rPr>
          <w:rtl w:val="0"/>
        </w:rPr>
        <w:t>2. What is the thesis statement of this essay?</w:t>
      </w:r>
    </w:p>
    <w:p>
      <w:pPr>
        <w:ind w:left="270" w:firstLine="0"/>
      </w:pPr>
      <w:r>
        <w:rPr>
          <w:rtl w:val="0"/>
        </w:rPr>
        <w:t>The thesis statement of this essay is “By eating better, exercising regularly, and staying out of the sun, people can reduce their risks of getting cancer.”</w:t>
      </w:r>
    </w:p>
    <w:p/>
    <w:p>
      <w:r>
        <w:rPr>
          <w:rtl w:val="0"/>
        </w:rPr>
        <w:t>3. The thesis statement should tell the reader how the essay will be organized. What do you know about the organization of the essay from the thesis statement?</w:t>
      </w:r>
    </w:p>
    <w:p>
      <w:pPr>
        <w:ind w:left="270" w:firstLine="0"/>
      </w:pPr>
      <w:r>
        <w:rPr>
          <w:strike/>
          <w:dstrike w:val="0"/>
          <w:color w:val="FF0000"/>
          <w:rtl w:val="0"/>
        </w:rPr>
        <w:t>The essay</w:t>
      </w:r>
      <w:r>
        <w:rPr>
          <w:rtl w:val="0"/>
        </w:rPr>
        <w:t xml:space="preserve"> </w:t>
      </w:r>
      <w:r>
        <w:rPr>
          <w:rFonts w:hint="eastAsia" w:eastAsia="宋体"/>
          <w:color w:val="FF0000"/>
          <w:rtl w:val="0"/>
          <w:lang w:val="en-US" w:eastAsia="zh-CN"/>
        </w:rPr>
        <w:t>The writer</w:t>
      </w:r>
      <w:r>
        <w:rPr>
          <w:rFonts w:hint="eastAsia" w:eastAsia="宋体"/>
          <w:rtl w:val="0"/>
          <w:lang w:val="en-US" w:eastAsia="zh-CN"/>
        </w:rPr>
        <w:t xml:space="preserve"> </w:t>
      </w:r>
      <w:r>
        <w:rPr>
          <w:rtl w:val="0"/>
        </w:rPr>
        <w:t>will address the following three points in order (eating better, exercising regularly, staying out of the sun) and then conclude the essay.</w:t>
      </w:r>
    </w:p>
    <w:p/>
    <w:p>
      <w:r>
        <w:rPr>
          <w:rtl w:val="0"/>
        </w:rPr>
        <w:t>4. In paragraph 2, the writer states that many people eat unhealthy food. What supporting information explains why this food is not healthy?</w:t>
      </w:r>
    </w:p>
    <w:p>
      <w:pPr>
        <w:ind w:left="270" w:firstLine="0"/>
        <w:rPr>
          <w:rFonts w:hint="eastAsia" w:eastAsia="宋体"/>
          <w:rtl w:val="0"/>
          <w:lang w:val="en-US" w:eastAsia="zh-CN"/>
        </w:rPr>
      </w:pPr>
      <w:r>
        <w:rPr>
          <w:rtl w:val="0"/>
        </w:rPr>
        <w:t>The supporting information that those food contain large amounts of saturated fat, (the worst kinds of all) explains why this food is not healthy.</w:t>
      </w:r>
      <w:r>
        <w:rPr>
          <w:rFonts w:hint="eastAsia" w:eastAsia="宋体"/>
          <w:rtl w:val="0"/>
          <w:lang w:val="en-US" w:eastAsia="zh-CN"/>
        </w:rPr>
        <w:t xml:space="preserve"> </w:t>
      </w:r>
      <w:r>
        <w:rPr>
          <w:rFonts w:hint="eastAsia" w:eastAsia="宋体"/>
          <w:color w:val="FFC000"/>
          <w:rtl w:val="0"/>
          <w:lang w:val="en-US" w:eastAsia="zh-CN"/>
        </w:rPr>
        <w:t>+ Processed food does not contain fiber. (“Instead, they now eat a lot more processed foods that do not contain natural fiber.”)</w:t>
      </w:r>
    </w:p>
    <w:p>
      <w:pPr>
        <w:ind w:left="270" w:firstLine="0"/>
        <w:rPr>
          <w:rFonts w:hint="default" w:eastAsia="宋体"/>
          <w:lang w:val="en-US" w:eastAsia="zh-CN"/>
        </w:rPr>
      </w:pPr>
    </w:p>
    <w:p/>
    <w:p>
      <w:r>
        <w:rPr>
          <w:rtl w:val="0"/>
        </w:rPr>
        <w:t>5. In paragraph 2, the writer also explains why people enjoy eating unhealthy foods. Write the reason here.</w:t>
      </w:r>
    </w:p>
    <w:p>
      <w:pPr>
        <w:ind w:left="270" w:firstLine="0"/>
      </w:pPr>
      <w:r>
        <w:rPr>
          <w:rtl w:val="0"/>
        </w:rPr>
        <w:t>Because unhealthy food often tastes better.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  <w:r>
      <w:rPr>
        <w:u w:val="single"/>
        <w:rtl w:val="0"/>
      </w:rPr>
      <w:t>WJY’s homework for Great Writing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A0402B9"/>
    <w:rsid w:val="33911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2021-02-01T03:43:02Z</dcterms:created>
  <dc:creator>Administrator.WIN-01906282201</dc:creator>
  <cp:lastModifiedBy>Shannon</cp:lastModifiedBy>
  <dcterms:modified xsi:type="dcterms:W3CDTF">2021-02-01T03:53:44Z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