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4CDB" w:rsidRDefault="00442AB6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Membership and Group research:</w:t>
      </w:r>
    </w:p>
    <w:p w14:paraId="00000002" w14:textId="77777777" w:rsidR="00E24CDB" w:rsidRDefault="00E24CDB">
      <w:pPr>
        <w:spacing w:line="240" w:lineRule="auto"/>
        <w:rPr>
          <w:b/>
          <w:sz w:val="24"/>
          <w:szCs w:val="24"/>
        </w:rPr>
      </w:pPr>
    </w:p>
    <w:p w14:paraId="00000003" w14:textId="77777777" w:rsidR="00E24CDB" w:rsidRDefault="00E24CDB">
      <w:pPr>
        <w:spacing w:line="240" w:lineRule="auto"/>
        <w:rPr>
          <w:b/>
          <w:sz w:val="24"/>
          <w:szCs w:val="24"/>
        </w:rPr>
      </w:pPr>
    </w:p>
    <w:p w14:paraId="00000008" w14:textId="495A2EDF" w:rsidR="00E24CDB" w:rsidRPr="00997D9C" w:rsidRDefault="00442AB6" w:rsidP="00997D9C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Frontend Developer and Web Developer</w:t>
      </w:r>
      <w:r>
        <w:rPr>
          <w:b/>
          <w:sz w:val="24"/>
          <w:szCs w:val="24"/>
        </w:rPr>
        <w:t>s</w:t>
      </w:r>
    </w:p>
    <w:p w14:paraId="00000009" w14:textId="7B24327E" w:rsidR="00E24CDB" w:rsidRDefault="00E24CDB">
      <w:pPr>
        <w:widowControl w:val="0"/>
        <w:spacing w:line="240" w:lineRule="auto"/>
        <w:rPr>
          <w:sz w:val="24"/>
          <w:szCs w:val="24"/>
        </w:rPr>
      </w:pPr>
    </w:p>
    <w:p w14:paraId="36B21305" w14:textId="5B8475F8" w:rsidR="00997D9C" w:rsidRDefault="00997D9C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Learning frontend and web development has help me in a tremendous way. I work with developers all day long and it was frustrating at first when they would have conversations about developing new programs and I wouldn’t understand what they were talking about most of the time. In my current role as a software development project manager, I don’t feel left out of the conversations anymore and now I actually have a better understanding of the work it takes to projects completed. </w:t>
      </w:r>
    </w:p>
    <w:p w14:paraId="03AE89CF" w14:textId="77777777" w:rsidR="00997D9C" w:rsidRDefault="00997D9C">
      <w:pPr>
        <w:widowControl w:val="0"/>
        <w:spacing w:line="240" w:lineRule="auto"/>
        <w:rPr>
          <w:sz w:val="24"/>
          <w:szCs w:val="24"/>
        </w:rPr>
      </w:pPr>
    </w:p>
    <w:p w14:paraId="0000000C" w14:textId="553C538D" w:rsidR="00E24CDB" w:rsidRPr="0096530D" w:rsidRDefault="00442AB6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Full Stack - Web Developer</w:t>
      </w:r>
      <w:r>
        <w:rPr>
          <w:sz w:val="20"/>
          <w:szCs w:val="20"/>
        </w:rPr>
        <w:t xml:space="preserve"> </w:t>
      </w:r>
    </w:p>
    <w:p w14:paraId="0000000D" w14:textId="32CDAA80" w:rsidR="00E24CDB" w:rsidRDefault="00E24CDB">
      <w:pPr>
        <w:widowControl w:val="0"/>
        <w:spacing w:line="240" w:lineRule="auto"/>
        <w:rPr>
          <w:sz w:val="24"/>
          <w:szCs w:val="24"/>
        </w:rPr>
      </w:pPr>
    </w:p>
    <w:p w14:paraId="0000000E" w14:textId="2C3B865D" w:rsidR="00E24CDB" w:rsidRDefault="0096530D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When I was researching programs and deciding what university I wanted to attend I chose Bryan because of the full stack program. I chose this program because I wanted to have a better understanding of how development worked on both the front end and the back end. Working with all the professors and students have been a wonderful experience and I have learned so much from my instructors and peers.</w:t>
      </w:r>
    </w:p>
    <w:p w14:paraId="0000000F" w14:textId="77777777" w:rsidR="00E24CDB" w:rsidRDefault="00E24CDB">
      <w:pPr>
        <w:widowControl w:val="0"/>
        <w:spacing w:line="240" w:lineRule="auto"/>
        <w:rPr>
          <w:sz w:val="24"/>
          <w:szCs w:val="24"/>
        </w:rPr>
      </w:pPr>
    </w:p>
    <w:p w14:paraId="00000013" w14:textId="4B72F050" w:rsidR="00E24CDB" w:rsidRPr="0068199D" w:rsidRDefault="00442AB6" w:rsidP="0068199D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Freelan</w:t>
      </w:r>
      <w:r>
        <w:rPr>
          <w:b/>
          <w:sz w:val="24"/>
          <w:szCs w:val="24"/>
        </w:rPr>
        <w:t>ce Professionals</w:t>
      </w:r>
    </w:p>
    <w:p w14:paraId="00000014" w14:textId="57C512FE" w:rsidR="00E24CDB" w:rsidRDefault="0096530D">
      <w:pPr>
        <w:keepLines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do plan to some freelance work for some of the non-profit </w:t>
      </w:r>
      <w:r w:rsidR="0068199D">
        <w:rPr>
          <w:sz w:val="24"/>
          <w:szCs w:val="24"/>
        </w:rPr>
        <w:t>organizations</w:t>
      </w:r>
      <w:r>
        <w:rPr>
          <w:sz w:val="24"/>
          <w:szCs w:val="24"/>
        </w:rPr>
        <w:t xml:space="preserve"> that I volunteer for. I wat to help them </w:t>
      </w:r>
      <w:r w:rsidR="0068199D">
        <w:rPr>
          <w:sz w:val="24"/>
          <w:szCs w:val="24"/>
        </w:rPr>
        <w:t>create</w:t>
      </w:r>
      <w:r>
        <w:rPr>
          <w:sz w:val="24"/>
          <w:szCs w:val="24"/>
        </w:rPr>
        <w:t xml:space="preserve"> websites for their programs </w:t>
      </w:r>
      <w:r w:rsidR="0068199D">
        <w:rPr>
          <w:sz w:val="24"/>
          <w:szCs w:val="24"/>
        </w:rPr>
        <w:t xml:space="preserve">to help market the organizations more. I plan to do some work for free just to build up my portfolio before I start to try and make a profit as a web developer. </w:t>
      </w:r>
    </w:p>
    <w:p w14:paraId="00000016" w14:textId="137A0E2C" w:rsidR="00E24CDB" w:rsidRPr="0068199D" w:rsidRDefault="00442AB6">
      <w:pPr>
        <w:keepLines/>
        <w:spacing w:before="24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Practice Making Connections:</w:t>
      </w:r>
    </w:p>
    <w:p w14:paraId="00000018" w14:textId="63CAEE48" w:rsidR="00E24CDB" w:rsidRDefault="00442AB6" w:rsidP="0068199D">
      <w:pPr>
        <w:keepLines/>
        <w:spacing w:before="240" w:line="240" w:lineRule="auto"/>
        <w:ind w:firstLine="72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t xml:space="preserve">Hello, Professor </w:t>
      </w:r>
      <w:proofErr w:type="spellStart"/>
      <w:r>
        <w:rPr>
          <w:rFonts w:ascii="Verdana" w:eastAsia="Verdana" w:hAnsi="Verdana" w:cs="Verdana"/>
          <w:sz w:val="20"/>
          <w:szCs w:val="20"/>
        </w:rPr>
        <w:t>Kholbus</w:t>
      </w:r>
      <w:proofErr w:type="spellEnd"/>
      <w:r>
        <w:rPr>
          <w:rFonts w:ascii="Verdana" w:eastAsia="Verdana" w:hAnsi="Verdana" w:cs="Verdana"/>
          <w:sz w:val="20"/>
          <w:szCs w:val="20"/>
        </w:rPr>
        <w:t>, I have enjoyed having you as instructor in several courses. I ap</w:t>
      </w:r>
      <w:r>
        <w:rPr>
          <w:rFonts w:ascii="Verdana" w:eastAsia="Verdana" w:hAnsi="Verdana" w:cs="Verdana"/>
          <w:sz w:val="20"/>
          <w:szCs w:val="20"/>
        </w:rPr>
        <w:t xml:space="preserve">preciate how you take the time to do video responses and show us what we could do better in our code, you don't know how helpful that is. </w:t>
      </w:r>
      <w:r w:rsidR="00997D9C">
        <w:rPr>
          <w:rFonts w:ascii="Verdana" w:eastAsia="Verdana" w:hAnsi="Verdana" w:cs="Verdana"/>
          <w:sz w:val="20"/>
          <w:szCs w:val="20"/>
        </w:rPr>
        <w:t xml:space="preserve">Thank you for going out of </w:t>
      </w:r>
      <w:proofErr w:type="gramStart"/>
      <w:r w:rsidR="00997D9C">
        <w:rPr>
          <w:rFonts w:ascii="Verdana" w:eastAsia="Verdana" w:hAnsi="Verdana" w:cs="Verdana"/>
          <w:sz w:val="20"/>
          <w:szCs w:val="20"/>
        </w:rPr>
        <w:t>your</w:t>
      </w:r>
      <w:proofErr w:type="gramEnd"/>
      <w:r w:rsidR="00997D9C">
        <w:rPr>
          <w:rFonts w:ascii="Verdana" w:eastAsia="Verdana" w:hAnsi="Verdana" w:cs="Verdana"/>
          <w:sz w:val="20"/>
          <w:szCs w:val="20"/>
        </w:rPr>
        <w:t xml:space="preserve"> to help your students become better developers. </w:t>
      </w:r>
      <w:r>
        <w:rPr>
          <w:rFonts w:ascii="Verdana" w:eastAsia="Verdana" w:hAnsi="Verdana" w:cs="Verdana"/>
          <w:sz w:val="20"/>
          <w:szCs w:val="20"/>
        </w:rPr>
        <w:t xml:space="preserve">I believe </w:t>
      </w:r>
      <w:r w:rsidR="00997D9C">
        <w:rPr>
          <w:rFonts w:ascii="Verdana" w:eastAsia="Verdana" w:hAnsi="Verdana" w:cs="Verdana"/>
          <w:sz w:val="20"/>
          <w:szCs w:val="20"/>
        </w:rPr>
        <w:t>your instruction</w:t>
      </w:r>
      <w:r>
        <w:rPr>
          <w:rFonts w:ascii="Verdana" w:eastAsia="Verdana" w:hAnsi="Verdana" w:cs="Verdana"/>
          <w:sz w:val="20"/>
          <w:szCs w:val="20"/>
        </w:rPr>
        <w:t xml:space="preserve"> has made me a better developer. I would like to stay connected as coding </w:t>
      </w:r>
      <w:r w:rsidR="00997D9C">
        <w:rPr>
          <w:rFonts w:ascii="Verdana" w:eastAsia="Verdana" w:hAnsi="Verdana" w:cs="Verdana"/>
          <w:sz w:val="20"/>
          <w:szCs w:val="20"/>
        </w:rPr>
        <w:t xml:space="preserve">colleagues. </w:t>
      </w:r>
    </w:p>
    <w:p w14:paraId="00000019" w14:textId="77777777" w:rsidR="00E24CDB" w:rsidRDefault="00E24CDB">
      <w:pPr>
        <w:keepLines/>
        <w:spacing w:before="24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1A" w14:textId="77777777" w:rsidR="00E24CDB" w:rsidRDefault="00442AB6">
      <w:pPr>
        <w:keepLines/>
        <w:spacing w:before="240" w:line="240" w:lineRule="auto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4"/>
          <w:szCs w:val="24"/>
        </w:rPr>
        <w:t>SMART Connection Goals:</w:t>
      </w:r>
    </w:p>
    <w:p w14:paraId="0000001C" w14:textId="14AC5520" w:rsidR="00E24CDB" w:rsidRDefault="0068199D">
      <w:pPr>
        <w:keepLines/>
        <w:spacing w:before="24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I plan to connect with various group and develop relationships that help veterans transitioning to the civilian workforce. I am fortunate enough to be stable in my career, as I have worked in the IT industry for over 20 years. I made a lot of networking connections along the way in my career field. I want to “Pay it forward” and give someone an opportunity like I was given. Sometimes a person just needs a door open and I want to be the one holding the door and helping them walk through it confidently. </w:t>
      </w:r>
    </w:p>
    <w:p w14:paraId="0000001D" w14:textId="6446CF45" w:rsidR="00E24CDB" w:rsidRDefault="00E24CDB">
      <w:pPr>
        <w:keepLines/>
        <w:spacing w:before="240" w:line="240" w:lineRule="auto"/>
        <w:rPr>
          <w:rFonts w:ascii="Verdana" w:eastAsia="Verdana" w:hAnsi="Verdana" w:cs="Verdana"/>
        </w:rPr>
      </w:pPr>
    </w:p>
    <w:sectPr w:rsidR="00E24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7079"/>
    <w:multiLevelType w:val="multilevel"/>
    <w:tmpl w:val="5CA46E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DB"/>
    <w:rsid w:val="00442AB6"/>
    <w:rsid w:val="0068199D"/>
    <w:rsid w:val="0096530D"/>
    <w:rsid w:val="00997D9C"/>
    <w:rsid w:val="00E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0AB81"/>
  <w15:docId w15:val="{84B74AE6-466C-1B42-9139-E692133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Shannon Ewing-Sudds</cp:lastModifiedBy>
  <cp:revision>2</cp:revision>
  <dcterms:created xsi:type="dcterms:W3CDTF">2022-03-15T23:29:00Z</dcterms:created>
  <dcterms:modified xsi:type="dcterms:W3CDTF">2022-03-15T23:29:00Z</dcterms:modified>
</cp:coreProperties>
</file>