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172A" w:rsidRPr="00704884" w:rsidRDefault="00704884" w:rsidP="009E7250">
      <w:pPr>
        <w:pStyle w:val="a5"/>
        <w:spacing w:before="0" w:line="240" w:lineRule="auto"/>
        <w:rPr>
          <w:rFonts w:ascii="微軟正黑體" w:eastAsia="微軟正黑體" w:hAnsi="微軟正黑體" w:hint="default"/>
          <w:sz w:val="28"/>
          <w:szCs w:val="28"/>
        </w:rPr>
      </w:pPr>
      <w:r w:rsidRPr="00704884">
        <w:rPr>
          <w:rFonts w:ascii="教育部標準宋體" w:eastAsia="教育部標準宋體"/>
          <w:noProof/>
          <w:sz w:val="22"/>
          <w:szCs w:val="22"/>
        </w:rPr>
        <mc:AlternateContent>
          <mc:Choice Requires="wps">
            <w:drawing>
              <wp:anchor distT="152400" distB="152400" distL="152400" distR="152400" simplePos="0" relativeHeight="251660288" behindDoc="0" locked="0" layoutInCell="1" allowOverlap="1">
                <wp:simplePos x="0" y="0"/>
                <wp:positionH relativeFrom="margin">
                  <wp:align>right</wp:align>
                </wp:positionH>
                <wp:positionV relativeFrom="page">
                  <wp:posOffset>736600</wp:posOffset>
                </wp:positionV>
                <wp:extent cx="6032500" cy="279400"/>
                <wp:effectExtent l="0" t="0" r="6350" b="6350"/>
                <wp:wrapNone/>
                <wp:docPr id="1073741828" name="officeArt object"/>
                <wp:cNvGraphicFramePr/>
                <a:graphic xmlns:a="http://schemas.openxmlformats.org/drawingml/2006/main">
                  <a:graphicData uri="http://schemas.microsoft.com/office/word/2010/wordprocessingShape">
                    <wps:wsp>
                      <wps:cNvSpPr txBox="1"/>
                      <wps:spPr>
                        <a:xfrm>
                          <a:off x="0" y="0"/>
                          <a:ext cx="6032500" cy="279400"/>
                        </a:xfrm>
                        <a:prstGeom prst="rect">
                          <a:avLst/>
                        </a:prstGeom>
                        <a:noFill/>
                        <a:ln w="12700" cap="flat">
                          <a:noFill/>
                          <a:miter lim="400000"/>
                        </a:ln>
                        <a:effectLst/>
                      </wps:spPr>
                      <wps:txbx>
                        <w:txbxContent>
                          <w:p w:rsidR="006C172A" w:rsidRPr="00704884" w:rsidRDefault="009C6B45" w:rsidP="00EB127A">
                            <w:pPr>
                              <w:pStyle w:val="a9"/>
                              <w:spacing w:line="240" w:lineRule="auto"/>
                              <w:jc w:val="right"/>
                              <w:rPr>
                                <w:rFonts w:ascii="微軟正黑體" w:eastAsia="微軟正黑體" w:hAnsi="微軟正黑體" w:hint="default"/>
                                <w:b w:val="0"/>
                                <w:bCs w:val="0"/>
                                <w:sz w:val="24"/>
                                <w:szCs w:val="24"/>
                              </w:rPr>
                            </w:pPr>
                            <w:r w:rsidRPr="00704884">
                              <w:rPr>
                                <w:rFonts w:ascii="微軟正黑體" w:eastAsia="微軟正黑體" w:hAnsi="微軟正黑體"/>
                                <w:b w:val="0"/>
                                <w:bCs w:val="0"/>
                                <w:sz w:val="24"/>
                                <w:szCs w:val="24"/>
                              </w:rPr>
                              <w:t>組別：雷猴啊</w:t>
                            </w:r>
                            <w:r w:rsidR="000A757D" w:rsidRPr="00704884">
                              <w:rPr>
                                <w:rFonts w:ascii="微軟正黑體" w:eastAsia="微軟正黑體" w:hAnsi="微軟正黑體"/>
                                <w:b w:val="0"/>
                                <w:bCs w:val="0"/>
                                <w:sz w:val="24"/>
                                <w:szCs w:val="24"/>
                              </w:rPr>
                              <w:t>～</w:t>
                            </w:r>
                          </w:p>
                        </w:txbxContent>
                      </wps:txbx>
                      <wps:bodyPr wrap="square" lIns="0" tIns="0" rIns="0" bIns="0" numCol="1" anchor="t">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officeArt object" o:spid="_x0000_s1026" type="#_x0000_t202" style="position:absolute;margin-left:423.8pt;margin-top:58pt;width:475pt;height:22pt;z-index:251660288;visibility:visible;mso-wrap-style:square;mso-height-percent:0;mso-wrap-distance-left:12pt;mso-wrap-distance-top:12pt;mso-wrap-distance-right:12pt;mso-wrap-distance-bottom:12pt;mso-position-horizontal:righ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" filled="f" stroked="f" strokeweight="1pt">
                <v:stroke miterlimit="4"/>
                <v:textbox inset="0,0,0,0">
                  <w:txbxContent>
                    <w:p w:rsidR="006C172A" w:rsidRPr="00704884" w:rsidRDefault="009C6B45" w:rsidP="00EB127A">
                      <w:pPr>
                        <w:pStyle w:val="a9"/>
                        <w:spacing w:line="240" w:lineRule="auto"/>
                        <w:jc w:val="right"/>
                        <w:rPr>
                          <w:rFonts w:ascii="微軟正黑體" w:eastAsia="微軟正黑體" w:hAnsi="微軟正黑體"/>
                          <w:b w:val="0"/>
                          <w:bCs w:val="0"/>
                          <w:sz w:val="24"/>
                          <w:szCs w:val="24"/>
                        </w:rPr>
                      </w:pPr>
                      <w:r w:rsidRPr="00704884">
                        <w:rPr>
                          <w:rFonts w:ascii="微軟正黑體" w:eastAsia="微軟正黑體" w:hAnsi="微軟正黑體"/>
                          <w:b w:val="0"/>
                          <w:bCs w:val="0"/>
                          <w:sz w:val="24"/>
                          <w:szCs w:val="24"/>
                        </w:rPr>
                        <w:t>組別：雷猴啊</w:t>
                      </w:r>
                      <w:r w:rsidR="000A757D" w:rsidRPr="00704884">
                        <w:rPr>
                          <w:rFonts w:ascii="微軟正黑體" w:eastAsia="微軟正黑體" w:hAnsi="微軟正黑體"/>
                          <w:b w:val="0"/>
                          <w:bCs w:val="0"/>
                          <w:sz w:val="24"/>
                          <w:szCs w:val="24"/>
                        </w:rPr>
                        <w:t>～</w:t>
                      </w:r>
                    </w:p>
                  </w:txbxContent>
                </v:textbox>
                <w10:wrap anchorx="margin" anchory="page"/>
              </v:shape>
            </w:pict>
          </mc:Fallback>
        </mc:AlternateContent>
      </w:r>
      <w:r w:rsidRPr="005E44CA">
        <w:rPr>
          <w:rFonts w:ascii="教育部標準宋體" w:eastAsia="教育部標準宋體"/>
          <w:noProof/>
          <w:sz w:val="24"/>
          <w:szCs w:val="24"/>
        </w:rPr>
        <mc:AlternateContent>
          <mc:Choice Requires="wps">
            <w:drawing>
              <wp:anchor distT="152400" distB="152400" distL="152400" distR="152400" simplePos="0" relativeHeight="251659264" behindDoc="0" locked="0" layoutInCell="1" allowOverlap="1">
                <wp:simplePos x="0" y="0"/>
                <wp:positionH relativeFrom="leftMargin">
                  <wp:align>right</wp:align>
                </wp:positionH>
                <wp:positionV relativeFrom="page">
                  <wp:posOffset>2201333</wp:posOffset>
                </wp:positionV>
                <wp:extent cx="1041400" cy="2044700"/>
                <wp:effectExtent l="0" t="0" r="6350" b="0"/>
                <wp:wrapNone/>
                <wp:docPr id="1073741827" name="officeArt object"/>
                <wp:cNvGraphicFramePr/>
                <a:graphic xmlns:a="http://schemas.openxmlformats.org/drawingml/2006/main">
                  <a:graphicData uri="http://schemas.microsoft.com/office/word/2010/wordprocessingShape">
                    <wps:wsp>
                      <wps:cNvSpPr txBox="1"/>
                      <wps:spPr>
                        <a:xfrm>
                          <a:off x="0" y="0"/>
                          <a:ext cx="1041400" cy="2044700"/>
                        </a:xfrm>
                        <a:prstGeom prst="rect">
                          <a:avLst/>
                        </a:prstGeom>
                        <a:noFill/>
                        <a:ln w="12700" cap="flat">
                          <a:noFill/>
                          <a:miter lim="400000"/>
                        </a:ln>
                        <a:effectLst/>
                      </wps:spPr>
                      <wps:txbx>
                        <w:txbxContent>
                          <w:p w:rsidR="006C172A" w:rsidRPr="009E7250" w:rsidRDefault="00704884">
                            <w:pPr>
                              <w:pStyle w:val="a7"/>
                              <w:rPr>
                                <w:rStyle w:val="a8"/>
                                <w:rFonts w:ascii="Helvetica Neue UltraLight (標題)" w:eastAsia="教育部標準宋體" w:hint="default"/>
                                <w:sz w:val="24"/>
                                <w:szCs w:val="24"/>
                              </w:rPr>
                            </w:pPr>
                            <w:r>
                              <w:rPr>
                                <w:rStyle w:val="a8"/>
                                <w:rFonts w:ascii="Helvetica Neue UltraLight (標題)" w:eastAsia="教育部標準宋體"/>
                                <w:sz w:val="24"/>
                                <w:szCs w:val="24"/>
                              </w:rPr>
                              <w:t>開發組成員</w:t>
                            </w:r>
                          </w:p>
                          <w:p w:rsidR="006C172A" w:rsidRPr="009E7250" w:rsidRDefault="009C6B45">
                            <w:pPr>
                              <w:pStyle w:val="a7"/>
                              <w:rPr>
                                <w:rStyle w:val="a8"/>
                                <w:rFonts w:ascii="Helvetica Neue UltraLight (標題)" w:eastAsia="教育部標準宋體" w:hint="default"/>
                              </w:rPr>
                            </w:pPr>
                            <w:r w:rsidRPr="009E7250">
                              <w:rPr>
                                <w:rStyle w:val="a8"/>
                                <w:rFonts w:ascii="Helvetica Neue UltraLight (標題)" w:eastAsia="教育部標準宋體"/>
                              </w:rPr>
                              <w:t>組長：許瑄壬</w:t>
                            </w:r>
                          </w:p>
                          <w:p w:rsidR="000A757D" w:rsidRPr="009E7250" w:rsidRDefault="000A757D" w:rsidP="009E7250">
                            <w:pPr>
                              <w:pStyle w:val="a7"/>
                              <w:ind w:firstLineChars="300" w:firstLine="600"/>
                              <w:rPr>
                                <w:rStyle w:val="a8"/>
                                <w:rFonts w:ascii="Helvetica Neue UltraLight (標題)" w:eastAsia="教育部標準宋體" w:hAnsiTheme="majorHAnsi" w:hint="default"/>
                              </w:rPr>
                            </w:pPr>
                            <w:r w:rsidRPr="009E7250">
                              <w:rPr>
                                <w:rStyle w:val="a8"/>
                                <w:rFonts w:ascii="Helvetica Neue UltraLight (標題)" w:eastAsia="教育部標準宋體" w:hAnsiTheme="majorHAnsi" w:hint="default"/>
                              </w:rPr>
                              <w:t>D0786982</w:t>
                            </w:r>
                          </w:p>
                          <w:p w:rsidR="009E7250" w:rsidRDefault="009C6B45" w:rsidP="000A757D">
                            <w:pPr>
                              <w:pStyle w:val="a7"/>
                              <w:ind w:left="600" w:hangingChars="300" w:hanging="600"/>
                              <w:rPr>
                                <w:rStyle w:val="a8"/>
                                <w:rFonts w:ascii="Helvetica Neue UltraLight (標題)" w:eastAsia="教育部標準宋體" w:hint="default"/>
                              </w:rPr>
                            </w:pPr>
                            <w:r w:rsidRPr="009E7250">
                              <w:rPr>
                                <w:rStyle w:val="a8"/>
                                <w:rFonts w:ascii="Helvetica Neue UltraLight (標題)" w:eastAsia="教育部標準宋體"/>
                              </w:rPr>
                              <w:t>成員：袁偉龍</w:t>
                            </w:r>
                            <w:r w:rsidR="000A757D" w:rsidRPr="009E7250">
                              <w:rPr>
                                <w:rStyle w:val="a8"/>
                                <w:rFonts w:ascii="Helvetica Neue UltraLight (標題)" w:eastAsia="教育部標準宋體"/>
                              </w:rPr>
                              <w:t xml:space="preserve">　</w:t>
                            </w:r>
                          </w:p>
                          <w:p w:rsidR="006C172A" w:rsidRPr="009E7250" w:rsidRDefault="000A757D" w:rsidP="009E7250">
                            <w:pPr>
                              <w:pStyle w:val="a7"/>
                              <w:ind w:leftChars="300" w:left="600"/>
                              <w:rPr>
                                <w:rStyle w:val="a8"/>
                                <w:rFonts w:ascii="Helvetica Neue UltraLight (標題)" w:eastAsia="教育部標準宋體" w:hint="default"/>
                              </w:rPr>
                            </w:pPr>
                            <w:r w:rsidRPr="009E7250">
                              <w:rPr>
                                <w:rStyle w:val="a8"/>
                                <w:rFonts w:ascii="Helvetica Neue UltraLight (標題)" w:eastAsia="教育部標準宋體" w:hAnsiTheme="majorHAnsi" w:hint="default"/>
                              </w:rPr>
                              <w:t>D0528073</w:t>
                            </w:r>
                          </w:p>
                          <w:p w:rsidR="006C172A" w:rsidRPr="009E7250" w:rsidRDefault="009C6B45">
                            <w:pPr>
                              <w:pStyle w:val="a7"/>
                              <w:rPr>
                                <w:rStyle w:val="a8"/>
                                <w:rFonts w:ascii="Helvetica Neue UltraLight (標題)" w:eastAsia="教育部標準宋體" w:hint="default"/>
                              </w:rPr>
                            </w:pPr>
                            <w:r w:rsidRPr="009E7250">
                              <w:rPr>
                                <w:rStyle w:val="a8"/>
                                <w:rFonts w:ascii="Helvetica Neue UltraLight (標題)" w:eastAsia="教育部標準宋體"/>
                              </w:rPr>
                              <w:t>成員：黃思遠</w:t>
                            </w:r>
                          </w:p>
                          <w:p w:rsidR="000A757D" w:rsidRPr="009E7250" w:rsidRDefault="000A757D" w:rsidP="009E7250">
                            <w:pPr>
                              <w:pStyle w:val="a7"/>
                              <w:ind w:firstLineChars="300" w:firstLine="600"/>
                              <w:rPr>
                                <w:rFonts w:ascii="Helvetica Neue UltraLight (標題)" w:eastAsia="教育部標準宋體" w:hint="default"/>
                              </w:rPr>
                            </w:pPr>
                            <w:r w:rsidRPr="009E7250">
                              <w:rPr>
                                <w:rStyle w:val="a8"/>
                                <w:rFonts w:ascii="Helvetica Neue UltraLight (標題)" w:eastAsia="教育部標準宋體" w:hAnsiTheme="majorHAnsi" w:hint="default"/>
                              </w:rPr>
                              <w:t>D0686279</w:t>
                            </w:r>
                          </w:p>
                        </w:txbxContent>
                      </wps:txbx>
                      <wps:bodyPr wrap="square" lIns="0" tIns="0" rIns="0" bIns="0" numCol="1" anchor="t">
                        <a:noAutofit/>
                      </wps:bodyPr>
                    </wps:wsp>
                  </a:graphicData>
                </a:graphic>
                <wp14:sizeRelH relativeFrom="margin">
                  <wp14:pctWidth>0</wp14:pctWidth>
                </wp14:sizeRelH>
              </wp:anchor>
            </w:drawing>
          </mc:Choice>
          <mc:Fallback>
            <w:pict>
              <v:shape id="_x0000_s1027" type="#_x0000_t202" style="position:absolute;margin-left:30.8pt;margin-top:173.35pt;width:82pt;height:161pt;z-index:251659264;visibility:visible;mso-wrap-style:square;mso-width-percent:0;mso-wrap-distance-left:12pt;mso-wrap-distance-top:12pt;mso-wrap-distance-right:12pt;mso-wrap-distance-bottom:12pt;mso-position-horizontal:right;mso-position-horizontal-relative:left-margin-area;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" filled="f" stroked="f" strokeweight="1pt">
                <v:stroke miterlimit="4"/>
                <v:textbox inset="0,0,0,0">
                  <w:txbxContent>
                    <w:p w:rsidR="006C172A" w:rsidRPr="009E7250" w:rsidRDefault="00704884">
                      <w:pPr>
                        <w:pStyle w:val="a7"/>
                        <w:rPr>
                          <w:rStyle w:val="a8"/>
                          <w:rFonts w:ascii="Helvetica Neue UltraLight (標題)" w:eastAsia="教育部標準宋體" w:hint="default"/>
                          <w:sz w:val="24"/>
                          <w:szCs w:val="24"/>
                        </w:rPr>
                      </w:pPr>
                      <w:r>
                        <w:rPr>
                          <w:rStyle w:val="a8"/>
                          <w:rFonts w:ascii="Helvetica Neue UltraLight (標題)" w:eastAsia="教育部標準宋體"/>
                          <w:sz w:val="24"/>
                          <w:szCs w:val="24"/>
                        </w:rPr>
                        <w:t>開發組成員</w:t>
                      </w:r>
                    </w:p>
                    <w:p w:rsidR="006C172A" w:rsidRPr="009E7250" w:rsidRDefault="009C6B45">
                      <w:pPr>
                        <w:pStyle w:val="a7"/>
                        <w:rPr>
                          <w:rStyle w:val="a8"/>
                          <w:rFonts w:ascii="Helvetica Neue UltraLight (標題)" w:eastAsia="教育部標準宋體" w:hint="default"/>
                        </w:rPr>
                      </w:pPr>
                      <w:r w:rsidRPr="009E7250">
                        <w:rPr>
                          <w:rStyle w:val="a8"/>
                          <w:rFonts w:ascii="Helvetica Neue UltraLight (標題)" w:eastAsia="教育部標準宋體"/>
                        </w:rPr>
                        <w:t>組長：許瑄壬</w:t>
                      </w:r>
                    </w:p>
                    <w:p w:rsidR="000A757D" w:rsidRPr="009E7250" w:rsidRDefault="000A757D" w:rsidP="009E7250">
                      <w:pPr>
                        <w:pStyle w:val="a7"/>
                        <w:ind w:firstLineChars="300" w:firstLine="600"/>
                        <w:rPr>
                          <w:rStyle w:val="a8"/>
                          <w:rFonts w:ascii="Helvetica Neue UltraLight (標題)" w:eastAsia="教育部標準宋體" w:hAnsiTheme="majorHAnsi" w:hint="default"/>
                        </w:rPr>
                      </w:pPr>
                      <w:r w:rsidRPr="009E7250">
                        <w:rPr>
                          <w:rStyle w:val="a8"/>
                          <w:rFonts w:ascii="Helvetica Neue UltraLight (標題)" w:eastAsia="教育部標準宋體" w:hAnsiTheme="majorHAnsi" w:hint="default"/>
                        </w:rPr>
                        <w:t>D0786982</w:t>
                      </w:r>
                    </w:p>
                    <w:p w:rsidR="009E7250" w:rsidRDefault="009C6B45" w:rsidP="000A757D">
                      <w:pPr>
                        <w:pStyle w:val="a7"/>
                        <w:ind w:left="600" w:hangingChars="300" w:hanging="600"/>
                        <w:rPr>
                          <w:rStyle w:val="a8"/>
                          <w:rFonts w:ascii="Helvetica Neue UltraLight (標題)" w:eastAsia="教育部標準宋體" w:hint="default"/>
                        </w:rPr>
                      </w:pPr>
                      <w:r w:rsidRPr="009E7250">
                        <w:rPr>
                          <w:rStyle w:val="a8"/>
                          <w:rFonts w:ascii="Helvetica Neue UltraLight (標題)" w:eastAsia="教育部標準宋體"/>
                        </w:rPr>
                        <w:t>成員：袁偉龍</w:t>
                      </w:r>
                      <w:r w:rsidR="000A757D" w:rsidRPr="009E7250">
                        <w:rPr>
                          <w:rStyle w:val="a8"/>
                          <w:rFonts w:ascii="Helvetica Neue UltraLight (標題)" w:eastAsia="教育部標準宋體"/>
                        </w:rPr>
                        <w:t xml:space="preserve">　</w:t>
                      </w:r>
                    </w:p>
                    <w:p w:rsidR="006C172A" w:rsidRPr="009E7250" w:rsidRDefault="000A757D" w:rsidP="009E7250">
                      <w:pPr>
                        <w:pStyle w:val="a7"/>
                        <w:ind w:leftChars="300" w:left="600"/>
                        <w:rPr>
                          <w:rStyle w:val="a8"/>
                          <w:rFonts w:ascii="Helvetica Neue UltraLight (標題)" w:eastAsia="教育部標準宋體"/>
                        </w:rPr>
                      </w:pPr>
                      <w:r w:rsidRPr="009E7250">
                        <w:rPr>
                          <w:rStyle w:val="a8"/>
                          <w:rFonts w:ascii="Helvetica Neue UltraLight (標題)" w:eastAsia="教育部標準宋體" w:hAnsiTheme="majorHAnsi" w:hint="default"/>
                        </w:rPr>
                        <w:t>D0528073</w:t>
                      </w:r>
                    </w:p>
                    <w:p w:rsidR="006C172A" w:rsidRPr="009E7250" w:rsidRDefault="009C6B45">
                      <w:pPr>
                        <w:pStyle w:val="a7"/>
                        <w:rPr>
                          <w:rStyle w:val="a8"/>
                          <w:rFonts w:ascii="Helvetica Neue UltraLight (標題)" w:eastAsia="教育部標準宋體" w:hint="default"/>
                        </w:rPr>
                      </w:pPr>
                      <w:r w:rsidRPr="009E7250">
                        <w:rPr>
                          <w:rStyle w:val="a8"/>
                          <w:rFonts w:ascii="Helvetica Neue UltraLight (標題)" w:eastAsia="教育部標準宋體"/>
                        </w:rPr>
                        <w:t>成員：黃思遠</w:t>
                      </w:r>
                    </w:p>
                    <w:p w:rsidR="000A757D" w:rsidRPr="009E7250" w:rsidRDefault="000A757D" w:rsidP="009E7250">
                      <w:pPr>
                        <w:pStyle w:val="a7"/>
                        <w:ind w:firstLineChars="300" w:firstLine="600"/>
                        <w:rPr>
                          <w:rFonts w:ascii="Helvetica Neue UltraLight (標題)" w:eastAsia="教育部標準宋體"/>
                        </w:rPr>
                      </w:pPr>
                      <w:r w:rsidRPr="009E7250">
                        <w:rPr>
                          <w:rStyle w:val="a8"/>
                          <w:rFonts w:ascii="Helvetica Neue UltraLight (標題)" w:eastAsia="教育部標準宋體" w:hAnsiTheme="majorHAnsi" w:hint="default"/>
                        </w:rPr>
                        <w:t>D0</w:t>
                      </w:r>
                      <w:r w:rsidRPr="009E7250">
                        <w:rPr>
                          <w:rStyle w:val="a8"/>
                          <w:rFonts w:ascii="Helvetica Neue UltraLight (標題)" w:eastAsia="教育部標準宋體" w:hAnsiTheme="majorHAnsi" w:hint="default"/>
                        </w:rPr>
                        <w:t>686279</w:t>
                      </w:r>
                    </w:p>
                  </w:txbxContent>
                </v:textbox>
                <w10:wrap anchorx="margin" anchory="page"/>
              </v:shape>
            </w:pict>
          </mc:Fallback>
        </mc:AlternateContent>
      </w:r>
      <w:r w:rsidR="00EB127A" w:rsidRPr="00704884">
        <w:rPr>
          <w:rFonts w:ascii="教育部標準宋體" w:eastAsia="教育部標準宋體"/>
          <w:noProof/>
          <w:sz w:val="22"/>
          <w:szCs w:val="22"/>
        </w:rPr>
        <mc:AlternateContent>
          <mc:Choice Requires="wps">
            <w:drawing>
              <wp:anchor distT="152400" distB="152400" distL="152400" distR="152400" simplePos="0" relativeHeight="251661312" behindDoc="0" locked="0" layoutInCell="1" allowOverlap="1">
                <wp:simplePos x="0" y="0"/>
                <wp:positionH relativeFrom="page">
                  <wp:posOffset>762000</wp:posOffset>
                </wp:positionH>
                <wp:positionV relativeFrom="page">
                  <wp:posOffset>1176867</wp:posOffset>
                </wp:positionV>
                <wp:extent cx="6032500" cy="287866"/>
                <wp:effectExtent l="0" t="0" r="6350" b="0"/>
                <wp:wrapNone/>
                <wp:docPr id="1073741829" name="officeArt object"/>
                <wp:cNvGraphicFramePr/>
                <a:graphic xmlns:a="http://schemas.openxmlformats.org/drawingml/2006/main">
                  <a:graphicData uri="http://schemas.microsoft.com/office/word/2010/wordprocessingShape">
                    <wps:wsp>
                      <wps:cNvSpPr txBox="1"/>
                      <wps:spPr>
                        <a:xfrm>
                          <a:off x="0" y="0"/>
                          <a:ext cx="6032500" cy="287866"/>
                        </a:xfrm>
                        <a:prstGeom prst="rect">
                          <a:avLst/>
                        </a:prstGeom>
                        <a:noFill/>
                        <a:ln w="12700" cap="flat">
                          <a:noFill/>
                          <a:miter lim="400000"/>
                        </a:ln>
                        <a:effectLst/>
                      </wps:spPr>
                      <wps:txbx>
                        <w:txbxContent>
                          <w:p w:rsidR="006C172A" w:rsidRPr="003473A2" w:rsidRDefault="009C6B45" w:rsidP="003473A2">
                            <w:pPr>
                              <w:pStyle w:val="a9"/>
                              <w:spacing w:after="0" w:line="440" w:lineRule="exact"/>
                              <w:jc w:val="center"/>
                              <w:rPr>
                                <w:rFonts w:ascii="Times New Roman" w:hAnsi="Times New Roman" w:hint="default"/>
                                <w:sz w:val="24"/>
                                <w:szCs w:val="24"/>
                              </w:rPr>
                            </w:pPr>
                            <w:r w:rsidRPr="003473A2">
                              <w:rPr>
                                <w:rFonts w:ascii="Times New Roman" w:eastAsia="微軟正黑體" w:hAnsi="Times New Roman"/>
                                <w:sz w:val="40"/>
                                <w:szCs w:val="40"/>
                              </w:rPr>
                              <w:t>專案名稱</w:t>
                            </w:r>
                            <w:r w:rsidRPr="003473A2">
                              <w:rPr>
                                <w:rFonts w:ascii="Times New Roman" w:eastAsia="Arial Unicode MS" w:hAnsi="Times New Roman"/>
                                <w:sz w:val="40"/>
                                <w:szCs w:val="40"/>
                              </w:rPr>
                              <w:t>：</w:t>
                            </w:r>
                            <w:r w:rsidRPr="003473A2">
                              <w:rPr>
                                <w:rFonts w:asciiTheme="minorHAnsi" w:eastAsia="教育部標準宋體" w:hAnsiTheme="minorHAnsi" w:hint="default"/>
                                <w:sz w:val="40"/>
                                <w:szCs w:val="40"/>
                              </w:rPr>
                              <w:t>L</w:t>
                            </w:r>
                            <w:r w:rsidRPr="003473A2">
                              <w:rPr>
                                <w:rFonts w:asciiTheme="minorHAnsi" w:eastAsia="教育部標準宋體" w:hAnsiTheme="minorHAnsi" w:hint="default"/>
                                <w:sz w:val="40"/>
                                <w:szCs w:val="40"/>
                                <w:lang w:val="en-US"/>
                              </w:rPr>
                              <w:t>earnhub</w:t>
                            </w:r>
                          </w:p>
                        </w:txbxContent>
                      </wps:txbx>
                      <wps:bodyPr wrap="square" lIns="0" tIns="0" rIns="0" bIns="0" numCol="1" anchor="t">
                        <a:noAutofit/>
                      </wps:bodyPr>
                    </wps:wsp>
                  </a:graphicData>
                </a:graphic>
                <wp14:sizeRelV relativeFrom="margin">
                  <wp14:pctHeight>0</wp14:pctHeight>
                </wp14:sizeRelV>
              </wp:anchor>
            </w:drawing>
          </mc:Choice>
          <mc:Fallback>
            <w:pict>
              <v:shape id="_x0000_s1028" type="#_x0000_t202" style="position:absolute;margin-left:60pt;margin-top:92.65pt;width:475pt;height:22.65pt;z-index:251661312;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" filled="f" stroked="f" strokeweight="1pt">
                <v:stroke miterlimit="4"/>
                <v:textbox inset="0,0,0,0">
                  <w:txbxContent>
                    <w:p w:rsidR="006C172A" w:rsidRPr="003473A2" w:rsidRDefault="009C6B45" w:rsidP="003473A2">
                      <w:pPr>
                        <w:pStyle w:val="a9"/>
                        <w:spacing w:after="0" w:line="440" w:lineRule="exact"/>
                        <w:jc w:val="center"/>
                        <w:rPr>
                          <w:rFonts w:ascii="Times New Roman" w:hAnsi="Times New Roman" w:hint="default"/>
                          <w:sz w:val="24"/>
                          <w:szCs w:val="24"/>
                        </w:rPr>
                      </w:pPr>
                      <w:r w:rsidRPr="003473A2">
                        <w:rPr>
                          <w:rFonts w:ascii="Times New Roman" w:eastAsia="微軟正黑體" w:hAnsi="Times New Roman"/>
                          <w:sz w:val="40"/>
                          <w:szCs w:val="40"/>
                        </w:rPr>
                        <w:t>專案名稱</w:t>
                      </w:r>
                      <w:r w:rsidRPr="003473A2">
                        <w:rPr>
                          <w:rFonts w:ascii="Times New Roman" w:eastAsia="Arial Unicode MS" w:hAnsi="Times New Roman"/>
                          <w:sz w:val="40"/>
                          <w:szCs w:val="40"/>
                        </w:rPr>
                        <w:t>：</w:t>
                      </w:r>
                      <w:r w:rsidRPr="003473A2">
                        <w:rPr>
                          <w:rFonts w:asciiTheme="minorHAnsi" w:eastAsia="教育部標準宋體" w:hAnsiTheme="minorHAnsi" w:hint="default"/>
                          <w:sz w:val="40"/>
                          <w:szCs w:val="40"/>
                        </w:rPr>
                        <w:t>L</w:t>
                      </w:r>
                      <w:r w:rsidRPr="003473A2">
                        <w:rPr>
                          <w:rFonts w:asciiTheme="minorHAnsi" w:eastAsia="教育部標準宋體" w:hAnsiTheme="minorHAnsi" w:hint="default"/>
                          <w:sz w:val="40"/>
                          <w:szCs w:val="40"/>
                          <w:lang w:val="en-US"/>
                        </w:rPr>
                        <w:t>earnhub</w:t>
                      </w:r>
                    </w:p>
                  </w:txbxContent>
                </v:textbox>
                <w10:wrap anchorx="page" anchory="page"/>
              </v:shape>
            </w:pict>
          </mc:Fallback>
        </mc:AlternateContent>
      </w:r>
      <w:r w:rsidR="009C6B45" w:rsidRPr="00704884">
        <w:rPr>
          <w:rFonts w:ascii="微軟正黑體" w:eastAsia="微軟正黑體" w:hAnsi="微軟正黑體"/>
          <w:sz w:val="28"/>
          <w:szCs w:val="28"/>
        </w:rPr>
        <w:t xml:space="preserve">選課系統 </w:t>
      </w:r>
      <w:r w:rsidR="009C6B45" w:rsidRPr="00704884">
        <w:rPr>
          <w:rFonts w:ascii="微軟正黑體" w:eastAsia="微軟正黑體" w:hAnsi="微軟正黑體"/>
          <w:sz w:val="28"/>
          <w:szCs w:val="28"/>
          <w:lang w:val="de-DE"/>
        </w:rPr>
        <w:t xml:space="preserve">( </w:t>
      </w:r>
      <w:r w:rsidR="009C6B45" w:rsidRPr="00704884">
        <w:rPr>
          <w:rFonts w:ascii="微軟正黑體" w:eastAsia="微軟正黑體" w:hAnsi="微軟正黑體"/>
          <w:sz w:val="28"/>
          <w:szCs w:val="28"/>
        </w:rPr>
        <w:t>核心功能 )</w:t>
      </w:r>
      <w:r w:rsidR="00EB127A" w:rsidRPr="00704884">
        <w:rPr>
          <w:rFonts w:ascii="新細明體" w:eastAsia="新細明體" w:hAnsi="新細明體"/>
          <w:sz w:val="28"/>
          <w:szCs w:val="28"/>
        </w:rPr>
        <w:t>――</w:t>
      </w:r>
      <w:r w:rsidR="00EB127A" w:rsidRPr="00704884">
        <w:rPr>
          <w:rFonts w:ascii="微軟正黑體" w:eastAsia="微軟正黑體" w:hAnsi="微軟正黑體"/>
          <w:sz w:val="28"/>
          <w:szCs w:val="28"/>
        </w:rPr>
        <w:t>負責人：袁偉龍</w:t>
      </w:r>
    </w:p>
    <w:p w:rsidR="006C172A" w:rsidRPr="005E44CA" w:rsidRDefault="009C6B45" w:rsidP="009E7250">
      <w:pPr>
        <w:pStyle w:val="a6"/>
        <w:spacing w:line="240" w:lineRule="auto"/>
        <w:rPr>
          <w:rFonts w:ascii="微軟正黑體" w:eastAsia="微軟正黑體" w:hAnsi="微軟正黑體" w:hint="default"/>
          <w:b/>
          <w:bCs/>
          <w:sz w:val="24"/>
          <w:szCs w:val="24"/>
        </w:rPr>
      </w:pPr>
      <w:r w:rsidRPr="005E44CA">
        <w:rPr>
          <w:rFonts w:ascii="微軟正黑體" w:eastAsia="微軟正黑體" w:hAnsi="微軟正黑體"/>
          <w:b/>
          <w:bCs/>
          <w:sz w:val="24"/>
          <w:szCs w:val="24"/>
        </w:rPr>
        <w:t>功能描述</w:t>
      </w:r>
    </w:p>
    <w:p w:rsidR="006C172A" w:rsidRPr="005E44CA" w:rsidRDefault="009C6B45" w:rsidP="008910CB">
      <w:pPr>
        <w:spacing w:line="300" w:lineRule="exact"/>
        <w:rPr>
          <w:rFonts w:ascii="教育部標準宋體" w:eastAsia="教育部標準宋體" w:hint="default"/>
          <w:sz w:val="24"/>
          <w:szCs w:val="24"/>
        </w:rPr>
      </w:pPr>
      <w:r w:rsidRPr="005E44CA">
        <w:rPr>
          <w:rFonts w:ascii="教育部標準宋體" w:eastAsia="教育部標準宋體"/>
          <w:sz w:val="24"/>
          <w:szCs w:val="24"/>
        </w:rPr>
        <w:t>選課系統是針對用戶便捷選課、掌握課程資訊的功能系統。除了要為用戶推薦課程以外，還需要實作出基本的課程資訊以及個人的修課紀錄。</w:t>
      </w:r>
    </w:p>
    <w:p w:rsidR="006C172A" w:rsidRPr="00704884" w:rsidRDefault="009C6B45" w:rsidP="00005CD5">
      <w:pPr>
        <w:pStyle w:val="a6"/>
        <w:spacing w:line="240" w:lineRule="auto"/>
        <w:rPr>
          <w:rFonts w:ascii="微軟正黑體" w:eastAsia="微軟正黑體" w:hAnsi="微軟正黑體" w:hint="default"/>
          <w:b/>
          <w:bCs/>
          <w:sz w:val="24"/>
          <w:szCs w:val="24"/>
        </w:rPr>
      </w:pPr>
      <w:r w:rsidRPr="00704884">
        <w:rPr>
          <w:rFonts w:ascii="微軟正黑體" w:eastAsia="微軟正黑體" w:hAnsi="微軟正黑體"/>
          <w:b/>
          <w:bCs/>
          <w:sz w:val="24"/>
          <w:szCs w:val="24"/>
        </w:rPr>
        <w:t>輸入</w:t>
      </w:r>
    </w:p>
    <w:p w:rsidR="006C172A" w:rsidRPr="005E44CA" w:rsidRDefault="009C6B45" w:rsidP="008910CB">
      <w:pPr>
        <w:spacing w:line="300" w:lineRule="exact"/>
        <w:rPr>
          <w:rFonts w:ascii="教育部標準宋體" w:eastAsia="教育部標準宋體" w:hint="default"/>
          <w:sz w:val="24"/>
          <w:szCs w:val="24"/>
        </w:rPr>
      </w:pPr>
      <w:r w:rsidRPr="005E44CA">
        <w:rPr>
          <w:rFonts w:ascii="教育部標準宋體" w:eastAsia="教育部標準宋體"/>
          <w:sz w:val="24"/>
          <w:szCs w:val="24"/>
        </w:rPr>
        <w:t>輸入課程名稱、代號以獲取課程資訊、輸入選課以加入課表中</w:t>
      </w:r>
    </w:p>
    <w:p w:rsidR="006C172A" w:rsidRPr="00704884" w:rsidRDefault="009C6B45" w:rsidP="00005CD5">
      <w:pPr>
        <w:pStyle w:val="a6"/>
        <w:spacing w:line="240" w:lineRule="auto"/>
        <w:rPr>
          <w:rFonts w:ascii="微軟正黑體" w:eastAsia="微軟正黑體" w:hAnsi="微軟正黑體" w:hint="default"/>
          <w:b/>
          <w:bCs/>
          <w:sz w:val="24"/>
          <w:szCs w:val="24"/>
        </w:rPr>
      </w:pPr>
      <w:r w:rsidRPr="00704884">
        <w:rPr>
          <w:rFonts w:ascii="微軟正黑體" w:eastAsia="微軟正黑體" w:hAnsi="微軟正黑體"/>
          <w:b/>
          <w:bCs/>
          <w:sz w:val="24"/>
          <w:szCs w:val="24"/>
        </w:rPr>
        <w:t>輸出</w:t>
      </w:r>
    </w:p>
    <w:p w:rsidR="006C172A" w:rsidRPr="005E44CA" w:rsidRDefault="009C6B45" w:rsidP="008910CB">
      <w:pPr>
        <w:spacing w:line="300" w:lineRule="exact"/>
        <w:rPr>
          <w:rFonts w:ascii="教育部標準宋體" w:eastAsia="教育部標準宋體" w:hint="default"/>
          <w:sz w:val="24"/>
          <w:szCs w:val="24"/>
        </w:rPr>
      </w:pPr>
      <w:r w:rsidRPr="005E44CA">
        <w:rPr>
          <w:rFonts w:ascii="教育部標準宋體" w:eastAsia="教育部標準宋體"/>
          <w:sz w:val="24"/>
          <w:szCs w:val="24"/>
        </w:rPr>
        <w:t>用戶所需的課程資訊、依條件過濾出的課程資訊結果</w:t>
      </w:r>
    </w:p>
    <w:p w:rsidR="006C172A" w:rsidRPr="00704884" w:rsidRDefault="009C6B45" w:rsidP="00005CD5">
      <w:pPr>
        <w:pStyle w:val="a6"/>
        <w:spacing w:line="240" w:lineRule="auto"/>
        <w:rPr>
          <w:rFonts w:ascii="微軟正黑體" w:eastAsia="微軟正黑體" w:hAnsi="微軟正黑體" w:hint="default"/>
          <w:b/>
          <w:bCs/>
          <w:sz w:val="24"/>
          <w:szCs w:val="24"/>
        </w:rPr>
      </w:pPr>
      <w:r w:rsidRPr="00704884">
        <w:rPr>
          <w:rFonts w:ascii="微軟正黑體" w:eastAsia="微軟正黑體" w:hAnsi="微軟正黑體"/>
          <w:b/>
          <w:bCs/>
          <w:sz w:val="24"/>
          <w:szCs w:val="24"/>
        </w:rPr>
        <w:t>前置條件</w:t>
      </w:r>
    </w:p>
    <w:p w:rsidR="006C172A" w:rsidRPr="005E44CA" w:rsidRDefault="009C6B45" w:rsidP="008910CB">
      <w:pPr>
        <w:spacing w:line="300" w:lineRule="exact"/>
        <w:rPr>
          <w:rFonts w:ascii="教育部標準宋體" w:eastAsia="教育部標準宋體" w:hint="default"/>
          <w:sz w:val="24"/>
          <w:szCs w:val="24"/>
        </w:rPr>
      </w:pPr>
      <w:r w:rsidRPr="005E44CA">
        <w:rPr>
          <w:rFonts w:ascii="教育部標準宋體" w:eastAsia="教育部標準宋體"/>
          <w:sz w:val="24"/>
          <w:szCs w:val="24"/>
        </w:rPr>
        <w:t>判斷課表在同一時間下是否已存在課程而決定是否允許用戶加選課程</w:t>
      </w:r>
    </w:p>
    <w:p w:rsidR="006C172A" w:rsidRPr="00704884" w:rsidRDefault="009C6B45" w:rsidP="00005CD5">
      <w:pPr>
        <w:pStyle w:val="a6"/>
        <w:spacing w:line="240" w:lineRule="auto"/>
        <w:rPr>
          <w:rFonts w:ascii="微軟正黑體" w:eastAsia="微軟正黑體" w:hAnsi="微軟正黑體" w:hint="default"/>
          <w:b/>
          <w:bCs/>
          <w:sz w:val="24"/>
          <w:szCs w:val="24"/>
        </w:rPr>
      </w:pPr>
      <w:r w:rsidRPr="00704884">
        <w:rPr>
          <w:rFonts w:ascii="微軟正黑體" w:eastAsia="微軟正黑體" w:hAnsi="微軟正黑體"/>
          <w:b/>
          <w:bCs/>
          <w:sz w:val="24"/>
          <w:szCs w:val="24"/>
        </w:rPr>
        <w:t>後置條件</w:t>
      </w:r>
    </w:p>
    <w:p w:rsidR="006C172A" w:rsidRPr="005E44CA" w:rsidRDefault="009C6B45" w:rsidP="008910CB">
      <w:pPr>
        <w:spacing w:line="300" w:lineRule="exact"/>
        <w:rPr>
          <w:rFonts w:ascii="教育部標準宋體" w:eastAsia="教育部標準宋體" w:hint="default"/>
          <w:sz w:val="24"/>
          <w:szCs w:val="24"/>
        </w:rPr>
      </w:pPr>
      <w:r w:rsidRPr="005E44CA">
        <w:rPr>
          <w:rFonts w:ascii="教育部標準宋體" w:eastAsia="教育部標準宋體"/>
          <w:sz w:val="24"/>
          <w:szCs w:val="24"/>
        </w:rPr>
        <w:t>課表需更新成用戶選課的最新課表</w:t>
      </w:r>
    </w:p>
    <w:p w:rsidR="006C172A" w:rsidRPr="00704884" w:rsidRDefault="009C6B45" w:rsidP="00005CD5">
      <w:pPr>
        <w:pStyle w:val="a6"/>
        <w:spacing w:line="240" w:lineRule="auto"/>
        <w:rPr>
          <w:rFonts w:ascii="微軟正黑體" w:eastAsia="微軟正黑體" w:hAnsi="微軟正黑體" w:hint="default"/>
          <w:b/>
          <w:bCs/>
          <w:sz w:val="24"/>
          <w:szCs w:val="24"/>
        </w:rPr>
      </w:pPr>
      <w:r w:rsidRPr="00704884">
        <w:rPr>
          <w:rFonts w:ascii="微軟正黑體" w:eastAsia="微軟正黑體" w:hAnsi="微軟正黑體"/>
          <w:b/>
          <w:bCs/>
          <w:sz w:val="24"/>
          <w:szCs w:val="24"/>
        </w:rPr>
        <w:t>動作</w:t>
      </w:r>
    </w:p>
    <w:p w:rsidR="006C172A" w:rsidRPr="00161D29" w:rsidRDefault="009C6B45" w:rsidP="008910CB">
      <w:pPr>
        <w:spacing w:after="0" w:line="300" w:lineRule="exact"/>
        <w:rPr>
          <w:rFonts w:ascii="Helvetica Neue UltraLight (本文)" w:eastAsia="教育部標準宋體" w:hint="default"/>
          <w:sz w:val="24"/>
          <w:szCs w:val="24"/>
        </w:rPr>
      </w:pPr>
      <w:r w:rsidRPr="005E44CA">
        <w:rPr>
          <w:rFonts w:ascii="Helvetica Neue Light" w:hAnsi="Helvetica Neue Light"/>
          <w:sz w:val="24"/>
          <w:szCs w:val="24"/>
        </w:rPr>
        <w:t>1</w:t>
      </w:r>
      <w:r w:rsidRPr="005E44CA">
        <w:rPr>
          <w:rFonts w:eastAsia="Arial Unicode MS"/>
          <w:sz w:val="24"/>
          <w:szCs w:val="24"/>
        </w:rPr>
        <w:t>、</w:t>
      </w:r>
      <w:r w:rsidRPr="00161D29">
        <w:rPr>
          <w:rFonts w:ascii="Helvetica Neue UltraLight (本文)" w:eastAsia="教育部標準宋體"/>
          <w:sz w:val="24"/>
          <w:szCs w:val="24"/>
        </w:rPr>
        <w:t>輸入課程資訊</w:t>
      </w:r>
      <w:r w:rsidRPr="00161D29">
        <w:rPr>
          <w:rFonts w:ascii="Helvetica Neue UltraLight (本文)" w:eastAsia="教育部標準宋體" w:hAnsi="Helvetica Neue Light"/>
          <w:sz w:val="24"/>
          <w:szCs w:val="24"/>
        </w:rPr>
        <w:t xml:space="preserve"> </w:t>
      </w:r>
      <w:r w:rsidRPr="00161D29">
        <w:rPr>
          <w:rFonts w:ascii="Helvetica Neue UltraLight (本文)" w:eastAsia="教育部標準宋體" w:hAnsi="Helvetica Neue Light"/>
          <w:sz w:val="24"/>
          <w:szCs w:val="24"/>
          <w:lang w:val="en-US"/>
        </w:rPr>
        <w:t>(</w:t>
      </w:r>
      <w:r w:rsidRPr="00161D29">
        <w:rPr>
          <w:rFonts w:ascii="Helvetica Neue UltraLight (本文)" w:eastAsia="教育部標準宋體" w:hAnsi="Helvetica Neue Light"/>
          <w:sz w:val="24"/>
          <w:szCs w:val="24"/>
        </w:rPr>
        <w:t xml:space="preserve"> </w:t>
      </w:r>
      <w:r w:rsidRPr="00161D29">
        <w:rPr>
          <w:rFonts w:ascii="Helvetica Neue UltraLight (本文)" w:eastAsia="教育部標準宋體"/>
          <w:sz w:val="24"/>
          <w:szCs w:val="24"/>
        </w:rPr>
        <w:t>將搜尋條件發送給數據庫進行查詢</w:t>
      </w:r>
      <w:r w:rsidRPr="00161D29">
        <w:rPr>
          <w:rFonts w:ascii="Helvetica Neue UltraLight (本文)" w:eastAsia="教育部標準宋體" w:hAnsi="Helvetica Neue Light"/>
          <w:sz w:val="24"/>
          <w:szCs w:val="24"/>
        </w:rPr>
        <w:t xml:space="preserve"> </w:t>
      </w:r>
      <w:r w:rsidRPr="00161D29">
        <w:rPr>
          <w:rFonts w:ascii="Helvetica Neue UltraLight (本文)" w:eastAsia="教育部標準宋體" w:hAnsi="Helvetica Neue Light"/>
          <w:sz w:val="24"/>
          <w:szCs w:val="24"/>
          <w:lang w:val="en-US"/>
        </w:rPr>
        <w:t>)</w:t>
      </w:r>
    </w:p>
    <w:p w:rsidR="006C172A" w:rsidRPr="00161D29" w:rsidRDefault="009C6B45" w:rsidP="008910CB">
      <w:pPr>
        <w:spacing w:after="0" w:line="300" w:lineRule="exact"/>
        <w:rPr>
          <w:rFonts w:ascii="Helvetica Neue UltraLight (本文)" w:eastAsia="教育部標準宋體" w:hint="default"/>
          <w:sz w:val="24"/>
          <w:szCs w:val="24"/>
        </w:rPr>
      </w:pPr>
      <w:r w:rsidRPr="00161D29">
        <w:rPr>
          <w:rFonts w:ascii="Helvetica Neue UltraLight (本文)" w:eastAsia="教育部標準宋體" w:hAnsi="Helvetica Neue Light"/>
          <w:sz w:val="24"/>
          <w:szCs w:val="24"/>
        </w:rPr>
        <w:t>2</w:t>
      </w:r>
      <w:r w:rsidRPr="00161D29">
        <w:rPr>
          <w:rFonts w:ascii="Helvetica Neue UltraLight (本文)" w:eastAsia="教育部標準宋體"/>
          <w:sz w:val="24"/>
          <w:szCs w:val="24"/>
        </w:rPr>
        <w:t>、輸出搜尋結果</w:t>
      </w:r>
    </w:p>
    <w:p w:rsidR="008910CB" w:rsidRDefault="009C6B45" w:rsidP="008910CB">
      <w:pPr>
        <w:spacing w:after="0" w:line="300" w:lineRule="exact"/>
        <w:rPr>
          <w:rFonts w:ascii="Helvetica Neue UltraLight (本文)" w:eastAsia="教育部標準宋體" w:hAnsi="Helvetica Neue Light" w:hint="default"/>
          <w:sz w:val="24"/>
          <w:szCs w:val="24"/>
        </w:rPr>
      </w:pPr>
      <w:r w:rsidRPr="00161D29">
        <w:rPr>
          <w:rFonts w:ascii="Helvetica Neue UltraLight (本文)" w:eastAsia="教育部標準宋體" w:hAnsi="Helvetica Neue Light"/>
          <w:sz w:val="24"/>
          <w:szCs w:val="24"/>
        </w:rPr>
        <w:t>3</w:t>
      </w:r>
      <w:r w:rsidRPr="00161D29">
        <w:rPr>
          <w:rFonts w:ascii="Helvetica Neue UltraLight (本文)" w:eastAsia="教育部標準宋體"/>
          <w:sz w:val="24"/>
          <w:szCs w:val="24"/>
        </w:rPr>
        <w:t>、選擇是否加入該課程</w:t>
      </w:r>
      <w:r w:rsidRPr="00161D29">
        <w:rPr>
          <w:rFonts w:ascii="Helvetica Neue UltraLight (本文)" w:eastAsia="教育部標準宋體" w:hAnsi="Helvetica Neue Light"/>
          <w:sz w:val="24"/>
          <w:szCs w:val="24"/>
        </w:rPr>
        <w:t xml:space="preserve"> </w:t>
      </w:r>
    </w:p>
    <w:p w:rsidR="006C172A" w:rsidRPr="00161D29" w:rsidRDefault="008910CB" w:rsidP="008910CB">
      <w:pPr>
        <w:spacing w:after="0" w:line="300" w:lineRule="exact"/>
        <w:rPr>
          <w:rFonts w:ascii="Helvetica Neue UltraLight (本文)" w:eastAsia="教育部標準宋體" w:hint="default"/>
          <w:sz w:val="24"/>
          <w:szCs w:val="24"/>
        </w:rPr>
      </w:pPr>
      <w:r>
        <w:rPr>
          <w:rFonts w:ascii="Helvetica Neue UltraLight (本文)" w:eastAsia="教育部標準宋體" w:hAnsi="Helvetica Neue Light"/>
          <w:sz w:val="24"/>
          <w:szCs w:val="24"/>
        </w:rPr>
        <w:t xml:space="preserve">　</w:t>
      </w:r>
      <w:r w:rsidR="009C6B45" w:rsidRPr="00161D29">
        <w:rPr>
          <w:rFonts w:ascii="Helvetica Neue UltraLight (本文)" w:eastAsia="教育部標準宋體" w:hAnsi="Helvetica Neue Light"/>
          <w:sz w:val="24"/>
          <w:szCs w:val="24"/>
          <w:lang w:val="en-US"/>
        </w:rPr>
        <w:t>(</w:t>
      </w:r>
      <w:r w:rsidR="009C6B45" w:rsidRPr="00161D29">
        <w:rPr>
          <w:rFonts w:ascii="Helvetica Neue UltraLight (本文)" w:eastAsia="教育部標準宋體" w:hAnsi="Helvetica Neue Light"/>
          <w:sz w:val="24"/>
          <w:szCs w:val="24"/>
        </w:rPr>
        <w:t xml:space="preserve"> true</w:t>
      </w:r>
      <w:r w:rsidR="009C6B45" w:rsidRPr="00161D29">
        <w:rPr>
          <w:rFonts w:ascii="Helvetica Neue UltraLight (本文)" w:eastAsia="教育部標準宋體"/>
          <w:sz w:val="24"/>
          <w:szCs w:val="24"/>
        </w:rPr>
        <w:t>：檢查該時段是否有課程以決定可加入該課程</w:t>
      </w:r>
      <w:r w:rsidR="009C6B45" w:rsidRPr="00161D29">
        <w:rPr>
          <w:rFonts w:ascii="Helvetica Neue UltraLight (本文)" w:eastAsia="教育部標準宋體" w:hAnsi="Helvetica Neue Light"/>
          <w:sz w:val="24"/>
          <w:szCs w:val="24"/>
        </w:rPr>
        <w:t xml:space="preserve"> </w:t>
      </w:r>
      <w:r w:rsidR="009C6B45" w:rsidRPr="00161D29">
        <w:rPr>
          <w:rFonts w:ascii="Helvetica Neue UltraLight (本文)" w:eastAsia="教育部標準宋體" w:hAnsi="Helvetica Neue Light"/>
          <w:sz w:val="24"/>
          <w:szCs w:val="24"/>
          <w:lang w:val="en-US"/>
        </w:rPr>
        <w:t>)</w:t>
      </w:r>
    </w:p>
    <w:p w:rsidR="006C172A" w:rsidRPr="00161D29" w:rsidRDefault="009C6B45" w:rsidP="008910CB">
      <w:pPr>
        <w:spacing w:after="0" w:line="300" w:lineRule="exact"/>
        <w:rPr>
          <w:rFonts w:ascii="Helvetica Neue UltraLight (本文)" w:eastAsia="教育部標準宋體" w:hint="default"/>
          <w:sz w:val="24"/>
          <w:szCs w:val="24"/>
        </w:rPr>
      </w:pPr>
      <w:r w:rsidRPr="00161D29">
        <w:rPr>
          <w:rFonts w:ascii="Helvetica Neue UltraLight (本文)" w:eastAsia="教育部標準宋體" w:hAnsi="Helvetica Neue Light"/>
          <w:sz w:val="24"/>
          <w:szCs w:val="24"/>
        </w:rPr>
        <w:t>4</w:t>
      </w:r>
      <w:r w:rsidRPr="00161D29">
        <w:rPr>
          <w:rFonts w:ascii="Helvetica Neue UltraLight (本文)" w:eastAsia="教育部標準宋體"/>
          <w:sz w:val="24"/>
          <w:szCs w:val="24"/>
        </w:rPr>
        <w:t>、輸出更新後的課表</w:t>
      </w:r>
    </w:p>
    <w:p w:rsidR="006C172A" w:rsidRPr="009E7250" w:rsidRDefault="006C172A">
      <w:pPr>
        <w:spacing w:line="120" w:lineRule="auto"/>
        <w:rPr>
          <w:rFonts w:eastAsiaTheme="minorEastAsia" w:hint="default"/>
        </w:rPr>
      </w:pPr>
    </w:p>
    <w:p w:rsidR="006C172A" w:rsidRPr="00704884" w:rsidRDefault="009C6B45" w:rsidP="00005CD5">
      <w:pPr>
        <w:pStyle w:val="a5"/>
        <w:spacing w:before="0" w:line="240" w:lineRule="auto"/>
        <w:rPr>
          <w:rFonts w:ascii="微軟正黑體" w:eastAsia="微軟正黑體" w:hAnsi="微軟正黑體" w:hint="default"/>
          <w:sz w:val="28"/>
          <w:szCs w:val="28"/>
        </w:rPr>
      </w:pPr>
      <w:r w:rsidRPr="00704884">
        <w:rPr>
          <w:rFonts w:ascii="微軟正黑體" w:eastAsia="微軟正黑體" w:hAnsi="微軟正黑體"/>
          <w:sz w:val="28"/>
          <w:szCs w:val="28"/>
        </w:rPr>
        <w:t xml:space="preserve">測驗系統 </w:t>
      </w:r>
      <w:r w:rsidRPr="00704884">
        <w:rPr>
          <w:rFonts w:ascii="微軟正黑體" w:eastAsia="微軟正黑體" w:hAnsi="微軟正黑體"/>
          <w:sz w:val="28"/>
          <w:szCs w:val="28"/>
          <w:lang w:val="de-DE"/>
        </w:rPr>
        <w:t xml:space="preserve">( </w:t>
      </w:r>
      <w:r w:rsidRPr="00704884">
        <w:rPr>
          <w:rFonts w:ascii="微軟正黑體" w:eastAsia="微軟正黑體" w:hAnsi="微軟正黑體"/>
          <w:sz w:val="28"/>
          <w:szCs w:val="28"/>
        </w:rPr>
        <w:t>核心功能 )</w:t>
      </w:r>
      <w:r w:rsidR="00EB127A" w:rsidRPr="00704884">
        <w:rPr>
          <w:rFonts w:ascii="新細明體" w:eastAsia="新細明體" w:hAnsi="新細明體"/>
          <w:sz w:val="28"/>
          <w:szCs w:val="28"/>
        </w:rPr>
        <w:t>――</w:t>
      </w:r>
      <w:r w:rsidR="00EB127A" w:rsidRPr="00704884">
        <w:rPr>
          <w:rFonts w:ascii="微軟正黑體" w:eastAsia="微軟正黑體" w:hAnsi="微軟正黑體"/>
          <w:sz w:val="28"/>
          <w:szCs w:val="28"/>
        </w:rPr>
        <w:t>負責人：</w:t>
      </w:r>
      <w:r w:rsidR="005E44CA" w:rsidRPr="00704884">
        <w:rPr>
          <w:rFonts w:ascii="微軟正黑體" w:eastAsia="微軟正黑體" w:hAnsi="微軟正黑體"/>
          <w:sz w:val="28"/>
          <w:szCs w:val="28"/>
        </w:rPr>
        <w:t>許瑄壬</w:t>
      </w:r>
    </w:p>
    <w:p w:rsidR="006C172A" w:rsidRPr="00161D29" w:rsidRDefault="009C6B45" w:rsidP="008910CB">
      <w:pPr>
        <w:pStyle w:val="a6"/>
        <w:spacing w:line="240" w:lineRule="auto"/>
        <w:rPr>
          <w:rFonts w:ascii="微軟正黑體" w:eastAsia="微軟正黑體" w:hAnsi="微軟正黑體" w:hint="default"/>
          <w:b/>
          <w:bCs/>
          <w:sz w:val="24"/>
          <w:szCs w:val="24"/>
        </w:rPr>
      </w:pPr>
      <w:r w:rsidRPr="00161D29">
        <w:rPr>
          <w:rFonts w:ascii="微軟正黑體" w:eastAsia="微軟正黑體" w:hAnsi="微軟正黑體"/>
          <w:b/>
          <w:bCs/>
          <w:sz w:val="24"/>
          <w:szCs w:val="24"/>
        </w:rPr>
        <w:t>功能描述</w:t>
      </w:r>
    </w:p>
    <w:p w:rsidR="006C172A" w:rsidRPr="00161D29" w:rsidRDefault="009C6B45" w:rsidP="008910CB">
      <w:pPr>
        <w:spacing w:line="300" w:lineRule="exact"/>
        <w:rPr>
          <w:rFonts w:eastAsia="Arial Unicode MS" w:hint="default"/>
          <w:sz w:val="24"/>
          <w:szCs w:val="24"/>
        </w:rPr>
      </w:pPr>
      <w:r w:rsidRPr="00161D29">
        <w:rPr>
          <w:rFonts w:ascii="Helvetica Neue UltraLight (本文)" w:eastAsia="教育部標準宋體"/>
          <w:sz w:val="24"/>
          <w:szCs w:val="24"/>
        </w:rPr>
        <w:t>測驗系統是為用戶提供的簡單隨堂測驗，讓使用者可以更好的掌握課程知識，幫助教師了解學生學習進度的一項功能指標</w:t>
      </w:r>
      <w:r w:rsidR="009E7250" w:rsidRPr="00161D29">
        <w:rPr>
          <w:rFonts w:ascii="Helvetica Neue UltraLight (本文)" w:eastAsia="教育部標準宋體"/>
          <w:sz w:val="24"/>
          <w:szCs w:val="24"/>
        </w:rPr>
        <w:t>。</w:t>
      </w:r>
    </w:p>
    <w:p w:rsidR="006C172A" w:rsidRPr="00161D29" w:rsidRDefault="009C6B45" w:rsidP="00005CD5">
      <w:pPr>
        <w:pStyle w:val="a6"/>
        <w:spacing w:line="240" w:lineRule="auto"/>
        <w:rPr>
          <w:rFonts w:ascii="微軟正黑體" w:eastAsia="微軟正黑體" w:hAnsi="微軟正黑體" w:hint="default"/>
          <w:b/>
          <w:bCs/>
          <w:sz w:val="24"/>
          <w:szCs w:val="24"/>
        </w:rPr>
      </w:pPr>
      <w:r w:rsidRPr="00161D29">
        <w:rPr>
          <w:rFonts w:ascii="微軟正黑體" w:eastAsia="微軟正黑體" w:hAnsi="微軟正黑體"/>
          <w:b/>
          <w:bCs/>
          <w:sz w:val="24"/>
          <w:szCs w:val="24"/>
        </w:rPr>
        <w:t>輸入</w:t>
      </w:r>
    </w:p>
    <w:p w:rsidR="006C172A" w:rsidRPr="00161D29" w:rsidRDefault="009C6B45" w:rsidP="008910CB">
      <w:pPr>
        <w:spacing w:line="300" w:lineRule="exact"/>
        <w:rPr>
          <w:rFonts w:ascii="Helvetica Neue UltraLight (本文)" w:eastAsia="教育部標準宋體" w:hint="default"/>
          <w:sz w:val="24"/>
          <w:szCs w:val="24"/>
        </w:rPr>
      </w:pPr>
      <w:r w:rsidRPr="00161D29">
        <w:rPr>
          <w:rFonts w:ascii="Helvetica Neue UltraLight (本文)" w:eastAsia="教育部標準宋體"/>
          <w:sz w:val="24"/>
          <w:szCs w:val="24"/>
        </w:rPr>
        <w:t>輸入測驗答案、提交答案</w:t>
      </w:r>
    </w:p>
    <w:p w:rsidR="006C172A" w:rsidRPr="00161D29" w:rsidRDefault="009C6B45" w:rsidP="00005CD5">
      <w:pPr>
        <w:pStyle w:val="a6"/>
        <w:spacing w:line="240" w:lineRule="auto"/>
        <w:rPr>
          <w:rFonts w:ascii="微軟正黑體" w:eastAsia="微軟正黑體" w:hAnsi="微軟正黑體" w:hint="default"/>
          <w:b/>
          <w:bCs/>
          <w:sz w:val="24"/>
          <w:szCs w:val="24"/>
        </w:rPr>
      </w:pPr>
      <w:r w:rsidRPr="00161D29">
        <w:rPr>
          <w:rFonts w:ascii="微軟正黑體" w:eastAsia="微軟正黑體" w:hAnsi="微軟正黑體"/>
          <w:b/>
          <w:bCs/>
          <w:sz w:val="24"/>
          <w:szCs w:val="24"/>
        </w:rPr>
        <w:t>輸出</w:t>
      </w:r>
    </w:p>
    <w:p w:rsidR="006C172A" w:rsidRPr="00161D29" w:rsidRDefault="009C6B45" w:rsidP="008910CB">
      <w:pPr>
        <w:spacing w:line="300" w:lineRule="exact"/>
        <w:rPr>
          <w:rFonts w:ascii="Helvetica Neue UltraLight (本文)" w:eastAsia="教育部標準宋體" w:hint="default"/>
          <w:sz w:val="24"/>
          <w:szCs w:val="24"/>
        </w:rPr>
      </w:pPr>
      <w:r w:rsidRPr="00161D29">
        <w:rPr>
          <w:rFonts w:ascii="Helvetica Neue UltraLight (本文)" w:eastAsia="教育部標準宋體"/>
          <w:sz w:val="24"/>
          <w:szCs w:val="24"/>
        </w:rPr>
        <w:t>輸出測驗分數、錯誤解答</w:t>
      </w:r>
    </w:p>
    <w:p w:rsidR="006C172A" w:rsidRPr="00161D29" w:rsidRDefault="009C6B45" w:rsidP="00005CD5">
      <w:pPr>
        <w:pStyle w:val="a6"/>
        <w:spacing w:line="240" w:lineRule="auto"/>
        <w:rPr>
          <w:rFonts w:ascii="微軟正黑體" w:eastAsia="微軟正黑體" w:hAnsi="微軟正黑體" w:hint="default"/>
          <w:b/>
          <w:bCs/>
          <w:sz w:val="24"/>
          <w:szCs w:val="24"/>
        </w:rPr>
      </w:pPr>
      <w:r w:rsidRPr="00161D29">
        <w:rPr>
          <w:rFonts w:ascii="微軟正黑體" w:eastAsia="微軟正黑體" w:hAnsi="微軟正黑體"/>
          <w:b/>
          <w:bCs/>
          <w:sz w:val="24"/>
          <w:szCs w:val="24"/>
        </w:rPr>
        <w:t>前置條件</w:t>
      </w:r>
    </w:p>
    <w:p w:rsidR="006C172A" w:rsidRDefault="009C6B45" w:rsidP="008910CB">
      <w:pPr>
        <w:spacing w:after="0" w:line="300" w:lineRule="exact"/>
        <w:rPr>
          <w:rFonts w:ascii="Helvetica Neue UltraLight (本文)" w:eastAsia="教育部標準宋體" w:hint="default"/>
          <w:sz w:val="24"/>
          <w:szCs w:val="24"/>
        </w:rPr>
      </w:pPr>
      <w:r w:rsidRPr="00161D29">
        <w:rPr>
          <w:rFonts w:ascii="Helvetica Neue UltraLight (本文)" w:eastAsia="教育部標準宋體"/>
          <w:sz w:val="24"/>
          <w:szCs w:val="24"/>
        </w:rPr>
        <w:t>教師已開放測驗系統</w:t>
      </w:r>
    </w:p>
    <w:p w:rsidR="008910CB" w:rsidRPr="008910CB" w:rsidRDefault="008910CB" w:rsidP="000A757D">
      <w:pPr>
        <w:spacing w:line="280" w:lineRule="exact"/>
        <w:rPr>
          <w:rFonts w:eastAsiaTheme="minorEastAsia" w:hint="default"/>
          <w:sz w:val="24"/>
          <w:szCs w:val="24"/>
        </w:rPr>
      </w:pPr>
    </w:p>
    <w:p w:rsidR="006C172A" w:rsidRPr="00161D29" w:rsidRDefault="009C6B45" w:rsidP="00005CD5">
      <w:pPr>
        <w:pStyle w:val="a6"/>
        <w:spacing w:line="240" w:lineRule="auto"/>
        <w:rPr>
          <w:rFonts w:ascii="微軟正黑體" w:eastAsia="微軟正黑體" w:hAnsi="微軟正黑體" w:hint="default"/>
          <w:b/>
          <w:bCs/>
          <w:sz w:val="24"/>
          <w:szCs w:val="24"/>
        </w:rPr>
      </w:pPr>
      <w:r w:rsidRPr="00161D29">
        <w:rPr>
          <w:rFonts w:ascii="微軟正黑體" w:eastAsia="微軟正黑體" w:hAnsi="微軟正黑體"/>
          <w:b/>
          <w:bCs/>
          <w:sz w:val="24"/>
          <w:szCs w:val="24"/>
        </w:rPr>
        <w:lastRenderedPageBreak/>
        <w:t>後置條件</w:t>
      </w:r>
    </w:p>
    <w:p w:rsidR="006C172A" w:rsidRPr="00161D29" w:rsidRDefault="009C6B45" w:rsidP="008910CB">
      <w:pPr>
        <w:spacing w:line="300" w:lineRule="exact"/>
        <w:rPr>
          <w:rFonts w:ascii="Helvetica Neue UltraLight (本文)" w:eastAsia="教育部標準宋體" w:hint="default"/>
          <w:sz w:val="24"/>
          <w:szCs w:val="24"/>
        </w:rPr>
      </w:pPr>
      <w:r w:rsidRPr="00161D29">
        <w:rPr>
          <w:rFonts w:ascii="Helvetica Neue UltraLight (本文)" w:eastAsia="教育部標準宋體"/>
          <w:sz w:val="24"/>
          <w:szCs w:val="24"/>
        </w:rPr>
        <w:t>保存測驗分數、計算全班平均分數並保存</w:t>
      </w:r>
    </w:p>
    <w:p w:rsidR="006C172A" w:rsidRPr="00161D29" w:rsidRDefault="009C6B45" w:rsidP="00005CD5">
      <w:pPr>
        <w:pStyle w:val="a6"/>
        <w:spacing w:line="240" w:lineRule="auto"/>
        <w:rPr>
          <w:rFonts w:ascii="微軟正黑體" w:eastAsia="微軟正黑體" w:hAnsi="微軟正黑體" w:hint="default"/>
          <w:b/>
          <w:bCs/>
          <w:sz w:val="24"/>
          <w:szCs w:val="24"/>
        </w:rPr>
      </w:pPr>
      <w:r w:rsidRPr="00161D29">
        <w:rPr>
          <w:rFonts w:ascii="微軟正黑體" w:eastAsia="微軟正黑體" w:hAnsi="微軟正黑體"/>
          <w:b/>
          <w:bCs/>
          <w:sz w:val="24"/>
          <w:szCs w:val="24"/>
        </w:rPr>
        <w:t>動作</w:t>
      </w:r>
    </w:p>
    <w:p w:rsidR="006C172A" w:rsidRPr="00161D29" w:rsidRDefault="009C6B45" w:rsidP="00484F4E">
      <w:pPr>
        <w:spacing w:after="0" w:line="340" w:lineRule="exact"/>
        <w:rPr>
          <w:rFonts w:ascii="Helvetica Neue UltraLight (本文)" w:eastAsia="教育部標準宋體" w:hint="default"/>
          <w:sz w:val="24"/>
          <w:szCs w:val="24"/>
        </w:rPr>
      </w:pPr>
      <w:r w:rsidRPr="005E44CA">
        <w:rPr>
          <w:rFonts w:ascii="Helvetica Neue Light" w:hAnsi="Helvetica Neue Light"/>
          <w:sz w:val="24"/>
          <w:szCs w:val="24"/>
        </w:rPr>
        <w:t>1</w:t>
      </w:r>
      <w:r w:rsidRPr="005E44CA">
        <w:rPr>
          <w:rFonts w:eastAsia="Arial Unicode MS"/>
          <w:sz w:val="24"/>
          <w:szCs w:val="24"/>
        </w:rPr>
        <w:t>、</w:t>
      </w:r>
      <w:r w:rsidRPr="00161D29">
        <w:rPr>
          <w:rFonts w:ascii="Helvetica Neue UltraLight (本文)" w:eastAsia="教育部標準宋體"/>
          <w:sz w:val="24"/>
          <w:szCs w:val="24"/>
        </w:rPr>
        <w:t>打開測驗介面並選擇相對應的測驗</w:t>
      </w:r>
      <w:r w:rsidRPr="00161D29">
        <w:rPr>
          <w:rFonts w:ascii="Helvetica Neue UltraLight (本文)" w:eastAsia="教育部標準宋體"/>
          <w:sz w:val="24"/>
          <w:szCs w:val="24"/>
        </w:rPr>
        <w:t xml:space="preserve"> ( </w:t>
      </w:r>
      <w:r w:rsidRPr="00161D29">
        <w:rPr>
          <w:rFonts w:ascii="Helvetica Neue UltraLight (本文)" w:eastAsia="教育部標準宋體"/>
          <w:sz w:val="24"/>
          <w:szCs w:val="24"/>
        </w:rPr>
        <w:t>此時會開始計算測驗時間</w:t>
      </w:r>
      <w:r w:rsidRPr="00161D29">
        <w:rPr>
          <w:rFonts w:ascii="Helvetica Neue UltraLight (本文)" w:eastAsia="教育部標準宋體"/>
          <w:sz w:val="24"/>
          <w:szCs w:val="24"/>
        </w:rPr>
        <w:t xml:space="preserve"> )</w:t>
      </w:r>
    </w:p>
    <w:p w:rsidR="006C172A" w:rsidRPr="00161D29" w:rsidRDefault="009C6B45" w:rsidP="00484F4E">
      <w:pPr>
        <w:spacing w:after="0" w:line="340" w:lineRule="exact"/>
        <w:rPr>
          <w:rFonts w:ascii="Helvetica Neue UltraLight (本文)" w:eastAsia="教育部標準宋體" w:hint="default"/>
          <w:sz w:val="24"/>
          <w:szCs w:val="24"/>
        </w:rPr>
      </w:pPr>
      <w:r w:rsidRPr="00161D29">
        <w:rPr>
          <w:rFonts w:ascii="Helvetica Neue UltraLight (本文)" w:eastAsia="教育部標準宋體"/>
          <w:sz w:val="24"/>
          <w:szCs w:val="24"/>
        </w:rPr>
        <w:t>2</w:t>
      </w:r>
      <w:r w:rsidRPr="00161D29">
        <w:rPr>
          <w:rFonts w:ascii="Helvetica Neue UltraLight (本文)" w:eastAsia="教育部標準宋體"/>
          <w:sz w:val="24"/>
          <w:szCs w:val="24"/>
        </w:rPr>
        <w:t>、輸入測驗內容</w:t>
      </w:r>
    </w:p>
    <w:p w:rsidR="006C172A" w:rsidRPr="00161D29" w:rsidRDefault="009C6B45" w:rsidP="00484F4E">
      <w:pPr>
        <w:spacing w:after="0" w:line="340" w:lineRule="exact"/>
        <w:rPr>
          <w:rFonts w:ascii="Helvetica Neue UltraLight (本文)" w:eastAsia="教育部標準宋體" w:hint="default"/>
          <w:sz w:val="24"/>
          <w:szCs w:val="24"/>
        </w:rPr>
      </w:pPr>
      <w:r w:rsidRPr="00161D29">
        <w:rPr>
          <w:rFonts w:ascii="Helvetica Neue UltraLight (本文)" w:eastAsia="教育部標準宋體"/>
          <w:sz w:val="24"/>
          <w:szCs w:val="24"/>
        </w:rPr>
        <w:t>3</w:t>
      </w:r>
      <w:r w:rsidRPr="00161D29">
        <w:rPr>
          <w:rFonts w:ascii="Helvetica Neue UltraLight (本文)" w:eastAsia="教育部標準宋體"/>
          <w:sz w:val="24"/>
          <w:szCs w:val="24"/>
        </w:rPr>
        <w:t>、選擇提交測驗</w:t>
      </w:r>
      <w:r w:rsidRPr="00161D29">
        <w:rPr>
          <w:rFonts w:ascii="Helvetica Neue UltraLight (本文)" w:eastAsia="教育部標準宋體"/>
          <w:sz w:val="24"/>
          <w:szCs w:val="24"/>
        </w:rPr>
        <w:t xml:space="preserve"> ( </w:t>
      </w:r>
      <w:r w:rsidRPr="00161D29">
        <w:rPr>
          <w:rFonts w:ascii="Helvetica Neue UltraLight (本文)" w:eastAsia="教育部標準宋體"/>
          <w:sz w:val="24"/>
          <w:szCs w:val="24"/>
        </w:rPr>
        <w:t>將測驗結果提交給服務器進行批改</w:t>
      </w:r>
      <w:r w:rsidRPr="00161D29">
        <w:rPr>
          <w:rFonts w:ascii="Helvetica Neue UltraLight (本文)" w:eastAsia="教育部標準宋體"/>
          <w:sz w:val="24"/>
          <w:szCs w:val="24"/>
        </w:rPr>
        <w:t xml:space="preserve"> )</w:t>
      </w:r>
    </w:p>
    <w:p w:rsidR="006C172A" w:rsidRPr="00161D29" w:rsidRDefault="009C6B45" w:rsidP="00484F4E">
      <w:pPr>
        <w:spacing w:after="0" w:line="340" w:lineRule="exact"/>
        <w:rPr>
          <w:rFonts w:ascii="Helvetica Neue UltraLight (本文)" w:eastAsia="教育部標準宋體" w:hint="default"/>
          <w:sz w:val="24"/>
          <w:szCs w:val="24"/>
        </w:rPr>
      </w:pPr>
      <w:r w:rsidRPr="00161D29">
        <w:rPr>
          <w:rFonts w:ascii="Helvetica Neue UltraLight (本文)" w:eastAsia="教育部標準宋體"/>
          <w:sz w:val="24"/>
          <w:szCs w:val="24"/>
        </w:rPr>
        <w:t>4</w:t>
      </w:r>
      <w:r w:rsidRPr="00161D29">
        <w:rPr>
          <w:rFonts w:ascii="Helvetica Neue UltraLight (本文)" w:eastAsia="教育部標準宋體"/>
          <w:sz w:val="24"/>
          <w:szCs w:val="24"/>
        </w:rPr>
        <w:t>、輸出測驗分數及解答</w:t>
      </w:r>
    </w:p>
    <w:p w:rsidR="006C172A" w:rsidRPr="00161D29" w:rsidRDefault="009C6B45" w:rsidP="00484F4E">
      <w:pPr>
        <w:spacing w:line="340" w:lineRule="exact"/>
        <w:rPr>
          <w:rFonts w:ascii="Helvetica Neue UltraLight (本文)" w:eastAsia="教育部標準宋體" w:hint="default"/>
          <w:sz w:val="24"/>
          <w:szCs w:val="24"/>
        </w:rPr>
      </w:pPr>
      <w:r w:rsidRPr="00161D29">
        <w:rPr>
          <w:rFonts w:ascii="Helvetica Neue UltraLight (本文)" w:eastAsia="教育部標準宋體"/>
          <w:sz w:val="24"/>
          <w:szCs w:val="24"/>
        </w:rPr>
        <w:t>5</w:t>
      </w:r>
      <w:r w:rsidRPr="00161D29">
        <w:rPr>
          <w:rFonts w:ascii="Helvetica Neue UltraLight (本文)" w:eastAsia="教育部標準宋體"/>
          <w:sz w:val="24"/>
          <w:szCs w:val="24"/>
        </w:rPr>
        <w:t>、保存測驗分數</w:t>
      </w:r>
    </w:p>
    <w:p w:rsidR="00005CD5" w:rsidRPr="00005CD5" w:rsidRDefault="00005CD5" w:rsidP="00005CD5">
      <w:pPr>
        <w:pStyle w:val="a5"/>
        <w:spacing w:before="0" w:line="240" w:lineRule="auto"/>
        <w:rPr>
          <w:rFonts w:ascii="微軟正黑體" w:eastAsia="微軟正黑體" w:hAnsi="微軟正黑體" w:hint="default"/>
          <w:sz w:val="28"/>
          <w:szCs w:val="28"/>
        </w:rPr>
      </w:pPr>
      <w:r w:rsidRPr="00005CD5">
        <w:rPr>
          <w:rFonts w:ascii="微軟正黑體" w:eastAsia="微軟正黑體" w:hAnsi="微軟正黑體"/>
          <w:sz w:val="28"/>
          <w:szCs w:val="28"/>
        </w:rPr>
        <w:t>影音播放功能 ( 核心功能 )</w:t>
      </w:r>
      <w:r w:rsidRPr="00704884">
        <w:rPr>
          <w:rFonts w:ascii="新細明體" w:eastAsia="新細明體" w:hAnsi="新細明體"/>
          <w:sz w:val="28"/>
          <w:szCs w:val="28"/>
        </w:rPr>
        <w:t>――</w:t>
      </w:r>
      <w:r w:rsidRPr="00704884">
        <w:rPr>
          <w:rFonts w:ascii="微軟正黑體" w:eastAsia="微軟正黑體" w:hAnsi="微軟正黑體"/>
          <w:sz w:val="28"/>
          <w:szCs w:val="28"/>
        </w:rPr>
        <w:t>負責人：</w:t>
      </w:r>
      <w:r>
        <w:rPr>
          <w:rFonts w:ascii="微軟正黑體" w:eastAsia="微軟正黑體" w:hAnsi="微軟正黑體"/>
          <w:sz w:val="28"/>
          <w:szCs w:val="28"/>
        </w:rPr>
        <w:t>黃思遠</w:t>
      </w:r>
    </w:p>
    <w:p w:rsidR="00005CD5" w:rsidRPr="00005CD5" w:rsidRDefault="00005CD5" w:rsidP="00005CD5">
      <w:pPr>
        <w:pStyle w:val="a6"/>
        <w:spacing w:line="240" w:lineRule="auto"/>
        <w:rPr>
          <w:rFonts w:ascii="微軟正黑體" w:eastAsia="微軟正黑體" w:hAnsi="微軟正黑體" w:hint="default"/>
          <w:b/>
          <w:bCs/>
          <w:sz w:val="24"/>
          <w:szCs w:val="24"/>
        </w:rPr>
      </w:pPr>
      <w:r w:rsidRPr="00005CD5">
        <w:rPr>
          <w:rFonts w:ascii="微軟正黑體" w:eastAsia="微軟正黑體" w:hAnsi="微軟正黑體"/>
          <w:b/>
          <w:bCs/>
          <w:sz w:val="24"/>
          <w:szCs w:val="24"/>
        </w:rPr>
        <w:t>功能描述</w:t>
      </w:r>
    </w:p>
    <w:p w:rsidR="00005CD5" w:rsidRPr="005E44CA" w:rsidRDefault="00005CD5" w:rsidP="008910CB">
      <w:pPr>
        <w:spacing w:line="300" w:lineRule="exact"/>
        <w:rPr>
          <w:rFonts w:hint="default"/>
          <w:sz w:val="24"/>
          <w:szCs w:val="24"/>
        </w:rPr>
      </w:pPr>
      <w:r w:rsidRPr="00005CD5">
        <w:rPr>
          <w:rFonts w:ascii="Helvetica Neue UltraLight (本文)" w:eastAsia="教育部標準宋體"/>
          <w:sz w:val="24"/>
          <w:szCs w:val="24"/>
        </w:rPr>
        <w:t>此功能會實況轉播老師上課的內容，</w:t>
      </w:r>
      <w:r w:rsidR="008910CB">
        <w:rPr>
          <w:rFonts w:ascii="Helvetica Neue UltraLight (本文)" w:eastAsia="教育部標準宋體"/>
          <w:sz w:val="24"/>
          <w:szCs w:val="24"/>
        </w:rPr>
        <w:t>課程結束後</w:t>
      </w:r>
      <w:r w:rsidRPr="00005CD5">
        <w:rPr>
          <w:rFonts w:ascii="Helvetica Neue UltraLight (本文)" w:eastAsia="教育部標準宋體"/>
          <w:sz w:val="24"/>
          <w:szCs w:val="24"/>
        </w:rPr>
        <w:t>可以重複播放。</w:t>
      </w:r>
    </w:p>
    <w:p w:rsidR="00005CD5" w:rsidRPr="00005CD5" w:rsidRDefault="00005CD5" w:rsidP="00005CD5">
      <w:pPr>
        <w:pStyle w:val="a6"/>
        <w:spacing w:line="240" w:lineRule="auto"/>
        <w:rPr>
          <w:rFonts w:ascii="微軟正黑體" w:eastAsia="微軟正黑體" w:hAnsi="微軟正黑體" w:hint="default"/>
          <w:b/>
          <w:bCs/>
          <w:sz w:val="24"/>
          <w:szCs w:val="24"/>
        </w:rPr>
      </w:pPr>
      <w:r w:rsidRPr="00005CD5">
        <w:rPr>
          <w:rFonts w:ascii="微軟正黑體" w:eastAsia="微軟正黑體" w:hAnsi="微軟正黑體"/>
          <w:b/>
          <w:bCs/>
          <w:sz w:val="24"/>
          <w:szCs w:val="24"/>
        </w:rPr>
        <w:t>輸入</w:t>
      </w:r>
    </w:p>
    <w:p w:rsidR="00005CD5" w:rsidRPr="00005CD5" w:rsidRDefault="00005CD5" w:rsidP="00484F4E">
      <w:pPr>
        <w:spacing w:line="300" w:lineRule="exact"/>
        <w:rPr>
          <w:rFonts w:ascii="Helvetica Neue UltraLight (本文)" w:eastAsia="教育部標準宋體" w:hint="default"/>
          <w:sz w:val="24"/>
          <w:szCs w:val="24"/>
        </w:rPr>
      </w:pPr>
      <w:r w:rsidRPr="00005CD5">
        <w:rPr>
          <w:rFonts w:ascii="Helvetica Neue UltraLight (本文)" w:eastAsia="教育部標準宋體"/>
          <w:sz w:val="24"/>
          <w:szCs w:val="24"/>
        </w:rPr>
        <w:t>選擇希望重播的課程</w:t>
      </w:r>
      <w:r w:rsidR="008910CB">
        <w:rPr>
          <w:rFonts w:ascii="Helvetica Neue UltraLight (本文)" w:eastAsia="教育部標準宋體"/>
          <w:sz w:val="24"/>
          <w:szCs w:val="24"/>
        </w:rPr>
        <w:t>影片</w:t>
      </w:r>
    </w:p>
    <w:p w:rsidR="00005CD5" w:rsidRPr="00005CD5" w:rsidRDefault="00005CD5" w:rsidP="00005CD5">
      <w:pPr>
        <w:pStyle w:val="a6"/>
        <w:spacing w:line="240" w:lineRule="auto"/>
        <w:rPr>
          <w:rFonts w:ascii="微軟正黑體" w:eastAsia="微軟正黑體" w:hAnsi="微軟正黑體" w:hint="default"/>
          <w:b/>
          <w:bCs/>
          <w:sz w:val="24"/>
          <w:szCs w:val="24"/>
        </w:rPr>
      </w:pPr>
      <w:r w:rsidRPr="00005CD5">
        <w:rPr>
          <w:rFonts w:ascii="微軟正黑體" w:eastAsia="微軟正黑體" w:hAnsi="微軟正黑體"/>
          <w:b/>
          <w:bCs/>
          <w:sz w:val="24"/>
          <w:szCs w:val="24"/>
        </w:rPr>
        <w:t>輸出</w:t>
      </w:r>
    </w:p>
    <w:p w:rsidR="00005CD5" w:rsidRPr="00005CD5" w:rsidRDefault="008910CB" w:rsidP="00484F4E">
      <w:pPr>
        <w:spacing w:line="300" w:lineRule="exact"/>
        <w:rPr>
          <w:rFonts w:ascii="Helvetica Neue UltraLight (本文)" w:eastAsia="教育部標準宋體" w:hint="default"/>
          <w:sz w:val="24"/>
          <w:szCs w:val="24"/>
        </w:rPr>
      </w:pPr>
      <w:r>
        <w:rPr>
          <w:rFonts w:ascii="Helvetica Neue UltraLight (本文)" w:eastAsia="教育部標準宋體"/>
          <w:sz w:val="24"/>
          <w:szCs w:val="24"/>
        </w:rPr>
        <w:t>該影片</w:t>
      </w:r>
      <w:r w:rsidR="00005CD5" w:rsidRPr="00005CD5">
        <w:rPr>
          <w:rFonts w:ascii="Helvetica Neue UltraLight (本文)" w:eastAsia="教育部標準宋體"/>
          <w:sz w:val="24"/>
          <w:szCs w:val="24"/>
        </w:rPr>
        <w:t>記錄</w:t>
      </w:r>
    </w:p>
    <w:p w:rsidR="00005CD5" w:rsidRPr="00005CD5" w:rsidRDefault="00005CD5" w:rsidP="00005CD5">
      <w:pPr>
        <w:pStyle w:val="a6"/>
        <w:spacing w:line="240" w:lineRule="auto"/>
        <w:rPr>
          <w:rFonts w:ascii="微軟正黑體" w:eastAsia="微軟正黑體" w:hAnsi="微軟正黑體" w:hint="default"/>
          <w:b/>
          <w:bCs/>
          <w:sz w:val="24"/>
          <w:szCs w:val="24"/>
        </w:rPr>
      </w:pPr>
      <w:r w:rsidRPr="00005CD5">
        <w:rPr>
          <w:rFonts w:ascii="微軟正黑體" w:eastAsia="微軟正黑體" w:hAnsi="微軟正黑體"/>
          <w:b/>
          <w:bCs/>
          <w:sz w:val="24"/>
          <w:szCs w:val="24"/>
        </w:rPr>
        <w:t>前置條件</w:t>
      </w:r>
    </w:p>
    <w:p w:rsidR="00005CD5" w:rsidRPr="00005CD5" w:rsidRDefault="00005CD5" w:rsidP="00484F4E">
      <w:pPr>
        <w:spacing w:line="300" w:lineRule="exact"/>
        <w:rPr>
          <w:rFonts w:ascii="Helvetica Neue UltraLight (本文)" w:eastAsia="教育部標準宋體" w:hint="default"/>
          <w:sz w:val="24"/>
          <w:szCs w:val="24"/>
        </w:rPr>
      </w:pPr>
      <w:r w:rsidRPr="00005CD5">
        <w:rPr>
          <w:rFonts w:ascii="Helvetica Neue UltraLight (本文)" w:eastAsia="教育部標準宋體"/>
          <w:sz w:val="24"/>
          <w:szCs w:val="24"/>
        </w:rPr>
        <w:t>無</w:t>
      </w:r>
    </w:p>
    <w:p w:rsidR="00005CD5" w:rsidRPr="00005CD5" w:rsidRDefault="00005CD5" w:rsidP="00005CD5">
      <w:pPr>
        <w:pStyle w:val="a6"/>
        <w:spacing w:line="240" w:lineRule="auto"/>
        <w:rPr>
          <w:rFonts w:ascii="微軟正黑體" w:eastAsia="微軟正黑體" w:hAnsi="微軟正黑體" w:hint="default"/>
          <w:b/>
          <w:bCs/>
          <w:sz w:val="24"/>
          <w:szCs w:val="24"/>
        </w:rPr>
      </w:pPr>
      <w:r w:rsidRPr="00005CD5">
        <w:rPr>
          <w:rFonts w:ascii="微軟正黑體" w:eastAsia="微軟正黑體" w:hAnsi="微軟正黑體"/>
          <w:b/>
          <w:bCs/>
          <w:sz w:val="24"/>
          <w:szCs w:val="24"/>
        </w:rPr>
        <w:t>後置條件</w:t>
      </w:r>
    </w:p>
    <w:p w:rsidR="00005CD5" w:rsidRPr="00005CD5" w:rsidRDefault="00005CD5" w:rsidP="00484F4E">
      <w:pPr>
        <w:spacing w:line="300" w:lineRule="exact"/>
        <w:rPr>
          <w:rFonts w:ascii="Helvetica Neue UltraLight (本文)" w:eastAsia="教育部標準宋體" w:hint="default"/>
          <w:sz w:val="24"/>
          <w:szCs w:val="24"/>
        </w:rPr>
      </w:pPr>
      <w:r w:rsidRPr="00005CD5">
        <w:rPr>
          <w:rFonts w:ascii="Helvetica Neue UltraLight (本文)" w:eastAsia="教育部標準宋體"/>
          <w:sz w:val="24"/>
          <w:szCs w:val="24"/>
        </w:rPr>
        <w:t>無</w:t>
      </w:r>
    </w:p>
    <w:p w:rsidR="00005CD5" w:rsidRPr="00005CD5" w:rsidRDefault="00005CD5" w:rsidP="00005CD5">
      <w:pPr>
        <w:pStyle w:val="a6"/>
        <w:spacing w:line="240" w:lineRule="auto"/>
        <w:rPr>
          <w:rFonts w:ascii="微軟正黑體" w:eastAsia="微軟正黑體" w:hAnsi="微軟正黑體" w:hint="default"/>
          <w:b/>
          <w:bCs/>
          <w:sz w:val="24"/>
          <w:szCs w:val="24"/>
        </w:rPr>
      </w:pPr>
      <w:r w:rsidRPr="00005CD5">
        <w:rPr>
          <w:rFonts w:ascii="微軟正黑體" w:eastAsia="微軟正黑體" w:hAnsi="微軟正黑體"/>
          <w:b/>
          <w:bCs/>
          <w:sz w:val="24"/>
          <w:szCs w:val="24"/>
        </w:rPr>
        <w:t>動作</w:t>
      </w:r>
    </w:p>
    <w:p w:rsidR="00005CD5" w:rsidRPr="00005CD5" w:rsidRDefault="00005CD5" w:rsidP="00484F4E">
      <w:pPr>
        <w:spacing w:after="0" w:line="300" w:lineRule="exact"/>
        <w:rPr>
          <w:rFonts w:ascii="Helvetica Neue UltraLight (本文)" w:eastAsia="教育部標準宋體" w:hint="default"/>
          <w:sz w:val="24"/>
          <w:szCs w:val="24"/>
        </w:rPr>
      </w:pPr>
      <w:r w:rsidRPr="005E44CA">
        <w:rPr>
          <w:rFonts w:ascii="Helvetica Neue Light" w:hAnsi="Helvetica Neue Light"/>
          <w:sz w:val="24"/>
          <w:szCs w:val="24"/>
        </w:rPr>
        <w:t>1</w:t>
      </w:r>
      <w:r w:rsidRPr="005E44CA">
        <w:rPr>
          <w:rFonts w:eastAsia="Arial Unicode MS"/>
          <w:sz w:val="24"/>
          <w:szCs w:val="24"/>
        </w:rPr>
        <w:t>、</w:t>
      </w:r>
      <w:r w:rsidRPr="00005CD5">
        <w:rPr>
          <w:rFonts w:ascii="Helvetica Neue UltraLight (本文)" w:eastAsia="教育部標準宋體"/>
          <w:sz w:val="24"/>
          <w:szCs w:val="24"/>
        </w:rPr>
        <w:t>選擇課程</w:t>
      </w:r>
    </w:p>
    <w:p w:rsidR="00005CD5" w:rsidRPr="00005CD5" w:rsidRDefault="00005CD5" w:rsidP="00484F4E">
      <w:pPr>
        <w:spacing w:after="0" w:line="300" w:lineRule="exact"/>
        <w:rPr>
          <w:rFonts w:ascii="Helvetica Neue UltraLight (本文)" w:eastAsia="教育部標準宋體" w:hint="default"/>
          <w:sz w:val="24"/>
          <w:szCs w:val="24"/>
        </w:rPr>
      </w:pPr>
      <w:r w:rsidRPr="00005CD5">
        <w:rPr>
          <w:rFonts w:ascii="Helvetica Neue UltraLight (本文)" w:eastAsia="教育部標準宋體"/>
          <w:sz w:val="24"/>
          <w:szCs w:val="24"/>
        </w:rPr>
        <w:t>2</w:t>
      </w:r>
      <w:r w:rsidRPr="00005CD5">
        <w:rPr>
          <w:rFonts w:ascii="Helvetica Neue UltraLight (本文)" w:eastAsia="教育部標準宋體"/>
          <w:sz w:val="24"/>
          <w:szCs w:val="24"/>
        </w:rPr>
        <w:t>、輸出該課程的上課相關</w:t>
      </w:r>
      <w:r w:rsidR="00484F4E">
        <w:rPr>
          <w:rFonts w:ascii="Helvetica Neue UltraLight (本文)" w:eastAsia="教育部標準宋體"/>
          <w:sz w:val="24"/>
          <w:szCs w:val="24"/>
        </w:rPr>
        <w:t>影片</w:t>
      </w:r>
    </w:p>
    <w:p w:rsidR="00005CD5" w:rsidRPr="00484F4E" w:rsidRDefault="00005CD5" w:rsidP="00484F4E">
      <w:pPr>
        <w:spacing w:line="300" w:lineRule="exact"/>
        <w:rPr>
          <w:rFonts w:ascii="Helvetica Neue UltraLight (本文)" w:eastAsia="教育部標準宋體" w:hint="default"/>
          <w:sz w:val="24"/>
          <w:szCs w:val="24"/>
        </w:rPr>
      </w:pPr>
      <w:r w:rsidRPr="00005CD5">
        <w:rPr>
          <w:rFonts w:ascii="Helvetica Neue UltraLight (本文)" w:eastAsia="教育部標準宋體"/>
          <w:sz w:val="24"/>
          <w:szCs w:val="24"/>
        </w:rPr>
        <w:t>3</w:t>
      </w:r>
      <w:r w:rsidRPr="00005CD5">
        <w:rPr>
          <w:rFonts w:ascii="Helvetica Neue UltraLight (本文)" w:eastAsia="教育部標準宋體"/>
          <w:sz w:val="24"/>
          <w:szCs w:val="24"/>
        </w:rPr>
        <w:t>、選擇重</w:t>
      </w:r>
      <w:r w:rsidR="00484F4E">
        <w:rPr>
          <w:rFonts w:ascii="Helvetica Neue UltraLight (本文)" w:eastAsia="教育部標準宋體"/>
          <w:sz w:val="24"/>
          <w:szCs w:val="24"/>
        </w:rPr>
        <w:t>複</w:t>
      </w:r>
      <w:r w:rsidRPr="00005CD5">
        <w:rPr>
          <w:rFonts w:ascii="Helvetica Neue UltraLight (本文)" w:eastAsia="教育部標準宋體"/>
          <w:sz w:val="24"/>
          <w:szCs w:val="24"/>
        </w:rPr>
        <w:t>播放</w:t>
      </w:r>
    </w:p>
    <w:p w:rsidR="006C172A" w:rsidRPr="00704884" w:rsidRDefault="009C6B45" w:rsidP="00005CD5">
      <w:pPr>
        <w:pStyle w:val="a5"/>
        <w:spacing w:before="0" w:line="240" w:lineRule="auto"/>
        <w:rPr>
          <w:rFonts w:ascii="微軟正黑體" w:eastAsia="微軟正黑體" w:hAnsi="微軟正黑體" w:hint="default"/>
          <w:sz w:val="28"/>
          <w:szCs w:val="28"/>
        </w:rPr>
      </w:pPr>
      <w:r w:rsidRPr="00704884">
        <w:rPr>
          <w:rFonts w:ascii="微軟正黑體" w:eastAsia="微軟正黑體" w:hAnsi="微軟正黑體"/>
          <w:sz w:val="28"/>
          <w:szCs w:val="28"/>
        </w:rPr>
        <w:t xml:space="preserve">互動功能 </w:t>
      </w:r>
      <w:r w:rsidRPr="00005CD5">
        <w:rPr>
          <w:rFonts w:ascii="微軟正黑體" w:eastAsia="微軟正黑體" w:hAnsi="微軟正黑體"/>
          <w:sz w:val="28"/>
          <w:szCs w:val="28"/>
        </w:rPr>
        <w:t xml:space="preserve">( </w:t>
      </w:r>
      <w:r w:rsidR="00005CD5">
        <w:rPr>
          <w:rFonts w:ascii="微軟正黑體" w:eastAsia="微軟正黑體" w:hAnsi="微軟正黑體"/>
          <w:sz w:val="28"/>
          <w:szCs w:val="28"/>
        </w:rPr>
        <w:t>額外</w:t>
      </w:r>
      <w:r w:rsidRPr="00704884">
        <w:rPr>
          <w:rFonts w:ascii="微軟正黑體" w:eastAsia="微軟正黑體" w:hAnsi="微軟正黑體"/>
          <w:sz w:val="28"/>
          <w:szCs w:val="28"/>
        </w:rPr>
        <w:t>功能 )</w:t>
      </w:r>
      <w:r w:rsidR="00EB127A" w:rsidRPr="00005CD5">
        <w:rPr>
          <w:rFonts w:ascii="微軟正黑體" w:eastAsia="微軟正黑體" w:hAnsi="微軟正黑體"/>
          <w:sz w:val="28"/>
          <w:szCs w:val="28"/>
        </w:rPr>
        <w:t xml:space="preserve"> </w:t>
      </w:r>
    </w:p>
    <w:p w:rsidR="006C172A" w:rsidRPr="00704884" w:rsidRDefault="009C6B45" w:rsidP="00005CD5">
      <w:pPr>
        <w:pStyle w:val="a6"/>
        <w:spacing w:line="240" w:lineRule="auto"/>
        <w:rPr>
          <w:rFonts w:ascii="微軟正黑體" w:eastAsia="微軟正黑體" w:hAnsi="微軟正黑體" w:hint="default"/>
          <w:b/>
          <w:bCs/>
          <w:sz w:val="24"/>
          <w:szCs w:val="24"/>
        </w:rPr>
      </w:pPr>
      <w:r w:rsidRPr="00704884">
        <w:rPr>
          <w:rFonts w:ascii="微軟正黑體" w:eastAsia="微軟正黑體" w:hAnsi="微軟正黑體"/>
          <w:b/>
          <w:bCs/>
          <w:sz w:val="24"/>
          <w:szCs w:val="24"/>
        </w:rPr>
        <w:t>功能描述</w:t>
      </w:r>
    </w:p>
    <w:p w:rsidR="00636EC8" w:rsidRPr="00161D29" w:rsidRDefault="009C6B45" w:rsidP="00484F4E">
      <w:pPr>
        <w:spacing w:line="360" w:lineRule="exact"/>
        <w:rPr>
          <w:rFonts w:ascii="Helvetica Neue UltraLight (本文)" w:eastAsia="教育部標準宋體" w:hint="default"/>
          <w:sz w:val="24"/>
          <w:szCs w:val="24"/>
        </w:rPr>
      </w:pPr>
      <w:r w:rsidRPr="00161D29">
        <w:rPr>
          <w:rFonts w:ascii="Helvetica Neue UltraLight (本文)" w:eastAsia="教育部標準宋體"/>
          <w:sz w:val="24"/>
          <w:szCs w:val="24"/>
        </w:rPr>
        <w:t>互動功能則提供師生間的常規性互動問答，問答形式以一個班級或課程為基礎來做為課堂聊天室，聊天室中的問答互動則以發表的問題為一個區塊進行，此時學生用戶可以進行投票，最高票數的問題會置頂，方便教師優先解答。</w:t>
      </w:r>
    </w:p>
    <w:p w:rsidR="006C172A" w:rsidRPr="00005CD5" w:rsidRDefault="009C6B45">
      <w:pPr>
        <w:pStyle w:val="a6"/>
        <w:spacing w:line="240" w:lineRule="auto"/>
        <w:rPr>
          <w:rFonts w:ascii="微軟正黑體" w:eastAsia="微軟正黑體" w:hAnsi="微軟正黑體" w:hint="default"/>
          <w:b/>
          <w:bCs/>
          <w:sz w:val="24"/>
          <w:szCs w:val="24"/>
        </w:rPr>
      </w:pPr>
      <w:r w:rsidRPr="00005CD5">
        <w:rPr>
          <w:rFonts w:ascii="微軟正黑體" w:eastAsia="微軟正黑體" w:hAnsi="微軟正黑體"/>
          <w:b/>
          <w:bCs/>
          <w:sz w:val="24"/>
          <w:szCs w:val="24"/>
        </w:rPr>
        <w:lastRenderedPageBreak/>
        <w:t>輸入</w:t>
      </w:r>
    </w:p>
    <w:p w:rsidR="006C172A" w:rsidRPr="005E44CA" w:rsidRDefault="009C6B45" w:rsidP="00636EC8">
      <w:pPr>
        <w:spacing w:line="360" w:lineRule="exact"/>
        <w:jc w:val="both"/>
        <w:rPr>
          <w:rFonts w:hint="default"/>
          <w:sz w:val="24"/>
          <w:szCs w:val="24"/>
        </w:rPr>
      </w:pPr>
      <w:r w:rsidRPr="00005CD5">
        <w:rPr>
          <w:rFonts w:ascii="Helvetica Neue UltraLight (本文)" w:eastAsia="教育部標準宋體"/>
          <w:sz w:val="24"/>
          <w:szCs w:val="24"/>
        </w:rPr>
        <w:t>輸入欲知問題、選擇性</w:t>
      </w:r>
      <w:r w:rsidR="00484F4E">
        <w:rPr>
          <w:rFonts w:ascii="Helvetica Neue UltraLight (本文)" w:eastAsia="教育部標準宋體"/>
          <w:sz w:val="24"/>
          <w:szCs w:val="24"/>
        </w:rPr>
        <w:t>（可多選）</w:t>
      </w:r>
      <w:r w:rsidRPr="00005CD5">
        <w:rPr>
          <w:rFonts w:ascii="Helvetica Neue UltraLight (本文)" w:eastAsia="教育部標準宋體"/>
          <w:sz w:val="24"/>
          <w:szCs w:val="24"/>
        </w:rPr>
        <w:t>投票給最想</w:t>
      </w:r>
      <w:r w:rsidR="00484F4E">
        <w:rPr>
          <w:rFonts w:ascii="Helvetica Neue UltraLight (本文)" w:eastAsia="教育部標準宋體"/>
          <w:sz w:val="24"/>
          <w:szCs w:val="24"/>
        </w:rPr>
        <w:t>被</w:t>
      </w:r>
      <w:r w:rsidR="00484F4E" w:rsidRPr="00005CD5">
        <w:rPr>
          <w:rFonts w:ascii="Helvetica Neue UltraLight (本文)" w:eastAsia="教育部標準宋體"/>
          <w:sz w:val="24"/>
          <w:szCs w:val="24"/>
        </w:rPr>
        <w:t>解答</w:t>
      </w:r>
      <w:r w:rsidRPr="00005CD5">
        <w:rPr>
          <w:rFonts w:ascii="Helvetica Neue UltraLight (本文)" w:eastAsia="教育部標準宋體"/>
          <w:sz w:val="24"/>
          <w:szCs w:val="24"/>
        </w:rPr>
        <w:t>的問題、幫助老師提供</w:t>
      </w:r>
      <w:r w:rsidR="00484F4E">
        <w:rPr>
          <w:rFonts w:ascii="Helvetica Neue UltraLight (本文)" w:eastAsia="教育部標準宋體"/>
          <w:sz w:val="24"/>
          <w:szCs w:val="24"/>
        </w:rPr>
        <w:t>問題</w:t>
      </w:r>
      <w:r w:rsidRPr="00005CD5">
        <w:rPr>
          <w:rFonts w:ascii="Helvetica Neue UltraLight (本文)" w:eastAsia="教育部標準宋體"/>
          <w:sz w:val="24"/>
          <w:szCs w:val="24"/>
        </w:rPr>
        <w:t>詳解</w:t>
      </w:r>
      <w:r w:rsidR="009E7250" w:rsidRPr="00005CD5">
        <w:rPr>
          <w:rFonts w:ascii="Helvetica Neue UltraLight (本文)" w:eastAsia="教育部標準宋體"/>
          <w:sz w:val="24"/>
          <w:szCs w:val="24"/>
        </w:rPr>
        <w:t>。</w:t>
      </w:r>
    </w:p>
    <w:p w:rsidR="006C172A" w:rsidRPr="00005CD5" w:rsidRDefault="009C6B45" w:rsidP="008910CB">
      <w:pPr>
        <w:pStyle w:val="a6"/>
        <w:spacing w:line="240" w:lineRule="auto"/>
        <w:rPr>
          <w:rFonts w:ascii="微軟正黑體" w:eastAsia="微軟正黑體" w:hAnsi="微軟正黑體" w:hint="default"/>
          <w:b/>
          <w:bCs/>
          <w:sz w:val="24"/>
          <w:szCs w:val="24"/>
        </w:rPr>
      </w:pPr>
      <w:r w:rsidRPr="00005CD5">
        <w:rPr>
          <w:rFonts w:ascii="微軟正黑體" w:eastAsia="微軟正黑體" w:hAnsi="微軟正黑體"/>
          <w:b/>
          <w:bCs/>
          <w:sz w:val="24"/>
          <w:szCs w:val="24"/>
        </w:rPr>
        <w:t>輸出</w:t>
      </w:r>
    </w:p>
    <w:p w:rsidR="006C172A" w:rsidRPr="00005CD5" w:rsidRDefault="009C6B45" w:rsidP="00484F4E">
      <w:pPr>
        <w:spacing w:line="300" w:lineRule="exact"/>
        <w:rPr>
          <w:rFonts w:ascii="Helvetica Neue UltraLight (本文)" w:eastAsia="教育部標準宋體" w:hint="default"/>
          <w:sz w:val="24"/>
          <w:szCs w:val="24"/>
        </w:rPr>
      </w:pPr>
      <w:r w:rsidRPr="00005CD5">
        <w:rPr>
          <w:rFonts w:ascii="Helvetica Neue UltraLight (本文)" w:eastAsia="教育部標準宋體"/>
          <w:sz w:val="24"/>
          <w:szCs w:val="24"/>
        </w:rPr>
        <w:t>問答內容</w:t>
      </w:r>
    </w:p>
    <w:p w:rsidR="006C172A" w:rsidRPr="00005CD5" w:rsidRDefault="009C6B45" w:rsidP="008910CB">
      <w:pPr>
        <w:pStyle w:val="a6"/>
        <w:spacing w:line="240" w:lineRule="auto"/>
        <w:rPr>
          <w:rFonts w:ascii="微軟正黑體" w:eastAsia="微軟正黑體" w:hAnsi="微軟正黑體" w:hint="default"/>
          <w:b/>
          <w:bCs/>
          <w:sz w:val="24"/>
          <w:szCs w:val="24"/>
        </w:rPr>
      </w:pPr>
      <w:r w:rsidRPr="00005CD5">
        <w:rPr>
          <w:rFonts w:ascii="微軟正黑體" w:eastAsia="微軟正黑體" w:hAnsi="微軟正黑體"/>
          <w:b/>
          <w:bCs/>
          <w:sz w:val="24"/>
          <w:szCs w:val="24"/>
        </w:rPr>
        <w:t>前置條件</w:t>
      </w:r>
    </w:p>
    <w:p w:rsidR="006C172A" w:rsidRPr="00005CD5" w:rsidRDefault="009C6B45" w:rsidP="00484F4E">
      <w:pPr>
        <w:spacing w:line="300" w:lineRule="exact"/>
        <w:rPr>
          <w:rFonts w:ascii="Helvetica Neue UltraLight (本文)" w:eastAsia="教育部標準宋體" w:hint="default"/>
          <w:sz w:val="24"/>
          <w:szCs w:val="24"/>
        </w:rPr>
      </w:pPr>
      <w:r w:rsidRPr="00005CD5">
        <w:rPr>
          <w:rFonts w:ascii="Helvetica Neue UltraLight (本文)" w:eastAsia="教育部標準宋體"/>
          <w:sz w:val="24"/>
          <w:szCs w:val="24"/>
        </w:rPr>
        <w:t>該時段正在上課</w:t>
      </w:r>
    </w:p>
    <w:p w:rsidR="006C172A" w:rsidRPr="00005CD5" w:rsidRDefault="009C6B45" w:rsidP="008910CB">
      <w:pPr>
        <w:pStyle w:val="a6"/>
        <w:spacing w:line="240" w:lineRule="auto"/>
        <w:rPr>
          <w:rFonts w:ascii="微軟正黑體" w:eastAsia="微軟正黑體" w:hAnsi="微軟正黑體" w:hint="default"/>
          <w:b/>
          <w:bCs/>
          <w:sz w:val="24"/>
          <w:szCs w:val="24"/>
        </w:rPr>
      </w:pPr>
      <w:r w:rsidRPr="00005CD5">
        <w:rPr>
          <w:rFonts w:ascii="微軟正黑體" w:eastAsia="微軟正黑體" w:hAnsi="微軟正黑體"/>
          <w:b/>
          <w:bCs/>
          <w:sz w:val="24"/>
          <w:szCs w:val="24"/>
        </w:rPr>
        <w:t>後置條件</w:t>
      </w:r>
    </w:p>
    <w:p w:rsidR="006C172A" w:rsidRPr="00005CD5" w:rsidRDefault="009C6B45" w:rsidP="00484F4E">
      <w:pPr>
        <w:spacing w:line="300" w:lineRule="exact"/>
        <w:rPr>
          <w:rFonts w:ascii="Helvetica Neue UltraLight (本文)" w:eastAsia="教育部標準宋體" w:hint="default"/>
          <w:sz w:val="24"/>
          <w:szCs w:val="24"/>
        </w:rPr>
      </w:pPr>
      <w:r w:rsidRPr="00005CD5">
        <w:rPr>
          <w:rFonts w:ascii="Helvetica Neue UltraLight (本文)" w:eastAsia="教育部標準宋體"/>
          <w:sz w:val="24"/>
          <w:szCs w:val="24"/>
        </w:rPr>
        <w:t>保存課程中的問題與解答內容</w:t>
      </w:r>
    </w:p>
    <w:p w:rsidR="006C172A" w:rsidRPr="00005CD5" w:rsidRDefault="009C6B45" w:rsidP="008910CB">
      <w:pPr>
        <w:pStyle w:val="a6"/>
        <w:spacing w:line="240" w:lineRule="auto"/>
        <w:rPr>
          <w:rFonts w:ascii="微軟正黑體" w:eastAsia="微軟正黑體" w:hAnsi="微軟正黑體" w:hint="default"/>
          <w:b/>
          <w:bCs/>
          <w:sz w:val="24"/>
          <w:szCs w:val="24"/>
        </w:rPr>
      </w:pPr>
      <w:r w:rsidRPr="00005CD5">
        <w:rPr>
          <w:rFonts w:ascii="微軟正黑體" w:eastAsia="微軟正黑體" w:hAnsi="微軟正黑體"/>
          <w:b/>
          <w:bCs/>
          <w:sz w:val="24"/>
          <w:szCs w:val="24"/>
        </w:rPr>
        <w:t>動作</w:t>
      </w:r>
    </w:p>
    <w:p w:rsidR="006C172A" w:rsidRPr="00005CD5" w:rsidRDefault="009C6B45" w:rsidP="00636EC8">
      <w:pPr>
        <w:spacing w:after="0" w:line="360" w:lineRule="exact"/>
        <w:rPr>
          <w:rFonts w:ascii="Helvetica Neue UltraLight (本文)" w:eastAsia="教育部標準宋體" w:hint="default"/>
          <w:sz w:val="24"/>
          <w:szCs w:val="24"/>
        </w:rPr>
      </w:pPr>
      <w:r w:rsidRPr="005E44CA">
        <w:rPr>
          <w:rFonts w:ascii="Helvetica Neue Light" w:hAnsi="Helvetica Neue Light"/>
          <w:sz w:val="24"/>
          <w:szCs w:val="24"/>
        </w:rPr>
        <w:t>1</w:t>
      </w:r>
      <w:r w:rsidRPr="005E44CA">
        <w:rPr>
          <w:rFonts w:eastAsia="Arial Unicode MS"/>
          <w:sz w:val="24"/>
          <w:szCs w:val="24"/>
        </w:rPr>
        <w:t>、</w:t>
      </w:r>
      <w:r w:rsidRPr="00005CD5">
        <w:rPr>
          <w:rFonts w:ascii="Helvetica Neue UltraLight (本文)" w:eastAsia="教育部標準宋體"/>
          <w:sz w:val="24"/>
          <w:szCs w:val="24"/>
        </w:rPr>
        <w:t>輸入問題</w:t>
      </w:r>
    </w:p>
    <w:p w:rsidR="006C172A" w:rsidRPr="00005CD5" w:rsidRDefault="009C6B45" w:rsidP="00636EC8">
      <w:pPr>
        <w:spacing w:after="0" w:line="360" w:lineRule="exact"/>
        <w:rPr>
          <w:rFonts w:ascii="Helvetica Neue UltraLight (本文)" w:eastAsia="教育部標準宋體" w:hint="default"/>
          <w:sz w:val="24"/>
          <w:szCs w:val="24"/>
        </w:rPr>
      </w:pPr>
      <w:r w:rsidRPr="00005CD5">
        <w:rPr>
          <w:rFonts w:ascii="Helvetica Neue UltraLight (本文)" w:eastAsia="教育部標準宋體"/>
          <w:sz w:val="24"/>
          <w:szCs w:val="24"/>
        </w:rPr>
        <w:t>2</w:t>
      </w:r>
      <w:r w:rsidRPr="00005CD5">
        <w:rPr>
          <w:rFonts w:ascii="Helvetica Neue UltraLight (本文)" w:eastAsia="教育部標準宋體"/>
          <w:sz w:val="24"/>
          <w:szCs w:val="24"/>
        </w:rPr>
        <w:t>、其他用戶可以針對問題輸入解答</w:t>
      </w:r>
    </w:p>
    <w:p w:rsidR="006C172A" w:rsidRPr="00005CD5" w:rsidRDefault="009C6B45" w:rsidP="00636EC8">
      <w:pPr>
        <w:spacing w:after="0" w:line="360" w:lineRule="exact"/>
        <w:rPr>
          <w:rFonts w:ascii="Helvetica Neue UltraLight (本文)" w:eastAsia="教育部標準宋體" w:hint="default"/>
          <w:sz w:val="24"/>
          <w:szCs w:val="24"/>
        </w:rPr>
      </w:pPr>
      <w:r w:rsidRPr="00005CD5">
        <w:rPr>
          <w:rFonts w:ascii="Helvetica Neue UltraLight (本文)" w:eastAsia="教育部標準宋體"/>
          <w:sz w:val="24"/>
          <w:szCs w:val="24"/>
        </w:rPr>
        <w:t>3</w:t>
      </w:r>
      <w:r w:rsidRPr="00005CD5">
        <w:rPr>
          <w:rFonts w:ascii="Helvetica Neue UltraLight (本文)" w:eastAsia="教育部標準宋體"/>
          <w:sz w:val="24"/>
          <w:szCs w:val="24"/>
        </w:rPr>
        <w:t>、投票選出最想知道的解答置頂</w:t>
      </w:r>
    </w:p>
    <w:p w:rsidR="006C172A" w:rsidRPr="00005CD5" w:rsidRDefault="009C6B45" w:rsidP="00636EC8">
      <w:pPr>
        <w:spacing w:line="360" w:lineRule="exact"/>
        <w:rPr>
          <w:rFonts w:ascii="Helvetica Neue UltraLight (本文)" w:eastAsia="教育部標準宋體" w:hint="default"/>
          <w:sz w:val="24"/>
          <w:szCs w:val="24"/>
        </w:rPr>
      </w:pPr>
      <w:r w:rsidRPr="00005CD5">
        <w:rPr>
          <w:rFonts w:ascii="Helvetica Neue UltraLight (本文)" w:eastAsia="教育部標準宋體"/>
          <w:sz w:val="24"/>
          <w:szCs w:val="24"/>
        </w:rPr>
        <w:t>4</w:t>
      </w:r>
      <w:r w:rsidRPr="00005CD5">
        <w:rPr>
          <w:rFonts w:ascii="Helvetica Neue UltraLight (本文)" w:eastAsia="教育部標準宋體"/>
          <w:sz w:val="24"/>
          <w:szCs w:val="24"/>
        </w:rPr>
        <w:t>、保存問答紀錄</w:t>
      </w:r>
    </w:p>
    <w:p w:rsidR="009E7250" w:rsidRPr="009E7250" w:rsidRDefault="009E7250" w:rsidP="009E7250">
      <w:pPr>
        <w:spacing w:line="120" w:lineRule="auto"/>
        <w:rPr>
          <w:rFonts w:eastAsiaTheme="minorEastAsia" w:hint="default"/>
        </w:rPr>
      </w:pPr>
    </w:p>
    <w:p w:rsidR="006C172A" w:rsidRPr="00005CD5" w:rsidRDefault="009C6B45" w:rsidP="00005CD5">
      <w:pPr>
        <w:pStyle w:val="a5"/>
        <w:spacing w:before="0" w:line="240" w:lineRule="auto"/>
        <w:rPr>
          <w:rFonts w:ascii="微軟正黑體" w:eastAsia="微軟正黑體" w:hAnsi="微軟正黑體" w:hint="default"/>
          <w:sz w:val="28"/>
          <w:szCs w:val="28"/>
        </w:rPr>
      </w:pPr>
      <w:r w:rsidRPr="00005CD5">
        <w:rPr>
          <w:rFonts w:ascii="微軟正黑體" w:eastAsia="微軟正黑體" w:hAnsi="微軟正黑體"/>
          <w:sz w:val="28"/>
          <w:szCs w:val="28"/>
        </w:rPr>
        <w:t>付費功能 ( 額外功能 )</w:t>
      </w:r>
    </w:p>
    <w:p w:rsidR="006C172A" w:rsidRPr="00005CD5" w:rsidRDefault="009C6B45" w:rsidP="00005CD5">
      <w:pPr>
        <w:pStyle w:val="a6"/>
        <w:spacing w:line="240" w:lineRule="auto"/>
        <w:rPr>
          <w:rFonts w:ascii="微軟正黑體" w:eastAsia="微軟正黑體" w:hAnsi="微軟正黑體" w:hint="default"/>
          <w:b/>
          <w:bCs/>
          <w:sz w:val="24"/>
          <w:szCs w:val="24"/>
        </w:rPr>
      </w:pPr>
      <w:r w:rsidRPr="00005CD5">
        <w:rPr>
          <w:rFonts w:ascii="微軟正黑體" w:eastAsia="微軟正黑體" w:hAnsi="微軟正黑體"/>
          <w:b/>
          <w:bCs/>
          <w:sz w:val="24"/>
          <w:szCs w:val="24"/>
        </w:rPr>
        <w:t>功能描述</w:t>
      </w:r>
    </w:p>
    <w:p w:rsidR="006C172A" w:rsidRPr="00005CD5" w:rsidRDefault="009C6B45" w:rsidP="00636EC8">
      <w:pPr>
        <w:spacing w:line="360" w:lineRule="exact"/>
        <w:rPr>
          <w:rFonts w:ascii="Helvetica Neue UltraLight (本文)" w:eastAsia="教育部標準宋體" w:hint="default"/>
          <w:sz w:val="24"/>
          <w:szCs w:val="24"/>
        </w:rPr>
      </w:pPr>
      <w:r w:rsidRPr="00005CD5">
        <w:rPr>
          <w:rFonts w:ascii="Helvetica Neue UltraLight (本文)" w:eastAsia="教育部標準宋體"/>
          <w:sz w:val="24"/>
          <w:szCs w:val="24"/>
        </w:rPr>
        <w:t>部分教材需要付費，因此該功能需有效的管理用戶的教材及相應費用。如同書店的管理系統。</w:t>
      </w:r>
    </w:p>
    <w:p w:rsidR="006C172A" w:rsidRPr="00005CD5" w:rsidRDefault="009C6B45">
      <w:pPr>
        <w:pStyle w:val="a6"/>
        <w:spacing w:line="240" w:lineRule="auto"/>
        <w:rPr>
          <w:rFonts w:ascii="微軟正黑體" w:eastAsia="微軟正黑體" w:hAnsi="微軟正黑體" w:hint="default"/>
          <w:b/>
          <w:bCs/>
          <w:sz w:val="24"/>
          <w:szCs w:val="24"/>
        </w:rPr>
      </w:pPr>
      <w:r w:rsidRPr="00005CD5">
        <w:rPr>
          <w:rFonts w:ascii="微軟正黑體" w:eastAsia="微軟正黑體" w:hAnsi="微軟正黑體"/>
          <w:b/>
          <w:bCs/>
          <w:sz w:val="24"/>
          <w:szCs w:val="24"/>
        </w:rPr>
        <w:t>輸入</w:t>
      </w:r>
    </w:p>
    <w:p w:rsidR="006C172A" w:rsidRPr="00005CD5" w:rsidRDefault="009C6B45" w:rsidP="00484F4E">
      <w:pPr>
        <w:spacing w:line="300" w:lineRule="exact"/>
        <w:rPr>
          <w:rFonts w:ascii="Helvetica Neue UltraLight (本文)" w:eastAsia="教育部標準宋體" w:hint="default"/>
          <w:sz w:val="24"/>
          <w:szCs w:val="24"/>
        </w:rPr>
      </w:pPr>
      <w:r w:rsidRPr="00005CD5">
        <w:rPr>
          <w:rFonts w:ascii="Helvetica Neue UltraLight (本文)" w:eastAsia="教育部標準宋體"/>
          <w:sz w:val="24"/>
          <w:szCs w:val="24"/>
        </w:rPr>
        <w:t>教材名稱、編號</w:t>
      </w:r>
    </w:p>
    <w:p w:rsidR="006C172A" w:rsidRPr="00005CD5" w:rsidRDefault="009C6B45">
      <w:pPr>
        <w:pStyle w:val="a6"/>
        <w:spacing w:line="240" w:lineRule="auto"/>
        <w:rPr>
          <w:rFonts w:ascii="微軟正黑體" w:eastAsia="微軟正黑體" w:hAnsi="微軟正黑體" w:hint="default"/>
          <w:b/>
          <w:bCs/>
          <w:sz w:val="24"/>
          <w:szCs w:val="24"/>
        </w:rPr>
      </w:pPr>
      <w:r w:rsidRPr="00005CD5">
        <w:rPr>
          <w:rFonts w:ascii="微軟正黑體" w:eastAsia="微軟正黑體" w:hAnsi="微軟正黑體"/>
          <w:b/>
          <w:bCs/>
          <w:sz w:val="24"/>
          <w:szCs w:val="24"/>
        </w:rPr>
        <w:t>輸出</w:t>
      </w:r>
    </w:p>
    <w:p w:rsidR="006C172A" w:rsidRPr="005E44CA" w:rsidRDefault="009C6B45" w:rsidP="008910CB">
      <w:pPr>
        <w:spacing w:line="300" w:lineRule="exact"/>
        <w:rPr>
          <w:rFonts w:hint="default"/>
          <w:sz w:val="24"/>
          <w:szCs w:val="24"/>
        </w:rPr>
      </w:pPr>
      <w:r w:rsidRPr="00005CD5">
        <w:rPr>
          <w:rFonts w:ascii="Helvetica Neue UltraLight (本文)" w:eastAsia="教育部標準宋體"/>
          <w:sz w:val="24"/>
          <w:szCs w:val="24"/>
        </w:rPr>
        <w:t>教材搜尋結果</w:t>
      </w:r>
      <w:r w:rsidRPr="00005CD5">
        <w:rPr>
          <w:rFonts w:ascii="Helvetica Neue UltraLight (本文)" w:eastAsia="教育部標準宋體"/>
          <w:sz w:val="24"/>
          <w:szCs w:val="24"/>
        </w:rPr>
        <w:t xml:space="preserve">( </w:t>
      </w:r>
      <w:r w:rsidRPr="00005CD5">
        <w:rPr>
          <w:rFonts w:ascii="Helvetica Neue UltraLight (本文)" w:eastAsia="教育部標準宋體"/>
          <w:sz w:val="24"/>
          <w:szCs w:val="24"/>
        </w:rPr>
        <w:t>包括費用</w:t>
      </w:r>
      <w:r w:rsidRPr="00005CD5">
        <w:rPr>
          <w:rFonts w:ascii="Helvetica Neue UltraLight (本文)" w:eastAsia="教育部標準宋體"/>
          <w:sz w:val="24"/>
          <w:szCs w:val="24"/>
        </w:rPr>
        <w:t xml:space="preserve"> )</w:t>
      </w:r>
    </w:p>
    <w:p w:rsidR="006C172A" w:rsidRPr="00005CD5" w:rsidRDefault="009C6B45">
      <w:pPr>
        <w:pStyle w:val="a6"/>
        <w:spacing w:line="240" w:lineRule="auto"/>
        <w:rPr>
          <w:rFonts w:ascii="微軟正黑體" w:eastAsia="微軟正黑體" w:hAnsi="微軟正黑體" w:hint="default"/>
          <w:b/>
          <w:bCs/>
          <w:sz w:val="24"/>
          <w:szCs w:val="24"/>
        </w:rPr>
      </w:pPr>
      <w:r w:rsidRPr="00005CD5">
        <w:rPr>
          <w:rFonts w:ascii="微軟正黑體" w:eastAsia="微軟正黑體" w:hAnsi="微軟正黑體"/>
          <w:b/>
          <w:bCs/>
          <w:sz w:val="24"/>
          <w:szCs w:val="24"/>
        </w:rPr>
        <w:t>前置條件</w:t>
      </w:r>
    </w:p>
    <w:p w:rsidR="006C172A" w:rsidRPr="00005CD5" w:rsidRDefault="009C6B45" w:rsidP="008910CB">
      <w:pPr>
        <w:spacing w:after="0" w:line="300" w:lineRule="exact"/>
        <w:rPr>
          <w:rFonts w:ascii="Helvetica Neue UltraLight (本文)" w:eastAsia="教育部標準宋體" w:hint="default"/>
          <w:sz w:val="24"/>
          <w:szCs w:val="24"/>
        </w:rPr>
      </w:pPr>
      <w:r w:rsidRPr="00005CD5">
        <w:rPr>
          <w:rFonts w:ascii="Helvetica Neue UltraLight (本文)" w:eastAsia="教育部標準宋體"/>
          <w:sz w:val="24"/>
          <w:szCs w:val="24"/>
        </w:rPr>
        <w:t>無</w:t>
      </w:r>
    </w:p>
    <w:p w:rsidR="006C172A" w:rsidRPr="00005CD5" w:rsidRDefault="009C6B45">
      <w:pPr>
        <w:pStyle w:val="a6"/>
        <w:spacing w:line="240" w:lineRule="auto"/>
        <w:rPr>
          <w:rFonts w:ascii="微軟正黑體" w:eastAsia="微軟正黑體" w:hAnsi="微軟正黑體" w:hint="default"/>
          <w:b/>
          <w:bCs/>
          <w:sz w:val="24"/>
          <w:szCs w:val="24"/>
        </w:rPr>
      </w:pPr>
      <w:r w:rsidRPr="00005CD5">
        <w:rPr>
          <w:rFonts w:ascii="微軟正黑體" w:eastAsia="微軟正黑體" w:hAnsi="微軟正黑體"/>
          <w:b/>
          <w:bCs/>
          <w:sz w:val="24"/>
          <w:szCs w:val="24"/>
        </w:rPr>
        <w:t>後置條件</w:t>
      </w:r>
    </w:p>
    <w:p w:rsidR="00484F4E" w:rsidRDefault="009C6B45" w:rsidP="00484F4E">
      <w:pPr>
        <w:spacing w:line="300" w:lineRule="exact"/>
        <w:rPr>
          <w:rFonts w:ascii="Helvetica Neue UltraLight (本文)" w:eastAsia="教育部標準宋體" w:hint="default"/>
          <w:sz w:val="24"/>
          <w:szCs w:val="24"/>
        </w:rPr>
      </w:pPr>
      <w:r w:rsidRPr="00005CD5">
        <w:rPr>
          <w:rFonts w:ascii="Helvetica Neue UltraLight (本文)" w:eastAsia="教育部標準宋體"/>
          <w:sz w:val="24"/>
          <w:szCs w:val="24"/>
        </w:rPr>
        <w:t>付費後加入用戶教材庫中</w:t>
      </w:r>
    </w:p>
    <w:p w:rsidR="00636EC8" w:rsidRPr="00005CD5" w:rsidRDefault="00636EC8" w:rsidP="00484F4E">
      <w:pPr>
        <w:spacing w:line="300" w:lineRule="exact"/>
        <w:rPr>
          <w:rFonts w:ascii="Helvetica Neue UltraLight (本文)" w:eastAsia="教育部標準宋體" w:hint="default"/>
          <w:sz w:val="24"/>
          <w:szCs w:val="24"/>
        </w:rPr>
      </w:pPr>
    </w:p>
    <w:p w:rsidR="006C172A" w:rsidRPr="00005CD5" w:rsidRDefault="009C6B45">
      <w:pPr>
        <w:pStyle w:val="a6"/>
        <w:spacing w:line="240" w:lineRule="auto"/>
        <w:rPr>
          <w:rFonts w:ascii="微軟正黑體" w:eastAsia="微軟正黑體" w:hAnsi="微軟正黑體" w:hint="default"/>
          <w:b/>
          <w:bCs/>
          <w:sz w:val="24"/>
          <w:szCs w:val="24"/>
        </w:rPr>
      </w:pPr>
      <w:r w:rsidRPr="00005CD5">
        <w:rPr>
          <w:rFonts w:ascii="微軟正黑體" w:eastAsia="微軟正黑體" w:hAnsi="微軟正黑體"/>
          <w:b/>
          <w:bCs/>
          <w:sz w:val="24"/>
          <w:szCs w:val="24"/>
        </w:rPr>
        <w:lastRenderedPageBreak/>
        <w:t>動作</w:t>
      </w:r>
    </w:p>
    <w:p w:rsidR="006C172A" w:rsidRPr="00005CD5" w:rsidRDefault="009C6B45" w:rsidP="00636EC8">
      <w:pPr>
        <w:spacing w:after="0" w:line="360" w:lineRule="exact"/>
        <w:rPr>
          <w:rFonts w:ascii="Helvetica Neue UltraLight (本文)" w:eastAsia="教育部標準宋體" w:hint="default"/>
          <w:sz w:val="24"/>
          <w:szCs w:val="24"/>
        </w:rPr>
      </w:pPr>
      <w:r w:rsidRPr="005E44CA">
        <w:rPr>
          <w:rFonts w:ascii="Helvetica Neue Light" w:hAnsi="Helvetica Neue Light"/>
          <w:sz w:val="24"/>
          <w:szCs w:val="24"/>
        </w:rPr>
        <w:t>1</w:t>
      </w:r>
      <w:r w:rsidRPr="005E44CA">
        <w:rPr>
          <w:rFonts w:eastAsia="Arial Unicode MS"/>
          <w:sz w:val="24"/>
          <w:szCs w:val="24"/>
        </w:rPr>
        <w:t>、</w:t>
      </w:r>
      <w:r w:rsidRPr="00005CD5">
        <w:rPr>
          <w:rFonts w:ascii="Helvetica Neue UltraLight (本文)" w:eastAsia="教育部標準宋體"/>
          <w:sz w:val="24"/>
          <w:szCs w:val="24"/>
        </w:rPr>
        <w:t>輸入教材資訊</w:t>
      </w:r>
      <w:r w:rsidRPr="00005CD5">
        <w:rPr>
          <w:rFonts w:ascii="Helvetica Neue UltraLight (本文)" w:eastAsia="教育部標準宋體"/>
          <w:sz w:val="24"/>
          <w:szCs w:val="24"/>
        </w:rPr>
        <w:t xml:space="preserve"> ( </w:t>
      </w:r>
      <w:r w:rsidRPr="00005CD5">
        <w:rPr>
          <w:rFonts w:ascii="Helvetica Neue UltraLight (本文)" w:eastAsia="教育部標準宋體"/>
          <w:sz w:val="24"/>
          <w:szCs w:val="24"/>
        </w:rPr>
        <w:t>將搜尋條件發送給數據庫進行查詢</w:t>
      </w:r>
      <w:r w:rsidRPr="00005CD5">
        <w:rPr>
          <w:rFonts w:ascii="Helvetica Neue UltraLight (本文)" w:eastAsia="教育部標準宋體"/>
          <w:sz w:val="24"/>
          <w:szCs w:val="24"/>
        </w:rPr>
        <w:t xml:space="preserve"> )</w:t>
      </w:r>
    </w:p>
    <w:p w:rsidR="006C172A" w:rsidRPr="00005CD5" w:rsidRDefault="009C6B45" w:rsidP="00636EC8">
      <w:pPr>
        <w:spacing w:after="0" w:line="360" w:lineRule="exact"/>
        <w:rPr>
          <w:rFonts w:ascii="Helvetica Neue UltraLight (本文)" w:eastAsia="教育部標準宋體" w:hint="default"/>
          <w:sz w:val="24"/>
          <w:szCs w:val="24"/>
        </w:rPr>
      </w:pPr>
      <w:r w:rsidRPr="00005CD5">
        <w:rPr>
          <w:rFonts w:ascii="Helvetica Neue UltraLight (本文)" w:eastAsia="教育部標準宋體"/>
          <w:sz w:val="24"/>
          <w:szCs w:val="24"/>
        </w:rPr>
        <w:t>2</w:t>
      </w:r>
      <w:r w:rsidRPr="00005CD5">
        <w:rPr>
          <w:rFonts w:ascii="Helvetica Neue UltraLight (本文)" w:eastAsia="教育部標準宋體"/>
          <w:sz w:val="24"/>
          <w:szCs w:val="24"/>
        </w:rPr>
        <w:t>、輸出搜尋結果</w:t>
      </w:r>
    </w:p>
    <w:p w:rsidR="006C172A" w:rsidRPr="00005CD5" w:rsidRDefault="009C6B45" w:rsidP="00636EC8">
      <w:pPr>
        <w:spacing w:after="0" w:line="360" w:lineRule="exact"/>
        <w:rPr>
          <w:rFonts w:ascii="Helvetica Neue UltraLight (本文)" w:eastAsia="教育部標準宋體" w:hint="default"/>
          <w:sz w:val="24"/>
          <w:szCs w:val="24"/>
        </w:rPr>
      </w:pPr>
      <w:r w:rsidRPr="00005CD5">
        <w:rPr>
          <w:rFonts w:ascii="Helvetica Neue UltraLight (本文)" w:eastAsia="教育部標準宋體"/>
          <w:sz w:val="24"/>
          <w:szCs w:val="24"/>
        </w:rPr>
        <w:t>3</w:t>
      </w:r>
      <w:r w:rsidRPr="00005CD5">
        <w:rPr>
          <w:rFonts w:ascii="Helvetica Neue UltraLight (本文)" w:eastAsia="教育部標準宋體"/>
          <w:sz w:val="24"/>
          <w:szCs w:val="24"/>
        </w:rPr>
        <w:t>、選擇是否購買教材</w:t>
      </w:r>
    </w:p>
    <w:p w:rsidR="006C172A" w:rsidRPr="00005CD5" w:rsidRDefault="009C6B45" w:rsidP="00636EC8">
      <w:pPr>
        <w:spacing w:after="0" w:line="360" w:lineRule="exact"/>
        <w:rPr>
          <w:rFonts w:ascii="Helvetica Neue UltraLight (本文)" w:eastAsia="教育部標準宋體" w:hint="default"/>
          <w:sz w:val="24"/>
          <w:szCs w:val="24"/>
        </w:rPr>
      </w:pPr>
      <w:r w:rsidRPr="00005CD5">
        <w:rPr>
          <w:rFonts w:ascii="Helvetica Neue UltraLight (本文)" w:eastAsia="教育部標準宋體"/>
          <w:sz w:val="24"/>
          <w:szCs w:val="24"/>
        </w:rPr>
        <w:t>4</w:t>
      </w:r>
      <w:r w:rsidRPr="00005CD5">
        <w:rPr>
          <w:rFonts w:ascii="Helvetica Neue UltraLight (本文)" w:eastAsia="教育部標準宋體"/>
          <w:sz w:val="24"/>
          <w:szCs w:val="24"/>
        </w:rPr>
        <w:t>、付費</w:t>
      </w:r>
    </w:p>
    <w:p w:rsidR="00484F4E" w:rsidRDefault="009C6B45" w:rsidP="00636EC8">
      <w:pPr>
        <w:spacing w:line="360" w:lineRule="exact"/>
        <w:rPr>
          <w:rFonts w:ascii="Helvetica Neue UltraLight (本文)" w:eastAsia="教育部標準宋體" w:hint="default"/>
          <w:sz w:val="24"/>
          <w:szCs w:val="24"/>
        </w:rPr>
      </w:pPr>
      <w:r w:rsidRPr="00005CD5">
        <w:rPr>
          <w:rFonts w:ascii="Helvetica Neue UltraLight (本文)" w:eastAsia="教育部標準宋體"/>
          <w:sz w:val="24"/>
          <w:szCs w:val="24"/>
        </w:rPr>
        <w:t>5</w:t>
      </w:r>
      <w:r w:rsidRPr="00005CD5">
        <w:rPr>
          <w:rFonts w:ascii="Helvetica Neue UltraLight (本文)" w:eastAsia="教育部標準宋體"/>
          <w:sz w:val="24"/>
          <w:szCs w:val="24"/>
        </w:rPr>
        <w:t>、更新用戶教材庫</w:t>
      </w:r>
    </w:p>
    <w:p w:rsidR="00636EC8" w:rsidRPr="00484F4E" w:rsidRDefault="00636EC8" w:rsidP="00636EC8">
      <w:pPr>
        <w:spacing w:line="360" w:lineRule="exact"/>
        <w:rPr>
          <w:rFonts w:ascii="Helvetica Neue UltraLight (本文)" w:eastAsia="教育部標準宋體" w:hint="default"/>
          <w:sz w:val="24"/>
          <w:szCs w:val="24"/>
        </w:rPr>
      </w:pPr>
    </w:p>
    <w:p w:rsidR="006C172A" w:rsidRPr="00005CD5" w:rsidRDefault="009C6B45" w:rsidP="00005CD5">
      <w:pPr>
        <w:pStyle w:val="a5"/>
        <w:spacing w:before="0" w:line="240" w:lineRule="auto"/>
        <w:rPr>
          <w:rFonts w:ascii="微軟正黑體" w:eastAsia="微軟正黑體" w:hAnsi="微軟正黑體" w:hint="default"/>
          <w:sz w:val="28"/>
          <w:szCs w:val="28"/>
        </w:rPr>
      </w:pPr>
      <w:r w:rsidRPr="00005CD5">
        <w:rPr>
          <w:rFonts w:ascii="微軟正黑體" w:eastAsia="微軟正黑體" w:hAnsi="微軟正黑體"/>
          <w:sz w:val="28"/>
          <w:szCs w:val="28"/>
        </w:rPr>
        <w:t>點名請假系統 ( 額外功能 )</w:t>
      </w:r>
    </w:p>
    <w:p w:rsidR="006C172A" w:rsidRPr="00005CD5" w:rsidRDefault="009C6B45" w:rsidP="00005CD5">
      <w:pPr>
        <w:pStyle w:val="a6"/>
        <w:spacing w:line="240" w:lineRule="auto"/>
        <w:rPr>
          <w:rFonts w:ascii="微軟正黑體" w:eastAsia="微軟正黑體" w:hAnsi="微軟正黑體" w:hint="default"/>
          <w:b/>
          <w:bCs/>
          <w:sz w:val="24"/>
          <w:szCs w:val="24"/>
        </w:rPr>
      </w:pPr>
      <w:r w:rsidRPr="00005CD5">
        <w:rPr>
          <w:rFonts w:ascii="微軟正黑體" w:eastAsia="微軟正黑體" w:hAnsi="微軟正黑體"/>
          <w:b/>
          <w:bCs/>
          <w:sz w:val="24"/>
          <w:szCs w:val="24"/>
        </w:rPr>
        <w:t>功能描述</w:t>
      </w:r>
    </w:p>
    <w:p w:rsidR="006C172A" w:rsidRPr="00005CD5" w:rsidRDefault="009C6B45" w:rsidP="00636EC8">
      <w:pPr>
        <w:spacing w:line="400" w:lineRule="exact"/>
        <w:rPr>
          <w:rFonts w:ascii="Helvetica Neue UltraLight (本文)" w:eastAsia="教育部標準宋體" w:hint="default"/>
          <w:sz w:val="24"/>
          <w:szCs w:val="24"/>
        </w:rPr>
      </w:pPr>
      <w:r w:rsidRPr="00005CD5">
        <w:rPr>
          <w:rFonts w:ascii="Helvetica Neue UltraLight (本文)" w:eastAsia="教育部標準宋體"/>
          <w:sz w:val="24"/>
          <w:szCs w:val="24"/>
        </w:rPr>
        <w:t>學生登入此系統並在有限時間內</w:t>
      </w:r>
      <w:r w:rsidR="00484F4E">
        <w:rPr>
          <w:rFonts w:ascii="Helvetica Neue UltraLight (本文)" w:eastAsia="教育部標準宋體"/>
          <w:sz w:val="24"/>
          <w:szCs w:val="24"/>
        </w:rPr>
        <w:t>回應</w:t>
      </w:r>
      <w:r w:rsidRPr="00005CD5">
        <w:rPr>
          <w:rFonts w:ascii="Helvetica Neue UltraLight (本文)" w:eastAsia="教育部標準宋體"/>
          <w:sz w:val="24"/>
          <w:szCs w:val="24"/>
        </w:rPr>
        <w:t>且跟隨教師的教課內容進度，則系統判斷該名學生為上課行為，否則為曠課行為。其中的請假條件必須是在開始上課前一小時提出，並且需要經過教師的許可，否則系統會直接判定該學生為曠課行為。</w:t>
      </w:r>
    </w:p>
    <w:p w:rsidR="006C172A" w:rsidRPr="00005CD5" w:rsidRDefault="009C6B45">
      <w:pPr>
        <w:pStyle w:val="a6"/>
        <w:spacing w:line="240" w:lineRule="auto"/>
        <w:rPr>
          <w:rFonts w:ascii="微軟正黑體" w:eastAsia="微軟正黑體" w:hAnsi="微軟正黑體" w:hint="default"/>
          <w:b/>
          <w:bCs/>
          <w:sz w:val="24"/>
          <w:szCs w:val="24"/>
        </w:rPr>
      </w:pPr>
      <w:r w:rsidRPr="00005CD5">
        <w:rPr>
          <w:rFonts w:ascii="微軟正黑體" w:eastAsia="微軟正黑體" w:hAnsi="微軟正黑體"/>
          <w:b/>
          <w:bCs/>
          <w:sz w:val="24"/>
          <w:szCs w:val="24"/>
        </w:rPr>
        <w:t>輸入</w:t>
      </w:r>
    </w:p>
    <w:p w:rsidR="006C172A" w:rsidRDefault="009C6B45" w:rsidP="00484F4E">
      <w:pPr>
        <w:spacing w:line="300" w:lineRule="exact"/>
        <w:rPr>
          <w:rFonts w:ascii="Helvetica Neue UltraLight (本文)" w:eastAsia="教育部標準宋體" w:hint="default"/>
          <w:sz w:val="24"/>
          <w:szCs w:val="24"/>
        </w:rPr>
      </w:pPr>
      <w:r w:rsidRPr="00005CD5">
        <w:rPr>
          <w:rFonts w:ascii="Helvetica Neue UltraLight (本文)" w:eastAsia="教育部標準宋體"/>
          <w:sz w:val="24"/>
          <w:szCs w:val="24"/>
        </w:rPr>
        <w:t>請假內容與證明</w:t>
      </w:r>
    </w:p>
    <w:p w:rsidR="006C172A" w:rsidRPr="00005CD5" w:rsidRDefault="009C6B45">
      <w:pPr>
        <w:pStyle w:val="a6"/>
        <w:spacing w:line="240" w:lineRule="auto"/>
        <w:rPr>
          <w:rFonts w:ascii="微軟正黑體" w:eastAsia="微軟正黑體" w:hAnsi="微軟正黑體" w:hint="default"/>
          <w:b/>
          <w:bCs/>
          <w:sz w:val="24"/>
          <w:szCs w:val="24"/>
        </w:rPr>
      </w:pPr>
      <w:r w:rsidRPr="00005CD5">
        <w:rPr>
          <w:rFonts w:ascii="微軟正黑體" w:eastAsia="微軟正黑體" w:hAnsi="微軟正黑體"/>
          <w:b/>
          <w:bCs/>
          <w:sz w:val="24"/>
          <w:szCs w:val="24"/>
        </w:rPr>
        <w:t>輸出</w:t>
      </w:r>
    </w:p>
    <w:p w:rsidR="006C172A" w:rsidRPr="00005CD5" w:rsidRDefault="009C6B45" w:rsidP="00484F4E">
      <w:pPr>
        <w:spacing w:line="300" w:lineRule="exact"/>
        <w:rPr>
          <w:rFonts w:ascii="Helvetica Neue UltraLight (本文)" w:eastAsia="教育部標準宋體" w:hint="default"/>
          <w:sz w:val="24"/>
          <w:szCs w:val="24"/>
        </w:rPr>
      </w:pPr>
      <w:r w:rsidRPr="00005CD5">
        <w:rPr>
          <w:rFonts w:ascii="Helvetica Neue UltraLight (本文)" w:eastAsia="教育部標準宋體"/>
          <w:sz w:val="24"/>
          <w:szCs w:val="24"/>
        </w:rPr>
        <w:t>點名結果</w:t>
      </w:r>
      <w:r w:rsidRPr="00005CD5">
        <w:rPr>
          <w:rFonts w:ascii="Helvetica Neue UltraLight (本文)" w:eastAsia="教育部標準宋體"/>
          <w:sz w:val="24"/>
          <w:szCs w:val="24"/>
        </w:rPr>
        <w:t xml:space="preserve"> ( </w:t>
      </w:r>
      <w:r w:rsidRPr="00005CD5">
        <w:rPr>
          <w:rFonts w:ascii="Helvetica Neue UltraLight (本文)" w:eastAsia="教育部標準宋體"/>
          <w:sz w:val="24"/>
          <w:szCs w:val="24"/>
        </w:rPr>
        <w:t>出席、曠課、請假</w:t>
      </w:r>
      <w:r w:rsidRPr="00005CD5">
        <w:rPr>
          <w:rFonts w:ascii="Helvetica Neue UltraLight (本文)" w:eastAsia="教育部標準宋體"/>
          <w:sz w:val="24"/>
          <w:szCs w:val="24"/>
        </w:rPr>
        <w:t xml:space="preserve"> )</w:t>
      </w:r>
    </w:p>
    <w:p w:rsidR="006C172A" w:rsidRPr="00005CD5" w:rsidRDefault="009C6B45">
      <w:pPr>
        <w:pStyle w:val="a6"/>
        <w:spacing w:line="240" w:lineRule="auto"/>
        <w:rPr>
          <w:rFonts w:ascii="微軟正黑體" w:eastAsia="微軟正黑體" w:hAnsi="微軟正黑體" w:hint="default"/>
          <w:b/>
          <w:bCs/>
          <w:sz w:val="24"/>
          <w:szCs w:val="24"/>
        </w:rPr>
      </w:pPr>
      <w:r w:rsidRPr="00005CD5">
        <w:rPr>
          <w:rFonts w:ascii="微軟正黑體" w:eastAsia="微軟正黑體" w:hAnsi="微軟正黑體"/>
          <w:b/>
          <w:bCs/>
          <w:sz w:val="24"/>
          <w:szCs w:val="24"/>
        </w:rPr>
        <w:t>前置條件</w:t>
      </w:r>
    </w:p>
    <w:p w:rsidR="006C172A" w:rsidRPr="00005CD5" w:rsidRDefault="00484F4E" w:rsidP="00484F4E">
      <w:pPr>
        <w:spacing w:line="300" w:lineRule="exact"/>
        <w:rPr>
          <w:rFonts w:ascii="Helvetica Neue UltraLight (本文)" w:eastAsia="教育部標準宋體" w:hint="default"/>
          <w:sz w:val="24"/>
          <w:szCs w:val="24"/>
        </w:rPr>
      </w:pPr>
      <w:r w:rsidRPr="00005CD5">
        <w:rPr>
          <w:rFonts w:ascii="Helvetica Neue UltraLight (本文)" w:eastAsia="教育部標準宋體"/>
          <w:sz w:val="24"/>
          <w:szCs w:val="24"/>
        </w:rPr>
        <w:t>用戶在</w:t>
      </w:r>
      <w:r>
        <w:rPr>
          <w:rFonts w:ascii="Helvetica Neue UltraLight (本文)" w:eastAsia="教育部標準宋體"/>
          <w:sz w:val="24"/>
          <w:szCs w:val="24"/>
        </w:rPr>
        <w:t>該堂課開始</w:t>
      </w:r>
      <w:r w:rsidR="00636EC8">
        <w:rPr>
          <w:rFonts w:ascii="Helvetica Neue UltraLight (本文)" w:eastAsia="教育部標準宋體"/>
          <w:sz w:val="24"/>
          <w:szCs w:val="24"/>
        </w:rPr>
        <w:t>一小時</w:t>
      </w:r>
      <w:r>
        <w:rPr>
          <w:rFonts w:ascii="Helvetica Neue UltraLight (本文)" w:eastAsia="教育部標準宋體"/>
          <w:sz w:val="24"/>
          <w:szCs w:val="24"/>
        </w:rPr>
        <w:t>前</w:t>
      </w:r>
      <w:r w:rsidRPr="00005CD5">
        <w:rPr>
          <w:rFonts w:ascii="Helvetica Neue UltraLight (本文)" w:eastAsia="教育部標準宋體"/>
          <w:sz w:val="24"/>
          <w:szCs w:val="24"/>
        </w:rPr>
        <w:t>有控制行為</w:t>
      </w:r>
    </w:p>
    <w:p w:rsidR="006C172A" w:rsidRPr="00005CD5" w:rsidRDefault="009C6B45">
      <w:pPr>
        <w:pStyle w:val="a6"/>
        <w:spacing w:line="240" w:lineRule="auto"/>
        <w:rPr>
          <w:rFonts w:ascii="微軟正黑體" w:eastAsia="微軟正黑體" w:hAnsi="微軟正黑體" w:hint="default"/>
          <w:b/>
          <w:bCs/>
          <w:sz w:val="24"/>
          <w:szCs w:val="24"/>
        </w:rPr>
      </w:pPr>
      <w:r w:rsidRPr="00005CD5">
        <w:rPr>
          <w:rFonts w:ascii="微軟正黑體" w:eastAsia="微軟正黑體" w:hAnsi="微軟正黑體"/>
          <w:b/>
          <w:bCs/>
          <w:sz w:val="24"/>
          <w:szCs w:val="24"/>
        </w:rPr>
        <w:t>後置條件</w:t>
      </w:r>
    </w:p>
    <w:p w:rsidR="006C172A" w:rsidRPr="00005CD5" w:rsidRDefault="009C6B45" w:rsidP="00484F4E">
      <w:pPr>
        <w:spacing w:line="300" w:lineRule="exact"/>
        <w:rPr>
          <w:rFonts w:ascii="Helvetica Neue UltraLight (本文)" w:eastAsia="教育部標準宋體" w:hint="default"/>
          <w:sz w:val="24"/>
          <w:szCs w:val="24"/>
        </w:rPr>
      </w:pPr>
      <w:r w:rsidRPr="00005CD5">
        <w:rPr>
          <w:rFonts w:ascii="Helvetica Neue UltraLight (本文)" w:eastAsia="教育部標準宋體"/>
          <w:sz w:val="24"/>
          <w:szCs w:val="24"/>
        </w:rPr>
        <w:t>保存點名結果</w:t>
      </w:r>
    </w:p>
    <w:p w:rsidR="006C172A" w:rsidRPr="00005CD5" w:rsidRDefault="009C6B45">
      <w:pPr>
        <w:pStyle w:val="a6"/>
        <w:spacing w:line="240" w:lineRule="auto"/>
        <w:rPr>
          <w:rFonts w:ascii="微軟正黑體" w:eastAsia="微軟正黑體" w:hAnsi="微軟正黑體" w:hint="default"/>
          <w:b/>
          <w:bCs/>
          <w:sz w:val="24"/>
          <w:szCs w:val="24"/>
        </w:rPr>
      </w:pPr>
      <w:r w:rsidRPr="00005CD5">
        <w:rPr>
          <w:rFonts w:ascii="微軟正黑體" w:eastAsia="微軟正黑體" w:hAnsi="微軟正黑體"/>
          <w:b/>
          <w:bCs/>
          <w:sz w:val="24"/>
          <w:szCs w:val="24"/>
        </w:rPr>
        <w:t>動作</w:t>
      </w:r>
    </w:p>
    <w:p w:rsidR="006C172A" w:rsidRPr="00005CD5" w:rsidRDefault="009C6B45" w:rsidP="00636EC8">
      <w:pPr>
        <w:spacing w:after="0" w:line="400" w:lineRule="exact"/>
        <w:rPr>
          <w:rFonts w:ascii="Helvetica Neue UltraLight (本文)" w:eastAsia="教育部標準宋體" w:hint="default"/>
          <w:sz w:val="24"/>
          <w:szCs w:val="24"/>
        </w:rPr>
      </w:pPr>
      <w:r w:rsidRPr="005E44CA">
        <w:rPr>
          <w:rFonts w:ascii="Helvetica Neue Light" w:hAnsi="Helvetica Neue Light"/>
          <w:sz w:val="24"/>
          <w:szCs w:val="24"/>
        </w:rPr>
        <w:t>1</w:t>
      </w:r>
      <w:r w:rsidRPr="005E44CA">
        <w:rPr>
          <w:rFonts w:eastAsia="Arial Unicode MS"/>
          <w:sz w:val="24"/>
          <w:szCs w:val="24"/>
        </w:rPr>
        <w:t>、</w:t>
      </w:r>
      <w:r w:rsidRPr="00005CD5">
        <w:rPr>
          <w:rFonts w:ascii="Helvetica Neue UltraLight (本文)" w:eastAsia="教育部標準宋體"/>
          <w:sz w:val="24"/>
          <w:szCs w:val="24"/>
        </w:rPr>
        <w:t>輸入請假內容及證明</w:t>
      </w:r>
      <w:bookmarkStart w:id="0" w:name="_GoBack"/>
      <w:bookmarkEnd w:id="0"/>
    </w:p>
    <w:p w:rsidR="006C172A" w:rsidRPr="00005CD5" w:rsidRDefault="009C6B45" w:rsidP="00636EC8">
      <w:pPr>
        <w:spacing w:line="400" w:lineRule="exact"/>
        <w:rPr>
          <w:rFonts w:ascii="Helvetica Neue UltraLight (本文)" w:eastAsia="教育部標準宋體" w:hint="default"/>
          <w:sz w:val="24"/>
          <w:szCs w:val="24"/>
        </w:rPr>
      </w:pPr>
      <w:r w:rsidRPr="00005CD5">
        <w:rPr>
          <w:rFonts w:ascii="Helvetica Neue UltraLight (本文)" w:eastAsia="教育部標準宋體"/>
          <w:sz w:val="24"/>
          <w:szCs w:val="24"/>
        </w:rPr>
        <w:t>2</w:t>
      </w:r>
      <w:r w:rsidRPr="00005CD5">
        <w:rPr>
          <w:rFonts w:ascii="Helvetica Neue UltraLight (本文)" w:eastAsia="教育部標準宋體"/>
          <w:sz w:val="24"/>
          <w:szCs w:val="24"/>
        </w:rPr>
        <w:t>、輸出請假批准狀況</w:t>
      </w:r>
      <w:r w:rsidRPr="00005CD5">
        <w:rPr>
          <w:rFonts w:ascii="Helvetica Neue UltraLight (本文)" w:eastAsia="教育部標準宋體"/>
          <w:sz w:val="24"/>
          <w:szCs w:val="24"/>
        </w:rPr>
        <w:t xml:space="preserve"> ( </w:t>
      </w:r>
      <w:r w:rsidRPr="00005CD5">
        <w:rPr>
          <w:rFonts w:ascii="Helvetica Neue UltraLight (本文)" w:eastAsia="教育部標準宋體"/>
          <w:sz w:val="24"/>
          <w:szCs w:val="24"/>
        </w:rPr>
        <w:t>未批准、批准、等待批准</w:t>
      </w:r>
      <w:r w:rsidRPr="00005CD5">
        <w:rPr>
          <w:rFonts w:ascii="Helvetica Neue UltraLight (本文)" w:eastAsia="教育部標準宋體"/>
          <w:sz w:val="24"/>
          <w:szCs w:val="24"/>
        </w:rPr>
        <w:t xml:space="preserve"> )</w:t>
      </w:r>
    </w:p>
    <w:p w:rsidR="00005CD5" w:rsidRDefault="00005CD5" w:rsidP="008910CB">
      <w:pPr>
        <w:spacing w:line="300" w:lineRule="exact"/>
        <w:rPr>
          <w:rFonts w:eastAsiaTheme="minorEastAsia" w:hint="default"/>
        </w:rPr>
      </w:pPr>
    </w:p>
    <w:p w:rsidR="00636EC8" w:rsidRPr="004F3CAF" w:rsidRDefault="00636EC8" w:rsidP="00636EC8">
      <w:pPr>
        <w:pStyle w:val="ae"/>
        <w:numPr>
          <w:ilvl w:val="0"/>
          <w:numId w:val="3"/>
        </w:numPr>
        <w:spacing w:line="300" w:lineRule="exact"/>
        <w:ind w:leftChars="0"/>
        <w:rPr>
          <w:rFonts w:ascii="教育部標準宋體" w:eastAsia="教育部標準宋體" w:hint="default"/>
          <w:color w:val="8F2618" w:themeColor="accent5" w:themeShade="80"/>
          <w:sz w:val="24"/>
          <w:szCs w:val="24"/>
        </w:rPr>
      </w:pPr>
      <w:r w:rsidRPr="004F3CAF">
        <w:rPr>
          <w:rFonts w:ascii="教育部標準宋體" w:eastAsia="教育部標準宋體"/>
          <w:color w:val="8F2618" w:themeColor="accent5" w:themeShade="80"/>
          <w:sz w:val="24"/>
          <w:szCs w:val="24"/>
        </w:rPr>
        <w:t>備</w:t>
      </w:r>
      <w:r w:rsidRPr="004F3CAF">
        <w:rPr>
          <w:rFonts w:ascii="教育部標準宋體" w:eastAsia="教育部標準宋體" w:hAnsi="微軟正黑體" w:cs="微軟正黑體"/>
          <w:color w:val="8F2618" w:themeColor="accent5" w:themeShade="80"/>
          <w:sz w:val="24"/>
          <w:szCs w:val="24"/>
        </w:rPr>
        <w:t>註：</w:t>
      </w:r>
      <w:r w:rsidR="00CC01B6" w:rsidRPr="004F3CAF">
        <w:rPr>
          <w:rFonts w:ascii="教育部標準宋體" w:eastAsia="教育部標準宋體" w:hAnsi="微軟正黑體" w:cs="微軟正黑體"/>
          <w:color w:val="8F2618" w:themeColor="accent5" w:themeShade="80"/>
          <w:sz w:val="24"/>
          <w:szCs w:val="24"/>
        </w:rPr>
        <w:t>本組需要開發的內容以「核心功能」為主，且由標題後方負責人負責。「額外功能」將由行有餘力之組員負責抑或刪除。</w:t>
      </w:r>
    </w:p>
    <w:sectPr w:rsidR="00636EC8" w:rsidRPr="004F3CAF" w:rsidSect="00EB127A">
      <w:headerReference w:type="default" r:id="rId8"/>
      <w:pgSz w:w="11900" w:h="16840"/>
      <w:pgMar w:top="2835" w:right="1202" w:bottom="1797" w:left="2835" w:header="720" w:footer="10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53ED" w:rsidRDefault="008F53ED">
      <w:pPr>
        <w:spacing w:after="0" w:line="240" w:lineRule="auto"/>
        <w:rPr>
          <w:rFonts w:hint="default"/>
        </w:rPr>
      </w:pPr>
      <w:r>
        <w:separator/>
      </w:r>
    </w:p>
  </w:endnote>
  <w:endnote w:type="continuationSeparator" w:id="0">
    <w:p w:rsidR="008F53ED" w:rsidRDefault="008F53ED">
      <w:pPr>
        <w:spacing w:after="0" w:line="240" w:lineRule="auto"/>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altName w:val="HGMaruGothicMPRO"/>
    <w:panose1 w:val="020B0604020202020204"/>
    <w:charset w:val="80"/>
    <w:family w:val="swiss"/>
    <w:pitch w:val="variable"/>
    <w:sig w:usb0="F7FFAFFF" w:usb1="E9DFFFFF" w:usb2="0000003F" w:usb3="00000000" w:csb0="003F01FF" w:csb1="00000000"/>
  </w:font>
  <w:font w:name="Helvetica Neue Light">
    <w:altName w:val="Arial Nova Light"/>
    <w:charset w:val="00"/>
    <w:family w:val="auto"/>
    <w:pitch w:val="variable"/>
    <w:sig w:usb0="A00002FF" w:usb1="5000205B" w:usb2="00000002" w:usb3="00000000" w:csb0="00000007" w:csb1="00000000"/>
  </w:font>
  <w:font w:name="Helvetica Neue Medium">
    <w:altName w:val="Arial"/>
    <w:charset w:val="00"/>
    <w:family w:val="swiss"/>
    <w:pitch w:val="variable"/>
    <w:sig w:usb0="A00002FF" w:usb1="5000205B" w:usb2="00000002" w:usb3="00000000" w:csb0="0000009B" w:csb1="00000000"/>
  </w:font>
  <w:font w:name="Helvetica Neue">
    <w:altName w:val="Sylfaen"/>
    <w:charset w:val="00"/>
    <w:family w:val="auto"/>
    <w:pitch w:val="variable"/>
    <w:sig w:usb0="E50002FF" w:usb1="500079DB" w:usb2="00000010" w:usb3="00000000" w:csb0="00000001" w:csb1="00000000"/>
  </w:font>
  <w:font w:name="教育部標準宋體">
    <w:panose1 w:val="02010604000101010101"/>
    <w:charset w:val="88"/>
    <w:family w:val="auto"/>
    <w:pitch w:val="variable"/>
    <w:sig w:usb0="00000001" w:usb1="080E0800" w:usb2="00000012" w:usb3="00000000" w:csb0="00100000" w:csb1="00000000"/>
    <w:embedRegular r:id="rId1" w:subsetted="1" w:fontKey="{08B99D60-5C5C-470A-A61B-ADC2A946093E}"/>
  </w:font>
  <w:font w:name="微軟正黑體">
    <w:panose1 w:val="020B0604030504040204"/>
    <w:charset w:val="88"/>
    <w:family w:val="swiss"/>
    <w:pitch w:val="variable"/>
    <w:sig w:usb0="000002A7" w:usb1="28CF4400" w:usb2="00000016" w:usb3="00000000" w:csb0="00100009" w:csb1="00000000"/>
    <w:embedRegular r:id="rId2" w:subsetted="1" w:fontKey="{D20D81A4-EFFA-418E-B9A5-9F5CA39DE251}"/>
    <w:embedBold r:id="rId3" w:subsetted="1" w:fontKey="{85A8686E-9B35-4E29-B4D0-853FF0D11B83}"/>
  </w:font>
  <w:font w:name="Helvetica Neue UltraLight (標題)">
    <w:altName w:val="新細明體"/>
    <w:panose1 w:val="00000000000000000000"/>
    <w:charset w:val="88"/>
    <w:family w:val="roman"/>
    <w:notTrueType/>
    <w:pitch w:val="default"/>
  </w:font>
  <w:font w:name="Helvetica Neue UltraLight">
    <w:altName w:val="Arial"/>
    <w:charset w:val="00"/>
    <w:family w:val="auto"/>
    <w:pitch w:val="variable"/>
    <w:sig w:usb0="A00002FF" w:usb1="5000205B" w:usb2="00000002" w:usb3="00000000" w:csb0="00000001" w:csb1="00000000"/>
  </w:font>
  <w:font w:name="新細明體">
    <w:altName w:val="PMingLiU"/>
    <w:panose1 w:val="02020500000000000000"/>
    <w:charset w:val="88"/>
    <w:family w:val="roman"/>
    <w:pitch w:val="variable"/>
    <w:sig w:usb0="A00002FF" w:usb1="28CFFCFA" w:usb2="00000016" w:usb3="00000000" w:csb0="00100001" w:csb1="00000000"/>
  </w:font>
  <w:font w:name="Helvetica Neue UltraLight (本文)">
    <w:altName w:val="新細明體"/>
    <w:panose1 w:val="00000000000000000000"/>
    <w:charset w:val="88"/>
    <w:family w:val="roman"/>
    <w:notTrueType/>
    <w:pitch w:val="default"/>
  </w:font>
  <w:font w:name="細明體">
    <w:altName w:val="MingLiU"/>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53ED" w:rsidRDefault="008F53ED">
      <w:pPr>
        <w:spacing w:after="0" w:line="240" w:lineRule="auto"/>
        <w:rPr>
          <w:rFonts w:hint="default"/>
        </w:rPr>
      </w:pPr>
      <w:r>
        <w:separator/>
      </w:r>
    </w:p>
  </w:footnote>
  <w:footnote w:type="continuationSeparator" w:id="0">
    <w:p w:rsidR="008F53ED" w:rsidRDefault="008F53ED">
      <w:pPr>
        <w:spacing w:after="0" w:line="240" w:lineRule="auto"/>
        <w:rPr>
          <w:rFonts w:hint="default"/>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172A" w:rsidRDefault="00EB127A" w:rsidP="00EB127A">
    <w:pPr>
      <w:pStyle w:val="a4"/>
      <w:tabs>
        <w:tab w:val="clear" w:pos="9020"/>
        <w:tab w:val="center" w:pos="2268"/>
        <w:tab w:val="right" w:pos="9500"/>
      </w:tabs>
      <w:ind w:leftChars="-1276" w:left="-2552"/>
      <w:jc w:val="center"/>
      <w:rPr>
        <w:rFonts w:hint="default"/>
      </w:rPr>
    </w:pPr>
    <w:r>
      <w:rPr>
        <w:rFonts w:eastAsia="Arial Unicode MS"/>
      </w:rPr>
      <w:t xml:space="preserve">　　　　 </w:t>
    </w:r>
    <w:r w:rsidR="009C6B45">
      <w:rPr>
        <w:noProof/>
      </w:rPr>
      <mc:AlternateContent>
        <mc:Choice Requires="wps">
          <w:drawing>
            <wp:anchor distT="152400" distB="152400" distL="152400" distR="152400" simplePos="0" relativeHeight="251658240" behindDoc="1" locked="0" layoutInCell="1" allowOverlap="1">
              <wp:simplePos x="0" y="0"/>
              <wp:positionH relativeFrom="page">
                <wp:posOffset>758951</wp:posOffset>
              </wp:positionH>
              <wp:positionV relativeFrom="page">
                <wp:posOffset>9804400</wp:posOffset>
              </wp:positionV>
              <wp:extent cx="6032500" cy="3"/>
              <wp:effectExtent l="0" t="0" r="0" b="0"/>
              <wp:wrapNone/>
              <wp:docPr id="1073741825" name="officeArt object"/>
              <wp:cNvGraphicFramePr/>
              <a:graphic xmlns:a="http://schemas.openxmlformats.org/drawingml/2006/main">
                <a:graphicData uri="http://schemas.microsoft.com/office/word/2010/wordprocessingShape">
                  <wps:wsp>
                    <wps:cNvCnPr/>
                    <wps:spPr>
                      <a:xfrm>
                        <a:off x="0" y="0"/>
                        <a:ext cx="6032500" cy="3"/>
                      </a:xfrm>
                      <a:prstGeom prst="line">
                        <a:avLst/>
                      </a:prstGeom>
                      <a:noFill/>
                      <a:ln w="12700" cap="flat">
                        <a:solidFill>
                          <a:schemeClr val="accent1">
                            <a:hueOff val="366345"/>
                            <a:satOff val="11385"/>
                            <a:lumOff val="-23239"/>
                          </a:schemeClr>
                        </a:solidFill>
                        <a:prstDash val="solid"/>
                        <a:miter lim="400000"/>
                      </a:ln>
                      <a:effectLst/>
                    </wps:spPr>
                    <wps:bodyPr/>
                  </wps:wsp>
                </a:graphicData>
              </a:graphic>
            </wp:anchor>
          </w:drawing>
        </mc:Choice>
        <mc:Fallback>
          <w:pict>
            <v:line w14:anchorId="211A345E" id="officeArt object" o:spid="_x0000_s1026" style="position:absolute;z-index:-251658240;visibility:visible;mso-wrap-style:square;mso-wrap-distance-left:12pt;mso-wrap-distance-top:12pt;mso-wrap-distance-right:12pt;mso-wrap-distance-bottom:12pt;mso-position-horizontal:absolute;mso-position-horizontal-relative:page;mso-position-vertical:absolute;mso-position-vertical-relative:page" from="59.75pt,772pt" to="534.75pt,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" strokecolor="#85b9c9 [3204]" strokeweight="1pt">
              <v:stroke miterlimit="4" joinstyle="miter"/>
              <w10:wrap anchorx="page" anchory="page"/>
            </v:line>
          </w:pict>
        </mc:Fallback>
      </mc:AlternateContent>
    </w:r>
    <w:r w:rsidR="009C6B45">
      <w:rPr>
        <w:noProof/>
      </w:rPr>
      <mc:AlternateContent>
        <mc:Choice Requires="wps">
          <w:drawing>
            <wp:anchor distT="152400" distB="152400" distL="152400" distR="152400" simplePos="0" relativeHeight="251659264" behindDoc="1" locked="0" layoutInCell="1" allowOverlap="1">
              <wp:simplePos x="0" y="0"/>
              <wp:positionH relativeFrom="page">
                <wp:posOffset>758951</wp:posOffset>
              </wp:positionH>
              <wp:positionV relativeFrom="page">
                <wp:posOffset>723900</wp:posOffset>
              </wp:positionV>
              <wp:extent cx="6032500" cy="0"/>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032500" cy="0"/>
                      </a:xfrm>
                      <a:prstGeom prst="line">
                        <a:avLst/>
                      </a:prstGeom>
                      <a:noFill/>
                      <a:ln w="38100" cap="flat">
                        <a:solidFill>
                          <a:schemeClr val="accent1">
                            <a:hueOff val="366345"/>
                            <a:satOff val="11385"/>
                            <a:lumOff val="-23239"/>
                          </a:schemeClr>
                        </a:solidFill>
                        <a:prstDash val="solid"/>
                        <a:miter lim="400000"/>
                      </a:ln>
                      <a:effectLst/>
                    </wps:spPr>
                    <wps:bodyPr/>
                  </wps:wsp>
                </a:graphicData>
              </a:graphic>
            </wp:anchor>
          </w:drawing>
        </mc:Choice>
        <mc:Fallback>
          <w:pict>
            <v:line w14:anchorId="15E7B0F9" id="officeArt object" o:spid="_x0000_s1026" style="position:absolute;z-index:-251657216;visibility:visible;mso-wrap-style:square;mso-wrap-distance-left:12pt;mso-wrap-distance-top:12pt;mso-wrap-distance-right:12pt;mso-wrap-distance-bottom:12pt;mso-position-horizontal:absolute;mso-position-horizontal-relative:page;mso-position-vertical:absolute;mso-position-vertical-relative:page" from="59.75pt,57pt" to="534.7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" strokecolor="#85b9c9 [3204]" strokeweight="3pt">
              <v:stroke miterlimit="4" joinstyle="miter"/>
              <w10:wrap anchorx="page" anchory="page"/>
            </v:line>
          </w:pict>
        </mc:Fallback>
      </mc:AlternateContent>
    </w:r>
    <w:r w:rsidR="009C6B45">
      <w:rPr>
        <w:rFonts w:eastAsia="Arial Unicode MS"/>
      </w:rPr>
      <w:t>軟體工程導論</w:t>
    </w:r>
    <w:r>
      <w:rPr>
        <w:rFonts w:eastAsia="Arial Unicode MS"/>
      </w:rPr>
      <w:t xml:space="preserve">　　　　　　　　　　　　　　　　</w:t>
    </w:r>
    <w:r w:rsidR="009C6B45">
      <w:rPr>
        <w:rFonts w:eastAsia="Arial Unicode MS"/>
      </w:rPr>
      <w:t>需求規格書</w:t>
    </w:r>
    <w:r>
      <w:rPr>
        <w:rFonts w:eastAsia="Arial Unicode MS"/>
      </w:rPr>
      <w:t xml:space="preserve">　　　　　　　　　　　</w:t>
    </w:r>
    <w:r>
      <w:rPr>
        <w:rFonts w:ascii="新細明體" w:eastAsia="新細明體" w:hAnsi="新細明體" w:cs="新細明體"/>
      </w:rPr>
      <w:t xml:space="preserve">　　　　　　</w:t>
    </w:r>
    <w:r w:rsidR="009C6B45">
      <w:rPr>
        <w:rFonts w:eastAsia="Arial Unicode MS"/>
      </w:rPr>
      <w:t>第</w:t>
    </w:r>
    <w:r w:rsidR="009C6B45">
      <w:rPr>
        <w:rFonts w:ascii="Helvetica Neue Medium" w:hAnsi="Helvetica Neue Medium"/>
      </w:rPr>
      <w:t xml:space="preserve"> </w:t>
    </w:r>
    <w:r w:rsidR="009C6B45">
      <w:fldChar w:fldCharType="begin"/>
    </w:r>
    <w:r w:rsidR="009C6B45">
      <w:instrText xml:space="preserve"> PAGE </w:instrText>
    </w:r>
    <w:r w:rsidR="009C6B45">
      <w:fldChar w:fldCharType="separate"/>
    </w:r>
    <w:r w:rsidR="005059E3">
      <w:rPr>
        <w:rFonts w:hint="default"/>
        <w:noProof/>
      </w:rPr>
      <w:t>1</w:t>
    </w:r>
    <w:r w:rsidR="009C6B45">
      <w:fldChar w:fldCharType="end"/>
    </w:r>
    <w:r w:rsidR="009C6B45">
      <w:rPr>
        <w:rFonts w:ascii="Helvetica Neue Medium" w:hAnsi="Helvetica Neue Medium"/>
      </w:rPr>
      <w:t xml:space="preserve"> </w:t>
    </w:r>
    <w:r w:rsidR="009C6B45">
      <w:rPr>
        <w:rFonts w:eastAsia="Arial Unicode MS"/>
      </w:rPr>
      <w:t>頁</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42CF1"/>
    <w:multiLevelType w:val="hybridMultilevel"/>
    <w:tmpl w:val="A6E2AB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44F06269"/>
    <w:multiLevelType w:val="hybridMultilevel"/>
    <w:tmpl w:val="1F16F49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4F711FB"/>
    <w:multiLevelType w:val="hybridMultilevel"/>
    <w:tmpl w:val="EBBC1502"/>
    <w:lvl w:ilvl="0" w:tplc="E710ECD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embedTrueTypeFonts/>
  <w:saveSubsetFonts/>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72A"/>
    <w:rsid w:val="00005CD5"/>
    <w:rsid w:val="000A757D"/>
    <w:rsid w:val="00131889"/>
    <w:rsid w:val="00161D29"/>
    <w:rsid w:val="001B7555"/>
    <w:rsid w:val="003473A2"/>
    <w:rsid w:val="00484F4E"/>
    <w:rsid w:val="004F3CAF"/>
    <w:rsid w:val="005059E3"/>
    <w:rsid w:val="005E44CA"/>
    <w:rsid w:val="00636EC8"/>
    <w:rsid w:val="006C172A"/>
    <w:rsid w:val="00704884"/>
    <w:rsid w:val="007905BF"/>
    <w:rsid w:val="008910CB"/>
    <w:rsid w:val="008F53ED"/>
    <w:rsid w:val="009C6B45"/>
    <w:rsid w:val="009E7250"/>
    <w:rsid w:val="00CC01B6"/>
    <w:rsid w:val="00DF10D4"/>
    <w:rsid w:val="00EB12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200169-6B06-8342-9228-F16FE5770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TW"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suppressAutoHyphens/>
      <w:spacing w:after="180" w:line="288" w:lineRule="auto"/>
    </w:pPr>
    <w:rPr>
      <w:rFonts w:ascii="Arial Unicode MS" w:eastAsia="Helvetica Neue Light" w:hAnsi="Arial Unicode MS" w:cs="Arial Unicode MS" w:hint="eastAsia"/>
      <w:color w:val="000000"/>
      <w:lang w:val="zh-TW"/>
      <w14:textOutline w14:w="0" w14:cap="flat" w14:cmpd="sng" w14:algn="ctr">
        <w14:noFill/>
        <w14:prstDash w14:val="solid"/>
        <w14:bevel/>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頁首與頁尾"/>
    <w:pPr>
      <w:tabs>
        <w:tab w:val="right" w:pos="9020"/>
      </w:tabs>
      <w:spacing w:line="288" w:lineRule="auto"/>
    </w:pPr>
    <w:rPr>
      <w:rFonts w:ascii="Arial Unicode MS" w:eastAsia="Helvetica Neue Medium" w:hAnsi="Arial Unicode MS" w:cs="Arial Unicode MS" w:hint="eastAsia"/>
      <w:color w:val="606060"/>
      <w:lang w:val="zh-TW"/>
      <w14:textOutline w14:w="0" w14:cap="flat" w14:cmpd="sng" w14:algn="ctr">
        <w14:noFill/>
        <w14:prstDash w14:val="solid"/>
        <w14:bevel/>
      </w14:textOutline>
    </w:rPr>
  </w:style>
  <w:style w:type="paragraph" w:styleId="a5">
    <w:name w:val="Title"/>
    <w:next w:val="a"/>
    <w:uiPriority w:val="10"/>
    <w:qFormat/>
    <w:pPr>
      <w:spacing w:before="180" w:line="288" w:lineRule="auto"/>
      <w:outlineLvl w:val="0"/>
    </w:pPr>
    <w:rPr>
      <w:rFonts w:ascii="Arial Unicode MS" w:eastAsia="Helvetica Neue Medium" w:hAnsi="Arial Unicode MS" w:cs="Arial Unicode MS" w:hint="eastAsia"/>
      <w:color w:val="367DA2"/>
      <w:lang w:val="zh-TW"/>
      <w14:textOutline w14:w="0" w14:cap="flat" w14:cmpd="sng" w14:algn="ctr">
        <w14:noFill/>
        <w14:prstDash w14:val="solid"/>
        <w14:bevel/>
      </w14:textOutline>
    </w:rPr>
  </w:style>
  <w:style w:type="paragraph" w:customStyle="1" w:styleId="a6">
    <w:name w:val="子標題"/>
    <w:next w:val="a"/>
    <w:pPr>
      <w:spacing w:line="288" w:lineRule="auto"/>
      <w:outlineLvl w:val="1"/>
    </w:pPr>
    <w:rPr>
      <w:rFonts w:ascii="Arial Unicode MS" w:eastAsia="Helvetica Neue Medium" w:hAnsi="Arial Unicode MS" w:cs="Arial Unicode MS" w:hint="eastAsia"/>
      <w:color w:val="606060"/>
      <w:lang w:val="zh-TW"/>
      <w14:textOutline w14:w="0" w14:cap="flat" w14:cmpd="sng" w14:algn="ctr">
        <w14:noFill/>
        <w14:prstDash w14:val="solid"/>
        <w14:bevel/>
      </w14:textOutline>
    </w:rPr>
  </w:style>
  <w:style w:type="paragraph" w:customStyle="1" w:styleId="a7">
    <w:name w:val="聯絡資料"/>
    <w:pPr>
      <w:tabs>
        <w:tab w:val="right" w:pos="9020"/>
      </w:tabs>
      <w:spacing w:line="288" w:lineRule="auto"/>
    </w:pPr>
    <w:rPr>
      <w:rFonts w:ascii="Arial Unicode MS" w:eastAsia="Helvetica Neue Medium" w:hAnsi="Arial Unicode MS" w:cs="Arial Unicode MS" w:hint="eastAsia"/>
      <w:color w:val="606060"/>
      <w:lang w:val="zh-TW"/>
      <w14:textOutline w14:w="0" w14:cap="flat" w14:cmpd="sng" w14:algn="ctr">
        <w14:noFill/>
        <w14:prstDash w14:val="solid"/>
        <w14:bevel/>
      </w14:textOutline>
    </w:rPr>
  </w:style>
  <w:style w:type="character" w:customStyle="1" w:styleId="a8">
    <w:name w:val="藍色"/>
    <w:rPr>
      <w:outline w:val="0"/>
      <w:color w:val="367DA2"/>
      <w:lang w:val="zh-TW" w:eastAsia="zh-TW"/>
    </w:rPr>
  </w:style>
  <w:style w:type="paragraph" w:customStyle="1" w:styleId="a9">
    <w:name w:val="名稱"/>
    <w:next w:val="a"/>
    <w:pPr>
      <w:spacing w:after="20" w:line="288" w:lineRule="auto"/>
    </w:pPr>
    <w:rPr>
      <w:rFonts w:ascii="Arial Unicode MS" w:eastAsia="Helvetica Neue" w:hAnsi="Arial Unicode MS" w:cs="Arial Unicode MS" w:hint="eastAsia"/>
      <w:b/>
      <w:bCs/>
      <w:caps/>
      <w:color w:val="367DA2"/>
      <w:spacing w:val="13"/>
      <w:sz w:val="26"/>
      <w:szCs w:val="26"/>
      <w:lang w:val="zh-TW"/>
      <w14:textOutline w14:w="0" w14:cap="flat" w14:cmpd="sng" w14:algn="ctr">
        <w14:noFill/>
        <w14:prstDash w14:val="solid"/>
        <w14:bevel/>
      </w14:textOutline>
    </w:rPr>
  </w:style>
  <w:style w:type="paragraph" w:styleId="aa">
    <w:name w:val="header"/>
    <w:basedOn w:val="a"/>
    <w:link w:val="ab"/>
    <w:uiPriority w:val="99"/>
    <w:unhideWhenUsed/>
    <w:rsid w:val="005059E3"/>
    <w:pPr>
      <w:tabs>
        <w:tab w:val="center" w:pos="4153"/>
        <w:tab w:val="right" w:pos="8306"/>
      </w:tabs>
      <w:snapToGrid w:val="0"/>
    </w:pPr>
  </w:style>
  <w:style w:type="character" w:customStyle="1" w:styleId="ab">
    <w:name w:val="頁首 字元"/>
    <w:basedOn w:val="a0"/>
    <w:link w:val="aa"/>
    <w:uiPriority w:val="99"/>
    <w:rsid w:val="005059E3"/>
    <w:rPr>
      <w:rFonts w:ascii="Arial Unicode MS" w:eastAsia="Helvetica Neue Light" w:hAnsi="Arial Unicode MS" w:cs="Arial Unicode MS"/>
      <w:color w:val="000000"/>
      <w:lang w:val="zh-TW"/>
      <w14:textOutline w14:w="0" w14:cap="flat" w14:cmpd="sng" w14:algn="ctr">
        <w14:noFill/>
        <w14:prstDash w14:val="solid"/>
        <w14:bevel/>
      </w14:textOutline>
    </w:rPr>
  </w:style>
  <w:style w:type="paragraph" w:styleId="ac">
    <w:name w:val="footer"/>
    <w:basedOn w:val="a"/>
    <w:link w:val="ad"/>
    <w:uiPriority w:val="99"/>
    <w:unhideWhenUsed/>
    <w:rsid w:val="005059E3"/>
    <w:pPr>
      <w:tabs>
        <w:tab w:val="center" w:pos="4153"/>
        <w:tab w:val="right" w:pos="8306"/>
      </w:tabs>
      <w:snapToGrid w:val="0"/>
    </w:pPr>
  </w:style>
  <w:style w:type="character" w:customStyle="1" w:styleId="ad">
    <w:name w:val="頁尾 字元"/>
    <w:basedOn w:val="a0"/>
    <w:link w:val="ac"/>
    <w:uiPriority w:val="99"/>
    <w:rsid w:val="005059E3"/>
    <w:rPr>
      <w:rFonts w:ascii="Arial Unicode MS" w:eastAsia="Helvetica Neue Light" w:hAnsi="Arial Unicode MS" w:cs="Arial Unicode MS"/>
      <w:color w:val="000000"/>
      <w:lang w:val="zh-TW"/>
      <w14:textOutline w14:w="0" w14:cap="flat" w14:cmpd="sng" w14:algn="ctr">
        <w14:noFill/>
        <w14:prstDash w14:val="solid"/>
        <w14:bevel/>
      </w14:textOutline>
    </w:rPr>
  </w:style>
  <w:style w:type="paragraph" w:styleId="ae">
    <w:name w:val="List Paragraph"/>
    <w:basedOn w:val="a"/>
    <w:uiPriority w:val="34"/>
    <w:qFormat/>
    <w:rsid w:val="00636EC8"/>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02_Modern_Business-Resume">
  <a:themeElements>
    <a:clrScheme name="02_Modern_Business-Resume">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Resume">
      <a:majorFont>
        <a:latin typeface="Helvetica Neue UltraLight"/>
        <a:ea typeface="細明體"/>
        <a:cs typeface="Helvetica Neue UltraLight"/>
      </a:majorFont>
      <a:minorFont>
        <a:latin typeface="Helvetica Neue UltraLight"/>
        <a:ea typeface="新細明體"/>
        <a:cs typeface="Helvetica Neue UltraLight"/>
      </a:minorFont>
    </a:fontScheme>
    <a:fmtScheme name="02_Modern_Business-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900"/>
          </a:spcBef>
          <a:spcAft>
            <a:spcPts val="0"/>
          </a:spcAft>
          <a:buClrTx/>
          <a:buSzTx/>
          <a:buFontTx/>
          <a:buNone/>
          <a:tabLst/>
          <a:defRPr kumimoji="0" sz="1200" b="0" i="0" u="none" strike="noStrike" cap="none" spc="0" normalizeH="0" baseline="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900"/>
          </a:spcBef>
          <a:spcAft>
            <a:spcPts val="0"/>
          </a:spcAft>
          <a:buClrTx/>
          <a:buSzTx/>
          <a:buFontTx/>
          <a:buNone/>
          <a:tabLst/>
          <a:defRPr kumimoji="0" sz="1000" b="0" i="0" u="none" strike="noStrike" cap="none" spc="0" normalizeH="0" baseline="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00D0D-3E72-4F42-9B98-D204AE216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211</Words>
  <Characters>1206</Characters>
  <Application>Microsoft Office Word</Application>
  <DocSecurity>0</DocSecurity>
  <Lines>10</Lines>
  <Paragraphs>2</Paragraphs>
  <ScaleCrop>false</ScaleCrop>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Shannon Hsu</dc:creator>
  <cp:lastModifiedBy>瑄壬 許</cp:lastModifiedBy>
  <cp:revision>3</cp:revision>
  <dcterms:created xsi:type="dcterms:W3CDTF">2019-10-19T18:19:00Z</dcterms:created>
  <dcterms:modified xsi:type="dcterms:W3CDTF">2019-10-20T14:46:00Z</dcterms:modified>
</cp:coreProperties>
</file>