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F983" w14:textId="77777777" w:rsidR="00CB2386" w:rsidRPr="00FC4109" w:rsidRDefault="00CB2386" w:rsidP="00CB2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</w:pPr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Create a one (1) page HTML document. (</w:t>
      </w:r>
      <w:proofErr w:type="gramStart"/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make</w:t>
      </w:r>
      <w:proofErr w:type="gramEnd"/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 xml:space="preserve"> sure to name this file as index.html)</w:t>
      </w:r>
    </w:p>
    <w:p w14:paraId="49573C3A" w14:textId="77777777" w:rsidR="00CB2386" w:rsidRPr="00FC4109" w:rsidRDefault="00CB2386" w:rsidP="00CB23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</w:pPr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Each item in your list must have the following:</w:t>
      </w:r>
    </w:p>
    <w:p w14:paraId="32AE5629" w14:textId="77777777" w:rsidR="00CB2386" w:rsidRPr="00FC4109" w:rsidRDefault="00CB2386" w:rsidP="00CB23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</w:pPr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Name of the Item</w:t>
      </w:r>
    </w:p>
    <w:p w14:paraId="652C3B9C" w14:textId="77777777" w:rsidR="00CB2386" w:rsidRPr="00FC4109" w:rsidRDefault="00CB2386" w:rsidP="00CB23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</w:pPr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Short Description </w:t>
      </w:r>
    </w:p>
    <w:p w14:paraId="6CF7ABE8" w14:textId="77777777" w:rsidR="00CB2386" w:rsidRPr="00FC4109" w:rsidRDefault="00CB2386" w:rsidP="00CB23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</w:pPr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Picture of the Item</w:t>
      </w:r>
    </w:p>
    <w:p w14:paraId="0CF89862" w14:textId="354BE447" w:rsidR="00CB2386" w:rsidRPr="00F92582" w:rsidRDefault="00CB2386" w:rsidP="00F925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</w:pPr>
      <w:r w:rsidRPr="00FC4109">
        <w:rPr>
          <w:rFonts w:ascii="Times New Roman" w:eastAsia="Times New Roman" w:hAnsi="Times New Roman" w:cs="Times New Roman"/>
          <w:color w:val="2D3B45"/>
          <w:sz w:val="24"/>
          <w:szCs w:val="24"/>
          <w:lang w:eastAsia="en-PH"/>
        </w:rPr>
        <w:t>Set a page background image fit for the category you are working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98"/>
      </w:tblGrid>
      <w:tr w:rsidR="002465F9" w:rsidRPr="00FC4109" w14:paraId="6C89A37E" w14:textId="77777777" w:rsidTr="002465F9">
        <w:trPr>
          <w:trHeight w:val="932"/>
        </w:trPr>
        <w:tc>
          <w:tcPr>
            <w:tcW w:w="4664" w:type="dxa"/>
          </w:tcPr>
          <w:p w14:paraId="0B7D77F7" w14:textId="181FB6F0" w:rsidR="002465F9" w:rsidRPr="00FC4109" w:rsidRDefault="00D75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F624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봄날</w:t>
            </w:r>
            <w:proofErr w:type="spellEnd"/>
            <w:r w:rsidR="00FF624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(</w:t>
            </w:r>
            <w:r w:rsidR="002465F9" w:rsidRPr="00FC4109">
              <w:rPr>
                <w:rFonts w:ascii="Times New Roman" w:hAnsi="Times New Roman" w:cs="Times New Roman"/>
                <w:sz w:val="24"/>
                <w:szCs w:val="24"/>
              </w:rPr>
              <w:t>Spring Day</w:t>
            </w:r>
            <w:r w:rsidR="00FF624E" w:rsidRPr="00FC41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E5956C" w14:textId="758E1E33" w:rsidR="00FF624E" w:rsidRPr="00FC4109" w:rsidRDefault="00FF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Bomnal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8842C2A" w14:textId="77777777" w:rsidR="008653B7" w:rsidRPr="00FC4109" w:rsidRDefault="008653B7" w:rsidP="008653B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5ED9FC83" w14:textId="71E565ED" w:rsidR="008653B7" w:rsidRPr="00FC4109" w:rsidRDefault="008653B7" w:rsidP="008653B7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This song by BTS from the 2017 album &lt;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&gt;You Never Walk Alone&lt;/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&gt; is a reflective, passionate tune about love, loss, and yearning for the past.</w:t>
            </w:r>
          </w:p>
          <w:p w14:paraId="6C3FE2A9" w14:textId="77777777" w:rsidR="008653B7" w:rsidRDefault="00865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03438" w14:textId="3172300E" w:rsidR="009D79CB" w:rsidRPr="00FC4109" w:rsidRDefault="003F6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1D2">
              <w:rPr>
                <w:rFonts w:ascii="Times New Roman" w:hAnsi="Times New Roman" w:cs="Times New Roman"/>
                <w:sz w:val="24"/>
                <w:szCs w:val="24"/>
              </w:rPr>
              <w:t>https://www.youtube.com/watch?v=xEeFrLSkMm8</w:t>
            </w:r>
          </w:p>
        </w:tc>
        <w:tc>
          <w:tcPr>
            <w:tcW w:w="4664" w:type="dxa"/>
          </w:tcPr>
          <w:p w14:paraId="22059CB6" w14:textId="3756DFFC" w:rsidR="002465F9" w:rsidRPr="003D026B" w:rsidRDefault="0095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F30792" w:rsidRPr="003D026B">
              <w:rPr>
                <w:rFonts w:ascii="Times New Roman" w:hAnsi="Times New Roman" w:cs="Times New Roman"/>
                <w:sz w:val="24"/>
                <w:szCs w:val="24"/>
              </w:rPr>
              <w:t xml:space="preserve">Still feel. </w:t>
            </w:r>
          </w:p>
          <w:p w14:paraId="2809F4AF" w14:textId="77777777" w:rsidR="00C66435" w:rsidRPr="003D026B" w:rsidRDefault="00C66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AD9FB" w14:textId="5F7B918C" w:rsidR="003D026B" w:rsidRDefault="003B2172" w:rsidP="003D026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This song by </w:t>
            </w:r>
            <w:proofErr w:type="spellStart"/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half•alive</w:t>
            </w:r>
            <w:proofErr w:type="spellEnd"/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from the 2019 album &lt;</w:t>
            </w:r>
            <w:proofErr w:type="spellStart"/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&gt;*7&lt;/</w:t>
            </w:r>
            <w:proofErr w:type="spellStart"/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3B21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&gt; is based around the concept of losing yourself and having an unknown sense of identity but continuing to search and have hope despite feeling rootless and hopeless. </w:t>
            </w:r>
          </w:p>
          <w:p w14:paraId="228B8140" w14:textId="77777777" w:rsidR="003B2172" w:rsidRPr="003D026B" w:rsidRDefault="003B2172" w:rsidP="003D026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D400843" w14:textId="46CDE01B" w:rsidR="00F01D95" w:rsidRPr="003D026B" w:rsidRDefault="00F01D95" w:rsidP="003D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26B">
              <w:rPr>
                <w:rFonts w:ascii="Times New Roman" w:hAnsi="Times New Roman" w:cs="Times New Roman"/>
                <w:sz w:val="24"/>
                <w:szCs w:val="24"/>
              </w:rPr>
              <w:t>https://www.youtube.com/watch?v=KOOhPfMbuIQ</w:t>
            </w:r>
          </w:p>
        </w:tc>
      </w:tr>
      <w:tr w:rsidR="002465F9" w:rsidRPr="00FC4109" w14:paraId="0F70EA58" w14:textId="77777777" w:rsidTr="002465F9">
        <w:trPr>
          <w:trHeight w:val="898"/>
        </w:trPr>
        <w:tc>
          <w:tcPr>
            <w:tcW w:w="4664" w:type="dxa"/>
          </w:tcPr>
          <w:p w14:paraId="607CE57B" w14:textId="15E9CE42" w:rsidR="00837DD9" w:rsidRPr="00957276" w:rsidRDefault="008653B7" w:rsidP="009572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276">
              <w:rPr>
                <w:rFonts w:ascii="Times New Roman" w:eastAsia="MS Gothic" w:hAnsi="Times New Roman" w:cs="Times New Roman"/>
                <w:sz w:val="24"/>
                <w:szCs w:val="24"/>
              </w:rPr>
              <w:t>アイネクライネ</w:t>
            </w:r>
            <w:proofErr w:type="spellEnd"/>
            <w:r w:rsidR="00FF624E" w:rsidRPr="00957276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</w:t>
            </w:r>
            <w:r w:rsidR="00837DD9" w:rsidRPr="00957276">
              <w:rPr>
                <w:rFonts w:ascii="Times New Roman" w:hAnsi="Times New Roman" w:cs="Times New Roman"/>
                <w:sz w:val="24"/>
                <w:szCs w:val="24"/>
              </w:rPr>
              <w:t xml:space="preserve">“Eine </w:t>
            </w:r>
            <w:proofErr w:type="spellStart"/>
            <w:r w:rsidR="00837DD9" w:rsidRPr="00957276">
              <w:rPr>
                <w:rFonts w:ascii="Times New Roman" w:hAnsi="Times New Roman" w:cs="Times New Roman"/>
                <w:sz w:val="24"/>
                <w:szCs w:val="24"/>
              </w:rPr>
              <w:t>Kleine</w:t>
            </w:r>
            <w:proofErr w:type="spellEnd"/>
            <w:r w:rsidR="00837DD9" w:rsidRPr="0095727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1E25669" w14:textId="77777777" w:rsidR="002465F9" w:rsidRPr="00FC4109" w:rsidRDefault="002465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F8759" w14:textId="3EFA3985" w:rsidR="003C6351" w:rsidRPr="00FC4109" w:rsidRDefault="003C6351">
            <w:pPr>
              <w:rPr>
                <w:rFonts w:ascii="Times New Roman" w:eastAsia="MS Gothic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This song by 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米津玄師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Kenshi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Yonezu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) from his 2014 album &lt;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&gt;Yankee&lt;/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&gt;</w:t>
            </w:r>
            <w:r w:rsidR="00E43C9A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expresses </w:t>
            </w:r>
            <w:r w:rsidR="00A97FC9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the </w:t>
            </w:r>
            <w:r w:rsidR="00E43C9A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love between a man and a woman in a more tortured manner by showcasing</w:t>
            </w:r>
            <w:r w:rsidR="00A97FC9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the girl’s doubts</w:t>
            </w:r>
            <w:r w:rsidR="00E43C9A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and insecurity of having a love too good to be true.</w:t>
            </w:r>
          </w:p>
          <w:p w14:paraId="1618217D" w14:textId="77777777" w:rsidR="00E43C9A" w:rsidRDefault="00E43C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1F89B" w14:textId="05610BA4" w:rsidR="003F61D2" w:rsidRPr="00FC4109" w:rsidRDefault="003F6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1D2">
              <w:rPr>
                <w:rFonts w:ascii="Times New Roman" w:hAnsi="Times New Roman" w:cs="Times New Roman"/>
                <w:sz w:val="24"/>
                <w:szCs w:val="24"/>
              </w:rPr>
              <w:t>https://www.youtube.com/watch?v=-EKxzId_Sj4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4" w:type="dxa"/>
          </w:tcPr>
          <w:p w14:paraId="08637167" w14:textId="100A0449" w:rsidR="002465F9" w:rsidRPr="00FC4109" w:rsidRDefault="00D75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FF624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24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전하지</w:t>
            </w:r>
            <w:proofErr w:type="spellEnd"/>
            <w:r w:rsidR="00FF624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24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못한</w:t>
            </w:r>
            <w:proofErr w:type="spellEnd"/>
            <w:r w:rsidR="00FF624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624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진심</w:t>
            </w:r>
            <w:proofErr w:type="spellEnd"/>
            <w:r w:rsidR="00FF624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</w:t>
            </w:r>
            <w:r w:rsidR="00FF624E" w:rsidRPr="00FC4109">
              <w:rPr>
                <w:rFonts w:ascii="Times New Roman" w:hAnsi="Times New Roman" w:cs="Times New Roman"/>
                <w:sz w:val="24"/>
                <w:szCs w:val="24"/>
              </w:rPr>
              <w:t>(The Truth Untold)</w:t>
            </w:r>
          </w:p>
          <w:p w14:paraId="03E07CFC" w14:textId="77777777" w:rsidR="00FF624E" w:rsidRPr="00FC4109" w:rsidRDefault="00FF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Jeonhaji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Moshan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Jinsim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2480C78" w14:textId="77777777" w:rsidR="004D08B3" w:rsidRPr="00FC4109" w:rsidRDefault="004D0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C3E8E" w14:textId="16271F34" w:rsidR="004D08B3" w:rsidRDefault="004D08B3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This song by BTS (ft. Steve Aoki) from the 2018 album &lt;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&gt;Love Yourself: Tear&lt;/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&gt; </w:t>
            </w:r>
            <w:r w:rsidR="00C5679E"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expresses how the band feels towards their fans. It </w:t>
            </w:r>
            <w:r w:rsidR="00500653"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conveys</w:t>
            </w:r>
            <w:r w:rsidR="00C5679E"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the fear of showing your true self because you deem it as unsightly, thus creating a mask to hide behind</w:t>
            </w:r>
            <w:r w:rsidR="00500653"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, but still yearning for others to accept your true self.</w:t>
            </w:r>
          </w:p>
          <w:p w14:paraId="75E4BE5E" w14:textId="636809FE" w:rsidR="003F61D2" w:rsidRDefault="003F61D2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  <w:p w14:paraId="29543A34" w14:textId="02A62D2E" w:rsidR="003F61D2" w:rsidRPr="00FC4109" w:rsidRDefault="003F61D2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3F61D2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https://www.youtube.com/watch?v=ITc-om9SVr4</w:t>
            </w:r>
          </w:p>
          <w:p w14:paraId="1EBB3870" w14:textId="42EC9C7D" w:rsidR="00FC4109" w:rsidRPr="00FC4109" w:rsidRDefault="00FC4109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</w:tr>
      <w:tr w:rsidR="002465F9" w:rsidRPr="00FC4109" w14:paraId="6FFCEC83" w14:textId="77777777" w:rsidTr="002465F9">
        <w:trPr>
          <w:trHeight w:val="932"/>
        </w:trPr>
        <w:tc>
          <w:tcPr>
            <w:tcW w:w="4664" w:type="dxa"/>
          </w:tcPr>
          <w:p w14:paraId="26AED761" w14:textId="0129A5E8" w:rsidR="002465F9" w:rsidRPr="00D75AA3" w:rsidRDefault="00D75AA3" w:rsidP="00D75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A0342" w:rsidRPr="00D75AA3">
              <w:rPr>
                <w:rFonts w:ascii="Times New Roman" w:hAnsi="Times New Roman" w:cs="Times New Roman"/>
                <w:sz w:val="24"/>
                <w:szCs w:val="24"/>
              </w:rPr>
              <w:t>Vivi</w:t>
            </w:r>
          </w:p>
          <w:p w14:paraId="60608653" w14:textId="77777777" w:rsidR="009335C3" w:rsidRPr="00FC4109" w:rsidRDefault="00933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068F9" w14:textId="0F8167D6" w:rsidR="003F5559" w:rsidRDefault="009335C3" w:rsidP="003F5559">
            <w:pPr>
              <w:rPr>
                <w:rFonts w:ascii="Times New Roman" w:eastAsia="MS Gothic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This song by 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米津玄師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Kenshi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Yonezu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) from his 2012 album &lt;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&gt;Diorama&lt;/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&gt; </w:t>
            </w:r>
            <w:r w:rsidR="003F5559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depicts the </w:t>
            </w:r>
            <w:r w:rsidR="006D540D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 xml:space="preserve">painful </w:t>
            </w:r>
            <w:r w:rsidR="003F5559"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sadness of trying and failing to communicate and understand one another.</w:t>
            </w:r>
          </w:p>
          <w:p w14:paraId="72794904" w14:textId="31F31B36" w:rsidR="003F61D2" w:rsidRDefault="003F61D2" w:rsidP="003F5559">
            <w:pPr>
              <w:rPr>
                <w:rFonts w:ascii="Times New Roman" w:eastAsia="MS Gothic" w:hAnsi="Times New Roman" w:cs="Times New Roman"/>
                <w:sz w:val="24"/>
                <w:szCs w:val="24"/>
              </w:rPr>
            </w:pPr>
          </w:p>
          <w:p w14:paraId="5667AABA" w14:textId="3AE81572" w:rsidR="003F61D2" w:rsidRPr="00FC4109" w:rsidRDefault="003F61D2" w:rsidP="003F5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1D2">
              <w:rPr>
                <w:rFonts w:ascii="Times New Roman" w:hAnsi="Times New Roman" w:cs="Times New Roman"/>
                <w:sz w:val="24"/>
                <w:szCs w:val="24"/>
              </w:rPr>
              <w:t>https://www.youtube.com/watch?v=W-Tun8O-Tjk</w:t>
            </w:r>
          </w:p>
          <w:p w14:paraId="79DAFAA5" w14:textId="58AEF351" w:rsidR="009335C3" w:rsidRPr="00FC4109" w:rsidRDefault="00933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4" w:type="dxa"/>
          </w:tcPr>
          <w:p w14:paraId="6D593A8C" w14:textId="787DD34E" w:rsidR="002465F9" w:rsidRPr="00FC4109" w:rsidRDefault="00D75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17195E" w:rsidRPr="00FC41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7195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와</w:t>
            </w:r>
            <w:r w:rsidR="0017195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proofErr w:type="spellStart"/>
            <w:r w:rsidR="0017195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분의</w:t>
            </w:r>
            <w:proofErr w:type="spellEnd"/>
            <w:r w:rsidR="0017195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proofErr w:type="spellStart"/>
            <w:r w:rsidR="0017195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승강장에서</w:t>
            </w:r>
            <w:proofErr w:type="spellEnd"/>
            <w:r w:rsidR="0017195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95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너를</w:t>
            </w:r>
            <w:proofErr w:type="spellEnd"/>
            <w:r w:rsidR="0017195E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95E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>기다려</w:t>
            </w:r>
            <w:proofErr w:type="spellEnd"/>
            <w:r w:rsidR="00FC4109" w:rsidRPr="00FC4109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(</w:t>
            </w:r>
            <w:r w:rsidR="00FC4109" w:rsidRPr="00FC4109">
              <w:rPr>
                <w:rFonts w:ascii="Times New Roman" w:hAnsi="Times New Roman" w:cs="Times New Roman"/>
                <w:sz w:val="24"/>
                <w:szCs w:val="24"/>
              </w:rPr>
              <w:t>9 and Three Quarters [Run Away]) </w:t>
            </w:r>
          </w:p>
          <w:p w14:paraId="33C139E4" w14:textId="77777777" w:rsidR="00FC4109" w:rsidRDefault="00FC4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“9wa 4bun-ui 3 Seung-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Gangjang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eseo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Neoleul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Gidalyeo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5F9CE2A" w14:textId="77777777" w:rsidR="00FC4109" w:rsidRDefault="00FC4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F9792" w14:textId="286229B1" w:rsidR="00FC4109" w:rsidRDefault="00FC4109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This song by TOMORROW BY TOGETHER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from the 201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9</w:t>
            </w: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album &lt;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&gt;</w:t>
            </w:r>
            <w:r>
              <w:t xml:space="preserve"> </w:t>
            </w: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The Dream Chapter: Magic&lt;/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&gt; </w:t>
            </w:r>
            <w:r w:rsidR="009D79CB" w:rsidRPr="009D79CB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explore the idea of escaping life’s burdens and figuratively running away with their friends.</w:t>
            </w:r>
          </w:p>
          <w:p w14:paraId="78223AA6" w14:textId="77777777" w:rsidR="009D79CB" w:rsidRDefault="009D7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E937C" w14:textId="211B2871" w:rsidR="009D79CB" w:rsidRPr="00FC4109" w:rsidRDefault="009D7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9CB">
              <w:rPr>
                <w:rFonts w:ascii="Times New Roman" w:hAnsi="Times New Roman" w:cs="Times New Roman"/>
                <w:sz w:val="24"/>
                <w:szCs w:val="24"/>
              </w:rPr>
              <w:t>https://www.youtube.com/watch?v=6yWPfUz0z94</w:t>
            </w:r>
          </w:p>
        </w:tc>
      </w:tr>
      <w:tr w:rsidR="002465F9" w:rsidRPr="00FC4109" w14:paraId="5F565E45" w14:textId="77777777" w:rsidTr="002465F9">
        <w:trPr>
          <w:trHeight w:val="898"/>
        </w:trPr>
        <w:tc>
          <w:tcPr>
            <w:tcW w:w="4664" w:type="dxa"/>
          </w:tcPr>
          <w:p w14:paraId="4A9BA4DD" w14:textId="2AB73407" w:rsidR="006D540D" w:rsidRPr="00FC4109" w:rsidRDefault="00D75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Gothic" w:hAnsi="Times New Roman" w:cs="Times New Roman" w:hint="eastAsia"/>
                <w:color w:val="4D5156"/>
                <w:sz w:val="24"/>
                <w:szCs w:val="24"/>
                <w:shd w:val="clear" w:color="auto" w:fill="FFFFFF"/>
              </w:rPr>
              <w:lastRenderedPageBreak/>
              <w:t>5</w:t>
            </w:r>
            <w:r>
              <w:rPr>
                <w:rFonts w:ascii="Times New Roman" w:eastAsia="MS Gothic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6D540D" w:rsidRPr="00FC4109">
              <w:rPr>
                <w:rFonts w:ascii="Times New Roman" w:eastAsia="MS Gothic" w:hAnsi="Times New Roman" w:cs="Times New Roman"/>
                <w:color w:val="4D5156"/>
                <w:sz w:val="24"/>
                <w:szCs w:val="24"/>
                <w:shd w:val="clear" w:color="auto" w:fill="FFFFFF"/>
              </w:rPr>
              <w:t>透明アンサ</w:t>
            </w:r>
            <w:proofErr w:type="spellEnd"/>
            <w:r w:rsidR="006D540D" w:rsidRPr="00FC4109">
              <w:rPr>
                <w:rFonts w:ascii="Times New Roman" w:eastAsia="MS Gothic" w:hAnsi="Times New Roman" w:cs="Times New Roman"/>
                <w:color w:val="4D5156"/>
                <w:sz w:val="24"/>
                <w:szCs w:val="24"/>
                <w:shd w:val="clear" w:color="auto" w:fill="FFFFFF"/>
              </w:rPr>
              <w:t>ー</w:t>
            </w:r>
            <w:r w:rsidR="006D540D" w:rsidRPr="00FC4109">
              <w:rPr>
                <w:rFonts w:ascii="Times New Roman" w:eastAsia="MS Gothic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(</w:t>
            </w:r>
            <w:r w:rsidR="00837DD9" w:rsidRPr="00FC4109">
              <w:rPr>
                <w:rFonts w:ascii="Times New Roman" w:eastAsia="MS Gothic" w:hAnsi="Times New Roman" w:cs="Times New Roman"/>
                <w:color w:val="4D5156"/>
                <w:sz w:val="24"/>
                <w:szCs w:val="24"/>
                <w:shd w:val="clear" w:color="auto" w:fill="FFFFFF"/>
              </w:rPr>
              <w:t>Transparent Answer</w:t>
            </w:r>
            <w:r w:rsidR="006D540D" w:rsidRPr="00FC41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E1508F" w14:textId="3141AFB8" w:rsidR="00837DD9" w:rsidRPr="00FC4109" w:rsidRDefault="00837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Toumei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Answer”</w:t>
            </w:r>
          </w:p>
          <w:p w14:paraId="259D3C25" w14:textId="77777777" w:rsidR="007F6A3D" w:rsidRPr="00FC4109" w:rsidRDefault="007F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38836" w14:textId="77777777" w:rsidR="007F6A3D" w:rsidRDefault="007F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This song by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Jin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from the &lt;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Mekakucity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Actors&lt;/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&gt; and &lt;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Mekakucity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Days&lt;/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&gt; albums </w:t>
            </w:r>
            <w:proofErr w:type="gram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r w:rsidR="007D477B" w:rsidRPr="00FC41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the story of a young boy</w:t>
            </w:r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>Shintaro</w:t>
            </w:r>
            <w:proofErr w:type="spellEnd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>Kisaragi</w:t>
            </w:r>
            <w:proofErr w:type="spellEnd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, and his classmate, </w:t>
            </w:r>
            <w:proofErr w:type="spellStart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>Ayano</w:t>
            </w:r>
            <w:proofErr w:type="spellEnd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Tateyama. The song shows </w:t>
            </w:r>
            <w:proofErr w:type="spellStart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>Shintaro’s</w:t>
            </w:r>
            <w:proofErr w:type="spellEnd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grief over </w:t>
            </w:r>
            <w:proofErr w:type="spellStart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>Ayano’s</w:t>
            </w:r>
            <w:proofErr w:type="spellEnd"/>
            <w:r w:rsidR="00DD100A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suicide and his regret of not being kinder to her. </w:t>
            </w:r>
          </w:p>
          <w:p w14:paraId="339E16C0" w14:textId="77777777" w:rsidR="003F61D2" w:rsidRDefault="003F6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A5014" w14:textId="6B2B2568" w:rsidR="003F61D2" w:rsidRPr="00FC4109" w:rsidRDefault="003F6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1D2">
              <w:rPr>
                <w:rFonts w:ascii="Times New Roman" w:hAnsi="Times New Roman" w:cs="Times New Roman"/>
                <w:sz w:val="24"/>
                <w:szCs w:val="24"/>
              </w:rPr>
              <w:t>https://www.youtube.com/watch?v=bg6FC_a9Cyw</w:t>
            </w:r>
          </w:p>
        </w:tc>
        <w:tc>
          <w:tcPr>
            <w:tcW w:w="4664" w:type="dxa"/>
          </w:tcPr>
          <w:p w14:paraId="167798D3" w14:textId="17AE5447" w:rsidR="002465F9" w:rsidRDefault="0095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C66435" w:rsidRPr="00C66435">
              <w:rPr>
                <w:rFonts w:ascii="Times New Roman" w:hAnsi="Times New Roman" w:cs="Times New Roman"/>
                <w:sz w:val="24"/>
                <w:szCs w:val="24"/>
              </w:rPr>
              <w:t>Little Wonders</w:t>
            </w:r>
            <w:r w:rsidR="00C66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C8BF61" w14:textId="77777777" w:rsidR="00C66435" w:rsidRDefault="00C66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7E8E4" w14:textId="0786CCE3" w:rsidR="002B2BAA" w:rsidRDefault="00C66435" w:rsidP="002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This song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Rob Thomas</w:t>
            </w: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movie </w:t>
            </w: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&gt;Me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 the Robinsons</w:t>
            </w: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conveys the message that every moment</w:t>
            </w:r>
            <w:r w:rsidR="002B2BAA">
              <w:rPr>
                <w:rFonts w:ascii="Times New Roman" w:hAnsi="Times New Roman" w:cs="Times New Roman"/>
                <w:sz w:val="24"/>
                <w:szCs w:val="24"/>
              </w:rPr>
              <w:t xml:space="preserve"> is a little wonder and will remain with us forever. The song expresses that w</w:t>
            </w:r>
            <w:r w:rsidRPr="00C66435">
              <w:rPr>
                <w:rFonts w:ascii="Times New Roman" w:hAnsi="Times New Roman" w:cs="Times New Roman"/>
                <w:sz w:val="24"/>
                <w:szCs w:val="24"/>
              </w:rPr>
              <w:t xml:space="preserve">e should not dwell too much </w:t>
            </w:r>
            <w:r w:rsidR="002B2BAA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C66435">
              <w:rPr>
                <w:rFonts w:ascii="Times New Roman" w:hAnsi="Times New Roman" w:cs="Times New Roman"/>
                <w:sz w:val="24"/>
                <w:szCs w:val="24"/>
              </w:rPr>
              <w:t xml:space="preserve"> the past </w:t>
            </w:r>
            <w:r w:rsidR="002B2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6435">
              <w:rPr>
                <w:rFonts w:ascii="Times New Roman" w:hAnsi="Times New Roman" w:cs="Times New Roman"/>
                <w:sz w:val="24"/>
                <w:szCs w:val="24"/>
              </w:rPr>
              <w:t xml:space="preserve">or wish </w:t>
            </w:r>
            <w:r w:rsidR="002B2BAA">
              <w:rPr>
                <w:rFonts w:ascii="Times New Roman" w:hAnsi="Times New Roman" w:cs="Times New Roman"/>
                <w:sz w:val="24"/>
                <w:szCs w:val="24"/>
              </w:rPr>
              <w:t xml:space="preserve">for it </w:t>
            </w:r>
            <w:r w:rsidRPr="00C66435">
              <w:rPr>
                <w:rFonts w:ascii="Times New Roman" w:hAnsi="Times New Roman" w:cs="Times New Roman"/>
                <w:sz w:val="24"/>
                <w:szCs w:val="24"/>
              </w:rPr>
              <w:t>to change because what's important is the emotion we felt at the time</w:t>
            </w:r>
            <w:r w:rsidR="00F01D9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EC78E84" w14:textId="77777777" w:rsidR="00C66435" w:rsidRDefault="00C66435" w:rsidP="00C664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EFE17" w14:textId="14606B9F" w:rsidR="00C66435" w:rsidRPr="00FC4109" w:rsidRDefault="00C66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435">
              <w:rPr>
                <w:rFonts w:ascii="Times New Roman" w:hAnsi="Times New Roman" w:cs="Times New Roman"/>
                <w:sz w:val="24"/>
                <w:szCs w:val="24"/>
              </w:rPr>
              <w:t>https://www.youtube.com/watch?v=8Fzy8p4h_eQ</w:t>
            </w:r>
          </w:p>
        </w:tc>
      </w:tr>
      <w:tr w:rsidR="002465F9" w:rsidRPr="00FC4109" w14:paraId="3EB60A0F" w14:textId="77777777" w:rsidTr="002465F9">
        <w:trPr>
          <w:trHeight w:val="898"/>
        </w:trPr>
        <w:tc>
          <w:tcPr>
            <w:tcW w:w="4664" w:type="dxa"/>
          </w:tcPr>
          <w:p w14:paraId="5C10F777" w14:textId="643BAEFE" w:rsidR="002465F9" w:rsidRPr="00D75AA3" w:rsidRDefault="00837DD9" w:rsidP="00D75A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AA3">
              <w:rPr>
                <w:rFonts w:ascii="Times New Roman" w:eastAsia="MS Gothic" w:hAnsi="Times New Roman" w:cs="Times New Roman"/>
                <w:sz w:val="24"/>
                <w:szCs w:val="24"/>
              </w:rPr>
              <w:t>君の脈で踊りたかった</w:t>
            </w:r>
            <w:proofErr w:type="spellEnd"/>
            <w:r w:rsidRPr="00D75A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A0342" w:rsidRPr="00D75AA3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Pr="00D75AA3">
              <w:rPr>
                <w:rFonts w:ascii="Times New Roman" w:hAnsi="Times New Roman" w:cs="Times New Roman"/>
                <w:sz w:val="24"/>
                <w:szCs w:val="24"/>
              </w:rPr>
              <w:t>Wanted to Dance in Your Pulse)</w:t>
            </w:r>
          </w:p>
          <w:p w14:paraId="5A5E3505" w14:textId="77777777" w:rsidR="00837DD9" w:rsidRPr="00FC4109" w:rsidRDefault="00837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“Kimi no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Myaku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Odoritakatta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38637B7" w14:textId="77777777" w:rsidR="00837DD9" w:rsidRPr="00FC4109" w:rsidRDefault="00837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D1105" w14:textId="77777777" w:rsidR="00EF79C0" w:rsidRDefault="00EF7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This 2018 song by</w:t>
            </w:r>
            <w:proofErr w:type="spellStart"/>
            <w:r w:rsidRPr="00FC4109">
              <w:rPr>
                <w:rFonts w:ascii="Times New Roman" w:eastAsia="MS Gothic" w:hAnsi="Times New Roman" w:cs="Times New Roman"/>
                <w:sz w:val="24"/>
                <w:szCs w:val="24"/>
              </w:rPr>
              <w:t>ピコン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Picon</w:t>
            </w:r>
            <w:proofErr w:type="spellEnd"/>
            <w:r w:rsidRPr="00FC4109">
              <w:rPr>
                <w:rFonts w:ascii="Times New Roman" w:hAnsi="Times New Roman" w:cs="Times New Roman"/>
                <w:sz w:val="24"/>
                <w:szCs w:val="24"/>
              </w:rPr>
              <w:t>) expresses</w:t>
            </w:r>
            <w:r w:rsidR="005C3A36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5442A7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misery of losing someone and</w:t>
            </w:r>
            <w:r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the desperation of </w:t>
            </w:r>
            <w:r w:rsidR="00A247DA" w:rsidRPr="00FC4109">
              <w:rPr>
                <w:rFonts w:ascii="Times New Roman" w:hAnsi="Times New Roman" w:cs="Times New Roman"/>
                <w:sz w:val="24"/>
                <w:szCs w:val="24"/>
              </w:rPr>
              <w:t>hoping they’ll stay by your side</w:t>
            </w:r>
            <w:r w:rsidR="005C3A36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to stop the l</w:t>
            </w:r>
            <w:r w:rsidR="00934B6E" w:rsidRPr="00FC4109">
              <w:rPr>
                <w:rFonts w:ascii="Times New Roman" w:hAnsi="Times New Roman" w:cs="Times New Roman"/>
                <w:sz w:val="24"/>
                <w:szCs w:val="24"/>
              </w:rPr>
              <w:t>ackluster</w:t>
            </w:r>
            <w:r w:rsidR="005C3A36" w:rsidRPr="00FC4109">
              <w:rPr>
                <w:rFonts w:ascii="Times New Roman" w:hAnsi="Times New Roman" w:cs="Times New Roman"/>
                <w:sz w:val="24"/>
                <w:szCs w:val="24"/>
              </w:rPr>
              <w:t xml:space="preserve"> and unchanging days.</w:t>
            </w:r>
          </w:p>
          <w:p w14:paraId="6C0E5A98" w14:textId="77777777" w:rsidR="003F61D2" w:rsidRDefault="003F6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B5376" w14:textId="422EBD76" w:rsidR="003F61D2" w:rsidRPr="00FC4109" w:rsidRDefault="003F6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1D2">
              <w:rPr>
                <w:rFonts w:ascii="Times New Roman" w:hAnsi="Times New Roman" w:cs="Times New Roman"/>
                <w:sz w:val="24"/>
                <w:szCs w:val="24"/>
              </w:rPr>
              <w:t>https://www.youtube.com/watch?v=O0IKk2C4kzg</w:t>
            </w:r>
          </w:p>
        </w:tc>
        <w:tc>
          <w:tcPr>
            <w:tcW w:w="4664" w:type="dxa"/>
          </w:tcPr>
          <w:p w14:paraId="481738C6" w14:textId="63A5392A" w:rsidR="002465F9" w:rsidRDefault="00957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625463" w:rsidRPr="00FC4109">
              <w:rPr>
                <w:rFonts w:ascii="Times New Roman" w:hAnsi="Times New Roman" w:cs="Times New Roman"/>
                <w:sz w:val="24"/>
                <w:szCs w:val="24"/>
              </w:rPr>
              <w:t>Ultimately</w:t>
            </w:r>
          </w:p>
          <w:p w14:paraId="526323EA" w14:textId="77777777" w:rsidR="00625463" w:rsidRDefault="00625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E6206" w14:textId="15985608" w:rsidR="00625463" w:rsidRDefault="00625463" w:rsidP="00625463">
            <w:p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This song by </w:t>
            </w:r>
            <w:proofErr w:type="spellStart"/>
            <w:r w:rsidRPr="00625463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625463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Dreams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from the 201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7</w:t>
            </w: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album &lt;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&gt;</w:t>
            </w:r>
            <w:r w:rsidRPr="00625463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Autumn's End</w:t>
            </w:r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&lt;/</w:t>
            </w:r>
            <w:proofErr w:type="spellStart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C410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&gt; </w:t>
            </w:r>
            <w:r w:rsidR="00CB465C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talks about improving yourself and becoming a better person, even if it means temporarily parting ways, to prevent </w:t>
            </w:r>
            <w:r w:rsidR="00675058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hurting the one you love</w:t>
            </w:r>
            <w:r w:rsidR="00CB465C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.</w:t>
            </w:r>
            <w:r w:rsidR="009C5BD4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The song gives a feeling of assurance that everything will work out in the end. </w:t>
            </w:r>
          </w:p>
          <w:p w14:paraId="203BAFC3" w14:textId="77777777" w:rsidR="00675058" w:rsidRDefault="006750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D99E7" w14:textId="790A0398" w:rsidR="00625463" w:rsidRPr="00FC4109" w:rsidRDefault="0062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63">
              <w:rPr>
                <w:rFonts w:ascii="Times New Roman" w:hAnsi="Times New Roman" w:cs="Times New Roman"/>
                <w:sz w:val="24"/>
                <w:szCs w:val="24"/>
              </w:rPr>
              <w:t>https://www.youtube.com/watch?v=15PA1cUB6g8</w:t>
            </w:r>
          </w:p>
        </w:tc>
      </w:tr>
    </w:tbl>
    <w:p w14:paraId="46017E1B" w14:textId="77777777" w:rsidR="00F32DAC" w:rsidRPr="00FC4109" w:rsidRDefault="00F32DAC">
      <w:pPr>
        <w:rPr>
          <w:rFonts w:ascii="Times New Roman" w:hAnsi="Times New Roman" w:cs="Times New Roman"/>
          <w:sz w:val="24"/>
          <w:szCs w:val="24"/>
        </w:rPr>
      </w:pPr>
    </w:p>
    <w:sectPr w:rsidR="00F32DAC" w:rsidRPr="00FC4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62CC"/>
    <w:multiLevelType w:val="multilevel"/>
    <w:tmpl w:val="E10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95498"/>
    <w:multiLevelType w:val="hybridMultilevel"/>
    <w:tmpl w:val="1CD45C90"/>
    <w:lvl w:ilvl="0" w:tplc="19D6A7E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4477D"/>
    <w:multiLevelType w:val="multilevel"/>
    <w:tmpl w:val="75967D7A"/>
    <w:lvl w:ilvl="0">
      <w:start w:val="1"/>
      <w:numFmt w:val="decimal"/>
      <w:lvlText w:val="%1."/>
      <w:lvlJc w:val="left"/>
      <w:pPr>
        <w:tabs>
          <w:tab w:val="num" w:pos="5038"/>
        </w:tabs>
        <w:ind w:left="5038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C"/>
    <w:rsid w:val="00066CD9"/>
    <w:rsid w:val="001239A1"/>
    <w:rsid w:val="00136806"/>
    <w:rsid w:val="0017195E"/>
    <w:rsid w:val="001F2A1A"/>
    <w:rsid w:val="00200DDD"/>
    <w:rsid w:val="002465F9"/>
    <w:rsid w:val="002B2BAA"/>
    <w:rsid w:val="003B1F72"/>
    <w:rsid w:val="003B2172"/>
    <w:rsid w:val="003C6351"/>
    <w:rsid w:val="003D026B"/>
    <w:rsid w:val="003F5559"/>
    <w:rsid w:val="003F61D2"/>
    <w:rsid w:val="004D08B3"/>
    <w:rsid w:val="00500653"/>
    <w:rsid w:val="005442A7"/>
    <w:rsid w:val="005C3A36"/>
    <w:rsid w:val="00625463"/>
    <w:rsid w:val="00675058"/>
    <w:rsid w:val="006D540D"/>
    <w:rsid w:val="007D477B"/>
    <w:rsid w:val="007F6A3D"/>
    <w:rsid w:val="00837DD9"/>
    <w:rsid w:val="008653B7"/>
    <w:rsid w:val="00883160"/>
    <w:rsid w:val="009335C3"/>
    <w:rsid w:val="00934B6E"/>
    <w:rsid w:val="00953402"/>
    <w:rsid w:val="00957276"/>
    <w:rsid w:val="009C5BD4"/>
    <w:rsid w:val="009D79CB"/>
    <w:rsid w:val="00A164A3"/>
    <w:rsid w:val="00A21EB1"/>
    <w:rsid w:val="00A247DA"/>
    <w:rsid w:val="00A97FC9"/>
    <w:rsid w:val="00B65B44"/>
    <w:rsid w:val="00C5679E"/>
    <w:rsid w:val="00C641D2"/>
    <w:rsid w:val="00C66435"/>
    <w:rsid w:val="00C842AF"/>
    <w:rsid w:val="00CB2386"/>
    <w:rsid w:val="00CB465C"/>
    <w:rsid w:val="00D65440"/>
    <w:rsid w:val="00D75AA3"/>
    <w:rsid w:val="00DD100A"/>
    <w:rsid w:val="00E43C9A"/>
    <w:rsid w:val="00EA0342"/>
    <w:rsid w:val="00EF79C0"/>
    <w:rsid w:val="00F01D95"/>
    <w:rsid w:val="00F30792"/>
    <w:rsid w:val="00F32DAC"/>
    <w:rsid w:val="00F92582"/>
    <w:rsid w:val="00FC4109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E292"/>
  <w15:chartTrackingRefBased/>
  <w15:docId w15:val="{EFFD132D-5EDA-45A1-8456-DA24AFC8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95"/>
  </w:style>
  <w:style w:type="paragraph" w:styleId="Heading1">
    <w:name w:val="heading 1"/>
    <w:basedOn w:val="Normal"/>
    <w:next w:val="Normal"/>
    <w:link w:val="Heading1Char"/>
    <w:uiPriority w:val="9"/>
    <w:qFormat/>
    <w:rsid w:val="00865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B2386"/>
    <w:rPr>
      <w:b/>
      <w:bCs/>
    </w:rPr>
  </w:style>
  <w:style w:type="table" w:styleId="TableGrid">
    <w:name w:val="Table Grid"/>
    <w:basedOn w:val="TableNormal"/>
    <w:uiPriority w:val="39"/>
    <w:rsid w:val="00246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5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653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5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Po</dc:creator>
  <cp:keywords/>
  <dc:description/>
  <cp:lastModifiedBy>Shannon Po</cp:lastModifiedBy>
  <cp:revision>18</cp:revision>
  <dcterms:created xsi:type="dcterms:W3CDTF">2022-03-08T02:36:00Z</dcterms:created>
  <dcterms:modified xsi:type="dcterms:W3CDTF">2022-03-12T04:15:00Z</dcterms:modified>
</cp:coreProperties>
</file>