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13BE77" w14:textId="6CA5CABD" w:rsidR="005F4B4A" w:rsidRDefault="005F4B4A" w:rsidP="000975DC"/>
    <w:p w14:paraId="477E9CCB" w14:textId="253EE31D" w:rsidR="00F474AB" w:rsidRDefault="00A820EF" w:rsidP="000966DE">
      <w:r w:rsidRPr="00FD78F4">
        <w:rPr>
          <w:noProof/>
        </w:rPr>
        <w:drawing>
          <wp:anchor distT="0" distB="0" distL="114300" distR="114300" simplePos="0" relativeHeight="251662336" behindDoc="0" locked="1" layoutInCell="1" allowOverlap="1" wp14:anchorId="721EC2E1" wp14:editId="070B4881">
            <wp:simplePos x="0" y="0"/>
            <wp:positionH relativeFrom="margin">
              <wp:align>center</wp:align>
            </wp:positionH>
            <wp:positionV relativeFrom="paragraph">
              <wp:posOffset>7376677</wp:posOffset>
            </wp:positionV>
            <wp:extent cx="5458968" cy="1088136"/>
            <wp:effectExtent l="0" t="0" r="0" b="0"/>
            <wp:wrapNone/>
            <wp:docPr id="84" name="Picture 84" descr="C:\Users\korniss\AppData\Local\Microsoft\Windows\Temporary Internet Files\Content.Outlook\P3SGANUB\SM logo horizCMYK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orniss\AppData\Local\Microsoft\Windows\Temporary Internet Files\Content.Outlook\P3SGANUB\SM logo horizCMYK (0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8968" cy="10881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78F4">
        <w:rPr>
          <w:noProof/>
        </w:rPr>
        <mc:AlternateContent>
          <mc:Choice Requires="wps">
            <w:drawing>
              <wp:anchor distT="0" distB="0" distL="114300" distR="114300" simplePos="0" relativeHeight="251661312" behindDoc="0" locked="1" layoutInCell="1" allowOverlap="1" wp14:anchorId="708388E6" wp14:editId="1C9165C5">
                <wp:simplePos x="0" y="0"/>
                <wp:positionH relativeFrom="margin">
                  <wp:posOffset>2590800</wp:posOffset>
                </wp:positionH>
                <wp:positionV relativeFrom="paragraph">
                  <wp:posOffset>2240915</wp:posOffset>
                </wp:positionV>
                <wp:extent cx="4050665" cy="2093595"/>
                <wp:effectExtent l="0" t="0" r="698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20935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66CC"/>
                              </a:solidFill>
                              <a:miter lim="800000"/>
                              <a:headEnd/>
                              <a:tailEnd/>
                            </a14:hiddenLine>
                          </a:ext>
                          <a:ext uri="{AF507438-7753-43E0-B8FC-AC1667EBCBE1}">
                            <a14:hiddenEffects xmlns:a14="http://schemas.microsoft.com/office/drawing/2010/main">
                              <a:effectLst/>
                            </a14:hiddenEffects>
                          </a:ext>
                        </a:extLst>
                      </wps:spPr>
                      <wps:txbx>
                        <w:txbxContent>
                          <w:p w14:paraId="674F55F1" w14:textId="66C31C66" w:rsidR="003110A7" w:rsidRPr="0056573E" w:rsidRDefault="003110A7" w:rsidP="0056573E">
                            <w:pPr>
                              <w:widowControl w:val="0"/>
                              <w:spacing w:after="0"/>
                              <w:jc w:val="center"/>
                              <w:rPr>
                                <w:b/>
                                <w:bCs/>
                                <w:color w:val="0066CC"/>
                                <w:sz w:val="72"/>
                                <w:szCs w:val="56"/>
                              </w:rPr>
                            </w:pPr>
                            <w:r w:rsidRPr="0056573E">
                              <w:rPr>
                                <w:b/>
                                <w:bCs/>
                                <w:color w:val="0066CC"/>
                                <w:sz w:val="72"/>
                                <w:szCs w:val="56"/>
                              </w:rPr>
                              <w:t xml:space="preserve">CPT CodeSource </w:t>
                            </w:r>
                            <w:r w:rsidRPr="00E36A31">
                              <w:rPr>
                                <w:b/>
                                <w:bCs/>
                                <w:color w:val="0066CC"/>
                                <w:sz w:val="72"/>
                                <w:szCs w:val="56"/>
                              </w:rPr>
                              <w:t>I</w:t>
                            </w:r>
                            <w:r w:rsidRPr="000570AD">
                              <w:rPr>
                                <w:b/>
                                <w:bCs/>
                                <w:color w:val="0066CC"/>
                                <w:sz w:val="72"/>
                                <w:szCs w:val="56"/>
                              </w:rPr>
                              <w:t>nstall</w:t>
                            </w:r>
                            <w:r>
                              <w:rPr>
                                <w:b/>
                                <w:bCs/>
                                <w:color w:val="0066CC"/>
                                <w:sz w:val="72"/>
                                <w:szCs w:val="56"/>
                              </w:rPr>
                              <w:t xml:space="preserve"> &amp; Update </w:t>
                            </w:r>
                            <w:r w:rsidRPr="000570AD">
                              <w:rPr>
                                <w:b/>
                                <w:bCs/>
                                <w:color w:val="0066CC"/>
                                <w:sz w:val="72"/>
                                <w:szCs w:val="56"/>
                              </w:rPr>
                              <w:t>Guide</w:t>
                            </w:r>
                          </w:p>
                        </w:txbxContent>
                      </wps:txbx>
                      <wps:bodyPr rot="0" vert="horz" wrap="square" lIns="36576" tIns="36576" rIns="36576" bIns="36576"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08388E6" id="_x0000_t202" coordsize="21600,21600" o:spt="202" path="m,l,21600r21600,l21600,xe">
                <v:stroke joinstyle="miter"/>
                <v:path gradientshapeok="t" o:connecttype="rect"/>
              </v:shapetype>
              <v:shape id="Text Box 2" o:spid="_x0000_s1026" type="#_x0000_t202" style="position:absolute;margin-left:204pt;margin-top:176.45pt;width:318.95pt;height:164.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39AIAAIUGAAAOAAAAZHJzL2Uyb0RvYy54bWysVdmOmzAUfa/Uf7D8zrAESEBDqoSEqtJ0&#10;kWb6AQ6YYBVsajsh06r/3mtnGSbTh6pTHpBtrs89527cvjt0LdpTqZjgGfZvPIwoL0XF+DbDXx8K&#10;Z4aR0oRXpBWcZviRKvxu/vbN7dCnNBCNaCsqEYBwlQ59hhut+9R1VdnQjqgb0VMOH2shO6JhK7du&#10;JckA6F3rBp4Xu4OQVS9FSZWC09XxI55b/Lqmpf5c14pq1GYYuGn7lva9MW93fkvSrSR9w8oTDfIP&#10;LDrCODi9QK2IJmgn2QuojpVSKFHrm1J0rqhrVlKrAdT43pWa+4b01GqB4Kj+Eib1/2DLT/svErEq&#10;wwFGnHSQogd60GgpDigw0Rl6lYLRfQ9m+gDHkGWrVPV3ovymEBd5Q/iWLqQUQ0NJBex8c9MdXT3i&#10;KAOyGT6KCtyQnRYW6FDLzoQOgoEAHbL0eMmMoVLCYehFXhxHGJXwLfCSSZRE1gdJz9d7qfR7Kjpk&#10;FhmWkHoLT/Z3Shs6JD2bGG9cFKxtbfpb/uwADI8n1NbP8TZJgQosjaUhZXP7M/GS9Ww9C50wiNdO&#10;6K1WzqLIQycu/Gm0mqzyfOX/Miz8MG1YVVFunJ7rzA//Lo+nij9WyKXSlGhZZeAMJSW3m7yVaE+g&#10;zgv7nMIzMnOf07AhAS1Xkvwg9JZB4hTxbOqERRg5ydSbOZ6fLJPYC5NwVTyXdMc4fb0kNGQ4iQJI&#10;MWm3MEpO/TSif6USmj/O85cqSdoxDTOlZV2GZ555jBFJTW2ueWXXmrD2uB4FxQj5c1AWReRNw8nM&#10;mU6jiRNO1p6znBW5s8j9OJ6ul/lyfZXnta0d9fq42OyMCnHE9+TjiTJU7rlKbfOZfjt2nj5sDiDc&#10;dORGVI/QhlJAk0CvweyGRSPkD4wGmIMZVt93RFKM2g8cWnkSR9MYBud4I8ebzXhDeAlQGdaQRrvM&#10;9XHY7nrJtg14Og+PBbR/wWxjPrECKWYDs86KOs1lM0zHe2v19PeY/wYAAP//AwBQSwMEFAAGAAgA&#10;AAAhAOFI4g/gAAAADAEAAA8AAABkcnMvZG93bnJldi54bWxMj8FOwzAQRO9I/IO1SNyoTdpEaYhT&#10;VQiOCChIvTqxmwTsdRQ7afh7tie47WhHM2/K3eIsm80Yeo8S7lcCmMHG6x5bCZ8fz3c5sBAVamU9&#10;Ggk/JsCuur4qVaH9Gd/NfIgtoxAMhZLQxTgUnIemM06FlR8M0u/kR6ciybHlelRnCneWJ0Jk3Kke&#10;qaFTg3nsTPN9mByV1Md96tfjSc2vYnp5erNffWqlvL1Z9g/Aolninxku+IQOFTHVfkIdmJWwETlt&#10;iRLWabIFdnGITUpXLSHLkwx4VfL/I6pfAAAA//8DAFBLAQItABQABgAIAAAAIQC2gziS/gAAAOEB&#10;AAATAAAAAAAAAAAAAAAAAAAAAABbQ29udGVudF9UeXBlc10ueG1sUEsBAi0AFAAGAAgAAAAhADj9&#10;If/WAAAAlAEAAAsAAAAAAAAAAAAAAAAALwEAAF9yZWxzLy5yZWxzUEsBAi0AFAAGAAgAAAAhAA3n&#10;9zf0AgAAhQYAAA4AAAAAAAAAAAAAAAAALgIAAGRycy9lMm9Eb2MueG1sUEsBAi0AFAAGAAgAAAAh&#10;AOFI4g/gAAAADAEAAA8AAAAAAAAAAAAAAAAATgUAAGRycy9kb3ducmV2LnhtbFBLBQYAAAAABAAE&#10;APMAAABbBgAAAAA=&#10;" filled="f" stroked="f" strokecolor="#06c" insetpen="t">
                <v:textbox style="mso-fit-shape-to-text:t" inset="2.88pt,2.88pt,2.88pt,2.88pt">
                  <w:txbxContent>
                    <w:p w14:paraId="674F55F1" w14:textId="66C31C66" w:rsidR="003110A7" w:rsidRPr="0056573E" w:rsidRDefault="003110A7" w:rsidP="0056573E">
                      <w:pPr>
                        <w:widowControl w:val="0"/>
                        <w:spacing w:after="0"/>
                        <w:jc w:val="center"/>
                        <w:rPr>
                          <w:b/>
                          <w:bCs/>
                          <w:color w:val="0066CC"/>
                          <w:sz w:val="72"/>
                          <w:szCs w:val="56"/>
                        </w:rPr>
                      </w:pPr>
                      <w:r w:rsidRPr="0056573E">
                        <w:rPr>
                          <w:b/>
                          <w:bCs/>
                          <w:color w:val="0066CC"/>
                          <w:sz w:val="72"/>
                          <w:szCs w:val="56"/>
                        </w:rPr>
                        <w:t xml:space="preserve">CPT CodeSource </w:t>
                      </w:r>
                      <w:r w:rsidRPr="00E36A31">
                        <w:rPr>
                          <w:b/>
                          <w:bCs/>
                          <w:color w:val="0066CC"/>
                          <w:sz w:val="72"/>
                          <w:szCs w:val="56"/>
                        </w:rPr>
                        <w:t>I</w:t>
                      </w:r>
                      <w:r w:rsidRPr="000570AD">
                        <w:rPr>
                          <w:b/>
                          <w:bCs/>
                          <w:color w:val="0066CC"/>
                          <w:sz w:val="72"/>
                          <w:szCs w:val="56"/>
                        </w:rPr>
                        <w:t>nstall</w:t>
                      </w:r>
                      <w:r>
                        <w:rPr>
                          <w:b/>
                          <w:bCs/>
                          <w:color w:val="0066CC"/>
                          <w:sz w:val="72"/>
                          <w:szCs w:val="56"/>
                        </w:rPr>
                        <w:t xml:space="preserve"> &amp; Update </w:t>
                      </w:r>
                      <w:r w:rsidRPr="000570AD">
                        <w:rPr>
                          <w:b/>
                          <w:bCs/>
                          <w:color w:val="0066CC"/>
                          <w:sz w:val="72"/>
                          <w:szCs w:val="56"/>
                        </w:rPr>
                        <w:t>Guide</w:t>
                      </w:r>
                    </w:p>
                  </w:txbxContent>
                </v:textbox>
                <w10:wrap anchorx="margin"/>
                <w10:anchorlock/>
              </v:shape>
            </w:pict>
          </mc:Fallback>
        </mc:AlternateContent>
      </w:r>
      <w:r w:rsidRPr="00FD78F4">
        <w:rPr>
          <w:noProof/>
        </w:rPr>
        <mc:AlternateContent>
          <mc:Choice Requires="wps">
            <w:drawing>
              <wp:anchor distT="0" distB="0" distL="114300" distR="114300" simplePos="0" relativeHeight="251659264" behindDoc="0" locked="1" layoutInCell="1" allowOverlap="1" wp14:anchorId="127F0186" wp14:editId="63EEC90C">
                <wp:simplePos x="0" y="0"/>
                <wp:positionH relativeFrom="page">
                  <wp:posOffset>-3218180</wp:posOffset>
                </wp:positionH>
                <wp:positionV relativeFrom="paragraph">
                  <wp:posOffset>2140585</wp:posOffset>
                </wp:positionV>
                <wp:extent cx="10012045" cy="3575050"/>
                <wp:effectExtent l="0" t="952" r="7302" b="7303"/>
                <wp:wrapNone/>
                <wp:docPr id="8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0012045" cy="3575050"/>
                        </a:xfrm>
                        <a:prstGeom prst="flowChartExtract">
                          <a:avLst/>
                        </a:prstGeom>
                        <a:solidFill>
                          <a:srgbClr val="0066CC"/>
                        </a:solidFill>
                        <a:ln>
                          <a:noFill/>
                        </a:ln>
                        <a:effectLst/>
                        <a:extLst>
                          <a:ext uri="{91240B29-F687-4F45-9708-019B960494DF}">
                            <a14:hiddenLine xmlns:a14="http://schemas.microsoft.com/office/drawing/2010/main" w="9525" algn="in">
                              <a:solidFill>
                                <a:srgbClr val="0066CC"/>
                              </a:solidFill>
                              <a:miter lim="800000"/>
                              <a:headEnd/>
                              <a:tailEnd/>
                            </a14:hiddenLine>
                          </a:ext>
                          <a:ext uri="{AF507438-7753-43E0-B8FC-AC1667EBCBE1}">
                            <a14:hiddenEffects xmlns:a14="http://schemas.microsoft.com/office/drawing/2010/main">
                              <a:effectLst>
                                <a:outerShdw dist="35921" dir="2700000" algn="ctr" rotWithShape="0">
                                  <a:srgbClr val="EEECE1"/>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8A46C2" id="_x0000_t127" coordsize="21600,21600" o:spt="127" path="m10800,l21600,21600,,21600xe">
                <v:stroke joinstyle="miter"/>
                <v:path gradientshapeok="t" o:connecttype="custom" o:connectlocs="10800,0;5400,10800;10800,21600;16200,10800" textboxrect="5400,10800,16200,21600"/>
              </v:shapetype>
              <v:shape id="AutoShape 4" o:spid="_x0000_s1026" type="#_x0000_t127" style="position:absolute;margin-left:-253.4pt;margin-top:168.55pt;width:788.35pt;height:281.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mtuAQMAAFsGAAAOAAAAZHJzL2Uyb0RvYy54bWysVU2P0zAQvSPxHyzfs3HafDTRpqjNpghp&#10;gZUWxNlNnMYisYPtbrog/jtjp7tt4bICerA8zng8782b6fWbQ9+hB6Y0lyLHwRXBiIlK1lzscvz5&#10;08ZbYKQNFTXtpGA5fmQav1m+fnU9DhmbyVZ2NVMIggidjUOOW2OGzPd11bKe6is5MAEfG6l6asBU&#10;O79WdITofefPCIn9Uap6ULJiWsPpzfQRL138pmGV+dg0mhnU5RhyM25Vbt3a1V9e02yn6NDy6pgG&#10;/YssesoFPPoc6oYaivaK/xGq55WSWjbmqpK9L5uGV8xhADQB+Q3NfUsH5rAAOXp4pkn/v7DVh4c7&#10;hXid48UcI0F7qNFqb6R7GoWWn3HQGbjdD3fKItTDray+aiRk0VKxYyul5NgyWkNWgfX3Ly5YQ8NV&#10;tB3fyxqiU4juqDo0qkdKQkmikNifOwVK0MHV5/G5PuxgUAWHASHBjIQRRhV8nEdJRCJXQp9mNppN&#10;b1DavGWyR3aT46aTI+SpTHkwilbGvUEfbrWxmZ7cHTLZ8XrDu84ZarctOoUeqFUOieOicOCAgHO3&#10;TlhnIe21KeJ0wpz2pmdoBgBgaz0tFKeLH2kwC8l6lnqbeJF44SaMvDQhC48E6TqNSZiGN5ufNt0g&#10;zFpe10zccsGeNBqEL9PAsVsmdTmVojHHaTQDEmm3g549CvcClX4Z+J4baN6O96CeqYJAAc2sGEpR&#10;u72hvJv2/iUQxz6wcUnKahORJJwvvCSJ5l44L4m3XmwKb1UEcZyU62JdBpeklI5o/e+8uESeqmYN&#10;uQd09209oppbKc2jdBZgMGB8zJIJ75HDyihspfyFm9Z1jpWujXFBZFmWRTm1yFn0iYjTw2c8HbGd&#10;qALBPknJdZltrKlBt7J+hCZz7QRzDiYyZNxK9R2jEaZbjvW3PVUMo+6dgEadx1ESwzg8N9S5sT03&#10;qKggVI4NaMZtCzON0P2g+K6FlwKHVkg7Ohruess2/pQV5G8NmGAOyXHa2hF5bjuv03/C8hcAAAD/&#10;/wMAUEsDBBQABgAIAAAAIQBt6Ql13gAAAAoBAAAPAAAAZHJzL2Rvd25yZXYueG1sTI/BTsMwEETv&#10;SPyDtUjcWruljWiIUyGkHCr1QlPu29jEEfE6it028PVsT3CcfaPZmWI7+V5c7Bi7QBoWcwXCUhNM&#10;R62GY13NnkHEhGSwD2Q1fNsI2/L+rsDchCu928shtYJDKOaowaU05FLGxlmPcR4GS8w+w+gxsRxb&#10;aUa8crjv5VKpTHrsiD84HOybs83X4ew17D+wW6n1sprqn3HY72q1q9xR68eH6fUFRLJT+jPDrT5X&#10;h5I7ncKZTBT9TYukYbbINryA+Tp74tOJwUplG5BlIf9PKH8BAAD//wMAUEsBAi0AFAAGAAgAAAAh&#10;ALaDOJL+AAAA4QEAABMAAAAAAAAAAAAAAAAAAAAAAFtDb250ZW50X1R5cGVzXS54bWxQSwECLQAU&#10;AAYACAAAACEAOP0h/9YAAACUAQAACwAAAAAAAAAAAAAAAAAvAQAAX3JlbHMvLnJlbHNQSwECLQAU&#10;AAYACAAAACEA3iZrbgEDAABbBgAADgAAAAAAAAAAAAAAAAAuAgAAZHJzL2Uyb0RvYy54bWxQSwEC&#10;LQAUAAYACAAAACEAbekJdd4AAAAKAQAADwAAAAAAAAAAAAAAAABbBQAAZHJzL2Rvd25yZXYueG1s&#10;UEsFBgAAAAAEAAQA8wAAAGYGAAAAAA==&#10;" fillcolor="#06c" stroked="f" strokecolor="#06c" insetpen="t">
                <v:shadow color="#eeece1"/>
                <v:textbox inset="2.88pt,2.88pt,2.88pt,2.88pt"/>
                <w10:wrap anchorx="page"/>
                <w10:anchorlock/>
              </v:shape>
            </w:pict>
          </mc:Fallback>
        </mc:AlternateContent>
      </w:r>
      <w:r w:rsidRPr="00FD78F4">
        <w:rPr>
          <w:noProof/>
        </w:rPr>
        <mc:AlternateContent>
          <mc:Choice Requires="wps">
            <w:drawing>
              <wp:anchor distT="0" distB="0" distL="114300" distR="114300" simplePos="0" relativeHeight="251660288" behindDoc="0" locked="1" layoutInCell="1" allowOverlap="1" wp14:anchorId="5FDD7623" wp14:editId="015D241F">
                <wp:simplePos x="0" y="0"/>
                <wp:positionH relativeFrom="margin">
                  <wp:align>left</wp:align>
                </wp:positionH>
                <wp:positionV relativeFrom="paragraph">
                  <wp:posOffset>3411220</wp:posOffset>
                </wp:positionV>
                <wp:extent cx="2752090" cy="1453515"/>
                <wp:effectExtent l="0" t="0" r="6350" b="1841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090" cy="1453515"/>
                        </a:xfrm>
                        <a:prstGeom prst="rect">
                          <a:avLst/>
                        </a:prstGeom>
                        <a:noFill/>
                        <a:ln>
                          <a:noFill/>
                        </a:ln>
                        <a:effectLst/>
                        <a:extLst>
                          <a:ext uri="{909E8E84-426E-40DD-AFC4-6F175D3DCCD1}">
                            <a14:hiddenFill xmlns:a14="http://schemas.microsoft.com/office/drawing/2010/main">
                              <a:solidFill>
                                <a:srgbClr val="0066CC"/>
                              </a:solidFill>
                            </a14:hiddenFill>
                          </a:ext>
                          <a:ext uri="{91240B29-F687-4F45-9708-019B960494DF}">
                            <a14:hiddenLine xmlns:a14="http://schemas.microsoft.com/office/drawing/2010/main" w="9525" algn="in">
                              <a:solidFill>
                                <a:srgbClr val="0066CC"/>
                              </a:solidFill>
                              <a:miter lim="800000"/>
                              <a:headEnd/>
                              <a:tailEnd/>
                            </a14:hiddenLine>
                          </a:ext>
                          <a:ext uri="{AF507438-7753-43E0-B8FC-AC1667EBCBE1}">
                            <a14:hiddenEffects xmlns:a14="http://schemas.microsoft.com/office/drawing/2010/main">
                              <a:effectLst/>
                            </a14:hiddenEffects>
                          </a:ext>
                        </a:extLst>
                      </wps:spPr>
                      <wps:txbx>
                        <w:txbxContent>
                          <w:p w14:paraId="6528B4C3" w14:textId="77777777" w:rsidR="003110A7" w:rsidRDefault="003110A7" w:rsidP="00E36A31">
                            <w:pPr>
                              <w:widowControl w:val="0"/>
                              <w:spacing w:before="240" w:after="160" w:line="256" w:lineRule="auto"/>
                              <w:rPr>
                                <w:b/>
                                <w:bCs/>
                                <w:color w:val="FFFFFF"/>
                                <w:sz w:val="48"/>
                                <w:szCs w:val="48"/>
                                <w:vertAlign w:val="superscript"/>
                              </w:rPr>
                            </w:pPr>
                            <w:r w:rsidRPr="000A0FF0">
                              <w:rPr>
                                <w:b/>
                                <w:bCs/>
                                <w:color w:val="FFFFFF"/>
                                <w:sz w:val="72"/>
                                <w:szCs w:val="72"/>
                              </w:rPr>
                              <w:t>SurgiSource</w:t>
                            </w:r>
                            <w:r w:rsidRPr="000A0FF0">
                              <w:rPr>
                                <w:b/>
                                <w:bCs/>
                                <w:color w:val="FFFFFF"/>
                                <w:sz w:val="48"/>
                                <w:szCs w:val="48"/>
                                <w:vertAlign w:val="superscript"/>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FDD7623" id="Text Box 5" o:spid="_x0000_s1027" type="#_x0000_t202" style="position:absolute;margin-left:0;margin-top:268.6pt;width:216.7pt;height:114.45pt;z-index:251660288;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pYb7AIAAHoGAAAOAAAAZHJzL2Uyb0RvYy54bWysVV1vmzAUfZ+0/2D5nQIJEEAlVULCNKn7&#10;kNr9AAdMsAY2st2Sbtp/37UJSdrtoVqXB3RtXx+f+3Furm8OXYseqVRM8Az7Vx5GlJeiYnyf4W/3&#10;hRNjpDThFWkFpxl+ogrfLN+/ux76lM5EI9qKSgQgXKVDn+FG6z51XVU2tCPqSvSUw2EtZEc0LOXe&#10;rSQZAL1r3ZnnRe4gZNVLUVKlYHczHuKlxa9rWuovda2oRm2GgZu2X2m/O/N1l9ck3UvSN6w80iD/&#10;wKIjjMOjJ6gN0QQ9SPYHVMdKKZSo9VUpOlfUNSupjQGi8b0X0dw1pKc2FkiO6k9pUv8Ptvz8+FUi&#10;VkHtMOKkgxLd04NGa3FAocnO0KsUnO56cNMH2DaeJlLV34ryu0Jc5A3he7qSUgwNJRWw881N9+Lq&#10;iKMMyG74JCp4hjxoYYEOtewMICQDATpU6elUGUOlhM3ZIpx5CRyVcOYH4Tz0LTuXpNP1Xir9gYoO&#10;GSPDEkpv4cnjrdKGDkknF/MaFwVrW1v+lj/bAMdxh9r+GW+TFKiAaTwNKVvbn4mXbONtHDjBLNo6&#10;gbfZOKsiD5yo8BfhZr7J843/y7Dwg7RhVUW5eXTqMz94XR2PHT92yKnTlGhZZeAMJSX3u7yV6JGY&#10;PveiKM9tCeDk7OY+p2FTArG8CMmfBd56ljhFFC+coAhCJ1l4seP5yTqJvCAJNsXzkG4Zp28PCQ0Z&#10;TsJZiBFp9zBKjnq6oP/KKEnaMQ0zpWVdhmPP/EaVm97c8sqWXBPWjvZFUkwgf0/Kqgi9RTCPncUi&#10;nDvBfOs567jInVXuR9Fiu87X2xd13treUW/Pi63ORSNe8D2+caYMnTt1qRWf0duoPH3YHY4qh/iN&#10;MHeiegI1SgFaAV3BCAejEfIHRgOMwwxzmNcYtR856NlMzsmQk7GbDMJLuJhhDbWzZq7HCfvQS7Zv&#10;AHeaGCvQfMGsGs8cgL9ZwICzkRyHsZmgl2vrdf7LWP4GAAD//wMAUEsDBBQABgAIAAAAIQDXmBFi&#10;3gAAAAgBAAAPAAAAZHJzL2Rvd25yZXYueG1sTI8xT8MwFIR3JP6D9ZDYqNOmpFWIUwGCBbE07cL2&#10;Gj+SqPFzFDup++8xE4ynO919V+yC6cVMo+ssK1guEhDEtdUdNwqOh/eHLQjnkTX2lknBlRzsytub&#10;AnNtL7ynufKNiCXsclTQej/kUrq6JYNuYQfi6H3b0aCPcmykHvESy00vV0mSSYMdx4UWB3ptqT5X&#10;k1HQnN+O04CBPit8uc6Hj2342jul7u/C8xMIT8H/heEXP6JDGZlOdmLtRK8gHvEKHtPNCkS012m6&#10;BnFSsMmyJciykP8PlD8AAAD//wMAUEsBAi0AFAAGAAgAAAAhALaDOJL+AAAA4QEAABMAAAAAAAAA&#10;AAAAAAAAAAAAAFtDb250ZW50X1R5cGVzXS54bWxQSwECLQAUAAYACAAAACEAOP0h/9YAAACUAQAA&#10;CwAAAAAAAAAAAAAAAAAvAQAAX3JlbHMvLnJlbHNQSwECLQAUAAYACAAAACEAzEqWG+wCAAB6BgAA&#10;DgAAAAAAAAAAAAAAAAAuAgAAZHJzL2Uyb0RvYy54bWxQSwECLQAUAAYACAAAACEA15gRYt4AAAAI&#10;AQAADwAAAAAAAAAAAAAAAABGBQAAZHJzL2Rvd25yZXYueG1sUEsFBgAAAAAEAAQA8wAAAFEGAAAA&#10;AA==&#10;" filled="f" fillcolor="#06c" stroked="f" strokecolor="#06c" insetpen="t">
                <v:textbox style="mso-fit-shape-to-text:t" inset="0,0,0,0">
                  <w:txbxContent>
                    <w:p w14:paraId="6528B4C3" w14:textId="77777777" w:rsidR="003110A7" w:rsidRDefault="003110A7" w:rsidP="00E36A31">
                      <w:pPr>
                        <w:widowControl w:val="0"/>
                        <w:spacing w:before="240" w:after="160" w:line="256" w:lineRule="auto"/>
                        <w:rPr>
                          <w:b/>
                          <w:bCs/>
                          <w:color w:val="FFFFFF"/>
                          <w:sz w:val="48"/>
                          <w:szCs w:val="48"/>
                          <w:vertAlign w:val="superscript"/>
                        </w:rPr>
                      </w:pPr>
                      <w:r w:rsidRPr="000A0FF0">
                        <w:rPr>
                          <w:b/>
                          <w:bCs/>
                          <w:color w:val="FFFFFF"/>
                          <w:sz w:val="72"/>
                          <w:szCs w:val="72"/>
                        </w:rPr>
                        <w:t>SurgiSource</w:t>
                      </w:r>
                      <w:r w:rsidRPr="000A0FF0">
                        <w:rPr>
                          <w:b/>
                          <w:bCs/>
                          <w:color w:val="FFFFFF"/>
                          <w:sz w:val="48"/>
                          <w:szCs w:val="48"/>
                          <w:vertAlign w:val="superscript"/>
                        </w:rPr>
                        <w:t>®</w:t>
                      </w:r>
                    </w:p>
                  </w:txbxContent>
                </v:textbox>
                <w10:wrap anchorx="margin"/>
                <w10:anchorlock/>
              </v:shape>
            </w:pict>
          </mc:Fallback>
        </mc:AlternateContent>
      </w:r>
    </w:p>
    <w:p w14:paraId="5F51EF1C" w14:textId="77777777" w:rsidR="005F4B4A" w:rsidRPr="00CC5680" w:rsidRDefault="005F4B4A" w:rsidP="004068F9">
      <w:pPr>
        <w:pStyle w:val="TOCHeading"/>
      </w:pPr>
      <w:r w:rsidRPr="007C2552">
        <w:lastRenderedPageBreak/>
        <w:t xml:space="preserve">Table of </w:t>
      </w:r>
      <w:r w:rsidRPr="004068F9">
        <w:t>Contents</w:t>
      </w:r>
    </w:p>
    <w:p w14:paraId="285FE8F3" w14:textId="77777777" w:rsidR="008B24ED" w:rsidRDefault="00B43DEB">
      <w:pPr>
        <w:pStyle w:val="TOC1"/>
        <w:rPr>
          <w:rFonts w:asciiTheme="minorHAnsi" w:eastAsiaTheme="minorEastAsia" w:hAnsiTheme="minorHAnsi" w:cstheme="minorBidi"/>
          <w:b w:val="0"/>
          <w:bCs w:val="0"/>
          <w:caps w:val="0"/>
          <w:noProof/>
          <w:sz w:val="22"/>
          <w:szCs w:val="22"/>
        </w:rPr>
      </w:pPr>
      <w:r>
        <w:rPr>
          <w:sz w:val="24"/>
          <w:szCs w:val="24"/>
        </w:rPr>
        <w:fldChar w:fldCharType="begin"/>
      </w:r>
      <w:r>
        <w:rPr>
          <w:sz w:val="24"/>
          <w:szCs w:val="24"/>
        </w:rPr>
        <w:instrText xml:space="preserve"> TOC \o "1-3" \h \z \u </w:instrText>
      </w:r>
      <w:r>
        <w:rPr>
          <w:sz w:val="24"/>
          <w:szCs w:val="24"/>
        </w:rPr>
        <w:fldChar w:fldCharType="separate"/>
      </w:r>
      <w:hyperlink w:anchor="_Toc470869638" w:history="1">
        <w:r w:rsidR="008B24ED" w:rsidRPr="0067258E">
          <w:rPr>
            <w:rStyle w:val="Hyperlink"/>
            <w:rFonts w:ascii="Arial" w:hAnsi="Arial"/>
            <w:noProof/>
          </w:rPr>
          <w:t>Chapter 1:</w:t>
        </w:r>
        <w:r w:rsidR="008B24ED" w:rsidRPr="0067258E">
          <w:rPr>
            <w:rStyle w:val="Hyperlink"/>
            <w:noProof/>
          </w:rPr>
          <w:t xml:space="preserve"> Introduction</w:t>
        </w:r>
        <w:r w:rsidR="008B24ED">
          <w:rPr>
            <w:noProof/>
            <w:webHidden/>
          </w:rPr>
          <w:tab/>
        </w:r>
        <w:r w:rsidR="008B24ED">
          <w:rPr>
            <w:noProof/>
            <w:webHidden/>
          </w:rPr>
          <w:fldChar w:fldCharType="begin"/>
        </w:r>
        <w:r w:rsidR="008B24ED">
          <w:rPr>
            <w:noProof/>
            <w:webHidden/>
          </w:rPr>
          <w:instrText xml:space="preserve"> PAGEREF _Toc470869638 \h </w:instrText>
        </w:r>
        <w:r w:rsidR="008B24ED">
          <w:rPr>
            <w:noProof/>
            <w:webHidden/>
          </w:rPr>
        </w:r>
        <w:r w:rsidR="008B24ED">
          <w:rPr>
            <w:noProof/>
            <w:webHidden/>
          </w:rPr>
          <w:fldChar w:fldCharType="separate"/>
        </w:r>
        <w:r w:rsidR="008F1733">
          <w:rPr>
            <w:noProof/>
            <w:webHidden/>
          </w:rPr>
          <w:t>3</w:t>
        </w:r>
        <w:r w:rsidR="008B24ED">
          <w:rPr>
            <w:noProof/>
            <w:webHidden/>
          </w:rPr>
          <w:fldChar w:fldCharType="end"/>
        </w:r>
      </w:hyperlink>
    </w:p>
    <w:p w14:paraId="027884ED" w14:textId="77777777" w:rsidR="008B24ED" w:rsidRDefault="009C286F">
      <w:pPr>
        <w:pStyle w:val="TOC2"/>
        <w:rPr>
          <w:rFonts w:asciiTheme="minorHAnsi" w:eastAsiaTheme="minorEastAsia" w:hAnsiTheme="minorHAnsi" w:cstheme="minorBidi"/>
          <w:smallCaps w:val="0"/>
          <w:noProof/>
          <w:sz w:val="22"/>
          <w:szCs w:val="22"/>
        </w:rPr>
      </w:pPr>
      <w:hyperlink w:anchor="_Toc470869639" w:history="1">
        <w:r w:rsidR="008B24ED" w:rsidRPr="0067258E">
          <w:rPr>
            <w:rStyle w:val="Hyperlink"/>
            <w:rFonts w:ascii="Arial" w:hAnsi="Arial"/>
            <w:noProof/>
          </w:rPr>
          <w:t>1.1:</w:t>
        </w:r>
        <w:r w:rsidR="008B24ED" w:rsidRPr="0067258E">
          <w:rPr>
            <w:rStyle w:val="Hyperlink"/>
            <w:noProof/>
          </w:rPr>
          <w:t xml:space="preserve"> Audience</w:t>
        </w:r>
        <w:r w:rsidR="008B24ED">
          <w:rPr>
            <w:noProof/>
            <w:webHidden/>
          </w:rPr>
          <w:tab/>
        </w:r>
        <w:r w:rsidR="008B24ED">
          <w:rPr>
            <w:noProof/>
            <w:webHidden/>
          </w:rPr>
          <w:fldChar w:fldCharType="begin"/>
        </w:r>
        <w:r w:rsidR="008B24ED">
          <w:rPr>
            <w:noProof/>
            <w:webHidden/>
          </w:rPr>
          <w:instrText xml:space="preserve"> PAGEREF _Toc470869639 \h </w:instrText>
        </w:r>
        <w:r w:rsidR="008B24ED">
          <w:rPr>
            <w:noProof/>
            <w:webHidden/>
          </w:rPr>
        </w:r>
        <w:r w:rsidR="008B24ED">
          <w:rPr>
            <w:noProof/>
            <w:webHidden/>
          </w:rPr>
          <w:fldChar w:fldCharType="separate"/>
        </w:r>
        <w:r w:rsidR="008F1733">
          <w:rPr>
            <w:noProof/>
            <w:webHidden/>
          </w:rPr>
          <w:t>3</w:t>
        </w:r>
        <w:r w:rsidR="008B24ED">
          <w:rPr>
            <w:noProof/>
            <w:webHidden/>
          </w:rPr>
          <w:fldChar w:fldCharType="end"/>
        </w:r>
      </w:hyperlink>
    </w:p>
    <w:p w14:paraId="649038FC" w14:textId="77777777" w:rsidR="008B24ED" w:rsidRDefault="009C286F">
      <w:pPr>
        <w:pStyle w:val="TOC2"/>
        <w:rPr>
          <w:rFonts w:asciiTheme="minorHAnsi" w:eastAsiaTheme="minorEastAsia" w:hAnsiTheme="minorHAnsi" w:cstheme="minorBidi"/>
          <w:smallCaps w:val="0"/>
          <w:noProof/>
          <w:sz w:val="22"/>
          <w:szCs w:val="22"/>
        </w:rPr>
      </w:pPr>
      <w:hyperlink w:anchor="_Toc470869640" w:history="1">
        <w:r w:rsidR="008B24ED" w:rsidRPr="0067258E">
          <w:rPr>
            <w:rStyle w:val="Hyperlink"/>
            <w:rFonts w:ascii="Arial" w:hAnsi="Arial"/>
            <w:noProof/>
          </w:rPr>
          <w:t>1.2:</w:t>
        </w:r>
        <w:r w:rsidR="008B24ED" w:rsidRPr="0067258E">
          <w:rPr>
            <w:rStyle w:val="Hyperlink"/>
            <w:noProof/>
          </w:rPr>
          <w:t xml:space="preserve"> Related Documents</w:t>
        </w:r>
        <w:r w:rsidR="008B24ED">
          <w:rPr>
            <w:noProof/>
            <w:webHidden/>
          </w:rPr>
          <w:tab/>
        </w:r>
        <w:r w:rsidR="008B24ED">
          <w:rPr>
            <w:noProof/>
            <w:webHidden/>
          </w:rPr>
          <w:fldChar w:fldCharType="begin"/>
        </w:r>
        <w:r w:rsidR="008B24ED">
          <w:rPr>
            <w:noProof/>
            <w:webHidden/>
          </w:rPr>
          <w:instrText xml:space="preserve"> PAGEREF _Toc470869640 \h </w:instrText>
        </w:r>
        <w:r w:rsidR="008B24ED">
          <w:rPr>
            <w:noProof/>
            <w:webHidden/>
          </w:rPr>
        </w:r>
        <w:r w:rsidR="008B24ED">
          <w:rPr>
            <w:noProof/>
            <w:webHidden/>
          </w:rPr>
          <w:fldChar w:fldCharType="separate"/>
        </w:r>
        <w:r w:rsidR="008F1733">
          <w:rPr>
            <w:noProof/>
            <w:webHidden/>
          </w:rPr>
          <w:t>3</w:t>
        </w:r>
        <w:r w:rsidR="008B24ED">
          <w:rPr>
            <w:noProof/>
            <w:webHidden/>
          </w:rPr>
          <w:fldChar w:fldCharType="end"/>
        </w:r>
      </w:hyperlink>
    </w:p>
    <w:p w14:paraId="0BE700EE" w14:textId="77777777" w:rsidR="008B24ED" w:rsidRDefault="009C286F">
      <w:pPr>
        <w:pStyle w:val="TOC2"/>
        <w:rPr>
          <w:rFonts w:asciiTheme="minorHAnsi" w:eastAsiaTheme="minorEastAsia" w:hAnsiTheme="minorHAnsi" w:cstheme="minorBidi"/>
          <w:smallCaps w:val="0"/>
          <w:noProof/>
          <w:sz w:val="22"/>
          <w:szCs w:val="22"/>
        </w:rPr>
      </w:pPr>
      <w:hyperlink w:anchor="_Toc470869641" w:history="1">
        <w:r w:rsidR="008B24ED" w:rsidRPr="0067258E">
          <w:rPr>
            <w:rStyle w:val="Hyperlink"/>
            <w:rFonts w:ascii="Arial" w:hAnsi="Arial"/>
            <w:noProof/>
          </w:rPr>
          <w:t>1.3:</w:t>
        </w:r>
        <w:r w:rsidR="008B24ED" w:rsidRPr="0067258E">
          <w:rPr>
            <w:rStyle w:val="Hyperlink"/>
            <w:noProof/>
          </w:rPr>
          <w:t xml:space="preserve"> Support</w:t>
        </w:r>
        <w:r w:rsidR="008B24ED">
          <w:rPr>
            <w:noProof/>
            <w:webHidden/>
          </w:rPr>
          <w:tab/>
        </w:r>
        <w:r w:rsidR="008B24ED">
          <w:rPr>
            <w:noProof/>
            <w:webHidden/>
          </w:rPr>
          <w:fldChar w:fldCharType="begin"/>
        </w:r>
        <w:r w:rsidR="008B24ED">
          <w:rPr>
            <w:noProof/>
            <w:webHidden/>
          </w:rPr>
          <w:instrText xml:space="preserve"> PAGEREF _Toc470869641 \h </w:instrText>
        </w:r>
        <w:r w:rsidR="008B24ED">
          <w:rPr>
            <w:noProof/>
            <w:webHidden/>
          </w:rPr>
        </w:r>
        <w:r w:rsidR="008B24ED">
          <w:rPr>
            <w:noProof/>
            <w:webHidden/>
          </w:rPr>
          <w:fldChar w:fldCharType="separate"/>
        </w:r>
        <w:r w:rsidR="008F1733">
          <w:rPr>
            <w:noProof/>
            <w:webHidden/>
          </w:rPr>
          <w:t>3</w:t>
        </w:r>
        <w:r w:rsidR="008B24ED">
          <w:rPr>
            <w:noProof/>
            <w:webHidden/>
          </w:rPr>
          <w:fldChar w:fldCharType="end"/>
        </w:r>
      </w:hyperlink>
    </w:p>
    <w:p w14:paraId="381B6BB9" w14:textId="77777777" w:rsidR="008B24ED" w:rsidRDefault="009C286F">
      <w:pPr>
        <w:pStyle w:val="TOC2"/>
        <w:rPr>
          <w:rFonts w:asciiTheme="minorHAnsi" w:eastAsiaTheme="minorEastAsia" w:hAnsiTheme="minorHAnsi" w:cstheme="minorBidi"/>
          <w:smallCaps w:val="0"/>
          <w:noProof/>
          <w:sz w:val="22"/>
          <w:szCs w:val="22"/>
        </w:rPr>
      </w:pPr>
      <w:hyperlink w:anchor="_Toc470869642" w:history="1">
        <w:r w:rsidR="008B24ED" w:rsidRPr="0067258E">
          <w:rPr>
            <w:rStyle w:val="Hyperlink"/>
            <w:rFonts w:ascii="Arial" w:hAnsi="Arial"/>
            <w:noProof/>
          </w:rPr>
          <w:t>1.4:</w:t>
        </w:r>
        <w:r w:rsidR="008B24ED" w:rsidRPr="0067258E">
          <w:rPr>
            <w:rStyle w:val="Hyperlink"/>
            <w:noProof/>
          </w:rPr>
          <w:t xml:space="preserve"> Software/Hardware Requirements</w:t>
        </w:r>
        <w:r w:rsidR="008B24ED">
          <w:rPr>
            <w:noProof/>
            <w:webHidden/>
          </w:rPr>
          <w:tab/>
        </w:r>
        <w:r w:rsidR="008B24ED">
          <w:rPr>
            <w:noProof/>
            <w:webHidden/>
          </w:rPr>
          <w:fldChar w:fldCharType="begin"/>
        </w:r>
        <w:r w:rsidR="008B24ED">
          <w:rPr>
            <w:noProof/>
            <w:webHidden/>
          </w:rPr>
          <w:instrText xml:space="preserve"> PAGEREF _Toc470869642 \h </w:instrText>
        </w:r>
        <w:r w:rsidR="008B24ED">
          <w:rPr>
            <w:noProof/>
            <w:webHidden/>
          </w:rPr>
        </w:r>
        <w:r w:rsidR="008B24ED">
          <w:rPr>
            <w:noProof/>
            <w:webHidden/>
          </w:rPr>
          <w:fldChar w:fldCharType="separate"/>
        </w:r>
        <w:r w:rsidR="008F1733">
          <w:rPr>
            <w:noProof/>
            <w:webHidden/>
          </w:rPr>
          <w:t>4</w:t>
        </w:r>
        <w:r w:rsidR="008B24ED">
          <w:rPr>
            <w:noProof/>
            <w:webHidden/>
          </w:rPr>
          <w:fldChar w:fldCharType="end"/>
        </w:r>
      </w:hyperlink>
    </w:p>
    <w:p w14:paraId="0F007A11" w14:textId="77777777" w:rsidR="008B24ED" w:rsidRDefault="009C286F">
      <w:pPr>
        <w:pStyle w:val="TOC1"/>
        <w:rPr>
          <w:rFonts w:asciiTheme="minorHAnsi" w:eastAsiaTheme="minorEastAsia" w:hAnsiTheme="minorHAnsi" w:cstheme="minorBidi"/>
          <w:b w:val="0"/>
          <w:bCs w:val="0"/>
          <w:caps w:val="0"/>
          <w:noProof/>
          <w:sz w:val="22"/>
          <w:szCs w:val="22"/>
        </w:rPr>
      </w:pPr>
      <w:hyperlink w:anchor="_Toc470869643" w:history="1">
        <w:r w:rsidR="008B24ED" w:rsidRPr="0067258E">
          <w:rPr>
            <w:rStyle w:val="Hyperlink"/>
            <w:rFonts w:ascii="Arial" w:hAnsi="Arial"/>
            <w:noProof/>
          </w:rPr>
          <w:t>Chapter 2:</w:t>
        </w:r>
        <w:r w:rsidR="008B24ED" w:rsidRPr="0067258E">
          <w:rPr>
            <w:rStyle w:val="Hyperlink"/>
            <w:noProof/>
          </w:rPr>
          <w:t xml:space="preserve"> Install CodeSource</w:t>
        </w:r>
        <w:r w:rsidR="008B24ED">
          <w:rPr>
            <w:noProof/>
            <w:webHidden/>
          </w:rPr>
          <w:tab/>
        </w:r>
        <w:r w:rsidR="008B24ED">
          <w:rPr>
            <w:noProof/>
            <w:webHidden/>
          </w:rPr>
          <w:fldChar w:fldCharType="begin"/>
        </w:r>
        <w:r w:rsidR="008B24ED">
          <w:rPr>
            <w:noProof/>
            <w:webHidden/>
          </w:rPr>
          <w:instrText xml:space="preserve"> PAGEREF _Toc470869643 \h </w:instrText>
        </w:r>
        <w:r w:rsidR="008B24ED">
          <w:rPr>
            <w:noProof/>
            <w:webHidden/>
          </w:rPr>
        </w:r>
        <w:r w:rsidR="008B24ED">
          <w:rPr>
            <w:noProof/>
            <w:webHidden/>
          </w:rPr>
          <w:fldChar w:fldCharType="separate"/>
        </w:r>
        <w:r w:rsidR="008F1733">
          <w:rPr>
            <w:noProof/>
            <w:webHidden/>
          </w:rPr>
          <w:t>5</w:t>
        </w:r>
        <w:r w:rsidR="008B24ED">
          <w:rPr>
            <w:noProof/>
            <w:webHidden/>
          </w:rPr>
          <w:fldChar w:fldCharType="end"/>
        </w:r>
      </w:hyperlink>
    </w:p>
    <w:p w14:paraId="20579A32" w14:textId="77777777" w:rsidR="008B24ED" w:rsidRDefault="009C286F">
      <w:pPr>
        <w:pStyle w:val="TOC2"/>
        <w:rPr>
          <w:rFonts w:asciiTheme="minorHAnsi" w:eastAsiaTheme="minorEastAsia" w:hAnsiTheme="minorHAnsi" w:cstheme="minorBidi"/>
          <w:smallCaps w:val="0"/>
          <w:noProof/>
          <w:sz w:val="22"/>
          <w:szCs w:val="22"/>
        </w:rPr>
      </w:pPr>
      <w:hyperlink w:anchor="_Toc470869644" w:history="1">
        <w:r w:rsidR="008B24ED" w:rsidRPr="0067258E">
          <w:rPr>
            <w:rStyle w:val="Hyperlink"/>
            <w:rFonts w:ascii="Arial" w:hAnsi="Arial"/>
            <w:noProof/>
          </w:rPr>
          <w:t>2.1:</w:t>
        </w:r>
        <w:r w:rsidR="008B24ED" w:rsidRPr="0067258E">
          <w:rPr>
            <w:rStyle w:val="Hyperlink"/>
            <w:noProof/>
          </w:rPr>
          <w:t xml:space="preserve"> Prerequisites</w:t>
        </w:r>
        <w:r w:rsidR="008B24ED">
          <w:rPr>
            <w:noProof/>
            <w:webHidden/>
          </w:rPr>
          <w:tab/>
        </w:r>
        <w:r w:rsidR="008B24ED">
          <w:rPr>
            <w:noProof/>
            <w:webHidden/>
          </w:rPr>
          <w:fldChar w:fldCharType="begin"/>
        </w:r>
        <w:r w:rsidR="008B24ED">
          <w:rPr>
            <w:noProof/>
            <w:webHidden/>
          </w:rPr>
          <w:instrText xml:space="preserve"> PAGEREF _Toc470869644 \h </w:instrText>
        </w:r>
        <w:r w:rsidR="008B24ED">
          <w:rPr>
            <w:noProof/>
            <w:webHidden/>
          </w:rPr>
        </w:r>
        <w:r w:rsidR="008B24ED">
          <w:rPr>
            <w:noProof/>
            <w:webHidden/>
          </w:rPr>
          <w:fldChar w:fldCharType="separate"/>
        </w:r>
        <w:r w:rsidR="008F1733">
          <w:rPr>
            <w:noProof/>
            <w:webHidden/>
          </w:rPr>
          <w:t>5</w:t>
        </w:r>
        <w:r w:rsidR="008B24ED">
          <w:rPr>
            <w:noProof/>
            <w:webHidden/>
          </w:rPr>
          <w:fldChar w:fldCharType="end"/>
        </w:r>
      </w:hyperlink>
    </w:p>
    <w:p w14:paraId="5BC33698" w14:textId="77777777" w:rsidR="008B24ED" w:rsidRDefault="009C286F">
      <w:pPr>
        <w:pStyle w:val="TOC2"/>
        <w:rPr>
          <w:rFonts w:asciiTheme="minorHAnsi" w:eastAsiaTheme="minorEastAsia" w:hAnsiTheme="minorHAnsi" w:cstheme="minorBidi"/>
          <w:smallCaps w:val="0"/>
          <w:noProof/>
          <w:sz w:val="22"/>
          <w:szCs w:val="22"/>
        </w:rPr>
      </w:pPr>
      <w:hyperlink w:anchor="_Toc470869645" w:history="1">
        <w:r w:rsidR="008B24ED" w:rsidRPr="0067258E">
          <w:rPr>
            <w:rStyle w:val="Hyperlink"/>
            <w:rFonts w:ascii="Arial" w:hAnsi="Arial"/>
            <w:noProof/>
          </w:rPr>
          <w:t>2.2:</w:t>
        </w:r>
        <w:r w:rsidR="008B24ED" w:rsidRPr="0067258E">
          <w:rPr>
            <w:rStyle w:val="Hyperlink"/>
            <w:noProof/>
          </w:rPr>
          <w:t xml:space="preserve"> Download and unzip</w:t>
        </w:r>
        <w:r w:rsidR="008B24ED">
          <w:rPr>
            <w:noProof/>
            <w:webHidden/>
          </w:rPr>
          <w:tab/>
        </w:r>
        <w:r w:rsidR="008B24ED">
          <w:rPr>
            <w:noProof/>
            <w:webHidden/>
          </w:rPr>
          <w:fldChar w:fldCharType="begin"/>
        </w:r>
        <w:r w:rsidR="008B24ED">
          <w:rPr>
            <w:noProof/>
            <w:webHidden/>
          </w:rPr>
          <w:instrText xml:space="preserve"> PAGEREF _Toc470869645 \h </w:instrText>
        </w:r>
        <w:r w:rsidR="008B24ED">
          <w:rPr>
            <w:noProof/>
            <w:webHidden/>
          </w:rPr>
        </w:r>
        <w:r w:rsidR="008B24ED">
          <w:rPr>
            <w:noProof/>
            <w:webHidden/>
          </w:rPr>
          <w:fldChar w:fldCharType="separate"/>
        </w:r>
        <w:r w:rsidR="008F1733">
          <w:rPr>
            <w:noProof/>
            <w:webHidden/>
          </w:rPr>
          <w:t>5</w:t>
        </w:r>
        <w:r w:rsidR="008B24ED">
          <w:rPr>
            <w:noProof/>
            <w:webHidden/>
          </w:rPr>
          <w:fldChar w:fldCharType="end"/>
        </w:r>
      </w:hyperlink>
    </w:p>
    <w:p w14:paraId="6B125B87" w14:textId="77777777" w:rsidR="008B24ED" w:rsidRDefault="009C286F">
      <w:pPr>
        <w:pStyle w:val="TOC2"/>
        <w:rPr>
          <w:rFonts w:asciiTheme="minorHAnsi" w:eastAsiaTheme="minorEastAsia" w:hAnsiTheme="minorHAnsi" w:cstheme="minorBidi"/>
          <w:smallCaps w:val="0"/>
          <w:noProof/>
          <w:sz w:val="22"/>
          <w:szCs w:val="22"/>
        </w:rPr>
      </w:pPr>
      <w:hyperlink w:anchor="_Toc470869646" w:history="1">
        <w:r w:rsidR="008B24ED" w:rsidRPr="0067258E">
          <w:rPr>
            <w:rStyle w:val="Hyperlink"/>
            <w:rFonts w:ascii="Arial" w:hAnsi="Arial"/>
            <w:noProof/>
          </w:rPr>
          <w:t>2.3:</w:t>
        </w:r>
        <w:r w:rsidR="008B24ED" w:rsidRPr="0067258E">
          <w:rPr>
            <w:rStyle w:val="Hyperlink"/>
            <w:noProof/>
          </w:rPr>
          <w:t xml:space="preserve"> Install CodeSource</w:t>
        </w:r>
        <w:r w:rsidR="008B24ED">
          <w:rPr>
            <w:noProof/>
            <w:webHidden/>
          </w:rPr>
          <w:tab/>
        </w:r>
        <w:r w:rsidR="008B24ED">
          <w:rPr>
            <w:noProof/>
            <w:webHidden/>
          </w:rPr>
          <w:fldChar w:fldCharType="begin"/>
        </w:r>
        <w:r w:rsidR="008B24ED">
          <w:rPr>
            <w:noProof/>
            <w:webHidden/>
          </w:rPr>
          <w:instrText xml:space="preserve"> PAGEREF _Toc470869646 \h </w:instrText>
        </w:r>
        <w:r w:rsidR="008B24ED">
          <w:rPr>
            <w:noProof/>
            <w:webHidden/>
          </w:rPr>
        </w:r>
        <w:r w:rsidR="008B24ED">
          <w:rPr>
            <w:noProof/>
            <w:webHidden/>
          </w:rPr>
          <w:fldChar w:fldCharType="separate"/>
        </w:r>
        <w:r w:rsidR="008F1733">
          <w:rPr>
            <w:noProof/>
            <w:webHidden/>
          </w:rPr>
          <w:t>8</w:t>
        </w:r>
        <w:r w:rsidR="008B24ED">
          <w:rPr>
            <w:noProof/>
            <w:webHidden/>
          </w:rPr>
          <w:fldChar w:fldCharType="end"/>
        </w:r>
      </w:hyperlink>
    </w:p>
    <w:p w14:paraId="3A4E42FA" w14:textId="77777777" w:rsidR="008B24ED" w:rsidRDefault="009C286F">
      <w:pPr>
        <w:pStyle w:val="TOC1"/>
        <w:rPr>
          <w:rFonts w:asciiTheme="minorHAnsi" w:eastAsiaTheme="minorEastAsia" w:hAnsiTheme="minorHAnsi" w:cstheme="minorBidi"/>
          <w:b w:val="0"/>
          <w:bCs w:val="0"/>
          <w:caps w:val="0"/>
          <w:noProof/>
          <w:sz w:val="22"/>
          <w:szCs w:val="22"/>
        </w:rPr>
      </w:pPr>
      <w:hyperlink w:anchor="_Toc470869647" w:history="1">
        <w:r w:rsidR="008B24ED" w:rsidRPr="0067258E">
          <w:rPr>
            <w:rStyle w:val="Hyperlink"/>
            <w:rFonts w:ascii="Arial" w:hAnsi="Arial" w:cs="Gill Sans MT"/>
            <w:noProof/>
          </w:rPr>
          <w:t>Chapter 3:</w:t>
        </w:r>
        <w:r w:rsidR="008B24ED" w:rsidRPr="0067258E">
          <w:rPr>
            <w:rStyle w:val="Hyperlink"/>
            <w:noProof/>
          </w:rPr>
          <w:t xml:space="preserve"> Login and Navigation</w:t>
        </w:r>
        <w:r w:rsidR="008B24ED">
          <w:rPr>
            <w:noProof/>
            <w:webHidden/>
          </w:rPr>
          <w:tab/>
        </w:r>
        <w:r w:rsidR="008B24ED">
          <w:rPr>
            <w:noProof/>
            <w:webHidden/>
          </w:rPr>
          <w:fldChar w:fldCharType="begin"/>
        </w:r>
        <w:r w:rsidR="008B24ED">
          <w:rPr>
            <w:noProof/>
            <w:webHidden/>
          </w:rPr>
          <w:instrText xml:space="preserve"> PAGEREF _Toc470869647 \h </w:instrText>
        </w:r>
        <w:r w:rsidR="008B24ED">
          <w:rPr>
            <w:noProof/>
            <w:webHidden/>
          </w:rPr>
        </w:r>
        <w:r w:rsidR="008B24ED">
          <w:rPr>
            <w:noProof/>
            <w:webHidden/>
          </w:rPr>
          <w:fldChar w:fldCharType="separate"/>
        </w:r>
        <w:r w:rsidR="008F1733">
          <w:rPr>
            <w:noProof/>
            <w:webHidden/>
          </w:rPr>
          <w:t>13</w:t>
        </w:r>
        <w:r w:rsidR="008B24ED">
          <w:rPr>
            <w:noProof/>
            <w:webHidden/>
          </w:rPr>
          <w:fldChar w:fldCharType="end"/>
        </w:r>
      </w:hyperlink>
    </w:p>
    <w:p w14:paraId="676C5140" w14:textId="77777777" w:rsidR="008B24ED" w:rsidRDefault="009C286F">
      <w:pPr>
        <w:pStyle w:val="TOC2"/>
        <w:rPr>
          <w:rFonts w:asciiTheme="minorHAnsi" w:eastAsiaTheme="minorEastAsia" w:hAnsiTheme="minorHAnsi" w:cstheme="minorBidi"/>
          <w:smallCaps w:val="0"/>
          <w:noProof/>
          <w:sz w:val="22"/>
          <w:szCs w:val="22"/>
        </w:rPr>
      </w:pPr>
      <w:hyperlink w:anchor="_Toc470869648" w:history="1">
        <w:r w:rsidR="008B24ED" w:rsidRPr="0067258E">
          <w:rPr>
            <w:rStyle w:val="Hyperlink"/>
            <w:rFonts w:ascii="Arial" w:hAnsi="Arial"/>
            <w:noProof/>
          </w:rPr>
          <w:t>3.1:</w:t>
        </w:r>
        <w:r w:rsidR="008B24ED" w:rsidRPr="0067258E">
          <w:rPr>
            <w:rStyle w:val="Hyperlink"/>
            <w:noProof/>
          </w:rPr>
          <w:t xml:space="preserve"> Login</w:t>
        </w:r>
        <w:r w:rsidR="008B24ED">
          <w:rPr>
            <w:noProof/>
            <w:webHidden/>
          </w:rPr>
          <w:tab/>
        </w:r>
        <w:r w:rsidR="008B24ED">
          <w:rPr>
            <w:noProof/>
            <w:webHidden/>
          </w:rPr>
          <w:fldChar w:fldCharType="begin"/>
        </w:r>
        <w:r w:rsidR="008B24ED">
          <w:rPr>
            <w:noProof/>
            <w:webHidden/>
          </w:rPr>
          <w:instrText xml:space="preserve"> PAGEREF _Toc470869648 \h </w:instrText>
        </w:r>
        <w:r w:rsidR="008B24ED">
          <w:rPr>
            <w:noProof/>
            <w:webHidden/>
          </w:rPr>
        </w:r>
        <w:r w:rsidR="008B24ED">
          <w:rPr>
            <w:noProof/>
            <w:webHidden/>
          </w:rPr>
          <w:fldChar w:fldCharType="separate"/>
        </w:r>
        <w:r w:rsidR="008F1733">
          <w:rPr>
            <w:noProof/>
            <w:webHidden/>
          </w:rPr>
          <w:t>13</w:t>
        </w:r>
        <w:r w:rsidR="008B24ED">
          <w:rPr>
            <w:noProof/>
            <w:webHidden/>
          </w:rPr>
          <w:fldChar w:fldCharType="end"/>
        </w:r>
      </w:hyperlink>
    </w:p>
    <w:p w14:paraId="4175FBB0" w14:textId="77777777" w:rsidR="008B24ED" w:rsidRDefault="009C286F">
      <w:pPr>
        <w:pStyle w:val="TOC2"/>
        <w:rPr>
          <w:rFonts w:asciiTheme="minorHAnsi" w:eastAsiaTheme="minorEastAsia" w:hAnsiTheme="minorHAnsi" w:cstheme="minorBidi"/>
          <w:smallCaps w:val="0"/>
          <w:noProof/>
          <w:sz w:val="22"/>
          <w:szCs w:val="22"/>
        </w:rPr>
      </w:pPr>
      <w:hyperlink w:anchor="_Toc470869649" w:history="1">
        <w:r w:rsidR="008B24ED" w:rsidRPr="0067258E">
          <w:rPr>
            <w:rStyle w:val="Hyperlink"/>
            <w:rFonts w:ascii="Arial" w:hAnsi="Arial"/>
            <w:noProof/>
          </w:rPr>
          <w:t>3.2:</w:t>
        </w:r>
        <w:r w:rsidR="008B24ED" w:rsidRPr="0067258E">
          <w:rPr>
            <w:rStyle w:val="Hyperlink"/>
            <w:noProof/>
          </w:rPr>
          <w:t xml:space="preserve"> Tabs</w:t>
        </w:r>
        <w:r w:rsidR="008B24ED">
          <w:rPr>
            <w:noProof/>
            <w:webHidden/>
          </w:rPr>
          <w:tab/>
        </w:r>
        <w:r w:rsidR="008B24ED">
          <w:rPr>
            <w:noProof/>
            <w:webHidden/>
          </w:rPr>
          <w:fldChar w:fldCharType="begin"/>
        </w:r>
        <w:r w:rsidR="008B24ED">
          <w:rPr>
            <w:noProof/>
            <w:webHidden/>
          </w:rPr>
          <w:instrText xml:space="preserve"> PAGEREF _Toc470869649 \h </w:instrText>
        </w:r>
        <w:r w:rsidR="008B24ED">
          <w:rPr>
            <w:noProof/>
            <w:webHidden/>
          </w:rPr>
        </w:r>
        <w:r w:rsidR="008B24ED">
          <w:rPr>
            <w:noProof/>
            <w:webHidden/>
          </w:rPr>
          <w:fldChar w:fldCharType="separate"/>
        </w:r>
        <w:r w:rsidR="008F1733">
          <w:rPr>
            <w:noProof/>
            <w:webHidden/>
          </w:rPr>
          <w:t>14</w:t>
        </w:r>
        <w:r w:rsidR="008B24ED">
          <w:rPr>
            <w:noProof/>
            <w:webHidden/>
          </w:rPr>
          <w:fldChar w:fldCharType="end"/>
        </w:r>
      </w:hyperlink>
    </w:p>
    <w:p w14:paraId="664556F1" w14:textId="77777777" w:rsidR="008B24ED" w:rsidRDefault="009C286F">
      <w:pPr>
        <w:pStyle w:val="TOC2"/>
        <w:rPr>
          <w:rFonts w:asciiTheme="minorHAnsi" w:eastAsiaTheme="minorEastAsia" w:hAnsiTheme="minorHAnsi" w:cstheme="minorBidi"/>
          <w:smallCaps w:val="0"/>
          <w:noProof/>
          <w:sz w:val="22"/>
          <w:szCs w:val="22"/>
        </w:rPr>
      </w:pPr>
      <w:hyperlink w:anchor="_Toc470869650" w:history="1">
        <w:r w:rsidR="008B24ED" w:rsidRPr="0067258E">
          <w:rPr>
            <w:rStyle w:val="Hyperlink"/>
            <w:rFonts w:ascii="Arial" w:hAnsi="Arial"/>
            <w:noProof/>
          </w:rPr>
          <w:t>3.3:</w:t>
        </w:r>
        <w:r w:rsidR="008B24ED" w:rsidRPr="0067258E">
          <w:rPr>
            <w:rStyle w:val="Hyperlink"/>
            <w:noProof/>
          </w:rPr>
          <w:t xml:space="preserve"> About the CPT Code fields</w:t>
        </w:r>
        <w:r w:rsidR="008B24ED">
          <w:rPr>
            <w:noProof/>
            <w:webHidden/>
          </w:rPr>
          <w:tab/>
        </w:r>
        <w:r w:rsidR="008B24ED">
          <w:rPr>
            <w:noProof/>
            <w:webHidden/>
          </w:rPr>
          <w:fldChar w:fldCharType="begin"/>
        </w:r>
        <w:r w:rsidR="008B24ED">
          <w:rPr>
            <w:noProof/>
            <w:webHidden/>
          </w:rPr>
          <w:instrText xml:space="preserve"> PAGEREF _Toc470869650 \h </w:instrText>
        </w:r>
        <w:r w:rsidR="008B24ED">
          <w:rPr>
            <w:noProof/>
            <w:webHidden/>
          </w:rPr>
        </w:r>
        <w:r w:rsidR="008B24ED">
          <w:rPr>
            <w:noProof/>
            <w:webHidden/>
          </w:rPr>
          <w:fldChar w:fldCharType="separate"/>
        </w:r>
        <w:r w:rsidR="008F1733">
          <w:rPr>
            <w:noProof/>
            <w:webHidden/>
          </w:rPr>
          <w:t>15</w:t>
        </w:r>
        <w:r w:rsidR="008B24ED">
          <w:rPr>
            <w:noProof/>
            <w:webHidden/>
          </w:rPr>
          <w:fldChar w:fldCharType="end"/>
        </w:r>
      </w:hyperlink>
    </w:p>
    <w:p w14:paraId="0D254ABF" w14:textId="77777777" w:rsidR="008B24ED" w:rsidRDefault="009C286F">
      <w:pPr>
        <w:pStyle w:val="TOC2"/>
        <w:rPr>
          <w:rFonts w:asciiTheme="minorHAnsi" w:eastAsiaTheme="minorEastAsia" w:hAnsiTheme="minorHAnsi" w:cstheme="minorBidi"/>
          <w:smallCaps w:val="0"/>
          <w:noProof/>
          <w:sz w:val="22"/>
          <w:szCs w:val="22"/>
        </w:rPr>
      </w:pPr>
      <w:hyperlink w:anchor="_Toc470869651" w:history="1">
        <w:r w:rsidR="008B24ED" w:rsidRPr="0067258E">
          <w:rPr>
            <w:rStyle w:val="Hyperlink"/>
            <w:rFonts w:ascii="Arial" w:hAnsi="Arial"/>
            <w:noProof/>
          </w:rPr>
          <w:t>3.4:</w:t>
        </w:r>
        <w:r w:rsidR="008B24ED" w:rsidRPr="0067258E">
          <w:rPr>
            <w:rStyle w:val="Hyperlink"/>
            <w:noProof/>
          </w:rPr>
          <w:t xml:space="preserve"> About UpdateCodeInput_All.txt</w:t>
        </w:r>
        <w:r w:rsidR="008B24ED">
          <w:rPr>
            <w:noProof/>
            <w:webHidden/>
          </w:rPr>
          <w:tab/>
        </w:r>
        <w:r w:rsidR="008B24ED">
          <w:rPr>
            <w:noProof/>
            <w:webHidden/>
          </w:rPr>
          <w:fldChar w:fldCharType="begin"/>
        </w:r>
        <w:r w:rsidR="008B24ED">
          <w:rPr>
            <w:noProof/>
            <w:webHidden/>
          </w:rPr>
          <w:instrText xml:space="preserve"> PAGEREF _Toc470869651 \h </w:instrText>
        </w:r>
        <w:r w:rsidR="008B24ED">
          <w:rPr>
            <w:noProof/>
            <w:webHidden/>
          </w:rPr>
        </w:r>
        <w:r w:rsidR="008B24ED">
          <w:rPr>
            <w:noProof/>
            <w:webHidden/>
          </w:rPr>
          <w:fldChar w:fldCharType="separate"/>
        </w:r>
        <w:r w:rsidR="008F1733">
          <w:rPr>
            <w:noProof/>
            <w:webHidden/>
          </w:rPr>
          <w:t>15</w:t>
        </w:r>
        <w:r w:rsidR="008B24ED">
          <w:rPr>
            <w:noProof/>
            <w:webHidden/>
          </w:rPr>
          <w:fldChar w:fldCharType="end"/>
        </w:r>
      </w:hyperlink>
    </w:p>
    <w:p w14:paraId="6AB14A24" w14:textId="77777777" w:rsidR="008B24ED" w:rsidRDefault="009C286F">
      <w:pPr>
        <w:pStyle w:val="TOC2"/>
        <w:rPr>
          <w:rFonts w:asciiTheme="minorHAnsi" w:eastAsiaTheme="minorEastAsia" w:hAnsiTheme="minorHAnsi" w:cstheme="minorBidi"/>
          <w:smallCaps w:val="0"/>
          <w:noProof/>
          <w:sz w:val="22"/>
          <w:szCs w:val="22"/>
        </w:rPr>
      </w:pPr>
      <w:hyperlink w:anchor="_Toc470869652" w:history="1">
        <w:r w:rsidR="008B24ED" w:rsidRPr="0067258E">
          <w:rPr>
            <w:rStyle w:val="Hyperlink"/>
            <w:rFonts w:ascii="Arial" w:hAnsi="Arial"/>
            <w:noProof/>
          </w:rPr>
          <w:t>3.5:</w:t>
        </w:r>
        <w:r w:rsidR="008B24ED" w:rsidRPr="0067258E">
          <w:rPr>
            <w:rStyle w:val="Hyperlink"/>
            <w:noProof/>
          </w:rPr>
          <w:t xml:space="preserve"> Error Codes</w:t>
        </w:r>
        <w:r w:rsidR="008B24ED">
          <w:rPr>
            <w:noProof/>
            <w:webHidden/>
          </w:rPr>
          <w:tab/>
        </w:r>
        <w:r w:rsidR="008B24ED">
          <w:rPr>
            <w:noProof/>
            <w:webHidden/>
          </w:rPr>
          <w:fldChar w:fldCharType="begin"/>
        </w:r>
        <w:r w:rsidR="008B24ED">
          <w:rPr>
            <w:noProof/>
            <w:webHidden/>
          </w:rPr>
          <w:instrText xml:space="preserve"> PAGEREF _Toc470869652 \h </w:instrText>
        </w:r>
        <w:r w:rsidR="008B24ED">
          <w:rPr>
            <w:noProof/>
            <w:webHidden/>
          </w:rPr>
        </w:r>
        <w:r w:rsidR="008B24ED">
          <w:rPr>
            <w:noProof/>
            <w:webHidden/>
          </w:rPr>
          <w:fldChar w:fldCharType="separate"/>
        </w:r>
        <w:r w:rsidR="008F1733">
          <w:rPr>
            <w:noProof/>
            <w:webHidden/>
          </w:rPr>
          <w:t>16</w:t>
        </w:r>
        <w:r w:rsidR="008B24ED">
          <w:rPr>
            <w:noProof/>
            <w:webHidden/>
          </w:rPr>
          <w:fldChar w:fldCharType="end"/>
        </w:r>
      </w:hyperlink>
    </w:p>
    <w:p w14:paraId="2E762F3B" w14:textId="77777777" w:rsidR="008B24ED" w:rsidRDefault="009C286F">
      <w:pPr>
        <w:pStyle w:val="TOC1"/>
        <w:rPr>
          <w:rFonts w:asciiTheme="minorHAnsi" w:eastAsiaTheme="minorEastAsia" w:hAnsiTheme="minorHAnsi" w:cstheme="minorBidi"/>
          <w:b w:val="0"/>
          <w:bCs w:val="0"/>
          <w:caps w:val="0"/>
          <w:noProof/>
          <w:sz w:val="22"/>
          <w:szCs w:val="22"/>
        </w:rPr>
      </w:pPr>
      <w:hyperlink w:anchor="_Toc470869653" w:history="1">
        <w:r w:rsidR="008B24ED" w:rsidRPr="0067258E">
          <w:rPr>
            <w:rStyle w:val="Hyperlink"/>
            <w:rFonts w:ascii="Arial" w:hAnsi="Arial"/>
            <w:noProof/>
          </w:rPr>
          <w:t>Chapter 4:</w:t>
        </w:r>
        <w:r w:rsidR="008B24ED" w:rsidRPr="0067258E">
          <w:rPr>
            <w:rStyle w:val="Hyperlink"/>
            <w:noProof/>
          </w:rPr>
          <w:t xml:space="preserve"> Update CPT Codes</w:t>
        </w:r>
        <w:r w:rsidR="008B24ED">
          <w:rPr>
            <w:noProof/>
            <w:webHidden/>
          </w:rPr>
          <w:tab/>
        </w:r>
        <w:r w:rsidR="008B24ED">
          <w:rPr>
            <w:noProof/>
            <w:webHidden/>
          </w:rPr>
          <w:fldChar w:fldCharType="begin"/>
        </w:r>
        <w:r w:rsidR="008B24ED">
          <w:rPr>
            <w:noProof/>
            <w:webHidden/>
          </w:rPr>
          <w:instrText xml:space="preserve"> PAGEREF _Toc470869653 \h </w:instrText>
        </w:r>
        <w:r w:rsidR="008B24ED">
          <w:rPr>
            <w:noProof/>
            <w:webHidden/>
          </w:rPr>
        </w:r>
        <w:r w:rsidR="008B24ED">
          <w:rPr>
            <w:noProof/>
            <w:webHidden/>
          </w:rPr>
          <w:fldChar w:fldCharType="separate"/>
        </w:r>
        <w:r w:rsidR="008F1733">
          <w:rPr>
            <w:noProof/>
            <w:webHidden/>
          </w:rPr>
          <w:t>17</w:t>
        </w:r>
        <w:r w:rsidR="008B24ED">
          <w:rPr>
            <w:noProof/>
            <w:webHidden/>
          </w:rPr>
          <w:fldChar w:fldCharType="end"/>
        </w:r>
      </w:hyperlink>
    </w:p>
    <w:p w14:paraId="06FEB058" w14:textId="77777777" w:rsidR="008B24ED" w:rsidRDefault="009C286F">
      <w:pPr>
        <w:pStyle w:val="TOC2"/>
        <w:rPr>
          <w:rFonts w:asciiTheme="minorHAnsi" w:eastAsiaTheme="minorEastAsia" w:hAnsiTheme="minorHAnsi" w:cstheme="minorBidi"/>
          <w:smallCaps w:val="0"/>
          <w:noProof/>
          <w:sz w:val="22"/>
          <w:szCs w:val="22"/>
        </w:rPr>
      </w:pPr>
      <w:hyperlink w:anchor="_Toc470869654" w:history="1">
        <w:r w:rsidR="008B24ED" w:rsidRPr="0067258E">
          <w:rPr>
            <w:rStyle w:val="Hyperlink"/>
            <w:rFonts w:ascii="Arial" w:hAnsi="Arial"/>
            <w:noProof/>
          </w:rPr>
          <w:t>4.1:</w:t>
        </w:r>
        <w:r w:rsidR="008B24ED" w:rsidRPr="0067258E">
          <w:rPr>
            <w:rStyle w:val="Hyperlink"/>
            <w:noProof/>
          </w:rPr>
          <w:t xml:space="preserve"> Updating CPT Codes for:  All CPT Codes</w:t>
        </w:r>
        <w:r w:rsidR="008B24ED">
          <w:rPr>
            <w:noProof/>
            <w:webHidden/>
          </w:rPr>
          <w:tab/>
        </w:r>
        <w:r w:rsidR="008B24ED">
          <w:rPr>
            <w:noProof/>
            <w:webHidden/>
          </w:rPr>
          <w:fldChar w:fldCharType="begin"/>
        </w:r>
        <w:r w:rsidR="008B24ED">
          <w:rPr>
            <w:noProof/>
            <w:webHidden/>
          </w:rPr>
          <w:instrText xml:space="preserve"> PAGEREF _Toc470869654 \h </w:instrText>
        </w:r>
        <w:r w:rsidR="008B24ED">
          <w:rPr>
            <w:noProof/>
            <w:webHidden/>
          </w:rPr>
        </w:r>
        <w:r w:rsidR="008B24ED">
          <w:rPr>
            <w:noProof/>
            <w:webHidden/>
          </w:rPr>
          <w:fldChar w:fldCharType="separate"/>
        </w:r>
        <w:r w:rsidR="008F1733">
          <w:rPr>
            <w:noProof/>
            <w:webHidden/>
          </w:rPr>
          <w:t>17</w:t>
        </w:r>
        <w:r w:rsidR="008B24ED">
          <w:rPr>
            <w:noProof/>
            <w:webHidden/>
          </w:rPr>
          <w:fldChar w:fldCharType="end"/>
        </w:r>
      </w:hyperlink>
    </w:p>
    <w:p w14:paraId="73BFE580" w14:textId="77777777" w:rsidR="008B24ED" w:rsidRDefault="009C286F">
      <w:pPr>
        <w:pStyle w:val="TOC2"/>
        <w:rPr>
          <w:rFonts w:asciiTheme="minorHAnsi" w:eastAsiaTheme="minorEastAsia" w:hAnsiTheme="minorHAnsi" w:cstheme="minorBidi"/>
          <w:smallCaps w:val="0"/>
          <w:noProof/>
          <w:sz w:val="22"/>
          <w:szCs w:val="22"/>
        </w:rPr>
      </w:pPr>
      <w:hyperlink w:anchor="_Toc470869655" w:history="1">
        <w:r w:rsidR="008B24ED" w:rsidRPr="0067258E">
          <w:rPr>
            <w:rStyle w:val="Hyperlink"/>
            <w:rFonts w:ascii="Arial" w:hAnsi="Arial"/>
            <w:noProof/>
          </w:rPr>
          <w:t>4.2:</w:t>
        </w:r>
        <w:r w:rsidR="008B24ED" w:rsidRPr="0067258E">
          <w:rPr>
            <w:rStyle w:val="Hyperlink"/>
            <w:noProof/>
          </w:rPr>
          <w:t xml:space="preserve"> Update CPT Codes for:  Manually defined code ranges</w:t>
        </w:r>
        <w:r w:rsidR="008B24ED">
          <w:rPr>
            <w:noProof/>
            <w:webHidden/>
          </w:rPr>
          <w:tab/>
        </w:r>
        <w:r w:rsidR="008B24ED">
          <w:rPr>
            <w:noProof/>
            <w:webHidden/>
          </w:rPr>
          <w:fldChar w:fldCharType="begin"/>
        </w:r>
        <w:r w:rsidR="008B24ED">
          <w:rPr>
            <w:noProof/>
            <w:webHidden/>
          </w:rPr>
          <w:instrText xml:space="preserve"> PAGEREF _Toc470869655 \h </w:instrText>
        </w:r>
        <w:r w:rsidR="008B24ED">
          <w:rPr>
            <w:noProof/>
            <w:webHidden/>
          </w:rPr>
        </w:r>
        <w:r w:rsidR="008B24ED">
          <w:rPr>
            <w:noProof/>
            <w:webHidden/>
          </w:rPr>
          <w:fldChar w:fldCharType="separate"/>
        </w:r>
        <w:r w:rsidR="008F1733">
          <w:rPr>
            <w:noProof/>
            <w:webHidden/>
          </w:rPr>
          <w:t>20</w:t>
        </w:r>
        <w:r w:rsidR="008B24ED">
          <w:rPr>
            <w:noProof/>
            <w:webHidden/>
          </w:rPr>
          <w:fldChar w:fldCharType="end"/>
        </w:r>
      </w:hyperlink>
    </w:p>
    <w:p w14:paraId="23D44EEC" w14:textId="77777777" w:rsidR="008B24ED" w:rsidRDefault="009C286F">
      <w:pPr>
        <w:pStyle w:val="TOC2"/>
        <w:rPr>
          <w:rFonts w:asciiTheme="minorHAnsi" w:eastAsiaTheme="minorEastAsia" w:hAnsiTheme="minorHAnsi" w:cstheme="minorBidi"/>
          <w:smallCaps w:val="0"/>
          <w:noProof/>
          <w:sz w:val="22"/>
          <w:szCs w:val="22"/>
        </w:rPr>
      </w:pPr>
      <w:hyperlink w:anchor="_Toc470869656" w:history="1">
        <w:r w:rsidR="008B24ED" w:rsidRPr="0067258E">
          <w:rPr>
            <w:rStyle w:val="Hyperlink"/>
            <w:rFonts w:ascii="Arial" w:hAnsi="Arial"/>
            <w:noProof/>
          </w:rPr>
          <w:t>4.3:</w:t>
        </w:r>
        <w:r w:rsidR="008B24ED" w:rsidRPr="0067258E">
          <w:rPr>
            <w:rStyle w:val="Hyperlink"/>
            <w:noProof/>
          </w:rPr>
          <w:t xml:space="preserve"> Update CPT Codes for:  Pre-defined code ranges</w:t>
        </w:r>
        <w:r w:rsidR="008B24ED">
          <w:rPr>
            <w:noProof/>
            <w:webHidden/>
          </w:rPr>
          <w:tab/>
        </w:r>
        <w:r w:rsidR="008B24ED">
          <w:rPr>
            <w:noProof/>
            <w:webHidden/>
          </w:rPr>
          <w:fldChar w:fldCharType="begin"/>
        </w:r>
        <w:r w:rsidR="008B24ED">
          <w:rPr>
            <w:noProof/>
            <w:webHidden/>
          </w:rPr>
          <w:instrText xml:space="preserve"> PAGEREF _Toc470869656 \h </w:instrText>
        </w:r>
        <w:r w:rsidR="008B24ED">
          <w:rPr>
            <w:noProof/>
            <w:webHidden/>
          </w:rPr>
        </w:r>
        <w:r w:rsidR="008B24ED">
          <w:rPr>
            <w:noProof/>
            <w:webHidden/>
          </w:rPr>
          <w:fldChar w:fldCharType="separate"/>
        </w:r>
        <w:r w:rsidR="008F1733">
          <w:rPr>
            <w:noProof/>
            <w:webHidden/>
          </w:rPr>
          <w:t>23</w:t>
        </w:r>
        <w:r w:rsidR="008B24ED">
          <w:rPr>
            <w:noProof/>
            <w:webHidden/>
          </w:rPr>
          <w:fldChar w:fldCharType="end"/>
        </w:r>
      </w:hyperlink>
    </w:p>
    <w:p w14:paraId="22E46B1C" w14:textId="77777777" w:rsidR="008B24ED" w:rsidRDefault="009C286F">
      <w:pPr>
        <w:pStyle w:val="TOC2"/>
        <w:rPr>
          <w:rFonts w:asciiTheme="minorHAnsi" w:eastAsiaTheme="minorEastAsia" w:hAnsiTheme="minorHAnsi" w:cstheme="minorBidi"/>
          <w:smallCaps w:val="0"/>
          <w:noProof/>
          <w:sz w:val="22"/>
          <w:szCs w:val="22"/>
        </w:rPr>
      </w:pPr>
      <w:hyperlink w:anchor="_Toc470869657" w:history="1">
        <w:r w:rsidR="008B24ED" w:rsidRPr="0067258E">
          <w:rPr>
            <w:rStyle w:val="Hyperlink"/>
            <w:rFonts w:ascii="Arial" w:hAnsi="Arial"/>
            <w:noProof/>
          </w:rPr>
          <w:t>4.4:</w:t>
        </w:r>
        <w:r w:rsidR="008B24ED" w:rsidRPr="0067258E">
          <w:rPr>
            <w:rStyle w:val="Hyperlink"/>
            <w:noProof/>
          </w:rPr>
          <w:t xml:space="preserve"> Update CPT Codes for:  Medicare-approved codes only</w:t>
        </w:r>
        <w:r w:rsidR="008B24ED">
          <w:rPr>
            <w:noProof/>
            <w:webHidden/>
          </w:rPr>
          <w:tab/>
        </w:r>
        <w:r w:rsidR="008B24ED">
          <w:rPr>
            <w:noProof/>
            <w:webHidden/>
          </w:rPr>
          <w:fldChar w:fldCharType="begin"/>
        </w:r>
        <w:r w:rsidR="008B24ED">
          <w:rPr>
            <w:noProof/>
            <w:webHidden/>
          </w:rPr>
          <w:instrText xml:space="preserve"> PAGEREF _Toc470869657 \h </w:instrText>
        </w:r>
        <w:r w:rsidR="008B24ED">
          <w:rPr>
            <w:noProof/>
            <w:webHidden/>
          </w:rPr>
        </w:r>
        <w:r w:rsidR="008B24ED">
          <w:rPr>
            <w:noProof/>
            <w:webHidden/>
          </w:rPr>
          <w:fldChar w:fldCharType="separate"/>
        </w:r>
        <w:r w:rsidR="008F1733">
          <w:rPr>
            <w:noProof/>
            <w:webHidden/>
          </w:rPr>
          <w:t>26</w:t>
        </w:r>
        <w:r w:rsidR="008B24ED">
          <w:rPr>
            <w:noProof/>
            <w:webHidden/>
          </w:rPr>
          <w:fldChar w:fldCharType="end"/>
        </w:r>
      </w:hyperlink>
    </w:p>
    <w:p w14:paraId="2FEDCD91" w14:textId="77777777" w:rsidR="008B24ED" w:rsidRDefault="009C286F">
      <w:pPr>
        <w:pStyle w:val="TOC2"/>
        <w:rPr>
          <w:rFonts w:asciiTheme="minorHAnsi" w:eastAsiaTheme="minorEastAsia" w:hAnsiTheme="minorHAnsi" w:cstheme="minorBidi"/>
          <w:smallCaps w:val="0"/>
          <w:noProof/>
          <w:sz w:val="22"/>
          <w:szCs w:val="22"/>
        </w:rPr>
      </w:pPr>
      <w:hyperlink w:anchor="_Toc470869658" w:history="1">
        <w:r w:rsidR="008B24ED" w:rsidRPr="0067258E">
          <w:rPr>
            <w:rStyle w:val="Hyperlink"/>
            <w:rFonts w:ascii="Arial" w:hAnsi="Arial"/>
            <w:noProof/>
          </w:rPr>
          <w:t>4.5:</w:t>
        </w:r>
        <w:r w:rsidR="008B24ED" w:rsidRPr="0067258E">
          <w:rPr>
            <w:rStyle w:val="Hyperlink"/>
            <w:noProof/>
          </w:rPr>
          <w:t xml:space="preserve"> Update CPT Codes for:  Newly Medicare-approved codes only</w:t>
        </w:r>
        <w:r w:rsidR="008B24ED">
          <w:rPr>
            <w:noProof/>
            <w:webHidden/>
          </w:rPr>
          <w:tab/>
        </w:r>
        <w:r w:rsidR="008B24ED">
          <w:rPr>
            <w:noProof/>
            <w:webHidden/>
          </w:rPr>
          <w:fldChar w:fldCharType="begin"/>
        </w:r>
        <w:r w:rsidR="008B24ED">
          <w:rPr>
            <w:noProof/>
            <w:webHidden/>
          </w:rPr>
          <w:instrText xml:space="preserve"> PAGEREF _Toc470869658 \h </w:instrText>
        </w:r>
        <w:r w:rsidR="008B24ED">
          <w:rPr>
            <w:noProof/>
            <w:webHidden/>
          </w:rPr>
        </w:r>
        <w:r w:rsidR="008B24ED">
          <w:rPr>
            <w:noProof/>
            <w:webHidden/>
          </w:rPr>
          <w:fldChar w:fldCharType="separate"/>
        </w:r>
        <w:r w:rsidR="008F1733">
          <w:rPr>
            <w:noProof/>
            <w:webHidden/>
          </w:rPr>
          <w:t>29</w:t>
        </w:r>
        <w:r w:rsidR="008B24ED">
          <w:rPr>
            <w:noProof/>
            <w:webHidden/>
          </w:rPr>
          <w:fldChar w:fldCharType="end"/>
        </w:r>
      </w:hyperlink>
    </w:p>
    <w:p w14:paraId="50F3F696" w14:textId="77777777" w:rsidR="008B24ED" w:rsidRDefault="009C286F">
      <w:pPr>
        <w:pStyle w:val="TOC1"/>
        <w:rPr>
          <w:rFonts w:asciiTheme="minorHAnsi" w:eastAsiaTheme="minorEastAsia" w:hAnsiTheme="minorHAnsi" w:cstheme="minorBidi"/>
          <w:b w:val="0"/>
          <w:bCs w:val="0"/>
          <w:caps w:val="0"/>
          <w:noProof/>
          <w:sz w:val="22"/>
          <w:szCs w:val="22"/>
        </w:rPr>
      </w:pPr>
      <w:hyperlink w:anchor="_Toc470869659" w:history="1">
        <w:r w:rsidR="008B24ED" w:rsidRPr="0067258E">
          <w:rPr>
            <w:rStyle w:val="Hyperlink"/>
            <w:rFonts w:ascii="Arial" w:hAnsi="Arial"/>
            <w:noProof/>
          </w:rPr>
          <w:t>Chapter 5:</w:t>
        </w:r>
        <w:r w:rsidR="008B24ED" w:rsidRPr="0067258E">
          <w:rPr>
            <w:rStyle w:val="Hyperlink"/>
            <w:noProof/>
          </w:rPr>
          <w:t xml:space="preserve"> Manual CPT Code Update</w:t>
        </w:r>
        <w:r w:rsidR="008B24ED">
          <w:rPr>
            <w:noProof/>
            <w:webHidden/>
          </w:rPr>
          <w:tab/>
        </w:r>
        <w:r w:rsidR="008B24ED">
          <w:rPr>
            <w:noProof/>
            <w:webHidden/>
          </w:rPr>
          <w:fldChar w:fldCharType="begin"/>
        </w:r>
        <w:r w:rsidR="008B24ED">
          <w:rPr>
            <w:noProof/>
            <w:webHidden/>
          </w:rPr>
          <w:instrText xml:space="preserve"> PAGEREF _Toc470869659 \h </w:instrText>
        </w:r>
        <w:r w:rsidR="008B24ED">
          <w:rPr>
            <w:noProof/>
            <w:webHidden/>
          </w:rPr>
        </w:r>
        <w:r w:rsidR="008B24ED">
          <w:rPr>
            <w:noProof/>
            <w:webHidden/>
          </w:rPr>
          <w:fldChar w:fldCharType="separate"/>
        </w:r>
        <w:r w:rsidR="008F1733">
          <w:rPr>
            <w:noProof/>
            <w:webHidden/>
          </w:rPr>
          <w:t>31</w:t>
        </w:r>
        <w:r w:rsidR="008B24ED">
          <w:rPr>
            <w:noProof/>
            <w:webHidden/>
          </w:rPr>
          <w:fldChar w:fldCharType="end"/>
        </w:r>
      </w:hyperlink>
    </w:p>
    <w:p w14:paraId="3A47BA33" w14:textId="77777777" w:rsidR="008B24ED" w:rsidRDefault="009C286F">
      <w:pPr>
        <w:pStyle w:val="TOC1"/>
        <w:rPr>
          <w:rFonts w:asciiTheme="minorHAnsi" w:eastAsiaTheme="minorEastAsia" w:hAnsiTheme="minorHAnsi" w:cstheme="minorBidi"/>
          <w:b w:val="0"/>
          <w:bCs w:val="0"/>
          <w:caps w:val="0"/>
          <w:noProof/>
          <w:sz w:val="22"/>
          <w:szCs w:val="22"/>
        </w:rPr>
      </w:pPr>
      <w:hyperlink w:anchor="_Toc470869660" w:history="1">
        <w:r w:rsidR="008B24ED" w:rsidRPr="0067258E">
          <w:rPr>
            <w:rStyle w:val="Hyperlink"/>
            <w:rFonts w:ascii="Arial" w:hAnsi="Arial"/>
            <w:noProof/>
          </w:rPr>
          <w:t>Chapter 6:</w:t>
        </w:r>
        <w:r w:rsidR="008B24ED" w:rsidRPr="0067258E">
          <w:rPr>
            <w:rStyle w:val="Hyperlink"/>
            <w:noProof/>
          </w:rPr>
          <w:t xml:space="preserve"> About Log Files</w:t>
        </w:r>
        <w:r w:rsidR="008B24ED">
          <w:rPr>
            <w:noProof/>
            <w:webHidden/>
          </w:rPr>
          <w:tab/>
        </w:r>
        <w:r w:rsidR="008B24ED">
          <w:rPr>
            <w:noProof/>
            <w:webHidden/>
          </w:rPr>
          <w:fldChar w:fldCharType="begin"/>
        </w:r>
        <w:r w:rsidR="008B24ED">
          <w:rPr>
            <w:noProof/>
            <w:webHidden/>
          </w:rPr>
          <w:instrText xml:space="preserve"> PAGEREF _Toc470869660 \h </w:instrText>
        </w:r>
        <w:r w:rsidR="008B24ED">
          <w:rPr>
            <w:noProof/>
            <w:webHidden/>
          </w:rPr>
        </w:r>
        <w:r w:rsidR="008B24ED">
          <w:rPr>
            <w:noProof/>
            <w:webHidden/>
          </w:rPr>
          <w:fldChar w:fldCharType="separate"/>
        </w:r>
        <w:r w:rsidR="008F1733">
          <w:rPr>
            <w:noProof/>
            <w:webHidden/>
          </w:rPr>
          <w:t>32</w:t>
        </w:r>
        <w:r w:rsidR="008B24ED">
          <w:rPr>
            <w:noProof/>
            <w:webHidden/>
          </w:rPr>
          <w:fldChar w:fldCharType="end"/>
        </w:r>
      </w:hyperlink>
    </w:p>
    <w:p w14:paraId="6CBF0AF8" w14:textId="77777777" w:rsidR="008B24ED" w:rsidRDefault="009C286F">
      <w:pPr>
        <w:pStyle w:val="TOC2"/>
        <w:rPr>
          <w:rFonts w:asciiTheme="minorHAnsi" w:eastAsiaTheme="minorEastAsia" w:hAnsiTheme="minorHAnsi" w:cstheme="minorBidi"/>
          <w:smallCaps w:val="0"/>
          <w:noProof/>
          <w:sz w:val="22"/>
          <w:szCs w:val="22"/>
        </w:rPr>
      </w:pPr>
      <w:hyperlink w:anchor="_Toc470869661" w:history="1">
        <w:r w:rsidR="008B24ED" w:rsidRPr="0067258E">
          <w:rPr>
            <w:rStyle w:val="Hyperlink"/>
            <w:rFonts w:ascii="Arial" w:hAnsi="Arial"/>
            <w:noProof/>
          </w:rPr>
          <w:t>6.1:</w:t>
        </w:r>
        <w:r w:rsidR="008B24ED" w:rsidRPr="0067258E">
          <w:rPr>
            <w:rStyle w:val="Hyperlink"/>
            <w:noProof/>
          </w:rPr>
          <w:t xml:space="preserve"> Install Log</w:t>
        </w:r>
        <w:r w:rsidR="008B24ED">
          <w:rPr>
            <w:noProof/>
            <w:webHidden/>
          </w:rPr>
          <w:tab/>
        </w:r>
        <w:r w:rsidR="008B24ED">
          <w:rPr>
            <w:noProof/>
            <w:webHidden/>
          </w:rPr>
          <w:fldChar w:fldCharType="begin"/>
        </w:r>
        <w:r w:rsidR="008B24ED">
          <w:rPr>
            <w:noProof/>
            <w:webHidden/>
          </w:rPr>
          <w:instrText xml:space="preserve"> PAGEREF _Toc470869661 \h </w:instrText>
        </w:r>
        <w:r w:rsidR="008B24ED">
          <w:rPr>
            <w:noProof/>
            <w:webHidden/>
          </w:rPr>
        </w:r>
        <w:r w:rsidR="008B24ED">
          <w:rPr>
            <w:noProof/>
            <w:webHidden/>
          </w:rPr>
          <w:fldChar w:fldCharType="separate"/>
        </w:r>
        <w:r w:rsidR="008F1733">
          <w:rPr>
            <w:noProof/>
            <w:webHidden/>
          </w:rPr>
          <w:t>32</w:t>
        </w:r>
        <w:r w:rsidR="008B24ED">
          <w:rPr>
            <w:noProof/>
            <w:webHidden/>
          </w:rPr>
          <w:fldChar w:fldCharType="end"/>
        </w:r>
      </w:hyperlink>
    </w:p>
    <w:p w14:paraId="7814C121" w14:textId="77777777" w:rsidR="008B24ED" w:rsidRDefault="009C286F">
      <w:pPr>
        <w:pStyle w:val="TOC2"/>
        <w:rPr>
          <w:rFonts w:asciiTheme="minorHAnsi" w:eastAsiaTheme="minorEastAsia" w:hAnsiTheme="minorHAnsi" w:cstheme="minorBidi"/>
          <w:smallCaps w:val="0"/>
          <w:noProof/>
          <w:sz w:val="22"/>
          <w:szCs w:val="22"/>
        </w:rPr>
      </w:pPr>
      <w:hyperlink w:anchor="_Toc470869662" w:history="1">
        <w:r w:rsidR="008B24ED" w:rsidRPr="0067258E">
          <w:rPr>
            <w:rStyle w:val="Hyperlink"/>
            <w:rFonts w:ascii="Arial" w:hAnsi="Arial"/>
            <w:noProof/>
          </w:rPr>
          <w:t>6.2:</w:t>
        </w:r>
        <w:r w:rsidR="008B24ED" w:rsidRPr="0067258E">
          <w:rPr>
            <w:rStyle w:val="Hyperlink"/>
            <w:noProof/>
          </w:rPr>
          <w:t xml:space="preserve"> Log File</w:t>
        </w:r>
        <w:r w:rsidR="008B24ED">
          <w:rPr>
            <w:noProof/>
            <w:webHidden/>
          </w:rPr>
          <w:tab/>
        </w:r>
        <w:r w:rsidR="008B24ED">
          <w:rPr>
            <w:noProof/>
            <w:webHidden/>
          </w:rPr>
          <w:fldChar w:fldCharType="begin"/>
        </w:r>
        <w:r w:rsidR="008B24ED">
          <w:rPr>
            <w:noProof/>
            <w:webHidden/>
          </w:rPr>
          <w:instrText xml:space="preserve"> PAGEREF _Toc470869662 \h </w:instrText>
        </w:r>
        <w:r w:rsidR="008B24ED">
          <w:rPr>
            <w:noProof/>
            <w:webHidden/>
          </w:rPr>
        </w:r>
        <w:r w:rsidR="008B24ED">
          <w:rPr>
            <w:noProof/>
            <w:webHidden/>
          </w:rPr>
          <w:fldChar w:fldCharType="separate"/>
        </w:r>
        <w:r w:rsidR="008F1733">
          <w:rPr>
            <w:noProof/>
            <w:webHidden/>
          </w:rPr>
          <w:t>32</w:t>
        </w:r>
        <w:r w:rsidR="008B24ED">
          <w:rPr>
            <w:noProof/>
            <w:webHidden/>
          </w:rPr>
          <w:fldChar w:fldCharType="end"/>
        </w:r>
      </w:hyperlink>
    </w:p>
    <w:p w14:paraId="4F4204B3" w14:textId="77777777" w:rsidR="008B24ED" w:rsidRDefault="009C286F">
      <w:pPr>
        <w:pStyle w:val="TOC2"/>
        <w:rPr>
          <w:rFonts w:asciiTheme="minorHAnsi" w:eastAsiaTheme="minorEastAsia" w:hAnsiTheme="minorHAnsi" w:cstheme="minorBidi"/>
          <w:smallCaps w:val="0"/>
          <w:noProof/>
          <w:sz w:val="22"/>
          <w:szCs w:val="22"/>
        </w:rPr>
      </w:pPr>
      <w:hyperlink w:anchor="_Toc470869663" w:history="1">
        <w:r w:rsidR="008B24ED" w:rsidRPr="0067258E">
          <w:rPr>
            <w:rStyle w:val="Hyperlink"/>
            <w:rFonts w:ascii="Arial" w:hAnsi="Arial"/>
            <w:noProof/>
          </w:rPr>
          <w:t>6.3:</w:t>
        </w:r>
        <w:r w:rsidR="008B24ED" w:rsidRPr="0067258E">
          <w:rPr>
            <w:rStyle w:val="Hyperlink"/>
            <w:noProof/>
          </w:rPr>
          <w:t xml:space="preserve"> Error Log file</w:t>
        </w:r>
        <w:r w:rsidR="008B24ED">
          <w:rPr>
            <w:noProof/>
            <w:webHidden/>
          </w:rPr>
          <w:tab/>
        </w:r>
        <w:r w:rsidR="008B24ED">
          <w:rPr>
            <w:noProof/>
            <w:webHidden/>
          </w:rPr>
          <w:fldChar w:fldCharType="begin"/>
        </w:r>
        <w:r w:rsidR="008B24ED">
          <w:rPr>
            <w:noProof/>
            <w:webHidden/>
          </w:rPr>
          <w:instrText xml:space="preserve"> PAGEREF _Toc470869663 \h </w:instrText>
        </w:r>
        <w:r w:rsidR="008B24ED">
          <w:rPr>
            <w:noProof/>
            <w:webHidden/>
          </w:rPr>
        </w:r>
        <w:r w:rsidR="008B24ED">
          <w:rPr>
            <w:noProof/>
            <w:webHidden/>
          </w:rPr>
          <w:fldChar w:fldCharType="separate"/>
        </w:r>
        <w:r w:rsidR="008F1733">
          <w:rPr>
            <w:noProof/>
            <w:webHidden/>
          </w:rPr>
          <w:t>33</w:t>
        </w:r>
        <w:r w:rsidR="008B24ED">
          <w:rPr>
            <w:noProof/>
            <w:webHidden/>
          </w:rPr>
          <w:fldChar w:fldCharType="end"/>
        </w:r>
      </w:hyperlink>
    </w:p>
    <w:p w14:paraId="32BB2EA8" w14:textId="77777777" w:rsidR="008B24ED" w:rsidRDefault="009C286F">
      <w:pPr>
        <w:pStyle w:val="TOC2"/>
        <w:rPr>
          <w:rFonts w:asciiTheme="minorHAnsi" w:eastAsiaTheme="minorEastAsia" w:hAnsiTheme="minorHAnsi" w:cstheme="minorBidi"/>
          <w:smallCaps w:val="0"/>
          <w:noProof/>
          <w:sz w:val="22"/>
          <w:szCs w:val="22"/>
        </w:rPr>
      </w:pPr>
      <w:hyperlink w:anchor="_Toc470869664" w:history="1">
        <w:r w:rsidR="008B24ED" w:rsidRPr="0067258E">
          <w:rPr>
            <w:rStyle w:val="Hyperlink"/>
            <w:rFonts w:ascii="Arial" w:hAnsi="Arial"/>
            <w:noProof/>
          </w:rPr>
          <w:t>6.4:</w:t>
        </w:r>
        <w:r w:rsidR="008B24ED" w:rsidRPr="0067258E">
          <w:rPr>
            <w:rStyle w:val="Hyperlink"/>
            <w:noProof/>
          </w:rPr>
          <w:t xml:space="preserve"> Windows Event Viewer</w:t>
        </w:r>
        <w:r w:rsidR="008B24ED">
          <w:rPr>
            <w:noProof/>
            <w:webHidden/>
          </w:rPr>
          <w:tab/>
        </w:r>
        <w:r w:rsidR="008B24ED">
          <w:rPr>
            <w:noProof/>
            <w:webHidden/>
          </w:rPr>
          <w:fldChar w:fldCharType="begin"/>
        </w:r>
        <w:r w:rsidR="008B24ED">
          <w:rPr>
            <w:noProof/>
            <w:webHidden/>
          </w:rPr>
          <w:instrText xml:space="preserve"> PAGEREF _Toc470869664 \h </w:instrText>
        </w:r>
        <w:r w:rsidR="008B24ED">
          <w:rPr>
            <w:noProof/>
            <w:webHidden/>
          </w:rPr>
        </w:r>
        <w:r w:rsidR="008B24ED">
          <w:rPr>
            <w:noProof/>
            <w:webHidden/>
          </w:rPr>
          <w:fldChar w:fldCharType="separate"/>
        </w:r>
        <w:r w:rsidR="008F1733">
          <w:rPr>
            <w:noProof/>
            <w:webHidden/>
          </w:rPr>
          <w:t>34</w:t>
        </w:r>
        <w:r w:rsidR="008B24ED">
          <w:rPr>
            <w:noProof/>
            <w:webHidden/>
          </w:rPr>
          <w:fldChar w:fldCharType="end"/>
        </w:r>
      </w:hyperlink>
    </w:p>
    <w:p w14:paraId="51F99E86" w14:textId="77777777" w:rsidR="008B24ED" w:rsidRDefault="009C286F">
      <w:pPr>
        <w:pStyle w:val="TOC2"/>
        <w:rPr>
          <w:rFonts w:asciiTheme="minorHAnsi" w:eastAsiaTheme="minorEastAsia" w:hAnsiTheme="minorHAnsi" w:cstheme="minorBidi"/>
          <w:smallCaps w:val="0"/>
          <w:noProof/>
          <w:sz w:val="22"/>
          <w:szCs w:val="22"/>
        </w:rPr>
      </w:pPr>
      <w:hyperlink w:anchor="_Toc470869665" w:history="1">
        <w:r w:rsidR="008B24ED" w:rsidRPr="0067258E">
          <w:rPr>
            <w:rStyle w:val="Hyperlink"/>
            <w:rFonts w:ascii="Arial" w:hAnsi="Arial"/>
            <w:noProof/>
          </w:rPr>
          <w:t>6.5:</w:t>
        </w:r>
        <w:r w:rsidR="008B24ED" w:rsidRPr="0067258E">
          <w:rPr>
            <w:rStyle w:val="Hyperlink"/>
            <w:noProof/>
          </w:rPr>
          <w:t xml:space="preserve"> Validate Install</w:t>
        </w:r>
        <w:r w:rsidR="008B24ED">
          <w:rPr>
            <w:noProof/>
            <w:webHidden/>
          </w:rPr>
          <w:tab/>
        </w:r>
        <w:r w:rsidR="008B24ED">
          <w:rPr>
            <w:noProof/>
            <w:webHidden/>
          </w:rPr>
          <w:fldChar w:fldCharType="begin"/>
        </w:r>
        <w:r w:rsidR="008B24ED">
          <w:rPr>
            <w:noProof/>
            <w:webHidden/>
          </w:rPr>
          <w:instrText xml:space="preserve"> PAGEREF _Toc470869665 \h </w:instrText>
        </w:r>
        <w:r w:rsidR="008B24ED">
          <w:rPr>
            <w:noProof/>
            <w:webHidden/>
          </w:rPr>
        </w:r>
        <w:r w:rsidR="008B24ED">
          <w:rPr>
            <w:noProof/>
            <w:webHidden/>
          </w:rPr>
          <w:fldChar w:fldCharType="separate"/>
        </w:r>
        <w:r w:rsidR="008F1733">
          <w:rPr>
            <w:noProof/>
            <w:webHidden/>
          </w:rPr>
          <w:t>35</w:t>
        </w:r>
        <w:r w:rsidR="008B24ED">
          <w:rPr>
            <w:noProof/>
            <w:webHidden/>
          </w:rPr>
          <w:fldChar w:fldCharType="end"/>
        </w:r>
      </w:hyperlink>
    </w:p>
    <w:p w14:paraId="70435D0F" w14:textId="77777777" w:rsidR="008B24ED" w:rsidRDefault="009C286F">
      <w:pPr>
        <w:pStyle w:val="TOC1"/>
        <w:tabs>
          <w:tab w:val="left" w:pos="1600"/>
        </w:tabs>
        <w:rPr>
          <w:rFonts w:asciiTheme="minorHAnsi" w:eastAsiaTheme="minorEastAsia" w:hAnsiTheme="minorHAnsi" w:cstheme="minorBidi"/>
          <w:b w:val="0"/>
          <w:bCs w:val="0"/>
          <w:caps w:val="0"/>
          <w:noProof/>
          <w:sz w:val="22"/>
          <w:szCs w:val="22"/>
        </w:rPr>
      </w:pPr>
      <w:hyperlink w:anchor="_Toc470869666" w:history="1">
        <w:r w:rsidR="008B24ED" w:rsidRPr="0067258E">
          <w:rPr>
            <w:rStyle w:val="Hyperlink"/>
            <w:noProof/>
          </w:rPr>
          <w:t>Appendix A:</w:t>
        </w:r>
        <w:r w:rsidR="008B24ED">
          <w:rPr>
            <w:rFonts w:asciiTheme="minorHAnsi" w:eastAsiaTheme="minorEastAsia" w:hAnsiTheme="minorHAnsi" w:cstheme="minorBidi"/>
            <w:b w:val="0"/>
            <w:bCs w:val="0"/>
            <w:caps w:val="0"/>
            <w:noProof/>
            <w:sz w:val="22"/>
            <w:szCs w:val="22"/>
          </w:rPr>
          <w:tab/>
        </w:r>
        <w:r w:rsidR="008B24ED" w:rsidRPr="0067258E">
          <w:rPr>
            <w:rStyle w:val="Hyperlink"/>
            <w:noProof/>
          </w:rPr>
          <w:t>About Multi-Server Installs</w:t>
        </w:r>
        <w:r w:rsidR="008B24ED">
          <w:rPr>
            <w:noProof/>
            <w:webHidden/>
          </w:rPr>
          <w:tab/>
        </w:r>
        <w:r w:rsidR="008B24ED">
          <w:rPr>
            <w:noProof/>
            <w:webHidden/>
          </w:rPr>
          <w:fldChar w:fldCharType="begin"/>
        </w:r>
        <w:r w:rsidR="008B24ED">
          <w:rPr>
            <w:noProof/>
            <w:webHidden/>
          </w:rPr>
          <w:instrText xml:space="preserve"> PAGEREF _Toc470869666 \h </w:instrText>
        </w:r>
        <w:r w:rsidR="008B24ED">
          <w:rPr>
            <w:noProof/>
            <w:webHidden/>
          </w:rPr>
        </w:r>
        <w:r w:rsidR="008B24ED">
          <w:rPr>
            <w:noProof/>
            <w:webHidden/>
          </w:rPr>
          <w:fldChar w:fldCharType="separate"/>
        </w:r>
        <w:r w:rsidR="008F1733">
          <w:rPr>
            <w:noProof/>
            <w:webHidden/>
          </w:rPr>
          <w:t>36</w:t>
        </w:r>
        <w:r w:rsidR="008B24ED">
          <w:rPr>
            <w:noProof/>
            <w:webHidden/>
          </w:rPr>
          <w:fldChar w:fldCharType="end"/>
        </w:r>
      </w:hyperlink>
    </w:p>
    <w:p w14:paraId="5C054CBD" w14:textId="77777777" w:rsidR="005F4B4A" w:rsidRPr="0043343D" w:rsidRDefault="00B43DEB" w:rsidP="0043343D">
      <w:r>
        <w:rPr>
          <w:rFonts w:cs="Calibri"/>
          <w:sz w:val="24"/>
          <w:szCs w:val="24"/>
        </w:rPr>
        <w:fldChar w:fldCharType="end"/>
      </w:r>
    </w:p>
    <w:p w14:paraId="5C8DB931" w14:textId="77777777" w:rsidR="00B52A8F" w:rsidRPr="00A60799" w:rsidRDefault="00B52A8F" w:rsidP="004068F9">
      <w:pPr>
        <w:pStyle w:val="Heading1"/>
      </w:pPr>
      <w:bookmarkStart w:id="0" w:name="_Toc238263807"/>
      <w:bookmarkStart w:id="1" w:name="_Toc470869638"/>
      <w:r w:rsidRPr="00A60799">
        <w:lastRenderedPageBreak/>
        <w:t>Introduction</w:t>
      </w:r>
      <w:bookmarkEnd w:id="0"/>
      <w:bookmarkEnd w:id="1"/>
    </w:p>
    <w:p w14:paraId="44FFAC1B" w14:textId="6A090F23" w:rsidR="00421B60" w:rsidRDefault="00421B60" w:rsidP="00421B60">
      <w:pPr>
        <w:rPr>
          <w:bCs/>
        </w:rPr>
      </w:pPr>
      <w:r>
        <w:t xml:space="preserve">This document contains the steps necessary to install and update CodeSource from January 2017 forward.  Each December, CMS releases CPT Code updates, effective January </w:t>
      </w:r>
      <w:r w:rsidRPr="00332F71">
        <w:t>1</w:t>
      </w:r>
      <w:r>
        <w:t xml:space="preserve"> of the next year.  This updates SurgiSource with the current </w:t>
      </w:r>
      <w:r>
        <w:rPr>
          <w:bCs/>
        </w:rPr>
        <w:t>CPT</w:t>
      </w:r>
      <w:r w:rsidRPr="00D55D45">
        <w:rPr>
          <w:bCs/>
          <w:vertAlign w:val="superscript"/>
        </w:rPr>
        <w:t>®</w:t>
      </w:r>
      <w:r w:rsidRPr="002B1012">
        <w:rPr>
          <w:bCs/>
          <w:vertAlign w:val="superscript"/>
        </w:rPr>
        <w:t xml:space="preserve"> </w:t>
      </w:r>
      <w:r w:rsidRPr="00634DAC">
        <w:rPr>
          <w:bCs/>
        </w:rPr>
        <w:t>Codes</w:t>
      </w:r>
      <w:r>
        <w:rPr>
          <w:bCs/>
        </w:rPr>
        <w:t xml:space="preserve">.   </w:t>
      </w:r>
    </w:p>
    <w:p w14:paraId="04C42CEF" w14:textId="77777777" w:rsidR="007D58F5" w:rsidRPr="00A60799" w:rsidRDefault="007D58F5" w:rsidP="004068F9">
      <w:pPr>
        <w:pStyle w:val="Heading2"/>
      </w:pPr>
      <w:bookmarkStart w:id="2" w:name="_Toc240957448"/>
      <w:bookmarkStart w:id="3" w:name="_Toc240958255"/>
      <w:bookmarkStart w:id="4" w:name="_Toc240958326"/>
      <w:bookmarkStart w:id="5" w:name="_Toc238263809"/>
      <w:bookmarkStart w:id="6" w:name="_Toc470869639"/>
      <w:bookmarkEnd w:id="2"/>
      <w:bookmarkEnd w:id="3"/>
      <w:bookmarkEnd w:id="4"/>
      <w:r w:rsidRPr="004068F9">
        <w:t>Audience</w:t>
      </w:r>
      <w:bookmarkEnd w:id="5"/>
      <w:bookmarkEnd w:id="6"/>
    </w:p>
    <w:p w14:paraId="43A38FDF" w14:textId="0C2FF9CA" w:rsidR="00370E2D" w:rsidRDefault="00370E2D" w:rsidP="00370E2D">
      <w:pPr>
        <w:rPr>
          <w:snapToGrid w:val="0"/>
        </w:rPr>
      </w:pPr>
      <w:bookmarkStart w:id="7" w:name="_Toc238263810"/>
      <w:r>
        <w:rPr>
          <w:snapToGrid w:val="0"/>
        </w:rPr>
        <w:t xml:space="preserve">The guide is for the system administrator, business office manager or designated personnel responsible for maintaining CodeSource for your Facility.  </w:t>
      </w:r>
      <w:r w:rsidR="00A820EF">
        <w:rPr>
          <w:snapToGrid w:val="0"/>
        </w:rPr>
        <w:t>T</w:t>
      </w:r>
      <w:r>
        <w:rPr>
          <w:snapToGrid w:val="0"/>
        </w:rPr>
        <w:t xml:space="preserve">he user </w:t>
      </w:r>
      <w:r w:rsidR="00A820EF">
        <w:rPr>
          <w:snapToGrid w:val="0"/>
        </w:rPr>
        <w:t>needs</w:t>
      </w:r>
      <w:r>
        <w:rPr>
          <w:snapToGrid w:val="0"/>
        </w:rPr>
        <w:t xml:space="preserve"> a working knowledge of PC computing, MS Windows, CodeSource, CPT and HCPCS Codes and CMS regulations.</w:t>
      </w:r>
      <w:r w:rsidR="00A820EF">
        <w:rPr>
          <w:snapToGrid w:val="0"/>
        </w:rPr>
        <w:t xml:space="preserve">  </w:t>
      </w:r>
    </w:p>
    <w:p w14:paraId="1565A090" w14:textId="150DC6DA" w:rsidR="00C8720B" w:rsidRPr="004470BF" w:rsidRDefault="004068F9" w:rsidP="004068F9">
      <w:pPr>
        <w:pStyle w:val="Heading2"/>
      </w:pPr>
      <w:bookmarkStart w:id="8" w:name="_Toc470869640"/>
      <w:r>
        <w:t xml:space="preserve">Related </w:t>
      </w:r>
      <w:r w:rsidR="00E36A31">
        <w:t>Documents</w:t>
      </w:r>
      <w:bookmarkEnd w:id="7"/>
      <w:bookmarkEnd w:id="8"/>
    </w:p>
    <w:p w14:paraId="7B4855DE" w14:textId="221EB7F7" w:rsidR="00F22E89" w:rsidRPr="005A58B0" w:rsidRDefault="00421B60" w:rsidP="00370E2D">
      <w:r w:rsidRPr="00FF070E">
        <w:t xml:space="preserve">The scope of this document is limited to the CPT code updates.  </w:t>
      </w:r>
      <w:r w:rsidR="00142C70" w:rsidRPr="00FE3C61">
        <w:t>Please refer to the following documentation for assistance with issues out</w:t>
      </w:r>
      <w:r w:rsidR="005D0FE6">
        <w:t>side the scope of this document.</w:t>
      </w:r>
      <w:r w:rsidR="006748BE">
        <w:t xml:space="preserve"> </w:t>
      </w:r>
      <w:r w:rsidR="00370E2D" w:rsidRPr="00421B60">
        <w:t xml:space="preserve">  </w:t>
      </w:r>
      <w:r w:rsidRPr="00421B60">
        <w:t>These</w:t>
      </w:r>
      <w:r w:rsidR="00370E2D" w:rsidRPr="00421B60">
        <w:t xml:space="preserve"> document</w:t>
      </w:r>
      <w:r w:rsidRPr="00421B60">
        <w:t>s are</w:t>
      </w:r>
      <w:r w:rsidR="00370E2D">
        <w:t xml:space="preserve"> available for download from the</w:t>
      </w:r>
      <w:r w:rsidR="00370E2D" w:rsidRPr="00806903">
        <w:t xml:space="preserve"> </w:t>
      </w:r>
      <w:hyperlink r:id="rId9" w:history="1">
        <w:r w:rsidR="00370E2D" w:rsidRPr="006F23B3">
          <w:rPr>
            <w:rStyle w:val="Hyperlink"/>
            <w:rFonts w:cs="Arial"/>
          </w:rPr>
          <w:t xml:space="preserve">Source Medical </w:t>
        </w:r>
        <w:proofErr w:type="spellStart"/>
        <w:r w:rsidR="00370E2D" w:rsidRPr="006F23B3">
          <w:rPr>
            <w:rStyle w:val="Hyperlink"/>
            <w:rFonts w:cs="Arial"/>
          </w:rPr>
          <w:t>eServices</w:t>
        </w:r>
        <w:proofErr w:type="spellEnd"/>
        <w:r w:rsidR="00370E2D" w:rsidRPr="006F23B3">
          <w:rPr>
            <w:rStyle w:val="Hyperlink"/>
            <w:rFonts w:cs="Arial"/>
          </w:rPr>
          <w:t xml:space="preserve"> portal</w:t>
        </w:r>
      </w:hyperlink>
      <w:r w:rsidR="00370E2D">
        <w:t>.</w:t>
      </w:r>
    </w:p>
    <w:p w14:paraId="769F3DD8" w14:textId="65165D93" w:rsidR="00421B60" w:rsidRPr="00421B60" w:rsidRDefault="00421B60" w:rsidP="000125D3">
      <w:pPr>
        <w:pStyle w:val="ListParagraph"/>
        <w:numPr>
          <w:ilvl w:val="0"/>
          <w:numId w:val="10"/>
        </w:numPr>
      </w:pPr>
      <w:r>
        <w:t xml:space="preserve">SurgiSource </w:t>
      </w:r>
      <w:r w:rsidR="007B65BD" w:rsidRPr="00FF070E">
        <w:rPr>
          <w:rFonts w:cs="Arial"/>
        </w:rPr>
        <w:t>YYYY</w:t>
      </w:r>
      <w:r w:rsidR="007B65BD" w:rsidRPr="007B65BD">
        <w:rPr>
          <w:rFonts w:cs="Arial"/>
        </w:rPr>
        <w:t xml:space="preserve"> </w:t>
      </w:r>
      <w:r w:rsidR="007B65BD" w:rsidRPr="00FF070E">
        <w:rPr>
          <w:rFonts w:cs="Arial"/>
        </w:rPr>
        <w:t xml:space="preserve">CPT </w:t>
      </w:r>
      <w:r w:rsidRPr="00FF070E">
        <w:rPr>
          <w:rFonts w:cs="Arial"/>
        </w:rPr>
        <w:t xml:space="preserve">CodeSource </w:t>
      </w:r>
      <w:r w:rsidR="007B65BD">
        <w:rPr>
          <w:rFonts w:cs="Arial"/>
        </w:rPr>
        <w:t>Release Notes</w:t>
      </w:r>
    </w:p>
    <w:p w14:paraId="6B3DBB74" w14:textId="52ED901D" w:rsidR="00421B60" w:rsidRPr="00DE112A" w:rsidRDefault="00421B60" w:rsidP="00421B60">
      <w:pPr>
        <w:pStyle w:val="Notes"/>
        <w:ind w:left="720"/>
      </w:pPr>
      <w:r w:rsidRPr="00FF070E">
        <w:rPr>
          <w:rStyle w:val="Strong"/>
        </w:rPr>
        <w:t>Note</w:t>
      </w:r>
      <w:r w:rsidRPr="00FF070E">
        <w:t xml:space="preserve">:  YYYY </w:t>
      </w:r>
      <w:r w:rsidRPr="00EA1809">
        <w:t>represent</w:t>
      </w:r>
      <w:r w:rsidR="00EA1809" w:rsidRPr="00EA1809">
        <w:t>s</w:t>
      </w:r>
      <w:r w:rsidRPr="00EA1809">
        <w:t xml:space="preserve"> the </w:t>
      </w:r>
      <w:r w:rsidR="00EA1809">
        <w:t>applicable</w:t>
      </w:r>
      <w:r>
        <w:t xml:space="preserve"> year.  </w:t>
      </w:r>
    </w:p>
    <w:p w14:paraId="1B851997" w14:textId="54A3C9B0" w:rsidR="00142C70" w:rsidRPr="008A03C3" w:rsidRDefault="00142C70" w:rsidP="000125D3">
      <w:pPr>
        <w:pStyle w:val="ListParagraph"/>
        <w:numPr>
          <w:ilvl w:val="0"/>
          <w:numId w:val="10"/>
        </w:numPr>
        <w:rPr>
          <w:rFonts w:cs="Arial"/>
        </w:rPr>
      </w:pPr>
      <w:r w:rsidRPr="009F13FE">
        <w:t>Hardware and System Requirements Guide</w:t>
      </w:r>
    </w:p>
    <w:p w14:paraId="0DAC7FE2" w14:textId="77777777" w:rsidR="00A820EF" w:rsidRDefault="00A820EF" w:rsidP="00A820EF">
      <w:pPr>
        <w:pStyle w:val="ListParagraph"/>
        <w:numPr>
          <w:ilvl w:val="0"/>
          <w:numId w:val="10"/>
        </w:numPr>
      </w:pPr>
      <w:r w:rsidRPr="00A7377F">
        <w:t>SurgiSource</w:t>
      </w:r>
      <w:r w:rsidRPr="00BB4F67">
        <w:t xml:space="preserve"> </w:t>
      </w:r>
      <w:r>
        <w:t xml:space="preserve">User Manual </w:t>
      </w:r>
    </w:p>
    <w:p w14:paraId="2DB2BEFE" w14:textId="77777777" w:rsidR="00A820EF" w:rsidRDefault="00A820EF" w:rsidP="00EA1809">
      <w:pPr>
        <w:pStyle w:val="ListParagraph"/>
        <w:numPr>
          <w:ilvl w:val="1"/>
          <w:numId w:val="10"/>
        </w:numPr>
        <w:ind w:left="1170"/>
      </w:pPr>
      <w:r>
        <w:t>Billing Module</w:t>
      </w:r>
    </w:p>
    <w:p w14:paraId="3D55F176" w14:textId="77777777" w:rsidR="00A820EF" w:rsidRDefault="00A820EF" w:rsidP="00EA1809">
      <w:pPr>
        <w:pStyle w:val="ListParagraph"/>
        <w:numPr>
          <w:ilvl w:val="2"/>
          <w:numId w:val="10"/>
        </w:numPr>
        <w:ind w:left="1530"/>
      </w:pPr>
      <w:r>
        <w:t>CPT Code Forms</w:t>
      </w:r>
    </w:p>
    <w:p w14:paraId="251D17E2" w14:textId="77777777" w:rsidR="00A820EF" w:rsidRDefault="00A820EF" w:rsidP="00EA1809">
      <w:pPr>
        <w:pStyle w:val="ListParagraph"/>
        <w:numPr>
          <w:ilvl w:val="3"/>
          <w:numId w:val="36"/>
        </w:numPr>
        <w:ind w:left="1890"/>
      </w:pPr>
      <w:r>
        <w:t>Description field</w:t>
      </w:r>
    </w:p>
    <w:p w14:paraId="6829EEAC" w14:textId="77777777" w:rsidR="00A820EF" w:rsidRDefault="00A820EF" w:rsidP="00EA1809">
      <w:pPr>
        <w:pStyle w:val="ListParagraph"/>
        <w:numPr>
          <w:ilvl w:val="3"/>
          <w:numId w:val="36"/>
        </w:numPr>
        <w:ind w:left="1890"/>
      </w:pPr>
      <w:r>
        <w:t>Default Charge field</w:t>
      </w:r>
    </w:p>
    <w:p w14:paraId="2BB637D1" w14:textId="77777777" w:rsidR="00A820EF" w:rsidRDefault="00A820EF" w:rsidP="00EA1809">
      <w:pPr>
        <w:pStyle w:val="ListParagraph"/>
        <w:numPr>
          <w:ilvl w:val="3"/>
          <w:numId w:val="36"/>
        </w:numPr>
        <w:ind w:left="1890"/>
      </w:pPr>
      <w:r>
        <w:t>Revenue Codes field</w:t>
      </w:r>
    </w:p>
    <w:p w14:paraId="08882605" w14:textId="77777777" w:rsidR="00A820EF" w:rsidRPr="001905A9" w:rsidRDefault="00A820EF" w:rsidP="00EA1809">
      <w:pPr>
        <w:pStyle w:val="ListParagraph"/>
        <w:numPr>
          <w:ilvl w:val="3"/>
          <w:numId w:val="36"/>
        </w:numPr>
        <w:ind w:left="1890"/>
      </w:pPr>
      <w:r>
        <w:t>ICD Proc field</w:t>
      </w:r>
    </w:p>
    <w:p w14:paraId="6A27402A" w14:textId="77777777" w:rsidR="00A820EF" w:rsidRDefault="00A820EF" w:rsidP="00EA1809">
      <w:pPr>
        <w:pStyle w:val="ListParagraph"/>
        <w:numPr>
          <w:ilvl w:val="2"/>
          <w:numId w:val="10"/>
        </w:numPr>
        <w:ind w:left="1530"/>
      </w:pPr>
      <w:r>
        <w:t>Add a CPT Code</w:t>
      </w:r>
    </w:p>
    <w:p w14:paraId="7ED58DDB" w14:textId="77777777" w:rsidR="00A820EF" w:rsidRDefault="00A820EF" w:rsidP="00EA1809">
      <w:pPr>
        <w:pStyle w:val="ListParagraph"/>
        <w:numPr>
          <w:ilvl w:val="2"/>
          <w:numId w:val="10"/>
        </w:numPr>
        <w:ind w:left="1530"/>
      </w:pPr>
      <w:r>
        <w:t>Edit a CPT Code</w:t>
      </w:r>
    </w:p>
    <w:p w14:paraId="0BD23CBE" w14:textId="6E4E1D6A" w:rsidR="008A03C3" w:rsidRPr="009E5EFD" w:rsidRDefault="008A03C3" w:rsidP="000125D3">
      <w:pPr>
        <w:pStyle w:val="ListParagraph"/>
        <w:numPr>
          <w:ilvl w:val="0"/>
          <w:numId w:val="10"/>
        </w:numPr>
        <w:rPr>
          <w:rFonts w:cs="Arial"/>
        </w:rPr>
      </w:pPr>
      <w:r>
        <w:t>SurgiSource Reports Binder</w:t>
      </w:r>
    </w:p>
    <w:p w14:paraId="0B349465" w14:textId="264920D9" w:rsidR="009E5EFD" w:rsidRPr="009E5EFD" w:rsidRDefault="00A820EF" w:rsidP="00EA1809">
      <w:pPr>
        <w:pStyle w:val="ListParagraph"/>
        <w:numPr>
          <w:ilvl w:val="1"/>
          <w:numId w:val="10"/>
        </w:numPr>
        <w:ind w:left="1080"/>
      </w:pPr>
      <w:r>
        <w:t xml:space="preserve">CPT </w:t>
      </w:r>
      <w:r w:rsidR="009E5EFD" w:rsidRPr="009E5EFD">
        <w:t>Codes</w:t>
      </w:r>
      <w:r>
        <w:t xml:space="preserve"> </w:t>
      </w:r>
      <w:r w:rsidR="009E5EFD" w:rsidRPr="009E5EFD">
        <w:t>-</w:t>
      </w:r>
      <w:r>
        <w:t xml:space="preserve"> </w:t>
      </w:r>
      <w:r w:rsidR="009E5EFD" w:rsidRPr="009E5EFD">
        <w:t>1020</w:t>
      </w:r>
    </w:p>
    <w:p w14:paraId="14DD0A78" w14:textId="77777777" w:rsidR="00E36A31" w:rsidRDefault="00E36A31" w:rsidP="00E36A31">
      <w:pPr>
        <w:pStyle w:val="Heading2"/>
      </w:pPr>
      <w:bookmarkStart w:id="9" w:name="_Support"/>
      <w:bookmarkStart w:id="10" w:name="_Software/Hardware_Requirements"/>
      <w:bookmarkStart w:id="11" w:name="_Toc470869641"/>
      <w:bookmarkStart w:id="12" w:name="_Toc238263811"/>
      <w:bookmarkEnd w:id="9"/>
      <w:bookmarkEnd w:id="10"/>
      <w:r>
        <w:t>Support</w:t>
      </w:r>
      <w:bookmarkEnd w:id="11"/>
    </w:p>
    <w:p w14:paraId="7EE74CCC" w14:textId="77777777" w:rsidR="00E36A31" w:rsidRPr="009F62E0" w:rsidRDefault="00E36A31" w:rsidP="00E36A31">
      <w:pPr>
        <w:rPr>
          <w:iCs/>
        </w:rPr>
      </w:pPr>
      <w:r w:rsidRPr="009F62E0">
        <w:t xml:space="preserve">If at any time you have questions regarding </w:t>
      </w:r>
      <w:r w:rsidRPr="009F62E0">
        <w:rPr>
          <w:iCs/>
        </w:rPr>
        <w:t xml:space="preserve">this </w:t>
      </w:r>
      <w:r>
        <w:rPr>
          <w:iCs/>
        </w:rPr>
        <w:t>install</w:t>
      </w:r>
      <w:r w:rsidRPr="009F62E0">
        <w:rPr>
          <w:iCs/>
        </w:rPr>
        <w:t xml:space="preserve">, </w:t>
      </w:r>
      <w:r w:rsidRPr="009F62E0">
        <w:t>contact</w:t>
      </w:r>
      <w:r>
        <w:t xml:space="preserve"> Client Services/Application Support</w:t>
      </w:r>
      <w:r w:rsidRPr="009F62E0">
        <w:t xml:space="preserve">: </w:t>
      </w:r>
      <w:r w:rsidRPr="009F62E0">
        <w:rPr>
          <w:iCs/>
        </w:rPr>
        <w:t xml:space="preserve"> </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1935"/>
        <w:gridCol w:w="2211"/>
        <w:gridCol w:w="2211"/>
        <w:gridCol w:w="4423"/>
      </w:tblGrid>
      <w:tr w:rsidR="00E36A31" w:rsidRPr="008D2811" w14:paraId="49CEA547" w14:textId="77777777" w:rsidTr="00370E2D">
        <w:trPr>
          <w:trHeight w:val="350"/>
          <w:jc w:val="center"/>
        </w:trPr>
        <w:tc>
          <w:tcPr>
            <w:tcW w:w="1935" w:type="dxa"/>
            <w:shd w:val="clear" w:color="auto" w:fill="D9D9D9"/>
            <w:vAlign w:val="center"/>
          </w:tcPr>
          <w:p w14:paraId="0A7A1896" w14:textId="77777777" w:rsidR="00E36A31" w:rsidRPr="0090213E" w:rsidRDefault="00E36A31" w:rsidP="00370E2D">
            <w:pPr>
              <w:pStyle w:val="TableHeader"/>
            </w:pPr>
            <w:r w:rsidRPr="0090213E">
              <w:t>Application</w:t>
            </w:r>
          </w:p>
        </w:tc>
        <w:tc>
          <w:tcPr>
            <w:tcW w:w="2211" w:type="dxa"/>
            <w:shd w:val="clear" w:color="auto" w:fill="D9D9D9"/>
            <w:vAlign w:val="center"/>
          </w:tcPr>
          <w:p w14:paraId="090DEA51" w14:textId="77777777" w:rsidR="00E36A31" w:rsidRPr="0090213E" w:rsidRDefault="00E36A31" w:rsidP="00370E2D">
            <w:pPr>
              <w:pStyle w:val="TableHeader"/>
            </w:pPr>
            <w:r w:rsidRPr="0090213E">
              <w:t xml:space="preserve">Support </w:t>
            </w:r>
          </w:p>
        </w:tc>
        <w:tc>
          <w:tcPr>
            <w:tcW w:w="2211" w:type="dxa"/>
            <w:shd w:val="clear" w:color="auto" w:fill="D9D9D9"/>
            <w:vAlign w:val="center"/>
          </w:tcPr>
          <w:p w14:paraId="75E2E543" w14:textId="77777777" w:rsidR="00E36A31" w:rsidRPr="0090213E" w:rsidRDefault="00E36A31" w:rsidP="00370E2D">
            <w:pPr>
              <w:pStyle w:val="TableHeader"/>
            </w:pPr>
            <w:r w:rsidRPr="0090213E">
              <w:t>F</w:t>
            </w:r>
            <w:r>
              <w:t>ax</w:t>
            </w:r>
          </w:p>
        </w:tc>
        <w:tc>
          <w:tcPr>
            <w:tcW w:w="4423" w:type="dxa"/>
            <w:shd w:val="clear" w:color="auto" w:fill="D9D9D9"/>
            <w:vAlign w:val="center"/>
          </w:tcPr>
          <w:p w14:paraId="1C823241" w14:textId="77777777" w:rsidR="00E36A31" w:rsidRPr="0090213E" w:rsidRDefault="00E36A31" w:rsidP="00370E2D">
            <w:pPr>
              <w:pStyle w:val="TableHeader"/>
            </w:pPr>
            <w:r w:rsidRPr="0090213E">
              <w:t>Email</w:t>
            </w:r>
          </w:p>
        </w:tc>
      </w:tr>
      <w:tr w:rsidR="00E36A31" w:rsidRPr="008D2811" w14:paraId="227BF893" w14:textId="77777777" w:rsidTr="00370E2D">
        <w:trPr>
          <w:trHeight w:val="350"/>
          <w:jc w:val="center"/>
        </w:trPr>
        <w:tc>
          <w:tcPr>
            <w:tcW w:w="1935" w:type="dxa"/>
          </w:tcPr>
          <w:p w14:paraId="17A78171" w14:textId="77777777" w:rsidR="00E36A31" w:rsidRPr="00325574" w:rsidRDefault="00E36A31" w:rsidP="00370E2D">
            <w:pPr>
              <w:jc w:val="center"/>
            </w:pPr>
            <w:r>
              <w:t>SurgiSource</w:t>
            </w:r>
          </w:p>
        </w:tc>
        <w:tc>
          <w:tcPr>
            <w:tcW w:w="2211" w:type="dxa"/>
          </w:tcPr>
          <w:p w14:paraId="101D8E11" w14:textId="77777777" w:rsidR="00E36A31" w:rsidRPr="002572C4" w:rsidRDefault="00E36A31" w:rsidP="00370E2D">
            <w:pPr>
              <w:jc w:val="center"/>
              <w:rPr>
                <w:iCs/>
              </w:rPr>
            </w:pPr>
            <w:r w:rsidRPr="003211DE">
              <w:t>800-447-0104</w:t>
            </w:r>
          </w:p>
        </w:tc>
        <w:tc>
          <w:tcPr>
            <w:tcW w:w="2211" w:type="dxa"/>
          </w:tcPr>
          <w:p w14:paraId="58DFD6A0" w14:textId="77777777" w:rsidR="00E36A31" w:rsidRPr="00325574" w:rsidRDefault="00E36A31" w:rsidP="00370E2D">
            <w:pPr>
              <w:jc w:val="center"/>
              <w:rPr>
                <w:iCs/>
              </w:rPr>
            </w:pPr>
            <w:r w:rsidRPr="008D2811">
              <w:rPr>
                <w:lang w:val="en"/>
              </w:rPr>
              <w:t>Fax: (203) 949-6298</w:t>
            </w:r>
          </w:p>
        </w:tc>
        <w:tc>
          <w:tcPr>
            <w:tcW w:w="4423" w:type="dxa"/>
          </w:tcPr>
          <w:p w14:paraId="1E3997A9" w14:textId="77777777" w:rsidR="00E36A31" w:rsidRPr="00472628" w:rsidRDefault="009C286F" w:rsidP="00370E2D">
            <w:pPr>
              <w:jc w:val="center"/>
              <w:rPr>
                <w:iCs/>
                <w:color w:val="0000FF"/>
              </w:rPr>
            </w:pPr>
            <w:hyperlink r:id="rId10" w:history="1">
              <w:r w:rsidR="00E36A31" w:rsidRPr="00472628">
                <w:rPr>
                  <w:rStyle w:val="Hyperlink"/>
                  <w:rFonts w:cs="Segoe UI"/>
                </w:rPr>
                <w:t>surgisourcesupport@sourcemed.net</w:t>
              </w:r>
            </w:hyperlink>
          </w:p>
        </w:tc>
      </w:tr>
    </w:tbl>
    <w:p w14:paraId="08FBF280" w14:textId="77777777" w:rsidR="00E36A31" w:rsidRDefault="00E36A31" w:rsidP="00E36A31">
      <w:pPr>
        <w:rPr>
          <w:rFonts w:cs="Gill Sans MT"/>
        </w:rPr>
      </w:pPr>
      <w:r w:rsidRPr="00FA423C">
        <w:rPr>
          <w:rFonts w:cs="Gill Sans MT"/>
        </w:rPr>
        <w:lastRenderedPageBreak/>
        <w:t>Before scheduling an appointment, please make sure that the facility has a recent and valid backup of the database.</w:t>
      </w:r>
    </w:p>
    <w:p w14:paraId="4492DCD6" w14:textId="0202F67E" w:rsidR="00E36A31" w:rsidRPr="001441FC" w:rsidRDefault="00E36A31" w:rsidP="00E36A31">
      <w:pPr>
        <w:pStyle w:val="Notes"/>
      </w:pPr>
      <w:r w:rsidRPr="006A4FB0">
        <w:rPr>
          <w:rStyle w:val="Strong"/>
        </w:rPr>
        <w:t>Note</w:t>
      </w:r>
      <w:r>
        <w:t xml:space="preserve">:  </w:t>
      </w:r>
      <w:r w:rsidRPr="00FA423C">
        <w:t>Clients may obtain a CD with the updates. However, this item is billable. Contact Source</w:t>
      </w:r>
      <w:r>
        <w:t xml:space="preserve"> </w:t>
      </w:r>
      <w:r w:rsidRPr="00FA423C">
        <w:t>Medical Client Services to obtain a copy on CD.</w:t>
      </w:r>
      <w:r>
        <w:t xml:space="preserve"> </w:t>
      </w:r>
    </w:p>
    <w:p w14:paraId="512ECA65" w14:textId="77777777" w:rsidR="00E36A31" w:rsidRPr="00B66048" w:rsidRDefault="00E36A31" w:rsidP="00E36A31">
      <w:pPr>
        <w:pStyle w:val="Notes"/>
        <w:rPr>
          <w:lang w:val="en"/>
        </w:rPr>
      </w:pPr>
      <w:r w:rsidRPr="006A4FB0">
        <w:rPr>
          <w:rStyle w:val="Strong"/>
        </w:rPr>
        <w:t>Note</w:t>
      </w:r>
      <w:r>
        <w:t xml:space="preserve">:  </w:t>
      </w:r>
      <w:r w:rsidRPr="001710F6">
        <w:t xml:space="preserve">As indicated in the </w:t>
      </w:r>
      <w:r>
        <w:t>Source Medical</w:t>
      </w:r>
      <w:r w:rsidRPr="001710F6">
        <w:t xml:space="preserve"> Customer Support Policy, any assistance provided by </w:t>
      </w:r>
      <w:r>
        <w:t>Source Medicals</w:t>
      </w:r>
      <w:r w:rsidRPr="001710F6">
        <w:t xml:space="preserve"> staff with the installation of the enclosed update may be billed at </w:t>
      </w:r>
      <w:r>
        <w:t>Source Medical’s</w:t>
      </w:r>
      <w:r w:rsidRPr="001710F6">
        <w:t xml:space="preserve"> current hourly rates.</w:t>
      </w:r>
    </w:p>
    <w:p w14:paraId="5C336DAD" w14:textId="741CB858" w:rsidR="005F4B4A" w:rsidRDefault="0083203F" w:rsidP="004068F9">
      <w:pPr>
        <w:pStyle w:val="Heading2"/>
      </w:pPr>
      <w:bookmarkStart w:id="13" w:name="_Software/Hardware_Requirements_1"/>
      <w:bookmarkStart w:id="14" w:name="_Toc470869642"/>
      <w:bookmarkEnd w:id="13"/>
      <w:r>
        <w:t>Software/Hardware</w:t>
      </w:r>
      <w:r w:rsidR="005F4B4A">
        <w:t xml:space="preserve"> </w:t>
      </w:r>
      <w:bookmarkEnd w:id="12"/>
      <w:r>
        <w:t>Requirements</w:t>
      </w:r>
      <w:bookmarkEnd w:id="14"/>
    </w:p>
    <w:p w14:paraId="78023AF7" w14:textId="77777777" w:rsidR="004D0952" w:rsidRDefault="004D0952" w:rsidP="004D0952">
      <w:pPr>
        <w:pStyle w:val="ListParagraph"/>
        <w:numPr>
          <w:ilvl w:val="0"/>
          <w:numId w:val="37"/>
        </w:numPr>
        <w:rPr>
          <w:w w:val="0"/>
        </w:rPr>
      </w:pPr>
      <w:r>
        <w:rPr>
          <w:w w:val="0"/>
        </w:rPr>
        <w:t xml:space="preserve">Refer to the </w:t>
      </w:r>
      <w:r w:rsidRPr="00A834A2">
        <w:rPr>
          <w:w w:val="0"/>
        </w:rPr>
        <w:t xml:space="preserve">Surgery Hardware </w:t>
      </w:r>
      <w:r>
        <w:rPr>
          <w:w w:val="0"/>
        </w:rPr>
        <w:t>Configuration</w:t>
      </w:r>
      <w:r w:rsidRPr="00A834A2">
        <w:rPr>
          <w:w w:val="0"/>
        </w:rPr>
        <w:t xml:space="preserve"> Guide located on </w:t>
      </w:r>
      <w:hyperlink r:id="rId11" w:history="1">
        <w:r>
          <w:rPr>
            <w:rStyle w:val="Hyperlink"/>
            <w:w w:val="0"/>
          </w:rPr>
          <w:t>C</w:t>
        </w:r>
        <w:r w:rsidRPr="00FB49DB">
          <w:rPr>
            <w:rStyle w:val="Hyperlink"/>
            <w:w w:val="0"/>
          </w:rPr>
          <w:t>lient Services Portal</w:t>
        </w:r>
      </w:hyperlink>
      <w:r>
        <w:rPr>
          <w:w w:val="0"/>
        </w:rPr>
        <w:t>.</w:t>
      </w:r>
    </w:p>
    <w:p w14:paraId="18CC374C" w14:textId="39830AF4" w:rsidR="00370E2D" w:rsidRPr="00EA1809" w:rsidRDefault="00370E2D" w:rsidP="000125D3">
      <w:pPr>
        <w:pStyle w:val="ListParagraph"/>
        <w:numPr>
          <w:ilvl w:val="0"/>
          <w:numId w:val="14"/>
        </w:numPr>
        <w:rPr>
          <w:lang w:eastAsia="x-none"/>
        </w:rPr>
      </w:pPr>
      <w:bookmarkStart w:id="15" w:name="_GoBack"/>
      <w:bookmarkEnd w:id="15"/>
      <w:r>
        <w:rPr>
          <w:lang w:eastAsia="x-none"/>
        </w:rPr>
        <w:t xml:space="preserve">Requires a minimum </w:t>
      </w:r>
      <w:r w:rsidRPr="00AD336F">
        <w:rPr>
          <w:lang w:eastAsia="x-none"/>
        </w:rPr>
        <w:t xml:space="preserve">of </w:t>
      </w:r>
      <w:r w:rsidR="00F94285">
        <w:rPr>
          <w:lang w:eastAsia="x-none"/>
        </w:rPr>
        <w:t>SurgiSource v5</w:t>
      </w:r>
      <w:r w:rsidRPr="00EA1809">
        <w:rPr>
          <w:lang w:eastAsia="x-none"/>
        </w:rPr>
        <w:t>.0 core</w:t>
      </w:r>
      <w:r w:rsidR="00EA1809">
        <w:rPr>
          <w:lang w:eastAsia="x-none"/>
        </w:rPr>
        <w:t>.</w:t>
      </w:r>
    </w:p>
    <w:p w14:paraId="4DF892F9" w14:textId="060B26B5" w:rsidR="00370E2D" w:rsidRDefault="00370E2D" w:rsidP="000125D3">
      <w:pPr>
        <w:pStyle w:val="ListParagraph"/>
        <w:numPr>
          <w:ilvl w:val="0"/>
          <w:numId w:val="14"/>
        </w:numPr>
        <w:rPr>
          <w:lang w:eastAsia="x-none"/>
        </w:rPr>
      </w:pPr>
      <w:r>
        <w:rPr>
          <w:lang w:eastAsia="x-none"/>
        </w:rPr>
        <w:t>Requires MS</w:t>
      </w:r>
      <w:r w:rsidRPr="00FD654D">
        <w:rPr>
          <w:lang w:eastAsia="x-none"/>
        </w:rPr>
        <w:t xml:space="preserve"> </w:t>
      </w:r>
      <w:r>
        <w:rPr>
          <w:lang w:eastAsia="x-none"/>
        </w:rPr>
        <w:t>SQL Client Tools</w:t>
      </w:r>
      <w:r w:rsidR="00EA1809">
        <w:rPr>
          <w:lang w:eastAsia="x-none"/>
        </w:rPr>
        <w:t>.</w:t>
      </w:r>
    </w:p>
    <w:p w14:paraId="66B41948" w14:textId="263AD0F9" w:rsidR="00AD336F" w:rsidRPr="00FD654D" w:rsidRDefault="00AD336F" w:rsidP="000125D3">
      <w:pPr>
        <w:pStyle w:val="ListParagraph"/>
        <w:numPr>
          <w:ilvl w:val="0"/>
          <w:numId w:val="14"/>
        </w:numPr>
        <w:rPr>
          <w:lang w:eastAsia="x-none"/>
        </w:rPr>
      </w:pPr>
      <w:r>
        <w:rPr>
          <w:lang w:eastAsia="x-none"/>
        </w:rPr>
        <w:t>Source Medical recommends installing CodeSource on a SurgiSource Server.</w:t>
      </w:r>
    </w:p>
    <w:p w14:paraId="542B2CCD" w14:textId="0296A953" w:rsidR="00370E2D" w:rsidRDefault="00370E2D" w:rsidP="00AD336F">
      <w:pPr>
        <w:pStyle w:val="Notes"/>
        <w:ind w:left="720"/>
      </w:pPr>
      <w:r w:rsidRPr="00AD336F">
        <w:rPr>
          <w:rStyle w:val="Strong"/>
        </w:rPr>
        <w:t>Note</w:t>
      </w:r>
      <w:r w:rsidRPr="006A4FB0">
        <w:t xml:space="preserve">:  </w:t>
      </w:r>
      <w:r w:rsidR="00AD336F">
        <w:t xml:space="preserve">However, CodeSource can be installed </w:t>
      </w:r>
      <w:r w:rsidRPr="006A4FB0">
        <w:t>on a Client workstation with Microsoft SQL Server tools</w:t>
      </w:r>
      <w:r w:rsidR="00AD336F">
        <w:t xml:space="preserve">, a valid ODBC connection and correct DSN configuration.  </w:t>
      </w:r>
    </w:p>
    <w:p w14:paraId="68EA7A64" w14:textId="35C03D9B" w:rsidR="00AD336F" w:rsidRPr="006A4FB0" w:rsidRDefault="00AD336F" w:rsidP="000125D3">
      <w:pPr>
        <w:pStyle w:val="ListParagraph"/>
        <w:numPr>
          <w:ilvl w:val="0"/>
          <w:numId w:val="14"/>
        </w:numPr>
      </w:pPr>
      <w:r>
        <w:t xml:space="preserve">Required SQL Management Studio and SA or </w:t>
      </w:r>
      <w:proofErr w:type="spellStart"/>
      <w:r>
        <w:t>SIS_Admin</w:t>
      </w:r>
      <w:proofErr w:type="spellEnd"/>
      <w:r>
        <w:t xml:space="preserve"> login and password.  </w:t>
      </w:r>
    </w:p>
    <w:p w14:paraId="3571A241" w14:textId="320244F5" w:rsidR="0055498A" w:rsidRPr="009474A1" w:rsidRDefault="00AD336F" w:rsidP="004068F9">
      <w:pPr>
        <w:pStyle w:val="Heading1"/>
      </w:pPr>
      <w:bookmarkStart w:id="16" w:name="_Download_the_CodeSource"/>
      <w:bookmarkStart w:id="17" w:name="_Installing_the_CodeSource"/>
      <w:bookmarkStart w:id="18" w:name="_Toc470869643"/>
      <w:bookmarkStart w:id="19" w:name="_Toc311039974"/>
      <w:bookmarkStart w:id="20" w:name="_Toc312703368"/>
      <w:bookmarkEnd w:id="16"/>
      <w:bookmarkEnd w:id="17"/>
      <w:r>
        <w:lastRenderedPageBreak/>
        <w:t>Install</w:t>
      </w:r>
      <w:r w:rsidR="0055498A" w:rsidRPr="009474A1">
        <w:t xml:space="preserve"> CodeSource</w:t>
      </w:r>
      <w:bookmarkEnd w:id="18"/>
      <w:r w:rsidR="0055498A" w:rsidRPr="009474A1">
        <w:t xml:space="preserve"> </w:t>
      </w:r>
      <w:bookmarkEnd w:id="19"/>
      <w:bookmarkEnd w:id="20"/>
    </w:p>
    <w:p w14:paraId="51EF7133" w14:textId="77777777" w:rsidR="00AD336F" w:rsidRDefault="00AD336F" w:rsidP="00AD336F">
      <w:pPr>
        <w:pStyle w:val="Heading2"/>
      </w:pPr>
      <w:bookmarkStart w:id="21" w:name="_Prerequisites"/>
      <w:bookmarkStart w:id="22" w:name="_Toc470869644"/>
      <w:bookmarkStart w:id="23" w:name="_Toc469468995"/>
      <w:bookmarkStart w:id="24" w:name="_Toc217371805"/>
      <w:bookmarkStart w:id="25" w:name="_Toc238263812"/>
      <w:bookmarkStart w:id="26" w:name="_Toc299109979"/>
      <w:bookmarkStart w:id="27" w:name="_Toc311039976"/>
      <w:bookmarkStart w:id="28" w:name="_Toc312703370"/>
      <w:bookmarkEnd w:id="21"/>
      <w:r>
        <w:t>Prerequisites</w:t>
      </w:r>
      <w:bookmarkEnd w:id="22"/>
      <w:r>
        <w:t xml:space="preserve"> </w:t>
      </w:r>
    </w:p>
    <w:p w14:paraId="69D692EF" w14:textId="77777777" w:rsidR="00AD336F" w:rsidRPr="00377B1A" w:rsidRDefault="00AD336F" w:rsidP="000975DC">
      <w:r>
        <w:t>Perform the following pre-installation tasks prior to installing the CodeSource</w:t>
      </w:r>
      <w:r w:rsidRPr="00D23247">
        <w:t xml:space="preserve"> update package</w:t>
      </w:r>
      <w:r>
        <w:t>:</w:t>
      </w:r>
    </w:p>
    <w:p w14:paraId="67CFB9C2" w14:textId="581985C1" w:rsidR="00AD336F" w:rsidRDefault="009C286F" w:rsidP="000125D3">
      <w:pPr>
        <w:pStyle w:val="ListParagraph"/>
        <w:numPr>
          <w:ilvl w:val="0"/>
          <w:numId w:val="19"/>
        </w:numPr>
      </w:pPr>
      <w:hyperlink w:anchor="_Download_and_unzip" w:history="1">
        <w:r w:rsidR="00AD336F" w:rsidRPr="000975DC">
          <w:rPr>
            <w:rStyle w:val="Hyperlink"/>
            <w:rFonts w:cs="Arial"/>
          </w:rPr>
          <w:t>Download</w:t>
        </w:r>
      </w:hyperlink>
      <w:r w:rsidR="00AD336F">
        <w:t xml:space="preserve"> the Installer package.  </w:t>
      </w:r>
    </w:p>
    <w:p w14:paraId="271626A3" w14:textId="75ADD310" w:rsidR="00AD336F" w:rsidRPr="000975DC" w:rsidRDefault="00AD336F" w:rsidP="000125D3">
      <w:pPr>
        <w:pStyle w:val="ListParagraph"/>
        <w:numPr>
          <w:ilvl w:val="0"/>
          <w:numId w:val="19"/>
        </w:numPr>
        <w:rPr>
          <w:rFonts w:cs="Arial"/>
        </w:rPr>
      </w:pPr>
      <w:r w:rsidRPr="000975DC">
        <w:rPr>
          <w:rFonts w:cs="Arial"/>
        </w:rPr>
        <w:t xml:space="preserve">Review </w:t>
      </w:r>
      <w:hyperlink w:anchor="_Software/Hardware_Requirements_1" w:history="1">
        <w:r w:rsidRPr="000975DC">
          <w:rPr>
            <w:rStyle w:val="Hyperlink"/>
            <w:rFonts w:cs="Arial"/>
          </w:rPr>
          <w:t>software</w:t>
        </w:r>
      </w:hyperlink>
      <w:r w:rsidRPr="000975DC">
        <w:rPr>
          <w:rFonts w:cs="Arial"/>
        </w:rPr>
        <w:t xml:space="preserve"> requirements.</w:t>
      </w:r>
    </w:p>
    <w:p w14:paraId="62C3E0B5" w14:textId="77777777" w:rsidR="00AD336F" w:rsidRPr="00AA077D" w:rsidRDefault="00AD336F" w:rsidP="000125D3">
      <w:pPr>
        <w:pStyle w:val="ListParagraph"/>
        <w:numPr>
          <w:ilvl w:val="0"/>
          <w:numId w:val="19"/>
        </w:numPr>
      </w:pPr>
      <w:r w:rsidRPr="001536A6">
        <w:t xml:space="preserve">Verify that all </w:t>
      </w:r>
      <w:r>
        <w:t>us</w:t>
      </w:r>
      <w:r w:rsidRPr="001536A6">
        <w:t xml:space="preserve">ers have logged out of </w:t>
      </w:r>
      <w:r w:rsidRPr="00A7377F">
        <w:t>SurgiSource</w:t>
      </w:r>
      <w:r>
        <w:t xml:space="preserve">. </w:t>
      </w:r>
    </w:p>
    <w:p w14:paraId="0F906895" w14:textId="77777777" w:rsidR="00AD336F" w:rsidRDefault="00AD336F" w:rsidP="000125D3">
      <w:pPr>
        <w:pStyle w:val="ListParagraph"/>
        <w:numPr>
          <w:ilvl w:val="0"/>
          <w:numId w:val="19"/>
        </w:numPr>
      </w:pPr>
      <w:r>
        <w:t>Backup the SurgiSource database.</w:t>
      </w:r>
    </w:p>
    <w:p w14:paraId="3208D407" w14:textId="77777777" w:rsidR="00AD336F" w:rsidRPr="006A4FB0" w:rsidRDefault="00AD336F" w:rsidP="00AD336F">
      <w:pPr>
        <w:pStyle w:val="Notes"/>
        <w:ind w:left="720"/>
      </w:pPr>
      <w:r w:rsidRPr="00AD336F">
        <w:rPr>
          <w:rStyle w:val="Strong"/>
        </w:rPr>
        <w:t>Note</w:t>
      </w:r>
      <w:r w:rsidRPr="006A4FB0">
        <w:t>: This is EXTREMELY IMPORTANT. You should not attempt this upgrade without a current, verified backup of your database.</w:t>
      </w:r>
    </w:p>
    <w:p w14:paraId="17BAD75A" w14:textId="77777777" w:rsidR="00AD336F" w:rsidRPr="000975DC" w:rsidRDefault="00AD336F" w:rsidP="000125D3">
      <w:pPr>
        <w:pStyle w:val="ListParagraph"/>
        <w:numPr>
          <w:ilvl w:val="0"/>
          <w:numId w:val="19"/>
        </w:numPr>
        <w:rPr>
          <w:rFonts w:cs="Arial"/>
        </w:rPr>
      </w:pPr>
      <w:r>
        <w:t xml:space="preserve">Locate the drive and directory location of the </w:t>
      </w:r>
      <w:r w:rsidRPr="00551845">
        <w:t>SurgiSource</w:t>
      </w:r>
      <w:r>
        <w:t xml:space="preserve"> application (</w:t>
      </w:r>
      <w:r w:rsidRPr="00B4491C">
        <w:t xml:space="preserve">for example, </w:t>
      </w:r>
      <w:r w:rsidRPr="00CF4C7A">
        <w:t>C:\SISWIN</w:t>
      </w:r>
      <w:r w:rsidRPr="00B4491C">
        <w:t>).</w:t>
      </w:r>
    </w:p>
    <w:p w14:paraId="75E4641F" w14:textId="77777777" w:rsidR="00AD336F" w:rsidRPr="000975DC" w:rsidRDefault="00AD336F" w:rsidP="000125D3">
      <w:pPr>
        <w:pStyle w:val="ListParagraph"/>
        <w:numPr>
          <w:ilvl w:val="0"/>
          <w:numId w:val="19"/>
        </w:numPr>
        <w:rPr>
          <w:rFonts w:cs="Arial"/>
        </w:rPr>
      </w:pPr>
      <w:r>
        <w:t xml:space="preserve">Validate the SA </w:t>
      </w:r>
      <w:r w:rsidRPr="00AD336F">
        <w:t xml:space="preserve">or </w:t>
      </w:r>
      <w:proofErr w:type="spellStart"/>
      <w:r w:rsidRPr="00AD336F">
        <w:t>SIS_Admin</w:t>
      </w:r>
      <w:proofErr w:type="spellEnd"/>
      <w:r w:rsidRPr="00AD336F">
        <w:t xml:space="preserve"> password</w:t>
      </w:r>
      <w:r>
        <w:t xml:space="preserve">.  </w:t>
      </w:r>
    </w:p>
    <w:p w14:paraId="55E1DD97" w14:textId="77777777" w:rsidR="00AD336F" w:rsidRPr="006A4FB0" w:rsidRDefault="00AD336F" w:rsidP="00AD336F">
      <w:pPr>
        <w:pStyle w:val="Notes"/>
        <w:ind w:left="720"/>
      </w:pPr>
      <w:r w:rsidRPr="00AD336F">
        <w:rPr>
          <w:rStyle w:val="Strong"/>
        </w:rPr>
        <w:t>Note</w:t>
      </w:r>
      <w:r w:rsidRPr="006A4FB0">
        <w:t>:  Any SQL Server ID with the appropriate Administrator rights can run the installation process.</w:t>
      </w:r>
    </w:p>
    <w:p w14:paraId="282AA021" w14:textId="77777777" w:rsidR="00FA2C25" w:rsidRPr="00626D97" w:rsidRDefault="00FA2C25" w:rsidP="00FA2C25">
      <w:pPr>
        <w:pStyle w:val="Heading2"/>
      </w:pPr>
      <w:bookmarkStart w:id="29" w:name="_Download_and_unzip"/>
      <w:bookmarkStart w:id="30" w:name="_Toc470869645"/>
      <w:bookmarkEnd w:id="29"/>
      <w:r>
        <w:t>Download and unzip</w:t>
      </w:r>
      <w:bookmarkEnd w:id="23"/>
      <w:bookmarkEnd w:id="30"/>
    </w:p>
    <w:tbl>
      <w:tblPr>
        <w:tblW w:w="4959" w:type="pct"/>
        <w:tblLayout w:type="fixed"/>
        <w:tblLook w:val="04A0" w:firstRow="1" w:lastRow="0" w:firstColumn="1" w:lastColumn="0" w:noHBand="0" w:noVBand="1"/>
      </w:tblPr>
      <w:tblGrid>
        <w:gridCol w:w="360"/>
        <w:gridCol w:w="554"/>
        <w:gridCol w:w="9424"/>
        <w:gridCol w:w="373"/>
      </w:tblGrid>
      <w:tr w:rsidR="00FA2C25" w14:paraId="011B3E02" w14:textId="77777777" w:rsidTr="00FA2C25">
        <w:trPr>
          <w:cantSplit/>
        </w:trPr>
        <w:tc>
          <w:tcPr>
            <w:tcW w:w="360" w:type="dxa"/>
          </w:tcPr>
          <w:p w14:paraId="7171EE54" w14:textId="77777777" w:rsidR="00FA2C25" w:rsidRPr="005706E9" w:rsidRDefault="00FA2C25" w:rsidP="000125D3">
            <w:pPr>
              <w:pStyle w:val="ListParagraph"/>
              <w:numPr>
                <w:ilvl w:val="0"/>
                <w:numId w:val="15"/>
              </w:numPr>
              <w:spacing w:line="280" w:lineRule="auto"/>
              <w:ind w:left="0" w:firstLine="0"/>
              <w:jc w:val="center"/>
            </w:pPr>
          </w:p>
        </w:tc>
        <w:tc>
          <w:tcPr>
            <w:tcW w:w="10351" w:type="dxa"/>
            <w:gridSpan w:val="3"/>
            <w:hideMark/>
          </w:tcPr>
          <w:p w14:paraId="3AD10E38" w14:textId="77777777" w:rsidR="00FA2C25" w:rsidRDefault="00FA2C25" w:rsidP="008A09BF">
            <w:r>
              <w:t xml:space="preserve">Create a temporary folder (C:\TEMP) on the facility local drive.  </w:t>
            </w:r>
          </w:p>
        </w:tc>
      </w:tr>
      <w:tr w:rsidR="00FA2C25" w14:paraId="05688A8B" w14:textId="77777777" w:rsidTr="00FA2C25">
        <w:trPr>
          <w:cantSplit/>
        </w:trPr>
        <w:tc>
          <w:tcPr>
            <w:tcW w:w="360" w:type="dxa"/>
          </w:tcPr>
          <w:p w14:paraId="0D268708" w14:textId="77777777" w:rsidR="00FA2C25" w:rsidRPr="005706E9" w:rsidRDefault="00FA2C25" w:rsidP="000125D3">
            <w:pPr>
              <w:pStyle w:val="ListParagraph"/>
              <w:numPr>
                <w:ilvl w:val="0"/>
                <w:numId w:val="15"/>
              </w:numPr>
              <w:spacing w:line="280" w:lineRule="auto"/>
              <w:ind w:left="0" w:firstLine="0"/>
              <w:jc w:val="center"/>
            </w:pPr>
          </w:p>
        </w:tc>
        <w:tc>
          <w:tcPr>
            <w:tcW w:w="10351" w:type="dxa"/>
            <w:gridSpan w:val="3"/>
            <w:hideMark/>
          </w:tcPr>
          <w:p w14:paraId="1A16E925" w14:textId="77777777" w:rsidR="00FA2C25" w:rsidRDefault="00FA2C25" w:rsidP="008A09BF">
            <w:r>
              <w:t xml:space="preserve">Navigate to the </w:t>
            </w:r>
            <w:hyperlink r:id="rId12" w:history="1">
              <w:r w:rsidRPr="00D332B6">
                <w:rPr>
                  <w:rStyle w:val="Hyperlink"/>
                </w:rPr>
                <w:t>Client Services Login</w:t>
              </w:r>
            </w:hyperlink>
            <w:r>
              <w:t xml:space="preserve"> page.  </w:t>
            </w:r>
          </w:p>
          <w:p w14:paraId="7BFAE7FF" w14:textId="77777777" w:rsidR="00FA2C25" w:rsidRDefault="00FA2C25" w:rsidP="008A09BF">
            <w:r>
              <w:t xml:space="preserve">The </w:t>
            </w:r>
            <w:r w:rsidRPr="00DC7D56">
              <w:rPr>
                <w:rStyle w:val="Strong"/>
              </w:rPr>
              <w:t>Client Services Please Login</w:t>
            </w:r>
            <w:r>
              <w:t xml:space="preserve"> page appears:</w:t>
            </w:r>
          </w:p>
          <w:p w14:paraId="63A328FE" w14:textId="77777777" w:rsidR="00FA2C25" w:rsidRDefault="00FA2C25" w:rsidP="008A09BF">
            <w:pPr>
              <w:pStyle w:val="SS"/>
            </w:pPr>
            <w:r>
              <w:rPr>
                <w:noProof/>
                <w:lang w:val="en-US"/>
              </w:rPr>
              <w:drawing>
                <wp:inline distT="0" distB="0" distL="0" distR="0" wp14:anchorId="078C5E22" wp14:editId="22C855A2">
                  <wp:extent cx="3821352" cy="2892490"/>
                  <wp:effectExtent l="0" t="0" r="8255" b="3175"/>
                  <wp:docPr id="44" name="Picture 44" descr="Downloa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2" descr="Download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7800" cy="2897371"/>
                          </a:xfrm>
                          <a:prstGeom prst="rect">
                            <a:avLst/>
                          </a:prstGeom>
                          <a:noFill/>
                          <a:ln>
                            <a:noFill/>
                          </a:ln>
                        </pic:spPr>
                      </pic:pic>
                    </a:graphicData>
                  </a:graphic>
                </wp:inline>
              </w:drawing>
            </w:r>
          </w:p>
        </w:tc>
      </w:tr>
      <w:tr w:rsidR="00FA2C25" w14:paraId="27734045" w14:textId="77777777" w:rsidTr="00FA2C25">
        <w:trPr>
          <w:cantSplit/>
        </w:trPr>
        <w:tc>
          <w:tcPr>
            <w:tcW w:w="360" w:type="dxa"/>
          </w:tcPr>
          <w:p w14:paraId="1697AA0D" w14:textId="77777777" w:rsidR="00FA2C25" w:rsidRPr="005706E9" w:rsidRDefault="00FA2C25" w:rsidP="000125D3">
            <w:pPr>
              <w:pStyle w:val="ListParagraph"/>
              <w:numPr>
                <w:ilvl w:val="0"/>
                <w:numId w:val="15"/>
              </w:numPr>
              <w:spacing w:line="280" w:lineRule="auto"/>
              <w:ind w:left="0" w:firstLine="0"/>
              <w:jc w:val="center"/>
            </w:pPr>
          </w:p>
        </w:tc>
        <w:tc>
          <w:tcPr>
            <w:tcW w:w="10351" w:type="dxa"/>
            <w:gridSpan w:val="3"/>
            <w:hideMark/>
          </w:tcPr>
          <w:p w14:paraId="53636700" w14:textId="77777777" w:rsidR="00FA2C25" w:rsidRDefault="00FA2C25" w:rsidP="008A09BF">
            <w:r>
              <w:t>Type in login credentials.</w:t>
            </w:r>
          </w:p>
        </w:tc>
      </w:tr>
      <w:tr w:rsidR="00FA2C25" w14:paraId="313B6F6F" w14:textId="77777777" w:rsidTr="00FA2C25">
        <w:trPr>
          <w:cantSplit/>
        </w:trPr>
        <w:tc>
          <w:tcPr>
            <w:tcW w:w="360" w:type="dxa"/>
          </w:tcPr>
          <w:p w14:paraId="0B7565AB" w14:textId="77777777" w:rsidR="00FA2C25" w:rsidRPr="005706E9" w:rsidRDefault="00FA2C25" w:rsidP="000125D3">
            <w:pPr>
              <w:pStyle w:val="ListParagraph"/>
              <w:numPr>
                <w:ilvl w:val="0"/>
                <w:numId w:val="15"/>
              </w:numPr>
              <w:spacing w:line="280" w:lineRule="auto"/>
              <w:ind w:left="0" w:firstLine="0"/>
              <w:jc w:val="center"/>
            </w:pPr>
          </w:p>
        </w:tc>
        <w:tc>
          <w:tcPr>
            <w:tcW w:w="10351" w:type="dxa"/>
            <w:gridSpan w:val="3"/>
          </w:tcPr>
          <w:p w14:paraId="31CA195A" w14:textId="77777777" w:rsidR="00FA2C25" w:rsidRDefault="00FA2C25" w:rsidP="008A09BF">
            <w:r>
              <w:t xml:space="preserve">Click </w:t>
            </w:r>
            <w:r w:rsidRPr="00DC7D56">
              <w:rPr>
                <w:rStyle w:val="Strong"/>
              </w:rPr>
              <w:t>Login</w:t>
            </w:r>
            <w:r>
              <w:t xml:space="preserve">.  </w:t>
            </w:r>
          </w:p>
        </w:tc>
      </w:tr>
      <w:tr w:rsidR="00FA2C25" w14:paraId="2066F7BC" w14:textId="77777777" w:rsidTr="00FA2C25">
        <w:trPr>
          <w:cantSplit/>
        </w:trPr>
        <w:tc>
          <w:tcPr>
            <w:tcW w:w="360" w:type="dxa"/>
          </w:tcPr>
          <w:p w14:paraId="502EB1B7" w14:textId="77777777" w:rsidR="00FA2C25" w:rsidRPr="005706E9" w:rsidRDefault="00FA2C25" w:rsidP="000125D3">
            <w:pPr>
              <w:pStyle w:val="ListParagraph"/>
              <w:numPr>
                <w:ilvl w:val="0"/>
                <w:numId w:val="15"/>
              </w:numPr>
              <w:ind w:left="0" w:firstLine="0"/>
              <w:jc w:val="center"/>
            </w:pPr>
          </w:p>
        </w:tc>
        <w:tc>
          <w:tcPr>
            <w:tcW w:w="10351" w:type="dxa"/>
            <w:gridSpan w:val="3"/>
            <w:hideMark/>
          </w:tcPr>
          <w:p w14:paraId="2A64A2C2" w14:textId="77777777" w:rsidR="00FA2C25" w:rsidRDefault="00FA2C25" w:rsidP="008A09BF">
            <w:r>
              <w:t xml:space="preserve">Click </w:t>
            </w:r>
            <w:r w:rsidRPr="00DC7D56">
              <w:rPr>
                <w:rStyle w:val="Strong"/>
              </w:rPr>
              <w:t>Product Releases</w:t>
            </w:r>
            <w:r>
              <w:t xml:space="preserve"> on the left bar menu.   </w:t>
            </w:r>
            <w:r>
              <w:br/>
              <w:t xml:space="preserve">The system displays the following </w:t>
            </w:r>
            <w:r w:rsidRPr="00DC7D56">
              <w:rPr>
                <w:rStyle w:val="Strong"/>
              </w:rPr>
              <w:t>Product Releases</w:t>
            </w:r>
            <w:r>
              <w:t xml:space="preserve"> page:</w:t>
            </w:r>
          </w:p>
          <w:p w14:paraId="71C4A7D1" w14:textId="77777777" w:rsidR="00FA2C25" w:rsidRDefault="00FA2C25" w:rsidP="008A09BF">
            <w:pPr>
              <w:pStyle w:val="SS"/>
            </w:pPr>
            <w:r>
              <w:rPr>
                <w:noProof/>
                <w:lang w:val="en-US"/>
              </w:rPr>
              <w:drawing>
                <wp:inline distT="0" distB="0" distL="0" distR="0" wp14:anchorId="43617AB5" wp14:editId="0DAD4FCB">
                  <wp:extent cx="4953000" cy="2085385"/>
                  <wp:effectExtent l="19050" t="19050" r="19050" b="10160"/>
                  <wp:docPr id="45" name="Picture 45" descr="Download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5" descr="Download_11"/>
                          <pic:cNvPicPr>
                            <a:picLocks noChangeAspect="1" noChangeArrowheads="1"/>
                          </pic:cNvPicPr>
                        </pic:nvPicPr>
                        <pic:blipFill>
                          <a:blip r:embed="rId14">
                            <a:extLst>
                              <a:ext uri="{28A0092B-C50C-407E-A947-70E740481C1C}">
                                <a14:useLocalDpi xmlns:a14="http://schemas.microsoft.com/office/drawing/2010/main" val="0"/>
                              </a:ext>
                            </a:extLst>
                          </a:blip>
                          <a:srcRect l="-310" t="1180" r="310" b="34631"/>
                          <a:stretch>
                            <a:fillRect/>
                          </a:stretch>
                        </pic:blipFill>
                        <pic:spPr bwMode="auto">
                          <a:xfrm>
                            <a:off x="0" y="0"/>
                            <a:ext cx="4960156" cy="2088398"/>
                          </a:xfrm>
                          <a:prstGeom prst="rect">
                            <a:avLst/>
                          </a:prstGeom>
                          <a:noFill/>
                          <a:ln w="9525" cmpd="sng">
                            <a:solidFill>
                              <a:srgbClr val="000000"/>
                            </a:solidFill>
                            <a:miter lim="800000"/>
                            <a:headEnd/>
                            <a:tailEnd/>
                          </a:ln>
                          <a:effectLst/>
                        </pic:spPr>
                      </pic:pic>
                    </a:graphicData>
                  </a:graphic>
                </wp:inline>
              </w:drawing>
            </w:r>
          </w:p>
        </w:tc>
      </w:tr>
      <w:tr w:rsidR="00FA2C25" w14:paraId="7C41C853" w14:textId="77777777" w:rsidTr="00FA2C25">
        <w:trPr>
          <w:cantSplit/>
        </w:trPr>
        <w:tc>
          <w:tcPr>
            <w:tcW w:w="360" w:type="dxa"/>
          </w:tcPr>
          <w:p w14:paraId="293AB60C" w14:textId="77777777" w:rsidR="00FA2C25" w:rsidRPr="005706E9" w:rsidRDefault="00FA2C25" w:rsidP="000125D3">
            <w:pPr>
              <w:pStyle w:val="ListParagraph"/>
              <w:numPr>
                <w:ilvl w:val="0"/>
                <w:numId w:val="15"/>
              </w:numPr>
              <w:spacing w:line="280" w:lineRule="auto"/>
              <w:ind w:left="0" w:firstLine="0"/>
              <w:jc w:val="center"/>
            </w:pPr>
          </w:p>
        </w:tc>
        <w:tc>
          <w:tcPr>
            <w:tcW w:w="10351" w:type="dxa"/>
            <w:gridSpan w:val="3"/>
            <w:vAlign w:val="bottom"/>
          </w:tcPr>
          <w:p w14:paraId="4C66C087" w14:textId="2315D066" w:rsidR="00FA2C25" w:rsidRDefault="00FA2C25" w:rsidP="008A09BF">
            <w:r>
              <w:t xml:space="preserve">Download the </w:t>
            </w:r>
            <w:r w:rsidRPr="006F70F6">
              <w:rPr>
                <w:i/>
              </w:rPr>
              <w:t xml:space="preserve">self </w:t>
            </w:r>
            <w:r w:rsidRPr="00AD336F">
              <w:rPr>
                <w:i/>
              </w:rPr>
              <w:t>extracting</w:t>
            </w:r>
            <w:r w:rsidRPr="00AD336F">
              <w:t xml:space="preserve"> </w:t>
            </w:r>
            <w:r w:rsidRPr="00AD336F">
              <w:rPr>
                <w:rStyle w:val="Strong"/>
              </w:rPr>
              <w:t xml:space="preserve">SurgiSource YYYY </w:t>
            </w:r>
            <w:r w:rsidR="00AD336F" w:rsidRPr="00AD336F">
              <w:rPr>
                <w:rStyle w:val="Strong"/>
              </w:rPr>
              <w:t>CPT CodeSource</w:t>
            </w:r>
            <w:r w:rsidRPr="00AD336F">
              <w:rPr>
                <w:rStyle w:val="Strong"/>
              </w:rPr>
              <w:t xml:space="preserve"> Update</w:t>
            </w:r>
            <w:r w:rsidRPr="00AD336F">
              <w:t xml:space="preserve"> exe file</w:t>
            </w:r>
            <w:r>
              <w:t xml:space="preserve"> to the C:\Temp folder</w:t>
            </w:r>
            <w:r w:rsidRPr="00BA2702">
              <w:t xml:space="preserve">.  </w:t>
            </w:r>
          </w:p>
          <w:p w14:paraId="1CF4D08A" w14:textId="0D01BC5A" w:rsidR="00FA2C25" w:rsidRDefault="00FA2C25" w:rsidP="008A09BF">
            <w:pPr>
              <w:pStyle w:val="Notes"/>
            </w:pPr>
            <w:r w:rsidRPr="006A4FB0">
              <w:rPr>
                <w:rStyle w:val="Strong"/>
              </w:rPr>
              <w:t>Note</w:t>
            </w:r>
            <w:r>
              <w:t>:  YYYY represent</w:t>
            </w:r>
            <w:r w:rsidR="00EA1809">
              <w:t>s</w:t>
            </w:r>
            <w:r>
              <w:t xml:space="preserve"> the </w:t>
            </w:r>
            <w:r w:rsidR="00EA1809">
              <w:t>applicable</w:t>
            </w:r>
            <w:r>
              <w:t xml:space="preserve"> year.  </w:t>
            </w:r>
          </w:p>
          <w:p w14:paraId="15E48EAA" w14:textId="77777777" w:rsidR="00FA2C25" w:rsidRPr="00BA2702" w:rsidRDefault="00FA2C25" w:rsidP="008A09BF">
            <w:pPr>
              <w:pStyle w:val="Notes"/>
            </w:pPr>
            <w:r w:rsidRPr="006A4FB0">
              <w:rPr>
                <w:rStyle w:val="Strong"/>
              </w:rPr>
              <w:t>Note</w:t>
            </w:r>
            <w:r>
              <w:t>:  For s</w:t>
            </w:r>
            <w:r w:rsidRPr="004D5773">
              <w:t>ecurity reasons, do not use th</w:t>
            </w:r>
            <w:r>
              <w:t xml:space="preserve">e </w:t>
            </w:r>
            <w:r w:rsidRPr="006A4FB0">
              <w:rPr>
                <w:rStyle w:val="Strong"/>
              </w:rPr>
              <w:t>Run</w:t>
            </w:r>
            <w:r>
              <w:t xml:space="preserve"> command for this download.  </w:t>
            </w:r>
          </w:p>
        </w:tc>
      </w:tr>
      <w:tr w:rsidR="00FA2C25" w14:paraId="659AA1E4" w14:textId="77777777" w:rsidTr="00FA2C25">
        <w:trPr>
          <w:cantSplit/>
        </w:trPr>
        <w:tc>
          <w:tcPr>
            <w:tcW w:w="360" w:type="dxa"/>
          </w:tcPr>
          <w:p w14:paraId="02AF1DAE" w14:textId="77777777" w:rsidR="00FA2C25" w:rsidRPr="005706E9" w:rsidRDefault="00FA2C25" w:rsidP="000125D3">
            <w:pPr>
              <w:pStyle w:val="ListParagraph"/>
              <w:numPr>
                <w:ilvl w:val="0"/>
                <w:numId w:val="15"/>
              </w:numPr>
              <w:spacing w:line="280" w:lineRule="auto"/>
            </w:pPr>
          </w:p>
        </w:tc>
        <w:tc>
          <w:tcPr>
            <w:tcW w:w="10351" w:type="dxa"/>
            <w:gridSpan w:val="3"/>
          </w:tcPr>
          <w:p w14:paraId="4B895725" w14:textId="77777777" w:rsidR="00FA2C25" w:rsidRDefault="00FA2C25" w:rsidP="00FA2C25">
            <w:r>
              <w:t>Navigate to the C:\Temp.</w:t>
            </w:r>
          </w:p>
          <w:p w14:paraId="4C57F68F" w14:textId="4AAA5C6B" w:rsidR="00FA2C25" w:rsidRPr="003110A7" w:rsidRDefault="003110A7" w:rsidP="003110A7">
            <w:pPr>
              <w:pStyle w:val="SS"/>
            </w:pPr>
            <w:r w:rsidRPr="003110A7">
              <w:rPr>
                <w:noProof/>
                <w:lang w:val="en-US"/>
              </w:rPr>
              <w:drawing>
                <wp:inline distT="0" distB="0" distL="0" distR="0" wp14:anchorId="04A847F8" wp14:editId="2EFCA316">
                  <wp:extent cx="6082157" cy="1641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2688" cy="1644154"/>
                          </a:xfrm>
                          <a:prstGeom prst="rect">
                            <a:avLst/>
                          </a:prstGeom>
                        </pic:spPr>
                      </pic:pic>
                    </a:graphicData>
                  </a:graphic>
                </wp:inline>
              </w:drawing>
            </w:r>
          </w:p>
        </w:tc>
      </w:tr>
      <w:tr w:rsidR="00FA2C25" w14:paraId="32149BC5" w14:textId="77777777" w:rsidTr="00FA2C25">
        <w:trPr>
          <w:cantSplit/>
        </w:trPr>
        <w:tc>
          <w:tcPr>
            <w:tcW w:w="360" w:type="dxa"/>
          </w:tcPr>
          <w:p w14:paraId="78418EC7" w14:textId="77777777" w:rsidR="00FA2C25" w:rsidRPr="005706E9" w:rsidRDefault="00FA2C25" w:rsidP="000125D3">
            <w:pPr>
              <w:pStyle w:val="ListParagraph"/>
              <w:numPr>
                <w:ilvl w:val="0"/>
                <w:numId w:val="15"/>
              </w:numPr>
              <w:spacing w:line="280" w:lineRule="auto"/>
            </w:pPr>
          </w:p>
        </w:tc>
        <w:tc>
          <w:tcPr>
            <w:tcW w:w="10351" w:type="dxa"/>
            <w:gridSpan w:val="3"/>
          </w:tcPr>
          <w:p w14:paraId="1E428976" w14:textId="6E675942" w:rsidR="00FA2C25" w:rsidRDefault="00FA2C25" w:rsidP="00FA2C25">
            <w:r>
              <w:t xml:space="preserve">Double-click the </w:t>
            </w:r>
            <w:r w:rsidR="003A7D01">
              <w:rPr>
                <w:rStyle w:val="Strong"/>
              </w:rPr>
              <w:t>SurgiSource</w:t>
            </w:r>
            <w:r w:rsidR="00AD336F" w:rsidRPr="005042EF">
              <w:rPr>
                <w:rStyle w:val="Strong"/>
              </w:rPr>
              <w:t>YYYYCPTCodeSource</w:t>
            </w:r>
            <w:r w:rsidRPr="005042EF">
              <w:rPr>
                <w:rStyle w:val="Strong"/>
              </w:rPr>
              <w:t>.exe</w:t>
            </w:r>
            <w:r>
              <w:t xml:space="preserve"> </w:t>
            </w:r>
            <w:r w:rsidRPr="00B34B61">
              <w:t>file</w:t>
            </w:r>
            <w:r>
              <w:t xml:space="preserve">.  </w:t>
            </w:r>
          </w:p>
          <w:p w14:paraId="1F556AA6" w14:textId="77777777" w:rsidR="00FA2C25" w:rsidRDefault="00AD336F" w:rsidP="00EA1809">
            <w:pPr>
              <w:pStyle w:val="Notes"/>
            </w:pPr>
            <w:r w:rsidRPr="006A4FB0">
              <w:rPr>
                <w:rStyle w:val="Strong"/>
              </w:rPr>
              <w:t>Note</w:t>
            </w:r>
            <w:r>
              <w:t>:  YYYY represent</w:t>
            </w:r>
            <w:r w:rsidR="00EA1809">
              <w:t>s</w:t>
            </w:r>
            <w:r>
              <w:t xml:space="preserve"> the </w:t>
            </w:r>
            <w:r w:rsidR="00EA1809">
              <w:t>applicable</w:t>
            </w:r>
            <w:r>
              <w:t xml:space="preserve"> year.  </w:t>
            </w:r>
          </w:p>
          <w:p w14:paraId="0E3BDDF0" w14:textId="77777777" w:rsidR="00B42DC5" w:rsidRPr="005042EF" w:rsidRDefault="00B42DC5" w:rsidP="00B42DC5">
            <w:pPr>
              <w:rPr>
                <w:rStyle w:val="Strong"/>
              </w:rPr>
            </w:pPr>
            <w:r>
              <w:t xml:space="preserve">The </w:t>
            </w:r>
            <w:r w:rsidRPr="008153D7">
              <w:t>Extractor window opens.</w:t>
            </w:r>
          </w:p>
          <w:p w14:paraId="01E10F4D" w14:textId="29BE0832" w:rsidR="00B42DC5" w:rsidRPr="009D4163" w:rsidRDefault="00B42DC5" w:rsidP="00B42DC5">
            <w:pPr>
              <w:pStyle w:val="SS"/>
            </w:pPr>
            <w:r>
              <w:rPr>
                <w:noProof/>
                <w:lang w:val="en-US"/>
              </w:rPr>
              <w:drawing>
                <wp:inline distT="0" distB="0" distL="0" distR="0" wp14:anchorId="7A4D2EFE" wp14:editId="7E10B563">
                  <wp:extent cx="3343275" cy="2076450"/>
                  <wp:effectExtent l="0" t="0" r="9525" b="0"/>
                  <wp:docPr id="9" name="Picture 9" descr="C:\TEMP\SNAGHTML6cfd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EMP\SNAGHTML6cfd4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tc>
      </w:tr>
      <w:tr w:rsidR="00FA2C25" w14:paraId="5DBE392B" w14:textId="77777777" w:rsidTr="00FA2C25">
        <w:trPr>
          <w:cantSplit/>
        </w:trPr>
        <w:tc>
          <w:tcPr>
            <w:tcW w:w="360" w:type="dxa"/>
          </w:tcPr>
          <w:p w14:paraId="5BA8A125" w14:textId="77777777" w:rsidR="00FA2C25" w:rsidRPr="005706E9" w:rsidRDefault="00FA2C25" w:rsidP="000125D3">
            <w:pPr>
              <w:pStyle w:val="ListParagraph"/>
              <w:numPr>
                <w:ilvl w:val="0"/>
                <w:numId w:val="15"/>
              </w:numPr>
              <w:spacing w:line="280" w:lineRule="auto"/>
            </w:pPr>
          </w:p>
        </w:tc>
        <w:tc>
          <w:tcPr>
            <w:tcW w:w="10351" w:type="dxa"/>
            <w:gridSpan w:val="3"/>
          </w:tcPr>
          <w:p w14:paraId="3E9DDA56" w14:textId="77777777" w:rsidR="00FA2C25" w:rsidRPr="00D04D9E" w:rsidRDefault="00FA2C25" w:rsidP="00FA2C25">
            <w:r w:rsidRPr="00D04D9E">
              <w:t xml:space="preserve">Click </w:t>
            </w:r>
            <w:r w:rsidRPr="003A6C37">
              <w:rPr>
                <w:rStyle w:val="Strong"/>
              </w:rPr>
              <w:t>Unzip</w:t>
            </w:r>
            <w:r w:rsidRPr="00D04D9E">
              <w:t>.</w:t>
            </w:r>
          </w:p>
          <w:p w14:paraId="7388AF69" w14:textId="624DB763" w:rsidR="00FA2C25" w:rsidRPr="00E747EE" w:rsidRDefault="00FA2C25" w:rsidP="00EA1809">
            <w:pPr>
              <w:pStyle w:val="Notes"/>
            </w:pPr>
            <w:r w:rsidRPr="006A4FB0">
              <w:rPr>
                <w:rStyle w:val="Strong"/>
              </w:rPr>
              <w:t>Note</w:t>
            </w:r>
            <w:r>
              <w:t xml:space="preserve">:  </w:t>
            </w:r>
            <w:r w:rsidRPr="00D04D9E">
              <w:t xml:space="preserve">By default, CodeSource </w:t>
            </w:r>
            <w:r>
              <w:t>is</w:t>
            </w:r>
            <w:r w:rsidRPr="00D04D9E">
              <w:t xml:space="preserve"> extracted to </w:t>
            </w:r>
            <w:r>
              <w:t xml:space="preserve">the </w:t>
            </w:r>
            <w:r w:rsidRPr="00D04D9E">
              <w:t>C:\</w:t>
            </w:r>
            <w:r>
              <w:t>SISWIN\CSReleaseYYYY</w:t>
            </w:r>
            <w:r w:rsidRPr="00D04D9E">
              <w:t>CPT</w:t>
            </w:r>
            <w:r>
              <w:t xml:space="preserve"> folder.</w:t>
            </w:r>
            <w:r w:rsidRPr="00D04D9E">
              <w:t xml:space="preserve"> </w:t>
            </w:r>
            <w:r>
              <w:t xml:space="preserve">  </w:t>
            </w:r>
            <w:r w:rsidRPr="00381F43">
              <w:t>Source</w:t>
            </w:r>
            <w:r>
              <w:t xml:space="preserve"> </w:t>
            </w:r>
            <w:r w:rsidRPr="00381F43">
              <w:t xml:space="preserve">Medical strongly recommends </w:t>
            </w:r>
            <w:r>
              <w:t>using the</w:t>
            </w:r>
            <w:r w:rsidRPr="00381F43">
              <w:t xml:space="preserve"> default location</w:t>
            </w:r>
            <w:r>
              <w:t xml:space="preserve">.  </w:t>
            </w:r>
            <w:r w:rsidRPr="005F6F9F">
              <w:rPr>
                <w:rFonts w:cs="Segoe UI"/>
              </w:rPr>
              <w:t xml:space="preserve">YYYY </w:t>
            </w:r>
            <w:r>
              <w:rPr>
                <w:rFonts w:cs="Segoe UI"/>
              </w:rPr>
              <w:t>references</w:t>
            </w:r>
            <w:r w:rsidRPr="005F6F9F">
              <w:rPr>
                <w:rFonts w:cs="Segoe UI"/>
              </w:rPr>
              <w:t xml:space="preserve"> the </w:t>
            </w:r>
            <w:r w:rsidR="00EA1809">
              <w:rPr>
                <w:rFonts w:cs="Segoe UI"/>
              </w:rPr>
              <w:t>applicable</w:t>
            </w:r>
            <w:r w:rsidRPr="005F6F9F">
              <w:rPr>
                <w:rFonts w:cs="Segoe UI"/>
              </w:rPr>
              <w:t xml:space="preserve"> </w:t>
            </w:r>
            <w:r>
              <w:rPr>
                <w:rFonts w:cs="Segoe UI"/>
              </w:rPr>
              <w:t xml:space="preserve">year.  </w:t>
            </w:r>
          </w:p>
        </w:tc>
      </w:tr>
      <w:tr w:rsidR="00FA2C25" w:rsidRPr="00D272E3" w14:paraId="32D3E07B" w14:textId="77777777" w:rsidTr="00FA2C25">
        <w:trPr>
          <w:gridAfter w:val="1"/>
          <w:wAfter w:w="373" w:type="dxa"/>
          <w:cantSplit/>
        </w:trPr>
        <w:tc>
          <w:tcPr>
            <w:tcW w:w="914" w:type="dxa"/>
            <w:gridSpan w:val="2"/>
            <w:tcBorders>
              <w:left w:val="nil"/>
              <w:right w:val="nil"/>
            </w:tcBorders>
          </w:tcPr>
          <w:p w14:paraId="7F74C5B5" w14:textId="77777777" w:rsidR="00FA2C25" w:rsidRPr="00FA2C25" w:rsidRDefault="00FA2C25" w:rsidP="000125D3">
            <w:pPr>
              <w:pStyle w:val="ListParagraph"/>
              <w:numPr>
                <w:ilvl w:val="0"/>
                <w:numId w:val="15"/>
              </w:numPr>
              <w:spacing w:line="280" w:lineRule="auto"/>
            </w:pPr>
          </w:p>
        </w:tc>
        <w:tc>
          <w:tcPr>
            <w:tcW w:w="9424" w:type="dxa"/>
            <w:tcBorders>
              <w:left w:val="nil"/>
              <w:right w:val="nil"/>
            </w:tcBorders>
          </w:tcPr>
          <w:p w14:paraId="3DD1AE09" w14:textId="77777777" w:rsidR="00FA2C25" w:rsidRDefault="00FA2C25" w:rsidP="008A09BF">
            <w:r>
              <w:t>When prompted, type the password.</w:t>
            </w:r>
          </w:p>
          <w:p w14:paraId="300E5DB9" w14:textId="7DE21BB0" w:rsidR="00FA2C25" w:rsidRDefault="00FA2C25" w:rsidP="008A09BF">
            <w:pPr>
              <w:pStyle w:val="Notes"/>
            </w:pPr>
            <w:r w:rsidRPr="006A4FB0">
              <w:rPr>
                <w:rStyle w:val="Strong"/>
              </w:rPr>
              <w:t>Note</w:t>
            </w:r>
            <w:r>
              <w:t xml:space="preserve">:  </w:t>
            </w:r>
            <w:r w:rsidRPr="00B34B61">
              <w:t xml:space="preserve">If this password is </w:t>
            </w:r>
            <w:r>
              <w:t>un</w:t>
            </w:r>
            <w:r w:rsidRPr="00B34B61">
              <w:t xml:space="preserve">known, please contact </w:t>
            </w:r>
            <w:hyperlink w:anchor="_Support" w:history="1">
              <w:r w:rsidRPr="00D04D9E">
                <w:rPr>
                  <w:rStyle w:val="Hyperlink"/>
                </w:rPr>
                <w:t>Support</w:t>
              </w:r>
            </w:hyperlink>
            <w:r w:rsidRPr="00B34B61">
              <w:t>.</w:t>
            </w:r>
          </w:p>
          <w:p w14:paraId="322E3C81" w14:textId="369E102C" w:rsidR="00FA2C25" w:rsidRDefault="003A6C37" w:rsidP="008A09BF">
            <w:pPr>
              <w:pStyle w:val="SS"/>
            </w:pPr>
            <w:r>
              <w:rPr>
                <w:noProof/>
                <w:lang w:val="en-US"/>
              </w:rPr>
              <w:drawing>
                <wp:inline distT="0" distB="0" distL="0" distR="0" wp14:anchorId="3B9BDAAB" wp14:editId="75A0D87C">
                  <wp:extent cx="3343275" cy="2076450"/>
                  <wp:effectExtent l="0" t="0" r="9525" b="0"/>
                  <wp:docPr id="16" name="Picture 16" descr="C:\TEMP\SNAGHTML6eff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EMP\SNAGHTML6eff5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275" cy="2076450"/>
                          </a:xfrm>
                          <a:prstGeom prst="rect">
                            <a:avLst/>
                          </a:prstGeom>
                          <a:noFill/>
                          <a:ln>
                            <a:noFill/>
                          </a:ln>
                        </pic:spPr>
                      </pic:pic>
                    </a:graphicData>
                  </a:graphic>
                </wp:inline>
              </w:drawing>
            </w:r>
          </w:p>
        </w:tc>
      </w:tr>
      <w:tr w:rsidR="00FA2C25" w:rsidRPr="00D272E3" w14:paraId="475E1C26" w14:textId="77777777" w:rsidTr="00FA2C25">
        <w:trPr>
          <w:gridAfter w:val="1"/>
          <w:wAfter w:w="373" w:type="dxa"/>
          <w:cantSplit/>
        </w:trPr>
        <w:tc>
          <w:tcPr>
            <w:tcW w:w="914" w:type="dxa"/>
            <w:gridSpan w:val="2"/>
            <w:tcBorders>
              <w:left w:val="nil"/>
              <w:right w:val="nil"/>
            </w:tcBorders>
          </w:tcPr>
          <w:p w14:paraId="05578A55" w14:textId="77777777" w:rsidR="00FA2C25" w:rsidRPr="00FA2C25" w:rsidRDefault="00FA2C25" w:rsidP="000125D3">
            <w:pPr>
              <w:pStyle w:val="ListParagraph"/>
              <w:numPr>
                <w:ilvl w:val="0"/>
                <w:numId w:val="15"/>
              </w:numPr>
              <w:spacing w:line="280" w:lineRule="auto"/>
            </w:pPr>
          </w:p>
        </w:tc>
        <w:tc>
          <w:tcPr>
            <w:tcW w:w="9424" w:type="dxa"/>
            <w:tcBorders>
              <w:left w:val="nil"/>
              <w:right w:val="nil"/>
            </w:tcBorders>
          </w:tcPr>
          <w:p w14:paraId="0A628279" w14:textId="77777777" w:rsidR="00FA2C25" w:rsidRDefault="00FA2C25" w:rsidP="008A09BF">
            <w:r>
              <w:t xml:space="preserve">Click </w:t>
            </w:r>
            <w:r w:rsidRPr="005042EF">
              <w:rPr>
                <w:rStyle w:val="Strong"/>
              </w:rPr>
              <w:t>OK</w:t>
            </w:r>
            <w:r>
              <w:t xml:space="preserve">.  </w:t>
            </w:r>
          </w:p>
          <w:p w14:paraId="00341A27" w14:textId="77777777" w:rsidR="00FA2C25" w:rsidRDefault="00FA2C25" w:rsidP="008A09BF">
            <w:r>
              <w:t xml:space="preserve">The executable file extracts.  </w:t>
            </w:r>
          </w:p>
          <w:p w14:paraId="69DBF480" w14:textId="77777777" w:rsidR="00FA2C25" w:rsidRDefault="00FA2C25" w:rsidP="008A09BF">
            <w:r>
              <w:t xml:space="preserve">The </w:t>
            </w:r>
            <w:r w:rsidRPr="005042EF">
              <w:rPr>
                <w:rStyle w:val="Strong"/>
              </w:rPr>
              <w:t>WinZip Self-Extractor</w:t>
            </w:r>
            <w:r>
              <w:t xml:space="preserve"> dialog box appears.</w:t>
            </w:r>
          </w:p>
          <w:p w14:paraId="363FC465" w14:textId="77777777" w:rsidR="00FA2C25" w:rsidRPr="005A58B0" w:rsidRDefault="00FA2C25" w:rsidP="008A09BF">
            <w:pPr>
              <w:pStyle w:val="SS"/>
            </w:pPr>
            <w:r>
              <w:rPr>
                <w:noProof/>
                <w:lang w:val="en-US"/>
              </w:rPr>
              <w:drawing>
                <wp:inline distT="0" distB="0" distL="0" distR="0" wp14:anchorId="2FF1371B" wp14:editId="53DBDCDD">
                  <wp:extent cx="2133600" cy="1400175"/>
                  <wp:effectExtent l="0" t="0" r="0" b="9525"/>
                  <wp:docPr id="22" name="Picture 22" descr="C:\TEMP\SNAGHTML1e91a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EMP\SNAGHTML1e91a0f.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10666" t="10000" r="14668" b="16499"/>
                          <a:stretch/>
                        </pic:blipFill>
                        <pic:spPr bwMode="auto">
                          <a:xfrm>
                            <a:off x="0" y="0"/>
                            <a:ext cx="2133600" cy="14001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A2C25" w14:paraId="0946FE37" w14:textId="77777777" w:rsidTr="00FA2C25">
        <w:trPr>
          <w:cantSplit/>
        </w:trPr>
        <w:tc>
          <w:tcPr>
            <w:tcW w:w="360" w:type="dxa"/>
          </w:tcPr>
          <w:p w14:paraId="65A4015B" w14:textId="77777777" w:rsidR="00FA2C25" w:rsidRPr="005706E9" w:rsidRDefault="00FA2C25" w:rsidP="000125D3">
            <w:pPr>
              <w:pStyle w:val="ListParagraph"/>
              <w:numPr>
                <w:ilvl w:val="0"/>
                <w:numId w:val="15"/>
              </w:numPr>
              <w:spacing w:line="280" w:lineRule="auto"/>
            </w:pPr>
          </w:p>
        </w:tc>
        <w:tc>
          <w:tcPr>
            <w:tcW w:w="10351" w:type="dxa"/>
            <w:gridSpan w:val="3"/>
          </w:tcPr>
          <w:p w14:paraId="5FD4FEFC" w14:textId="77777777" w:rsidR="00FA2C25" w:rsidRDefault="00FA2C25" w:rsidP="008A09BF">
            <w:r>
              <w:t xml:space="preserve">Click </w:t>
            </w:r>
            <w:r w:rsidRPr="006F70F6">
              <w:rPr>
                <w:rStyle w:val="Strong"/>
              </w:rPr>
              <w:t>OK</w:t>
            </w:r>
            <w:r>
              <w:t>.</w:t>
            </w:r>
          </w:p>
        </w:tc>
      </w:tr>
      <w:tr w:rsidR="00FA2C25" w14:paraId="11862D21" w14:textId="77777777" w:rsidTr="00FA2C25">
        <w:trPr>
          <w:cantSplit/>
        </w:trPr>
        <w:tc>
          <w:tcPr>
            <w:tcW w:w="360" w:type="dxa"/>
          </w:tcPr>
          <w:p w14:paraId="03933058" w14:textId="77777777" w:rsidR="00FA2C25" w:rsidRPr="005706E9" w:rsidRDefault="00FA2C25" w:rsidP="000125D3">
            <w:pPr>
              <w:pStyle w:val="ListParagraph"/>
              <w:numPr>
                <w:ilvl w:val="0"/>
                <w:numId w:val="15"/>
              </w:numPr>
              <w:spacing w:line="280" w:lineRule="auto"/>
            </w:pPr>
          </w:p>
        </w:tc>
        <w:tc>
          <w:tcPr>
            <w:tcW w:w="10351" w:type="dxa"/>
            <w:gridSpan w:val="3"/>
          </w:tcPr>
          <w:p w14:paraId="40B24176" w14:textId="77777777" w:rsidR="00FA2C25" w:rsidRDefault="00FA2C25" w:rsidP="008A09BF">
            <w:r>
              <w:t xml:space="preserve">Click </w:t>
            </w:r>
            <w:r w:rsidRPr="006F70F6">
              <w:rPr>
                <w:rStyle w:val="Strong"/>
              </w:rPr>
              <w:t>Close</w:t>
            </w:r>
            <w:r>
              <w:t xml:space="preserve">.  </w:t>
            </w:r>
          </w:p>
        </w:tc>
      </w:tr>
      <w:tr w:rsidR="00FA2C25" w14:paraId="01583414" w14:textId="77777777" w:rsidTr="00FA2C25">
        <w:trPr>
          <w:cantSplit/>
        </w:trPr>
        <w:tc>
          <w:tcPr>
            <w:tcW w:w="360" w:type="dxa"/>
          </w:tcPr>
          <w:p w14:paraId="637DF59F" w14:textId="77777777" w:rsidR="00FA2C25" w:rsidRPr="005706E9" w:rsidRDefault="00FA2C25" w:rsidP="000125D3">
            <w:pPr>
              <w:pStyle w:val="ListParagraph"/>
              <w:numPr>
                <w:ilvl w:val="0"/>
                <w:numId w:val="15"/>
              </w:numPr>
              <w:spacing w:line="280" w:lineRule="auto"/>
            </w:pPr>
          </w:p>
        </w:tc>
        <w:tc>
          <w:tcPr>
            <w:tcW w:w="10351" w:type="dxa"/>
            <w:gridSpan w:val="3"/>
          </w:tcPr>
          <w:p w14:paraId="1E4EB36F" w14:textId="2894A247" w:rsidR="00FA2C25" w:rsidRDefault="003A6C37" w:rsidP="00FA2C25">
            <w:r>
              <w:t>Navigate to C:\Siswin\CSReleaseYYYY</w:t>
            </w:r>
            <w:r w:rsidRPr="003A6C37">
              <w:t>CPT</w:t>
            </w:r>
            <w:r w:rsidR="00FA2C25">
              <w:t xml:space="preserve">.  </w:t>
            </w:r>
          </w:p>
          <w:p w14:paraId="51F36435" w14:textId="11959CCD" w:rsidR="00FA2C25" w:rsidRDefault="00FA2C25" w:rsidP="00EA1809">
            <w:pPr>
              <w:pStyle w:val="Notes"/>
            </w:pPr>
            <w:r w:rsidRPr="006A4FB0">
              <w:rPr>
                <w:rStyle w:val="Strong"/>
              </w:rPr>
              <w:t>Note</w:t>
            </w:r>
            <w:r>
              <w:t xml:space="preserve">:  YYYY represents the </w:t>
            </w:r>
            <w:r w:rsidR="00EA1809">
              <w:t>applicable</w:t>
            </w:r>
            <w:r>
              <w:t xml:space="preserve"> year.</w:t>
            </w:r>
          </w:p>
        </w:tc>
      </w:tr>
      <w:tr w:rsidR="00FA2C25" w14:paraId="11705B59" w14:textId="77777777" w:rsidTr="00FA2C25">
        <w:trPr>
          <w:cantSplit/>
        </w:trPr>
        <w:tc>
          <w:tcPr>
            <w:tcW w:w="360" w:type="dxa"/>
          </w:tcPr>
          <w:p w14:paraId="2FD2892E" w14:textId="77777777" w:rsidR="00FA2C25" w:rsidRPr="005706E9" w:rsidRDefault="00FA2C25" w:rsidP="000125D3">
            <w:pPr>
              <w:pStyle w:val="ListParagraph"/>
              <w:numPr>
                <w:ilvl w:val="0"/>
                <w:numId w:val="15"/>
              </w:numPr>
              <w:spacing w:line="280" w:lineRule="auto"/>
            </w:pPr>
          </w:p>
        </w:tc>
        <w:tc>
          <w:tcPr>
            <w:tcW w:w="10351" w:type="dxa"/>
            <w:gridSpan w:val="3"/>
            <w:vAlign w:val="bottom"/>
          </w:tcPr>
          <w:p w14:paraId="3AE5801B" w14:textId="77777777" w:rsidR="00FA2C25" w:rsidRDefault="00FA2C25" w:rsidP="008A09BF">
            <w:r>
              <w:t xml:space="preserve">To install, continue below.  </w:t>
            </w:r>
          </w:p>
        </w:tc>
      </w:tr>
    </w:tbl>
    <w:p w14:paraId="7064E781" w14:textId="4E9B1DF9" w:rsidR="0055498A" w:rsidRDefault="00131F45" w:rsidP="00DE112A">
      <w:pPr>
        <w:pStyle w:val="Heading2"/>
      </w:pPr>
      <w:bookmarkStart w:id="31" w:name="_Toc277942896"/>
      <w:bookmarkStart w:id="32" w:name="_Toc277937472"/>
      <w:bookmarkStart w:id="33" w:name="_Toc277940320"/>
      <w:bookmarkStart w:id="34" w:name="_Toc277940400"/>
      <w:bookmarkStart w:id="35" w:name="_Toc277940438"/>
      <w:bookmarkStart w:id="36" w:name="_Toc277940460"/>
      <w:bookmarkStart w:id="37" w:name="_Toc277940483"/>
      <w:bookmarkStart w:id="38" w:name="_Toc277940531"/>
      <w:bookmarkStart w:id="39" w:name="_Toc277940565"/>
      <w:bookmarkStart w:id="40" w:name="_Toc277942897"/>
      <w:bookmarkStart w:id="41" w:name="_Toc238271693"/>
      <w:bookmarkStart w:id="42" w:name="_Toc238272026"/>
      <w:bookmarkStart w:id="43" w:name="_Toc238273774"/>
      <w:bookmarkStart w:id="44" w:name="_Toc238273877"/>
      <w:bookmarkStart w:id="45" w:name="_Toc238274133"/>
      <w:bookmarkStart w:id="46" w:name="_Toc238271695"/>
      <w:bookmarkStart w:id="47" w:name="_Toc238272028"/>
      <w:bookmarkStart w:id="48" w:name="_Toc238273776"/>
      <w:bookmarkStart w:id="49" w:name="_Toc238273879"/>
      <w:bookmarkStart w:id="50" w:name="_Toc238274135"/>
      <w:bookmarkStart w:id="51" w:name="_Toc238271696"/>
      <w:bookmarkStart w:id="52" w:name="_Toc238272029"/>
      <w:bookmarkStart w:id="53" w:name="_Toc238273777"/>
      <w:bookmarkStart w:id="54" w:name="_Toc238273880"/>
      <w:bookmarkStart w:id="55" w:name="_Toc238274136"/>
      <w:bookmarkStart w:id="56" w:name="_Toc238271698"/>
      <w:bookmarkStart w:id="57" w:name="_Toc238272031"/>
      <w:bookmarkStart w:id="58" w:name="_Toc238273779"/>
      <w:bookmarkStart w:id="59" w:name="_Toc238273882"/>
      <w:bookmarkStart w:id="60" w:name="_Toc238274138"/>
      <w:bookmarkStart w:id="61" w:name="_Toc238271700"/>
      <w:bookmarkStart w:id="62" w:name="_Toc238272033"/>
      <w:bookmarkStart w:id="63" w:name="_Toc238273781"/>
      <w:bookmarkStart w:id="64" w:name="_Toc238273884"/>
      <w:bookmarkStart w:id="65" w:name="_Toc238274140"/>
      <w:bookmarkStart w:id="66" w:name="_Toc238271703"/>
      <w:bookmarkStart w:id="67" w:name="_Toc238272036"/>
      <w:bookmarkStart w:id="68" w:name="_Toc238273784"/>
      <w:bookmarkStart w:id="69" w:name="_Toc238273887"/>
      <w:bookmarkStart w:id="70" w:name="_Toc238274143"/>
      <w:bookmarkStart w:id="71" w:name="_Toc238271704"/>
      <w:bookmarkStart w:id="72" w:name="_Toc238272037"/>
      <w:bookmarkStart w:id="73" w:name="_Toc238273785"/>
      <w:bookmarkStart w:id="74" w:name="_Toc238273888"/>
      <w:bookmarkStart w:id="75" w:name="_Toc238274144"/>
      <w:bookmarkStart w:id="76" w:name="_Toc238271705"/>
      <w:bookmarkStart w:id="77" w:name="_Toc238272038"/>
      <w:bookmarkStart w:id="78" w:name="_Toc238273786"/>
      <w:bookmarkStart w:id="79" w:name="_Toc238273889"/>
      <w:bookmarkStart w:id="80" w:name="_Toc238274145"/>
      <w:bookmarkStart w:id="81" w:name="_Toc238271706"/>
      <w:bookmarkStart w:id="82" w:name="_Toc238272039"/>
      <w:bookmarkStart w:id="83" w:name="_Toc238273787"/>
      <w:bookmarkStart w:id="84" w:name="_Toc238273890"/>
      <w:bookmarkStart w:id="85" w:name="_Toc238274146"/>
      <w:bookmarkStart w:id="86" w:name="_Toc238271707"/>
      <w:bookmarkStart w:id="87" w:name="_Toc238272040"/>
      <w:bookmarkStart w:id="88" w:name="_Toc238273788"/>
      <w:bookmarkStart w:id="89" w:name="_Toc238273891"/>
      <w:bookmarkStart w:id="90" w:name="_Toc238274147"/>
      <w:bookmarkStart w:id="91" w:name="_Toc238271708"/>
      <w:bookmarkStart w:id="92" w:name="_Toc238272041"/>
      <w:bookmarkStart w:id="93" w:name="_Toc238273789"/>
      <w:bookmarkStart w:id="94" w:name="_Toc238273892"/>
      <w:bookmarkStart w:id="95" w:name="_Toc238274148"/>
      <w:bookmarkStart w:id="96" w:name="_Toc238271713"/>
      <w:bookmarkStart w:id="97" w:name="_Toc238272046"/>
      <w:bookmarkStart w:id="98" w:name="_Toc238273794"/>
      <w:bookmarkStart w:id="99" w:name="_Toc238273897"/>
      <w:bookmarkStart w:id="100" w:name="_Toc238274153"/>
      <w:bookmarkStart w:id="101" w:name="_Install_CodeSource"/>
      <w:bookmarkStart w:id="102" w:name="_Toc470869646"/>
      <w:bookmarkEnd w:id="24"/>
      <w:bookmarkEnd w:id="25"/>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t>Install</w:t>
      </w:r>
      <w:r w:rsidR="00D83AFF" w:rsidRPr="009474A1">
        <w:t xml:space="preserve"> </w:t>
      </w:r>
      <w:bookmarkEnd w:id="26"/>
      <w:bookmarkEnd w:id="27"/>
      <w:r w:rsidR="0055498A" w:rsidRPr="009474A1">
        <w:t>CodeSource</w:t>
      </w:r>
      <w:bookmarkEnd w:id="102"/>
      <w:r w:rsidR="0055498A" w:rsidRPr="009474A1">
        <w:t xml:space="preserve"> </w:t>
      </w:r>
      <w:bookmarkEnd w:id="28"/>
    </w:p>
    <w:tbl>
      <w:tblPr>
        <w:tblW w:w="4869" w:type="pct"/>
        <w:tblLayout w:type="fixed"/>
        <w:tblLook w:val="04A0" w:firstRow="1" w:lastRow="0" w:firstColumn="1" w:lastColumn="0" w:noHBand="0" w:noVBand="1"/>
      </w:tblPr>
      <w:tblGrid>
        <w:gridCol w:w="360"/>
        <w:gridCol w:w="10157"/>
      </w:tblGrid>
      <w:tr w:rsidR="00AE3530" w14:paraId="04B9DE6B" w14:textId="77777777" w:rsidTr="00647DAA">
        <w:trPr>
          <w:cantSplit/>
        </w:trPr>
        <w:tc>
          <w:tcPr>
            <w:tcW w:w="360" w:type="dxa"/>
            <w:tcBorders>
              <w:left w:val="nil"/>
              <w:right w:val="nil"/>
            </w:tcBorders>
          </w:tcPr>
          <w:p w14:paraId="274B09E9" w14:textId="77777777" w:rsidR="00AE3530" w:rsidRPr="00FA2C25" w:rsidRDefault="00AE3530" w:rsidP="000125D3">
            <w:pPr>
              <w:pStyle w:val="ListParagraph"/>
              <w:numPr>
                <w:ilvl w:val="0"/>
                <w:numId w:val="11"/>
              </w:numPr>
              <w:tabs>
                <w:tab w:val="right" w:pos="0"/>
                <w:tab w:val="left" w:pos="252"/>
                <w:tab w:val="left" w:pos="342"/>
              </w:tabs>
              <w:spacing w:line="281" w:lineRule="auto"/>
              <w:ind w:left="0" w:firstLine="0"/>
              <w:jc w:val="center"/>
            </w:pPr>
          </w:p>
        </w:tc>
        <w:tc>
          <w:tcPr>
            <w:tcW w:w="10157" w:type="dxa"/>
            <w:tcBorders>
              <w:left w:val="nil"/>
              <w:right w:val="nil"/>
            </w:tcBorders>
          </w:tcPr>
          <w:p w14:paraId="115E4084" w14:textId="2E0F6F0D" w:rsidR="00AE3530" w:rsidRDefault="00AE3530" w:rsidP="00AE3530">
            <w:r>
              <w:t>D</w:t>
            </w:r>
            <w:r w:rsidRPr="009474A1">
              <w:t xml:space="preserve">ouble-click </w:t>
            </w:r>
            <w:r w:rsidRPr="005042EF">
              <w:rPr>
                <w:rStyle w:val="Strong"/>
              </w:rPr>
              <w:t>SISCodeSourceSetup.exe</w:t>
            </w:r>
            <w:r>
              <w:t xml:space="preserve">. </w:t>
            </w:r>
          </w:p>
          <w:p w14:paraId="1E64C969" w14:textId="77777777" w:rsidR="00470033" w:rsidRDefault="00470033" w:rsidP="00470033">
            <w:pPr>
              <w:pStyle w:val="Notes"/>
            </w:pPr>
            <w:r w:rsidRPr="00676167">
              <w:rPr>
                <w:rStyle w:val="Strong"/>
              </w:rPr>
              <w:t>Note</w:t>
            </w:r>
            <w:r>
              <w:t xml:space="preserve">:  The below screen will only appear if CodeSource is already installed.  If this is first time install, continue below.  </w:t>
            </w:r>
          </w:p>
          <w:p w14:paraId="04C7EC1E" w14:textId="3B7D8B64" w:rsidR="00AE3530" w:rsidRPr="00F95891" w:rsidRDefault="00F95891" w:rsidP="00F95891">
            <w:pPr>
              <w:pStyle w:val="SS"/>
            </w:pPr>
            <w:r w:rsidRPr="00F95891">
              <w:rPr>
                <w:noProof/>
                <w:lang w:val="en-US"/>
              </w:rPr>
              <w:drawing>
                <wp:inline distT="0" distB="0" distL="0" distR="0" wp14:anchorId="5A594EB9" wp14:editId="20FB3256">
                  <wp:extent cx="3825551" cy="2947795"/>
                  <wp:effectExtent l="0" t="0" r="381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0894" cy="2951912"/>
                          </a:xfrm>
                          <a:prstGeom prst="rect">
                            <a:avLst/>
                          </a:prstGeom>
                        </pic:spPr>
                      </pic:pic>
                    </a:graphicData>
                  </a:graphic>
                </wp:inline>
              </w:drawing>
            </w:r>
          </w:p>
        </w:tc>
      </w:tr>
      <w:tr w:rsidR="00470033" w14:paraId="5A4F47AD" w14:textId="77777777" w:rsidTr="00647DAA">
        <w:trPr>
          <w:cantSplit/>
        </w:trPr>
        <w:tc>
          <w:tcPr>
            <w:tcW w:w="360" w:type="dxa"/>
            <w:tcBorders>
              <w:left w:val="nil"/>
              <w:right w:val="nil"/>
            </w:tcBorders>
          </w:tcPr>
          <w:p w14:paraId="7B40C81E" w14:textId="77777777" w:rsidR="00470033" w:rsidRPr="00FA2C25" w:rsidRDefault="00470033" w:rsidP="000125D3">
            <w:pPr>
              <w:pStyle w:val="ListParagraph"/>
              <w:numPr>
                <w:ilvl w:val="0"/>
                <w:numId w:val="11"/>
              </w:numPr>
              <w:tabs>
                <w:tab w:val="right" w:pos="0"/>
                <w:tab w:val="left" w:pos="252"/>
                <w:tab w:val="left" w:pos="342"/>
              </w:tabs>
              <w:spacing w:line="281" w:lineRule="auto"/>
              <w:ind w:left="0" w:firstLine="0"/>
              <w:jc w:val="center"/>
            </w:pPr>
          </w:p>
        </w:tc>
        <w:tc>
          <w:tcPr>
            <w:tcW w:w="10157" w:type="dxa"/>
            <w:tcBorders>
              <w:left w:val="nil"/>
              <w:right w:val="nil"/>
            </w:tcBorders>
          </w:tcPr>
          <w:p w14:paraId="7F4A23E0" w14:textId="1046980B" w:rsidR="00F95891" w:rsidRPr="00F95891" w:rsidRDefault="00470033" w:rsidP="00AE3530">
            <w:pPr>
              <w:rPr>
                <w:b/>
              </w:rPr>
            </w:pPr>
            <w:r>
              <w:t>Click</w:t>
            </w:r>
            <w:r w:rsidRPr="00AD061A">
              <w:t xml:space="preserve"> </w:t>
            </w:r>
            <w:r>
              <w:t>the</w:t>
            </w:r>
            <w:r w:rsidRPr="00AD061A">
              <w:t xml:space="preserve"> </w:t>
            </w:r>
            <w:r w:rsidRPr="005042EF">
              <w:rPr>
                <w:rStyle w:val="Strong"/>
              </w:rPr>
              <w:t xml:space="preserve">Modify </w:t>
            </w:r>
            <w:r w:rsidRPr="008D284C">
              <w:t>radio button.</w:t>
            </w:r>
            <w:r w:rsidRPr="005042EF">
              <w:rPr>
                <w:rStyle w:val="Strong"/>
              </w:rPr>
              <w:t xml:space="preserve">  </w:t>
            </w:r>
          </w:p>
        </w:tc>
      </w:tr>
      <w:tr w:rsidR="00470033" w14:paraId="6F4FAE85" w14:textId="77777777" w:rsidTr="00647DAA">
        <w:trPr>
          <w:cantSplit/>
        </w:trPr>
        <w:tc>
          <w:tcPr>
            <w:tcW w:w="360" w:type="dxa"/>
            <w:tcBorders>
              <w:left w:val="nil"/>
              <w:right w:val="nil"/>
            </w:tcBorders>
          </w:tcPr>
          <w:p w14:paraId="32DB6A31" w14:textId="77777777" w:rsidR="00470033" w:rsidRPr="00FA2C25" w:rsidRDefault="00470033" w:rsidP="000125D3">
            <w:pPr>
              <w:pStyle w:val="ListParagraph"/>
              <w:numPr>
                <w:ilvl w:val="0"/>
                <w:numId w:val="11"/>
              </w:numPr>
              <w:tabs>
                <w:tab w:val="right" w:pos="0"/>
                <w:tab w:val="left" w:pos="252"/>
                <w:tab w:val="left" w:pos="342"/>
              </w:tabs>
              <w:spacing w:line="281" w:lineRule="auto"/>
              <w:ind w:left="0" w:firstLine="0"/>
              <w:jc w:val="center"/>
            </w:pPr>
          </w:p>
        </w:tc>
        <w:tc>
          <w:tcPr>
            <w:tcW w:w="10157" w:type="dxa"/>
            <w:tcBorders>
              <w:left w:val="nil"/>
              <w:right w:val="nil"/>
            </w:tcBorders>
          </w:tcPr>
          <w:p w14:paraId="131BEDF4" w14:textId="3184534D" w:rsidR="00470033" w:rsidRDefault="00470033" w:rsidP="00470033">
            <w:r>
              <w:t xml:space="preserve">Click </w:t>
            </w:r>
            <w:r w:rsidRPr="00470033">
              <w:rPr>
                <w:rStyle w:val="Strong"/>
              </w:rPr>
              <w:t>Next</w:t>
            </w:r>
            <w:r>
              <w:t xml:space="preserve">.  </w:t>
            </w:r>
          </w:p>
          <w:p w14:paraId="6B4FE571" w14:textId="77777777" w:rsidR="00470033" w:rsidRDefault="00470033" w:rsidP="00470033">
            <w:r>
              <w:t>Wait until</w:t>
            </w:r>
            <w:r w:rsidRPr="009474A1">
              <w:t xml:space="preserve"> the ‘</w:t>
            </w:r>
            <w:r w:rsidRPr="005042EF">
              <w:rPr>
                <w:rStyle w:val="Strong"/>
              </w:rPr>
              <w:t xml:space="preserve">CodeSource for SurgiSource – InstallShield Wizard’ </w:t>
            </w:r>
            <w:r w:rsidRPr="009474A1">
              <w:t>window appears</w:t>
            </w:r>
            <w:r>
              <w:t xml:space="preserve">.  </w:t>
            </w:r>
          </w:p>
          <w:p w14:paraId="26859FC9" w14:textId="5AA703DE" w:rsidR="00470033" w:rsidRDefault="00470033" w:rsidP="00470033">
            <w:pPr>
              <w:pStyle w:val="SS"/>
            </w:pPr>
            <w:r>
              <w:rPr>
                <w:noProof/>
                <w:lang w:val="en-US"/>
              </w:rPr>
              <w:drawing>
                <wp:inline distT="0" distB="0" distL="0" distR="0" wp14:anchorId="544C467F" wp14:editId="70AC69A8">
                  <wp:extent cx="4086954" cy="3079103"/>
                  <wp:effectExtent l="0" t="0" r="0" b="7620"/>
                  <wp:docPr id="5740" name="Picture 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93081" cy="3083719"/>
                          </a:xfrm>
                          <a:prstGeom prst="rect">
                            <a:avLst/>
                          </a:prstGeom>
                        </pic:spPr>
                      </pic:pic>
                    </a:graphicData>
                  </a:graphic>
                </wp:inline>
              </w:drawing>
            </w:r>
          </w:p>
        </w:tc>
      </w:tr>
      <w:tr w:rsidR="00350452" w14:paraId="439171A0" w14:textId="77777777" w:rsidTr="00647DAA">
        <w:trPr>
          <w:cantSplit/>
        </w:trPr>
        <w:tc>
          <w:tcPr>
            <w:tcW w:w="360" w:type="dxa"/>
            <w:tcBorders>
              <w:left w:val="nil"/>
              <w:right w:val="nil"/>
            </w:tcBorders>
          </w:tcPr>
          <w:p w14:paraId="2228C5CA" w14:textId="77777777" w:rsidR="00350452" w:rsidRPr="00FA2C25" w:rsidRDefault="00350452"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3375DA84" w14:textId="77777777" w:rsidR="00350452" w:rsidRDefault="00AE3530" w:rsidP="0043343D">
            <w:r>
              <w:t>C</w:t>
            </w:r>
            <w:r w:rsidR="00350452" w:rsidRPr="009474A1">
              <w:t>lick</w:t>
            </w:r>
            <w:r w:rsidR="00350452">
              <w:t xml:space="preserve"> </w:t>
            </w:r>
            <w:r w:rsidR="00350452" w:rsidRPr="005042EF">
              <w:rPr>
                <w:rStyle w:val="Strong"/>
              </w:rPr>
              <w:t>Next</w:t>
            </w:r>
            <w:r w:rsidR="00350452" w:rsidRPr="009474A1">
              <w:t>.</w:t>
            </w:r>
          </w:p>
          <w:p w14:paraId="4B1831E6" w14:textId="1260594B" w:rsidR="00AE3530" w:rsidRDefault="00AE3530" w:rsidP="0043343D">
            <w:r>
              <w:t>T</w:t>
            </w:r>
            <w:r w:rsidRPr="009474A1">
              <w:t xml:space="preserve">he </w:t>
            </w:r>
            <w:r w:rsidRPr="00647DAA">
              <w:rPr>
                <w:rStyle w:val="Strong"/>
              </w:rPr>
              <w:t>Gathering Installation Information</w:t>
            </w:r>
            <w:r w:rsidRPr="009474A1">
              <w:t xml:space="preserve"> window appears</w:t>
            </w:r>
            <w:r w:rsidR="008F6BB0">
              <w:t xml:space="preserve">.  </w:t>
            </w:r>
          </w:p>
          <w:p w14:paraId="11389AA5" w14:textId="67D2CFF8" w:rsidR="00AE3530" w:rsidRPr="009474A1" w:rsidRDefault="008F6BB0" w:rsidP="00AE3530">
            <w:pPr>
              <w:pStyle w:val="SS"/>
            </w:pPr>
            <w:r>
              <w:rPr>
                <w:noProof/>
                <w:lang w:val="en-US"/>
              </w:rPr>
              <w:drawing>
                <wp:inline distT="0" distB="0" distL="0" distR="0" wp14:anchorId="1D815282" wp14:editId="054710E8">
                  <wp:extent cx="4866667" cy="3676190"/>
                  <wp:effectExtent l="0" t="0" r="0" b="635"/>
                  <wp:docPr id="5741" name="Picture 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6667" cy="3676190"/>
                          </a:xfrm>
                          <a:prstGeom prst="rect">
                            <a:avLst/>
                          </a:prstGeom>
                        </pic:spPr>
                      </pic:pic>
                    </a:graphicData>
                  </a:graphic>
                </wp:inline>
              </w:drawing>
            </w:r>
          </w:p>
        </w:tc>
      </w:tr>
      <w:tr w:rsidR="00350452" w14:paraId="5AA2F37F" w14:textId="77777777" w:rsidTr="00647DAA">
        <w:trPr>
          <w:cantSplit/>
        </w:trPr>
        <w:tc>
          <w:tcPr>
            <w:tcW w:w="360" w:type="dxa"/>
            <w:tcBorders>
              <w:left w:val="nil"/>
              <w:right w:val="nil"/>
            </w:tcBorders>
          </w:tcPr>
          <w:p w14:paraId="525BC4EF" w14:textId="77777777" w:rsidR="00350452" w:rsidRPr="00FA2C25" w:rsidRDefault="00350452"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1C6AE9E1" w14:textId="29BC2805" w:rsidR="00350452" w:rsidRDefault="00AE3530" w:rsidP="0043343D">
            <w:r w:rsidRPr="00AE3530">
              <w:t>In the</w:t>
            </w:r>
            <w:r w:rsidRPr="005042EF">
              <w:rPr>
                <w:rStyle w:val="Strong"/>
              </w:rPr>
              <w:t xml:space="preserve"> </w:t>
            </w:r>
            <w:r w:rsidR="00350452" w:rsidRPr="005042EF">
              <w:rPr>
                <w:rStyle w:val="Strong"/>
              </w:rPr>
              <w:t>SISWIN Path</w:t>
            </w:r>
            <w:r w:rsidR="00350452" w:rsidRPr="009474A1">
              <w:t xml:space="preserve"> </w:t>
            </w:r>
            <w:r>
              <w:t>field, v</w:t>
            </w:r>
            <w:r w:rsidR="00350452" w:rsidRPr="009474A1">
              <w:t>erify the correct path.</w:t>
            </w:r>
          </w:p>
          <w:p w14:paraId="32582148" w14:textId="7A019C59" w:rsidR="00647DAA" w:rsidRPr="009474A1" w:rsidRDefault="00647DAA" w:rsidP="0043343D">
            <w:r>
              <w:t xml:space="preserve">If path in incorrect, select correct path in the drop down field.  </w:t>
            </w:r>
          </w:p>
          <w:p w14:paraId="259EDD77" w14:textId="09E6A23A" w:rsidR="00BB0D3C" w:rsidRPr="00FA2C25" w:rsidRDefault="00350452" w:rsidP="00BB0D3C">
            <w:pPr>
              <w:pStyle w:val="Notes"/>
            </w:pPr>
            <w:r w:rsidRPr="006A4FB0">
              <w:rPr>
                <w:rStyle w:val="Strong"/>
              </w:rPr>
              <w:t>Note</w:t>
            </w:r>
            <w:r w:rsidRPr="00AE3530">
              <w:t>:</w:t>
            </w:r>
            <w:r w:rsidRPr="009474A1">
              <w:t xml:space="preserve">  The CodeSource Installer will </w:t>
            </w:r>
            <w:r w:rsidR="00AE3530">
              <w:t xml:space="preserve">search all drives </w:t>
            </w:r>
            <w:r w:rsidRPr="009474A1">
              <w:t xml:space="preserve">for </w:t>
            </w:r>
            <w:r w:rsidR="00AE3530">
              <w:t xml:space="preserve">all instances of </w:t>
            </w:r>
            <w:r w:rsidRPr="009474A1">
              <w:t>the SISWIN folder</w:t>
            </w:r>
            <w:r w:rsidR="00AE3530">
              <w:t xml:space="preserve">.  All instances </w:t>
            </w:r>
            <w:r w:rsidR="008F6BB0">
              <w:t>display</w:t>
            </w:r>
            <w:r w:rsidR="00AE3530">
              <w:t xml:space="preserve"> in the drop</w:t>
            </w:r>
            <w:r w:rsidRPr="009474A1">
              <w:t>down</w:t>
            </w:r>
            <w:r w:rsidR="00AE3530">
              <w:t xml:space="preserve"> field.  </w:t>
            </w:r>
          </w:p>
        </w:tc>
      </w:tr>
      <w:tr w:rsidR="00350452" w14:paraId="6249C452" w14:textId="77777777" w:rsidTr="00647DAA">
        <w:trPr>
          <w:cantSplit/>
        </w:trPr>
        <w:tc>
          <w:tcPr>
            <w:tcW w:w="360" w:type="dxa"/>
            <w:tcBorders>
              <w:left w:val="nil"/>
              <w:right w:val="nil"/>
            </w:tcBorders>
          </w:tcPr>
          <w:p w14:paraId="72D10795" w14:textId="77777777" w:rsidR="00350452" w:rsidRPr="00FA2C25" w:rsidRDefault="00350452"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581CC1F5" w14:textId="2D3FBD6C" w:rsidR="00350452" w:rsidRPr="009474A1" w:rsidRDefault="00AE3530" w:rsidP="0043343D">
            <w:r w:rsidRPr="00AE3530">
              <w:t>In the</w:t>
            </w:r>
            <w:r w:rsidRPr="005042EF">
              <w:rPr>
                <w:rStyle w:val="Strong"/>
              </w:rPr>
              <w:t xml:space="preserve"> </w:t>
            </w:r>
            <w:r w:rsidR="00350452" w:rsidRPr="005042EF">
              <w:rPr>
                <w:rStyle w:val="Strong"/>
              </w:rPr>
              <w:t>SQL Server Name</w:t>
            </w:r>
            <w:r w:rsidR="00350452" w:rsidRPr="009474A1">
              <w:t xml:space="preserve"> </w:t>
            </w:r>
            <w:r>
              <w:t>field, type</w:t>
            </w:r>
            <w:r w:rsidR="00350452" w:rsidRPr="009474A1">
              <w:t xml:space="preserve"> the SQL Server </w:t>
            </w:r>
            <w:r w:rsidR="00654C46">
              <w:t>N</w:t>
            </w:r>
            <w:r>
              <w:t xml:space="preserve">ame </w:t>
            </w:r>
            <w:r w:rsidR="00350452" w:rsidRPr="009474A1">
              <w:t>for the SurgiSource</w:t>
            </w:r>
            <w:r w:rsidR="00350452" w:rsidRPr="000966DE">
              <w:t xml:space="preserve"> </w:t>
            </w:r>
            <w:r w:rsidR="00350452" w:rsidRPr="009474A1">
              <w:t>database.</w:t>
            </w:r>
          </w:p>
        </w:tc>
      </w:tr>
      <w:tr w:rsidR="00350452" w14:paraId="4FE2EDE8" w14:textId="77777777" w:rsidTr="00647DAA">
        <w:trPr>
          <w:cantSplit/>
        </w:trPr>
        <w:tc>
          <w:tcPr>
            <w:tcW w:w="360" w:type="dxa"/>
            <w:tcBorders>
              <w:left w:val="nil"/>
              <w:right w:val="nil"/>
            </w:tcBorders>
          </w:tcPr>
          <w:p w14:paraId="17E45DA7" w14:textId="77777777" w:rsidR="00350452" w:rsidRPr="00FA2C25" w:rsidRDefault="00350452"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3DD08848" w14:textId="2AD7F054" w:rsidR="00654C46" w:rsidRDefault="00654C46" w:rsidP="0043343D">
            <w:r w:rsidRPr="00AE3530">
              <w:t>In the</w:t>
            </w:r>
            <w:r w:rsidRPr="005042EF">
              <w:rPr>
                <w:rStyle w:val="Strong"/>
              </w:rPr>
              <w:t xml:space="preserve"> </w:t>
            </w:r>
            <w:r w:rsidR="00350452" w:rsidRPr="005042EF">
              <w:rPr>
                <w:rStyle w:val="Strong"/>
              </w:rPr>
              <w:t>Database Name</w:t>
            </w:r>
            <w:r w:rsidR="00350452" w:rsidRPr="00654C46">
              <w:t xml:space="preserve"> </w:t>
            </w:r>
            <w:r w:rsidRPr="00654C46">
              <w:t>field, v</w:t>
            </w:r>
            <w:r w:rsidR="00350452" w:rsidRPr="00654C46">
              <w:t>erify</w:t>
            </w:r>
            <w:r w:rsidR="00350452" w:rsidRPr="009474A1">
              <w:t xml:space="preserve"> the name of the SurgiSource</w:t>
            </w:r>
            <w:r w:rsidR="00350452" w:rsidRPr="000966DE">
              <w:t xml:space="preserve"> </w:t>
            </w:r>
            <w:r w:rsidR="00350452" w:rsidRPr="009474A1">
              <w:t>database</w:t>
            </w:r>
            <w:r>
              <w:t>.</w:t>
            </w:r>
          </w:p>
          <w:p w14:paraId="2EE986BE" w14:textId="1F48F497" w:rsidR="00350452" w:rsidRPr="009474A1" w:rsidRDefault="00654C46" w:rsidP="00654C46">
            <w:pPr>
              <w:pStyle w:val="Notes"/>
            </w:pPr>
            <w:r w:rsidRPr="006A4FB0">
              <w:rPr>
                <w:rStyle w:val="Strong"/>
              </w:rPr>
              <w:t>Note</w:t>
            </w:r>
            <w:r>
              <w:t xml:space="preserve">:  By default, the database name is </w:t>
            </w:r>
            <w:proofErr w:type="spellStart"/>
            <w:r w:rsidR="00350452" w:rsidRPr="000966DE">
              <w:t>sis_systems</w:t>
            </w:r>
            <w:proofErr w:type="spellEnd"/>
            <w:r w:rsidRPr="000966DE">
              <w:t xml:space="preserve">.  </w:t>
            </w:r>
            <w:r w:rsidR="00350452" w:rsidRPr="009474A1">
              <w:rPr>
                <w:rFonts w:cs="Segoe UI"/>
              </w:rPr>
              <w:t xml:space="preserve"> </w:t>
            </w:r>
          </w:p>
        </w:tc>
      </w:tr>
      <w:tr w:rsidR="00350452" w14:paraId="7263C64D" w14:textId="77777777" w:rsidTr="00647DAA">
        <w:trPr>
          <w:cantSplit/>
        </w:trPr>
        <w:tc>
          <w:tcPr>
            <w:tcW w:w="360" w:type="dxa"/>
            <w:tcBorders>
              <w:left w:val="nil"/>
              <w:right w:val="nil"/>
            </w:tcBorders>
          </w:tcPr>
          <w:p w14:paraId="555D1E9A" w14:textId="04090435" w:rsidR="00350452" w:rsidRPr="00FA2C25" w:rsidRDefault="00350452"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1321AAE1" w14:textId="77777777" w:rsidR="00350452" w:rsidRPr="0062457F" w:rsidRDefault="0062457F" w:rsidP="0043343D">
            <w:r w:rsidRPr="00AE3530">
              <w:t>In the</w:t>
            </w:r>
            <w:r>
              <w:t xml:space="preserve"> </w:t>
            </w:r>
            <w:r w:rsidR="00350452" w:rsidRPr="00647DAA">
              <w:rPr>
                <w:rStyle w:val="Strong"/>
              </w:rPr>
              <w:t>User Name</w:t>
            </w:r>
            <w:r w:rsidR="00350452" w:rsidRPr="009474A1">
              <w:t xml:space="preserve"> </w:t>
            </w:r>
            <w:r>
              <w:t>field</w:t>
            </w:r>
            <w:r w:rsidRPr="0062457F">
              <w:t>, type:</w:t>
            </w:r>
          </w:p>
          <w:p w14:paraId="706BCB51" w14:textId="1784A8F8" w:rsidR="0062457F" w:rsidRPr="0062457F" w:rsidRDefault="0062457F" w:rsidP="0043343D">
            <w:r w:rsidRPr="0062457F">
              <w:t>SA</w:t>
            </w:r>
          </w:p>
        </w:tc>
      </w:tr>
      <w:tr w:rsidR="00350452" w14:paraId="65A88726" w14:textId="77777777" w:rsidTr="00647DAA">
        <w:trPr>
          <w:cantSplit/>
        </w:trPr>
        <w:tc>
          <w:tcPr>
            <w:tcW w:w="360" w:type="dxa"/>
            <w:tcBorders>
              <w:left w:val="nil"/>
              <w:right w:val="nil"/>
            </w:tcBorders>
          </w:tcPr>
          <w:p w14:paraId="36F6D6C9" w14:textId="0DA53F93" w:rsidR="00350452" w:rsidRPr="00FA2C25" w:rsidRDefault="00350452"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369AA494" w14:textId="0A0D713C" w:rsidR="00350452" w:rsidRPr="009474A1" w:rsidRDefault="008F6BB0" w:rsidP="00F856FE">
            <w:pPr>
              <w:rPr>
                <w:b/>
              </w:rPr>
            </w:pPr>
            <w:r w:rsidRPr="00AE3530">
              <w:t>In the</w:t>
            </w:r>
            <w:r w:rsidRPr="005042EF">
              <w:rPr>
                <w:rStyle w:val="Strong"/>
              </w:rPr>
              <w:t xml:space="preserve"> </w:t>
            </w:r>
            <w:r w:rsidR="00350452" w:rsidRPr="005042EF">
              <w:rPr>
                <w:rStyle w:val="Strong"/>
              </w:rPr>
              <w:t>Password</w:t>
            </w:r>
            <w:r w:rsidRPr="005042EF">
              <w:rPr>
                <w:rStyle w:val="Strong"/>
              </w:rPr>
              <w:t xml:space="preserve">, </w:t>
            </w:r>
            <w:r w:rsidRPr="008F6BB0">
              <w:t>type</w:t>
            </w:r>
            <w:r>
              <w:t xml:space="preserve"> </w:t>
            </w:r>
            <w:r w:rsidR="00350452" w:rsidRPr="008F6BB0">
              <w:t>the</w:t>
            </w:r>
            <w:r w:rsidR="00350452" w:rsidRPr="009474A1">
              <w:t xml:space="preserve"> password</w:t>
            </w:r>
            <w:r>
              <w:t xml:space="preserve">.  </w:t>
            </w:r>
          </w:p>
        </w:tc>
      </w:tr>
      <w:tr w:rsidR="00AE3530" w14:paraId="62FF8DF1" w14:textId="77777777" w:rsidTr="00647DAA">
        <w:trPr>
          <w:cantSplit/>
        </w:trPr>
        <w:tc>
          <w:tcPr>
            <w:tcW w:w="360" w:type="dxa"/>
            <w:tcBorders>
              <w:left w:val="nil"/>
              <w:right w:val="nil"/>
            </w:tcBorders>
          </w:tcPr>
          <w:p w14:paraId="094F2F63" w14:textId="77777777" w:rsidR="00AE3530" w:rsidRPr="00FA2C25" w:rsidRDefault="00AE3530"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701EC7DC" w14:textId="77777777" w:rsidR="008F6BB0" w:rsidRDefault="00AE3530" w:rsidP="00350452">
            <w:r>
              <w:t>C</w:t>
            </w:r>
            <w:r w:rsidRPr="009474A1">
              <w:t xml:space="preserve">lick </w:t>
            </w:r>
            <w:r w:rsidRPr="005042EF">
              <w:rPr>
                <w:rStyle w:val="Strong"/>
              </w:rPr>
              <w:t>Next</w:t>
            </w:r>
            <w:r>
              <w:t xml:space="preserve">.  </w:t>
            </w:r>
          </w:p>
          <w:p w14:paraId="67E63C87" w14:textId="77777777" w:rsidR="00F856FE" w:rsidRPr="009474A1" w:rsidRDefault="00F856FE" w:rsidP="00F856FE">
            <w:pPr>
              <w:pStyle w:val="Notes"/>
            </w:pPr>
            <w:r w:rsidRPr="006A4FB0">
              <w:rPr>
                <w:rStyle w:val="Strong"/>
              </w:rPr>
              <w:t>Note</w:t>
            </w:r>
            <w:r>
              <w:t xml:space="preserve">:  </w:t>
            </w:r>
            <w:r w:rsidRPr="009474A1">
              <w:t>If one or more of the fields above are left blank, the sy</w:t>
            </w:r>
            <w:r>
              <w:t>stem will display the below</w:t>
            </w:r>
            <w:r w:rsidRPr="009474A1">
              <w:t xml:space="preserve"> dialog box prompting the User to enter the indicated information. </w:t>
            </w:r>
          </w:p>
          <w:p w14:paraId="3B9CDD79" w14:textId="77777777" w:rsidR="00F856FE" w:rsidRDefault="00F856FE" w:rsidP="00183810">
            <w:pPr>
              <w:pStyle w:val="SS"/>
            </w:pPr>
            <w:r w:rsidRPr="009474A1">
              <w:rPr>
                <w:noProof/>
                <w:lang w:val="en-US"/>
              </w:rPr>
              <w:drawing>
                <wp:inline distT="0" distB="0" distL="0" distR="0" wp14:anchorId="61886345" wp14:editId="3CA4396F">
                  <wp:extent cx="2800350" cy="1015127"/>
                  <wp:effectExtent l="38100" t="38100" r="38100" b="3302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8143" cy="1017952"/>
                          </a:xfrm>
                          <a:prstGeom prst="rect">
                            <a:avLst/>
                          </a:prstGeom>
                          <a:noFill/>
                          <a:ln w="38100" cmpd="sng">
                            <a:solidFill>
                              <a:schemeClr val="accent1"/>
                            </a:solidFill>
                            <a:miter lim="800000"/>
                            <a:headEnd/>
                            <a:tailEnd/>
                          </a:ln>
                          <a:effectLst/>
                        </pic:spPr>
                      </pic:pic>
                    </a:graphicData>
                  </a:graphic>
                </wp:inline>
              </w:drawing>
            </w:r>
          </w:p>
          <w:p w14:paraId="049531AE" w14:textId="77777777" w:rsidR="00183810" w:rsidRPr="009474A1" w:rsidRDefault="00183810" w:rsidP="00183810">
            <w:r>
              <w:t>T</w:t>
            </w:r>
            <w:r w:rsidRPr="009474A1">
              <w:t xml:space="preserve">he </w:t>
            </w:r>
            <w:r w:rsidRPr="005042EF">
              <w:rPr>
                <w:rStyle w:val="Strong"/>
              </w:rPr>
              <w:t>Confirm Installation</w:t>
            </w:r>
            <w:r w:rsidRPr="009474A1">
              <w:t xml:space="preserve"> window appears</w:t>
            </w:r>
            <w:r>
              <w:t>.</w:t>
            </w:r>
          </w:p>
          <w:p w14:paraId="3DD9AE46" w14:textId="6A9F88AC" w:rsidR="00183810" w:rsidRPr="009474A1" w:rsidRDefault="00183810" w:rsidP="00183810">
            <w:pPr>
              <w:pStyle w:val="SS"/>
            </w:pPr>
            <w:r>
              <w:rPr>
                <w:noProof/>
                <w:lang w:val="en-US"/>
              </w:rPr>
              <w:drawing>
                <wp:inline distT="0" distB="0" distL="0" distR="0" wp14:anchorId="054B0BA0" wp14:editId="2B09A423">
                  <wp:extent cx="3962400" cy="2983546"/>
                  <wp:effectExtent l="0" t="0" r="0" b="7620"/>
                  <wp:docPr id="40" name="Picture 40" descr="SIS_CSInstall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IS_CSInstall_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67600" cy="2987461"/>
                          </a:xfrm>
                          <a:prstGeom prst="rect">
                            <a:avLst/>
                          </a:prstGeom>
                          <a:noFill/>
                          <a:ln>
                            <a:noFill/>
                          </a:ln>
                        </pic:spPr>
                      </pic:pic>
                    </a:graphicData>
                  </a:graphic>
                </wp:inline>
              </w:drawing>
            </w:r>
          </w:p>
        </w:tc>
      </w:tr>
      <w:tr w:rsidR="008F6BB0" w14:paraId="276410F1" w14:textId="77777777" w:rsidTr="00647DAA">
        <w:trPr>
          <w:cantSplit/>
        </w:trPr>
        <w:tc>
          <w:tcPr>
            <w:tcW w:w="360" w:type="dxa"/>
            <w:tcBorders>
              <w:left w:val="nil"/>
              <w:right w:val="nil"/>
            </w:tcBorders>
          </w:tcPr>
          <w:p w14:paraId="6296552C" w14:textId="77777777" w:rsidR="008F6BB0" w:rsidRPr="00FA2C25" w:rsidRDefault="008F6BB0"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3C4E6ACD" w14:textId="5FE61871" w:rsidR="003203E2" w:rsidRPr="009474A1" w:rsidRDefault="003203E2" w:rsidP="00F856FE">
            <w:r>
              <w:t>Carefully r</w:t>
            </w:r>
            <w:r w:rsidR="00F856FE">
              <w:t>eview the screen</w:t>
            </w:r>
            <w:r w:rsidR="008F6BB0">
              <w:t xml:space="preserve">.  </w:t>
            </w:r>
          </w:p>
        </w:tc>
      </w:tr>
      <w:tr w:rsidR="008F6BB0" w14:paraId="514731EE" w14:textId="77777777" w:rsidTr="00647DAA">
        <w:trPr>
          <w:cantSplit/>
        </w:trPr>
        <w:tc>
          <w:tcPr>
            <w:tcW w:w="360" w:type="dxa"/>
            <w:tcBorders>
              <w:left w:val="nil"/>
              <w:right w:val="nil"/>
            </w:tcBorders>
          </w:tcPr>
          <w:p w14:paraId="7561484E" w14:textId="77777777" w:rsidR="008F6BB0" w:rsidRPr="00FA2C25" w:rsidRDefault="008F6BB0"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67135AA9" w14:textId="77777777" w:rsidR="008F6BB0" w:rsidRDefault="008F6BB0" w:rsidP="0043343D">
            <w:r>
              <w:t>C</w:t>
            </w:r>
            <w:r w:rsidRPr="009474A1">
              <w:t xml:space="preserve">lick </w:t>
            </w:r>
            <w:r w:rsidRPr="005042EF">
              <w:rPr>
                <w:rStyle w:val="Strong"/>
              </w:rPr>
              <w:t>Next</w:t>
            </w:r>
            <w:r>
              <w:t xml:space="preserve">.  </w:t>
            </w:r>
          </w:p>
          <w:p w14:paraId="6376B90C" w14:textId="798BBD60" w:rsidR="008F6BB0" w:rsidRDefault="008F6BB0" w:rsidP="0043343D">
            <w:r>
              <w:t>T</w:t>
            </w:r>
            <w:r w:rsidRPr="009474A1">
              <w:t xml:space="preserve">he </w:t>
            </w:r>
            <w:r w:rsidRPr="00F856FE">
              <w:rPr>
                <w:rStyle w:val="Strong"/>
              </w:rPr>
              <w:t>Ready to Install the Program</w:t>
            </w:r>
            <w:r w:rsidRPr="009474A1">
              <w:t xml:space="preserve"> window appears</w:t>
            </w:r>
            <w:r>
              <w:t>.</w:t>
            </w:r>
          </w:p>
          <w:p w14:paraId="301FDBFC" w14:textId="72AFE4F5" w:rsidR="008F6BB0" w:rsidRDefault="008F6BB0" w:rsidP="008F6BB0">
            <w:pPr>
              <w:pStyle w:val="SS"/>
            </w:pPr>
            <w:r>
              <w:rPr>
                <w:noProof/>
                <w:lang w:val="en-US"/>
              </w:rPr>
              <w:drawing>
                <wp:inline distT="0" distB="0" distL="0" distR="0" wp14:anchorId="60EF7C5E" wp14:editId="24F5E858">
                  <wp:extent cx="4397894" cy="3359021"/>
                  <wp:effectExtent l="0" t="0" r="3175" b="0"/>
                  <wp:docPr id="43" name="Picture 43" descr="SIS_CSInstall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IS_CSInstall_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07502" cy="3366359"/>
                          </a:xfrm>
                          <a:prstGeom prst="rect">
                            <a:avLst/>
                          </a:prstGeom>
                          <a:noFill/>
                          <a:ln>
                            <a:noFill/>
                          </a:ln>
                        </pic:spPr>
                      </pic:pic>
                    </a:graphicData>
                  </a:graphic>
                </wp:inline>
              </w:drawing>
            </w:r>
          </w:p>
        </w:tc>
      </w:tr>
      <w:tr w:rsidR="00350452" w14:paraId="75F4C883" w14:textId="77777777" w:rsidTr="00647DAA">
        <w:trPr>
          <w:cantSplit/>
        </w:trPr>
        <w:tc>
          <w:tcPr>
            <w:tcW w:w="360" w:type="dxa"/>
            <w:tcBorders>
              <w:left w:val="nil"/>
              <w:right w:val="nil"/>
            </w:tcBorders>
          </w:tcPr>
          <w:p w14:paraId="519890DE" w14:textId="5CA5FC8A" w:rsidR="00350452" w:rsidRPr="00FA2C25" w:rsidRDefault="00350452"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37DE0036" w14:textId="74D4F3B4" w:rsidR="00350452" w:rsidRPr="009474A1" w:rsidRDefault="008F6BB0" w:rsidP="0043343D">
            <w:r>
              <w:t>C</w:t>
            </w:r>
            <w:r w:rsidR="00350452" w:rsidRPr="009474A1">
              <w:t xml:space="preserve">lick </w:t>
            </w:r>
            <w:r w:rsidR="00350452" w:rsidRPr="005042EF">
              <w:rPr>
                <w:rStyle w:val="Strong"/>
              </w:rPr>
              <w:t>Install</w:t>
            </w:r>
            <w:r w:rsidR="00350452">
              <w:t xml:space="preserve">. </w:t>
            </w:r>
          </w:p>
          <w:p w14:paraId="07EE33CD" w14:textId="38D6E79D" w:rsidR="003203E2" w:rsidRDefault="00F856FE" w:rsidP="003203E2">
            <w:r w:rsidRPr="00AD061A">
              <w:t xml:space="preserve">When the installation is complete, the </w:t>
            </w:r>
            <w:r w:rsidRPr="005042EF">
              <w:rPr>
                <w:rStyle w:val="Strong"/>
              </w:rPr>
              <w:t>InstallShield Wizard</w:t>
            </w:r>
            <w:r w:rsidRPr="00AD061A">
              <w:t xml:space="preserve"> </w:t>
            </w:r>
            <w:r w:rsidRPr="005042EF">
              <w:rPr>
                <w:rStyle w:val="Strong"/>
              </w:rPr>
              <w:t>Complete</w:t>
            </w:r>
            <w:r w:rsidRPr="00AD061A">
              <w:t xml:space="preserve"> screen </w:t>
            </w:r>
            <w:r>
              <w:t>displays</w:t>
            </w:r>
            <w:r w:rsidR="003203E2">
              <w:t xml:space="preserve"> </w:t>
            </w:r>
          </w:p>
          <w:p w14:paraId="64FA6B57" w14:textId="6116B71C" w:rsidR="003203E2" w:rsidRPr="003203E2" w:rsidRDefault="003203E2" w:rsidP="003203E2">
            <w:pPr>
              <w:pStyle w:val="SS"/>
            </w:pPr>
            <w:r>
              <w:rPr>
                <w:noProof/>
                <w:lang w:val="en-US"/>
              </w:rPr>
              <w:drawing>
                <wp:inline distT="0" distB="0" distL="0" distR="0" wp14:anchorId="3F7BA5BB" wp14:editId="260A38E5">
                  <wp:extent cx="4497784" cy="3415147"/>
                  <wp:effectExtent l="0" t="0" r="0" b="0"/>
                  <wp:docPr id="5742" name="Picture 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1681" cy="3418106"/>
                          </a:xfrm>
                          <a:prstGeom prst="rect">
                            <a:avLst/>
                          </a:prstGeom>
                        </pic:spPr>
                      </pic:pic>
                    </a:graphicData>
                  </a:graphic>
                </wp:inline>
              </w:drawing>
            </w:r>
          </w:p>
        </w:tc>
      </w:tr>
      <w:tr w:rsidR="008F6BB0" w14:paraId="02F5DE64" w14:textId="77777777" w:rsidTr="00647DAA">
        <w:trPr>
          <w:cantSplit/>
        </w:trPr>
        <w:tc>
          <w:tcPr>
            <w:tcW w:w="360" w:type="dxa"/>
            <w:tcBorders>
              <w:left w:val="nil"/>
              <w:right w:val="nil"/>
            </w:tcBorders>
          </w:tcPr>
          <w:p w14:paraId="035D0EAE" w14:textId="5845FDE3" w:rsidR="008F6BB0" w:rsidRPr="00FA2C25" w:rsidRDefault="008F6BB0"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2408DC3D" w14:textId="7D53F451" w:rsidR="008F6BB0" w:rsidRPr="009474A1" w:rsidRDefault="00CD265D" w:rsidP="00350452">
            <w:r w:rsidRPr="009474A1">
              <w:t xml:space="preserve">Click </w:t>
            </w:r>
            <w:r w:rsidRPr="005042EF">
              <w:rPr>
                <w:rStyle w:val="Strong"/>
              </w:rPr>
              <w:t>Finish</w:t>
            </w:r>
          </w:p>
        </w:tc>
      </w:tr>
      <w:tr w:rsidR="00047194" w14:paraId="25ED519D" w14:textId="77777777" w:rsidTr="00647DAA">
        <w:trPr>
          <w:cantSplit/>
        </w:trPr>
        <w:tc>
          <w:tcPr>
            <w:tcW w:w="360" w:type="dxa"/>
            <w:tcBorders>
              <w:left w:val="nil"/>
              <w:right w:val="nil"/>
            </w:tcBorders>
          </w:tcPr>
          <w:p w14:paraId="53FE32F0" w14:textId="77777777" w:rsidR="00047194" w:rsidRPr="00FA2C25" w:rsidRDefault="00047194"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59F4F87A" w14:textId="6D7D6FBE" w:rsidR="00047194" w:rsidRPr="009474A1" w:rsidRDefault="006B2BDA" w:rsidP="00350452">
            <w:r>
              <w:t xml:space="preserve">Review the </w:t>
            </w:r>
            <w:hyperlink w:anchor="_Install_Log" w:history="1">
              <w:r w:rsidRPr="006B2BDA">
                <w:rPr>
                  <w:rStyle w:val="Hyperlink"/>
                </w:rPr>
                <w:t>Install Log</w:t>
              </w:r>
            </w:hyperlink>
            <w:r>
              <w:t xml:space="preserve">. </w:t>
            </w:r>
          </w:p>
        </w:tc>
      </w:tr>
      <w:tr w:rsidR="006B2BDA" w14:paraId="2B8E1D70" w14:textId="77777777" w:rsidTr="00647DAA">
        <w:trPr>
          <w:cantSplit/>
        </w:trPr>
        <w:tc>
          <w:tcPr>
            <w:tcW w:w="360" w:type="dxa"/>
            <w:tcBorders>
              <w:left w:val="nil"/>
              <w:right w:val="nil"/>
            </w:tcBorders>
          </w:tcPr>
          <w:p w14:paraId="3E712898" w14:textId="77777777" w:rsidR="006B2BDA" w:rsidRPr="00FA2C25" w:rsidRDefault="006B2BDA" w:rsidP="000125D3">
            <w:pPr>
              <w:pStyle w:val="ListParagraph"/>
              <w:numPr>
                <w:ilvl w:val="0"/>
                <w:numId w:val="11"/>
              </w:numPr>
              <w:tabs>
                <w:tab w:val="right" w:pos="0"/>
                <w:tab w:val="left" w:pos="252"/>
              </w:tabs>
              <w:spacing w:line="281" w:lineRule="auto"/>
              <w:ind w:left="0" w:firstLine="0"/>
              <w:jc w:val="center"/>
            </w:pPr>
          </w:p>
        </w:tc>
        <w:tc>
          <w:tcPr>
            <w:tcW w:w="10157" w:type="dxa"/>
            <w:tcBorders>
              <w:left w:val="nil"/>
              <w:right w:val="nil"/>
            </w:tcBorders>
          </w:tcPr>
          <w:p w14:paraId="162F3197" w14:textId="533AF8E7" w:rsidR="006B2BDA" w:rsidRDefault="006B2BDA" w:rsidP="00350452">
            <w:r>
              <w:t xml:space="preserve">To complete the CodeSource Update, continue below.  </w:t>
            </w:r>
          </w:p>
        </w:tc>
      </w:tr>
    </w:tbl>
    <w:p w14:paraId="6BA515B4" w14:textId="3D374EAF" w:rsidR="00E732B9" w:rsidRPr="007C2C57" w:rsidRDefault="00470033" w:rsidP="00E732B9">
      <w:pPr>
        <w:pStyle w:val="Heading1"/>
        <w:rPr>
          <w:rFonts w:cs="Gill Sans MT"/>
        </w:rPr>
      </w:pPr>
      <w:bookmarkStart w:id="103" w:name="_Maintain_CodeSource"/>
      <w:bookmarkStart w:id="104" w:name="_Validating_the_Install"/>
      <w:bookmarkStart w:id="105" w:name="_Toc470869647"/>
      <w:bookmarkStart w:id="106" w:name="_Toc70131154"/>
      <w:bookmarkStart w:id="107" w:name="_Toc311039978"/>
      <w:bookmarkStart w:id="108" w:name="_Toc312703372"/>
      <w:bookmarkEnd w:id="103"/>
      <w:bookmarkEnd w:id="104"/>
      <w:r>
        <w:lastRenderedPageBreak/>
        <w:t>Login and Navigation</w:t>
      </w:r>
      <w:bookmarkEnd w:id="105"/>
    </w:p>
    <w:p w14:paraId="2E6F0D8F" w14:textId="2E1EE328" w:rsidR="00470033" w:rsidRDefault="00470033" w:rsidP="00E732B9">
      <w:pPr>
        <w:pStyle w:val="Heading2"/>
      </w:pPr>
      <w:bookmarkStart w:id="109" w:name="_Toc470869648"/>
      <w:bookmarkEnd w:id="106"/>
      <w:r>
        <w:t>Login</w:t>
      </w:r>
      <w:bookmarkEnd w:id="109"/>
    </w:p>
    <w:tbl>
      <w:tblPr>
        <w:tblW w:w="4958" w:type="pct"/>
        <w:tblLayout w:type="fixed"/>
        <w:tblLook w:val="04A0" w:firstRow="1" w:lastRow="0" w:firstColumn="1" w:lastColumn="0" w:noHBand="0" w:noVBand="1"/>
      </w:tblPr>
      <w:tblGrid>
        <w:gridCol w:w="450"/>
        <w:gridCol w:w="10259"/>
      </w:tblGrid>
      <w:tr w:rsidR="00F856FE" w14:paraId="1D277B97" w14:textId="77777777" w:rsidTr="007E0B5C">
        <w:trPr>
          <w:cantSplit/>
        </w:trPr>
        <w:tc>
          <w:tcPr>
            <w:tcW w:w="450" w:type="dxa"/>
          </w:tcPr>
          <w:p w14:paraId="0ECC4FDA" w14:textId="77777777" w:rsidR="00F856FE" w:rsidRPr="00733C16" w:rsidRDefault="00F856FE" w:rsidP="000125D3">
            <w:pPr>
              <w:pStyle w:val="ListParagraph"/>
              <w:numPr>
                <w:ilvl w:val="0"/>
                <w:numId w:val="21"/>
              </w:numPr>
            </w:pPr>
          </w:p>
        </w:tc>
        <w:tc>
          <w:tcPr>
            <w:tcW w:w="10259" w:type="dxa"/>
          </w:tcPr>
          <w:p w14:paraId="4F201737" w14:textId="1310E6C1" w:rsidR="00F856FE" w:rsidRPr="007267EF" w:rsidRDefault="00F856FE" w:rsidP="00F856FE">
            <w:r w:rsidRPr="007C2C57">
              <w:t>Navigate to the SISWIN directory</w:t>
            </w:r>
            <w:r>
              <w:t>.</w:t>
            </w:r>
          </w:p>
        </w:tc>
      </w:tr>
      <w:tr w:rsidR="00F856FE" w14:paraId="518DB0D3" w14:textId="77777777" w:rsidTr="007E0B5C">
        <w:trPr>
          <w:cantSplit/>
        </w:trPr>
        <w:tc>
          <w:tcPr>
            <w:tcW w:w="450" w:type="dxa"/>
          </w:tcPr>
          <w:p w14:paraId="477DF851" w14:textId="78C6CC83" w:rsidR="00F856FE" w:rsidRPr="00733C16" w:rsidRDefault="00F856FE" w:rsidP="000125D3">
            <w:pPr>
              <w:pStyle w:val="ListParagraph"/>
              <w:numPr>
                <w:ilvl w:val="0"/>
                <w:numId w:val="21"/>
              </w:numPr>
            </w:pPr>
          </w:p>
        </w:tc>
        <w:tc>
          <w:tcPr>
            <w:tcW w:w="10259" w:type="dxa"/>
          </w:tcPr>
          <w:p w14:paraId="44D83F9C" w14:textId="7C0F857A" w:rsidR="00F856FE" w:rsidRDefault="00F856FE" w:rsidP="006F6138">
            <w:pPr>
              <w:keepNext/>
              <w:keepLines/>
              <w:widowControl w:val="0"/>
            </w:pPr>
            <w:r>
              <w:t>D</w:t>
            </w:r>
            <w:r w:rsidRPr="007C2C57">
              <w:t xml:space="preserve">ouble-click the </w:t>
            </w:r>
            <w:r w:rsidR="002B57AD">
              <w:rPr>
                <w:rStyle w:val="Strong"/>
              </w:rPr>
              <w:t>CodeSource Application</w:t>
            </w:r>
            <w:r w:rsidRPr="007C2C57">
              <w:t xml:space="preserve"> file</w:t>
            </w:r>
            <w:r w:rsidR="002B57AD">
              <w:t>.</w:t>
            </w:r>
          </w:p>
          <w:p w14:paraId="7A809373" w14:textId="0198721F" w:rsidR="002B57AD" w:rsidRDefault="00D7362D" w:rsidP="002B57AD">
            <w:pPr>
              <w:pStyle w:val="SS"/>
            </w:pPr>
            <w:r>
              <w:rPr>
                <w:noProof/>
                <w:lang w:val="en-US"/>
              </w:rPr>
              <w:drawing>
                <wp:inline distT="0" distB="0" distL="0" distR="0" wp14:anchorId="505EC5E2" wp14:editId="37B6CB25">
                  <wp:extent cx="5942857" cy="342857"/>
                  <wp:effectExtent l="19050" t="19050" r="127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2857" cy="342857"/>
                          </a:xfrm>
                          <a:prstGeom prst="rect">
                            <a:avLst/>
                          </a:prstGeom>
                          <a:ln>
                            <a:solidFill>
                              <a:schemeClr val="bg1">
                                <a:lumMod val="75000"/>
                              </a:schemeClr>
                            </a:solidFill>
                          </a:ln>
                        </pic:spPr>
                      </pic:pic>
                    </a:graphicData>
                  </a:graphic>
                </wp:inline>
              </w:drawing>
            </w:r>
          </w:p>
          <w:p w14:paraId="3AE102DD" w14:textId="7975E139" w:rsidR="00F856FE" w:rsidRPr="007C2C57" w:rsidRDefault="00F856FE" w:rsidP="00F856FE">
            <w:r>
              <w:t>T</w:t>
            </w:r>
            <w:r w:rsidRPr="007C2C57">
              <w:t xml:space="preserve">he </w:t>
            </w:r>
            <w:r w:rsidRPr="005042EF">
              <w:rPr>
                <w:rStyle w:val="Strong"/>
              </w:rPr>
              <w:t>Administrator Login</w:t>
            </w:r>
            <w:r w:rsidRPr="007C2C57">
              <w:rPr>
                <w:rFonts w:cs="Arial"/>
              </w:rPr>
              <w:t xml:space="preserve"> screen </w:t>
            </w:r>
            <w:r>
              <w:rPr>
                <w:rFonts w:cs="Arial"/>
              </w:rPr>
              <w:t>displays.</w:t>
            </w:r>
          </w:p>
          <w:p w14:paraId="46AC0D79" w14:textId="3A4E4C8E" w:rsidR="00F856FE" w:rsidRPr="007267EF" w:rsidRDefault="00F856FE" w:rsidP="00F856FE">
            <w:pPr>
              <w:pStyle w:val="SS"/>
              <w:rPr>
                <w:noProof/>
              </w:rPr>
            </w:pPr>
            <w:r w:rsidRPr="007C2C57">
              <w:rPr>
                <w:noProof/>
                <w:lang w:val="en-US"/>
              </w:rPr>
              <w:drawing>
                <wp:inline distT="0" distB="0" distL="0" distR="0" wp14:anchorId="21E20805" wp14:editId="775A61A8">
                  <wp:extent cx="4714875" cy="2990850"/>
                  <wp:effectExtent l="0" t="0" r="9525" b="0"/>
                  <wp:docPr id="8" name="Picture 8" descr="SIS_CSUpda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S_CSUpdate_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4875" cy="2990850"/>
                          </a:xfrm>
                          <a:prstGeom prst="rect">
                            <a:avLst/>
                          </a:prstGeom>
                          <a:noFill/>
                          <a:ln>
                            <a:noFill/>
                          </a:ln>
                        </pic:spPr>
                      </pic:pic>
                    </a:graphicData>
                  </a:graphic>
                </wp:inline>
              </w:drawing>
            </w:r>
          </w:p>
        </w:tc>
      </w:tr>
      <w:tr w:rsidR="00F856FE" w14:paraId="1FCE4BD3" w14:textId="77777777" w:rsidTr="007E0B5C">
        <w:trPr>
          <w:cantSplit/>
        </w:trPr>
        <w:tc>
          <w:tcPr>
            <w:tcW w:w="450" w:type="dxa"/>
          </w:tcPr>
          <w:p w14:paraId="088888D7" w14:textId="31A5A5FA" w:rsidR="00F856FE" w:rsidRPr="00733C16" w:rsidRDefault="00F856FE" w:rsidP="000125D3">
            <w:pPr>
              <w:pStyle w:val="ListParagraph"/>
              <w:numPr>
                <w:ilvl w:val="0"/>
                <w:numId w:val="21"/>
              </w:numPr>
            </w:pPr>
          </w:p>
        </w:tc>
        <w:tc>
          <w:tcPr>
            <w:tcW w:w="10259" w:type="dxa"/>
          </w:tcPr>
          <w:p w14:paraId="2BCDE55B" w14:textId="77777777" w:rsidR="00F856FE" w:rsidRDefault="00F856FE" w:rsidP="00F856FE">
            <w:pPr>
              <w:keepNext/>
              <w:keepLines/>
              <w:widowControl w:val="0"/>
            </w:pPr>
            <w:r>
              <w:t xml:space="preserve">In the </w:t>
            </w:r>
            <w:r w:rsidRPr="00F856FE">
              <w:rPr>
                <w:rStyle w:val="Strong"/>
              </w:rPr>
              <w:t>User ID</w:t>
            </w:r>
            <w:r>
              <w:t xml:space="preserve"> field, type the user id.</w:t>
            </w:r>
          </w:p>
          <w:p w14:paraId="78F666AF" w14:textId="25F8EA3A" w:rsidR="00F856FE" w:rsidRPr="007267EF" w:rsidRDefault="007E0B5C" w:rsidP="007E0B5C">
            <w:pPr>
              <w:pStyle w:val="Notes"/>
            </w:pPr>
            <w:r w:rsidRPr="007E0B5C">
              <w:rPr>
                <w:rStyle w:val="Strong"/>
              </w:rPr>
              <w:t>Note</w:t>
            </w:r>
            <w:r>
              <w:t xml:space="preserve">:  Either the SA or </w:t>
            </w:r>
            <w:proofErr w:type="spellStart"/>
            <w:r>
              <w:t>SIS_Admin</w:t>
            </w:r>
            <w:proofErr w:type="spellEnd"/>
            <w:r>
              <w:t xml:space="preserve"> user id is acceptable.  </w:t>
            </w:r>
          </w:p>
        </w:tc>
      </w:tr>
      <w:tr w:rsidR="00F856FE" w14:paraId="6D66AF47" w14:textId="77777777" w:rsidTr="007E0B5C">
        <w:trPr>
          <w:cantSplit/>
        </w:trPr>
        <w:tc>
          <w:tcPr>
            <w:tcW w:w="450" w:type="dxa"/>
          </w:tcPr>
          <w:p w14:paraId="0DAF819E" w14:textId="77777777" w:rsidR="00F856FE" w:rsidRPr="00733C16" w:rsidRDefault="00F856FE" w:rsidP="000125D3">
            <w:pPr>
              <w:pStyle w:val="ListParagraph"/>
              <w:numPr>
                <w:ilvl w:val="0"/>
                <w:numId w:val="21"/>
              </w:numPr>
            </w:pPr>
          </w:p>
        </w:tc>
        <w:tc>
          <w:tcPr>
            <w:tcW w:w="10259" w:type="dxa"/>
          </w:tcPr>
          <w:p w14:paraId="210C3C01" w14:textId="00A70474" w:rsidR="00F856FE" w:rsidRPr="007267EF" w:rsidRDefault="00F856FE" w:rsidP="006F6138">
            <w:pPr>
              <w:keepNext/>
              <w:keepLines/>
              <w:widowControl w:val="0"/>
            </w:pPr>
            <w:r>
              <w:t xml:space="preserve">In the </w:t>
            </w:r>
            <w:r w:rsidRPr="00F856FE">
              <w:rPr>
                <w:rStyle w:val="Strong"/>
              </w:rPr>
              <w:t>Password</w:t>
            </w:r>
            <w:r>
              <w:t xml:space="preserve"> field, type the password.</w:t>
            </w:r>
          </w:p>
        </w:tc>
      </w:tr>
      <w:tr w:rsidR="00F856FE" w14:paraId="58FD304C" w14:textId="77777777" w:rsidTr="007E0B5C">
        <w:trPr>
          <w:cantSplit/>
        </w:trPr>
        <w:tc>
          <w:tcPr>
            <w:tcW w:w="450" w:type="dxa"/>
          </w:tcPr>
          <w:p w14:paraId="090D45A2" w14:textId="77777777" w:rsidR="00F856FE" w:rsidRPr="00733C16" w:rsidRDefault="00F856FE" w:rsidP="000125D3">
            <w:pPr>
              <w:pStyle w:val="ListParagraph"/>
              <w:numPr>
                <w:ilvl w:val="0"/>
                <w:numId w:val="21"/>
              </w:numPr>
            </w:pPr>
          </w:p>
        </w:tc>
        <w:tc>
          <w:tcPr>
            <w:tcW w:w="10259" w:type="dxa"/>
          </w:tcPr>
          <w:p w14:paraId="73751B9D" w14:textId="77777777" w:rsidR="00F856FE" w:rsidRDefault="00F856FE" w:rsidP="00F856FE">
            <w:pPr>
              <w:keepNext/>
              <w:keepLines/>
              <w:widowControl w:val="0"/>
            </w:pPr>
            <w:r>
              <w:t xml:space="preserve">In the </w:t>
            </w:r>
            <w:r>
              <w:rPr>
                <w:rStyle w:val="Strong"/>
              </w:rPr>
              <w:t>Facility Number</w:t>
            </w:r>
            <w:r>
              <w:t xml:space="preserve"> field, type the facility number.</w:t>
            </w:r>
          </w:p>
          <w:p w14:paraId="5D351897" w14:textId="0AAF0076" w:rsidR="007E0B5C" w:rsidRDefault="007E0B5C" w:rsidP="007E0B5C">
            <w:pPr>
              <w:pStyle w:val="Notes"/>
            </w:pPr>
            <w:r w:rsidRPr="007E0B5C">
              <w:rPr>
                <w:rStyle w:val="Strong"/>
              </w:rPr>
              <w:t>Note</w:t>
            </w:r>
            <w:r>
              <w:t xml:space="preserve">:  </w:t>
            </w:r>
            <w:r w:rsidRPr="007C2C57">
              <w:t xml:space="preserve">If CodeSource </w:t>
            </w:r>
            <w:r>
              <w:t>is</w:t>
            </w:r>
            <w:r w:rsidRPr="007C2C57">
              <w:t xml:space="preserve"> configured to update multiple servers, the </w:t>
            </w:r>
            <w:r w:rsidRPr="007C2C57">
              <w:rPr>
                <w:b/>
              </w:rPr>
              <w:t>Facility Number</w:t>
            </w:r>
            <w:r w:rsidRPr="007C2C57">
              <w:t xml:space="preserve"> field </w:t>
            </w:r>
            <w:r>
              <w:t>does</w:t>
            </w:r>
            <w:r w:rsidRPr="007C2C57">
              <w:t xml:space="preserve"> n</w:t>
            </w:r>
            <w:r>
              <w:t>ot display.</w:t>
            </w:r>
          </w:p>
        </w:tc>
      </w:tr>
      <w:tr w:rsidR="00F856FE" w14:paraId="6844A07E" w14:textId="77777777" w:rsidTr="007E0B5C">
        <w:trPr>
          <w:cantSplit/>
        </w:trPr>
        <w:tc>
          <w:tcPr>
            <w:tcW w:w="450" w:type="dxa"/>
          </w:tcPr>
          <w:p w14:paraId="678BDCD8" w14:textId="77777777" w:rsidR="00F856FE" w:rsidRPr="00733C16" w:rsidRDefault="00F856FE" w:rsidP="000125D3">
            <w:pPr>
              <w:pStyle w:val="ListParagraph"/>
              <w:numPr>
                <w:ilvl w:val="0"/>
                <w:numId w:val="21"/>
              </w:numPr>
            </w:pPr>
          </w:p>
        </w:tc>
        <w:tc>
          <w:tcPr>
            <w:tcW w:w="10259" w:type="dxa"/>
          </w:tcPr>
          <w:p w14:paraId="03290286" w14:textId="77777777" w:rsidR="00F856FE" w:rsidRPr="005042EF" w:rsidRDefault="007E0B5C" w:rsidP="00F856FE">
            <w:pPr>
              <w:keepNext/>
              <w:keepLines/>
              <w:widowControl w:val="0"/>
              <w:rPr>
                <w:rStyle w:val="Strong"/>
              </w:rPr>
            </w:pPr>
            <w:r w:rsidRPr="007C2C57">
              <w:t xml:space="preserve">Click </w:t>
            </w:r>
            <w:r w:rsidRPr="005042EF">
              <w:rPr>
                <w:rStyle w:val="Strong"/>
              </w:rPr>
              <w:t>Login.</w:t>
            </w:r>
          </w:p>
          <w:p w14:paraId="57527052" w14:textId="19F0EE6C" w:rsidR="007E0B5C" w:rsidRDefault="007E0B5C" w:rsidP="007E0B5C">
            <w:pPr>
              <w:pStyle w:val="BodyText"/>
            </w:pPr>
            <w:r>
              <w:t>The CodeSource for SurgiSource window displays:</w:t>
            </w:r>
          </w:p>
          <w:p w14:paraId="7BA446FF" w14:textId="30574E94" w:rsidR="007E0B5C" w:rsidRPr="00047194" w:rsidRDefault="007E0B5C" w:rsidP="00047194">
            <w:pPr>
              <w:pStyle w:val="SS"/>
            </w:pPr>
            <w:r w:rsidRPr="00047194">
              <w:rPr>
                <w:noProof/>
                <w:lang w:val="en-US"/>
              </w:rPr>
              <w:drawing>
                <wp:inline distT="0" distB="0" distL="0" distR="0" wp14:anchorId="206E493A" wp14:editId="7DA1CFC1">
                  <wp:extent cx="4500880" cy="288884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06580" cy="2892503"/>
                          </a:xfrm>
                          <a:prstGeom prst="rect">
                            <a:avLst/>
                          </a:prstGeom>
                        </pic:spPr>
                      </pic:pic>
                    </a:graphicData>
                  </a:graphic>
                </wp:inline>
              </w:drawing>
            </w:r>
          </w:p>
        </w:tc>
      </w:tr>
    </w:tbl>
    <w:p w14:paraId="72962640" w14:textId="74EC3AD9" w:rsidR="00E732B9" w:rsidRDefault="00470033" w:rsidP="00E732B9">
      <w:pPr>
        <w:pStyle w:val="Heading2"/>
      </w:pPr>
      <w:bookmarkStart w:id="110" w:name="_Toc470869649"/>
      <w:r>
        <w:t>Tabs</w:t>
      </w:r>
      <w:bookmarkEnd w:id="110"/>
    </w:p>
    <w:p w14:paraId="2F1A0FFA" w14:textId="7BABBC63" w:rsidR="00470033" w:rsidRPr="00470033" w:rsidRDefault="00785E21" w:rsidP="00470033">
      <w:pPr>
        <w:pStyle w:val="SS"/>
      </w:pPr>
      <w:r>
        <w:rPr>
          <w:noProof/>
          <w:lang w:val="en-US"/>
        </w:rPr>
        <w:drawing>
          <wp:inline distT="0" distB="0" distL="0" distR="0" wp14:anchorId="0667167C" wp14:editId="47569144">
            <wp:extent cx="5890134" cy="37882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05597" cy="3798174"/>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1E0" w:firstRow="1" w:lastRow="1" w:firstColumn="1" w:lastColumn="1" w:noHBand="0" w:noVBand="0"/>
      </w:tblPr>
      <w:tblGrid>
        <w:gridCol w:w="2425"/>
        <w:gridCol w:w="8365"/>
      </w:tblGrid>
      <w:tr w:rsidR="00E732B9" w:rsidRPr="00942729" w14:paraId="345B9199" w14:textId="77777777" w:rsidTr="00CF6CE0">
        <w:trPr>
          <w:cantSplit/>
          <w:tblHeader/>
        </w:trPr>
        <w:tc>
          <w:tcPr>
            <w:tcW w:w="2425" w:type="dxa"/>
            <w:shd w:val="clear" w:color="auto" w:fill="BFBFBF"/>
            <w:vAlign w:val="center"/>
          </w:tcPr>
          <w:p w14:paraId="74A133A5" w14:textId="77777777" w:rsidR="00E732B9" w:rsidRPr="00942729" w:rsidRDefault="00E732B9" w:rsidP="00CF6CE0">
            <w:pPr>
              <w:pStyle w:val="TableHeader"/>
            </w:pPr>
            <w:r w:rsidRPr="006A4FB0">
              <w:lastRenderedPageBreak/>
              <w:br w:type="page"/>
            </w:r>
            <w:r w:rsidRPr="00942729">
              <w:t>Code Type Option</w:t>
            </w:r>
          </w:p>
        </w:tc>
        <w:tc>
          <w:tcPr>
            <w:tcW w:w="8365" w:type="dxa"/>
            <w:shd w:val="clear" w:color="auto" w:fill="BFBFBF"/>
            <w:vAlign w:val="center"/>
          </w:tcPr>
          <w:p w14:paraId="67474629" w14:textId="77777777" w:rsidR="00E732B9" w:rsidRPr="00942729" w:rsidRDefault="00E732B9" w:rsidP="00CF6CE0">
            <w:pPr>
              <w:pStyle w:val="TableHeader"/>
            </w:pPr>
            <w:r w:rsidRPr="00942729">
              <w:t>Description</w:t>
            </w:r>
          </w:p>
        </w:tc>
      </w:tr>
      <w:tr w:rsidR="00E732B9" w:rsidRPr="00942729" w14:paraId="0E875F09" w14:textId="77777777" w:rsidTr="00CF6CE0">
        <w:trPr>
          <w:cantSplit/>
          <w:trHeight w:val="415"/>
        </w:trPr>
        <w:tc>
          <w:tcPr>
            <w:tcW w:w="2425" w:type="dxa"/>
          </w:tcPr>
          <w:p w14:paraId="37ED7A57" w14:textId="77777777" w:rsidR="00E732B9" w:rsidRPr="00CF6CE0" w:rsidRDefault="00E732B9" w:rsidP="00CF6CE0">
            <w:pPr>
              <w:rPr>
                <w:rStyle w:val="Strong"/>
              </w:rPr>
            </w:pPr>
            <w:r w:rsidRPr="00CF6CE0">
              <w:rPr>
                <w:rStyle w:val="Strong"/>
              </w:rPr>
              <w:t>CPT Codes</w:t>
            </w:r>
          </w:p>
        </w:tc>
        <w:tc>
          <w:tcPr>
            <w:tcW w:w="8365" w:type="dxa"/>
          </w:tcPr>
          <w:p w14:paraId="2C7B3AB1" w14:textId="77777777" w:rsidR="00E732B9" w:rsidRPr="009F2AAC" w:rsidRDefault="00E732B9" w:rsidP="000975DC">
            <w:r w:rsidRPr="009F2AAC">
              <w:t>This option provides t</w:t>
            </w:r>
            <w:r>
              <w:t>he ability to add or update CPT</w:t>
            </w:r>
            <w:r w:rsidRPr="009F2AAC">
              <w:t xml:space="preserve"> Codes. Additionally, users can elect to not remove CPT codes.</w:t>
            </w:r>
          </w:p>
        </w:tc>
      </w:tr>
      <w:tr w:rsidR="00E732B9" w:rsidRPr="00942729" w14:paraId="6AA6B2BF" w14:textId="77777777" w:rsidTr="00CF6CE0">
        <w:trPr>
          <w:cantSplit/>
          <w:trHeight w:val="415"/>
        </w:trPr>
        <w:tc>
          <w:tcPr>
            <w:tcW w:w="2425" w:type="dxa"/>
          </w:tcPr>
          <w:p w14:paraId="7A55A1BA" w14:textId="77777777" w:rsidR="00E732B9" w:rsidRPr="00CF6CE0" w:rsidRDefault="00E732B9" w:rsidP="00CF6CE0">
            <w:pPr>
              <w:rPr>
                <w:rStyle w:val="Strong"/>
              </w:rPr>
            </w:pPr>
            <w:r w:rsidRPr="00CF6CE0">
              <w:rPr>
                <w:rStyle w:val="Strong"/>
              </w:rPr>
              <w:t>ICD Diagnosis Codes</w:t>
            </w:r>
          </w:p>
        </w:tc>
        <w:tc>
          <w:tcPr>
            <w:tcW w:w="8365" w:type="dxa"/>
          </w:tcPr>
          <w:p w14:paraId="422A4505" w14:textId="4883136E" w:rsidR="00E732B9" w:rsidRPr="00942729" w:rsidRDefault="00470033" w:rsidP="004E48AB">
            <w:pPr>
              <w:rPr>
                <w:rFonts w:cs="Arial"/>
              </w:rPr>
            </w:pPr>
            <w:r w:rsidRPr="00A36255">
              <w:t xml:space="preserve">Refer to the </w:t>
            </w:r>
            <w:r>
              <w:t>SurgiSource</w:t>
            </w:r>
            <w:r w:rsidRPr="00A36255">
              <w:t xml:space="preserve"> ICD User Guide for additional information.  </w:t>
            </w:r>
            <w:r>
              <w:t xml:space="preserve">This guide is located on </w:t>
            </w:r>
            <w:hyperlink r:id="rId30" w:history="1">
              <w:r w:rsidRPr="00FF070E">
                <w:rPr>
                  <w:rStyle w:val="Hyperlink"/>
                  <w:w w:val="0"/>
                </w:rPr>
                <w:t>Source Medical E-Services Portal</w:t>
              </w:r>
            </w:hyperlink>
            <w:r w:rsidR="004E48AB" w:rsidRPr="004E48AB">
              <w:t>.</w:t>
            </w:r>
          </w:p>
        </w:tc>
      </w:tr>
      <w:tr w:rsidR="00E732B9" w:rsidRPr="00942729" w14:paraId="0D6BA6C9" w14:textId="77777777" w:rsidTr="00CF6CE0">
        <w:trPr>
          <w:cantSplit/>
        </w:trPr>
        <w:tc>
          <w:tcPr>
            <w:tcW w:w="2425" w:type="dxa"/>
          </w:tcPr>
          <w:p w14:paraId="182432BD" w14:textId="77777777" w:rsidR="00E732B9" w:rsidRPr="00CF6CE0" w:rsidRDefault="00E732B9" w:rsidP="00CF6CE0">
            <w:pPr>
              <w:rPr>
                <w:rStyle w:val="Strong"/>
              </w:rPr>
            </w:pPr>
            <w:r w:rsidRPr="00CF6CE0">
              <w:rPr>
                <w:rStyle w:val="Strong"/>
              </w:rPr>
              <w:t>ICD Procedure Codes</w:t>
            </w:r>
          </w:p>
        </w:tc>
        <w:tc>
          <w:tcPr>
            <w:tcW w:w="8365" w:type="dxa"/>
          </w:tcPr>
          <w:p w14:paraId="3FBB3EF9" w14:textId="678D2EF0" w:rsidR="00E732B9" w:rsidRPr="000D7E83" w:rsidRDefault="00470033" w:rsidP="000975DC">
            <w:pPr>
              <w:rPr>
                <w:rFonts w:cs="Arial"/>
              </w:rPr>
            </w:pPr>
            <w:r w:rsidRPr="00A36255">
              <w:t xml:space="preserve">Refer to the </w:t>
            </w:r>
            <w:r>
              <w:t>SurgiSource</w:t>
            </w:r>
            <w:r w:rsidRPr="00A36255">
              <w:t xml:space="preserve"> ICD User Guide for additional information.  </w:t>
            </w:r>
            <w:r>
              <w:t xml:space="preserve">This guide is located on </w:t>
            </w:r>
            <w:hyperlink r:id="rId31" w:history="1">
              <w:r w:rsidRPr="00FF070E">
                <w:rPr>
                  <w:rStyle w:val="Hyperlink"/>
                  <w:w w:val="0"/>
                </w:rPr>
                <w:t>Source Medical E-Services Portal</w:t>
              </w:r>
            </w:hyperlink>
            <w:r w:rsidR="004E48AB" w:rsidRPr="004E48AB">
              <w:t>.</w:t>
            </w:r>
          </w:p>
        </w:tc>
      </w:tr>
      <w:tr w:rsidR="00E732B9" w:rsidRPr="00942729" w14:paraId="6EE8B89F" w14:textId="77777777" w:rsidTr="00CF6CE0">
        <w:trPr>
          <w:cantSplit/>
        </w:trPr>
        <w:tc>
          <w:tcPr>
            <w:tcW w:w="2425" w:type="dxa"/>
          </w:tcPr>
          <w:p w14:paraId="75EA15B4" w14:textId="77777777" w:rsidR="00E732B9" w:rsidRPr="00CF6CE0" w:rsidRDefault="00E732B9" w:rsidP="00CF6CE0">
            <w:pPr>
              <w:rPr>
                <w:rStyle w:val="Strong"/>
              </w:rPr>
            </w:pPr>
            <w:r w:rsidRPr="00CF6CE0">
              <w:rPr>
                <w:rStyle w:val="Strong"/>
              </w:rPr>
              <w:t>All Codes</w:t>
            </w:r>
          </w:p>
        </w:tc>
        <w:tc>
          <w:tcPr>
            <w:tcW w:w="8365" w:type="dxa"/>
          </w:tcPr>
          <w:p w14:paraId="76CB437B" w14:textId="2E4E8E12" w:rsidR="00E732B9" w:rsidRPr="00942729" w:rsidRDefault="000975DC" w:rsidP="00CF6CE0">
            <w:pPr>
              <w:pStyle w:val="Notes"/>
              <w:rPr>
                <w:rFonts w:cs="Arial"/>
              </w:rPr>
            </w:pPr>
            <w:r w:rsidRPr="00A36255">
              <w:t xml:space="preserve">Refer to the </w:t>
            </w:r>
            <w:r>
              <w:t>SurgiSource</w:t>
            </w:r>
            <w:r w:rsidRPr="00A36255">
              <w:t xml:space="preserve"> ICD User Guide for additional information.  </w:t>
            </w:r>
            <w:r>
              <w:t xml:space="preserve">This guide is located on </w:t>
            </w:r>
            <w:hyperlink r:id="rId32" w:history="1">
              <w:r w:rsidRPr="00FF070E">
                <w:rPr>
                  <w:rStyle w:val="Hyperlink"/>
                  <w:w w:val="0"/>
                </w:rPr>
                <w:t>Source Medical E-Services Portal</w:t>
              </w:r>
            </w:hyperlink>
            <w:r w:rsidR="004E48AB" w:rsidRPr="004E48AB">
              <w:t>.</w:t>
            </w:r>
          </w:p>
        </w:tc>
      </w:tr>
    </w:tbl>
    <w:p w14:paraId="3FE6CE76" w14:textId="072AB374" w:rsidR="000975DC" w:rsidRDefault="000975DC" w:rsidP="000975DC">
      <w:pPr>
        <w:pStyle w:val="Heading2"/>
      </w:pPr>
      <w:bookmarkStart w:id="111" w:name="_About_the_CPT"/>
      <w:bookmarkStart w:id="112" w:name="_Toc470869650"/>
      <w:bookmarkStart w:id="113" w:name="_Toc463005187"/>
      <w:bookmarkStart w:id="114" w:name="_Toc387790022"/>
      <w:bookmarkStart w:id="115" w:name="_Ref237661090"/>
      <w:bookmarkStart w:id="116" w:name="_Ref237661108"/>
      <w:bookmarkStart w:id="117" w:name="_Toc237684418"/>
      <w:bookmarkStart w:id="118" w:name="_Toc183860343"/>
      <w:bookmarkStart w:id="119" w:name="_Toc185911810"/>
      <w:bookmarkStart w:id="120" w:name="_Toc187134182"/>
      <w:bookmarkEnd w:id="111"/>
      <w:r>
        <w:t>About the CPT Code fields</w:t>
      </w:r>
      <w:bookmarkEnd w:id="112"/>
    </w:p>
    <w:tbl>
      <w:tblPr>
        <w:tblStyle w:val="TableGrid"/>
        <w:tblW w:w="0" w:type="auto"/>
        <w:tblLook w:val="04A0" w:firstRow="1" w:lastRow="0" w:firstColumn="1" w:lastColumn="0" w:noHBand="0" w:noVBand="1"/>
      </w:tblPr>
      <w:tblGrid>
        <w:gridCol w:w="2335"/>
        <w:gridCol w:w="8455"/>
      </w:tblGrid>
      <w:tr w:rsidR="000975DC" w:rsidRPr="00A36255" w14:paraId="1F1582B5" w14:textId="77777777" w:rsidTr="006F6138">
        <w:tc>
          <w:tcPr>
            <w:tcW w:w="2335" w:type="dxa"/>
            <w:shd w:val="clear" w:color="auto" w:fill="D9D9D9" w:themeFill="background1" w:themeFillShade="D9"/>
          </w:tcPr>
          <w:p w14:paraId="0214CAB7" w14:textId="77777777" w:rsidR="000975DC" w:rsidRPr="00A36255" w:rsidRDefault="000975DC" w:rsidP="006F6138">
            <w:pPr>
              <w:pStyle w:val="TableHeader"/>
            </w:pPr>
            <w:r>
              <w:t>Fields</w:t>
            </w:r>
          </w:p>
        </w:tc>
        <w:tc>
          <w:tcPr>
            <w:tcW w:w="8455" w:type="dxa"/>
            <w:shd w:val="clear" w:color="auto" w:fill="D9D9D9" w:themeFill="background1" w:themeFillShade="D9"/>
          </w:tcPr>
          <w:p w14:paraId="72B183AD" w14:textId="77777777" w:rsidR="000975DC" w:rsidRPr="00A36255" w:rsidRDefault="000975DC" w:rsidP="006F6138">
            <w:pPr>
              <w:pStyle w:val="TableHeader"/>
            </w:pPr>
            <w:r>
              <w:t>Description</w:t>
            </w:r>
          </w:p>
        </w:tc>
      </w:tr>
      <w:tr w:rsidR="000975DC" w:rsidRPr="00A36255" w14:paraId="2968DA59" w14:textId="77777777" w:rsidTr="006F6138">
        <w:tc>
          <w:tcPr>
            <w:tcW w:w="10790" w:type="dxa"/>
            <w:gridSpan w:val="2"/>
          </w:tcPr>
          <w:p w14:paraId="174411BA" w14:textId="77777777" w:rsidR="000975DC" w:rsidRPr="00A36255" w:rsidRDefault="000975DC" w:rsidP="006F6138">
            <w:pPr>
              <w:pStyle w:val="TableHeader"/>
            </w:pPr>
            <w:r>
              <w:t>Radio Buttons</w:t>
            </w:r>
          </w:p>
        </w:tc>
      </w:tr>
      <w:tr w:rsidR="000975DC" w:rsidRPr="00A36255" w14:paraId="5AC85301" w14:textId="77777777" w:rsidTr="006F6138">
        <w:tc>
          <w:tcPr>
            <w:tcW w:w="2335" w:type="dxa"/>
          </w:tcPr>
          <w:p w14:paraId="368D50A4" w14:textId="55FCD625" w:rsidR="000975DC" w:rsidRPr="007E0B5C" w:rsidRDefault="009C286F" w:rsidP="006F6138">
            <w:pPr>
              <w:rPr>
                <w:rStyle w:val="Strong"/>
              </w:rPr>
            </w:pPr>
            <w:hyperlink w:anchor="_Updating_CPT_Codes" w:history="1">
              <w:r w:rsidR="000975DC" w:rsidRPr="007E0B5C">
                <w:rPr>
                  <w:rStyle w:val="Hyperlink"/>
                </w:rPr>
                <w:t>All codes</w:t>
              </w:r>
            </w:hyperlink>
            <w:r w:rsidR="000975DC" w:rsidRPr="007E0B5C">
              <w:rPr>
                <w:rStyle w:val="Strong"/>
              </w:rPr>
              <w:t xml:space="preserve"> </w:t>
            </w:r>
          </w:p>
        </w:tc>
        <w:tc>
          <w:tcPr>
            <w:tcW w:w="8455" w:type="dxa"/>
          </w:tcPr>
          <w:p w14:paraId="665B61EB" w14:textId="77777777" w:rsidR="000975DC" w:rsidRPr="00A36255" w:rsidRDefault="000975DC" w:rsidP="006F6138">
            <w:r>
              <w:t>S</w:t>
            </w:r>
            <w:r w:rsidRPr="00C02E63">
              <w:t>elect</w:t>
            </w:r>
            <w:r>
              <w:t xml:space="preserve"> this option to update all CPT codes</w:t>
            </w:r>
            <w:r w:rsidRPr="00C02E63">
              <w:t>.</w:t>
            </w:r>
            <w:r>
              <w:t xml:space="preserve">  This option is selected by default.</w:t>
            </w:r>
          </w:p>
        </w:tc>
      </w:tr>
      <w:tr w:rsidR="000975DC" w:rsidRPr="007E0B5C" w14:paraId="6AC6FFA1" w14:textId="77777777" w:rsidTr="006F6138">
        <w:tc>
          <w:tcPr>
            <w:tcW w:w="2335" w:type="dxa"/>
          </w:tcPr>
          <w:p w14:paraId="52253703" w14:textId="55642EE4" w:rsidR="000975DC" w:rsidRPr="007E0B5C" w:rsidRDefault="009C286F" w:rsidP="007E0B5C">
            <w:hyperlink w:anchor="_Update_CPT_Codes" w:history="1">
              <w:r w:rsidR="000975DC" w:rsidRPr="007E0B5C">
                <w:rPr>
                  <w:rStyle w:val="Hyperlink"/>
                </w:rPr>
                <w:t>Manually Defined code ranges</w:t>
              </w:r>
            </w:hyperlink>
            <w:r w:rsidR="007E0B5C" w:rsidRPr="007E0B5C">
              <w:t xml:space="preserve"> </w:t>
            </w:r>
          </w:p>
        </w:tc>
        <w:tc>
          <w:tcPr>
            <w:tcW w:w="8455" w:type="dxa"/>
          </w:tcPr>
          <w:p w14:paraId="78BC4C46" w14:textId="77777777" w:rsidR="000975DC" w:rsidRPr="007E0B5C" w:rsidRDefault="000975DC" w:rsidP="007E0B5C">
            <w:r w:rsidRPr="007E0B5C">
              <w:t>Select this option to update CPT codes using ranges entered manually in CodeSource.</w:t>
            </w:r>
          </w:p>
        </w:tc>
      </w:tr>
      <w:tr w:rsidR="000975DC" w:rsidRPr="007E0B5C" w14:paraId="382F755A" w14:textId="77777777" w:rsidTr="006F6138">
        <w:tc>
          <w:tcPr>
            <w:tcW w:w="2335" w:type="dxa"/>
          </w:tcPr>
          <w:p w14:paraId="6F49BA66" w14:textId="512444C0" w:rsidR="000975DC" w:rsidRPr="007E0B5C" w:rsidRDefault="009C286F" w:rsidP="007E0B5C">
            <w:pPr>
              <w:rPr>
                <w:highlight w:val="yellow"/>
              </w:rPr>
            </w:pPr>
            <w:hyperlink w:anchor="_Update_CPT_Codes_1" w:history="1">
              <w:r w:rsidR="000975DC" w:rsidRPr="00DB1017">
                <w:rPr>
                  <w:rStyle w:val="Hyperlink"/>
                </w:rPr>
                <w:t>Pre-defined code ranges</w:t>
              </w:r>
            </w:hyperlink>
            <w:r w:rsidR="007E0B5C" w:rsidRPr="00DB1017">
              <w:t xml:space="preserve"> </w:t>
            </w:r>
          </w:p>
        </w:tc>
        <w:tc>
          <w:tcPr>
            <w:tcW w:w="8455" w:type="dxa"/>
          </w:tcPr>
          <w:p w14:paraId="7A80BF15" w14:textId="77777777" w:rsidR="000975DC" w:rsidRPr="007E0B5C" w:rsidRDefault="000975DC" w:rsidP="007E0B5C">
            <w:r w:rsidRPr="007E0B5C">
              <w:t>Select this option to update CPT codes using pre-defined ranges selected in CodeSource.</w:t>
            </w:r>
          </w:p>
        </w:tc>
      </w:tr>
      <w:tr w:rsidR="000975DC" w:rsidRPr="007E0B5C" w14:paraId="64424BDB" w14:textId="77777777" w:rsidTr="006F6138">
        <w:tc>
          <w:tcPr>
            <w:tcW w:w="2335" w:type="dxa"/>
          </w:tcPr>
          <w:p w14:paraId="0FB5C6C1" w14:textId="4A63F366" w:rsidR="000975DC" w:rsidRPr="00047194" w:rsidRDefault="009C286F" w:rsidP="00047194">
            <w:hyperlink w:anchor="_Update_CPT_Codes_2" w:history="1">
              <w:r w:rsidR="000975DC" w:rsidRPr="00047194">
                <w:rPr>
                  <w:rStyle w:val="Hyperlink"/>
                </w:rPr>
                <w:t>Medicare-approved codes only</w:t>
              </w:r>
            </w:hyperlink>
          </w:p>
        </w:tc>
        <w:tc>
          <w:tcPr>
            <w:tcW w:w="8455" w:type="dxa"/>
          </w:tcPr>
          <w:p w14:paraId="4B969169" w14:textId="77777777" w:rsidR="000975DC" w:rsidRPr="007E0B5C" w:rsidRDefault="000975DC" w:rsidP="007E0B5C">
            <w:r w:rsidRPr="007E0B5C">
              <w:t>Select this option to update only Medicare-approved CPT codes.</w:t>
            </w:r>
          </w:p>
          <w:p w14:paraId="6A5544EE" w14:textId="7B080868" w:rsidR="000975DC" w:rsidRPr="007E0B5C" w:rsidRDefault="00DB1017" w:rsidP="007E0B5C">
            <w:pPr>
              <w:pStyle w:val="Notes"/>
            </w:pPr>
            <w:r w:rsidRPr="00DB1017">
              <w:rPr>
                <w:rStyle w:val="Strong"/>
              </w:rPr>
              <w:t>Note</w:t>
            </w:r>
            <w:r w:rsidRPr="007E0B5C">
              <w:t xml:space="preserve">:  The </w:t>
            </w:r>
            <w:r w:rsidRPr="00DB1017">
              <w:rPr>
                <w:rStyle w:val="Strong"/>
              </w:rPr>
              <w:t>Include Ancillary Procedures</w:t>
            </w:r>
            <w:r>
              <w:t xml:space="preserve"> </w:t>
            </w:r>
            <w:r w:rsidRPr="007E0B5C">
              <w:t xml:space="preserve">check box is enabled only when the user select one of the Medicare-approved codes options.  This updates only the Medicare-approved Ancillary CPT Codes.  </w:t>
            </w:r>
          </w:p>
        </w:tc>
      </w:tr>
      <w:tr w:rsidR="000975DC" w:rsidRPr="007E0B5C" w14:paraId="4926D3DE" w14:textId="77777777" w:rsidTr="006F6138">
        <w:tc>
          <w:tcPr>
            <w:tcW w:w="2335" w:type="dxa"/>
          </w:tcPr>
          <w:p w14:paraId="5E64F1E4" w14:textId="5697BEC0" w:rsidR="000975DC" w:rsidRPr="00047194" w:rsidRDefault="009C286F" w:rsidP="007E0B5C">
            <w:hyperlink w:anchor="_Update_CPT_Codes_3" w:history="1">
              <w:r w:rsidR="000975DC" w:rsidRPr="00047194">
                <w:rPr>
                  <w:rStyle w:val="Hyperlink"/>
                </w:rPr>
                <w:t>Newly Medicare-Approved codes only</w:t>
              </w:r>
            </w:hyperlink>
          </w:p>
        </w:tc>
        <w:tc>
          <w:tcPr>
            <w:tcW w:w="8455" w:type="dxa"/>
          </w:tcPr>
          <w:p w14:paraId="61A08FCB" w14:textId="77777777" w:rsidR="000975DC" w:rsidRPr="007E0B5C" w:rsidRDefault="000975DC" w:rsidP="007E0B5C">
            <w:r w:rsidRPr="007E0B5C">
              <w:t>Select this option to update only new Medicare-approved CPT codes.</w:t>
            </w:r>
          </w:p>
          <w:p w14:paraId="67B94206" w14:textId="2FAB203A" w:rsidR="000975DC" w:rsidRPr="007E0B5C" w:rsidRDefault="000975DC" w:rsidP="00DB1017">
            <w:pPr>
              <w:pStyle w:val="Notes"/>
            </w:pPr>
            <w:r w:rsidRPr="00DB1017">
              <w:rPr>
                <w:rStyle w:val="Strong"/>
              </w:rPr>
              <w:t>Note</w:t>
            </w:r>
            <w:r w:rsidRPr="007E0B5C">
              <w:t xml:space="preserve">:  The </w:t>
            </w:r>
            <w:r w:rsidR="00DB1017" w:rsidRPr="00DB1017">
              <w:rPr>
                <w:rStyle w:val="Strong"/>
              </w:rPr>
              <w:t>Include</w:t>
            </w:r>
            <w:r w:rsidRPr="00DB1017">
              <w:rPr>
                <w:rStyle w:val="Strong"/>
              </w:rPr>
              <w:t xml:space="preserve"> Ancillary </w:t>
            </w:r>
            <w:r w:rsidR="00DB1017" w:rsidRPr="00DB1017">
              <w:rPr>
                <w:rStyle w:val="Strong"/>
              </w:rPr>
              <w:t>Procedures</w:t>
            </w:r>
            <w:r w:rsidR="00DB1017">
              <w:t xml:space="preserve"> </w:t>
            </w:r>
            <w:r w:rsidRPr="007E0B5C">
              <w:t xml:space="preserve">check box is enabled only when the user select one of the Medicare-approved codes options.  This updates only the Medicare-approved Ancillary CPT Codes.  </w:t>
            </w:r>
          </w:p>
        </w:tc>
      </w:tr>
      <w:tr w:rsidR="000975DC" w:rsidRPr="00A36255" w14:paraId="5C320014" w14:textId="77777777" w:rsidTr="006F6138">
        <w:tc>
          <w:tcPr>
            <w:tcW w:w="10790" w:type="dxa"/>
            <w:gridSpan w:val="2"/>
          </w:tcPr>
          <w:p w14:paraId="719AD6DE" w14:textId="77777777" w:rsidR="000975DC" w:rsidRPr="00A36255" w:rsidRDefault="000975DC" w:rsidP="006F6138">
            <w:pPr>
              <w:pStyle w:val="TableHeader"/>
            </w:pPr>
            <w:r>
              <w:t>Checkboxes</w:t>
            </w:r>
          </w:p>
        </w:tc>
      </w:tr>
      <w:tr w:rsidR="000975DC" w:rsidRPr="00A36255" w14:paraId="4DE7D86D" w14:textId="77777777" w:rsidTr="006F6138">
        <w:tc>
          <w:tcPr>
            <w:tcW w:w="2335" w:type="dxa"/>
          </w:tcPr>
          <w:p w14:paraId="0539DBCE" w14:textId="6241167A" w:rsidR="000975DC" w:rsidRDefault="006748BE" w:rsidP="006F6138">
            <w:pPr>
              <w:rPr>
                <w:rStyle w:val="Strong"/>
              </w:rPr>
            </w:pPr>
            <w:r>
              <w:rPr>
                <w:rStyle w:val="Strong"/>
              </w:rPr>
              <w:t>Do not remove</w:t>
            </w:r>
            <w:r w:rsidR="000975DC">
              <w:rPr>
                <w:rStyle w:val="Strong"/>
              </w:rPr>
              <w:t xml:space="preserve"> specified CPT codes</w:t>
            </w:r>
          </w:p>
        </w:tc>
        <w:tc>
          <w:tcPr>
            <w:tcW w:w="8455" w:type="dxa"/>
          </w:tcPr>
          <w:p w14:paraId="17B22DD4" w14:textId="32E803FA" w:rsidR="000975DC" w:rsidRDefault="00D7362D" w:rsidP="006F6138">
            <w:r>
              <w:t xml:space="preserve">Enable </w:t>
            </w:r>
            <w:r w:rsidR="000975DC">
              <w:t xml:space="preserve">to </w:t>
            </w:r>
            <w:r w:rsidR="000975DC" w:rsidRPr="008E108D">
              <w:rPr>
                <w:rStyle w:val="Strong"/>
              </w:rPr>
              <w:t>not</w:t>
            </w:r>
            <w:r w:rsidR="000975DC">
              <w:t xml:space="preserve"> remove CPT</w:t>
            </w:r>
            <w:r w:rsidR="000975DC" w:rsidRPr="00BE0F61">
              <w:rPr>
                <w:vertAlign w:val="superscript"/>
              </w:rPr>
              <w:t>®</w:t>
            </w:r>
            <w:r w:rsidR="00B42DC5">
              <w:t xml:space="preserve"> codes from the</w:t>
            </w:r>
            <w:r>
              <w:t xml:space="preserve"> table,</w:t>
            </w:r>
            <w:r w:rsidR="000975DC">
              <w:t xml:space="preserve"> if not present in the updated release.</w:t>
            </w:r>
          </w:p>
          <w:p w14:paraId="2994D623" w14:textId="09ED4F16" w:rsidR="000975DC" w:rsidRPr="00F04815" w:rsidRDefault="000975DC" w:rsidP="00B42DC5">
            <w:pPr>
              <w:pStyle w:val="Notes"/>
              <w:rPr>
                <w:rFonts w:cs="Arial"/>
                <w:bCs/>
              </w:rPr>
            </w:pPr>
            <w:r w:rsidRPr="00E1289D">
              <w:rPr>
                <w:rStyle w:val="Strong"/>
              </w:rPr>
              <w:t>Note</w:t>
            </w:r>
            <w:r>
              <w:t>:  Navigate to</w:t>
            </w:r>
            <w:r w:rsidRPr="00182409">
              <w:t xml:space="preserve"> the </w:t>
            </w:r>
            <w:r w:rsidRPr="00332F71">
              <w:t>CPT® Code</w:t>
            </w:r>
            <w:r w:rsidRPr="00EA3185">
              <w:t xml:space="preserve"> table and verify the </w:t>
            </w:r>
            <w:r w:rsidRPr="00E1289D">
              <w:rPr>
                <w:b/>
              </w:rPr>
              <w:t>Non Specified Procedure</w:t>
            </w:r>
            <w:r>
              <w:t>s</w:t>
            </w:r>
            <w:r w:rsidRPr="00EA3185">
              <w:t xml:space="preserve"> </w:t>
            </w:r>
            <w:r>
              <w:t>check</w:t>
            </w:r>
            <w:r w:rsidRPr="00EA3185">
              <w:t xml:space="preserve">box is </w:t>
            </w:r>
            <w:r>
              <w:t>enabled</w:t>
            </w:r>
            <w:r w:rsidRPr="00EA3185">
              <w:t xml:space="preserve"> </w:t>
            </w:r>
            <w:r w:rsidRPr="00182409">
              <w:t>for each procedure in question.</w:t>
            </w:r>
          </w:p>
        </w:tc>
      </w:tr>
    </w:tbl>
    <w:p w14:paraId="1D8327FE" w14:textId="40A36F02" w:rsidR="005B7157" w:rsidRDefault="005B7157" w:rsidP="005B7157">
      <w:pPr>
        <w:pStyle w:val="Heading2"/>
      </w:pPr>
      <w:bookmarkStart w:id="121" w:name="_About_UpdateCodeInput_All.txt"/>
      <w:bookmarkStart w:id="122" w:name="_Toc470869651"/>
      <w:bookmarkStart w:id="123" w:name="_Toc353877103"/>
      <w:bookmarkStart w:id="124" w:name="_Toc463005186"/>
      <w:bookmarkEnd w:id="121"/>
      <w:r>
        <w:t>About UpdateCodeInput_All.txt</w:t>
      </w:r>
      <w:bookmarkEnd w:id="122"/>
    </w:p>
    <w:p w14:paraId="4AAFA5BB" w14:textId="77777777" w:rsidR="00A7385F" w:rsidRPr="00043B8B" w:rsidRDefault="00A7385F" w:rsidP="00A7385F">
      <w:r w:rsidRPr="00043B8B">
        <w:t>If CodeSource locates the code input file (</w:t>
      </w:r>
      <w:r w:rsidRPr="005F368B">
        <w:rPr>
          <w:rFonts w:cs="Segoe UI"/>
        </w:rPr>
        <w:t>UpdateCodeInput_All.TXT</w:t>
      </w:r>
      <w:r w:rsidRPr="00043B8B">
        <w:t>) and the input file loads correctly, CodeSource continues to the next step in the process and displays the window.</w:t>
      </w:r>
    </w:p>
    <w:p w14:paraId="6C42AB43" w14:textId="361BDD24" w:rsidR="00A7385F" w:rsidRDefault="00A7385F" w:rsidP="005B7157">
      <w:r w:rsidRPr="007C2C57">
        <w:lastRenderedPageBreak/>
        <w:t xml:space="preserve">The CodeSource input file </w:t>
      </w:r>
      <w:r>
        <w:t>is</w:t>
      </w:r>
      <w:r w:rsidRPr="007C2C57">
        <w:t xml:space="preserve"> stored </w:t>
      </w:r>
      <w:r>
        <w:t xml:space="preserve">in the SISWIN folder.  </w:t>
      </w:r>
    </w:p>
    <w:p w14:paraId="65FF7868" w14:textId="74C743ED" w:rsidR="00A7385F" w:rsidRDefault="00A7385F" w:rsidP="005B7157">
      <w:r>
        <w:t xml:space="preserve">This is a text file containing the CPT updates.  </w:t>
      </w:r>
    </w:p>
    <w:p w14:paraId="6C7C0544" w14:textId="77777777" w:rsidR="005B7157" w:rsidRPr="00A7385F" w:rsidRDefault="005B7157" w:rsidP="005B7157">
      <w:pPr>
        <w:pStyle w:val="Heading2"/>
      </w:pPr>
      <w:bookmarkStart w:id="125" w:name="_Toc470869652"/>
      <w:r w:rsidRPr="00A7385F">
        <w:t xml:space="preserve">Error </w:t>
      </w:r>
      <w:bookmarkEnd w:id="123"/>
      <w:bookmarkEnd w:id="124"/>
      <w:r w:rsidRPr="00A7385F">
        <w:t>Codes</w:t>
      </w:r>
      <w:bookmarkEnd w:id="125"/>
    </w:p>
    <w:p w14:paraId="749ADBD3" w14:textId="041DDC91" w:rsidR="00A7385F" w:rsidRPr="00043B8B" w:rsidRDefault="00A7385F" w:rsidP="000125D3">
      <w:pPr>
        <w:pStyle w:val="ListParagraph"/>
        <w:numPr>
          <w:ilvl w:val="0"/>
          <w:numId w:val="24"/>
        </w:numPr>
      </w:pPr>
      <w:r w:rsidRPr="00EA3185">
        <w:t xml:space="preserve">If </w:t>
      </w:r>
      <w:r w:rsidRPr="006F47CB">
        <w:rPr>
          <w:rFonts w:cs="Segoe UI"/>
        </w:rPr>
        <w:t>UpdateCodeInput_All.TXT</w:t>
      </w:r>
      <w:r>
        <w:t xml:space="preserve"> is not found</w:t>
      </w:r>
      <w:r w:rsidRPr="00EA3185">
        <w:t>, the following message</w:t>
      </w:r>
      <w:r>
        <w:t xml:space="preserve"> displays</w:t>
      </w:r>
      <w:r w:rsidRPr="00043B8B">
        <w:t>.</w:t>
      </w:r>
    </w:p>
    <w:p w14:paraId="591B1211" w14:textId="5AEF45E2" w:rsidR="005B7157" w:rsidRDefault="00A7385F" w:rsidP="00A7385F">
      <w:pPr>
        <w:pStyle w:val="SS"/>
      </w:pPr>
      <w:r>
        <w:rPr>
          <w:noProof/>
          <w:lang w:val="en-US"/>
        </w:rPr>
        <w:drawing>
          <wp:inline distT="0" distB="0" distL="0" distR="0" wp14:anchorId="2858C68B" wp14:editId="70C59B5C">
            <wp:extent cx="4400000" cy="1657143"/>
            <wp:effectExtent l="0" t="0" r="63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00000" cy="1657143"/>
                    </a:xfrm>
                    <a:prstGeom prst="rect">
                      <a:avLst/>
                    </a:prstGeom>
                  </pic:spPr>
                </pic:pic>
              </a:graphicData>
            </a:graphic>
          </wp:inline>
        </w:drawing>
      </w:r>
    </w:p>
    <w:p w14:paraId="67E60298" w14:textId="4E026032" w:rsidR="00A7385F" w:rsidRDefault="00A7385F" w:rsidP="000125D3">
      <w:pPr>
        <w:pStyle w:val="ListParagraph"/>
        <w:numPr>
          <w:ilvl w:val="1"/>
          <w:numId w:val="24"/>
        </w:numPr>
      </w:pPr>
      <w:r>
        <w:t xml:space="preserve">Refer to </w:t>
      </w:r>
      <w:hyperlink w:anchor="_Error_Log_file" w:history="1">
        <w:r w:rsidRPr="006F47CB">
          <w:rPr>
            <w:rStyle w:val="Hyperlink"/>
          </w:rPr>
          <w:t>Error Log file</w:t>
        </w:r>
      </w:hyperlink>
      <w:r>
        <w:t xml:space="preserve"> or </w:t>
      </w:r>
      <w:hyperlink w:anchor="_Windows_Event_Viewer" w:history="1">
        <w:r w:rsidRPr="006F47CB">
          <w:rPr>
            <w:rStyle w:val="Hyperlink"/>
          </w:rPr>
          <w:t>Windows Event Viewer</w:t>
        </w:r>
      </w:hyperlink>
      <w:r>
        <w:t xml:space="preserve">.  </w:t>
      </w:r>
    </w:p>
    <w:p w14:paraId="7E90EE37" w14:textId="6DECA229" w:rsidR="005B7157" w:rsidRDefault="006F47CB" w:rsidP="006F47CB">
      <w:pPr>
        <w:pStyle w:val="Notes"/>
        <w:ind w:left="1440"/>
      </w:pPr>
      <w:r>
        <w:rPr>
          <w:rStyle w:val="Strong"/>
        </w:rPr>
        <w:t>N</w:t>
      </w:r>
      <w:r w:rsidR="005B7157" w:rsidRPr="00470033">
        <w:rPr>
          <w:rStyle w:val="Strong"/>
        </w:rPr>
        <w:t>ote</w:t>
      </w:r>
      <w:r w:rsidR="005B7157">
        <w:t xml:space="preserve">:  </w:t>
      </w:r>
      <w:r w:rsidR="005B7157" w:rsidRPr="007C2C57">
        <w:t>During a multi-system CodeSource update, this message is not displayed if the error applies to a specific server</w:t>
      </w:r>
      <w:r w:rsidR="0037746C">
        <w:t>.  T</w:t>
      </w:r>
      <w:r w:rsidR="005B7157" w:rsidRPr="007C2C57">
        <w:t xml:space="preserve">his does not prevent the program from </w:t>
      </w:r>
      <w:r w:rsidR="0037746C">
        <w:t>updating</w:t>
      </w:r>
      <w:r w:rsidR="005B7157" w:rsidRPr="007C2C57">
        <w:t xml:space="preserve"> another server.</w:t>
      </w:r>
    </w:p>
    <w:p w14:paraId="52E923F4" w14:textId="08A34D58" w:rsidR="006F47CB" w:rsidRPr="00043B8B" w:rsidRDefault="006F47CB" w:rsidP="000125D3">
      <w:pPr>
        <w:pStyle w:val="ListParagraph"/>
        <w:numPr>
          <w:ilvl w:val="0"/>
          <w:numId w:val="24"/>
        </w:numPr>
      </w:pPr>
      <w:r w:rsidRPr="00EA3185">
        <w:t xml:space="preserve">If </w:t>
      </w:r>
      <w:r w:rsidRPr="006F47CB">
        <w:rPr>
          <w:rFonts w:cs="Segoe UI"/>
        </w:rPr>
        <w:t>UpdateCodeInput_All.TXT</w:t>
      </w:r>
      <w:r>
        <w:t xml:space="preserve"> is empty</w:t>
      </w:r>
      <w:r w:rsidRPr="00EA3185">
        <w:t>, the following message</w:t>
      </w:r>
      <w:r>
        <w:t xml:space="preserve"> displays</w:t>
      </w:r>
      <w:r w:rsidRPr="00043B8B">
        <w:t>.</w:t>
      </w:r>
    </w:p>
    <w:p w14:paraId="3ADAF387" w14:textId="4F4B8C76" w:rsidR="006F47CB" w:rsidRDefault="006F47CB" w:rsidP="006F47CB">
      <w:pPr>
        <w:pStyle w:val="SS"/>
      </w:pPr>
      <w:r>
        <w:rPr>
          <w:noProof/>
          <w:lang w:val="en-US"/>
        </w:rPr>
        <w:drawing>
          <wp:inline distT="0" distB="0" distL="0" distR="0" wp14:anchorId="20587558" wp14:editId="13226B7C">
            <wp:extent cx="5814807" cy="37322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23026" cy="3737520"/>
                    </a:xfrm>
                    <a:prstGeom prst="rect">
                      <a:avLst/>
                    </a:prstGeom>
                  </pic:spPr>
                </pic:pic>
              </a:graphicData>
            </a:graphic>
          </wp:inline>
        </w:drawing>
      </w:r>
    </w:p>
    <w:p w14:paraId="313BB7DE" w14:textId="16F54317" w:rsidR="00E732B9" w:rsidRPr="007C2C57" w:rsidRDefault="00470033" w:rsidP="00E732B9">
      <w:pPr>
        <w:pStyle w:val="Heading1"/>
      </w:pPr>
      <w:bookmarkStart w:id="126" w:name="_Toc470869653"/>
      <w:r>
        <w:lastRenderedPageBreak/>
        <w:t>Update</w:t>
      </w:r>
      <w:r w:rsidR="00E732B9" w:rsidRPr="007C2C57">
        <w:t xml:space="preserve"> CPT Codes</w:t>
      </w:r>
      <w:bookmarkEnd w:id="126"/>
      <w:r w:rsidR="00E732B9" w:rsidRPr="007C2C57">
        <w:t xml:space="preserve"> </w:t>
      </w:r>
      <w:bookmarkEnd w:id="113"/>
      <w:bookmarkEnd w:id="114"/>
    </w:p>
    <w:p w14:paraId="5B098960" w14:textId="03FA45CE" w:rsidR="00E732B9" w:rsidRDefault="00E732B9" w:rsidP="006E767E">
      <w:r w:rsidRPr="007C2C57">
        <w:t>The information in this section will provide details on updating CPT codes</w:t>
      </w:r>
      <w:r w:rsidR="00894C18">
        <w:t xml:space="preserve"> with CodeSource.  </w:t>
      </w:r>
    </w:p>
    <w:p w14:paraId="49A1606A" w14:textId="4EFC9D65" w:rsidR="000975DC" w:rsidRPr="000975DC" w:rsidRDefault="000975DC" w:rsidP="000975DC">
      <w:pPr>
        <w:rPr>
          <w:rStyle w:val="Strong"/>
        </w:rPr>
      </w:pPr>
      <w:r w:rsidRPr="000975DC">
        <w:rPr>
          <w:rStyle w:val="Strong"/>
        </w:rPr>
        <w:t>About New CPT Codes</w:t>
      </w:r>
    </w:p>
    <w:p w14:paraId="58F88C52" w14:textId="77777777" w:rsidR="000975DC" w:rsidRPr="005B7157" w:rsidRDefault="000975DC" w:rsidP="000125D3">
      <w:pPr>
        <w:pStyle w:val="ListParagraph"/>
        <w:numPr>
          <w:ilvl w:val="0"/>
          <w:numId w:val="20"/>
        </w:numPr>
        <w:rPr>
          <w:rFonts w:cs="Arial"/>
        </w:rPr>
      </w:pPr>
      <w:r w:rsidRPr="007C2C57">
        <w:t>For new codes, this process inserts the actual CPT Code and AMA description.</w:t>
      </w:r>
    </w:p>
    <w:p w14:paraId="42266C98" w14:textId="77777777" w:rsidR="005B7157" w:rsidRPr="003F6C8B" w:rsidRDefault="005B7157" w:rsidP="005B7157">
      <w:pPr>
        <w:rPr>
          <w:rStyle w:val="Strong"/>
        </w:rPr>
      </w:pPr>
      <w:r>
        <w:rPr>
          <w:rStyle w:val="Strong"/>
        </w:rPr>
        <w:t xml:space="preserve">About </w:t>
      </w:r>
      <w:r w:rsidRPr="003F6C8B">
        <w:rPr>
          <w:rStyle w:val="Strong"/>
        </w:rPr>
        <w:t>Existing</w:t>
      </w:r>
      <w:r>
        <w:rPr>
          <w:rStyle w:val="Strong"/>
        </w:rPr>
        <w:t xml:space="preserve"> CPT</w:t>
      </w:r>
      <w:r w:rsidRPr="003F6C8B">
        <w:rPr>
          <w:rStyle w:val="Strong"/>
        </w:rPr>
        <w:t xml:space="preserve"> Codes</w:t>
      </w:r>
    </w:p>
    <w:p w14:paraId="522C09D1" w14:textId="40A2096E" w:rsidR="000975DC" w:rsidRPr="007C2C57" w:rsidRDefault="000975DC" w:rsidP="000125D3">
      <w:pPr>
        <w:pStyle w:val="ListParagraph"/>
        <w:numPr>
          <w:ilvl w:val="0"/>
          <w:numId w:val="20"/>
        </w:numPr>
      </w:pPr>
      <w:r w:rsidRPr="007C2C57">
        <w:t xml:space="preserve">For existing codes, the payment indicator field </w:t>
      </w:r>
      <w:r w:rsidR="005B7157">
        <w:t xml:space="preserve">is </w:t>
      </w:r>
      <w:r w:rsidRPr="007C2C57">
        <w:t>updated if different from th</w:t>
      </w:r>
      <w:r w:rsidR="00B42DC5">
        <w:t>e indicator in the input file (E</w:t>
      </w:r>
      <w:r w:rsidRPr="007C2C57">
        <w:t>xcept when updating M</w:t>
      </w:r>
      <w:r w:rsidR="005B7157">
        <w:t>edicare-approved codes only</w:t>
      </w:r>
      <w:r w:rsidRPr="007C2C57">
        <w:t>.  The code description will not be updated.</w:t>
      </w:r>
      <w:r w:rsidR="005B7157">
        <w:t>)</w:t>
      </w:r>
    </w:p>
    <w:p w14:paraId="5A5519E0" w14:textId="77777777" w:rsidR="005B7157" w:rsidRDefault="005B7157" w:rsidP="000125D3">
      <w:pPr>
        <w:pStyle w:val="ListParagraph"/>
        <w:numPr>
          <w:ilvl w:val="0"/>
          <w:numId w:val="20"/>
        </w:numPr>
        <w:rPr>
          <w:noProof/>
        </w:rPr>
      </w:pPr>
      <w:r>
        <w:t>Existing codes, not</w:t>
      </w:r>
      <w:r w:rsidR="000975DC" w:rsidRPr="007C2C57">
        <w:t xml:space="preserve"> in the code input file, </w:t>
      </w:r>
      <w:r>
        <w:t>are</w:t>
      </w:r>
      <w:r w:rsidR="000975DC" w:rsidRPr="007C2C57">
        <w:t xml:space="preserve"> marked suspended. </w:t>
      </w:r>
    </w:p>
    <w:p w14:paraId="4866D524" w14:textId="77777777" w:rsidR="005B7157" w:rsidRDefault="000975DC" w:rsidP="000125D3">
      <w:pPr>
        <w:pStyle w:val="ListParagraph"/>
        <w:numPr>
          <w:ilvl w:val="1"/>
          <w:numId w:val="20"/>
        </w:numPr>
        <w:rPr>
          <w:noProof/>
        </w:rPr>
      </w:pPr>
      <w:r w:rsidRPr="007C2C57">
        <w:t xml:space="preserve">This function is </w:t>
      </w:r>
      <w:r w:rsidRPr="006A4FB0">
        <w:rPr>
          <w:rStyle w:val="Strong"/>
        </w:rPr>
        <w:t>not</w:t>
      </w:r>
      <w:r w:rsidRPr="007C2C57">
        <w:t xml:space="preserve"> affected by any defined range of codes selected. </w:t>
      </w:r>
    </w:p>
    <w:p w14:paraId="6EC982A0" w14:textId="1B3B15EF" w:rsidR="00894C18" w:rsidRDefault="00894C18" w:rsidP="00894C18">
      <w:pPr>
        <w:pStyle w:val="Notes"/>
        <w:rPr>
          <w:noProof/>
        </w:rPr>
      </w:pPr>
      <w:r w:rsidRPr="0028733E">
        <w:rPr>
          <w:rStyle w:val="Strong"/>
        </w:rPr>
        <w:t>Note</w:t>
      </w:r>
      <w:r>
        <w:rPr>
          <w:noProof/>
        </w:rPr>
        <w:t xml:space="preserve">:  Before beginning the CPT update, review the </w:t>
      </w:r>
      <w:hyperlink w:anchor="_Prerequisites" w:history="1">
        <w:r w:rsidRPr="0028733E">
          <w:rPr>
            <w:rStyle w:val="Hyperlink"/>
            <w:noProof/>
          </w:rPr>
          <w:t>Prerequisites</w:t>
        </w:r>
      </w:hyperlink>
      <w:r>
        <w:rPr>
          <w:noProof/>
        </w:rPr>
        <w:t>.</w:t>
      </w:r>
    </w:p>
    <w:p w14:paraId="016D1D59" w14:textId="48E20C19" w:rsidR="00E732B9" w:rsidRPr="007C2C57" w:rsidRDefault="00E732B9" w:rsidP="00E732B9">
      <w:pPr>
        <w:pStyle w:val="Heading2"/>
      </w:pPr>
      <w:bookmarkStart w:id="127" w:name="_Updating_CPT_Codes"/>
      <w:bookmarkStart w:id="128" w:name="_Toc387791932"/>
      <w:bookmarkStart w:id="129" w:name="_Toc463005188"/>
      <w:bookmarkStart w:id="130" w:name="_Toc470869654"/>
      <w:bookmarkEnd w:id="127"/>
      <w:r w:rsidRPr="007C2C57">
        <w:t>Updating CPT Codes</w:t>
      </w:r>
      <w:bookmarkEnd w:id="128"/>
      <w:bookmarkEnd w:id="129"/>
      <w:r w:rsidR="000975DC">
        <w:t xml:space="preserve"> for:  All CPT Codes</w:t>
      </w:r>
      <w:bookmarkEnd w:id="130"/>
    </w:p>
    <w:p w14:paraId="520B853F" w14:textId="77777777" w:rsidR="00E732B9" w:rsidRDefault="00E732B9" w:rsidP="005F0B83">
      <w:r w:rsidRPr="007C2C57">
        <w:t>To update SurgiSource with CPT Codes using CodeSource:</w:t>
      </w:r>
    </w:p>
    <w:tbl>
      <w:tblPr>
        <w:tblW w:w="4869" w:type="pct"/>
        <w:tblLayout w:type="fixed"/>
        <w:tblLook w:val="04A0" w:firstRow="1" w:lastRow="0" w:firstColumn="1" w:lastColumn="0" w:noHBand="0" w:noVBand="1"/>
      </w:tblPr>
      <w:tblGrid>
        <w:gridCol w:w="450"/>
        <w:gridCol w:w="10067"/>
      </w:tblGrid>
      <w:tr w:rsidR="00470033" w14:paraId="2A1D5CA3" w14:textId="77777777" w:rsidTr="00F95891">
        <w:trPr>
          <w:cantSplit/>
        </w:trPr>
        <w:tc>
          <w:tcPr>
            <w:tcW w:w="450" w:type="dxa"/>
            <w:tcBorders>
              <w:left w:val="nil"/>
              <w:right w:val="nil"/>
            </w:tcBorders>
          </w:tcPr>
          <w:p w14:paraId="07599404" w14:textId="77777777" w:rsidR="00470033" w:rsidRPr="00FA2C25" w:rsidRDefault="00470033" w:rsidP="000125D3">
            <w:pPr>
              <w:pStyle w:val="ListParagraph"/>
              <w:numPr>
                <w:ilvl w:val="0"/>
                <w:numId w:val="16"/>
              </w:numPr>
              <w:tabs>
                <w:tab w:val="right" w:pos="0"/>
                <w:tab w:val="left" w:pos="252"/>
                <w:tab w:val="left" w:pos="342"/>
              </w:tabs>
              <w:spacing w:line="281" w:lineRule="auto"/>
              <w:jc w:val="center"/>
            </w:pPr>
          </w:p>
        </w:tc>
        <w:tc>
          <w:tcPr>
            <w:tcW w:w="10067" w:type="dxa"/>
            <w:tcBorders>
              <w:left w:val="nil"/>
              <w:right w:val="nil"/>
            </w:tcBorders>
          </w:tcPr>
          <w:p w14:paraId="27F20091" w14:textId="78E203B4" w:rsidR="00894C18" w:rsidRDefault="00894C18" w:rsidP="000975DC">
            <w:r>
              <w:t xml:space="preserve">On the CPT Codes tab, select </w:t>
            </w:r>
            <w:r w:rsidRPr="00894C18">
              <w:rPr>
                <w:rStyle w:val="Strong"/>
              </w:rPr>
              <w:t>All Codes</w:t>
            </w:r>
            <w:r>
              <w:t xml:space="preserve">.  </w:t>
            </w:r>
          </w:p>
          <w:p w14:paraId="7FD5BA53" w14:textId="508C4FDC" w:rsidR="000975DC" w:rsidRDefault="000975DC" w:rsidP="000975DC">
            <w:r w:rsidRPr="007C2C57">
              <w:t xml:space="preserve">If CodeSource locates </w:t>
            </w:r>
            <w:r w:rsidR="005B7157">
              <w:t xml:space="preserve">and loads </w:t>
            </w:r>
            <w:r w:rsidRPr="007C2C57">
              <w:t xml:space="preserve">the </w:t>
            </w:r>
            <w:hyperlink w:anchor="_About_UpdateCodeInput_All.txt" w:history="1">
              <w:r w:rsidRPr="005B7157">
                <w:rPr>
                  <w:rStyle w:val="Hyperlink"/>
                </w:rPr>
                <w:t>code inpu</w:t>
              </w:r>
              <w:r w:rsidR="005B7157" w:rsidRPr="005B7157">
                <w:rPr>
                  <w:rStyle w:val="Hyperlink"/>
                </w:rPr>
                <w:t>t file</w:t>
              </w:r>
            </w:hyperlink>
            <w:r w:rsidRPr="007C2C57">
              <w:t xml:space="preserve">, the </w:t>
            </w:r>
            <w:r w:rsidRPr="005042EF">
              <w:rPr>
                <w:rStyle w:val="Strong"/>
              </w:rPr>
              <w:t xml:space="preserve">Select a type of code to update </w:t>
            </w:r>
            <w:r w:rsidRPr="007C2C57">
              <w:t xml:space="preserve">screen </w:t>
            </w:r>
            <w:r w:rsidR="00894C18">
              <w:t>displays</w:t>
            </w:r>
            <w:r w:rsidRPr="007C2C57">
              <w:t>.</w:t>
            </w:r>
          </w:p>
          <w:p w14:paraId="5B85766F" w14:textId="5A6C3DAB" w:rsidR="00470033" w:rsidRPr="009474A1" w:rsidRDefault="000F2F1B" w:rsidP="000975DC">
            <w:pPr>
              <w:pStyle w:val="SS"/>
              <w:rPr>
                <w:noProof/>
              </w:rPr>
            </w:pPr>
            <w:r>
              <w:rPr>
                <w:noProof/>
                <w:lang w:val="en-US"/>
              </w:rPr>
              <w:drawing>
                <wp:inline distT="0" distB="0" distL="0" distR="0" wp14:anchorId="0586AD61" wp14:editId="0D4B141E">
                  <wp:extent cx="5550535" cy="357001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6869" cy="3574086"/>
                          </a:xfrm>
                          <a:prstGeom prst="rect">
                            <a:avLst/>
                          </a:prstGeom>
                        </pic:spPr>
                      </pic:pic>
                    </a:graphicData>
                  </a:graphic>
                </wp:inline>
              </w:drawing>
            </w:r>
          </w:p>
        </w:tc>
      </w:tr>
      <w:tr w:rsidR="00894C18" w14:paraId="3636A74E" w14:textId="77777777" w:rsidTr="00F95891">
        <w:trPr>
          <w:cantSplit/>
        </w:trPr>
        <w:tc>
          <w:tcPr>
            <w:tcW w:w="450" w:type="dxa"/>
            <w:tcBorders>
              <w:left w:val="nil"/>
              <w:right w:val="nil"/>
            </w:tcBorders>
          </w:tcPr>
          <w:p w14:paraId="54928788" w14:textId="77777777" w:rsidR="00894C18" w:rsidRPr="00FA2C25" w:rsidRDefault="00894C18" w:rsidP="000125D3">
            <w:pPr>
              <w:pStyle w:val="ListParagraph"/>
              <w:numPr>
                <w:ilvl w:val="0"/>
                <w:numId w:val="16"/>
              </w:numPr>
              <w:tabs>
                <w:tab w:val="right" w:pos="0"/>
                <w:tab w:val="left" w:pos="252"/>
                <w:tab w:val="left" w:pos="342"/>
              </w:tabs>
              <w:spacing w:line="281" w:lineRule="auto"/>
              <w:jc w:val="center"/>
            </w:pPr>
          </w:p>
        </w:tc>
        <w:tc>
          <w:tcPr>
            <w:tcW w:w="10067" w:type="dxa"/>
            <w:tcBorders>
              <w:left w:val="nil"/>
              <w:right w:val="nil"/>
            </w:tcBorders>
          </w:tcPr>
          <w:p w14:paraId="569F9CD3" w14:textId="77777777" w:rsidR="00894C18" w:rsidRDefault="00894C18" w:rsidP="000975DC">
            <w:r>
              <w:t xml:space="preserve">Click </w:t>
            </w:r>
            <w:r w:rsidRPr="00894C18">
              <w:rPr>
                <w:rStyle w:val="Strong"/>
              </w:rPr>
              <w:t>Next</w:t>
            </w:r>
            <w:r>
              <w:t xml:space="preserve">.  </w:t>
            </w:r>
          </w:p>
          <w:p w14:paraId="29051F9F" w14:textId="77777777" w:rsidR="000F2F1B" w:rsidRDefault="000F2F1B" w:rsidP="000F2F1B">
            <w:pPr>
              <w:pStyle w:val="SS"/>
            </w:pPr>
            <w:r>
              <w:rPr>
                <w:noProof/>
                <w:lang w:val="en-US"/>
              </w:rPr>
              <w:drawing>
                <wp:inline distT="0" distB="0" distL="0" distR="0" wp14:anchorId="41029A21" wp14:editId="1BDFBBF5">
                  <wp:extent cx="6255385" cy="40259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55385" cy="4025900"/>
                          </a:xfrm>
                          <a:prstGeom prst="rect">
                            <a:avLst/>
                          </a:prstGeom>
                        </pic:spPr>
                      </pic:pic>
                    </a:graphicData>
                  </a:graphic>
                </wp:inline>
              </w:drawing>
            </w:r>
          </w:p>
          <w:p w14:paraId="14665E26" w14:textId="496EFC90" w:rsidR="000F2F1B" w:rsidRDefault="000F2F1B" w:rsidP="00047194">
            <w:pPr>
              <w:pStyle w:val="Notes"/>
            </w:pPr>
            <w:r w:rsidRPr="000F2F1B">
              <w:rPr>
                <w:rStyle w:val="Strong"/>
              </w:rPr>
              <w:t>Note</w:t>
            </w:r>
            <w:r>
              <w:t xml:space="preserve">:  </w:t>
            </w:r>
            <w:r w:rsidRPr="000975DC">
              <w:t>When updating a single server, the DSN for the update process is listed.</w:t>
            </w:r>
            <w:r>
              <w:t xml:space="preserve">  </w:t>
            </w:r>
            <w:r w:rsidRPr="007C2C57">
              <w:t xml:space="preserve">When updating multiple servers, the number of servers is </w:t>
            </w:r>
            <w:r w:rsidR="00047194">
              <w:t>listed</w:t>
            </w:r>
            <w:r w:rsidRPr="007C2C57">
              <w:t>.</w:t>
            </w:r>
          </w:p>
        </w:tc>
      </w:tr>
      <w:tr w:rsidR="000F2F1B" w14:paraId="3210C9C1" w14:textId="77777777" w:rsidTr="00F95891">
        <w:trPr>
          <w:cantSplit/>
        </w:trPr>
        <w:tc>
          <w:tcPr>
            <w:tcW w:w="450" w:type="dxa"/>
            <w:tcBorders>
              <w:left w:val="nil"/>
              <w:right w:val="nil"/>
            </w:tcBorders>
          </w:tcPr>
          <w:p w14:paraId="53B9C19B" w14:textId="77777777" w:rsidR="000F2F1B" w:rsidRPr="00FA2C25" w:rsidRDefault="000F2F1B" w:rsidP="000125D3">
            <w:pPr>
              <w:pStyle w:val="ListParagraph"/>
              <w:numPr>
                <w:ilvl w:val="0"/>
                <w:numId w:val="16"/>
              </w:numPr>
              <w:tabs>
                <w:tab w:val="right" w:pos="0"/>
                <w:tab w:val="left" w:pos="252"/>
                <w:tab w:val="left" w:pos="342"/>
              </w:tabs>
              <w:spacing w:line="281" w:lineRule="auto"/>
              <w:jc w:val="center"/>
            </w:pPr>
          </w:p>
        </w:tc>
        <w:tc>
          <w:tcPr>
            <w:tcW w:w="10067" w:type="dxa"/>
            <w:tcBorders>
              <w:left w:val="nil"/>
              <w:right w:val="nil"/>
            </w:tcBorders>
          </w:tcPr>
          <w:p w14:paraId="1378BCFE" w14:textId="77777777" w:rsidR="000F2F1B" w:rsidRDefault="000F2F1B" w:rsidP="000F2F1B">
            <w:r>
              <w:t xml:space="preserve">Click </w:t>
            </w:r>
            <w:r w:rsidRPr="0029690C">
              <w:rPr>
                <w:rStyle w:val="Strong"/>
              </w:rPr>
              <w:t>Next</w:t>
            </w:r>
            <w:r>
              <w:t>.</w:t>
            </w:r>
          </w:p>
          <w:p w14:paraId="19F70F87" w14:textId="77777777" w:rsidR="000F2F1B" w:rsidRDefault="000F2F1B" w:rsidP="000F2F1B">
            <w:r>
              <w:t>The below window displays.</w:t>
            </w:r>
          </w:p>
          <w:p w14:paraId="1845350C" w14:textId="67D3188C" w:rsidR="000F2F1B" w:rsidRDefault="006748BE" w:rsidP="000F2F1B">
            <w:pPr>
              <w:pStyle w:val="SS"/>
            </w:pPr>
            <w:r>
              <w:rPr>
                <w:noProof/>
                <w:lang w:val="en-US"/>
              </w:rPr>
              <w:drawing>
                <wp:inline distT="0" distB="0" distL="0" distR="0" wp14:anchorId="2861A3DA" wp14:editId="44D7B8BD">
                  <wp:extent cx="2409524" cy="150476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09524" cy="1504762"/>
                          </a:xfrm>
                          <a:prstGeom prst="rect">
                            <a:avLst/>
                          </a:prstGeom>
                        </pic:spPr>
                      </pic:pic>
                    </a:graphicData>
                  </a:graphic>
                </wp:inline>
              </w:drawing>
            </w:r>
          </w:p>
        </w:tc>
      </w:tr>
      <w:tr w:rsidR="000F2F1B" w14:paraId="119FE70E" w14:textId="77777777" w:rsidTr="00F95891">
        <w:trPr>
          <w:cantSplit/>
        </w:trPr>
        <w:tc>
          <w:tcPr>
            <w:tcW w:w="450" w:type="dxa"/>
            <w:tcBorders>
              <w:left w:val="nil"/>
              <w:right w:val="nil"/>
            </w:tcBorders>
          </w:tcPr>
          <w:p w14:paraId="525F0CAF" w14:textId="77777777" w:rsidR="000F2F1B" w:rsidRPr="00FA2C25" w:rsidRDefault="000F2F1B" w:rsidP="000125D3">
            <w:pPr>
              <w:pStyle w:val="ListParagraph"/>
              <w:numPr>
                <w:ilvl w:val="0"/>
                <w:numId w:val="16"/>
              </w:numPr>
              <w:tabs>
                <w:tab w:val="right" w:pos="0"/>
                <w:tab w:val="left" w:pos="252"/>
                <w:tab w:val="left" w:pos="342"/>
              </w:tabs>
              <w:spacing w:line="281" w:lineRule="auto"/>
              <w:jc w:val="center"/>
            </w:pPr>
          </w:p>
        </w:tc>
        <w:tc>
          <w:tcPr>
            <w:tcW w:w="10067" w:type="dxa"/>
            <w:tcBorders>
              <w:left w:val="nil"/>
              <w:right w:val="nil"/>
            </w:tcBorders>
          </w:tcPr>
          <w:p w14:paraId="7E7BE456" w14:textId="77777777" w:rsidR="000F2F1B" w:rsidRDefault="000F2F1B" w:rsidP="000F2F1B">
            <w:r>
              <w:t xml:space="preserve">Click </w:t>
            </w:r>
            <w:r w:rsidRPr="0029690C">
              <w:rPr>
                <w:rStyle w:val="Strong"/>
              </w:rPr>
              <w:t>OK</w:t>
            </w:r>
            <w:r>
              <w:t xml:space="preserve">.  </w:t>
            </w:r>
          </w:p>
          <w:p w14:paraId="71F3C108" w14:textId="2CA6A1C1" w:rsidR="000F2F1B" w:rsidRDefault="006748BE" w:rsidP="000F2F1B">
            <w:r>
              <w:t>The Code</w:t>
            </w:r>
            <w:r w:rsidR="000F2F1B">
              <w:t>Source Process begins.</w:t>
            </w:r>
          </w:p>
          <w:p w14:paraId="23766F7E" w14:textId="13BE4032" w:rsidR="000F2F1B" w:rsidRDefault="0073156F" w:rsidP="000F2F1B">
            <w:pPr>
              <w:pStyle w:val="SS"/>
            </w:pPr>
            <w:r>
              <w:rPr>
                <w:noProof/>
                <w:lang w:val="en-US"/>
              </w:rPr>
              <w:drawing>
                <wp:inline distT="0" distB="0" distL="0" distR="0" wp14:anchorId="04B17BFC" wp14:editId="27EE2068">
                  <wp:extent cx="6255385" cy="40322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55385" cy="4032250"/>
                          </a:xfrm>
                          <a:prstGeom prst="rect">
                            <a:avLst/>
                          </a:prstGeom>
                        </pic:spPr>
                      </pic:pic>
                    </a:graphicData>
                  </a:graphic>
                </wp:inline>
              </w:drawing>
            </w:r>
          </w:p>
        </w:tc>
      </w:tr>
      <w:tr w:rsidR="000F2F1B" w14:paraId="331BC8F7" w14:textId="77777777" w:rsidTr="00F95891">
        <w:trPr>
          <w:cantSplit/>
        </w:trPr>
        <w:tc>
          <w:tcPr>
            <w:tcW w:w="450" w:type="dxa"/>
            <w:tcBorders>
              <w:left w:val="nil"/>
              <w:right w:val="nil"/>
            </w:tcBorders>
          </w:tcPr>
          <w:p w14:paraId="3658BDFC" w14:textId="77777777" w:rsidR="000F2F1B" w:rsidRPr="00FA2C25" w:rsidRDefault="000F2F1B" w:rsidP="000125D3">
            <w:pPr>
              <w:pStyle w:val="ListParagraph"/>
              <w:numPr>
                <w:ilvl w:val="0"/>
                <w:numId w:val="16"/>
              </w:numPr>
              <w:tabs>
                <w:tab w:val="right" w:pos="0"/>
                <w:tab w:val="left" w:pos="252"/>
                <w:tab w:val="left" w:pos="342"/>
              </w:tabs>
              <w:spacing w:line="281" w:lineRule="auto"/>
              <w:jc w:val="center"/>
            </w:pPr>
          </w:p>
        </w:tc>
        <w:tc>
          <w:tcPr>
            <w:tcW w:w="10067" w:type="dxa"/>
            <w:tcBorders>
              <w:left w:val="nil"/>
              <w:right w:val="nil"/>
            </w:tcBorders>
          </w:tcPr>
          <w:p w14:paraId="505A5A3E" w14:textId="77777777" w:rsidR="000F2F1B" w:rsidRDefault="000F2F1B" w:rsidP="000F2F1B">
            <w:r>
              <w:t xml:space="preserve">When complete, click </w:t>
            </w:r>
            <w:r w:rsidRPr="00C1423C">
              <w:rPr>
                <w:rStyle w:val="Strong"/>
              </w:rPr>
              <w:t>Finish</w:t>
            </w:r>
            <w:r>
              <w:t xml:space="preserve">.  </w:t>
            </w:r>
          </w:p>
          <w:p w14:paraId="3544DCE2" w14:textId="77777777" w:rsidR="000F2F1B" w:rsidRDefault="000F2F1B" w:rsidP="000F2F1B">
            <w:r>
              <w:t xml:space="preserve">Or, click </w:t>
            </w:r>
            <w:r w:rsidRPr="005F5D29">
              <w:rPr>
                <w:rStyle w:val="Strong"/>
              </w:rPr>
              <w:t>Previous</w:t>
            </w:r>
            <w:r>
              <w:t xml:space="preserve"> to update additional codes.  </w:t>
            </w:r>
          </w:p>
          <w:p w14:paraId="2DDA9435" w14:textId="77777777" w:rsidR="000F2F1B" w:rsidRDefault="000F2F1B" w:rsidP="000F2F1B">
            <w:r>
              <w:t xml:space="preserve">For information about the log files, refer to </w:t>
            </w:r>
            <w:hyperlink w:anchor="_About_Log_Files" w:history="1">
              <w:r w:rsidRPr="00C1423C">
                <w:rPr>
                  <w:rStyle w:val="Hyperlink"/>
                </w:rPr>
                <w:t>About Log Files</w:t>
              </w:r>
            </w:hyperlink>
            <w:r>
              <w:t>.</w:t>
            </w:r>
          </w:p>
          <w:p w14:paraId="057D4DBC" w14:textId="35748162" w:rsidR="000F2F1B" w:rsidRDefault="000F2F1B" w:rsidP="000F2F1B">
            <w:r w:rsidRPr="00F04815">
              <w:rPr>
                <w:rStyle w:val="Strong"/>
              </w:rPr>
              <w:t>Note</w:t>
            </w:r>
            <w:r>
              <w:t xml:space="preserve">:  </w:t>
            </w:r>
            <w:r w:rsidRPr="00EA3185">
              <w:t xml:space="preserve">The </w:t>
            </w:r>
            <w:r w:rsidRPr="005042EF">
              <w:rPr>
                <w:rStyle w:val="Strong"/>
              </w:rPr>
              <w:t>View Log File</w:t>
            </w:r>
            <w:r w:rsidRPr="00D26AFC">
              <w:t xml:space="preserve"> button is </w:t>
            </w:r>
            <w:r>
              <w:t>not available</w:t>
            </w:r>
            <w:r w:rsidRPr="00D26AFC">
              <w:t xml:space="preserve"> on this screen until the update process finishes.</w:t>
            </w:r>
          </w:p>
        </w:tc>
      </w:tr>
      <w:tr w:rsidR="000975DC" w14:paraId="72D317AF" w14:textId="77777777" w:rsidTr="00F95891">
        <w:trPr>
          <w:cantSplit/>
        </w:trPr>
        <w:tc>
          <w:tcPr>
            <w:tcW w:w="450" w:type="dxa"/>
            <w:tcBorders>
              <w:left w:val="nil"/>
              <w:right w:val="nil"/>
            </w:tcBorders>
          </w:tcPr>
          <w:p w14:paraId="77A1A29A" w14:textId="77777777" w:rsidR="000975DC" w:rsidRPr="00FA2C25" w:rsidRDefault="000975DC" w:rsidP="000125D3">
            <w:pPr>
              <w:pStyle w:val="ListParagraph"/>
              <w:numPr>
                <w:ilvl w:val="0"/>
                <w:numId w:val="16"/>
              </w:numPr>
              <w:tabs>
                <w:tab w:val="right" w:pos="0"/>
                <w:tab w:val="left" w:pos="252"/>
                <w:tab w:val="left" w:pos="342"/>
              </w:tabs>
              <w:spacing w:line="281" w:lineRule="auto"/>
              <w:jc w:val="center"/>
            </w:pPr>
          </w:p>
        </w:tc>
        <w:tc>
          <w:tcPr>
            <w:tcW w:w="10067" w:type="dxa"/>
            <w:tcBorders>
              <w:left w:val="nil"/>
              <w:right w:val="nil"/>
            </w:tcBorders>
          </w:tcPr>
          <w:p w14:paraId="0EE7EF46" w14:textId="1A760FB8" w:rsidR="000975DC" w:rsidRPr="007C2C57" w:rsidRDefault="000F2F1B" w:rsidP="000F2F1B">
            <w:pPr>
              <w:rPr>
                <w:noProof/>
              </w:rPr>
            </w:pPr>
            <w:r>
              <w:t xml:space="preserve">To validate install, refer to </w:t>
            </w:r>
            <w:hyperlink w:anchor="_Validate_Install" w:history="1">
              <w:r w:rsidR="006B2BDA">
                <w:rPr>
                  <w:rStyle w:val="Hyperlink"/>
                </w:rPr>
                <w:t>Validate Install</w:t>
              </w:r>
            </w:hyperlink>
            <w:r>
              <w:t xml:space="preserve">.  </w:t>
            </w:r>
          </w:p>
        </w:tc>
      </w:tr>
    </w:tbl>
    <w:p w14:paraId="60364A9D" w14:textId="77777777" w:rsidR="000975DC" w:rsidRDefault="000975DC" w:rsidP="000975DC">
      <w:pPr>
        <w:pStyle w:val="Heading2"/>
        <w:pageBreakBefore/>
      </w:pPr>
      <w:bookmarkStart w:id="131" w:name="_Update_CPT_Codes"/>
      <w:bookmarkStart w:id="132" w:name="_Toc469922293"/>
      <w:bookmarkStart w:id="133" w:name="_Toc470869655"/>
      <w:bookmarkStart w:id="134" w:name="_Ref249156262"/>
      <w:bookmarkEnd w:id="131"/>
      <w:r>
        <w:lastRenderedPageBreak/>
        <w:t>Update CPT Codes for:  Manually defined code ranges</w:t>
      </w:r>
      <w:bookmarkEnd w:id="132"/>
      <w:bookmarkEnd w:id="133"/>
    </w:p>
    <w:tbl>
      <w:tblPr>
        <w:tblW w:w="10776" w:type="dxa"/>
        <w:tblLook w:val="04A0" w:firstRow="1" w:lastRow="0" w:firstColumn="1" w:lastColumn="0" w:noHBand="0" w:noVBand="1"/>
      </w:tblPr>
      <w:tblGrid>
        <w:gridCol w:w="255"/>
        <w:gridCol w:w="10521"/>
      </w:tblGrid>
      <w:tr w:rsidR="00C344DB" w14:paraId="1E1C9132" w14:textId="77777777" w:rsidTr="00647DAA">
        <w:trPr>
          <w:cantSplit/>
        </w:trPr>
        <w:tc>
          <w:tcPr>
            <w:tcW w:w="255" w:type="dxa"/>
          </w:tcPr>
          <w:p w14:paraId="1912A422" w14:textId="77777777" w:rsidR="00C344DB" w:rsidRPr="00733C16" w:rsidRDefault="00C344DB" w:rsidP="000125D3">
            <w:pPr>
              <w:pStyle w:val="ListParagraph"/>
              <w:numPr>
                <w:ilvl w:val="0"/>
                <w:numId w:val="26"/>
              </w:numPr>
              <w:ind w:left="0" w:firstLine="0"/>
            </w:pPr>
          </w:p>
        </w:tc>
        <w:tc>
          <w:tcPr>
            <w:tcW w:w="10521" w:type="dxa"/>
          </w:tcPr>
          <w:p w14:paraId="7B2F6837" w14:textId="77777777" w:rsidR="00C344DB" w:rsidRDefault="00C344DB" w:rsidP="00647DAA">
            <w:pPr>
              <w:widowControl w:val="0"/>
            </w:pPr>
            <w:r>
              <w:t xml:space="preserve">On the </w:t>
            </w:r>
            <w:r w:rsidRPr="0029690C">
              <w:rPr>
                <w:rStyle w:val="Strong"/>
              </w:rPr>
              <w:t>CPT Codes</w:t>
            </w:r>
            <w:r>
              <w:t xml:space="preserve"> tab, select the </w:t>
            </w:r>
            <w:r>
              <w:rPr>
                <w:rStyle w:val="Strong"/>
              </w:rPr>
              <w:t>Manually defined code ranges</w:t>
            </w:r>
            <w:r w:rsidRPr="0029690C">
              <w:rPr>
                <w:rStyle w:val="Strong"/>
              </w:rPr>
              <w:t xml:space="preserve"> </w:t>
            </w:r>
            <w:r>
              <w:t xml:space="preserve">radio button.  </w:t>
            </w:r>
          </w:p>
          <w:p w14:paraId="64BE0B33" w14:textId="77777777" w:rsidR="00C344DB" w:rsidRDefault="00C344DB"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p w14:paraId="69C0A23B" w14:textId="75ECF09B" w:rsidR="00C344DB" w:rsidRDefault="00C344DB" w:rsidP="00647DAA">
            <w:pPr>
              <w:pStyle w:val="SS"/>
            </w:pPr>
            <w:r>
              <w:rPr>
                <w:noProof/>
                <w:lang w:val="en-US"/>
              </w:rPr>
              <w:drawing>
                <wp:inline distT="0" distB="0" distL="0" distR="0" wp14:anchorId="1DD75502" wp14:editId="49E25F25">
                  <wp:extent cx="5337110" cy="3447379"/>
                  <wp:effectExtent l="0" t="0" r="0" b="127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44937" cy="3452435"/>
                          </a:xfrm>
                          <a:prstGeom prst="rect">
                            <a:avLst/>
                          </a:prstGeom>
                        </pic:spPr>
                      </pic:pic>
                    </a:graphicData>
                  </a:graphic>
                </wp:inline>
              </w:drawing>
            </w:r>
          </w:p>
        </w:tc>
      </w:tr>
      <w:tr w:rsidR="00C344DB" w14:paraId="590DA2FF" w14:textId="77777777" w:rsidTr="00647DAA">
        <w:trPr>
          <w:cantSplit/>
        </w:trPr>
        <w:tc>
          <w:tcPr>
            <w:tcW w:w="255" w:type="dxa"/>
          </w:tcPr>
          <w:p w14:paraId="48FAE3E2" w14:textId="77777777" w:rsidR="00C344DB" w:rsidRPr="00733C16" w:rsidRDefault="00C344DB" w:rsidP="000125D3">
            <w:pPr>
              <w:pStyle w:val="ListParagraph"/>
              <w:numPr>
                <w:ilvl w:val="0"/>
                <w:numId w:val="26"/>
              </w:numPr>
              <w:ind w:left="0" w:firstLine="0"/>
            </w:pPr>
          </w:p>
        </w:tc>
        <w:tc>
          <w:tcPr>
            <w:tcW w:w="10521" w:type="dxa"/>
          </w:tcPr>
          <w:p w14:paraId="5C054232" w14:textId="77777777" w:rsidR="00C344DB" w:rsidRDefault="00C344DB" w:rsidP="00647DAA">
            <w:r>
              <w:t xml:space="preserve">If desired, select additional checkboxes.  </w:t>
            </w:r>
          </w:p>
          <w:p w14:paraId="50C963FC" w14:textId="77777777" w:rsidR="00C344DB" w:rsidRDefault="00C344DB"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tc>
      </w:tr>
      <w:tr w:rsidR="00C344DB" w14:paraId="6C18DF48" w14:textId="77777777" w:rsidTr="00647DAA">
        <w:trPr>
          <w:cantSplit/>
        </w:trPr>
        <w:tc>
          <w:tcPr>
            <w:tcW w:w="255" w:type="dxa"/>
          </w:tcPr>
          <w:p w14:paraId="7B32F26A" w14:textId="77777777" w:rsidR="00C344DB" w:rsidRPr="00733C16" w:rsidRDefault="00C344DB" w:rsidP="000125D3">
            <w:pPr>
              <w:pStyle w:val="ListParagraph"/>
              <w:numPr>
                <w:ilvl w:val="0"/>
                <w:numId w:val="26"/>
              </w:numPr>
              <w:ind w:left="0" w:firstLine="0"/>
            </w:pPr>
          </w:p>
        </w:tc>
        <w:tc>
          <w:tcPr>
            <w:tcW w:w="10521" w:type="dxa"/>
          </w:tcPr>
          <w:p w14:paraId="6C8ACE48" w14:textId="77777777" w:rsidR="00C344DB" w:rsidRDefault="00C344DB" w:rsidP="00647DAA">
            <w:r>
              <w:t xml:space="preserve">Click </w:t>
            </w:r>
            <w:r w:rsidRPr="00055173">
              <w:rPr>
                <w:rStyle w:val="Strong"/>
              </w:rPr>
              <w:t>Next</w:t>
            </w:r>
            <w:r>
              <w:t xml:space="preserve">.  </w:t>
            </w:r>
          </w:p>
          <w:p w14:paraId="24189113" w14:textId="77777777" w:rsidR="00C344DB" w:rsidRDefault="00C344DB" w:rsidP="00647DAA">
            <w:r>
              <w:t>T</w:t>
            </w:r>
            <w:r w:rsidRPr="007E7371">
              <w:t xml:space="preserve">he </w:t>
            </w:r>
            <w:r w:rsidRPr="005042EF">
              <w:rPr>
                <w:rStyle w:val="Strong"/>
              </w:rPr>
              <w:t>Select one or more systems</w:t>
            </w:r>
            <w:r w:rsidRPr="007E7371">
              <w:t xml:space="preserve"> window</w:t>
            </w:r>
            <w:r>
              <w:t xml:space="preserve"> displays</w:t>
            </w:r>
            <w:r w:rsidRPr="007E7371">
              <w:t xml:space="preserve">.   </w:t>
            </w:r>
          </w:p>
          <w:p w14:paraId="5D82558D" w14:textId="32185812" w:rsidR="00C344DB" w:rsidRDefault="00C344DB" w:rsidP="00647DAA">
            <w:pPr>
              <w:pStyle w:val="SS"/>
            </w:pPr>
            <w:r w:rsidRPr="00C344DB">
              <w:rPr>
                <w:noProof/>
                <w:lang w:val="en-US"/>
              </w:rPr>
              <w:drawing>
                <wp:inline distT="0" distB="0" distL="0" distR="0" wp14:anchorId="6AF778B0" wp14:editId="0C6505B2">
                  <wp:extent cx="4130771" cy="2668555"/>
                  <wp:effectExtent l="0" t="0" r="317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51288" cy="2681809"/>
                          </a:xfrm>
                          <a:prstGeom prst="rect">
                            <a:avLst/>
                          </a:prstGeom>
                        </pic:spPr>
                      </pic:pic>
                    </a:graphicData>
                  </a:graphic>
                </wp:inline>
              </w:drawing>
            </w:r>
          </w:p>
        </w:tc>
      </w:tr>
      <w:tr w:rsidR="00C344DB" w14:paraId="0154FD00" w14:textId="77777777" w:rsidTr="00647DAA">
        <w:trPr>
          <w:cantSplit/>
        </w:trPr>
        <w:tc>
          <w:tcPr>
            <w:tcW w:w="255" w:type="dxa"/>
          </w:tcPr>
          <w:p w14:paraId="113ABDED" w14:textId="77777777" w:rsidR="00C344DB" w:rsidRPr="00733C16" w:rsidRDefault="00C344DB" w:rsidP="000125D3">
            <w:pPr>
              <w:pStyle w:val="ListParagraph"/>
              <w:numPr>
                <w:ilvl w:val="0"/>
                <w:numId w:val="26"/>
              </w:numPr>
              <w:ind w:left="0" w:firstLine="0"/>
            </w:pPr>
          </w:p>
        </w:tc>
        <w:tc>
          <w:tcPr>
            <w:tcW w:w="10521" w:type="dxa"/>
          </w:tcPr>
          <w:p w14:paraId="1594EED0" w14:textId="77777777" w:rsidR="00C344DB" w:rsidRDefault="00C344DB" w:rsidP="00647DAA">
            <w:r>
              <w:t>Type</w:t>
            </w:r>
            <w:r w:rsidRPr="00144DD9">
              <w:t xml:space="preserve"> up to 5 ranges of CPT® codes </w:t>
            </w:r>
            <w:r>
              <w:t xml:space="preserve">in the </w:t>
            </w:r>
            <w:r w:rsidRPr="00144DD9">
              <w:rPr>
                <w:rStyle w:val="Strong"/>
              </w:rPr>
              <w:t>From</w:t>
            </w:r>
            <w:r>
              <w:t xml:space="preserve"> and </w:t>
            </w:r>
            <w:r w:rsidRPr="00144DD9">
              <w:rPr>
                <w:rStyle w:val="Strong"/>
              </w:rPr>
              <w:t>To</w:t>
            </w:r>
            <w:r>
              <w:t xml:space="preserve"> fields.  </w:t>
            </w:r>
          </w:p>
          <w:p w14:paraId="0D9A6081" w14:textId="77777777" w:rsidR="00C344DB" w:rsidRPr="005163D5" w:rsidRDefault="00C344DB" w:rsidP="00647DAA">
            <w:pPr>
              <w:pStyle w:val="Notes"/>
            </w:pPr>
            <w:r w:rsidRPr="00144DD9">
              <w:rPr>
                <w:rStyle w:val="Strong"/>
              </w:rPr>
              <w:t>Note</w:t>
            </w:r>
            <w:r>
              <w:t xml:space="preserve">:  </w:t>
            </w:r>
            <w:r w:rsidRPr="00EA3185">
              <w:t>If any ranges are entered in reverse order (for example, ‘greater value’ to ‘lesser value’</w:t>
            </w:r>
            <w:r>
              <w:t>)</w:t>
            </w:r>
            <w:r w:rsidRPr="00EA3185">
              <w:t xml:space="preserve">, CodeSource will correct </w:t>
            </w:r>
            <w:r>
              <w:t xml:space="preserve">the </w:t>
            </w:r>
            <w:r w:rsidRPr="00EA3185">
              <w:t>order.  The corrected range can be verified on the next screen</w:t>
            </w:r>
            <w:r w:rsidRPr="005163D5">
              <w:t>.</w:t>
            </w:r>
          </w:p>
          <w:p w14:paraId="7674FE84" w14:textId="77777777" w:rsidR="00C344DB" w:rsidRDefault="00C344DB" w:rsidP="00647DAA">
            <w:pPr>
              <w:pStyle w:val="Notes"/>
            </w:pPr>
            <w:r w:rsidRPr="00144DD9">
              <w:rPr>
                <w:rStyle w:val="Strong"/>
              </w:rPr>
              <w:t>Note</w:t>
            </w:r>
            <w:r>
              <w:t xml:space="preserve">:  </w:t>
            </w:r>
            <w:r w:rsidRPr="006A18A8">
              <w:t>If no system/range values are entered on the window, CodeSource will default to updating ‘</w:t>
            </w:r>
            <w:r w:rsidRPr="00332F71">
              <w:t>All codes</w:t>
            </w:r>
            <w:r w:rsidRPr="005163D5">
              <w:rPr>
                <w:noProof/>
              </w:rPr>
              <w:t>’ for CPT codes.</w:t>
            </w:r>
          </w:p>
        </w:tc>
      </w:tr>
      <w:tr w:rsidR="00C344DB" w14:paraId="3FB1335A" w14:textId="77777777" w:rsidTr="00647DAA">
        <w:trPr>
          <w:cantSplit/>
        </w:trPr>
        <w:tc>
          <w:tcPr>
            <w:tcW w:w="255" w:type="dxa"/>
          </w:tcPr>
          <w:p w14:paraId="347AA3F8" w14:textId="77777777" w:rsidR="00C344DB" w:rsidRPr="00733C16" w:rsidRDefault="00C344DB" w:rsidP="000125D3">
            <w:pPr>
              <w:pStyle w:val="ListParagraph"/>
              <w:numPr>
                <w:ilvl w:val="0"/>
                <w:numId w:val="26"/>
              </w:numPr>
              <w:ind w:left="0" w:firstLine="0"/>
            </w:pPr>
          </w:p>
        </w:tc>
        <w:tc>
          <w:tcPr>
            <w:tcW w:w="10521" w:type="dxa"/>
          </w:tcPr>
          <w:p w14:paraId="5FF1390F" w14:textId="77777777" w:rsidR="00C344DB" w:rsidRDefault="00C344DB" w:rsidP="00647DAA">
            <w:r>
              <w:t xml:space="preserve">Click </w:t>
            </w:r>
            <w:r w:rsidRPr="00F6407A">
              <w:rPr>
                <w:rStyle w:val="Strong"/>
              </w:rPr>
              <w:t>Next</w:t>
            </w:r>
            <w:r>
              <w:t xml:space="preserve">.  </w:t>
            </w:r>
          </w:p>
          <w:p w14:paraId="4426E33B" w14:textId="1A8C0C45" w:rsidR="00C344DB" w:rsidRDefault="00C344DB" w:rsidP="00647DAA">
            <w:r>
              <w:t xml:space="preserve">The below window displays. </w:t>
            </w:r>
          </w:p>
          <w:p w14:paraId="4CA179C3" w14:textId="77777777" w:rsidR="00C344DB" w:rsidRDefault="00C344DB" w:rsidP="00C344DB">
            <w:pPr>
              <w:pStyle w:val="SS"/>
            </w:pPr>
            <w:r>
              <w:rPr>
                <w:noProof/>
                <w:lang w:val="en-US"/>
              </w:rPr>
              <w:drawing>
                <wp:inline distT="0" distB="0" distL="0" distR="0" wp14:anchorId="35443AFC" wp14:editId="2DDAAB6B">
                  <wp:extent cx="4086809" cy="2625395"/>
                  <wp:effectExtent l="0" t="0" r="9525"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16009" cy="2644153"/>
                          </a:xfrm>
                          <a:prstGeom prst="rect">
                            <a:avLst/>
                          </a:prstGeom>
                        </pic:spPr>
                      </pic:pic>
                    </a:graphicData>
                  </a:graphic>
                </wp:inline>
              </w:drawing>
            </w:r>
          </w:p>
          <w:p w14:paraId="22E82A73" w14:textId="4790324D" w:rsidR="000F2F1B" w:rsidRPr="00C344DB" w:rsidRDefault="000F2F1B" w:rsidP="00047194">
            <w:pPr>
              <w:pStyle w:val="Notes"/>
            </w:pPr>
            <w:r w:rsidRPr="000F2F1B">
              <w:rPr>
                <w:rStyle w:val="Strong"/>
              </w:rPr>
              <w:t>Note</w:t>
            </w:r>
            <w:r>
              <w:t xml:space="preserve">:  </w:t>
            </w:r>
            <w:r w:rsidRPr="000975DC">
              <w:t>When updating a single server, the DSN for the update process is listed.</w:t>
            </w:r>
            <w:r>
              <w:t xml:space="preserve">  </w:t>
            </w:r>
            <w:r w:rsidRPr="007C2C57">
              <w:t xml:space="preserve">When updating multiple servers, the number of servers is </w:t>
            </w:r>
            <w:r w:rsidR="00047194">
              <w:t>listed</w:t>
            </w:r>
            <w:r w:rsidRPr="007C2C57">
              <w:t>.</w:t>
            </w:r>
          </w:p>
        </w:tc>
      </w:tr>
      <w:tr w:rsidR="00C344DB" w14:paraId="5AEF9B8F" w14:textId="77777777" w:rsidTr="00647DAA">
        <w:trPr>
          <w:cantSplit/>
        </w:trPr>
        <w:tc>
          <w:tcPr>
            <w:tcW w:w="255" w:type="dxa"/>
          </w:tcPr>
          <w:p w14:paraId="0C0BD8AB" w14:textId="77777777" w:rsidR="00C344DB" w:rsidRPr="00733C16" w:rsidRDefault="00C344DB" w:rsidP="000125D3">
            <w:pPr>
              <w:pStyle w:val="ListParagraph"/>
              <w:numPr>
                <w:ilvl w:val="0"/>
                <w:numId w:val="26"/>
              </w:numPr>
              <w:ind w:left="0" w:firstLine="0"/>
            </w:pPr>
          </w:p>
        </w:tc>
        <w:tc>
          <w:tcPr>
            <w:tcW w:w="10521" w:type="dxa"/>
          </w:tcPr>
          <w:p w14:paraId="3D83CAD9" w14:textId="77777777" w:rsidR="00C344DB" w:rsidRDefault="00C344DB" w:rsidP="00647DAA">
            <w:r>
              <w:t xml:space="preserve">Click </w:t>
            </w:r>
            <w:r w:rsidRPr="0029690C">
              <w:rPr>
                <w:rStyle w:val="Strong"/>
              </w:rPr>
              <w:t>Next</w:t>
            </w:r>
            <w:r>
              <w:t>.</w:t>
            </w:r>
          </w:p>
          <w:p w14:paraId="0409BF8D" w14:textId="77777777" w:rsidR="00C344DB" w:rsidRDefault="00C344DB" w:rsidP="00647DAA">
            <w:r>
              <w:t>The below window displays.</w:t>
            </w:r>
          </w:p>
          <w:p w14:paraId="05063A1A" w14:textId="7AEB98D8" w:rsidR="00C344DB" w:rsidRDefault="00C344DB" w:rsidP="00647DAA">
            <w:pPr>
              <w:pStyle w:val="SS"/>
            </w:pPr>
            <w:r>
              <w:rPr>
                <w:noProof/>
                <w:lang w:val="en-US"/>
              </w:rPr>
              <w:drawing>
                <wp:inline distT="0" distB="0" distL="0" distR="0" wp14:anchorId="3B5387B0" wp14:editId="0E89301A">
                  <wp:extent cx="2409524" cy="1504762"/>
                  <wp:effectExtent l="0" t="0" r="0"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09524" cy="1504762"/>
                          </a:xfrm>
                          <a:prstGeom prst="rect">
                            <a:avLst/>
                          </a:prstGeom>
                        </pic:spPr>
                      </pic:pic>
                    </a:graphicData>
                  </a:graphic>
                </wp:inline>
              </w:drawing>
            </w:r>
          </w:p>
        </w:tc>
      </w:tr>
      <w:tr w:rsidR="000F2F1B" w14:paraId="58F4A30E" w14:textId="77777777" w:rsidTr="00647DAA">
        <w:trPr>
          <w:cantSplit/>
        </w:trPr>
        <w:tc>
          <w:tcPr>
            <w:tcW w:w="255" w:type="dxa"/>
          </w:tcPr>
          <w:p w14:paraId="52559386" w14:textId="77777777" w:rsidR="000F2F1B" w:rsidRPr="00733C16" w:rsidRDefault="000F2F1B" w:rsidP="000125D3">
            <w:pPr>
              <w:pStyle w:val="ListParagraph"/>
              <w:numPr>
                <w:ilvl w:val="0"/>
                <w:numId w:val="26"/>
              </w:numPr>
              <w:ind w:left="0" w:firstLine="0"/>
            </w:pPr>
          </w:p>
        </w:tc>
        <w:tc>
          <w:tcPr>
            <w:tcW w:w="10521" w:type="dxa"/>
          </w:tcPr>
          <w:p w14:paraId="2D37C6C9" w14:textId="5B176CCF" w:rsidR="000F2F1B" w:rsidRDefault="006748BE" w:rsidP="000F2F1B">
            <w:r>
              <w:t>The Code</w:t>
            </w:r>
            <w:r w:rsidR="000F2F1B">
              <w:t>Source Process begins.</w:t>
            </w:r>
          </w:p>
          <w:p w14:paraId="38095452" w14:textId="6C13D69D" w:rsidR="000F2F1B" w:rsidRDefault="006748BE" w:rsidP="000F2F1B">
            <w:r>
              <w:rPr>
                <w:noProof/>
              </w:rPr>
              <w:drawing>
                <wp:inline distT="0" distB="0" distL="0" distR="0" wp14:anchorId="501D3760" wp14:editId="5CD533DA">
                  <wp:extent cx="6038850" cy="38928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44637" cy="3896551"/>
                          </a:xfrm>
                          <a:prstGeom prst="rect">
                            <a:avLst/>
                          </a:prstGeom>
                        </pic:spPr>
                      </pic:pic>
                    </a:graphicData>
                  </a:graphic>
                </wp:inline>
              </w:drawing>
            </w:r>
          </w:p>
        </w:tc>
      </w:tr>
      <w:tr w:rsidR="000F2F1B" w14:paraId="2F548991" w14:textId="77777777" w:rsidTr="00647DAA">
        <w:trPr>
          <w:cantSplit/>
        </w:trPr>
        <w:tc>
          <w:tcPr>
            <w:tcW w:w="255" w:type="dxa"/>
          </w:tcPr>
          <w:p w14:paraId="16D1D5E4" w14:textId="77777777" w:rsidR="000F2F1B" w:rsidRPr="00733C16" w:rsidRDefault="000F2F1B" w:rsidP="000125D3">
            <w:pPr>
              <w:pStyle w:val="ListParagraph"/>
              <w:numPr>
                <w:ilvl w:val="0"/>
                <w:numId w:val="26"/>
              </w:numPr>
              <w:ind w:left="0" w:firstLine="0"/>
            </w:pPr>
          </w:p>
        </w:tc>
        <w:tc>
          <w:tcPr>
            <w:tcW w:w="10521" w:type="dxa"/>
          </w:tcPr>
          <w:p w14:paraId="0B075B8E" w14:textId="77777777" w:rsidR="000F2F1B" w:rsidRDefault="000F2F1B" w:rsidP="000F2F1B">
            <w:r>
              <w:t xml:space="preserve">When complete, click </w:t>
            </w:r>
            <w:r w:rsidRPr="00C1423C">
              <w:rPr>
                <w:rStyle w:val="Strong"/>
              </w:rPr>
              <w:t>Finish</w:t>
            </w:r>
            <w:r>
              <w:t xml:space="preserve">.  </w:t>
            </w:r>
          </w:p>
          <w:p w14:paraId="34501441" w14:textId="77777777" w:rsidR="000F2F1B" w:rsidRDefault="000F2F1B" w:rsidP="000F2F1B">
            <w:r>
              <w:t xml:space="preserve">Or, click </w:t>
            </w:r>
            <w:r w:rsidRPr="005F5D29">
              <w:rPr>
                <w:rStyle w:val="Strong"/>
              </w:rPr>
              <w:t>Previous</w:t>
            </w:r>
            <w:r>
              <w:t xml:space="preserve"> to update additional codes.  </w:t>
            </w:r>
          </w:p>
          <w:p w14:paraId="7F25C7E4" w14:textId="77777777" w:rsidR="000F2F1B" w:rsidRDefault="000F2F1B" w:rsidP="000F2F1B">
            <w:r>
              <w:t xml:space="preserve">For information about the log files, refer to </w:t>
            </w:r>
            <w:hyperlink w:anchor="_About_Log_Files" w:history="1">
              <w:r w:rsidRPr="00C1423C">
                <w:rPr>
                  <w:rStyle w:val="Hyperlink"/>
                </w:rPr>
                <w:t>About Log Files</w:t>
              </w:r>
            </w:hyperlink>
            <w:r>
              <w:t>.</w:t>
            </w:r>
          </w:p>
          <w:p w14:paraId="67728490" w14:textId="77777777" w:rsidR="000F2F1B" w:rsidRDefault="000F2F1B" w:rsidP="000F2F1B">
            <w:pPr>
              <w:pStyle w:val="Notes"/>
            </w:pPr>
            <w:r w:rsidRPr="00F04815">
              <w:rPr>
                <w:rStyle w:val="Strong"/>
              </w:rPr>
              <w:t>Note</w:t>
            </w:r>
            <w:r>
              <w:t xml:space="preserve">:  </w:t>
            </w:r>
            <w:r w:rsidRPr="00EA3185">
              <w:t xml:space="preserve">The </w:t>
            </w:r>
            <w:r w:rsidRPr="00144DD9">
              <w:rPr>
                <w:b/>
              </w:rPr>
              <w:t>View Log File</w:t>
            </w:r>
            <w:r w:rsidRPr="00D26AFC">
              <w:t xml:space="preserve"> button is </w:t>
            </w:r>
            <w:r>
              <w:t>not available</w:t>
            </w:r>
            <w:r w:rsidRPr="00D26AFC">
              <w:t xml:space="preserve"> on this screen until the update finishes.</w:t>
            </w:r>
          </w:p>
        </w:tc>
      </w:tr>
      <w:tr w:rsidR="000F2F1B" w14:paraId="63F92639" w14:textId="77777777" w:rsidTr="00647DAA">
        <w:trPr>
          <w:cantSplit/>
        </w:trPr>
        <w:tc>
          <w:tcPr>
            <w:tcW w:w="255" w:type="dxa"/>
          </w:tcPr>
          <w:p w14:paraId="7F5EE18A" w14:textId="77777777" w:rsidR="000F2F1B" w:rsidRPr="00733C16" w:rsidRDefault="000F2F1B" w:rsidP="000125D3">
            <w:pPr>
              <w:pStyle w:val="ListParagraph"/>
              <w:numPr>
                <w:ilvl w:val="0"/>
                <w:numId w:val="26"/>
              </w:numPr>
              <w:ind w:left="0" w:firstLine="0"/>
            </w:pPr>
          </w:p>
        </w:tc>
        <w:tc>
          <w:tcPr>
            <w:tcW w:w="10521" w:type="dxa"/>
          </w:tcPr>
          <w:p w14:paraId="75FF7359" w14:textId="5F482261" w:rsidR="000F2F1B" w:rsidRDefault="000F2F1B" w:rsidP="000F2F1B">
            <w:r>
              <w:t xml:space="preserve">To validate install, refer to </w:t>
            </w:r>
            <w:hyperlink w:anchor="_Validate_Install" w:history="1">
              <w:r w:rsidR="006B2BDA">
                <w:rPr>
                  <w:rStyle w:val="Hyperlink"/>
                </w:rPr>
                <w:t>Validate Install</w:t>
              </w:r>
            </w:hyperlink>
            <w:r>
              <w:t xml:space="preserve">.  </w:t>
            </w:r>
          </w:p>
        </w:tc>
      </w:tr>
    </w:tbl>
    <w:p w14:paraId="3948995D" w14:textId="77777777" w:rsidR="000975DC" w:rsidRDefault="000975DC" w:rsidP="000975DC">
      <w:pPr>
        <w:pStyle w:val="Heading2"/>
        <w:pageBreakBefore/>
      </w:pPr>
      <w:bookmarkStart w:id="135" w:name="_Update_CPT_Codes_1"/>
      <w:bookmarkStart w:id="136" w:name="_Toc469922294"/>
      <w:bookmarkStart w:id="137" w:name="_Toc470869656"/>
      <w:bookmarkEnd w:id="135"/>
      <w:r>
        <w:lastRenderedPageBreak/>
        <w:t>Update CPT Codes for:  Pre-defined code ranges</w:t>
      </w:r>
      <w:bookmarkEnd w:id="136"/>
      <w:bookmarkEnd w:id="137"/>
    </w:p>
    <w:tbl>
      <w:tblPr>
        <w:tblW w:w="11001" w:type="dxa"/>
        <w:tblLook w:val="04A0" w:firstRow="1" w:lastRow="0" w:firstColumn="1" w:lastColumn="0" w:noHBand="0" w:noVBand="1"/>
      </w:tblPr>
      <w:tblGrid>
        <w:gridCol w:w="222"/>
        <w:gridCol w:w="11016"/>
      </w:tblGrid>
      <w:tr w:rsidR="006F47CB" w14:paraId="644897EF" w14:textId="77777777" w:rsidTr="000F2F1B">
        <w:trPr>
          <w:cantSplit/>
        </w:trPr>
        <w:tc>
          <w:tcPr>
            <w:tcW w:w="450" w:type="dxa"/>
          </w:tcPr>
          <w:p w14:paraId="14665FD3" w14:textId="77777777" w:rsidR="006F47CB" w:rsidRPr="00733C16" w:rsidRDefault="006F47CB" w:rsidP="00785E21">
            <w:pPr>
              <w:pStyle w:val="ListParagraph"/>
              <w:numPr>
                <w:ilvl w:val="0"/>
                <w:numId w:val="27"/>
              </w:numPr>
              <w:ind w:left="0" w:firstLine="0"/>
            </w:pPr>
          </w:p>
        </w:tc>
        <w:tc>
          <w:tcPr>
            <w:tcW w:w="10551" w:type="dxa"/>
          </w:tcPr>
          <w:p w14:paraId="3676DC0F" w14:textId="77777777" w:rsidR="006F47CB" w:rsidRDefault="006F47CB" w:rsidP="00647DAA">
            <w:pPr>
              <w:widowControl w:val="0"/>
            </w:pPr>
            <w:r>
              <w:t xml:space="preserve">On the </w:t>
            </w:r>
            <w:r w:rsidRPr="0029690C">
              <w:rPr>
                <w:rStyle w:val="Strong"/>
              </w:rPr>
              <w:t>CPT Codes</w:t>
            </w:r>
            <w:r>
              <w:t xml:space="preserve"> tab, select the </w:t>
            </w:r>
            <w:r>
              <w:rPr>
                <w:rStyle w:val="Strong"/>
              </w:rPr>
              <w:t>Pre-defined code ranges</w:t>
            </w:r>
            <w:r w:rsidRPr="0029690C">
              <w:rPr>
                <w:rStyle w:val="Strong"/>
              </w:rPr>
              <w:t xml:space="preserve"> </w:t>
            </w:r>
            <w:r>
              <w:t xml:space="preserve">radio button.  </w:t>
            </w:r>
          </w:p>
          <w:p w14:paraId="08E508B3" w14:textId="77777777" w:rsidR="006F47CB" w:rsidRDefault="006F47CB"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p w14:paraId="558B83B5" w14:textId="5BE108AF" w:rsidR="006F47CB" w:rsidRDefault="006F47CB" w:rsidP="00647DAA">
            <w:pPr>
              <w:pStyle w:val="SS"/>
            </w:pPr>
            <w:r>
              <w:rPr>
                <w:noProof/>
                <w:lang w:val="en-US"/>
              </w:rPr>
              <w:drawing>
                <wp:inline distT="0" distB="0" distL="0" distR="0" wp14:anchorId="63170B12" wp14:editId="27418956">
                  <wp:extent cx="4572000" cy="293878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79895" cy="2943855"/>
                          </a:xfrm>
                          <a:prstGeom prst="rect">
                            <a:avLst/>
                          </a:prstGeom>
                        </pic:spPr>
                      </pic:pic>
                    </a:graphicData>
                  </a:graphic>
                </wp:inline>
              </w:drawing>
            </w:r>
          </w:p>
        </w:tc>
      </w:tr>
      <w:tr w:rsidR="006F47CB" w14:paraId="5A51F4F4" w14:textId="77777777" w:rsidTr="000F2F1B">
        <w:trPr>
          <w:cantSplit/>
        </w:trPr>
        <w:tc>
          <w:tcPr>
            <w:tcW w:w="450" w:type="dxa"/>
          </w:tcPr>
          <w:p w14:paraId="4FF99C37" w14:textId="77777777" w:rsidR="006F47CB" w:rsidRPr="00733C16" w:rsidRDefault="006F47CB" w:rsidP="00785E21">
            <w:pPr>
              <w:pStyle w:val="ListParagraph"/>
              <w:numPr>
                <w:ilvl w:val="0"/>
                <w:numId w:val="27"/>
              </w:numPr>
              <w:ind w:left="0" w:firstLine="0"/>
            </w:pPr>
          </w:p>
        </w:tc>
        <w:tc>
          <w:tcPr>
            <w:tcW w:w="10551" w:type="dxa"/>
          </w:tcPr>
          <w:p w14:paraId="35EAD581" w14:textId="77777777" w:rsidR="006F47CB" w:rsidRDefault="006F47CB" w:rsidP="00647DAA">
            <w:r>
              <w:t xml:space="preserve">If desired, select additional checkboxes.  </w:t>
            </w:r>
          </w:p>
          <w:p w14:paraId="0D0D8272" w14:textId="77777777" w:rsidR="006F47CB" w:rsidRDefault="006F47CB"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tc>
      </w:tr>
      <w:tr w:rsidR="006F47CB" w14:paraId="638EF3C8" w14:textId="77777777" w:rsidTr="000F2F1B">
        <w:trPr>
          <w:cantSplit/>
        </w:trPr>
        <w:tc>
          <w:tcPr>
            <w:tcW w:w="450" w:type="dxa"/>
          </w:tcPr>
          <w:p w14:paraId="152F0E8F" w14:textId="77777777" w:rsidR="006F47CB" w:rsidRPr="00733C16" w:rsidRDefault="006F47CB" w:rsidP="00785E21">
            <w:pPr>
              <w:pStyle w:val="ListParagraph"/>
              <w:numPr>
                <w:ilvl w:val="0"/>
                <w:numId w:val="27"/>
              </w:numPr>
              <w:ind w:left="0" w:firstLine="0"/>
            </w:pPr>
          </w:p>
        </w:tc>
        <w:tc>
          <w:tcPr>
            <w:tcW w:w="10551" w:type="dxa"/>
          </w:tcPr>
          <w:p w14:paraId="494E363A" w14:textId="77777777" w:rsidR="006F47CB" w:rsidRDefault="006F47CB" w:rsidP="00647DAA">
            <w:r>
              <w:t xml:space="preserve">Click </w:t>
            </w:r>
            <w:r w:rsidRPr="00055173">
              <w:rPr>
                <w:rStyle w:val="Strong"/>
              </w:rPr>
              <w:t>Next</w:t>
            </w:r>
            <w:r>
              <w:t xml:space="preserve">.  </w:t>
            </w:r>
          </w:p>
          <w:p w14:paraId="58832456" w14:textId="77777777" w:rsidR="006F47CB" w:rsidRDefault="006F47CB" w:rsidP="00647DAA">
            <w:r>
              <w:t>T</w:t>
            </w:r>
            <w:r w:rsidRPr="007E7371">
              <w:t xml:space="preserve">he </w:t>
            </w:r>
            <w:r w:rsidRPr="005042EF">
              <w:rPr>
                <w:rStyle w:val="Strong"/>
              </w:rPr>
              <w:t>Select one or more systems</w:t>
            </w:r>
            <w:r w:rsidRPr="007E7371">
              <w:t xml:space="preserve"> window</w:t>
            </w:r>
            <w:r>
              <w:t xml:space="preserve"> displays</w:t>
            </w:r>
            <w:r w:rsidRPr="007E7371">
              <w:t xml:space="preserve">.   </w:t>
            </w:r>
          </w:p>
          <w:p w14:paraId="7613757B" w14:textId="02B49710" w:rsidR="006F47CB" w:rsidRDefault="006F47CB" w:rsidP="006F47CB">
            <w:pPr>
              <w:pStyle w:val="SS"/>
            </w:pPr>
            <w:r>
              <w:rPr>
                <w:noProof/>
                <w:lang w:val="en-US"/>
              </w:rPr>
              <w:drawing>
                <wp:inline distT="0" distB="0" distL="0" distR="0" wp14:anchorId="4F073879" wp14:editId="65687000">
                  <wp:extent cx="4523530" cy="2910556"/>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34359" cy="2917524"/>
                          </a:xfrm>
                          <a:prstGeom prst="rect">
                            <a:avLst/>
                          </a:prstGeom>
                        </pic:spPr>
                      </pic:pic>
                    </a:graphicData>
                  </a:graphic>
                </wp:inline>
              </w:drawing>
            </w:r>
          </w:p>
        </w:tc>
      </w:tr>
      <w:tr w:rsidR="006F47CB" w14:paraId="6940F79E" w14:textId="77777777" w:rsidTr="000F2F1B">
        <w:trPr>
          <w:cantSplit/>
        </w:trPr>
        <w:tc>
          <w:tcPr>
            <w:tcW w:w="450" w:type="dxa"/>
          </w:tcPr>
          <w:p w14:paraId="7E2B227C" w14:textId="77777777" w:rsidR="006F47CB" w:rsidRPr="00733C16" w:rsidRDefault="006F47CB" w:rsidP="00785E21">
            <w:pPr>
              <w:pStyle w:val="ListParagraph"/>
              <w:numPr>
                <w:ilvl w:val="0"/>
                <w:numId w:val="27"/>
              </w:numPr>
              <w:ind w:left="0" w:firstLine="0"/>
            </w:pPr>
          </w:p>
        </w:tc>
        <w:tc>
          <w:tcPr>
            <w:tcW w:w="10551" w:type="dxa"/>
          </w:tcPr>
          <w:p w14:paraId="6513F39D" w14:textId="77777777" w:rsidR="006F47CB" w:rsidRDefault="006F47CB" w:rsidP="00647DAA">
            <w:r>
              <w:t>Select the desired systems.</w:t>
            </w:r>
          </w:p>
          <w:p w14:paraId="57D6DF4A" w14:textId="329243D7" w:rsidR="006F47CB" w:rsidRDefault="006F47CB" w:rsidP="006F47CB">
            <w:pPr>
              <w:pStyle w:val="Notes"/>
            </w:pPr>
            <w:r w:rsidRPr="006F47CB">
              <w:rPr>
                <w:rStyle w:val="Strong"/>
              </w:rPr>
              <w:t>Note</w:t>
            </w:r>
            <w:r>
              <w:t xml:space="preserve">:  If no systems are selected, All CPT Codes are updated.  </w:t>
            </w:r>
          </w:p>
        </w:tc>
      </w:tr>
      <w:tr w:rsidR="006F47CB" w14:paraId="4543744D" w14:textId="77777777" w:rsidTr="000F2F1B">
        <w:trPr>
          <w:cantSplit/>
        </w:trPr>
        <w:tc>
          <w:tcPr>
            <w:tcW w:w="450" w:type="dxa"/>
          </w:tcPr>
          <w:p w14:paraId="7C684B27" w14:textId="77777777" w:rsidR="006F47CB" w:rsidRPr="00733C16" w:rsidRDefault="006F47CB" w:rsidP="00785E21">
            <w:pPr>
              <w:pStyle w:val="ListParagraph"/>
              <w:numPr>
                <w:ilvl w:val="0"/>
                <w:numId w:val="27"/>
              </w:numPr>
              <w:ind w:left="0" w:firstLine="0"/>
            </w:pPr>
          </w:p>
        </w:tc>
        <w:tc>
          <w:tcPr>
            <w:tcW w:w="10551" w:type="dxa"/>
          </w:tcPr>
          <w:p w14:paraId="48180071" w14:textId="77777777" w:rsidR="006F47CB" w:rsidRDefault="006F47CB" w:rsidP="00647DAA">
            <w:r>
              <w:t xml:space="preserve">Click </w:t>
            </w:r>
            <w:r w:rsidRPr="00F6407A">
              <w:rPr>
                <w:rStyle w:val="Strong"/>
              </w:rPr>
              <w:t>Next</w:t>
            </w:r>
            <w:r>
              <w:t xml:space="preserve">.  </w:t>
            </w:r>
          </w:p>
          <w:p w14:paraId="5BD5D0D5" w14:textId="77777777" w:rsidR="006F47CB" w:rsidRDefault="006F47CB" w:rsidP="00647DAA">
            <w:r>
              <w:t xml:space="preserve">The </w:t>
            </w:r>
            <w:r w:rsidRPr="0023208C">
              <w:rPr>
                <w:rStyle w:val="Strong"/>
              </w:rPr>
              <w:t>Selected Options</w:t>
            </w:r>
            <w:r>
              <w:t xml:space="preserve"> window displays. </w:t>
            </w:r>
          </w:p>
          <w:p w14:paraId="61242547" w14:textId="77777777" w:rsidR="006F47CB" w:rsidRDefault="00C344DB" w:rsidP="00647DAA">
            <w:pPr>
              <w:pStyle w:val="SS"/>
            </w:pPr>
            <w:r>
              <w:rPr>
                <w:noProof/>
                <w:lang w:val="en-US"/>
              </w:rPr>
              <w:drawing>
                <wp:inline distT="0" distB="0" distL="0" distR="0" wp14:anchorId="500A25B4" wp14:editId="0EE0AFE3">
                  <wp:extent cx="6324600" cy="4092836"/>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27709" cy="4094848"/>
                          </a:xfrm>
                          <a:prstGeom prst="rect">
                            <a:avLst/>
                          </a:prstGeom>
                        </pic:spPr>
                      </pic:pic>
                    </a:graphicData>
                  </a:graphic>
                </wp:inline>
              </w:drawing>
            </w:r>
          </w:p>
          <w:p w14:paraId="34B956CB" w14:textId="4E543BF1" w:rsidR="000F2F1B" w:rsidRDefault="000F2F1B" w:rsidP="000F2F1B">
            <w:pPr>
              <w:pStyle w:val="Notes"/>
            </w:pPr>
            <w:r w:rsidRPr="000F2F1B">
              <w:rPr>
                <w:rStyle w:val="Strong"/>
              </w:rPr>
              <w:t>Note</w:t>
            </w:r>
            <w:r>
              <w:t xml:space="preserve">:  </w:t>
            </w:r>
            <w:r w:rsidR="00047194" w:rsidRPr="000975DC">
              <w:t>When updating a single server, the DSN for the update process is listed.</w:t>
            </w:r>
            <w:r w:rsidR="00047194">
              <w:t xml:space="preserve">  </w:t>
            </w:r>
            <w:r w:rsidR="00047194" w:rsidRPr="007C2C57">
              <w:t xml:space="preserve">When updating multiple servers, the number of servers is </w:t>
            </w:r>
            <w:r w:rsidR="00047194">
              <w:t>listed</w:t>
            </w:r>
            <w:r w:rsidRPr="007C2C57">
              <w:t>.</w:t>
            </w:r>
          </w:p>
        </w:tc>
      </w:tr>
      <w:tr w:rsidR="006F47CB" w14:paraId="65F59DF5" w14:textId="77777777" w:rsidTr="000F2F1B">
        <w:trPr>
          <w:cantSplit/>
        </w:trPr>
        <w:tc>
          <w:tcPr>
            <w:tcW w:w="450" w:type="dxa"/>
          </w:tcPr>
          <w:p w14:paraId="47D17D8C" w14:textId="77777777" w:rsidR="006F47CB" w:rsidRPr="00733C16" w:rsidRDefault="006F47CB" w:rsidP="00785E21">
            <w:pPr>
              <w:pStyle w:val="ListParagraph"/>
              <w:numPr>
                <w:ilvl w:val="0"/>
                <w:numId w:val="27"/>
              </w:numPr>
              <w:ind w:left="0" w:firstLine="0"/>
            </w:pPr>
          </w:p>
        </w:tc>
        <w:tc>
          <w:tcPr>
            <w:tcW w:w="10551" w:type="dxa"/>
          </w:tcPr>
          <w:p w14:paraId="4ACA39F4" w14:textId="77777777" w:rsidR="006F47CB" w:rsidRDefault="006F47CB" w:rsidP="00647DAA">
            <w:r>
              <w:t xml:space="preserve">Click </w:t>
            </w:r>
            <w:r w:rsidRPr="0029690C">
              <w:rPr>
                <w:rStyle w:val="Strong"/>
              </w:rPr>
              <w:t>Next</w:t>
            </w:r>
            <w:r>
              <w:t>.</w:t>
            </w:r>
          </w:p>
          <w:p w14:paraId="4B1E142A" w14:textId="77777777" w:rsidR="006F47CB" w:rsidRDefault="006F47CB" w:rsidP="00647DAA">
            <w:r>
              <w:t>The below window displays.</w:t>
            </w:r>
          </w:p>
          <w:p w14:paraId="5BF876E2" w14:textId="591DAF08" w:rsidR="006F47CB" w:rsidRDefault="00C344DB" w:rsidP="00647DAA">
            <w:pPr>
              <w:pStyle w:val="SS"/>
            </w:pPr>
            <w:r>
              <w:rPr>
                <w:noProof/>
                <w:lang w:val="en-US"/>
              </w:rPr>
              <w:drawing>
                <wp:inline distT="0" distB="0" distL="0" distR="0" wp14:anchorId="62D09D0C" wp14:editId="7825B8B6">
                  <wp:extent cx="2409524" cy="1504762"/>
                  <wp:effectExtent l="0" t="0" r="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09524" cy="1504762"/>
                          </a:xfrm>
                          <a:prstGeom prst="rect">
                            <a:avLst/>
                          </a:prstGeom>
                        </pic:spPr>
                      </pic:pic>
                    </a:graphicData>
                  </a:graphic>
                </wp:inline>
              </w:drawing>
            </w:r>
          </w:p>
        </w:tc>
      </w:tr>
      <w:tr w:rsidR="006F47CB" w14:paraId="7960B841" w14:textId="77777777" w:rsidTr="000F2F1B">
        <w:trPr>
          <w:cantSplit/>
        </w:trPr>
        <w:tc>
          <w:tcPr>
            <w:tcW w:w="450" w:type="dxa"/>
          </w:tcPr>
          <w:p w14:paraId="1AB9A263" w14:textId="77777777" w:rsidR="006F47CB" w:rsidRPr="00733C16" w:rsidRDefault="006F47CB" w:rsidP="00785E21">
            <w:pPr>
              <w:pStyle w:val="ListParagraph"/>
              <w:numPr>
                <w:ilvl w:val="0"/>
                <w:numId w:val="27"/>
              </w:numPr>
              <w:ind w:left="0" w:firstLine="0"/>
            </w:pPr>
          </w:p>
        </w:tc>
        <w:tc>
          <w:tcPr>
            <w:tcW w:w="10551" w:type="dxa"/>
          </w:tcPr>
          <w:p w14:paraId="5E977665" w14:textId="77777777" w:rsidR="006F47CB" w:rsidRDefault="006F47CB" w:rsidP="00647DAA">
            <w:r>
              <w:t xml:space="preserve">Click </w:t>
            </w:r>
            <w:r w:rsidRPr="0029690C">
              <w:rPr>
                <w:rStyle w:val="Strong"/>
              </w:rPr>
              <w:t>OK</w:t>
            </w:r>
            <w:r>
              <w:t xml:space="preserve">.  </w:t>
            </w:r>
          </w:p>
          <w:p w14:paraId="73A5F700" w14:textId="62C7AE54" w:rsidR="006F47CB" w:rsidRDefault="006748BE" w:rsidP="00647DAA">
            <w:r>
              <w:t>The Code</w:t>
            </w:r>
            <w:r w:rsidR="006F47CB">
              <w:t>Source Process begins.</w:t>
            </w:r>
          </w:p>
          <w:p w14:paraId="4101B3EF" w14:textId="08CD5E77" w:rsidR="006F47CB" w:rsidRDefault="0073156F" w:rsidP="00647DAA">
            <w:pPr>
              <w:pStyle w:val="SS"/>
            </w:pPr>
            <w:r>
              <w:rPr>
                <w:noProof/>
                <w:lang w:val="en-US"/>
              </w:rPr>
              <w:drawing>
                <wp:inline distT="0" distB="0" distL="0" distR="0" wp14:anchorId="49ADB30D" wp14:editId="27BADFED">
                  <wp:extent cx="6858000" cy="4420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4420870"/>
                          </a:xfrm>
                          <a:prstGeom prst="rect">
                            <a:avLst/>
                          </a:prstGeom>
                        </pic:spPr>
                      </pic:pic>
                    </a:graphicData>
                  </a:graphic>
                </wp:inline>
              </w:drawing>
            </w:r>
          </w:p>
        </w:tc>
      </w:tr>
      <w:tr w:rsidR="006F47CB" w14:paraId="38543E2E" w14:textId="77777777" w:rsidTr="000F2F1B">
        <w:trPr>
          <w:cantSplit/>
        </w:trPr>
        <w:tc>
          <w:tcPr>
            <w:tcW w:w="450" w:type="dxa"/>
          </w:tcPr>
          <w:p w14:paraId="0E898D0D" w14:textId="77777777" w:rsidR="006F47CB" w:rsidRPr="00733C16" w:rsidRDefault="006F47CB" w:rsidP="00785E21">
            <w:pPr>
              <w:pStyle w:val="ListParagraph"/>
              <w:numPr>
                <w:ilvl w:val="0"/>
                <w:numId w:val="27"/>
              </w:numPr>
              <w:ind w:left="0" w:firstLine="0"/>
            </w:pPr>
          </w:p>
        </w:tc>
        <w:tc>
          <w:tcPr>
            <w:tcW w:w="10551" w:type="dxa"/>
          </w:tcPr>
          <w:p w14:paraId="4DF4F3E1" w14:textId="77777777" w:rsidR="006F47CB" w:rsidRDefault="006F47CB" w:rsidP="00647DAA">
            <w:r>
              <w:t xml:space="preserve">When complete, click </w:t>
            </w:r>
            <w:r w:rsidRPr="00C1423C">
              <w:rPr>
                <w:rStyle w:val="Strong"/>
              </w:rPr>
              <w:t>Finish</w:t>
            </w:r>
            <w:r>
              <w:t xml:space="preserve">.  </w:t>
            </w:r>
          </w:p>
          <w:p w14:paraId="493CD581" w14:textId="77777777" w:rsidR="006F47CB" w:rsidRDefault="006F47CB" w:rsidP="00647DAA">
            <w:r>
              <w:t xml:space="preserve">Or, click </w:t>
            </w:r>
            <w:r w:rsidRPr="005F5D29">
              <w:rPr>
                <w:rStyle w:val="Strong"/>
              </w:rPr>
              <w:t>Previous</w:t>
            </w:r>
            <w:r>
              <w:t xml:space="preserve"> to update additional codes.  </w:t>
            </w:r>
          </w:p>
          <w:p w14:paraId="3DD79CBE" w14:textId="77777777" w:rsidR="006F47CB" w:rsidRDefault="006F47CB" w:rsidP="00647DAA">
            <w:r>
              <w:t xml:space="preserve">For information about the log files, refer to </w:t>
            </w:r>
            <w:hyperlink w:anchor="_About_Log_Files" w:history="1">
              <w:r w:rsidRPr="00C1423C">
                <w:rPr>
                  <w:rStyle w:val="Hyperlink"/>
                </w:rPr>
                <w:t>About Log Files</w:t>
              </w:r>
            </w:hyperlink>
            <w:r>
              <w:t>.</w:t>
            </w:r>
          </w:p>
          <w:p w14:paraId="13A4E790" w14:textId="77777777" w:rsidR="006F47CB" w:rsidRDefault="006F47CB" w:rsidP="00647DAA">
            <w:pPr>
              <w:pStyle w:val="Notes"/>
            </w:pPr>
            <w:r w:rsidRPr="00F04815">
              <w:rPr>
                <w:rStyle w:val="Strong"/>
              </w:rPr>
              <w:t>Note</w:t>
            </w:r>
            <w:r>
              <w:t xml:space="preserve">:  </w:t>
            </w:r>
            <w:r w:rsidRPr="00EA3185">
              <w:t xml:space="preserve">The </w:t>
            </w:r>
            <w:r w:rsidRPr="00144DD9">
              <w:rPr>
                <w:b/>
              </w:rPr>
              <w:t>View Log File</w:t>
            </w:r>
            <w:r w:rsidRPr="00D26AFC">
              <w:t xml:space="preserve"> button is </w:t>
            </w:r>
            <w:r>
              <w:t>not available</w:t>
            </w:r>
            <w:r w:rsidRPr="00D26AFC">
              <w:t xml:space="preserve"> on this screen until the update </w:t>
            </w:r>
            <w:r>
              <w:t>completes</w:t>
            </w:r>
            <w:r w:rsidRPr="00D26AFC">
              <w:t>.</w:t>
            </w:r>
          </w:p>
        </w:tc>
      </w:tr>
      <w:tr w:rsidR="00C344DB" w14:paraId="766D191F" w14:textId="77777777" w:rsidTr="000F2F1B">
        <w:trPr>
          <w:cantSplit/>
        </w:trPr>
        <w:tc>
          <w:tcPr>
            <w:tcW w:w="450" w:type="dxa"/>
          </w:tcPr>
          <w:p w14:paraId="12ACEE0B" w14:textId="77777777" w:rsidR="00C344DB" w:rsidRPr="00733C16" w:rsidRDefault="00C344DB" w:rsidP="00785E21">
            <w:pPr>
              <w:pStyle w:val="ListParagraph"/>
              <w:numPr>
                <w:ilvl w:val="0"/>
                <w:numId w:val="27"/>
              </w:numPr>
              <w:ind w:left="0" w:firstLine="0"/>
            </w:pPr>
          </w:p>
        </w:tc>
        <w:tc>
          <w:tcPr>
            <w:tcW w:w="10551" w:type="dxa"/>
          </w:tcPr>
          <w:p w14:paraId="0F34C4C3" w14:textId="7C945DE5" w:rsidR="00C344DB" w:rsidRDefault="00C344DB" w:rsidP="00647DAA">
            <w:r>
              <w:t xml:space="preserve">To validate install, refer to </w:t>
            </w:r>
            <w:hyperlink w:anchor="_Validate_Install" w:history="1">
              <w:r w:rsidR="006B2BDA">
                <w:rPr>
                  <w:rStyle w:val="Hyperlink"/>
                </w:rPr>
                <w:t>Validate Install</w:t>
              </w:r>
            </w:hyperlink>
            <w:r>
              <w:t xml:space="preserve">.  </w:t>
            </w:r>
          </w:p>
        </w:tc>
      </w:tr>
    </w:tbl>
    <w:p w14:paraId="75C1C64A" w14:textId="77777777" w:rsidR="000975DC" w:rsidRDefault="000975DC" w:rsidP="000975DC">
      <w:pPr>
        <w:pStyle w:val="Heading2"/>
        <w:pageBreakBefore/>
      </w:pPr>
      <w:bookmarkStart w:id="138" w:name="_Update_CPT_Codes_2"/>
      <w:bookmarkStart w:id="139" w:name="_Toc469922295"/>
      <w:bookmarkStart w:id="140" w:name="_Toc470869657"/>
      <w:bookmarkEnd w:id="138"/>
      <w:r>
        <w:t>Update CPT Codes for:  Medicare-approved codes only</w:t>
      </w:r>
      <w:bookmarkEnd w:id="139"/>
      <w:bookmarkEnd w:id="140"/>
    </w:p>
    <w:tbl>
      <w:tblPr>
        <w:tblW w:w="5000" w:type="pct"/>
        <w:tblLayout w:type="fixed"/>
        <w:tblLook w:val="04A0" w:firstRow="1" w:lastRow="0" w:firstColumn="1" w:lastColumn="0" w:noHBand="0" w:noVBand="1"/>
      </w:tblPr>
      <w:tblGrid>
        <w:gridCol w:w="270"/>
        <w:gridCol w:w="10530"/>
      </w:tblGrid>
      <w:tr w:rsidR="006F47CB" w14:paraId="2603A116" w14:textId="77777777" w:rsidTr="006F47CB">
        <w:trPr>
          <w:cantSplit/>
        </w:trPr>
        <w:tc>
          <w:tcPr>
            <w:tcW w:w="270" w:type="dxa"/>
          </w:tcPr>
          <w:p w14:paraId="49A8ADCD" w14:textId="77777777" w:rsidR="006F47CB" w:rsidRPr="00733C16" w:rsidRDefault="006F47CB" w:rsidP="000125D3">
            <w:pPr>
              <w:pStyle w:val="ListParagraph"/>
              <w:numPr>
                <w:ilvl w:val="0"/>
                <w:numId w:val="25"/>
              </w:numPr>
              <w:ind w:left="0" w:firstLine="0"/>
            </w:pPr>
          </w:p>
        </w:tc>
        <w:tc>
          <w:tcPr>
            <w:tcW w:w="10530" w:type="dxa"/>
          </w:tcPr>
          <w:p w14:paraId="67205E59" w14:textId="77777777" w:rsidR="006F47CB" w:rsidRDefault="006F47CB" w:rsidP="00647DAA">
            <w:pPr>
              <w:widowControl w:val="0"/>
            </w:pPr>
            <w:r>
              <w:t xml:space="preserve">On the </w:t>
            </w:r>
            <w:r w:rsidRPr="0029690C">
              <w:rPr>
                <w:rStyle w:val="Strong"/>
              </w:rPr>
              <w:t>CPT Codes</w:t>
            </w:r>
            <w:r>
              <w:t xml:space="preserve"> tab, select the </w:t>
            </w:r>
            <w:r w:rsidRPr="0029690C">
              <w:rPr>
                <w:rStyle w:val="Strong"/>
              </w:rPr>
              <w:t>Medicare-approved codes only</w:t>
            </w:r>
            <w:r>
              <w:t xml:space="preserve"> radio button.  </w:t>
            </w:r>
          </w:p>
          <w:p w14:paraId="5FD0641B" w14:textId="77777777" w:rsidR="006F47CB" w:rsidRDefault="006F47CB"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p w14:paraId="589D4F9A" w14:textId="2206570B" w:rsidR="006F47CB" w:rsidRDefault="006F47CB" w:rsidP="00647DAA">
            <w:pPr>
              <w:pStyle w:val="SS"/>
            </w:pPr>
            <w:r>
              <w:rPr>
                <w:noProof/>
                <w:lang w:val="en-US"/>
              </w:rPr>
              <w:drawing>
                <wp:inline distT="0" distB="0" distL="0" distR="0" wp14:anchorId="684607BA" wp14:editId="387A70B3">
                  <wp:extent cx="4105470" cy="2623933"/>
                  <wp:effectExtent l="0" t="0" r="9525"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0918" cy="2633806"/>
                          </a:xfrm>
                          <a:prstGeom prst="rect">
                            <a:avLst/>
                          </a:prstGeom>
                        </pic:spPr>
                      </pic:pic>
                    </a:graphicData>
                  </a:graphic>
                </wp:inline>
              </w:drawing>
            </w:r>
          </w:p>
        </w:tc>
      </w:tr>
      <w:tr w:rsidR="006F47CB" w14:paraId="0F21AF38" w14:textId="77777777" w:rsidTr="006F47CB">
        <w:trPr>
          <w:cantSplit/>
        </w:trPr>
        <w:tc>
          <w:tcPr>
            <w:tcW w:w="270" w:type="dxa"/>
          </w:tcPr>
          <w:p w14:paraId="7447902C" w14:textId="77777777" w:rsidR="006F47CB" w:rsidRPr="00733C16" w:rsidRDefault="006F47CB" w:rsidP="000125D3">
            <w:pPr>
              <w:pStyle w:val="ListParagraph"/>
              <w:numPr>
                <w:ilvl w:val="0"/>
                <w:numId w:val="25"/>
              </w:numPr>
              <w:ind w:left="0" w:firstLine="0"/>
            </w:pPr>
          </w:p>
        </w:tc>
        <w:tc>
          <w:tcPr>
            <w:tcW w:w="10530" w:type="dxa"/>
          </w:tcPr>
          <w:p w14:paraId="7872D740" w14:textId="77777777" w:rsidR="006F47CB" w:rsidRDefault="006F47CB" w:rsidP="00647DAA">
            <w:r>
              <w:t xml:space="preserve">If desired, select additional checkboxes.  </w:t>
            </w:r>
          </w:p>
          <w:p w14:paraId="68B8A869" w14:textId="77777777" w:rsidR="006F47CB" w:rsidRDefault="006F47CB"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tc>
      </w:tr>
      <w:tr w:rsidR="006F47CB" w14:paraId="78A863C8" w14:textId="77777777" w:rsidTr="006F47CB">
        <w:trPr>
          <w:cantSplit/>
        </w:trPr>
        <w:tc>
          <w:tcPr>
            <w:tcW w:w="270" w:type="dxa"/>
          </w:tcPr>
          <w:p w14:paraId="1A4BC07A" w14:textId="77777777" w:rsidR="006F47CB" w:rsidRPr="00733C16" w:rsidRDefault="006F47CB" w:rsidP="000125D3">
            <w:pPr>
              <w:pStyle w:val="ListParagraph"/>
              <w:numPr>
                <w:ilvl w:val="0"/>
                <w:numId w:val="25"/>
              </w:numPr>
              <w:ind w:left="0" w:firstLine="0"/>
            </w:pPr>
          </w:p>
        </w:tc>
        <w:tc>
          <w:tcPr>
            <w:tcW w:w="10530" w:type="dxa"/>
          </w:tcPr>
          <w:p w14:paraId="6723C695" w14:textId="77777777" w:rsidR="006F47CB" w:rsidRDefault="006F47CB" w:rsidP="00647DAA">
            <w:r>
              <w:t xml:space="preserve">Click </w:t>
            </w:r>
            <w:r w:rsidRPr="00F6407A">
              <w:rPr>
                <w:rStyle w:val="Strong"/>
              </w:rPr>
              <w:t>Next</w:t>
            </w:r>
            <w:r>
              <w:t xml:space="preserve">.  </w:t>
            </w:r>
          </w:p>
          <w:p w14:paraId="62864028" w14:textId="77777777" w:rsidR="006F47CB" w:rsidRDefault="006F47CB" w:rsidP="00647DAA">
            <w:r>
              <w:t xml:space="preserve">The </w:t>
            </w:r>
            <w:r w:rsidRPr="0023208C">
              <w:rPr>
                <w:rStyle w:val="Strong"/>
              </w:rPr>
              <w:t>Selected Options</w:t>
            </w:r>
            <w:r>
              <w:t xml:space="preserve"> window displays. </w:t>
            </w:r>
          </w:p>
          <w:p w14:paraId="7FF6029F" w14:textId="77777777" w:rsidR="006F47CB" w:rsidRDefault="006F47CB" w:rsidP="00647DAA">
            <w:pPr>
              <w:pStyle w:val="SS"/>
            </w:pPr>
            <w:r>
              <w:rPr>
                <w:noProof/>
                <w:lang w:val="en-US"/>
              </w:rPr>
              <w:drawing>
                <wp:inline distT="0" distB="0" distL="0" distR="0" wp14:anchorId="19C9ED5F" wp14:editId="2C9A63C9">
                  <wp:extent cx="4232999" cy="274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50888" cy="2754793"/>
                          </a:xfrm>
                          <a:prstGeom prst="rect">
                            <a:avLst/>
                          </a:prstGeom>
                        </pic:spPr>
                      </pic:pic>
                    </a:graphicData>
                  </a:graphic>
                </wp:inline>
              </w:drawing>
            </w:r>
          </w:p>
          <w:p w14:paraId="53582C4D" w14:textId="22E5CB31" w:rsidR="000F2F1B" w:rsidRDefault="000F2F1B" w:rsidP="000F2F1B">
            <w:pPr>
              <w:pStyle w:val="Notes"/>
            </w:pPr>
            <w:r w:rsidRPr="000F2F1B">
              <w:rPr>
                <w:rStyle w:val="Strong"/>
              </w:rPr>
              <w:t>Note</w:t>
            </w:r>
            <w:r>
              <w:t xml:space="preserve">:  </w:t>
            </w:r>
            <w:r w:rsidR="00047194" w:rsidRPr="000975DC">
              <w:t>When updating a single server, the DSN for the update process is listed.</w:t>
            </w:r>
            <w:r w:rsidR="00047194">
              <w:t xml:space="preserve">  </w:t>
            </w:r>
            <w:r w:rsidR="00047194" w:rsidRPr="007C2C57">
              <w:t xml:space="preserve">When updating multiple servers, the number of servers is </w:t>
            </w:r>
            <w:r w:rsidR="00047194">
              <w:t>listed</w:t>
            </w:r>
            <w:r w:rsidRPr="007C2C57">
              <w:t>.</w:t>
            </w:r>
          </w:p>
        </w:tc>
      </w:tr>
      <w:tr w:rsidR="006F47CB" w14:paraId="15B7FCB4" w14:textId="77777777" w:rsidTr="006F47CB">
        <w:trPr>
          <w:cantSplit/>
        </w:trPr>
        <w:tc>
          <w:tcPr>
            <w:tcW w:w="270" w:type="dxa"/>
          </w:tcPr>
          <w:p w14:paraId="6F08D961" w14:textId="77777777" w:rsidR="006F47CB" w:rsidRPr="00733C16" w:rsidRDefault="006F47CB" w:rsidP="000125D3">
            <w:pPr>
              <w:pStyle w:val="ListParagraph"/>
              <w:numPr>
                <w:ilvl w:val="0"/>
                <w:numId w:val="25"/>
              </w:numPr>
              <w:ind w:left="0" w:firstLine="0"/>
            </w:pPr>
          </w:p>
        </w:tc>
        <w:tc>
          <w:tcPr>
            <w:tcW w:w="10530" w:type="dxa"/>
          </w:tcPr>
          <w:p w14:paraId="41884377" w14:textId="77777777" w:rsidR="006F47CB" w:rsidRDefault="006F47CB" w:rsidP="00647DAA">
            <w:r>
              <w:t xml:space="preserve">Click </w:t>
            </w:r>
            <w:r w:rsidRPr="0029690C">
              <w:rPr>
                <w:rStyle w:val="Strong"/>
              </w:rPr>
              <w:t>Next</w:t>
            </w:r>
            <w:r>
              <w:t>.</w:t>
            </w:r>
          </w:p>
          <w:p w14:paraId="2391155B" w14:textId="77777777" w:rsidR="006F47CB" w:rsidRDefault="006F47CB" w:rsidP="00647DAA">
            <w:r>
              <w:t>The below window displays.</w:t>
            </w:r>
          </w:p>
          <w:p w14:paraId="0FED17D5" w14:textId="61AC9E2A" w:rsidR="006F47CB" w:rsidRDefault="006F47CB" w:rsidP="00647DAA">
            <w:pPr>
              <w:pStyle w:val="SS"/>
            </w:pPr>
            <w:r>
              <w:rPr>
                <w:noProof/>
                <w:lang w:val="en-US"/>
              </w:rPr>
              <w:drawing>
                <wp:inline distT="0" distB="0" distL="0" distR="0" wp14:anchorId="363C9271" wp14:editId="4CCAC314">
                  <wp:extent cx="2409524" cy="1504762"/>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09524" cy="1504762"/>
                          </a:xfrm>
                          <a:prstGeom prst="rect">
                            <a:avLst/>
                          </a:prstGeom>
                        </pic:spPr>
                      </pic:pic>
                    </a:graphicData>
                  </a:graphic>
                </wp:inline>
              </w:drawing>
            </w:r>
          </w:p>
        </w:tc>
      </w:tr>
      <w:tr w:rsidR="006F47CB" w14:paraId="41330732" w14:textId="77777777" w:rsidTr="006F47CB">
        <w:trPr>
          <w:cantSplit/>
        </w:trPr>
        <w:tc>
          <w:tcPr>
            <w:tcW w:w="270" w:type="dxa"/>
          </w:tcPr>
          <w:p w14:paraId="4E665351" w14:textId="77777777" w:rsidR="006F47CB" w:rsidRPr="00733C16" w:rsidRDefault="006F47CB" w:rsidP="000125D3">
            <w:pPr>
              <w:pStyle w:val="ListParagraph"/>
              <w:numPr>
                <w:ilvl w:val="0"/>
                <w:numId w:val="25"/>
              </w:numPr>
              <w:ind w:left="0" w:firstLine="0"/>
            </w:pPr>
          </w:p>
        </w:tc>
        <w:tc>
          <w:tcPr>
            <w:tcW w:w="10530" w:type="dxa"/>
          </w:tcPr>
          <w:p w14:paraId="469720AB" w14:textId="77777777" w:rsidR="006F47CB" w:rsidRDefault="006F47CB" w:rsidP="00647DAA">
            <w:r>
              <w:t xml:space="preserve">Click </w:t>
            </w:r>
            <w:r w:rsidRPr="0029690C">
              <w:rPr>
                <w:rStyle w:val="Strong"/>
              </w:rPr>
              <w:t>OK</w:t>
            </w:r>
            <w:r>
              <w:t xml:space="preserve">.  </w:t>
            </w:r>
          </w:p>
          <w:p w14:paraId="2ECD1C95" w14:textId="7212E299" w:rsidR="006F47CB" w:rsidRDefault="006748BE" w:rsidP="00647DAA">
            <w:r>
              <w:t>The Code</w:t>
            </w:r>
            <w:r w:rsidR="006F47CB">
              <w:t>Source Process begins.</w:t>
            </w:r>
          </w:p>
          <w:p w14:paraId="0DCE5F84" w14:textId="50AE1EE9" w:rsidR="006F47CB" w:rsidRDefault="0073156F" w:rsidP="00647DAA">
            <w:pPr>
              <w:pStyle w:val="SS"/>
            </w:pPr>
            <w:r>
              <w:rPr>
                <w:noProof/>
                <w:lang w:val="en-US"/>
              </w:rPr>
              <w:drawing>
                <wp:inline distT="0" distB="0" distL="0" distR="0" wp14:anchorId="42E4C0AA" wp14:editId="5CC00270">
                  <wp:extent cx="6549390" cy="4222115"/>
                  <wp:effectExtent l="0" t="0" r="381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549390" cy="4222115"/>
                          </a:xfrm>
                          <a:prstGeom prst="rect">
                            <a:avLst/>
                          </a:prstGeom>
                        </pic:spPr>
                      </pic:pic>
                    </a:graphicData>
                  </a:graphic>
                </wp:inline>
              </w:drawing>
            </w:r>
          </w:p>
        </w:tc>
      </w:tr>
      <w:tr w:rsidR="006F47CB" w14:paraId="10291310" w14:textId="77777777" w:rsidTr="006F47CB">
        <w:trPr>
          <w:cantSplit/>
        </w:trPr>
        <w:tc>
          <w:tcPr>
            <w:tcW w:w="270" w:type="dxa"/>
          </w:tcPr>
          <w:p w14:paraId="5DA7E480" w14:textId="77777777" w:rsidR="006F47CB" w:rsidRPr="00733C16" w:rsidRDefault="006F47CB" w:rsidP="000125D3">
            <w:pPr>
              <w:pStyle w:val="ListParagraph"/>
              <w:numPr>
                <w:ilvl w:val="0"/>
                <w:numId w:val="25"/>
              </w:numPr>
              <w:ind w:left="0" w:firstLine="0"/>
            </w:pPr>
          </w:p>
        </w:tc>
        <w:tc>
          <w:tcPr>
            <w:tcW w:w="10530" w:type="dxa"/>
          </w:tcPr>
          <w:p w14:paraId="0CF5EC74" w14:textId="77777777" w:rsidR="006F47CB" w:rsidRDefault="006F47CB" w:rsidP="00647DAA">
            <w:r>
              <w:t xml:space="preserve">When complete, click </w:t>
            </w:r>
            <w:r w:rsidRPr="00C1423C">
              <w:rPr>
                <w:rStyle w:val="Strong"/>
              </w:rPr>
              <w:t>Finish</w:t>
            </w:r>
            <w:r>
              <w:t xml:space="preserve">.  </w:t>
            </w:r>
          </w:p>
          <w:p w14:paraId="517CCB79" w14:textId="77777777" w:rsidR="006F47CB" w:rsidRDefault="006F47CB" w:rsidP="00647DAA">
            <w:r>
              <w:t xml:space="preserve">Or, click </w:t>
            </w:r>
            <w:r w:rsidRPr="005F5D29">
              <w:rPr>
                <w:rStyle w:val="Strong"/>
              </w:rPr>
              <w:t>Previous</w:t>
            </w:r>
            <w:r>
              <w:t xml:space="preserve"> to update additional codes.  </w:t>
            </w:r>
          </w:p>
          <w:p w14:paraId="3B96B6AD" w14:textId="77777777" w:rsidR="006F47CB" w:rsidRDefault="006F47CB" w:rsidP="00647DAA">
            <w:r>
              <w:t xml:space="preserve">For information about the log files, refer to </w:t>
            </w:r>
            <w:hyperlink w:anchor="_About_Log_Files" w:history="1">
              <w:r w:rsidRPr="00C1423C">
                <w:rPr>
                  <w:rStyle w:val="Hyperlink"/>
                </w:rPr>
                <w:t>About Log Files</w:t>
              </w:r>
            </w:hyperlink>
            <w:r>
              <w:t>.</w:t>
            </w:r>
          </w:p>
          <w:p w14:paraId="1FEADCE5" w14:textId="77777777" w:rsidR="006F47CB" w:rsidRDefault="006F47CB" w:rsidP="00647DAA">
            <w:pPr>
              <w:pStyle w:val="Notes"/>
            </w:pPr>
            <w:r w:rsidRPr="00F04815">
              <w:rPr>
                <w:rStyle w:val="Strong"/>
              </w:rPr>
              <w:t>Note</w:t>
            </w:r>
            <w:r>
              <w:t xml:space="preserve">:  </w:t>
            </w:r>
            <w:r w:rsidRPr="00EA3185">
              <w:t xml:space="preserve">The </w:t>
            </w:r>
            <w:r w:rsidRPr="00EB30F1">
              <w:rPr>
                <w:rStyle w:val="Strong"/>
              </w:rPr>
              <w:t xml:space="preserve">View Log File </w:t>
            </w:r>
            <w:r w:rsidRPr="00D26AFC">
              <w:t xml:space="preserve">button is </w:t>
            </w:r>
            <w:r>
              <w:t>not available</w:t>
            </w:r>
            <w:r w:rsidRPr="00D26AFC">
              <w:t xml:space="preserve"> on this screen until the update </w:t>
            </w:r>
            <w:r>
              <w:t>completes</w:t>
            </w:r>
            <w:r w:rsidRPr="00D26AFC">
              <w:t>.</w:t>
            </w:r>
          </w:p>
        </w:tc>
      </w:tr>
      <w:tr w:rsidR="006F47CB" w14:paraId="10BB13D5" w14:textId="77777777" w:rsidTr="006F47CB">
        <w:trPr>
          <w:cantSplit/>
        </w:trPr>
        <w:tc>
          <w:tcPr>
            <w:tcW w:w="270" w:type="dxa"/>
          </w:tcPr>
          <w:p w14:paraId="56DEBC93" w14:textId="77777777" w:rsidR="006F47CB" w:rsidRPr="00733C16" w:rsidRDefault="006F47CB" w:rsidP="000125D3">
            <w:pPr>
              <w:pStyle w:val="ListParagraph"/>
              <w:numPr>
                <w:ilvl w:val="0"/>
                <w:numId w:val="25"/>
              </w:numPr>
              <w:ind w:left="0" w:firstLine="0"/>
            </w:pPr>
          </w:p>
        </w:tc>
        <w:tc>
          <w:tcPr>
            <w:tcW w:w="10530" w:type="dxa"/>
          </w:tcPr>
          <w:p w14:paraId="39F54093" w14:textId="0B190D4E" w:rsidR="006F47CB" w:rsidRDefault="006F47CB" w:rsidP="00647DAA">
            <w:r>
              <w:t xml:space="preserve">To validate install, refer to </w:t>
            </w:r>
            <w:hyperlink w:anchor="_Validate_Install" w:history="1">
              <w:r w:rsidR="006B2BDA">
                <w:rPr>
                  <w:rStyle w:val="Hyperlink"/>
                </w:rPr>
                <w:t>Validate Install</w:t>
              </w:r>
            </w:hyperlink>
            <w:r>
              <w:t>.</w:t>
            </w:r>
          </w:p>
        </w:tc>
      </w:tr>
    </w:tbl>
    <w:p w14:paraId="45A0E253" w14:textId="50D8D1F9" w:rsidR="000975DC" w:rsidRDefault="000975DC" w:rsidP="000975DC">
      <w:pPr>
        <w:pStyle w:val="Heading2"/>
        <w:pageBreakBefore/>
      </w:pPr>
      <w:bookmarkStart w:id="141" w:name="_Update_CPT_Codes_3"/>
      <w:bookmarkStart w:id="142" w:name="_Toc469922296"/>
      <w:bookmarkStart w:id="143" w:name="_Toc470869658"/>
      <w:bookmarkEnd w:id="141"/>
      <w:r>
        <w:t xml:space="preserve">Update </w:t>
      </w:r>
      <w:r w:rsidR="00B42DC5">
        <w:t>CPT Codes for:  Newly Medicare-a</w:t>
      </w:r>
      <w:r>
        <w:t>pproved codes only</w:t>
      </w:r>
      <w:bookmarkEnd w:id="142"/>
      <w:bookmarkEnd w:id="143"/>
    </w:p>
    <w:tbl>
      <w:tblPr>
        <w:tblW w:w="5000" w:type="pct"/>
        <w:tblLayout w:type="fixed"/>
        <w:tblLook w:val="04A0" w:firstRow="1" w:lastRow="0" w:firstColumn="1" w:lastColumn="0" w:noHBand="0" w:noVBand="1"/>
      </w:tblPr>
      <w:tblGrid>
        <w:gridCol w:w="360"/>
        <w:gridCol w:w="10440"/>
      </w:tblGrid>
      <w:tr w:rsidR="00894C18" w14:paraId="578B866A" w14:textId="77777777" w:rsidTr="00480874">
        <w:trPr>
          <w:cantSplit/>
        </w:trPr>
        <w:tc>
          <w:tcPr>
            <w:tcW w:w="360" w:type="dxa"/>
          </w:tcPr>
          <w:p w14:paraId="1D955B60" w14:textId="77777777" w:rsidR="00894C18" w:rsidRPr="00733C16" w:rsidRDefault="00894C18" w:rsidP="000125D3">
            <w:pPr>
              <w:pStyle w:val="ListParagraph"/>
              <w:numPr>
                <w:ilvl w:val="0"/>
                <w:numId w:val="22"/>
              </w:numPr>
            </w:pPr>
          </w:p>
        </w:tc>
        <w:tc>
          <w:tcPr>
            <w:tcW w:w="10440" w:type="dxa"/>
          </w:tcPr>
          <w:p w14:paraId="05DF371D" w14:textId="77777777" w:rsidR="00894C18" w:rsidRDefault="00894C18" w:rsidP="00647DAA">
            <w:r>
              <w:t xml:space="preserve">On the </w:t>
            </w:r>
            <w:r w:rsidRPr="0029690C">
              <w:rPr>
                <w:rStyle w:val="Strong"/>
              </w:rPr>
              <w:t>CPT Codes</w:t>
            </w:r>
            <w:r>
              <w:t xml:space="preserve"> tab, select the </w:t>
            </w:r>
            <w:r w:rsidRPr="0029690C">
              <w:rPr>
                <w:rStyle w:val="Strong"/>
              </w:rPr>
              <w:t>Newly Medicare-approved codes only</w:t>
            </w:r>
            <w:r>
              <w:t xml:space="preserve"> radio button.  </w:t>
            </w:r>
          </w:p>
          <w:p w14:paraId="5F5200B7" w14:textId="77777777" w:rsidR="00894C18" w:rsidRDefault="00894C18"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p w14:paraId="67F25A9F" w14:textId="741C7F15" w:rsidR="00894C18" w:rsidRPr="00894C18" w:rsidRDefault="00894C18" w:rsidP="00894C18">
            <w:pPr>
              <w:pStyle w:val="SS"/>
            </w:pPr>
            <w:r w:rsidRPr="00894C18">
              <w:rPr>
                <w:noProof/>
                <w:lang w:val="en-US"/>
              </w:rPr>
              <w:drawing>
                <wp:inline distT="0" distB="0" distL="0" distR="0" wp14:anchorId="04444EAE" wp14:editId="68BD8455">
                  <wp:extent cx="4048235" cy="261257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61545" cy="2621161"/>
                          </a:xfrm>
                          <a:prstGeom prst="rect">
                            <a:avLst/>
                          </a:prstGeom>
                        </pic:spPr>
                      </pic:pic>
                    </a:graphicData>
                  </a:graphic>
                </wp:inline>
              </w:drawing>
            </w:r>
          </w:p>
        </w:tc>
      </w:tr>
      <w:tr w:rsidR="00894C18" w14:paraId="46481AB7" w14:textId="77777777" w:rsidTr="00480874">
        <w:trPr>
          <w:cantSplit/>
        </w:trPr>
        <w:tc>
          <w:tcPr>
            <w:tcW w:w="360" w:type="dxa"/>
          </w:tcPr>
          <w:p w14:paraId="1EB065A1" w14:textId="77777777" w:rsidR="00894C18" w:rsidRPr="00733C16" w:rsidRDefault="00894C18" w:rsidP="000125D3">
            <w:pPr>
              <w:pStyle w:val="ListParagraph"/>
              <w:numPr>
                <w:ilvl w:val="0"/>
                <w:numId w:val="22"/>
              </w:numPr>
            </w:pPr>
          </w:p>
        </w:tc>
        <w:tc>
          <w:tcPr>
            <w:tcW w:w="10440" w:type="dxa"/>
          </w:tcPr>
          <w:p w14:paraId="70379226" w14:textId="77777777" w:rsidR="00894C18" w:rsidRDefault="00894C18" w:rsidP="00647DAA">
            <w:r>
              <w:t xml:space="preserve">If desired, select additional checkboxes.  </w:t>
            </w:r>
          </w:p>
          <w:p w14:paraId="1EEEB2A5" w14:textId="00539CAD" w:rsidR="00894C18" w:rsidRDefault="00894C18" w:rsidP="00647DAA">
            <w:pPr>
              <w:pStyle w:val="Notes"/>
            </w:pPr>
            <w:r w:rsidRPr="0029690C">
              <w:rPr>
                <w:rStyle w:val="Strong"/>
              </w:rPr>
              <w:t>Note</w:t>
            </w:r>
            <w:r>
              <w:t xml:space="preserve">:  For information about each of the fields on this screen, see </w:t>
            </w:r>
            <w:hyperlink w:anchor="_About_the_CPT" w:history="1">
              <w:r w:rsidRPr="00FF7FA5">
                <w:rPr>
                  <w:rStyle w:val="Hyperlink"/>
                </w:rPr>
                <w:t>About the CPT Codes fields</w:t>
              </w:r>
            </w:hyperlink>
            <w:r>
              <w:t>.</w:t>
            </w:r>
          </w:p>
        </w:tc>
      </w:tr>
      <w:tr w:rsidR="00894C18" w14:paraId="6699B6F2" w14:textId="77777777" w:rsidTr="00480874">
        <w:trPr>
          <w:cantSplit/>
        </w:trPr>
        <w:tc>
          <w:tcPr>
            <w:tcW w:w="360" w:type="dxa"/>
          </w:tcPr>
          <w:p w14:paraId="5735AFDA" w14:textId="77777777" w:rsidR="00894C18" w:rsidRPr="00733C16" w:rsidRDefault="00894C18" w:rsidP="000125D3">
            <w:pPr>
              <w:pStyle w:val="ListParagraph"/>
              <w:numPr>
                <w:ilvl w:val="0"/>
                <w:numId w:val="22"/>
              </w:numPr>
            </w:pPr>
          </w:p>
        </w:tc>
        <w:tc>
          <w:tcPr>
            <w:tcW w:w="10440" w:type="dxa"/>
          </w:tcPr>
          <w:p w14:paraId="41A82213" w14:textId="77777777" w:rsidR="00894C18" w:rsidRDefault="00894C18" w:rsidP="00647DAA">
            <w:r>
              <w:t xml:space="preserve">Click </w:t>
            </w:r>
            <w:r w:rsidRPr="00F6407A">
              <w:rPr>
                <w:rStyle w:val="Strong"/>
              </w:rPr>
              <w:t>Next</w:t>
            </w:r>
            <w:r>
              <w:t xml:space="preserve">.  </w:t>
            </w:r>
          </w:p>
          <w:p w14:paraId="6A30119C" w14:textId="77777777" w:rsidR="00894C18" w:rsidRDefault="00894C18" w:rsidP="00647DAA">
            <w:r>
              <w:t xml:space="preserve">The </w:t>
            </w:r>
            <w:r w:rsidRPr="0023208C">
              <w:rPr>
                <w:rStyle w:val="Strong"/>
              </w:rPr>
              <w:t>Selected Options</w:t>
            </w:r>
            <w:r>
              <w:t xml:space="preserve"> window displays. </w:t>
            </w:r>
          </w:p>
          <w:p w14:paraId="0521477F" w14:textId="77777777" w:rsidR="00894C18" w:rsidRDefault="00A04E43" w:rsidP="00647DAA">
            <w:pPr>
              <w:pStyle w:val="SS"/>
            </w:pPr>
            <w:r>
              <w:rPr>
                <w:noProof/>
                <w:lang w:val="en-US"/>
              </w:rPr>
              <w:drawing>
                <wp:inline distT="0" distB="0" distL="0" distR="0" wp14:anchorId="75C844BC" wp14:editId="7F54B1DA">
                  <wp:extent cx="4234441" cy="2741172"/>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55756" cy="2754971"/>
                          </a:xfrm>
                          <a:prstGeom prst="rect">
                            <a:avLst/>
                          </a:prstGeom>
                        </pic:spPr>
                      </pic:pic>
                    </a:graphicData>
                  </a:graphic>
                </wp:inline>
              </w:drawing>
            </w:r>
          </w:p>
          <w:p w14:paraId="51207E4A" w14:textId="7C75C990" w:rsidR="000F2F1B" w:rsidRDefault="000F2F1B" w:rsidP="000F2F1B">
            <w:pPr>
              <w:pStyle w:val="Notes"/>
            </w:pPr>
            <w:r w:rsidRPr="000F2F1B">
              <w:rPr>
                <w:rStyle w:val="Strong"/>
              </w:rPr>
              <w:t>Note</w:t>
            </w:r>
            <w:r>
              <w:t xml:space="preserve">:  </w:t>
            </w:r>
            <w:r w:rsidR="00047194" w:rsidRPr="000975DC">
              <w:t>When updating a single server, the DSN for the update process is listed.</w:t>
            </w:r>
            <w:r w:rsidR="00047194">
              <w:t xml:space="preserve">  </w:t>
            </w:r>
            <w:r w:rsidR="00047194" w:rsidRPr="007C2C57">
              <w:t xml:space="preserve">When updating multiple servers, the number of servers is </w:t>
            </w:r>
            <w:r w:rsidR="00047194">
              <w:t>listed</w:t>
            </w:r>
            <w:r w:rsidRPr="007C2C57">
              <w:t>.</w:t>
            </w:r>
          </w:p>
        </w:tc>
      </w:tr>
      <w:tr w:rsidR="00894C18" w14:paraId="3FCAC2FE" w14:textId="77777777" w:rsidTr="00480874">
        <w:trPr>
          <w:cantSplit/>
        </w:trPr>
        <w:tc>
          <w:tcPr>
            <w:tcW w:w="360" w:type="dxa"/>
          </w:tcPr>
          <w:p w14:paraId="320C487E" w14:textId="77777777" w:rsidR="00894C18" w:rsidRPr="00733C16" w:rsidRDefault="00894C18" w:rsidP="000125D3">
            <w:pPr>
              <w:pStyle w:val="ListParagraph"/>
              <w:numPr>
                <w:ilvl w:val="0"/>
                <w:numId w:val="22"/>
              </w:numPr>
            </w:pPr>
          </w:p>
        </w:tc>
        <w:tc>
          <w:tcPr>
            <w:tcW w:w="10440" w:type="dxa"/>
          </w:tcPr>
          <w:p w14:paraId="1C45D6CD" w14:textId="77777777" w:rsidR="00894C18" w:rsidRDefault="00894C18" w:rsidP="00647DAA">
            <w:r>
              <w:t xml:space="preserve">Click </w:t>
            </w:r>
            <w:r w:rsidRPr="0029690C">
              <w:rPr>
                <w:rStyle w:val="Strong"/>
              </w:rPr>
              <w:t>Next</w:t>
            </w:r>
            <w:r>
              <w:t>.</w:t>
            </w:r>
          </w:p>
          <w:p w14:paraId="3E4E45D2" w14:textId="77777777" w:rsidR="00894C18" w:rsidRDefault="00894C18" w:rsidP="00647DAA">
            <w:r>
              <w:t>The below window displays.</w:t>
            </w:r>
          </w:p>
          <w:p w14:paraId="5BD970D7" w14:textId="41D13F7D" w:rsidR="00894C18" w:rsidRDefault="00A04E43" w:rsidP="00647DAA">
            <w:pPr>
              <w:pStyle w:val="SS"/>
            </w:pPr>
            <w:r>
              <w:rPr>
                <w:noProof/>
                <w:lang w:val="en-US"/>
              </w:rPr>
              <w:drawing>
                <wp:inline distT="0" distB="0" distL="0" distR="0" wp14:anchorId="137D80DE" wp14:editId="50C5920C">
                  <wp:extent cx="2409524" cy="1504762"/>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09524" cy="1504762"/>
                          </a:xfrm>
                          <a:prstGeom prst="rect">
                            <a:avLst/>
                          </a:prstGeom>
                        </pic:spPr>
                      </pic:pic>
                    </a:graphicData>
                  </a:graphic>
                </wp:inline>
              </w:drawing>
            </w:r>
          </w:p>
        </w:tc>
      </w:tr>
      <w:tr w:rsidR="00894C18" w14:paraId="0C92E2BD" w14:textId="77777777" w:rsidTr="00480874">
        <w:trPr>
          <w:cantSplit/>
        </w:trPr>
        <w:tc>
          <w:tcPr>
            <w:tcW w:w="360" w:type="dxa"/>
          </w:tcPr>
          <w:p w14:paraId="60A770C6" w14:textId="77777777" w:rsidR="00894C18" w:rsidRPr="00733C16" w:rsidRDefault="00894C18" w:rsidP="000125D3">
            <w:pPr>
              <w:pStyle w:val="ListParagraph"/>
              <w:numPr>
                <w:ilvl w:val="0"/>
                <w:numId w:val="22"/>
              </w:numPr>
            </w:pPr>
          </w:p>
        </w:tc>
        <w:tc>
          <w:tcPr>
            <w:tcW w:w="10440" w:type="dxa"/>
          </w:tcPr>
          <w:p w14:paraId="129E485B" w14:textId="77777777" w:rsidR="00894C18" w:rsidRDefault="00894C18" w:rsidP="00647DAA">
            <w:r>
              <w:t xml:space="preserve">Click </w:t>
            </w:r>
            <w:r w:rsidRPr="0029690C">
              <w:rPr>
                <w:rStyle w:val="Strong"/>
              </w:rPr>
              <w:t>OK</w:t>
            </w:r>
            <w:r>
              <w:t xml:space="preserve">.  </w:t>
            </w:r>
          </w:p>
          <w:p w14:paraId="5D4A782A" w14:textId="6CBA3443" w:rsidR="00894C18" w:rsidRDefault="006748BE" w:rsidP="00647DAA">
            <w:r>
              <w:t>The Code</w:t>
            </w:r>
            <w:r w:rsidR="00894C18">
              <w:t>Source Process begins.</w:t>
            </w:r>
          </w:p>
          <w:p w14:paraId="0CF0CA70" w14:textId="278ECDBA" w:rsidR="00894C18" w:rsidRDefault="00A04E43" w:rsidP="00647DAA">
            <w:pPr>
              <w:pStyle w:val="SS"/>
            </w:pPr>
            <w:r>
              <w:rPr>
                <w:noProof/>
                <w:lang w:val="en-US"/>
              </w:rPr>
              <w:drawing>
                <wp:inline distT="0" distB="0" distL="0" distR="0" wp14:anchorId="2C772C6B" wp14:editId="45E44755">
                  <wp:extent cx="5878285" cy="3778396"/>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86301" cy="3783548"/>
                          </a:xfrm>
                          <a:prstGeom prst="rect">
                            <a:avLst/>
                          </a:prstGeom>
                        </pic:spPr>
                      </pic:pic>
                    </a:graphicData>
                  </a:graphic>
                </wp:inline>
              </w:drawing>
            </w:r>
          </w:p>
        </w:tc>
      </w:tr>
      <w:tr w:rsidR="00894C18" w14:paraId="674FAE10" w14:textId="77777777" w:rsidTr="00480874">
        <w:trPr>
          <w:cantSplit/>
        </w:trPr>
        <w:tc>
          <w:tcPr>
            <w:tcW w:w="360" w:type="dxa"/>
          </w:tcPr>
          <w:p w14:paraId="7A111B0A" w14:textId="77777777" w:rsidR="00894C18" w:rsidRPr="00733C16" w:rsidRDefault="00894C18" w:rsidP="000125D3">
            <w:pPr>
              <w:pStyle w:val="ListParagraph"/>
              <w:numPr>
                <w:ilvl w:val="0"/>
                <w:numId w:val="22"/>
              </w:numPr>
            </w:pPr>
          </w:p>
        </w:tc>
        <w:tc>
          <w:tcPr>
            <w:tcW w:w="10440" w:type="dxa"/>
          </w:tcPr>
          <w:p w14:paraId="7D47392D" w14:textId="77777777" w:rsidR="00894C18" w:rsidRDefault="00894C18" w:rsidP="00647DAA">
            <w:r>
              <w:t xml:space="preserve">When complete, click </w:t>
            </w:r>
            <w:r w:rsidRPr="00C1423C">
              <w:rPr>
                <w:rStyle w:val="Strong"/>
              </w:rPr>
              <w:t>Finish</w:t>
            </w:r>
            <w:r>
              <w:t xml:space="preserve">.  </w:t>
            </w:r>
          </w:p>
          <w:p w14:paraId="30697EF1" w14:textId="77777777" w:rsidR="00894C18" w:rsidRDefault="00894C18" w:rsidP="00647DAA">
            <w:r>
              <w:t xml:space="preserve">Or, click </w:t>
            </w:r>
            <w:r w:rsidRPr="005F5D29">
              <w:rPr>
                <w:rStyle w:val="Strong"/>
              </w:rPr>
              <w:t>Previous</w:t>
            </w:r>
            <w:r>
              <w:t xml:space="preserve"> to update additional codes.  </w:t>
            </w:r>
          </w:p>
          <w:p w14:paraId="5A37A650" w14:textId="77777777" w:rsidR="00894C18" w:rsidRDefault="00894C18" w:rsidP="00647DAA">
            <w:r>
              <w:t xml:space="preserve">For information about the log files, refer to </w:t>
            </w:r>
            <w:hyperlink w:anchor="_About_Log_Files" w:history="1">
              <w:r w:rsidRPr="00C1423C">
                <w:rPr>
                  <w:rStyle w:val="Hyperlink"/>
                </w:rPr>
                <w:t>About Log Files</w:t>
              </w:r>
            </w:hyperlink>
            <w:r>
              <w:t>.</w:t>
            </w:r>
          </w:p>
          <w:p w14:paraId="23F41ED6" w14:textId="77777777" w:rsidR="00894C18" w:rsidRDefault="00894C18" w:rsidP="00647DAA">
            <w:pPr>
              <w:pStyle w:val="Notes"/>
            </w:pPr>
            <w:r w:rsidRPr="00F04815">
              <w:rPr>
                <w:rStyle w:val="Strong"/>
              </w:rPr>
              <w:t>Note</w:t>
            </w:r>
            <w:r>
              <w:t xml:space="preserve">:  </w:t>
            </w:r>
            <w:r w:rsidRPr="00EA3185">
              <w:t xml:space="preserve">The </w:t>
            </w:r>
            <w:r w:rsidRPr="00EB30F1">
              <w:rPr>
                <w:rStyle w:val="Strong"/>
              </w:rPr>
              <w:t>View Log File</w:t>
            </w:r>
            <w:r w:rsidRPr="00D26AFC">
              <w:t xml:space="preserve"> button is </w:t>
            </w:r>
            <w:r>
              <w:t>not available</w:t>
            </w:r>
            <w:r w:rsidRPr="00D26AFC">
              <w:t xml:space="preserve"> on this screen until the update </w:t>
            </w:r>
            <w:r>
              <w:t>completes</w:t>
            </w:r>
            <w:r w:rsidRPr="00D26AFC">
              <w:t>.</w:t>
            </w:r>
          </w:p>
        </w:tc>
      </w:tr>
      <w:tr w:rsidR="006F47CB" w14:paraId="6449A494" w14:textId="77777777" w:rsidTr="00480874">
        <w:trPr>
          <w:cantSplit/>
        </w:trPr>
        <w:tc>
          <w:tcPr>
            <w:tcW w:w="360" w:type="dxa"/>
          </w:tcPr>
          <w:p w14:paraId="5B5C98F7" w14:textId="77777777" w:rsidR="006F47CB" w:rsidRPr="00733C16" w:rsidRDefault="006F47CB" w:rsidP="000125D3">
            <w:pPr>
              <w:pStyle w:val="ListParagraph"/>
              <w:numPr>
                <w:ilvl w:val="0"/>
                <w:numId w:val="22"/>
              </w:numPr>
            </w:pPr>
          </w:p>
        </w:tc>
        <w:tc>
          <w:tcPr>
            <w:tcW w:w="10440" w:type="dxa"/>
          </w:tcPr>
          <w:p w14:paraId="0A651E57" w14:textId="3232C737" w:rsidR="006F47CB" w:rsidRDefault="006F47CB" w:rsidP="00647DAA">
            <w:r>
              <w:t xml:space="preserve">To validate install, refer to </w:t>
            </w:r>
            <w:hyperlink w:anchor="_Validate_Install" w:history="1">
              <w:r w:rsidR="006B2BDA">
                <w:rPr>
                  <w:rStyle w:val="Hyperlink"/>
                </w:rPr>
                <w:t>Validate Install</w:t>
              </w:r>
            </w:hyperlink>
            <w:r>
              <w:t>.</w:t>
            </w:r>
          </w:p>
        </w:tc>
      </w:tr>
    </w:tbl>
    <w:p w14:paraId="44551D3B" w14:textId="783CA398" w:rsidR="008A09BF" w:rsidRDefault="008A09BF" w:rsidP="008A09BF">
      <w:pPr>
        <w:pStyle w:val="Heading1"/>
      </w:pPr>
      <w:bookmarkStart w:id="144" w:name="AcctControlSettings"/>
      <w:bookmarkStart w:id="145" w:name="_Toc470869659"/>
      <w:bookmarkStart w:id="146" w:name="_Toc217371806"/>
      <w:bookmarkStart w:id="147" w:name="_Toc238263815"/>
      <w:bookmarkEnd w:id="115"/>
      <w:bookmarkEnd w:id="116"/>
      <w:bookmarkEnd w:id="117"/>
      <w:bookmarkEnd w:id="118"/>
      <w:bookmarkEnd w:id="119"/>
      <w:bookmarkEnd w:id="120"/>
      <w:bookmarkEnd w:id="134"/>
      <w:bookmarkEnd w:id="144"/>
      <w:r>
        <w:t xml:space="preserve">Manual </w:t>
      </w:r>
      <w:r w:rsidR="00BF2D68">
        <w:t xml:space="preserve">CPT Code </w:t>
      </w:r>
      <w:r>
        <w:t>Update</w:t>
      </w:r>
      <w:bookmarkEnd w:id="145"/>
    </w:p>
    <w:p w14:paraId="1A9FC901" w14:textId="12B7D2AB" w:rsidR="00BF2D68" w:rsidRDefault="00BF2D68" w:rsidP="00BF2D68">
      <w:r>
        <w:t xml:space="preserve">To manually add </w:t>
      </w:r>
      <w:r w:rsidR="00B42DC5">
        <w:t xml:space="preserve">or edit </w:t>
      </w:r>
      <w:r>
        <w:t xml:space="preserve">a </w:t>
      </w:r>
      <w:r w:rsidR="00B42DC5">
        <w:t>CPT Code</w:t>
      </w:r>
      <w:r>
        <w:t xml:space="preserve"> to SurgiSource, refer to the below topics in the </w:t>
      </w:r>
      <w:r w:rsidRPr="00DC7D56">
        <w:rPr>
          <w:rStyle w:val="Strong"/>
        </w:rPr>
        <w:t>User Manual:</w:t>
      </w:r>
    </w:p>
    <w:p w14:paraId="4C8D9CBF" w14:textId="4503604C" w:rsidR="00BF2D68" w:rsidRDefault="001905A9" w:rsidP="000125D3">
      <w:pPr>
        <w:pStyle w:val="ListParagraph"/>
        <w:numPr>
          <w:ilvl w:val="0"/>
          <w:numId w:val="28"/>
        </w:numPr>
      </w:pPr>
      <w:r>
        <w:t>Billing Module</w:t>
      </w:r>
    </w:p>
    <w:p w14:paraId="3465EB5F" w14:textId="580AE743" w:rsidR="001905A9" w:rsidRDefault="001905A9" w:rsidP="000125D3">
      <w:pPr>
        <w:pStyle w:val="ListParagraph"/>
        <w:numPr>
          <w:ilvl w:val="1"/>
          <w:numId w:val="28"/>
        </w:numPr>
      </w:pPr>
      <w:r>
        <w:t>CPT Code Forms</w:t>
      </w:r>
    </w:p>
    <w:p w14:paraId="53614EC9" w14:textId="77777777" w:rsidR="00B55BA9" w:rsidRDefault="00B55BA9" w:rsidP="000125D3">
      <w:pPr>
        <w:pStyle w:val="ListParagraph"/>
        <w:numPr>
          <w:ilvl w:val="2"/>
          <w:numId w:val="28"/>
        </w:numPr>
      </w:pPr>
      <w:r>
        <w:t>Description field</w:t>
      </w:r>
    </w:p>
    <w:p w14:paraId="57184CAF" w14:textId="77777777" w:rsidR="00B55BA9" w:rsidRDefault="00B55BA9" w:rsidP="000125D3">
      <w:pPr>
        <w:pStyle w:val="ListParagraph"/>
        <w:numPr>
          <w:ilvl w:val="2"/>
          <w:numId w:val="28"/>
        </w:numPr>
      </w:pPr>
      <w:r>
        <w:t>Default Charge field</w:t>
      </w:r>
    </w:p>
    <w:p w14:paraId="5A42C358" w14:textId="77777777" w:rsidR="00B55BA9" w:rsidRDefault="00B55BA9" w:rsidP="000125D3">
      <w:pPr>
        <w:pStyle w:val="ListParagraph"/>
        <w:numPr>
          <w:ilvl w:val="2"/>
          <w:numId w:val="28"/>
        </w:numPr>
      </w:pPr>
      <w:r>
        <w:t>Revenue Codes field</w:t>
      </w:r>
    </w:p>
    <w:p w14:paraId="4E4CE4C7" w14:textId="77777777" w:rsidR="00B55BA9" w:rsidRDefault="00B55BA9" w:rsidP="000125D3">
      <w:pPr>
        <w:pStyle w:val="ListParagraph"/>
        <w:numPr>
          <w:ilvl w:val="2"/>
          <w:numId w:val="28"/>
        </w:numPr>
      </w:pPr>
      <w:r>
        <w:t>ICD Proc field</w:t>
      </w:r>
    </w:p>
    <w:p w14:paraId="3556CD62" w14:textId="40693EAB" w:rsidR="001905A9" w:rsidRDefault="001905A9" w:rsidP="000125D3">
      <w:pPr>
        <w:pStyle w:val="ListParagraph"/>
        <w:numPr>
          <w:ilvl w:val="1"/>
          <w:numId w:val="28"/>
        </w:numPr>
      </w:pPr>
      <w:r>
        <w:t>Add a CPT Code</w:t>
      </w:r>
    </w:p>
    <w:p w14:paraId="2095F852" w14:textId="000EF22E" w:rsidR="001905A9" w:rsidRDefault="001905A9" w:rsidP="000125D3">
      <w:pPr>
        <w:pStyle w:val="ListParagraph"/>
        <w:numPr>
          <w:ilvl w:val="1"/>
          <w:numId w:val="28"/>
        </w:numPr>
      </w:pPr>
      <w:r>
        <w:t>Edit a CPT Code</w:t>
      </w:r>
    </w:p>
    <w:p w14:paraId="6FC327C5" w14:textId="1EB5CDFC" w:rsidR="00BF2D68" w:rsidRDefault="00BF2D68" w:rsidP="00BF2D68">
      <w:r w:rsidRPr="002D295B">
        <w:t xml:space="preserve">SurgiSource </w:t>
      </w:r>
      <w:r>
        <w:t>offers</w:t>
      </w:r>
      <w:r w:rsidRPr="002D295B">
        <w:t xml:space="preserve"> </w:t>
      </w:r>
      <w:r>
        <w:t>the below report</w:t>
      </w:r>
      <w:r w:rsidRPr="002D295B">
        <w:t xml:space="preserve"> </w:t>
      </w:r>
      <w:r>
        <w:t>to</w:t>
      </w:r>
      <w:r w:rsidRPr="002D295B">
        <w:t xml:space="preserve"> verify the </w:t>
      </w:r>
      <w:r>
        <w:t>CPT Code</w:t>
      </w:r>
      <w:r w:rsidRPr="002D295B">
        <w:t xml:space="preserve"> information.  </w:t>
      </w:r>
      <w:r>
        <w:t xml:space="preserve"> Refer to </w:t>
      </w:r>
      <w:r w:rsidRPr="00DC7D56">
        <w:rPr>
          <w:rStyle w:val="Strong"/>
        </w:rPr>
        <w:t>Reports Binder</w:t>
      </w:r>
      <w:r>
        <w:t>:</w:t>
      </w:r>
    </w:p>
    <w:p w14:paraId="2CD9AF59" w14:textId="0E8DC10F" w:rsidR="00BF2D68" w:rsidRPr="005042EF" w:rsidRDefault="00BF2D68" w:rsidP="000125D3">
      <w:pPr>
        <w:pStyle w:val="ListParagraph"/>
        <w:numPr>
          <w:ilvl w:val="0"/>
          <w:numId w:val="29"/>
        </w:numPr>
      </w:pPr>
      <w:r w:rsidRPr="005042EF">
        <w:t>CPT_Codes-1020</w:t>
      </w:r>
    </w:p>
    <w:p w14:paraId="0268AC4A" w14:textId="21B2940E" w:rsidR="008A09BF" w:rsidRPr="001905A9" w:rsidRDefault="00BF2D68" w:rsidP="001905A9">
      <w:pPr>
        <w:pStyle w:val="Notes"/>
      </w:pPr>
      <w:r w:rsidRPr="00C46C6B">
        <w:rPr>
          <w:b/>
        </w:rPr>
        <w:t>Note</w:t>
      </w:r>
      <w:r>
        <w:t xml:space="preserve">:  The User Manual and the Reports Binder can be downloaded from the </w:t>
      </w:r>
      <w:hyperlink r:id="rId52" w:history="1">
        <w:r w:rsidRPr="006A648E">
          <w:rPr>
            <w:rStyle w:val="Hyperlink"/>
            <w:w w:val="0"/>
          </w:rPr>
          <w:t>Source Medical E-Services Portal</w:t>
        </w:r>
      </w:hyperlink>
      <w:r w:rsidRPr="00EE6C26">
        <w:t xml:space="preserve">.  </w:t>
      </w:r>
    </w:p>
    <w:p w14:paraId="21718CAC" w14:textId="77777777" w:rsidR="00470033" w:rsidRDefault="00470033" w:rsidP="00470033">
      <w:pPr>
        <w:pStyle w:val="Heading1"/>
      </w:pPr>
      <w:bookmarkStart w:id="148" w:name="_About_Log_Files"/>
      <w:bookmarkStart w:id="149" w:name="_Toc470869660"/>
      <w:bookmarkEnd w:id="148"/>
      <w:r>
        <w:t>About Log Files</w:t>
      </w:r>
      <w:bookmarkEnd w:id="149"/>
    </w:p>
    <w:p w14:paraId="2DC33BFA" w14:textId="05A7BBCD" w:rsidR="00047194" w:rsidRDefault="00047194" w:rsidP="00A04E43">
      <w:pPr>
        <w:pStyle w:val="Heading2"/>
      </w:pPr>
      <w:bookmarkStart w:id="150" w:name="_Install_Log"/>
      <w:bookmarkStart w:id="151" w:name="_Toc470869661"/>
      <w:bookmarkEnd w:id="150"/>
      <w:r>
        <w:t>Install Log</w:t>
      </w:r>
      <w:bookmarkEnd w:id="151"/>
    </w:p>
    <w:p w14:paraId="522A1E2A" w14:textId="3E599E16" w:rsidR="006B2BDA" w:rsidRDefault="00047194" w:rsidP="006B2BDA">
      <w:r>
        <w:t xml:space="preserve">The </w:t>
      </w:r>
      <w:r w:rsidRPr="005A58B0">
        <w:t>SISInstallLog.</w:t>
      </w:r>
      <w:r w:rsidRPr="006B2BDA">
        <w:rPr>
          <w:rFonts w:cs="Segoe UI"/>
        </w:rPr>
        <w:t xml:space="preserve">txt file will list any errors that occurred during the </w:t>
      </w:r>
      <w:proofErr w:type="spellStart"/>
      <w:r w:rsidRPr="006B2BDA">
        <w:rPr>
          <w:rFonts w:cs="Segoe UI"/>
        </w:rPr>
        <w:t>CodeSouce</w:t>
      </w:r>
      <w:proofErr w:type="spellEnd"/>
      <w:r w:rsidRPr="006B2BDA">
        <w:rPr>
          <w:rFonts w:cs="Segoe UI"/>
        </w:rPr>
        <w:t xml:space="preserve"> Install.  </w:t>
      </w:r>
      <w:r w:rsidR="006B2BDA" w:rsidRPr="00D26AFC">
        <w:t xml:space="preserve">The CodeSource log file </w:t>
      </w:r>
      <w:r w:rsidR="006B2BDA">
        <w:t>is stored in the</w:t>
      </w:r>
      <w:r w:rsidR="006B2BDA" w:rsidRPr="00D26AFC">
        <w:t xml:space="preserve"> </w:t>
      </w:r>
      <w:r w:rsidR="006B2BDA">
        <w:t>CodeSource folder, C:\SISWIN\CSReleaseYYYYCPT</w:t>
      </w:r>
      <w:r w:rsidR="006B2BDA" w:rsidRPr="00D26AFC">
        <w:t>.</w:t>
      </w:r>
      <w:r w:rsidR="006B2BDA">
        <w:t xml:space="preserve">  </w:t>
      </w:r>
    </w:p>
    <w:p w14:paraId="39F05BD8" w14:textId="42D4034F" w:rsidR="006B2BDA" w:rsidRDefault="006B2BDA" w:rsidP="006B2BDA">
      <w:pPr>
        <w:pStyle w:val="Notes"/>
        <w:rPr>
          <w:noProof/>
        </w:rPr>
      </w:pPr>
      <w:r w:rsidRPr="00FF070E">
        <w:rPr>
          <w:rStyle w:val="Strong"/>
        </w:rPr>
        <w:t>Note</w:t>
      </w:r>
      <w:r w:rsidRPr="00FF070E">
        <w:t>:  YYYY represent</w:t>
      </w:r>
      <w:r w:rsidR="00EA1809">
        <w:t>s</w:t>
      </w:r>
      <w:r>
        <w:t xml:space="preserve"> the </w:t>
      </w:r>
      <w:r w:rsidR="00EA1809">
        <w:t>applicable</w:t>
      </w:r>
      <w:r>
        <w:t xml:space="preserve"> year.  </w:t>
      </w:r>
    </w:p>
    <w:p w14:paraId="217C3524" w14:textId="66187750" w:rsidR="00047194" w:rsidRPr="00047194" w:rsidRDefault="0073156F" w:rsidP="00047194">
      <w:pPr>
        <w:pStyle w:val="SS"/>
      </w:pPr>
      <w:r>
        <w:rPr>
          <w:noProof/>
          <w:lang w:val="en-US"/>
        </w:rPr>
        <w:drawing>
          <wp:inline distT="0" distB="0" distL="0" distR="0" wp14:anchorId="53A6186B" wp14:editId="2603B157">
            <wp:extent cx="5209524" cy="2504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09524" cy="2504762"/>
                    </a:xfrm>
                    <a:prstGeom prst="rect">
                      <a:avLst/>
                    </a:prstGeom>
                  </pic:spPr>
                </pic:pic>
              </a:graphicData>
            </a:graphic>
          </wp:inline>
        </w:drawing>
      </w:r>
    </w:p>
    <w:p w14:paraId="559A9C2B" w14:textId="2765FA62" w:rsidR="00A04E43" w:rsidRDefault="00A04E43" w:rsidP="00A04E43">
      <w:pPr>
        <w:pStyle w:val="Heading2"/>
      </w:pPr>
      <w:bookmarkStart w:id="152" w:name="_Log_File"/>
      <w:bookmarkStart w:id="153" w:name="_Toc470869662"/>
      <w:bookmarkEnd w:id="152"/>
      <w:r>
        <w:t>Log File</w:t>
      </w:r>
      <w:bookmarkEnd w:id="153"/>
    </w:p>
    <w:p w14:paraId="33B7917A" w14:textId="77777777" w:rsidR="000F347E" w:rsidRPr="00D26AFC" w:rsidRDefault="000F347E" w:rsidP="000F347E">
      <w:r w:rsidRPr="00D26AFC">
        <w:t xml:space="preserve">The CodeSource log file </w:t>
      </w:r>
      <w:r>
        <w:t xml:space="preserve">is named </w:t>
      </w:r>
      <w:r w:rsidRPr="00D26AFC">
        <w:t>CodeSource_YYYYMMDDHHMMSS_Log.txt</w:t>
      </w:r>
      <w:r>
        <w:t xml:space="preserve">.  </w:t>
      </w:r>
    </w:p>
    <w:p w14:paraId="2454BCCE" w14:textId="77777777" w:rsidR="000F347E" w:rsidRPr="00D26AFC" w:rsidRDefault="000F347E" w:rsidP="000125D3">
      <w:pPr>
        <w:pStyle w:val="ListParagraph"/>
        <w:numPr>
          <w:ilvl w:val="0"/>
          <w:numId w:val="23"/>
        </w:numPr>
      </w:pPr>
      <w:r w:rsidRPr="00D26AFC">
        <w:t xml:space="preserve">Where </w:t>
      </w:r>
      <w:r w:rsidRPr="00733B17">
        <w:rPr>
          <w:rFonts w:cs="Segoe UI"/>
        </w:rPr>
        <w:t>YYYYMMDDHHMMSS</w:t>
      </w:r>
      <w:r w:rsidRPr="00D26AFC">
        <w:t xml:space="preserve"> </w:t>
      </w:r>
      <w:r>
        <w:t>represents the current date and time</w:t>
      </w:r>
      <w:r w:rsidRPr="00D26AFC">
        <w:t>.</w:t>
      </w:r>
    </w:p>
    <w:p w14:paraId="61DBE940" w14:textId="3501D1E2" w:rsidR="000F347E" w:rsidRDefault="000F347E" w:rsidP="000125D3">
      <w:pPr>
        <w:pStyle w:val="ListParagraph"/>
        <w:numPr>
          <w:ilvl w:val="0"/>
          <w:numId w:val="23"/>
        </w:numPr>
        <w:rPr>
          <w:noProof/>
        </w:rPr>
      </w:pPr>
      <w:r w:rsidRPr="00D26AFC">
        <w:t xml:space="preserve">The CodeSource log file </w:t>
      </w:r>
      <w:r>
        <w:t>is stored in the</w:t>
      </w:r>
      <w:r w:rsidRPr="00D26AFC">
        <w:t xml:space="preserve"> </w:t>
      </w:r>
      <w:r>
        <w:t>SurgiSource folder, C:\SISWIN</w:t>
      </w:r>
      <w:r w:rsidRPr="00D26AFC">
        <w:t>.</w:t>
      </w:r>
    </w:p>
    <w:p w14:paraId="69088E29" w14:textId="4262F925" w:rsidR="00470033" w:rsidRPr="007C2C57" w:rsidRDefault="00470033" w:rsidP="000975DC">
      <w:r w:rsidRPr="007C2C57">
        <w:t xml:space="preserve">CodeSource records </w:t>
      </w:r>
      <w:r w:rsidR="000F347E">
        <w:t xml:space="preserve">information about the update, including errors, </w:t>
      </w:r>
      <w:r w:rsidRPr="007C2C57">
        <w:t>in the CodeSource log file</w:t>
      </w:r>
      <w:r w:rsidR="000F347E">
        <w:t xml:space="preserve">.  </w:t>
      </w:r>
      <w:r w:rsidRPr="007C2C57">
        <w:t xml:space="preserve">However, the detail for certain critical error messages will be written to the Windows Event Log. The log file will </w:t>
      </w:r>
      <w:r w:rsidR="00480874">
        <w:t>refer</w:t>
      </w:r>
      <w:r w:rsidR="006B2BDA">
        <w:t xml:space="preserve"> </w:t>
      </w:r>
      <w:r w:rsidRPr="007C2C57">
        <w:t xml:space="preserve">to the </w:t>
      </w:r>
      <w:hyperlink w:anchor="_Windows_Event_Viewer" w:history="1">
        <w:r w:rsidRPr="006B2BDA">
          <w:rPr>
            <w:rStyle w:val="Hyperlink"/>
          </w:rPr>
          <w:t>Event Viewer</w:t>
        </w:r>
      </w:hyperlink>
      <w:r w:rsidRPr="007C2C57">
        <w:t xml:space="preserve">. </w:t>
      </w:r>
    </w:p>
    <w:p w14:paraId="4E0A4B50" w14:textId="02DC80F1" w:rsidR="00F95891" w:rsidRPr="006A4FB0" w:rsidRDefault="000F347E" w:rsidP="00F95891">
      <w:pPr>
        <w:pStyle w:val="SS"/>
      </w:pPr>
      <w:r>
        <w:rPr>
          <w:noProof/>
          <w:lang w:val="en-US"/>
        </w:rPr>
        <w:drawing>
          <wp:inline distT="0" distB="0" distL="0" distR="0" wp14:anchorId="604B5958" wp14:editId="65D52343">
            <wp:extent cx="5616123" cy="405765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8716" cy="4059524"/>
                    </a:xfrm>
                    <a:prstGeom prst="rect">
                      <a:avLst/>
                    </a:prstGeom>
                  </pic:spPr>
                </pic:pic>
              </a:graphicData>
            </a:graphic>
          </wp:inline>
        </w:drawing>
      </w:r>
    </w:p>
    <w:p w14:paraId="0E435680" w14:textId="485A1842" w:rsidR="00A04E43" w:rsidRDefault="00A04E43" w:rsidP="00A04E43">
      <w:pPr>
        <w:pStyle w:val="Heading2"/>
      </w:pPr>
      <w:bookmarkStart w:id="154" w:name="validate"/>
      <w:bookmarkStart w:id="155" w:name="_Error_Log_file"/>
      <w:bookmarkStart w:id="156" w:name="_Toc470869663"/>
      <w:bookmarkEnd w:id="154"/>
      <w:bookmarkEnd w:id="155"/>
      <w:r>
        <w:t>Error Log file</w:t>
      </w:r>
      <w:bookmarkEnd w:id="156"/>
    </w:p>
    <w:p w14:paraId="5A382B09" w14:textId="77777777" w:rsidR="000F347E" w:rsidRPr="00D26AFC" w:rsidRDefault="000F347E" w:rsidP="000F347E">
      <w:r w:rsidRPr="00D26AFC">
        <w:t xml:space="preserve">The CodeSource log file </w:t>
      </w:r>
      <w:r>
        <w:t>is named CodeSource_YYYYMMDDHHMMSS_Error</w:t>
      </w:r>
      <w:r w:rsidRPr="00D26AFC">
        <w:t>.txt</w:t>
      </w:r>
      <w:r>
        <w:t xml:space="preserve">.  </w:t>
      </w:r>
    </w:p>
    <w:p w14:paraId="37D7D16F" w14:textId="77777777" w:rsidR="000F347E" w:rsidRPr="00D26AFC" w:rsidRDefault="000F347E" w:rsidP="000125D3">
      <w:pPr>
        <w:pStyle w:val="ListParagraph"/>
        <w:numPr>
          <w:ilvl w:val="0"/>
          <w:numId w:val="23"/>
        </w:numPr>
      </w:pPr>
      <w:r w:rsidRPr="00D26AFC">
        <w:t xml:space="preserve">Where </w:t>
      </w:r>
      <w:r w:rsidRPr="00733B17">
        <w:rPr>
          <w:rFonts w:cs="Segoe UI"/>
        </w:rPr>
        <w:t>YYYYMMDDHHMMSS</w:t>
      </w:r>
      <w:r w:rsidRPr="00D26AFC">
        <w:t xml:space="preserve"> </w:t>
      </w:r>
      <w:r>
        <w:t>represents the update date and time</w:t>
      </w:r>
      <w:r w:rsidRPr="00D26AFC">
        <w:t>.</w:t>
      </w:r>
    </w:p>
    <w:p w14:paraId="7B30F3DF" w14:textId="77777777" w:rsidR="000F347E" w:rsidRDefault="000F347E" w:rsidP="000125D3">
      <w:pPr>
        <w:pStyle w:val="ListParagraph"/>
        <w:numPr>
          <w:ilvl w:val="0"/>
          <w:numId w:val="23"/>
        </w:numPr>
        <w:rPr>
          <w:noProof/>
        </w:rPr>
      </w:pPr>
      <w:r w:rsidRPr="00D26AFC">
        <w:t xml:space="preserve">The CodeSource log file </w:t>
      </w:r>
      <w:r>
        <w:t>is stored in the</w:t>
      </w:r>
      <w:r w:rsidRPr="00D26AFC">
        <w:t xml:space="preserve"> </w:t>
      </w:r>
      <w:r>
        <w:t>SurgiSource folder, C:\SISWIN</w:t>
      </w:r>
      <w:r w:rsidRPr="00D26AFC">
        <w:t>.</w:t>
      </w:r>
    </w:p>
    <w:p w14:paraId="0B543CD2" w14:textId="25E13BB9" w:rsidR="00480874" w:rsidRPr="007C2C57" w:rsidRDefault="000F347E" w:rsidP="00480874">
      <w:r w:rsidRPr="00F345F5">
        <w:t xml:space="preserve">Typically, CodeSource records errors that occur during </w:t>
      </w:r>
      <w:r>
        <w:t>the</w:t>
      </w:r>
      <w:r w:rsidRPr="00F345F5">
        <w:t xml:space="preserve"> update in the CodeSource log.  </w:t>
      </w:r>
      <w:r w:rsidR="00480874" w:rsidRPr="007C2C57">
        <w:t xml:space="preserve">However, the detail for certain critical error messages will be written to the </w:t>
      </w:r>
      <w:hyperlink w:anchor="_Windows_Event_Viewer" w:history="1">
        <w:r w:rsidR="00480874" w:rsidRPr="00096D40">
          <w:rPr>
            <w:rStyle w:val="Hyperlink"/>
          </w:rPr>
          <w:t>Windows Event Log</w:t>
        </w:r>
      </w:hyperlink>
      <w:r w:rsidR="00480874" w:rsidRPr="007C2C57">
        <w:t xml:space="preserve">. </w:t>
      </w:r>
    </w:p>
    <w:p w14:paraId="57FC128D" w14:textId="78FA458B" w:rsidR="00F95891" w:rsidRPr="007C2C57" w:rsidRDefault="00480874" w:rsidP="00F95891">
      <w:pPr>
        <w:pStyle w:val="SS"/>
        <w:rPr>
          <w:noProof/>
        </w:rPr>
      </w:pPr>
      <w:r>
        <w:rPr>
          <w:noProof/>
          <w:lang w:val="en-US"/>
        </w:rPr>
        <w:drawing>
          <wp:inline distT="0" distB="0" distL="0" distR="0" wp14:anchorId="344AE9F9" wp14:editId="38FEB9DE">
            <wp:extent cx="5200000" cy="2009524"/>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00000" cy="2009524"/>
                    </a:xfrm>
                    <a:prstGeom prst="rect">
                      <a:avLst/>
                    </a:prstGeom>
                  </pic:spPr>
                </pic:pic>
              </a:graphicData>
            </a:graphic>
          </wp:inline>
        </w:drawing>
      </w:r>
    </w:p>
    <w:p w14:paraId="5D156392" w14:textId="77777777" w:rsidR="000F347E" w:rsidRPr="00096D40" w:rsidRDefault="000F347E" w:rsidP="000F347E">
      <w:pPr>
        <w:pStyle w:val="Heading2"/>
      </w:pPr>
      <w:bookmarkStart w:id="157" w:name="_Windows_Event_Viewer"/>
      <w:bookmarkStart w:id="158" w:name="_Toc470869664"/>
      <w:bookmarkEnd w:id="157"/>
      <w:r w:rsidRPr="00096D40">
        <w:t>Windows Event Viewer</w:t>
      </w:r>
      <w:bookmarkEnd w:id="158"/>
    </w:p>
    <w:p w14:paraId="1899B660" w14:textId="77777777" w:rsidR="000F347E" w:rsidRDefault="000F347E" w:rsidP="000F347E">
      <w:r w:rsidRPr="007C2C57">
        <w:t>Perform the following tasks to review system errors using the Windows</w:t>
      </w:r>
      <w:r w:rsidRPr="005042EF">
        <w:rPr>
          <w:rStyle w:val="Strong"/>
        </w:rPr>
        <w:t xml:space="preserve"> </w:t>
      </w:r>
      <w:r w:rsidRPr="007C2C57">
        <w:t>Event Viewer:</w:t>
      </w:r>
    </w:p>
    <w:tbl>
      <w:tblPr>
        <w:tblW w:w="4869" w:type="pct"/>
        <w:tblLayout w:type="fixed"/>
        <w:tblLook w:val="04A0" w:firstRow="1" w:lastRow="0" w:firstColumn="1" w:lastColumn="0" w:noHBand="0" w:noVBand="1"/>
      </w:tblPr>
      <w:tblGrid>
        <w:gridCol w:w="450"/>
        <w:gridCol w:w="10067"/>
      </w:tblGrid>
      <w:tr w:rsidR="006B26AB" w14:paraId="6FFDB0F8" w14:textId="77777777" w:rsidTr="00647DAA">
        <w:trPr>
          <w:cantSplit/>
        </w:trPr>
        <w:tc>
          <w:tcPr>
            <w:tcW w:w="450" w:type="dxa"/>
            <w:tcBorders>
              <w:left w:val="nil"/>
              <w:right w:val="nil"/>
            </w:tcBorders>
          </w:tcPr>
          <w:p w14:paraId="4455F566" w14:textId="77777777" w:rsidR="006B26AB" w:rsidRPr="00FA2C25" w:rsidRDefault="006B26AB" w:rsidP="000125D3">
            <w:pPr>
              <w:pStyle w:val="ListParagraph"/>
              <w:numPr>
                <w:ilvl w:val="0"/>
                <w:numId w:val="30"/>
              </w:numPr>
              <w:tabs>
                <w:tab w:val="right" w:pos="0"/>
                <w:tab w:val="left" w:pos="252"/>
                <w:tab w:val="left" w:pos="342"/>
              </w:tabs>
              <w:spacing w:line="281" w:lineRule="auto"/>
              <w:jc w:val="center"/>
            </w:pPr>
          </w:p>
        </w:tc>
        <w:tc>
          <w:tcPr>
            <w:tcW w:w="10067" w:type="dxa"/>
            <w:tcBorders>
              <w:left w:val="nil"/>
              <w:right w:val="nil"/>
            </w:tcBorders>
          </w:tcPr>
          <w:p w14:paraId="2CE2773E" w14:textId="77777777" w:rsidR="006B26AB" w:rsidRDefault="006B26AB" w:rsidP="006B26AB">
            <w:r w:rsidRPr="007C2C57">
              <w:t xml:space="preserve">Go to </w:t>
            </w:r>
            <w:r w:rsidRPr="006B26AB">
              <w:rPr>
                <w:b/>
              </w:rPr>
              <w:t>Start&gt; Control Panel &gt; System and Security &gt; Administrative Tools &gt; Event Viewer</w:t>
            </w:r>
            <w:r w:rsidRPr="007C2C57">
              <w:t>.</w:t>
            </w:r>
          </w:p>
          <w:p w14:paraId="5EA4B697" w14:textId="070549C9" w:rsidR="006B26AB" w:rsidRPr="009474A1" w:rsidRDefault="006B26AB" w:rsidP="006B26AB">
            <w:r>
              <w:t xml:space="preserve">The </w:t>
            </w:r>
            <w:r w:rsidRPr="006B26AB">
              <w:rPr>
                <w:b/>
              </w:rPr>
              <w:t>Event View</w:t>
            </w:r>
            <w:r>
              <w:t xml:space="preserve"> opens.  </w:t>
            </w:r>
          </w:p>
        </w:tc>
      </w:tr>
      <w:tr w:rsidR="006B26AB" w14:paraId="0C646F40" w14:textId="77777777" w:rsidTr="00647DAA">
        <w:trPr>
          <w:cantSplit/>
        </w:trPr>
        <w:tc>
          <w:tcPr>
            <w:tcW w:w="450" w:type="dxa"/>
            <w:tcBorders>
              <w:left w:val="nil"/>
              <w:right w:val="nil"/>
            </w:tcBorders>
          </w:tcPr>
          <w:p w14:paraId="7090413B" w14:textId="77777777" w:rsidR="006B26AB" w:rsidRPr="00FA2C25" w:rsidRDefault="006B26AB" w:rsidP="000125D3">
            <w:pPr>
              <w:pStyle w:val="ListParagraph"/>
              <w:numPr>
                <w:ilvl w:val="0"/>
                <w:numId w:val="30"/>
              </w:numPr>
              <w:tabs>
                <w:tab w:val="right" w:pos="0"/>
                <w:tab w:val="left" w:pos="252"/>
                <w:tab w:val="left" w:pos="342"/>
              </w:tabs>
              <w:spacing w:line="281" w:lineRule="auto"/>
              <w:jc w:val="center"/>
            </w:pPr>
          </w:p>
        </w:tc>
        <w:tc>
          <w:tcPr>
            <w:tcW w:w="10067" w:type="dxa"/>
            <w:tcBorders>
              <w:left w:val="nil"/>
              <w:right w:val="nil"/>
            </w:tcBorders>
          </w:tcPr>
          <w:p w14:paraId="42C01D9D" w14:textId="079917B1" w:rsidR="006B26AB" w:rsidRPr="007C2C57" w:rsidRDefault="00096D40" w:rsidP="006B26AB">
            <w:r>
              <w:t xml:space="preserve">Select </w:t>
            </w:r>
            <w:r w:rsidRPr="00096D40">
              <w:rPr>
                <w:b/>
              </w:rPr>
              <w:t>Windows Logs &gt; Application</w:t>
            </w:r>
            <w:r>
              <w:t xml:space="preserve">. </w:t>
            </w:r>
          </w:p>
          <w:p w14:paraId="69235AEF" w14:textId="4F0F967B" w:rsidR="006B26AB" w:rsidRPr="009474A1" w:rsidRDefault="00096D40" w:rsidP="00647DAA">
            <w:pPr>
              <w:pStyle w:val="SS"/>
              <w:rPr>
                <w:noProof/>
              </w:rPr>
            </w:pPr>
            <w:r>
              <w:rPr>
                <w:noProof/>
                <w:lang w:val="en-US"/>
              </w:rPr>
              <w:drawing>
                <wp:inline distT="0" distB="0" distL="0" distR="0" wp14:anchorId="240CD4C3" wp14:editId="56695022">
                  <wp:extent cx="4068147" cy="1556889"/>
                  <wp:effectExtent l="19050" t="19050" r="8890" b="2476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78804" cy="1560967"/>
                          </a:xfrm>
                          <a:prstGeom prst="rect">
                            <a:avLst/>
                          </a:prstGeom>
                          <a:ln>
                            <a:solidFill>
                              <a:schemeClr val="bg1">
                                <a:lumMod val="75000"/>
                              </a:schemeClr>
                            </a:solidFill>
                          </a:ln>
                        </pic:spPr>
                      </pic:pic>
                    </a:graphicData>
                  </a:graphic>
                </wp:inline>
              </w:drawing>
            </w:r>
          </w:p>
        </w:tc>
      </w:tr>
      <w:tr w:rsidR="006B26AB" w14:paraId="3E6A4123" w14:textId="77777777" w:rsidTr="00647DAA">
        <w:trPr>
          <w:cantSplit/>
        </w:trPr>
        <w:tc>
          <w:tcPr>
            <w:tcW w:w="450" w:type="dxa"/>
            <w:tcBorders>
              <w:left w:val="nil"/>
              <w:right w:val="nil"/>
            </w:tcBorders>
          </w:tcPr>
          <w:p w14:paraId="3C2FCF82" w14:textId="77777777" w:rsidR="006B26AB" w:rsidRPr="00FA2C25" w:rsidRDefault="006B26AB" w:rsidP="000125D3">
            <w:pPr>
              <w:pStyle w:val="ListParagraph"/>
              <w:numPr>
                <w:ilvl w:val="0"/>
                <w:numId w:val="30"/>
              </w:numPr>
              <w:tabs>
                <w:tab w:val="right" w:pos="0"/>
                <w:tab w:val="left" w:pos="252"/>
                <w:tab w:val="left" w:pos="342"/>
              </w:tabs>
              <w:spacing w:line="281" w:lineRule="auto"/>
              <w:jc w:val="center"/>
            </w:pPr>
          </w:p>
        </w:tc>
        <w:tc>
          <w:tcPr>
            <w:tcW w:w="10067" w:type="dxa"/>
            <w:tcBorders>
              <w:left w:val="nil"/>
              <w:right w:val="nil"/>
            </w:tcBorders>
          </w:tcPr>
          <w:p w14:paraId="11387842" w14:textId="6DEBF310" w:rsidR="006B26AB" w:rsidRPr="007C2C57" w:rsidRDefault="006B26AB" w:rsidP="00096D40">
            <w:r w:rsidRPr="007C2C57">
              <w:t xml:space="preserve">On the right side of the window, review the list of errors in the </w:t>
            </w:r>
            <w:r w:rsidRPr="005042EF">
              <w:rPr>
                <w:rStyle w:val="Strong"/>
              </w:rPr>
              <w:t>Application</w:t>
            </w:r>
            <w:r w:rsidRPr="007C2C57">
              <w:t xml:space="preserve"> box and locate the system error in question. CodeSource system errors will have an entry in the </w:t>
            </w:r>
            <w:r w:rsidRPr="005042EF">
              <w:rPr>
                <w:rStyle w:val="Strong"/>
              </w:rPr>
              <w:t>Source</w:t>
            </w:r>
            <w:r w:rsidRPr="007C2C57">
              <w:t xml:space="preserve"> column of </w:t>
            </w:r>
            <w:r w:rsidRPr="005042EF">
              <w:rPr>
                <w:rStyle w:val="Strong"/>
              </w:rPr>
              <w:t>CodeSource</w:t>
            </w:r>
            <w:r w:rsidRPr="007C2C57">
              <w:t>.</w:t>
            </w:r>
          </w:p>
        </w:tc>
      </w:tr>
      <w:tr w:rsidR="00096D40" w14:paraId="30DE5B9A" w14:textId="77777777" w:rsidTr="00647DAA">
        <w:trPr>
          <w:cantSplit/>
        </w:trPr>
        <w:tc>
          <w:tcPr>
            <w:tcW w:w="450" w:type="dxa"/>
            <w:tcBorders>
              <w:left w:val="nil"/>
              <w:right w:val="nil"/>
            </w:tcBorders>
          </w:tcPr>
          <w:p w14:paraId="07FDF8F8" w14:textId="77777777" w:rsidR="00096D40" w:rsidRPr="00FA2C25" w:rsidRDefault="00096D40" w:rsidP="000125D3">
            <w:pPr>
              <w:pStyle w:val="ListParagraph"/>
              <w:numPr>
                <w:ilvl w:val="0"/>
                <w:numId w:val="30"/>
              </w:numPr>
              <w:tabs>
                <w:tab w:val="right" w:pos="0"/>
                <w:tab w:val="left" w:pos="252"/>
                <w:tab w:val="left" w:pos="342"/>
              </w:tabs>
              <w:spacing w:line="281" w:lineRule="auto"/>
              <w:jc w:val="center"/>
            </w:pPr>
          </w:p>
        </w:tc>
        <w:tc>
          <w:tcPr>
            <w:tcW w:w="10067" w:type="dxa"/>
            <w:tcBorders>
              <w:left w:val="nil"/>
              <w:right w:val="nil"/>
            </w:tcBorders>
          </w:tcPr>
          <w:p w14:paraId="5D6CEB2D" w14:textId="77777777" w:rsidR="00096D40" w:rsidRPr="007C2C57" w:rsidRDefault="00096D40" w:rsidP="00096D40">
            <w:r w:rsidRPr="007C2C57">
              <w:t>Use one of the following search methods to locate a specific error:</w:t>
            </w:r>
          </w:p>
          <w:p w14:paraId="3686FB15" w14:textId="77777777" w:rsidR="00096D40" w:rsidRPr="007C2C57" w:rsidRDefault="00096D40" w:rsidP="000125D3">
            <w:pPr>
              <w:pStyle w:val="ListParagraph"/>
              <w:numPr>
                <w:ilvl w:val="0"/>
                <w:numId w:val="31"/>
              </w:numPr>
            </w:pPr>
            <w:r w:rsidRPr="007C2C57">
              <w:t xml:space="preserve">Sort by </w:t>
            </w:r>
            <w:r w:rsidRPr="006A4FB0">
              <w:rPr>
                <w:rStyle w:val="Strong"/>
              </w:rPr>
              <w:t>Source</w:t>
            </w:r>
            <w:r w:rsidRPr="007C2C57">
              <w:t xml:space="preserve"> to see all CodeSource errors grouped together.</w:t>
            </w:r>
          </w:p>
          <w:p w14:paraId="3544F100" w14:textId="0019840F" w:rsidR="00096D40" w:rsidRPr="007C2C57" w:rsidRDefault="00096D40" w:rsidP="000125D3">
            <w:pPr>
              <w:pStyle w:val="ListParagraph"/>
              <w:numPr>
                <w:ilvl w:val="0"/>
                <w:numId w:val="31"/>
              </w:numPr>
            </w:pPr>
            <w:r w:rsidRPr="007C2C57">
              <w:t xml:space="preserve">Sort by </w:t>
            </w:r>
            <w:r w:rsidRPr="006A4FB0">
              <w:rPr>
                <w:rStyle w:val="Strong"/>
              </w:rPr>
              <w:t xml:space="preserve">Date </w:t>
            </w:r>
            <w:r w:rsidRPr="007C2C57">
              <w:t>and</w:t>
            </w:r>
            <w:r w:rsidRPr="006A4FB0">
              <w:rPr>
                <w:rStyle w:val="Strong"/>
              </w:rPr>
              <w:t xml:space="preserve"> Time</w:t>
            </w:r>
            <w:r w:rsidRPr="007C2C57">
              <w:t xml:space="preserve"> to see the most current errors that have occurred.</w:t>
            </w:r>
          </w:p>
        </w:tc>
      </w:tr>
      <w:tr w:rsidR="006B26AB" w14:paraId="3E80E283" w14:textId="77777777" w:rsidTr="00647DAA">
        <w:trPr>
          <w:cantSplit/>
        </w:trPr>
        <w:tc>
          <w:tcPr>
            <w:tcW w:w="450" w:type="dxa"/>
            <w:tcBorders>
              <w:left w:val="nil"/>
              <w:right w:val="nil"/>
            </w:tcBorders>
          </w:tcPr>
          <w:p w14:paraId="613ACE14" w14:textId="77777777" w:rsidR="006B26AB" w:rsidRPr="00FA2C25" w:rsidRDefault="006B26AB" w:rsidP="000125D3">
            <w:pPr>
              <w:pStyle w:val="ListParagraph"/>
              <w:numPr>
                <w:ilvl w:val="0"/>
                <w:numId w:val="30"/>
              </w:numPr>
              <w:tabs>
                <w:tab w:val="right" w:pos="0"/>
                <w:tab w:val="left" w:pos="252"/>
                <w:tab w:val="left" w:pos="342"/>
              </w:tabs>
              <w:spacing w:line="281" w:lineRule="auto"/>
              <w:jc w:val="center"/>
            </w:pPr>
          </w:p>
        </w:tc>
        <w:tc>
          <w:tcPr>
            <w:tcW w:w="10067" w:type="dxa"/>
            <w:tcBorders>
              <w:left w:val="nil"/>
              <w:right w:val="nil"/>
            </w:tcBorders>
          </w:tcPr>
          <w:p w14:paraId="73ADA7F5" w14:textId="77777777" w:rsidR="006B26AB" w:rsidRDefault="006B26AB" w:rsidP="006B26AB">
            <w:r w:rsidRPr="007C2C57">
              <w:t xml:space="preserve">Double-click the error event to review the details of the issue. When possible, resolve the error based on the indicated cause and other details provided. </w:t>
            </w:r>
          </w:p>
          <w:p w14:paraId="5F7A972D" w14:textId="0F9E625A" w:rsidR="00096D40" w:rsidRPr="007C2C57" w:rsidRDefault="0073156F" w:rsidP="00096D40">
            <w:pPr>
              <w:pStyle w:val="SS"/>
            </w:pPr>
            <w:r>
              <w:rPr>
                <w:noProof/>
                <w:lang w:val="en-US"/>
              </w:rPr>
              <w:drawing>
                <wp:inline distT="0" distB="0" distL="0" distR="0" wp14:anchorId="4A2FD57C" wp14:editId="281DD821">
                  <wp:extent cx="3933333" cy="27333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933333" cy="2733333"/>
                          </a:xfrm>
                          <a:prstGeom prst="rect">
                            <a:avLst/>
                          </a:prstGeom>
                        </pic:spPr>
                      </pic:pic>
                    </a:graphicData>
                  </a:graphic>
                </wp:inline>
              </w:drawing>
            </w:r>
          </w:p>
          <w:p w14:paraId="2800B733" w14:textId="52B6B13F" w:rsidR="006B26AB" w:rsidRPr="007C2C57" w:rsidRDefault="006B26AB" w:rsidP="006B26AB">
            <w:r w:rsidRPr="007C2C57">
              <w:t xml:space="preserve">If necessary, contact </w:t>
            </w:r>
            <w:hyperlink w:anchor="_Support" w:history="1">
              <w:r w:rsidR="001509C9">
                <w:rPr>
                  <w:rStyle w:val="Hyperlink"/>
                </w:rPr>
                <w:t>S</w:t>
              </w:r>
              <w:r w:rsidRPr="00096D40">
                <w:rPr>
                  <w:rStyle w:val="Hyperlink"/>
                </w:rPr>
                <w:t>upport</w:t>
              </w:r>
            </w:hyperlink>
            <w:r w:rsidRPr="007C2C57">
              <w:t>.</w:t>
            </w:r>
          </w:p>
        </w:tc>
      </w:tr>
    </w:tbl>
    <w:p w14:paraId="03008DB0" w14:textId="77777777" w:rsidR="00047194" w:rsidRPr="00047194" w:rsidRDefault="00047194" w:rsidP="00047194">
      <w:pPr>
        <w:pStyle w:val="Heading2"/>
      </w:pPr>
      <w:bookmarkStart w:id="159" w:name="_Validate_Install"/>
      <w:bookmarkStart w:id="160" w:name="_Toc470869665"/>
      <w:bookmarkEnd w:id="159"/>
      <w:r w:rsidRPr="00047194">
        <w:t>Validate Install</w:t>
      </w:r>
      <w:bookmarkEnd w:id="160"/>
    </w:p>
    <w:p w14:paraId="47484AFD" w14:textId="77777777" w:rsidR="00047194" w:rsidRDefault="00047194" w:rsidP="00047194">
      <w:r>
        <w:t>To validate</w:t>
      </w:r>
      <w:r w:rsidRPr="00DF70ED">
        <w:t xml:space="preserve"> the </w:t>
      </w:r>
      <w:r w:rsidRPr="00185C10">
        <w:t>CodeSource</w:t>
      </w:r>
      <w:r w:rsidRPr="00DF70ED">
        <w:t xml:space="preserve"> installation was successful</w:t>
      </w:r>
      <w:r>
        <w:t>, complete the below steps</w:t>
      </w:r>
      <w:r w:rsidRPr="00DF70ED">
        <w:t>:</w:t>
      </w:r>
    </w:p>
    <w:tbl>
      <w:tblPr>
        <w:tblW w:w="4719" w:type="pct"/>
        <w:tblLayout w:type="fixed"/>
        <w:tblLook w:val="04A0" w:firstRow="1" w:lastRow="0" w:firstColumn="1" w:lastColumn="0" w:noHBand="0" w:noVBand="1"/>
      </w:tblPr>
      <w:tblGrid>
        <w:gridCol w:w="360"/>
        <w:gridCol w:w="9833"/>
      </w:tblGrid>
      <w:tr w:rsidR="00047194" w14:paraId="6261C23D" w14:textId="77777777" w:rsidTr="005607B9">
        <w:trPr>
          <w:cantSplit/>
        </w:trPr>
        <w:tc>
          <w:tcPr>
            <w:tcW w:w="360" w:type="dxa"/>
            <w:tcBorders>
              <w:left w:val="nil"/>
              <w:right w:val="nil"/>
            </w:tcBorders>
          </w:tcPr>
          <w:p w14:paraId="3B71B2A4" w14:textId="77777777" w:rsidR="00047194" w:rsidRPr="00CF6CE0" w:rsidRDefault="00047194" w:rsidP="005607B9">
            <w:pPr>
              <w:pStyle w:val="ListParagraph"/>
              <w:numPr>
                <w:ilvl w:val="0"/>
                <w:numId w:val="12"/>
              </w:numPr>
              <w:tabs>
                <w:tab w:val="right" w:pos="327"/>
              </w:tabs>
              <w:spacing w:line="280" w:lineRule="auto"/>
              <w:ind w:left="-18" w:firstLine="18"/>
              <w:jc w:val="center"/>
            </w:pPr>
          </w:p>
        </w:tc>
        <w:tc>
          <w:tcPr>
            <w:tcW w:w="9833" w:type="dxa"/>
            <w:tcBorders>
              <w:left w:val="nil"/>
              <w:right w:val="nil"/>
            </w:tcBorders>
          </w:tcPr>
          <w:p w14:paraId="13DF092F" w14:textId="310190E0" w:rsidR="00047194" w:rsidRDefault="00047194" w:rsidP="005607B9">
            <w:r>
              <w:t xml:space="preserve">Review the contents of the </w:t>
            </w:r>
            <w:hyperlink w:anchor="_Install_Log" w:history="1">
              <w:r w:rsidRPr="0073156F">
                <w:rPr>
                  <w:rStyle w:val="Hyperlink"/>
                </w:rPr>
                <w:t>SISInstallLog.</w:t>
              </w:r>
              <w:r w:rsidRPr="0073156F">
                <w:rPr>
                  <w:rStyle w:val="Hyperlink"/>
                  <w:rFonts w:cs="Segoe UI"/>
                </w:rPr>
                <w:t>txt</w:t>
              </w:r>
            </w:hyperlink>
            <w:r w:rsidRPr="004D07CF">
              <w:t xml:space="preserve"> </w:t>
            </w:r>
            <w:r>
              <w:t>file to determine if any errors were logged during the CodeSource Installation process.</w:t>
            </w:r>
          </w:p>
          <w:p w14:paraId="5BDA57A8" w14:textId="77777777" w:rsidR="00047194" w:rsidRDefault="00047194" w:rsidP="005607B9">
            <w:pPr>
              <w:pStyle w:val="Notes"/>
            </w:pPr>
            <w:r w:rsidRPr="006A4FB0">
              <w:rPr>
                <w:rStyle w:val="Strong"/>
              </w:rPr>
              <w:t>Note</w:t>
            </w:r>
            <w:r>
              <w:t xml:space="preserve">:  If the </w:t>
            </w:r>
            <w:r w:rsidRPr="005A58B0">
              <w:t>SISInstallLog.</w:t>
            </w:r>
            <w:r>
              <w:rPr>
                <w:rFonts w:cs="Segoe UI"/>
              </w:rPr>
              <w:t>txt</w:t>
            </w:r>
            <w:r w:rsidRPr="004D07CF">
              <w:t xml:space="preserve"> file does not indicate that any errors occurred during the installation process, the CodeSource installation was successful.</w:t>
            </w:r>
          </w:p>
        </w:tc>
      </w:tr>
      <w:tr w:rsidR="00047194" w14:paraId="1AC329B2" w14:textId="77777777" w:rsidTr="005607B9">
        <w:trPr>
          <w:cantSplit/>
        </w:trPr>
        <w:tc>
          <w:tcPr>
            <w:tcW w:w="360" w:type="dxa"/>
            <w:tcBorders>
              <w:left w:val="nil"/>
              <w:right w:val="nil"/>
            </w:tcBorders>
          </w:tcPr>
          <w:p w14:paraId="5B6581D0" w14:textId="77777777" w:rsidR="00047194" w:rsidRPr="00CF6CE0" w:rsidRDefault="00047194" w:rsidP="005607B9">
            <w:pPr>
              <w:pStyle w:val="ListParagraph"/>
              <w:numPr>
                <w:ilvl w:val="0"/>
                <w:numId w:val="12"/>
              </w:numPr>
              <w:tabs>
                <w:tab w:val="right" w:pos="327"/>
              </w:tabs>
              <w:spacing w:line="280" w:lineRule="auto"/>
              <w:jc w:val="center"/>
            </w:pPr>
          </w:p>
        </w:tc>
        <w:tc>
          <w:tcPr>
            <w:tcW w:w="9833" w:type="dxa"/>
            <w:tcBorders>
              <w:left w:val="nil"/>
              <w:right w:val="nil"/>
            </w:tcBorders>
          </w:tcPr>
          <w:p w14:paraId="6031F8BA" w14:textId="77777777" w:rsidR="00047194" w:rsidRDefault="00047194" w:rsidP="005607B9">
            <w:r>
              <w:t>If the log does contain errors:</w:t>
            </w:r>
          </w:p>
          <w:p w14:paraId="781FF48C" w14:textId="77777777" w:rsidR="00047194" w:rsidRPr="003B0108" w:rsidRDefault="00047194" w:rsidP="005607B9">
            <w:pPr>
              <w:pStyle w:val="ListParagraph"/>
              <w:numPr>
                <w:ilvl w:val="0"/>
                <w:numId w:val="13"/>
              </w:numPr>
              <w:rPr>
                <w:rFonts w:cs="Microsoft Sans Serif"/>
              </w:rPr>
            </w:pPr>
            <w:r>
              <w:t>Review the description of the error(s)</w:t>
            </w:r>
          </w:p>
          <w:p w14:paraId="7CF59E29" w14:textId="77777777" w:rsidR="00047194" w:rsidRPr="003B0108" w:rsidRDefault="00047194" w:rsidP="005607B9">
            <w:pPr>
              <w:pStyle w:val="ListParagraph"/>
              <w:numPr>
                <w:ilvl w:val="0"/>
                <w:numId w:val="13"/>
              </w:numPr>
              <w:rPr>
                <w:rFonts w:cs="Microsoft Sans Serif"/>
              </w:rPr>
            </w:pPr>
            <w:r>
              <w:t>Rerun the CodeSource Installer</w:t>
            </w:r>
          </w:p>
          <w:p w14:paraId="75C17C1C" w14:textId="77777777" w:rsidR="00047194" w:rsidRPr="000F347E" w:rsidRDefault="00047194" w:rsidP="005607B9">
            <w:pPr>
              <w:pStyle w:val="ListParagraph"/>
              <w:numPr>
                <w:ilvl w:val="0"/>
                <w:numId w:val="13"/>
              </w:numPr>
              <w:rPr>
                <w:rFonts w:cs="Microsoft Sans Serif"/>
              </w:rPr>
            </w:pPr>
            <w:r>
              <w:t xml:space="preserve">Contact </w:t>
            </w:r>
            <w:hyperlink w:anchor="_Support" w:history="1">
              <w:r w:rsidRPr="003B0108">
                <w:rPr>
                  <w:rStyle w:val="Hyperlink"/>
                </w:rPr>
                <w:t>Support</w:t>
              </w:r>
            </w:hyperlink>
            <w:r>
              <w:t xml:space="preserve">.  </w:t>
            </w:r>
          </w:p>
        </w:tc>
      </w:tr>
    </w:tbl>
    <w:p w14:paraId="434EDA3C" w14:textId="77777777" w:rsidR="00470033" w:rsidRDefault="00470033" w:rsidP="00470033">
      <w:pPr>
        <w:pStyle w:val="H1-Appendix"/>
      </w:pPr>
      <w:bookmarkStart w:id="161" w:name="_Toc470869666"/>
      <w:r>
        <w:t>About Multi-Server Installs</w:t>
      </w:r>
      <w:bookmarkEnd w:id="161"/>
    </w:p>
    <w:p w14:paraId="53F638A2" w14:textId="77777777" w:rsidR="00F02B44" w:rsidRPr="00A3656D" w:rsidRDefault="00F02B44" w:rsidP="00F02B44">
      <w:pPr>
        <w:pStyle w:val="BodyText"/>
      </w:pPr>
      <w:bookmarkStart w:id="162" w:name="Config"/>
      <w:bookmarkEnd w:id="107"/>
      <w:bookmarkEnd w:id="108"/>
      <w:bookmarkEnd w:id="146"/>
      <w:bookmarkEnd w:id="147"/>
      <w:bookmarkEnd w:id="162"/>
      <w:r w:rsidRPr="00A3656D">
        <w:t>CodeSource provides the ability to update multiple servers and databases during the execution of a single code update option. This functionality is particularly applicable for Corporate Clients who have many servers and need the efficiency of updating more than one server and/or database at a time.</w:t>
      </w:r>
    </w:p>
    <w:p w14:paraId="27E77E89" w14:textId="77777777" w:rsidR="00F02B44" w:rsidRPr="00A3656D" w:rsidRDefault="00F02B44" w:rsidP="00F02B44">
      <w:pPr>
        <w:pStyle w:val="BodyText"/>
      </w:pPr>
      <w:r w:rsidRPr="00A3656D">
        <w:t>To enable this multi-system update functionality, Clients have to configure each server/database to be updated in a CodeSource configuration file (provided with the CodeSource release). Then, when running a specific code update option from the module, CodeSource will update each Server/database correctly specified in the configuration file.</w:t>
      </w:r>
    </w:p>
    <w:p w14:paraId="76EE25E2" w14:textId="77777777" w:rsidR="00F02B44" w:rsidRPr="00A3656D" w:rsidRDefault="00F02B44" w:rsidP="00F02B44">
      <w:pPr>
        <w:pStyle w:val="Notes"/>
      </w:pPr>
      <w:r w:rsidRPr="00A3656D">
        <w:rPr>
          <w:b/>
        </w:rPr>
        <w:t>Note:</w:t>
      </w:r>
      <w:r w:rsidRPr="00A3656D">
        <w:t xml:space="preserve">  For</w:t>
      </w:r>
      <w:r w:rsidRPr="00A3656D">
        <w:rPr>
          <w:b/>
        </w:rPr>
        <w:t xml:space="preserve"> </w:t>
      </w:r>
      <w:r w:rsidRPr="00A3656D">
        <w:t xml:space="preserve">SurgiSource, the same SQL Server </w:t>
      </w:r>
      <w:proofErr w:type="spellStart"/>
      <w:r w:rsidRPr="00A3656D">
        <w:t>UserID</w:t>
      </w:r>
      <w:proofErr w:type="spellEnd"/>
      <w:r w:rsidRPr="00A3656D">
        <w:t xml:space="preserve"> and password (with </w:t>
      </w:r>
      <w:r w:rsidRPr="00A3656D">
        <w:rPr>
          <w:rFonts w:cs="MS Shell Dlg 2"/>
        </w:rPr>
        <w:t>Administrator rights)</w:t>
      </w:r>
      <w:r w:rsidRPr="00A3656D">
        <w:t xml:space="preserve"> being used to conduct the update process must exist on all Servers/databases being updated for the update process to be successful. </w:t>
      </w:r>
      <w:r w:rsidRPr="00A3656D">
        <w:rPr>
          <w:rFonts w:cs="Segoe UI"/>
          <w:sz w:val="18"/>
          <w:szCs w:val="18"/>
        </w:rPr>
        <w:t>‘SA’</w:t>
      </w:r>
      <w:r w:rsidRPr="00A3656D">
        <w:t xml:space="preserve"> login credentials are recommended.</w:t>
      </w:r>
    </w:p>
    <w:p w14:paraId="29304052" w14:textId="77777777" w:rsidR="00F02B44" w:rsidRDefault="00F02B44" w:rsidP="00F02B44">
      <w:pPr>
        <w:pStyle w:val="BodyText"/>
      </w:pPr>
      <w:r w:rsidRPr="00A3656D">
        <w:t>In addition, CodeSource can perform the multi-system code update process for each ‘code type’ update option (when selected by the User in the CodeSource module).</w:t>
      </w:r>
    </w:p>
    <w:p w14:paraId="265C2DF6" w14:textId="6FC4F160" w:rsidR="00230D6E" w:rsidRDefault="00230D6E" w:rsidP="00230D6E">
      <w:pPr>
        <w:pStyle w:val="Notes"/>
      </w:pPr>
      <w:r w:rsidRPr="00230D6E">
        <w:rPr>
          <w:rStyle w:val="Strong"/>
        </w:rPr>
        <w:t>Note</w:t>
      </w:r>
      <w:r>
        <w:t xml:space="preserve">:  </w:t>
      </w:r>
      <w:r w:rsidRPr="00A3656D">
        <w:t>The default configuration file shipped with CodeSource is configured to update single systems by default.</w:t>
      </w:r>
      <w:r>
        <w:t xml:space="preserve">  </w:t>
      </w:r>
      <w:r w:rsidRPr="00A3656D">
        <w:t xml:space="preserve">For a standard SurgiSource configuration, the configuration file </w:t>
      </w:r>
      <w:r>
        <w:t>is</w:t>
      </w:r>
      <w:r w:rsidRPr="00A3656D">
        <w:t xml:space="preserve"> stored in </w:t>
      </w:r>
      <w:r w:rsidR="00B42DC5">
        <w:rPr>
          <w:rFonts w:cs="Segoe UI"/>
          <w:b/>
          <w:sz w:val="18"/>
          <w:szCs w:val="18"/>
        </w:rPr>
        <w:t>SISWIN</w:t>
      </w:r>
      <w:r w:rsidRPr="00A3656D">
        <w:rPr>
          <w:rFonts w:cs="Segoe UI"/>
          <w:sz w:val="18"/>
          <w:szCs w:val="18"/>
        </w:rPr>
        <w:t xml:space="preserve">, </w:t>
      </w:r>
      <w:r>
        <w:t>directory</w:t>
      </w:r>
      <w:r w:rsidRPr="00A3656D">
        <w:rPr>
          <w:rFonts w:cs="Segoe UI"/>
        </w:rPr>
        <w:t>.</w:t>
      </w:r>
      <w:r>
        <w:t xml:space="preserve">  </w:t>
      </w:r>
      <w:r w:rsidRPr="00A3656D">
        <w:t xml:space="preserve">Prior to running the code update process for multiple servers, CodeSource must be installed on each server included in the configuration file. </w:t>
      </w:r>
    </w:p>
    <w:p w14:paraId="1F356857" w14:textId="77777777" w:rsidR="00F02B44" w:rsidRPr="00A3656D" w:rsidRDefault="00F02B44" w:rsidP="00F02B44">
      <w:pPr>
        <w:pStyle w:val="BodyText"/>
        <w:spacing w:before="100" w:after="60"/>
      </w:pPr>
      <w:r w:rsidRPr="00A3656D">
        <w:t xml:space="preserve">In the CodeSource configuration file, server configuration items </w:t>
      </w:r>
      <w:r w:rsidRPr="00A3656D">
        <w:rPr>
          <w:rFonts w:cs="Segoe UI"/>
          <w:sz w:val="18"/>
          <w:szCs w:val="18"/>
        </w:rPr>
        <w:t>(&lt;server&gt;</w:t>
      </w:r>
      <w:r w:rsidRPr="00A3656D">
        <w:t xml:space="preserve"> and </w:t>
      </w:r>
      <w:r w:rsidRPr="00A3656D">
        <w:rPr>
          <w:rFonts w:cs="Segoe UI"/>
          <w:sz w:val="18"/>
          <w:szCs w:val="18"/>
        </w:rPr>
        <w:t>&lt;/server&gt;</w:t>
      </w:r>
      <w:r w:rsidRPr="00A3656D">
        <w:rPr>
          <w:rFonts w:cs="Segoe UI"/>
        </w:rPr>
        <w:t xml:space="preserve"> </w:t>
      </w:r>
      <w:r w:rsidRPr="00A3656D">
        <w:t xml:space="preserve">XML tags) are contained within </w:t>
      </w:r>
      <w:r w:rsidRPr="00A3656D">
        <w:rPr>
          <w:rFonts w:cs="Segoe UI"/>
          <w:sz w:val="18"/>
          <w:szCs w:val="18"/>
        </w:rPr>
        <w:t>&lt;servers&gt;</w:t>
      </w:r>
      <w:r w:rsidRPr="00A3656D">
        <w:t xml:space="preserve"> and </w:t>
      </w:r>
      <w:r w:rsidRPr="00A3656D">
        <w:rPr>
          <w:rFonts w:cs="Segoe UI"/>
          <w:sz w:val="18"/>
          <w:szCs w:val="18"/>
        </w:rPr>
        <w:t>&lt;/servers&gt;</w:t>
      </w:r>
      <w:r w:rsidRPr="00A3656D">
        <w:rPr>
          <w:rFonts w:cs="Segoe UI"/>
        </w:rPr>
        <w:t xml:space="preserve"> </w:t>
      </w:r>
      <w:r w:rsidRPr="00A3656D">
        <w:t xml:space="preserve">tags (which identify the server configuration items contained in the file). The </w:t>
      </w:r>
      <w:r w:rsidRPr="00A3656D">
        <w:rPr>
          <w:rFonts w:cs="Segoe UI"/>
          <w:sz w:val="18"/>
          <w:szCs w:val="18"/>
        </w:rPr>
        <w:t>&lt;servers&gt;</w:t>
      </w:r>
      <w:r w:rsidRPr="00A3656D">
        <w:t xml:space="preserve"> and </w:t>
      </w:r>
      <w:r w:rsidRPr="00A3656D">
        <w:rPr>
          <w:rFonts w:cs="Segoe UI"/>
          <w:sz w:val="18"/>
          <w:szCs w:val="18"/>
        </w:rPr>
        <w:t>&lt;/servers&gt;</w:t>
      </w:r>
      <w:r w:rsidRPr="00A3656D">
        <w:t xml:space="preserve"> tags are contained within </w:t>
      </w:r>
      <w:r w:rsidRPr="00A3656D">
        <w:rPr>
          <w:rFonts w:cs="Segoe UI"/>
          <w:sz w:val="18"/>
          <w:szCs w:val="18"/>
        </w:rPr>
        <w:t>&lt;sis&gt;</w:t>
      </w:r>
      <w:r w:rsidRPr="00A3656D">
        <w:t xml:space="preserve"> and </w:t>
      </w:r>
      <w:r w:rsidRPr="00A3656D">
        <w:rPr>
          <w:rFonts w:cs="Segoe UI"/>
          <w:sz w:val="18"/>
          <w:szCs w:val="18"/>
        </w:rPr>
        <w:t>&lt;/sis&gt;</w:t>
      </w:r>
      <w:r w:rsidRPr="00A3656D">
        <w:t xml:space="preserve"> tags (which determines the core surgery product to which CodeSource will connect).</w:t>
      </w:r>
    </w:p>
    <w:p w14:paraId="5EF099E9" w14:textId="77777777" w:rsidR="00F02B44" w:rsidRPr="009C56B4" w:rsidRDefault="00F02B44" w:rsidP="00230D6E">
      <w:pPr>
        <w:pStyle w:val="SS"/>
      </w:pPr>
      <w:r w:rsidRPr="00230D6E">
        <w:rPr>
          <w:noProof/>
          <w:lang w:val="en-US"/>
        </w:rPr>
        <w:drawing>
          <wp:inline distT="0" distB="0" distL="0" distR="0" wp14:anchorId="22B4C950" wp14:editId="0C9BC786">
            <wp:extent cx="4676775" cy="3152775"/>
            <wp:effectExtent l="19050" t="19050" r="28575" b="2857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76775" cy="3152775"/>
                    </a:xfrm>
                    <a:prstGeom prst="rect">
                      <a:avLst/>
                    </a:prstGeom>
                    <a:noFill/>
                    <a:ln w="9525" cmpd="sng">
                      <a:solidFill>
                        <a:srgbClr val="000000"/>
                      </a:solidFill>
                      <a:miter lim="800000"/>
                      <a:headEnd/>
                      <a:tailEnd/>
                    </a:ln>
                    <a:effectLst/>
                  </pic:spPr>
                </pic:pic>
              </a:graphicData>
            </a:graphic>
          </wp:inline>
        </w:drawing>
      </w:r>
    </w:p>
    <w:p w14:paraId="4F4D6459" w14:textId="77777777" w:rsidR="00F02B44" w:rsidRPr="00A3656D" w:rsidRDefault="00F02B44" w:rsidP="00F02B44">
      <w:pPr>
        <w:pStyle w:val="BodyText"/>
        <w:ind w:left="360"/>
      </w:pPr>
      <w:r w:rsidRPr="00A3656D">
        <w:t xml:space="preserve">Within the </w:t>
      </w:r>
      <w:r w:rsidRPr="00A3656D">
        <w:rPr>
          <w:rFonts w:cs="Segoe UI"/>
          <w:sz w:val="18"/>
          <w:szCs w:val="18"/>
        </w:rPr>
        <w:t>&lt;server&gt;</w:t>
      </w:r>
      <w:r w:rsidRPr="00A3656D">
        <w:t xml:space="preserve"> and </w:t>
      </w:r>
      <w:r w:rsidRPr="00A3656D">
        <w:rPr>
          <w:rFonts w:cs="Segoe UI"/>
          <w:sz w:val="18"/>
          <w:szCs w:val="18"/>
        </w:rPr>
        <w:t>&lt;/server&gt;</w:t>
      </w:r>
      <w:r w:rsidRPr="00A3656D">
        <w:t xml:space="preserve"> tags, the User can enter the server name, database name, and Facility number separated by commas (</w:t>
      </w:r>
      <w:r w:rsidRPr="00A3656D">
        <w:rPr>
          <w:rFonts w:cs="Segoe UI"/>
        </w:rPr>
        <w:t>‘,’</w:t>
      </w:r>
      <w:r w:rsidRPr="00A3656D">
        <w:t>). For the server configuration item, the server name is required but the database name and Facility number are optional and can be left blank (as long as the required commas (</w:t>
      </w:r>
      <w:r w:rsidRPr="00A3656D">
        <w:rPr>
          <w:rFonts w:cs="Segoe UI"/>
        </w:rPr>
        <w:t>‘,’</w:t>
      </w:r>
      <w:r w:rsidRPr="00A3656D">
        <w:t xml:space="preserve">) are included in the configuration entry, blank spaces are ignored and do not have to be entered). CodeSource will then use default values for each element when processing the server configuration item. </w:t>
      </w:r>
    </w:p>
    <w:p w14:paraId="670F88F7" w14:textId="77777777" w:rsidR="00F02B44" w:rsidRPr="00A3656D" w:rsidRDefault="00F02B44" w:rsidP="00F02B44">
      <w:pPr>
        <w:pStyle w:val="BodyText"/>
        <w:ind w:left="360"/>
      </w:pPr>
      <w:r w:rsidRPr="00A3656D">
        <w:t xml:space="preserve">Before using CodeSource to update multiple servers for the same code update option (multi-system update process), the correct server configuration item must be created for each server in the CodeSource configuration file. </w:t>
      </w:r>
    </w:p>
    <w:p w14:paraId="5A065561" w14:textId="77777777" w:rsidR="00F02B44" w:rsidRPr="00A3656D" w:rsidRDefault="00F02B44" w:rsidP="00F02B44">
      <w:pPr>
        <w:pStyle w:val="BodyText"/>
        <w:spacing w:before="240"/>
        <w:ind w:left="360"/>
      </w:pPr>
      <w:r w:rsidRPr="00A3656D">
        <w:t>To configure</w:t>
      </w:r>
      <w:bookmarkStart w:id="163" w:name="multi_Server"/>
      <w:bookmarkEnd w:id="163"/>
      <w:r w:rsidRPr="00A3656D">
        <w:t xml:space="preserve"> CodeSource to update multiple servers:</w:t>
      </w:r>
    </w:p>
    <w:p w14:paraId="4006486C" w14:textId="77777777" w:rsidR="00F02B44" w:rsidRPr="00A3656D" w:rsidRDefault="00F02B44" w:rsidP="000125D3">
      <w:pPr>
        <w:pStyle w:val="BodyText"/>
        <w:numPr>
          <w:ilvl w:val="0"/>
          <w:numId w:val="33"/>
        </w:numPr>
        <w:tabs>
          <w:tab w:val="left" w:pos="720"/>
        </w:tabs>
        <w:spacing w:after="80"/>
        <w:ind w:left="720"/>
        <w:rPr>
          <w:b/>
        </w:rPr>
      </w:pPr>
      <w:r w:rsidRPr="00A3656D">
        <w:t xml:space="preserve">Navigate to the </w:t>
      </w:r>
      <w:r w:rsidRPr="00A3656D">
        <w:rPr>
          <w:rFonts w:cs="Segoe UI"/>
        </w:rPr>
        <w:t>C:\</w:t>
      </w:r>
      <w:r w:rsidRPr="00A3656D">
        <w:rPr>
          <w:rFonts w:cs="Segoe UI"/>
          <w:b/>
        </w:rPr>
        <w:t>SISWIN</w:t>
      </w:r>
      <w:r w:rsidRPr="00A3656D">
        <w:rPr>
          <w:rFonts w:cs="Segoe UI"/>
        </w:rPr>
        <w:t xml:space="preserve"> directory (on the drive where SurgiSource is installed).</w:t>
      </w:r>
    </w:p>
    <w:p w14:paraId="4C153D70" w14:textId="77777777" w:rsidR="00F02B44" w:rsidRPr="00A3656D" w:rsidRDefault="00F02B44" w:rsidP="000125D3">
      <w:pPr>
        <w:pStyle w:val="BodyText"/>
        <w:numPr>
          <w:ilvl w:val="0"/>
          <w:numId w:val="33"/>
        </w:numPr>
        <w:tabs>
          <w:tab w:val="left" w:pos="720"/>
        </w:tabs>
        <w:spacing w:after="80"/>
        <w:ind w:left="720"/>
        <w:rPr>
          <w:b/>
        </w:rPr>
      </w:pPr>
      <w:r w:rsidRPr="00A3656D">
        <w:rPr>
          <w:rFonts w:cs="Segoe UI"/>
        </w:rPr>
        <w:t>O</w:t>
      </w:r>
      <w:r w:rsidRPr="00A3656D">
        <w:t xml:space="preserve">pen the </w:t>
      </w:r>
      <w:proofErr w:type="spellStart"/>
      <w:r w:rsidRPr="00A3656D">
        <w:rPr>
          <w:b/>
        </w:rPr>
        <w:t>CodeSource.exe.config</w:t>
      </w:r>
      <w:proofErr w:type="spellEnd"/>
      <w:r w:rsidRPr="00A3656D">
        <w:rPr>
          <w:b/>
        </w:rPr>
        <w:t xml:space="preserve"> </w:t>
      </w:r>
      <w:r w:rsidRPr="00A3656D">
        <w:t xml:space="preserve">file using Notepad or another text editor. </w:t>
      </w:r>
    </w:p>
    <w:p w14:paraId="65E2C23C" w14:textId="77777777" w:rsidR="00F02B44" w:rsidRPr="00A3656D" w:rsidRDefault="00F02B44" w:rsidP="00230D6E">
      <w:pPr>
        <w:pStyle w:val="SS"/>
        <w:rPr>
          <w:b/>
          <w:color w:val="C00000"/>
        </w:rPr>
      </w:pPr>
      <w:r w:rsidRPr="00A3656D">
        <w:rPr>
          <w:noProof/>
          <w:lang w:val="en-US"/>
        </w:rPr>
        <w:drawing>
          <wp:inline distT="0" distB="0" distL="0" distR="0" wp14:anchorId="4F4221C4" wp14:editId="37163DFC">
            <wp:extent cx="4067175" cy="3019425"/>
            <wp:effectExtent l="19050" t="19050" r="28575" b="28575"/>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67175" cy="3019425"/>
                    </a:xfrm>
                    <a:prstGeom prst="rect">
                      <a:avLst/>
                    </a:prstGeom>
                    <a:noFill/>
                    <a:ln w="9525" cmpd="sng">
                      <a:solidFill>
                        <a:srgbClr val="000000"/>
                      </a:solidFill>
                      <a:miter lim="800000"/>
                      <a:headEnd/>
                      <a:tailEnd/>
                    </a:ln>
                    <a:effectLst/>
                  </pic:spPr>
                </pic:pic>
              </a:graphicData>
            </a:graphic>
          </wp:inline>
        </w:drawing>
      </w:r>
    </w:p>
    <w:p w14:paraId="47425BC0" w14:textId="77777777" w:rsidR="00F02B44" w:rsidRPr="00A3656D" w:rsidRDefault="00F02B44" w:rsidP="00785E21">
      <w:pPr>
        <w:pStyle w:val="BodyText"/>
        <w:widowControl w:val="0"/>
        <w:numPr>
          <w:ilvl w:val="0"/>
          <w:numId w:val="35"/>
        </w:numPr>
        <w:tabs>
          <w:tab w:val="left" w:pos="1080"/>
        </w:tabs>
        <w:spacing w:after="80"/>
        <w:ind w:left="1080"/>
        <w:rPr>
          <w:b/>
        </w:rPr>
      </w:pPr>
      <w:r w:rsidRPr="00A3656D">
        <w:t xml:space="preserve">When the </w:t>
      </w:r>
      <w:proofErr w:type="spellStart"/>
      <w:r w:rsidRPr="00A3656D">
        <w:rPr>
          <w:b/>
        </w:rPr>
        <w:t>CodeSource.exe.config</w:t>
      </w:r>
      <w:proofErr w:type="spellEnd"/>
      <w:r w:rsidRPr="00A3656D">
        <w:rPr>
          <w:b/>
        </w:rPr>
        <w:t xml:space="preserve"> </w:t>
      </w:r>
      <w:r w:rsidRPr="00A3656D">
        <w:t>file opens, the contents of the file are listed, which includes an example of a server configuration item for SurgiSource (see in the red box below).</w:t>
      </w:r>
    </w:p>
    <w:p w14:paraId="57C6BA6D" w14:textId="77777777" w:rsidR="00F02B44" w:rsidRPr="00A3656D" w:rsidRDefault="00F02B44" w:rsidP="00230D6E">
      <w:pPr>
        <w:pStyle w:val="SS"/>
        <w:rPr>
          <w:noProof/>
        </w:rPr>
      </w:pPr>
      <w:r w:rsidRPr="00A3656D">
        <w:rPr>
          <w:noProof/>
          <w:lang w:val="en-US"/>
        </w:rPr>
        <w:drawing>
          <wp:inline distT="0" distB="0" distL="0" distR="0" wp14:anchorId="6B54C7F5" wp14:editId="0CE740AD">
            <wp:extent cx="3937518" cy="2654416"/>
            <wp:effectExtent l="19050" t="19050" r="25400" b="1270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40798" cy="2656627"/>
                    </a:xfrm>
                    <a:prstGeom prst="rect">
                      <a:avLst/>
                    </a:prstGeom>
                    <a:noFill/>
                    <a:ln w="9525" cmpd="sng">
                      <a:solidFill>
                        <a:srgbClr val="000000"/>
                      </a:solidFill>
                      <a:miter lim="800000"/>
                      <a:headEnd/>
                      <a:tailEnd/>
                    </a:ln>
                    <a:effectLst/>
                  </pic:spPr>
                </pic:pic>
              </a:graphicData>
            </a:graphic>
          </wp:inline>
        </w:drawing>
      </w:r>
    </w:p>
    <w:p w14:paraId="7DEAD417" w14:textId="77777777" w:rsidR="00F02B44" w:rsidRPr="00A3656D" w:rsidRDefault="00F02B44" w:rsidP="00F02B44">
      <w:pPr>
        <w:pStyle w:val="BodyText"/>
        <w:spacing w:after="60"/>
        <w:ind w:left="720"/>
      </w:pPr>
      <w:r w:rsidRPr="00A3656D">
        <w:rPr>
          <w:noProof/>
        </w:rPr>
        <w:t xml:space="preserve">The following example of a server configuration item </w:t>
      </w:r>
      <w:r w:rsidRPr="00A3656D">
        <w:t>will be contained within a starting comment tag (</w:t>
      </w:r>
      <w:r w:rsidRPr="00A3656D">
        <w:rPr>
          <w:rFonts w:cs="Segoe UI"/>
          <w:sz w:val="18"/>
          <w:szCs w:val="18"/>
        </w:rPr>
        <w:t>‘&lt;!--'</w:t>
      </w:r>
      <w:r w:rsidRPr="00A3656D">
        <w:t>) and an ending comment tag (</w:t>
      </w:r>
      <w:r w:rsidRPr="00A3656D">
        <w:rPr>
          <w:rFonts w:cs="Segoe UI"/>
          <w:sz w:val="18"/>
          <w:szCs w:val="18"/>
        </w:rPr>
        <w:t>‘--&gt;’</w:t>
      </w:r>
      <w:r w:rsidRPr="00A3656D">
        <w:t>) and will not affect the running of the CodeSource program (until moved out of the comment tags):</w:t>
      </w:r>
    </w:p>
    <w:p w14:paraId="34D77729" w14:textId="77777777" w:rsidR="00F02B44" w:rsidRPr="00A3656D" w:rsidRDefault="00F02B44" w:rsidP="00F02B44">
      <w:pPr>
        <w:pStyle w:val="BodyText"/>
        <w:ind w:left="720"/>
        <w:rPr>
          <w:rFonts w:cs="Segoe UI"/>
          <w:b/>
        </w:rPr>
      </w:pPr>
      <w:r w:rsidRPr="00A3656D">
        <w:rPr>
          <w:rFonts w:cs="Segoe UI"/>
          <w:b/>
        </w:rPr>
        <w:t>&lt;server&gt;</w:t>
      </w:r>
      <w:proofErr w:type="spellStart"/>
      <w:r w:rsidRPr="00A3656D">
        <w:rPr>
          <w:rFonts w:cs="Segoe UI"/>
          <w:b/>
        </w:rPr>
        <w:t>ServerName</w:t>
      </w:r>
      <w:proofErr w:type="spellEnd"/>
      <w:r w:rsidRPr="00A3656D">
        <w:rPr>
          <w:rFonts w:cs="Segoe UI"/>
          <w:b/>
        </w:rPr>
        <w:t xml:space="preserve"> , [</w:t>
      </w:r>
      <w:proofErr w:type="spellStart"/>
      <w:r w:rsidRPr="00A3656D">
        <w:rPr>
          <w:rFonts w:cs="Segoe UI"/>
          <w:b/>
        </w:rPr>
        <w:t>DbName</w:t>
      </w:r>
      <w:proofErr w:type="spellEnd"/>
      <w:r w:rsidRPr="00A3656D">
        <w:rPr>
          <w:rFonts w:cs="Segoe UI"/>
          <w:b/>
        </w:rPr>
        <w:t xml:space="preserve"> default="</w:t>
      </w:r>
      <w:proofErr w:type="spellStart"/>
      <w:r w:rsidRPr="00A3656D">
        <w:rPr>
          <w:rFonts w:cs="Segoe UI"/>
          <w:b/>
        </w:rPr>
        <w:t>sis_systems</w:t>
      </w:r>
      <w:proofErr w:type="spellEnd"/>
      <w:r w:rsidRPr="00A3656D">
        <w:rPr>
          <w:rFonts w:cs="Segoe UI"/>
          <w:b/>
        </w:rPr>
        <w:t>"] , [</w:t>
      </w:r>
      <w:proofErr w:type="spellStart"/>
      <w:r w:rsidRPr="00A3656D">
        <w:rPr>
          <w:rFonts w:cs="Segoe UI"/>
          <w:b/>
        </w:rPr>
        <w:t>Facility_Number</w:t>
      </w:r>
      <w:proofErr w:type="spellEnd"/>
      <w:r w:rsidRPr="00A3656D">
        <w:rPr>
          <w:rFonts w:cs="Segoe UI"/>
          <w:b/>
        </w:rPr>
        <w:t xml:space="preserve"> default="1"]&lt;/server&gt;</w:t>
      </w:r>
    </w:p>
    <w:p w14:paraId="49031CA9" w14:textId="77777777" w:rsidR="00F02B44" w:rsidRPr="00A3656D" w:rsidRDefault="00F02B44" w:rsidP="000125D3">
      <w:pPr>
        <w:pStyle w:val="BodyText"/>
        <w:keepNext/>
        <w:numPr>
          <w:ilvl w:val="0"/>
          <w:numId w:val="33"/>
        </w:numPr>
        <w:tabs>
          <w:tab w:val="left" w:pos="720"/>
        </w:tabs>
        <w:ind w:left="720"/>
      </w:pPr>
      <w:r w:rsidRPr="00A3656D">
        <w:t>From the open configuration file, copy the example of the server configuration item to a line above the</w:t>
      </w:r>
      <w:r w:rsidRPr="00A3656D">
        <w:rPr>
          <w:b/>
        </w:rPr>
        <w:t xml:space="preserve"> </w:t>
      </w:r>
      <w:r w:rsidRPr="00A3656D">
        <w:t>starting comment tag (or below the ending comment tag as desired).</w:t>
      </w:r>
    </w:p>
    <w:p w14:paraId="176F6526" w14:textId="77777777" w:rsidR="00F02B44" w:rsidRPr="00A3656D" w:rsidRDefault="00F02B44" w:rsidP="00230D6E">
      <w:pPr>
        <w:pStyle w:val="SS"/>
        <w:rPr>
          <w:b/>
        </w:rPr>
      </w:pPr>
      <w:r w:rsidRPr="00A3656D">
        <w:rPr>
          <w:noProof/>
          <w:lang w:val="en-US"/>
        </w:rPr>
        <w:drawing>
          <wp:inline distT="0" distB="0" distL="0" distR="0" wp14:anchorId="307F1762" wp14:editId="16B0E7AA">
            <wp:extent cx="4810125" cy="1066800"/>
            <wp:effectExtent l="19050" t="19050" r="28575" b="1905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10125" cy="1066800"/>
                    </a:xfrm>
                    <a:prstGeom prst="rect">
                      <a:avLst/>
                    </a:prstGeom>
                    <a:noFill/>
                    <a:ln w="9525" cmpd="sng">
                      <a:solidFill>
                        <a:srgbClr val="000000"/>
                      </a:solidFill>
                      <a:miter lim="800000"/>
                      <a:headEnd/>
                      <a:tailEnd/>
                    </a:ln>
                    <a:effectLst/>
                  </pic:spPr>
                </pic:pic>
              </a:graphicData>
            </a:graphic>
          </wp:inline>
        </w:drawing>
      </w:r>
    </w:p>
    <w:p w14:paraId="27882FE8" w14:textId="77777777" w:rsidR="00F02B44" w:rsidRPr="00A3656D" w:rsidRDefault="00F02B44" w:rsidP="000125D3">
      <w:pPr>
        <w:pStyle w:val="BodyText"/>
        <w:numPr>
          <w:ilvl w:val="0"/>
          <w:numId w:val="33"/>
        </w:numPr>
        <w:tabs>
          <w:tab w:val="left" w:pos="720"/>
        </w:tabs>
        <w:spacing w:after="80"/>
        <w:ind w:left="720"/>
      </w:pPr>
      <w:r w:rsidRPr="00A3656D">
        <w:t>For the server to be configured in the file, provide the following information for each element that makes up the server configuration entry (that was just copied) as indicated in the following example.</w:t>
      </w:r>
    </w:p>
    <w:p w14:paraId="2EA2AD9A" w14:textId="77777777" w:rsidR="00F02B44" w:rsidRPr="00A3656D" w:rsidRDefault="00F02B44" w:rsidP="00F02B44">
      <w:pPr>
        <w:pStyle w:val="BodyText"/>
        <w:spacing w:after="80"/>
        <w:ind w:left="360"/>
        <w:jc w:val="center"/>
        <w:rPr>
          <w:rFonts w:cs="Segoe UI"/>
        </w:rPr>
      </w:pPr>
      <w:r w:rsidRPr="00A3656D">
        <w:rPr>
          <w:rFonts w:cs="Segoe UI"/>
          <w:b/>
        </w:rPr>
        <w:t>&lt;server&gt;</w:t>
      </w:r>
      <w:proofErr w:type="spellStart"/>
      <w:r w:rsidRPr="00A3656D">
        <w:rPr>
          <w:rFonts w:cs="Segoe UI"/>
          <w:b/>
        </w:rPr>
        <w:t>ServerName</w:t>
      </w:r>
      <w:proofErr w:type="spellEnd"/>
      <w:r w:rsidRPr="00A3656D">
        <w:rPr>
          <w:rFonts w:cs="Segoe UI"/>
          <w:b/>
        </w:rPr>
        <w:t xml:space="preserve"> , </w:t>
      </w:r>
      <w:proofErr w:type="spellStart"/>
      <w:r w:rsidRPr="00A3656D">
        <w:rPr>
          <w:rFonts w:cs="Segoe UI"/>
          <w:b/>
        </w:rPr>
        <w:t>DbName</w:t>
      </w:r>
      <w:proofErr w:type="spellEnd"/>
      <w:r w:rsidRPr="00A3656D">
        <w:rPr>
          <w:rFonts w:cs="Segoe UI"/>
          <w:b/>
        </w:rPr>
        <w:t xml:space="preserve">, </w:t>
      </w:r>
      <w:proofErr w:type="spellStart"/>
      <w:r w:rsidRPr="00A3656D">
        <w:rPr>
          <w:rFonts w:cs="Segoe UI"/>
          <w:b/>
        </w:rPr>
        <w:t>Facility_Number</w:t>
      </w:r>
      <w:proofErr w:type="spellEnd"/>
      <w:r w:rsidRPr="00A3656D">
        <w:rPr>
          <w:rFonts w:cs="Segoe UI"/>
          <w:b/>
        </w:rPr>
        <w:t xml:space="preserve"> &lt;/server&gt;</w:t>
      </w:r>
      <w:r w:rsidRPr="00A3656D">
        <w:rPr>
          <w:rFonts w:cs="Segoe UI"/>
        </w:rPr>
        <w:t xml:space="preserve">  where:</w:t>
      </w:r>
    </w:p>
    <w:p w14:paraId="31EAAA03" w14:textId="77777777" w:rsidR="00F02B44" w:rsidRPr="00A3656D" w:rsidRDefault="00F02B44" w:rsidP="000125D3">
      <w:pPr>
        <w:pStyle w:val="BodyText"/>
        <w:numPr>
          <w:ilvl w:val="0"/>
          <w:numId w:val="34"/>
        </w:numPr>
        <w:spacing w:after="60"/>
        <w:ind w:left="1080"/>
        <w:rPr>
          <w:rFonts w:cs="Segoe UI"/>
        </w:rPr>
      </w:pPr>
      <w:proofErr w:type="spellStart"/>
      <w:r w:rsidRPr="00A3656D">
        <w:rPr>
          <w:rFonts w:cs="Segoe UI"/>
          <w:b/>
        </w:rPr>
        <w:t>ServerName</w:t>
      </w:r>
      <w:proofErr w:type="spellEnd"/>
      <w:r w:rsidRPr="00A3656D">
        <w:rPr>
          <w:rFonts w:cs="Segoe UI"/>
        </w:rPr>
        <w:t xml:space="preserve"> – S</w:t>
      </w:r>
      <w:r w:rsidRPr="00A3656D">
        <w:t>erver name (or server IP address).</w:t>
      </w:r>
    </w:p>
    <w:p w14:paraId="1289105B" w14:textId="77777777" w:rsidR="00F02B44" w:rsidRPr="00A3656D" w:rsidRDefault="00F02B44" w:rsidP="000125D3">
      <w:pPr>
        <w:pStyle w:val="BodyText"/>
        <w:numPr>
          <w:ilvl w:val="0"/>
          <w:numId w:val="34"/>
        </w:numPr>
        <w:spacing w:after="60"/>
        <w:ind w:left="1080"/>
        <w:rPr>
          <w:rFonts w:cs="Segoe UI"/>
        </w:rPr>
      </w:pPr>
      <w:proofErr w:type="spellStart"/>
      <w:r w:rsidRPr="00A3656D">
        <w:rPr>
          <w:rFonts w:cs="Segoe UI"/>
          <w:b/>
        </w:rPr>
        <w:t>DbName</w:t>
      </w:r>
      <w:proofErr w:type="spellEnd"/>
      <w:r w:rsidRPr="00A3656D">
        <w:rPr>
          <w:rFonts w:cs="Segoe UI"/>
        </w:rPr>
        <w:t xml:space="preserve"> – D</w:t>
      </w:r>
      <w:r w:rsidRPr="00A3656D">
        <w:t xml:space="preserve">atabase name. Enter the name of the SurgiSource database on the server (the typical, default database name is </w:t>
      </w:r>
      <w:proofErr w:type="spellStart"/>
      <w:r w:rsidRPr="00A3656D">
        <w:rPr>
          <w:rFonts w:cs="Segoe UI"/>
          <w:b/>
        </w:rPr>
        <w:t>sis_systems</w:t>
      </w:r>
      <w:proofErr w:type="spellEnd"/>
      <w:r w:rsidRPr="00A3656D">
        <w:t xml:space="preserve">. In addition, CodeSource treats this element as optional and assumes </w:t>
      </w:r>
      <w:proofErr w:type="spellStart"/>
      <w:r w:rsidRPr="00A3656D">
        <w:rPr>
          <w:rFonts w:cs="Segoe UI"/>
          <w:b/>
        </w:rPr>
        <w:t>sis_systems</w:t>
      </w:r>
      <w:proofErr w:type="spellEnd"/>
      <w:r w:rsidRPr="00A3656D">
        <w:rPr>
          <w:rFonts w:cs="Segoe UI"/>
        </w:rPr>
        <w:t xml:space="preserve"> as a default if the element is left blank.</w:t>
      </w:r>
    </w:p>
    <w:p w14:paraId="2F452FAD" w14:textId="77777777" w:rsidR="00F02B44" w:rsidRPr="00A3656D" w:rsidRDefault="00F02B44" w:rsidP="000125D3">
      <w:pPr>
        <w:pStyle w:val="BodyText"/>
        <w:numPr>
          <w:ilvl w:val="0"/>
          <w:numId w:val="34"/>
        </w:numPr>
        <w:spacing w:after="60"/>
        <w:ind w:left="1080"/>
        <w:rPr>
          <w:rFonts w:cs="Segoe UI"/>
        </w:rPr>
      </w:pPr>
      <w:proofErr w:type="spellStart"/>
      <w:r w:rsidRPr="00A3656D">
        <w:rPr>
          <w:rFonts w:cs="Segoe UI"/>
          <w:b/>
        </w:rPr>
        <w:t>Facility_Number</w:t>
      </w:r>
      <w:proofErr w:type="spellEnd"/>
      <w:r w:rsidRPr="00A3656D">
        <w:rPr>
          <w:rFonts w:cs="Segoe UI"/>
          <w:b/>
        </w:rPr>
        <w:t xml:space="preserve"> </w:t>
      </w:r>
      <w:r w:rsidRPr="00A3656D">
        <w:rPr>
          <w:rFonts w:cs="Segoe UI"/>
        </w:rPr>
        <w:t xml:space="preserve">– Number for the facility that should receive the CodeSource updates. </w:t>
      </w:r>
      <w:r w:rsidRPr="00A3656D">
        <w:t>CodeSource</w:t>
      </w:r>
      <w:r w:rsidRPr="00A3656D">
        <w:rPr>
          <w:rFonts w:cs="Segoe UI"/>
        </w:rPr>
        <w:t xml:space="preserve"> also treats t</w:t>
      </w:r>
      <w:r w:rsidRPr="00A3656D">
        <w:t xml:space="preserve">his element as optional and assumes </w:t>
      </w:r>
      <w:r w:rsidRPr="00A3656D">
        <w:rPr>
          <w:rFonts w:cs="Segoe UI"/>
          <w:b/>
        </w:rPr>
        <w:t>1</w:t>
      </w:r>
      <w:r w:rsidRPr="00A3656D">
        <w:rPr>
          <w:rFonts w:cs="Segoe UI"/>
        </w:rPr>
        <w:t xml:space="preserve"> as a default if the element is left blank. </w:t>
      </w:r>
    </w:p>
    <w:p w14:paraId="0C42D7AB" w14:textId="77777777" w:rsidR="00F02B44" w:rsidRDefault="00F02B44" w:rsidP="00230D6E">
      <w:pPr>
        <w:pStyle w:val="Notes"/>
        <w:ind w:left="1080"/>
      </w:pPr>
      <w:r w:rsidRPr="00A3656D">
        <w:rPr>
          <w:b/>
        </w:rPr>
        <w:t>Note:</w:t>
      </w:r>
      <w:r w:rsidRPr="00A3656D">
        <w:t xml:space="preserve">  If desired, you can create different server configuration items with the same server information but with a different number for the </w:t>
      </w:r>
      <w:proofErr w:type="spellStart"/>
      <w:r w:rsidRPr="00A3656D">
        <w:rPr>
          <w:b/>
        </w:rPr>
        <w:t>Facility_Number</w:t>
      </w:r>
      <w:proofErr w:type="spellEnd"/>
      <w:r w:rsidRPr="00A3656D">
        <w:t xml:space="preserve"> element in each configuration item. This will allow CodeSource to update all applicable facilities in the SurgiSource system on the server (as appropriate) during the same code update process.  </w:t>
      </w:r>
    </w:p>
    <w:p w14:paraId="0F66EAEF" w14:textId="05432E6B" w:rsidR="00230D6E" w:rsidRPr="00A3656D" w:rsidRDefault="00230D6E" w:rsidP="00230D6E">
      <w:pPr>
        <w:pStyle w:val="Notes"/>
        <w:ind w:left="1080"/>
      </w:pPr>
      <w:r w:rsidRPr="00230D6E">
        <w:rPr>
          <w:rStyle w:val="Strong"/>
        </w:rPr>
        <w:t>Note</w:t>
      </w:r>
      <w:r>
        <w:t xml:space="preserve">:  </w:t>
      </w:r>
      <w:r w:rsidRPr="00A3656D">
        <w:t>The text in brackets (</w:t>
      </w:r>
      <w:r w:rsidRPr="00A3656D">
        <w:rPr>
          <w:rFonts w:cs="Segoe UI"/>
          <w:sz w:val="18"/>
          <w:szCs w:val="18"/>
        </w:rPr>
        <w:t>‘[ ]’</w:t>
      </w:r>
      <w:r w:rsidRPr="00A3656D">
        <w:t>) indicate the name and default value of a specific element and should be replaced with the text value for the element as appropriate for the Server.</w:t>
      </w:r>
    </w:p>
    <w:p w14:paraId="7A4F9F3F" w14:textId="77777777" w:rsidR="00230D6E" w:rsidRPr="00A3656D" w:rsidRDefault="00230D6E" w:rsidP="00230D6E">
      <w:pPr>
        <w:pStyle w:val="Notes"/>
        <w:ind w:left="1080"/>
        <w:rPr>
          <w:rFonts w:cs="Microsoft Sans Serif"/>
        </w:rPr>
      </w:pPr>
      <w:r w:rsidRPr="00A3656D">
        <w:t xml:space="preserve">Although the second and third elements in the server configuration item for SurgiSource are optional and CodeSource defaults these elements to the indicated values, the commas for each element must still be included after the </w:t>
      </w:r>
      <w:proofErr w:type="spellStart"/>
      <w:r w:rsidRPr="00A3656D">
        <w:rPr>
          <w:rFonts w:cs="Segoe UI"/>
          <w:b/>
          <w:sz w:val="18"/>
          <w:szCs w:val="18"/>
        </w:rPr>
        <w:t>ServerName</w:t>
      </w:r>
      <w:proofErr w:type="spellEnd"/>
      <w:r w:rsidRPr="00A3656D">
        <w:rPr>
          <w:rFonts w:cs="Segoe UI"/>
          <w:b/>
        </w:rPr>
        <w:t xml:space="preserve"> </w:t>
      </w:r>
      <w:r w:rsidRPr="00A3656D">
        <w:rPr>
          <w:rFonts w:cs="Segoe UI"/>
        </w:rPr>
        <w:t xml:space="preserve">as indicated in the following example (spaces do not impact the syntax for the configuration elements). </w:t>
      </w:r>
    </w:p>
    <w:p w14:paraId="7BCE8932" w14:textId="5B9D3E94" w:rsidR="00230D6E" w:rsidRDefault="00230D6E" w:rsidP="00230D6E">
      <w:pPr>
        <w:pStyle w:val="Notes"/>
        <w:ind w:left="1080"/>
        <w:rPr>
          <w:rFonts w:cs="Segoe UI"/>
        </w:rPr>
      </w:pPr>
      <w:r w:rsidRPr="00A3656D">
        <w:rPr>
          <w:rFonts w:cs="Segoe UI"/>
        </w:rPr>
        <w:t>The following indicates a valid example:   &lt;server&gt;</w:t>
      </w:r>
      <w:proofErr w:type="spellStart"/>
      <w:r w:rsidRPr="00A3656D">
        <w:rPr>
          <w:rFonts w:cs="Segoe UI"/>
        </w:rPr>
        <w:t>ServerName</w:t>
      </w:r>
      <w:proofErr w:type="spellEnd"/>
      <w:r w:rsidRPr="00A3656D">
        <w:rPr>
          <w:rFonts w:cs="Segoe UI"/>
        </w:rPr>
        <w:t>,,&lt;/server&gt;</w:t>
      </w:r>
    </w:p>
    <w:p w14:paraId="2733CAA9" w14:textId="77777777" w:rsidR="00F02B44" w:rsidRPr="00A3656D" w:rsidRDefault="00F02B44" w:rsidP="000125D3">
      <w:pPr>
        <w:pStyle w:val="BodyText"/>
        <w:numPr>
          <w:ilvl w:val="0"/>
          <w:numId w:val="33"/>
        </w:numPr>
        <w:tabs>
          <w:tab w:val="left" w:pos="720"/>
        </w:tabs>
        <w:spacing w:before="80"/>
        <w:ind w:left="720"/>
      </w:pPr>
      <w:r w:rsidRPr="00A3656D">
        <w:t>After entering each element in the server configuration item, save the configuration file. The following provides an example of an updated server configuration item in the configuration file.</w:t>
      </w:r>
    </w:p>
    <w:p w14:paraId="08F27563" w14:textId="77777777" w:rsidR="00F02B44" w:rsidRDefault="00F02B44" w:rsidP="00230D6E">
      <w:pPr>
        <w:pStyle w:val="SS"/>
        <w:rPr>
          <w:noProof/>
        </w:rPr>
      </w:pPr>
      <w:r w:rsidRPr="00A3656D">
        <w:rPr>
          <w:noProof/>
          <w:lang w:val="en-US"/>
        </w:rPr>
        <w:drawing>
          <wp:inline distT="0" distB="0" distL="0" distR="0" wp14:anchorId="1D0E7287" wp14:editId="4E4C72D1">
            <wp:extent cx="4829175" cy="952500"/>
            <wp:effectExtent l="19050" t="19050" r="28575" b="1905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29175" cy="952500"/>
                    </a:xfrm>
                    <a:prstGeom prst="rect">
                      <a:avLst/>
                    </a:prstGeom>
                    <a:noFill/>
                    <a:ln w="9525" cmpd="sng">
                      <a:solidFill>
                        <a:srgbClr val="000000"/>
                      </a:solidFill>
                      <a:miter lim="800000"/>
                      <a:headEnd/>
                      <a:tailEnd/>
                    </a:ln>
                    <a:effectLst/>
                  </pic:spPr>
                </pic:pic>
              </a:graphicData>
            </a:graphic>
          </wp:inline>
        </w:drawing>
      </w:r>
    </w:p>
    <w:p w14:paraId="42F21160" w14:textId="4B8D0390" w:rsidR="00F02B44" w:rsidRDefault="00230D6E" w:rsidP="00230D6E">
      <w:pPr>
        <w:pStyle w:val="Notes"/>
        <w:ind w:left="720"/>
        <w:rPr>
          <w:noProof/>
        </w:rPr>
      </w:pPr>
      <w:r w:rsidRPr="00230D6E">
        <w:rPr>
          <w:rStyle w:val="Strong"/>
        </w:rPr>
        <w:t>Note</w:t>
      </w:r>
      <w:r>
        <w:rPr>
          <w:noProof/>
        </w:rPr>
        <w:t xml:space="preserve">:  </w:t>
      </w:r>
      <w:r w:rsidR="00F02B44" w:rsidRPr="00A3656D">
        <w:rPr>
          <w:noProof/>
        </w:rPr>
        <w:t>If the server configuration item had been configured with the same server name but the database name and Facility number were left blank (with the appropriate commas {</w:t>
      </w:r>
      <w:r w:rsidR="00F02B44" w:rsidRPr="00A3656D">
        <w:rPr>
          <w:rFonts w:cs="Segoe UI"/>
          <w:noProof/>
          <w:sz w:val="18"/>
          <w:szCs w:val="18"/>
        </w:rPr>
        <w:t>‘,’</w:t>
      </w:r>
      <w:r w:rsidR="00F02B44" w:rsidRPr="00A3656D">
        <w:rPr>
          <w:rFonts w:cs="Segoe UI"/>
          <w:noProof/>
        </w:rPr>
        <w:t>}</w:t>
      </w:r>
      <w:r w:rsidR="00F02B44" w:rsidRPr="00A3656D">
        <w:rPr>
          <w:noProof/>
        </w:rPr>
        <w:t>), CodeSource would process the configuration item the same as the configuration item displayed above and default the database name and facility number to the appropriate values (</w:t>
      </w:r>
      <w:r w:rsidR="00F02B44" w:rsidRPr="00A3656D">
        <w:rPr>
          <w:rFonts w:cs="Segoe UI"/>
          <w:sz w:val="18"/>
          <w:szCs w:val="18"/>
        </w:rPr>
        <w:t>‘</w:t>
      </w:r>
      <w:proofErr w:type="spellStart"/>
      <w:r w:rsidR="00F02B44" w:rsidRPr="00A3656D">
        <w:rPr>
          <w:rFonts w:cs="Segoe UI"/>
          <w:sz w:val="18"/>
          <w:szCs w:val="18"/>
        </w:rPr>
        <w:t>SIS_Systems</w:t>
      </w:r>
      <w:proofErr w:type="spellEnd"/>
      <w:r w:rsidR="00F02B44" w:rsidRPr="00A3656D">
        <w:rPr>
          <w:rFonts w:cs="Segoe UI"/>
          <w:sz w:val="18"/>
          <w:szCs w:val="18"/>
        </w:rPr>
        <w:t>’</w:t>
      </w:r>
      <w:r w:rsidR="00F02B44" w:rsidRPr="00A3656D">
        <w:rPr>
          <w:rFonts w:cs="Segoe UI"/>
        </w:rPr>
        <w:t xml:space="preserve"> and</w:t>
      </w:r>
      <w:r w:rsidR="00F02B44" w:rsidRPr="00A3656D">
        <w:rPr>
          <w:rFonts w:cs="Segoe UI"/>
          <w:sz w:val="18"/>
          <w:szCs w:val="18"/>
        </w:rPr>
        <w:t xml:space="preserve"> ‘1’ </w:t>
      </w:r>
      <w:r w:rsidR="00F02B44" w:rsidRPr="00A3656D">
        <w:rPr>
          <w:rFonts w:cs="Segoe UI"/>
        </w:rPr>
        <w:t>respectively).</w:t>
      </w:r>
    </w:p>
    <w:p w14:paraId="4C1274FB" w14:textId="77777777" w:rsidR="00F02B44" w:rsidRPr="00A3656D" w:rsidRDefault="00F02B44" w:rsidP="000125D3">
      <w:pPr>
        <w:pStyle w:val="BodyText"/>
        <w:numPr>
          <w:ilvl w:val="0"/>
          <w:numId w:val="33"/>
        </w:numPr>
        <w:tabs>
          <w:tab w:val="left" w:pos="720"/>
        </w:tabs>
        <w:spacing w:after="60"/>
        <w:ind w:left="720"/>
      </w:pPr>
      <w:r w:rsidRPr="00A3656D">
        <w:t xml:space="preserve">As appropriate, now create a server configuration item for each server that needs to be included in the CodeSource configuration file (for the multi-system update process) using the process indicated above. </w:t>
      </w:r>
    </w:p>
    <w:p w14:paraId="7B1E8F8E" w14:textId="77777777" w:rsidR="00F02B44" w:rsidRPr="00A3656D" w:rsidRDefault="00F02B44" w:rsidP="000125D3">
      <w:pPr>
        <w:pStyle w:val="BodyText"/>
        <w:numPr>
          <w:ilvl w:val="0"/>
          <w:numId w:val="33"/>
        </w:numPr>
        <w:tabs>
          <w:tab w:val="left" w:pos="720"/>
        </w:tabs>
        <w:spacing w:after="60"/>
        <w:ind w:left="720"/>
      </w:pPr>
      <w:r w:rsidRPr="00A3656D">
        <w:t xml:space="preserve">After entering the server/database information in the appropriate entry for each server, review all of the configuration items for accuracy and completeness then save the </w:t>
      </w:r>
      <w:proofErr w:type="spellStart"/>
      <w:r w:rsidRPr="00A3656D">
        <w:rPr>
          <w:b/>
        </w:rPr>
        <w:t>CodeSource.exe.config</w:t>
      </w:r>
      <w:proofErr w:type="spellEnd"/>
      <w:r w:rsidRPr="00A3656D">
        <w:rPr>
          <w:b/>
        </w:rPr>
        <w:t xml:space="preserve"> </w:t>
      </w:r>
      <w:r w:rsidRPr="00A3656D">
        <w:t xml:space="preserve">file. </w:t>
      </w:r>
    </w:p>
    <w:p w14:paraId="5E763AA3" w14:textId="77777777" w:rsidR="00F02B44" w:rsidRPr="00A3656D" w:rsidRDefault="00F02B44" w:rsidP="00F02B44">
      <w:pPr>
        <w:ind w:left="720"/>
      </w:pPr>
      <w:r w:rsidRPr="00A3656D">
        <w:t>As an example, the CodeSource configuration file with multiple server configuration entries would appear similar to the following:</w:t>
      </w:r>
    </w:p>
    <w:p w14:paraId="78B46963" w14:textId="77777777" w:rsidR="00F02B44" w:rsidRPr="00A3656D" w:rsidRDefault="00F02B44" w:rsidP="00F02B44">
      <w:pPr>
        <w:pStyle w:val="BodyText"/>
        <w:spacing w:after="100"/>
        <w:jc w:val="center"/>
        <w:rPr>
          <w:noProof/>
        </w:rPr>
      </w:pPr>
      <w:r w:rsidRPr="00A3656D">
        <w:rPr>
          <w:noProof/>
        </w:rPr>
        <w:drawing>
          <wp:inline distT="0" distB="0" distL="0" distR="0" wp14:anchorId="3A13D55F" wp14:editId="25ED60CD">
            <wp:extent cx="4733925" cy="3067050"/>
            <wp:effectExtent l="19050" t="19050" r="28575" b="1905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33925" cy="3067050"/>
                    </a:xfrm>
                    <a:prstGeom prst="rect">
                      <a:avLst/>
                    </a:prstGeom>
                    <a:noFill/>
                    <a:ln w="9525" cmpd="sng">
                      <a:solidFill>
                        <a:srgbClr val="000000"/>
                      </a:solidFill>
                      <a:miter lim="800000"/>
                      <a:headEnd/>
                      <a:tailEnd/>
                    </a:ln>
                    <a:effectLst/>
                  </pic:spPr>
                </pic:pic>
              </a:graphicData>
            </a:graphic>
          </wp:inline>
        </w:drawing>
      </w:r>
    </w:p>
    <w:p w14:paraId="3C3BE391" w14:textId="77777777" w:rsidR="00F02B44" w:rsidRPr="00A3656D" w:rsidRDefault="00F02B44" w:rsidP="00F02B44">
      <w:pPr>
        <w:pStyle w:val="BodyText"/>
        <w:spacing w:after="100"/>
        <w:ind w:left="720"/>
        <w:rPr>
          <w:noProof/>
        </w:rPr>
      </w:pPr>
      <w:r w:rsidRPr="00A3656D">
        <w:rPr>
          <w:noProof/>
        </w:rPr>
        <w:t>At this point, the CodeSource configuration file has been updated with multiple server configuration entries which CodeSource will process during the selected code update option (for each server configured correctly).</w:t>
      </w:r>
    </w:p>
    <w:p w14:paraId="6095FB07" w14:textId="77777777" w:rsidR="00F02B44" w:rsidRPr="00A3656D" w:rsidRDefault="00F02B44" w:rsidP="000125D3">
      <w:pPr>
        <w:pStyle w:val="BodyText"/>
        <w:numPr>
          <w:ilvl w:val="0"/>
          <w:numId w:val="33"/>
        </w:numPr>
        <w:spacing w:before="100"/>
        <w:ind w:left="720"/>
      </w:pPr>
      <w:r w:rsidRPr="00A3656D">
        <w:t xml:space="preserve">When finished creating/editing server configuration items in the CodeSource configuration file, click </w:t>
      </w:r>
      <w:r w:rsidRPr="00A3656D">
        <w:rPr>
          <w:b/>
        </w:rPr>
        <w:t>File&gt;Exit</w:t>
      </w:r>
      <w:r w:rsidRPr="00A3656D">
        <w:t xml:space="preserve"> (after ensuring changes have been saved). </w:t>
      </w:r>
    </w:p>
    <w:p w14:paraId="041CD570" w14:textId="5E241E78" w:rsidR="00F02B44" w:rsidRPr="00A3656D" w:rsidRDefault="00F02B44" w:rsidP="00F02B44">
      <w:pPr>
        <w:pStyle w:val="Notes"/>
        <w:ind w:left="720"/>
      </w:pPr>
      <w:r w:rsidRPr="00F02B44">
        <w:rPr>
          <w:rStyle w:val="Strong"/>
        </w:rPr>
        <w:t>Note</w:t>
      </w:r>
      <w:r>
        <w:t xml:space="preserve">:  </w:t>
      </w:r>
      <w:r w:rsidRPr="00A3656D">
        <w:t xml:space="preserve">The CodeSource configuration file can be revised at any time (when the module is not running) to add or update server configuration information as needed. </w:t>
      </w:r>
    </w:p>
    <w:p w14:paraId="74CC3513" w14:textId="6492C6F2" w:rsidR="00F02B44" w:rsidRDefault="00F02B44" w:rsidP="00F02B44">
      <w:pPr>
        <w:pStyle w:val="Notes"/>
        <w:ind w:left="720"/>
        <w:rPr>
          <w:noProof/>
        </w:rPr>
      </w:pPr>
      <w:r w:rsidRPr="00F02B44">
        <w:rPr>
          <w:rStyle w:val="Strong"/>
        </w:rPr>
        <w:t>Note</w:t>
      </w:r>
      <w:r>
        <w:rPr>
          <w:noProof/>
        </w:rPr>
        <w:t xml:space="preserve">:  </w:t>
      </w:r>
      <w:r w:rsidRPr="00A3656D">
        <w:rPr>
          <w:noProof/>
        </w:rPr>
        <w:t>If CodeSource encounters a server during the multi-system update process that cannot be accessed and/or is configured incorrectly, the program will skip that server then proceed to the next server.</w:t>
      </w:r>
    </w:p>
    <w:sectPr w:rsidR="00F02B44" w:rsidSect="00A7385F">
      <w:headerReference w:type="even" r:id="rId64"/>
      <w:headerReference w:type="default" r:id="rId65"/>
      <w:footerReference w:type="even" r:id="rId66"/>
      <w:footerReference w:type="default" r:id="rId67"/>
      <w:pgSz w:w="12240" w:h="15840" w:code="1"/>
      <w:pgMar w:top="1260" w:right="720" w:bottom="16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D81FC3" w14:textId="77777777" w:rsidR="009C286F" w:rsidRDefault="009C286F">
      <w:r>
        <w:separator/>
      </w:r>
    </w:p>
  </w:endnote>
  <w:endnote w:type="continuationSeparator" w:id="0">
    <w:p w14:paraId="4BD0ED63" w14:textId="77777777" w:rsidR="009C286F" w:rsidRDefault="009C2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40E86" w14:textId="77777777" w:rsidR="003110A7" w:rsidRDefault="003110A7">
    <w:pPr>
      <w:pBdr>
        <w:top w:val="single" w:sz="4" w:space="1" w:color="auto"/>
      </w:pBdr>
      <w:jc w:val="right"/>
    </w:pPr>
    <w:r>
      <w:fldChar w:fldCharType="begin"/>
    </w:r>
    <w:r>
      <w:instrText xml:space="preserve"> PAGE </w:instrText>
    </w:r>
    <w:r>
      <w:fldChar w:fldCharType="separate"/>
    </w:r>
    <w:r>
      <w:rPr>
        <w:noProof/>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1A0BC" w14:textId="3EB8BB24" w:rsidR="003110A7" w:rsidRDefault="003110A7" w:rsidP="006A4FB0">
    <w:pPr>
      <w:pBdr>
        <w:top w:val="single" w:sz="8" w:space="2" w:color="auto"/>
      </w:pBdr>
      <w:tabs>
        <w:tab w:val="right" w:pos="10800"/>
      </w:tabs>
      <w:spacing w:before="0" w:after="0"/>
      <w:jc w:val="both"/>
      <w:rPr>
        <w:sz w:val="18"/>
        <w:szCs w:val="18"/>
      </w:rPr>
    </w:pPr>
    <w:r w:rsidRPr="006824D2">
      <w:rPr>
        <w:rFonts w:cs="Arial"/>
        <w:bCs/>
        <w:sz w:val="18"/>
        <w:szCs w:val="18"/>
      </w:rPr>
      <w:t>201</w:t>
    </w:r>
    <w:r>
      <w:rPr>
        <w:rFonts w:cs="Arial"/>
        <w:bCs/>
        <w:sz w:val="18"/>
        <w:szCs w:val="18"/>
      </w:rPr>
      <w:t>7</w:t>
    </w:r>
    <w:r w:rsidRPr="006824D2">
      <w:rPr>
        <w:rFonts w:cs="Arial"/>
        <w:bCs/>
        <w:sz w:val="18"/>
        <w:szCs w:val="18"/>
      </w:rPr>
      <w:t xml:space="preserve"> Source Medical Solution</w:t>
    </w:r>
    <w:r>
      <w:rPr>
        <w:rFonts w:cs="Arial"/>
        <w:bCs/>
        <w:sz w:val="18"/>
        <w:szCs w:val="18"/>
      </w:rPr>
      <w:t>s, Inc. All rights reserved.</w:t>
    </w:r>
    <w:r>
      <w:rPr>
        <w:rFonts w:cs="Arial"/>
        <w:bCs/>
        <w:sz w:val="18"/>
        <w:szCs w:val="18"/>
      </w:rPr>
      <w:tab/>
    </w:r>
    <w:r>
      <w:rPr>
        <w:sz w:val="18"/>
        <w:szCs w:val="18"/>
      </w:rPr>
      <w:fldChar w:fldCharType="begin"/>
    </w:r>
    <w:r>
      <w:rPr>
        <w:sz w:val="18"/>
        <w:szCs w:val="18"/>
      </w:rPr>
      <w:instrText xml:space="preserve"> PAGE </w:instrText>
    </w:r>
    <w:r>
      <w:rPr>
        <w:sz w:val="18"/>
        <w:szCs w:val="18"/>
      </w:rPr>
      <w:fldChar w:fldCharType="separate"/>
    </w:r>
    <w:r w:rsidR="004D0952">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sidR="004D0952">
      <w:rPr>
        <w:noProof/>
        <w:sz w:val="18"/>
        <w:szCs w:val="18"/>
      </w:rPr>
      <w:t>25</w:t>
    </w:r>
    <w:r>
      <w:rPr>
        <w:sz w:val="18"/>
        <w:szCs w:val="18"/>
      </w:rPr>
      <w:fldChar w:fldCharType="end"/>
    </w:r>
  </w:p>
  <w:p w14:paraId="530AE89A" w14:textId="16CA92A3" w:rsidR="003110A7" w:rsidRPr="006A4FB0" w:rsidRDefault="003110A7" w:rsidP="006A4FB0">
    <w:pPr>
      <w:pBdr>
        <w:top w:val="single" w:sz="8" w:space="2" w:color="auto"/>
      </w:pBdr>
      <w:tabs>
        <w:tab w:val="right" w:pos="10800"/>
      </w:tabs>
      <w:spacing w:before="0" w:after="0"/>
      <w:jc w:val="center"/>
      <w:rPr>
        <w:rFonts w:cs="Arial"/>
        <w:sz w:val="18"/>
        <w:szCs w:val="18"/>
      </w:rPr>
    </w:pPr>
    <w:r>
      <w:rPr>
        <w:sz w:val="16"/>
        <w:szCs w:val="16"/>
      </w:rPr>
      <w:t>No part of these materials may be reproduced or transmitted in any form or by any means, electronic or mechanical, including photocopy, recording or any information storage and retrieval system, without the express written permission of Source Medical Solutions,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07E71A" w14:textId="77777777" w:rsidR="009C286F" w:rsidRDefault="009C286F">
      <w:r>
        <w:separator/>
      </w:r>
    </w:p>
  </w:footnote>
  <w:footnote w:type="continuationSeparator" w:id="0">
    <w:p w14:paraId="165155A3" w14:textId="77777777" w:rsidR="009C286F" w:rsidRDefault="009C2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DBD5B" w14:textId="77777777" w:rsidR="003110A7" w:rsidRDefault="003110A7">
    <w:pPr>
      <w:pBdr>
        <w:bottom w:val="single" w:sz="4" w:space="1" w:color="auto"/>
      </w:pBdr>
      <w:tabs>
        <w:tab w:val="right" w:pos="9360"/>
      </w:tabs>
      <w:jc w:val="center"/>
    </w:pPr>
    <w:r w:rsidRPr="00A7377F">
      <w:rPr>
        <w:iCs/>
      </w:rPr>
      <w:t>SurgiSource</w:t>
    </w:r>
    <w:r>
      <w:rPr>
        <w:i/>
        <w:iCs/>
      </w:rPr>
      <w:t xml:space="preserve"> 4.4 Upgrade Instructions</w:t>
    </w:r>
  </w:p>
  <w:p w14:paraId="57763854" w14:textId="77777777" w:rsidR="003110A7" w:rsidRDefault="003110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9BD6E" w14:textId="538BA70E" w:rsidR="003110A7" w:rsidRPr="009A1382" w:rsidRDefault="003110A7" w:rsidP="009A1382">
    <w:pPr>
      <w:pBdr>
        <w:bottom w:val="single" w:sz="4" w:space="2" w:color="auto"/>
      </w:pBdr>
      <w:jc w:val="right"/>
      <w:rPr>
        <w:szCs w:val="18"/>
      </w:rPr>
    </w:pPr>
    <w:r>
      <w:rPr>
        <w:sz w:val="18"/>
        <w:szCs w:val="18"/>
      </w:rPr>
      <w:t>SurgiSource</w:t>
    </w:r>
    <w:r w:rsidRPr="00BD2152">
      <w:rPr>
        <w:rFonts w:cs="Arial"/>
        <w:sz w:val="18"/>
        <w:szCs w:val="18"/>
        <w:vertAlign w:val="superscript"/>
      </w:rPr>
      <w:t>®</w:t>
    </w:r>
    <w:r>
      <w:rPr>
        <w:sz w:val="18"/>
        <w:szCs w:val="18"/>
      </w:rPr>
      <w:t xml:space="preserve"> CPT CodeSource Install &amp; Update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406D44C"/>
    <w:lvl w:ilvl="0">
      <w:start w:val="1"/>
      <w:numFmt w:val="decimal"/>
      <w:pStyle w:val="ListNumber5"/>
      <w:lvlText w:val="%1."/>
      <w:lvlJc w:val="left"/>
      <w:pPr>
        <w:tabs>
          <w:tab w:val="num" w:pos="1800"/>
        </w:tabs>
        <w:ind w:left="1800" w:hanging="360"/>
      </w:pPr>
    </w:lvl>
  </w:abstractNum>
  <w:abstractNum w:abstractNumId="1" w15:restartNumberingAfterBreak="0">
    <w:nsid w:val="FFFFFF7F"/>
    <w:multiLevelType w:val="singleLevel"/>
    <w:tmpl w:val="1FC420F2"/>
    <w:lvl w:ilvl="0">
      <w:start w:val="1"/>
      <w:numFmt w:val="decimal"/>
      <w:pStyle w:val="ListNumber2"/>
      <w:lvlText w:val="%1."/>
      <w:lvlJc w:val="left"/>
      <w:pPr>
        <w:tabs>
          <w:tab w:val="num" w:pos="720"/>
        </w:tabs>
        <w:ind w:left="720" w:hanging="360"/>
      </w:pPr>
    </w:lvl>
  </w:abstractNum>
  <w:abstractNum w:abstractNumId="2" w15:restartNumberingAfterBreak="0">
    <w:nsid w:val="FFFFFF80"/>
    <w:multiLevelType w:val="singleLevel"/>
    <w:tmpl w:val="EA100DC4"/>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53E61B8E"/>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BE24F176"/>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7C68037C"/>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ADF6626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AE6F7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1E42A7C"/>
    <w:multiLevelType w:val="multilevel"/>
    <w:tmpl w:val="F5FED8F0"/>
    <w:lvl w:ilvl="0">
      <w:start w:val="1"/>
      <w:numFmt w:val="decimal"/>
      <w:pStyle w:val="Heading1"/>
      <w:suff w:val="space"/>
      <w:lvlText w:val="Chapter %1:  "/>
      <w:lvlJc w:val="left"/>
      <w:pPr>
        <w:ind w:left="0" w:firstLine="0"/>
      </w:pPr>
      <w:rPr>
        <w:rFonts w:ascii="Arial" w:hAnsi="Arial" w:hint="default"/>
        <w:sz w:val="40"/>
      </w:rPr>
    </w:lvl>
    <w:lvl w:ilvl="1">
      <w:start w:val="1"/>
      <w:numFmt w:val="decimal"/>
      <w:pStyle w:val="Heading2"/>
      <w:suff w:val="space"/>
      <w:lvlText w:val="%1.%2:  "/>
      <w:lvlJc w:val="left"/>
      <w:pPr>
        <w:ind w:left="0" w:firstLine="0"/>
      </w:pPr>
      <w:rPr>
        <w:rFonts w:ascii="Arial" w:hAnsi="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1.%2.%3:  "/>
      <w:lvlJc w:val="left"/>
      <w:pPr>
        <w:ind w:left="0" w:firstLine="0"/>
      </w:pPr>
      <w:rPr>
        <w:rFonts w:ascii="Arial" w:hAnsi="Arial" w:hint="default"/>
        <w:sz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3EB7964"/>
    <w:multiLevelType w:val="hybridMultilevel"/>
    <w:tmpl w:val="F18C0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BD762C"/>
    <w:multiLevelType w:val="hybridMultilevel"/>
    <w:tmpl w:val="A4AE40E2"/>
    <w:lvl w:ilvl="0" w:tplc="C76E7982">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BD47EF2"/>
    <w:multiLevelType w:val="hybridMultilevel"/>
    <w:tmpl w:val="A8660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F63A7"/>
    <w:multiLevelType w:val="hybridMultilevel"/>
    <w:tmpl w:val="A72C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EE69DD"/>
    <w:multiLevelType w:val="hybridMultilevel"/>
    <w:tmpl w:val="FE56C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DF04AC"/>
    <w:multiLevelType w:val="hybridMultilevel"/>
    <w:tmpl w:val="BCA6E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742CE2"/>
    <w:multiLevelType w:val="hybridMultilevel"/>
    <w:tmpl w:val="A40047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7D2539"/>
    <w:multiLevelType w:val="hybridMultilevel"/>
    <w:tmpl w:val="5E74D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7D2733"/>
    <w:multiLevelType w:val="hybridMultilevel"/>
    <w:tmpl w:val="013A4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AA3B67"/>
    <w:multiLevelType w:val="hybridMultilevel"/>
    <w:tmpl w:val="A4AE40E2"/>
    <w:lvl w:ilvl="0" w:tplc="C76E7982">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4223876"/>
    <w:multiLevelType w:val="hybridMultilevel"/>
    <w:tmpl w:val="A40047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B5B508E"/>
    <w:multiLevelType w:val="hybridMultilevel"/>
    <w:tmpl w:val="1F484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962982"/>
    <w:multiLevelType w:val="hybridMultilevel"/>
    <w:tmpl w:val="96780036"/>
    <w:lvl w:ilvl="0" w:tplc="C76E7982">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3317E72"/>
    <w:multiLevelType w:val="hybridMultilevel"/>
    <w:tmpl w:val="6FCC6F5A"/>
    <w:lvl w:ilvl="0" w:tplc="176CFD48">
      <w:start w:val="1"/>
      <w:numFmt w:val="upperLetter"/>
      <w:pStyle w:val="H1-Appendix"/>
      <w:lvlText w:val="Appendix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C66DD1"/>
    <w:multiLevelType w:val="hybridMultilevel"/>
    <w:tmpl w:val="B21C6768"/>
    <w:lvl w:ilvl="0" w:tplc="7D464B3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5EB00D0"/>
    <w:multiLevelType w:val="hybridMultilevel"/>
    <w:tmpl w:val="A4AE40E2"/>
    <w:lvl w:ilvl="0" w:tplc="C76E7982">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007E73"/>
    <w:multiLevelType w:val="hybridMultilevel"/>
    <w:tmpl w:val="E538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A4768C"/>
    <w:multiLevelType w:val="hybridMultilevel"/>
    <w:tmpl w:val="A4AE40E2"/>
    <w:lvl w:ilvl="0" w:tplc="C76E7982">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EAA16DC"/>
    <w:multiLevelType w:val="hybridMultilevel"/>
    <w:tmpl w:val="BCA6E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AC3FD5"/>
    <w:multiLevelType w:val="hybridMultilevel"/>
    <w:tmpl w:val="21285CF2"/>
    <w:lvl w:ilvl="0" w:tplc="04090001">
      <w:start w:val="1"/>
      <w:numFmt w:val="bullet"/>
      <w:lvlText w:val=""/>
      <w:lvlJc w:val="left"/>
      <w:pPr>
        <w:ind w:left="360" w:hanging="360"/>
      </w:pPr>
      <w:rPr>
        <w:rFonts w:ascii="Symbol" w:hAnsi="Symbol"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0090870"/>
    <w:multiLevelType w:val="hybridMultilevel"/>
    <w:tmpl w:val="DC9C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50305F"/>
    <w:multiLevelType w:val="hybridMultilevel"/>
    <w:tmpl w:val="F618B5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5C5887"/>
    <w:multiLevelType w:val="hybridMultilevel"/>
    <w:tmpl w:val="F2680D66"/>
    <w:lvl w:ilvl="0" w:tplc="3418C50C">
      <w:start w:val="1"/>
      <w:numFmt w:val="bullet"/>
      <w:lvlText w:val=""/>
      <w:lvlJc w:val="left"/>
      <w:pPr>
        <w:tabs>
          <w:tab w:val="num" w:pos="720"/>
        </w:tabs>
        <w:ind w:left="72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120A5A"/>
    <w:multiLevelType w:val="hybridMultilevel"/>
    <w:tmpl w:val="8E025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061BA9"/>
    <w:multiLevelType w:val="hybridMultilevel"/>
    <w:tmpl w:val="D110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523932"/>
    <w:multiLevelType w:val="hybridMultilevel"/>
    <w:tmpl w:val="0CCC3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D67805"/>
    <w:multiLevelType w:val="hybridMultilevel"/>
    <w:tmpl w:val="EAE87256"/>
    <w:lvl w:ilvl="0" w:tplc="2DE8A1F0">
      <w:start w:val="1"/>
      <w:numFmt w:val="decimal"/>
      <w:pStyle w:val="ProcessStep2"/>
      <w:lvlText w:val="%1."/>
      <w:lvlJc w:val="left"/>
      <w:pPr>
        <w:tabs>
          <w:tab w:val="num" w:pos="1152"/>
        </w:tabs>
        <w:ind w:left="1152" w:hanging="432"/>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8B2075B"/>
    <w:multiLevelType w:val="hybridMultilevel"/>
    <w:tmpl w:val="EFAC5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8"/>
  </w:num>
  <w:num w:numId="3">
    <w:abstractNumId w:val="7"/>
  </w:num>
  <w:num w:numId="4">
    <w:abstractNumId w:val="5"/>
  </w:num>
  <w:num w:numId="5">
    <w:abstractNumId w:val="4"/>
  </w:num>
  <w:num w:numId="6">
    <w:abstractNumId w:val="3"/>
  </w:num>
  <w:num w:numId="7">
    <w:abstractNumId w:val="2"/>
  </w:num>
  <w:num w:numId="8">
    <w:abstractNumId w:val="6"/>
  </w:num>
  <w:num w:numId="9">
    <w:abstractNumId w:val="1"/>
  </w:num>
  <w:num w:numId="10">
    <w:abstractNumId w:val="16"/>
  </w:num>
  <w:num w:numId="11">
    <w:abstractNumId w:val="24"/>
  </w:num>
  <w:num w:numId="12">
    <w:abstractNumId w:val="18"/>
  </w:num>
  <w:num w:numId="13">
    <w:abstractNumId w:val="11"/>
  </w:num>
  <w:num w:numId="14">
    <w:abstractNumId w:val="34"/>
  </w:num>
  <w:num w:numId="15">
    <w:abstractNumId w:val="21"/>
  </w:num>
  <w:num w:numId="16">
    <w:abstractNumId w:val="26"/>
  </w:num>
  <w:num w:numId="17">
    <w:abstractNumId w:val="0"/>
  </w:num>
  <w:num w:numId="18">
    <w:abstractNumId w:val="12"/>
  </w:num>
  <w:num w:numId="19">
    <w:abstractNumId w:val="33"/>
  </w:num>
  <w:num w:numId="20">
    <w:abstractNumId w:val="32"/>
  </w:num>
  <w:num w:numId="21">
    <w:abstractNumId w:val="19"/>
  </w:num>
  <w:num w:numId="22">
    <w:abstractNumId w:val="15"/>
  </w:num>
  <w:num w:numId="23">
    <w:abstractNumId w:val="9"/>
  </w:num>
  <w:num w:numId="24">
    <w:abstractNumId w:val="36"/>
  </w:num>
  <w:num w:numId="25">
    <w:abstractNumId w:val="14"/>
  </w:num>
  <w:num w:numId="26">
    <w:abstractNumId w:val="27"/>
  </w:num>
  <w:num w:numId="27">
    <w:abstractNumId w:val="25"/>
  </w:num>
  <w:num w:numId="28">
    <w:abstractNumId w:val="30"/>
  </w:num>
  <w:num w:numId="29">
    <w:abstractNumId w:val="13"/>
  </w:num>
  <w:num w:numId="30">
    <w:abstractNumId w:val="10"/>
  </w:num>
  <w:num w:numId="31">
    <w:abstractNumId w:val="17"/>
  </w:num>
  <w:num w:numId="32">
    <w:abstractNumId w:val="35"/>
  </w:num>
  <w:num w:numId="33">
    <w:abstractNumId w:val="23"/>
  </w:num>
  <w:num w:numId="34">
    <w:abstractNumId w:val="29"/>
  </w:num>
  <w:num w:numId="35">
    <w:abstractNumId w:val="28"/>
  </w:num>
  <w:num w:numId="36">
    <w:abstractNumId w:val="20"/>
  </w:num>
  <w:num w:numId="37">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D65"/>
    <w:rsid w:val="0001088A"/>
    <w:rsid w:val="00011610"/>
    <w:rsid w:val="00011814"/>
    <w:rsid w:val="000125D3"/>
    <w:rsid w:val="00012B74"/>
    <w:rsid w:val="00014A8A"/>
    <w:rsid w:val="00015BFF"/>
    <w:rsid w:val="0001664A"/>
    <w:rsid w:val="00022723"/>
    <w:rsid w:val="000238AC"/>
    <w:rsid w:val="00023BB6"/>
    <w:rsid w:val="00026347"/>
    <w:rsid w:val="000269DD"/>
    <w:rsid w:val="00027FF4"/>
    <w:rsid w:val="00030E4B"/>
    <w:rsid w:val="000312A8"/>
    <w:rsid w:val="00032B0E"/>
    <w:rsid w:val="00033598"/>
    <w:rsid w:val="0003720C"/>
    <w:rsid w:val="00037E2D"/>
    <w:rsid w:val="00041892"/>
    <w:rsid w:val="000431B7"/>
    <w:rsid w:val="00043A9A"/>
    <w:rsid w:val="000442CD"/>
    <w:rsid w:val="00044D2E"/>
    <w:rsid w:val="00047194"/>
    <w:rsid w:val="0005005C"/>
    <w:rsid w:val="00053766"/>
    <w:rsid w:val="000607C6"/>
    <w:rsid w:val="00061D91"/>
    <w:rsid w:val="00062C77"/>
    <w:rsid w:val="00063697"/>
    <w:rsid w:val="00065675"/>
    <w:rsid w:val="00066624"/>
    <w:rsid w:val="00072029"/>
    <w:rsid w:val="000744D7"/>
    <w:rsid w:val="000746B3"/>
    <w:rsid w:val="000747E0"/>
    <w:rsid w:val="000773C4"/>
    <w:rsid w:val="000775D9"/>
    <w:rsid w:val="00080237"/>
    <w:rsid w:val="00081368"/>
    <w:rsid w:val="0008191C"/>
    <w:rsid w:val="00081F22"/>
    <w:rsid w:val="000821A0"/>
    <w:rsid w:val="000835E4"/>
    <w:rsid w:val="00083977"/>
    <w:rsid w:val="0008419E"/>
    <w:rsid w:val="00092FEA"/>
    <w:rsid w:val="000946B7"/>
    <w:rsid w:val="000948F6"/>
    <w:rsid w:val="000966DE"/>
    <w:rsid w:val="00096D40"/>
    <w:rsid w:val="000975DC"/>
    <w:rsid w:val="0009765C"/>
    <w:rsid w:val="00097F7C"/>
    <w:rsid w:val="000A0F7D"/>
    <w:rsid w:val="000A1314"/>
    <w:rsid w:val="000A142E"/>
    <w:rsid w:val="000A20AB"/>
    <w:rsid w:val="000A480C"/>
    <w:rsid w:val="000A4D8C"/>
    <w:rsid w:val="000A67D0"/>
    <w:rsid w:val="000A77F9"/>
    <w:rsid w:val="000A7B92"/>
    <w:rsid w:val="000B0BE6"/>
    <w:rsid w:val="000B313D"/>
    <w:rsid w:val="000B5167"/>
    <w:rsid w:val="000B6D5F"/>
    <w:rsid w:val="000B7424"/>
    <w:rsid w:val="000B7C86"/>
    <w:rsid w:val="000C06E3"/>
    <w:rsid w:val="000C0737"/>
    <w:rsid w:val="000C0A33"/>
    <w:rsid w:val="000C10D0"/>
    <w:rsid w:val="000C1EE5"/>
    <w:rsid w:val="000C21FF"/>
    <w:rsid w:val="000C3639"/>
    <w:rsid w:val="000C5133"/>
    <w:rsid w:val="000C5679"/>
    <w:rsid w:val="000C7231"/>
    <w:rsid w:val="000C7C30"/>
    <w:rsid w:val="000D1290"/>
    <w:rsid w:val="000D391A"/>
    <w:rsid w:val="000D53FF"/>
    <w:rsid w:val="000D641B"/>
    <w:rsid w:val="000E0515"/>
    <w:rsid w:val="000E0AB9"/>
    <w:rsid w:val="000E0BC3"/>
    <w:rsid w:val="000E19F4"/>
    <w:rsid w:val="000E2005"/>
    <w:rsid w:val="000E2483"/>
    <w:rsid w:val="000E44A8"/>
    <w:rsid w:val="000E48DF"/>
    <w:rsid w:val="000E5667"/>
    <w:rsid w:val="000F016B"/>
    <w:rsid w:val="000F06DD"/>
    <w:rsid w:val="000F2F1B"/>
    <w:rsid w:val="000F347E"/>
    <w:rsid w:val="000F3AE0"/>
    <w:rsid w:val="000F4F50"/>
    <w:rsid w:val="000F65AB"/>
    <w:rsid w:val="000F73A4"/>
    <w:rsid w:val="00100B1D"/>
    <w:rsid w:val="00102F5F"/>
    <w:rsid w:val="001050A3"/>
    <w:rsid w:val="001062FB"/>
    <w:rsid w:val="00107B60"/>
    <w:rsid w:val="0011421D"/>
    <w:rsid w:val="00115759"/>
    <w:rsid w:val="00125911"/>
    <w:rsid w:val="00131974"/>
    <w:rsid w:val="00131F45"/>
    <w:rsid w:val="001332FC"/>
    <w:rsid w:val="00136872"/>
    <w:rsid w:val="001402BA"/>
    <w:rsid w:val="0014107A"/>
    <w:rsid w:val="00142C70"/>
    <w:rsid w:val="00144C53"/>
    <w:rsid w:val="00145FBC"/>
    <w:rsid w:val="00146352"/>
    <w:rsid w:val="0014638D"/>
    <w:rsid w:val="00147991"/>
    <w:rsid w:val="001507AD"/>
    <w:rsid w:val="001509C9"/>
    <w:rsid w:val="00150EDA"/>
    <w:rsid w:val="0015109D"/>
    <w:rsid w:val="00151614"/>
    <w:rsid w:val="001525F4"/>
    <w:rsid w:val="001536A6"/>
    <w:rsid w:val="00153D78"/>
    <w:rsid w:val="0015528A"/>
    <w:rsid w:val="00155ED4"/>
    <w:rsid w:val="00156173"/>
    <w:rsid w:val="00160638"/>
    <w:rsid w:val="00162971"/>
    <w:rsid w:val="00163AB4"/>
    <w:rsid w:val="00163E31"/>
    <w:rsid w:val="001645A6"/>
    <w:rsid w:val="00164871"/>
    <w:rsid w:val="00164DF4"/>
    <w:rsid w:val="00165B24"/>
    <w:rsid w:val="00165B3D"/>
    <w:rsid w:val="00166678"/>
    <w:rsid w:val="00166974"/>
    <w:rsid w:val="0016745A"/>
    <w:rsid w:val="00170E3A"/>
    <w:rsid w:val="0017161E"/>
    <w:rsid w:val="0017446F"/>
    <w:rsid w:val="00174EA0"/>
    <w:rsid w:val="00175252"/>
    <w:rsid w:val="0017654F"/>
    <w:rsid w:val="001778D5"/>
    <w:rsid w:val="001803AE"/>
    <w:rsid w:val="00180E05"/>
    <w:rsid w:val="00181485"/>
    <w:rsid w:val="00183810"/>
    <w:rsid w:val="00184087"/>
    <w:rsid w:val="00185C10"/>
    <w:rsid w:val="00186C89"/>
    <w:rsid w:val="00187069"/>
    <w:rsid w:val="00187793"/>
    <w:rsid w:val="001903F4"/>
    <w:rsid w:val="001905A9"/>
    <w:rsid w:val="0019085A"/>
    <w:rsid w:val="00190EAB"/>
    <w:rsid w:val="00193F23"/>
    <w:rsid w:val="0019602E"/>
    <w:rsid w:val="00196222"/>
    <w:rsid w:val="00196400"/>
    <w:rsid w:val="001A3247"/>
    <w:rsid w:val="001A42EB"/>
    <w:rsid w:val="001A491B"/>
    <w:rsid w:val="001A627C"/>
    <w:rsid w:val="001A6672"/>
    <w:rsid w:val="001A6947"/>
    <w:rsid w:val="001B1A7A"/>
    <w:rsid w:val="001B1D03"/>
    <w:rsid w:val="001B5002"/>
    <w:rsid w:val="001C062E"/>
    <w:rsid w:val="001C1350"/>
    <w:rsid w:val="001C2C63"/>
    <w:rsid w:val="001C2FFE"/>
    <w:rsid w:val="001C3087"/>
    <w:rsid w:val="001C4A4B"/>
    <w:rsid w:val="001C5432"/>
    <w:rsid w:val="001C559F"/>
    <w:rsid w:val="001C688F"/>
    <w:rsid w:val="001C731A"/>
    <w:rsid w:val="001C79AA"/>
    <w:rsid w:val="001C7A30"/>
    <w:rsid w:val="001D127C"/>
    <w:rsid w:val="001D24D9"/>
    <w:rsid w:val="001D44EE"/>
    <w:rsid w:val="001D46D0"/>
    <w:rsid w:val="001D5CC3"/>
    <w:rsid w:val="001D5CED"/>
    <w:rsid w:val="001D66FE"/>
    <w:rsid w:val="001D765A"/>
    <w:rsid w:val="001E0EE7"/>
    <w:rsid w:val="001E1B04"/>
    <w:rsid w:val="001E25EB"/>
    <w:rsid w:val="001E73DC"/>
    <w:rsid w:val="001E7BA2"/>
    <w:rsid w:val="001F191D"/>
    <w:rsid w:val="001F1C08"/>
    <w:rsid w:val="001F26D6"/>
    <w:rsid w:val="001F454B"/>
    <w:rsid w:val="001F5322"/>
    <w:rsid w:val="001F5588"/>
    <w:rsid w:val="002001EA"/>
    <w:rsid w:val="00201332"/>
    <w:rsid w:val="00202CF4"/>
    <w:rsid w:val="00203587"/>
    <w:rsid w:val="002035A2"/>
    <w:rsid w:val="00203EEA"/>
    <w:rsid w:val="00205541"/>
    <w:rsid w:val="00205AB6"/>
    <w:rsid w:val="002065BA"/>
    <w:rsid w:val="00207287"/>
    <w:rsid w:val="002075F7"/>
    <w:rsid w:val="0021108C"/>
    <w:rsid w:val="00212B7D"/>
    <w:rsid w:val="0021452F"/>
    <w:rsid w:val="0021601A"/>
    <w:rsid w:val="00216A28"/>
    <w:rsid w:val="002222B2"/>
    <w:rsid w:val="00223057"/>
    <w:rsid w:val="00224DD3"/>
    <w:rsid w:val="0022741B"/>
    <w:rsid w:val="00230599"/>
    <w:rsid w:val="00230D6E"/>
    <w:rsid w:val="002311CA"/>
    <w:rsid w:val="00231891"/>
    <w:rsid w:val="00232F3F"/>
    <w:rsid w:val="0023374D"/>
    <w:rsid w:val="002343E6"/>
    <w:rsid w:val="00235733"/>
    <w:rsid w:val="00236EBE"/>
    <w:rsid w:val="00237BE5"/>
    <w:rsid w:val="002407F5"/>
    <w:rsid w:val="002428D4"/>
    <w:rsid w:val="00244CC8"/>
    <w:rsid w:val="00246060"/>
    <w:rsid w:val="00246134"/>
    <w:rsid w:val="00246BDD"/>
    <w:rsid w:val="002473C4"/>
    <w:rsid w:val="002475A4"/>
    <w:rsid w:val="00247A6F"/>
    <w:rsid w:val="00251F24"/>
    <w:rsid w:val="00252F9F"/>
    <w:rsid w:val="002530A9"/>
    <w:rsid w:val="00253C3C"/>
    <w:rsid w:val="00260028"/>
    <w:rsid w:val="002615BC"/>
    <w:rsid w:val="002621A7"/>
    <w:rsid w:val="0026227B"/>
    <w:rsid w:val="00262856"/>
    <w:rsid w:val="00263283"/>
    <w:rsid w:val="002649E2"/>
    <w:rsid w:val="00264AFB"/>
    <w:rsid w:val="00266CA8"/>
    <w:rsid w:val="00272730"/>
    <w:rsid w:val="00274163"/>
    <w:rsid w:val="00275A73"/>
    <w:rsid w:val="0027765A"/>
    <w:rsid w:val="00277B58"/>
    <w:rsid w:val="002807E1"/>
    <w:rsid w:val="00280E91"/>
    <w:rsid w:val="00281E63"/>
    <w:rsid w:val="00282DF5"/>
    <w:rsid w:val="00283A04"/>
    <w:rsid w:val="00283D18"/>
    <w:rsid w:val="00286A0E"/>
    <w:rsid w:val="00287411"/>
    <w:rsid w:val="002879E7"/>
    <w:rsid w:val="00292C65"/>
    <w:rsid w:val="00293DD7"/>
    <w:rsid w:val="002940E0"/>
    <w:rsid w:val="00294EA3"/>
    <w:rsid w:val="002953EA"/>
    <w:rsid w:val="00296086"/>
    <w:rsid w:val="00296244"/>
    <w:rsid w:val="0029654B"/>
    <w:rsid w:val="002A0454"/>
    <w:rsid w:val="002A0CF6"/>
    <w:rsid w:val="002A31B7"/>
    <w:rsid w:val="002A4485"/>
    <w:rsid w:val="002A46B4"/>
    <w:rsid w:val="002A4956"/>
    <w:rsid w:val="002A5184"/>
    <w:rsid w:val="002A5AB9"/>
    <w:rsid w:val="002A600F"/>
    <w:rsid w:val="002A628E"/>
    <w:rsid w:val="002A691B"/>
    <w:rsid w:val="002A6D27"/>
    <w:rsid w:val="002A7255"/>
    <w:rsid w:val="002B070A"/>
    <w:rsid w:val="002B1DC8"/>
    <w:rsid w:val="002B21D9"/>
    <w:rsid w:val="002B2AEA"/>
    <w:rsid w:val="002B53D8"/>
    <w:rsid w:val="002B57AD"/>
    <w:rsid w:val="002B67EC"/>
    <w:rsid w:val="002B7BA6"/>
    <w:rsid w:val="002C073D"/>
    <w:rsid w:val="002C0EB8"/>
    <w:rsid w:val="002C1AE5"/>
    <w:rsid w:val="002C1D3E"/>
    <w:rsid w:val="002C20FB"/>
    <w:rsid w:val="002C48D1"/>
    <w:rsid w:val="002C5E1A"/>
    <w:rsid w:val="002D0500"/>
    <w:rsid w:val="002D0FCB"/>
    <w:rsid w:val="002D1B43"/>
    <w:rsid w:val="002D2226"/>
    <w:rsid w:val="002D287D"/>
    <w:rsid w:val="002D3EF9"/>
    <w:rsid w:val="002D420D"/>
    <w:rsid w:val="002D46A5"/>
    <w:rsid w:val="002D5B0F"/>
    <w:rsid w:val="002D7CE5"/>
    <w:rsid w:val="002E0389"/>
    <w:rsid w:val="002E078D"/>
    <w:rsid w:val="002E260A"/>
    <w:rsid w:val="002E341D"/>
    <w:rsid w:val="002E3977"/>
    <w:rsid w:val="002E735E"/>
    <w:rsid w:val="002E7681"/>
    <w:rsid w:val="002F05AB"/>
    <w:rsid w:val="002F53E2"/>
    <w:rsid w:val="002F6AB1"/>
    <w:rsid w:val="002F6AE3"/>
    <w:rsid w:val="002F7207"/>
    <w:rsid w:val="0030131E"/>
    <w:rsid w:val="00301E20"/>
    <w:rsid w:val="00301E30"/>
    <w:rsid w:val="003020EA"/>
    <w:rsid w:val="003026C7"/>
    <w:rsid w:val="0030489B"/>
    <w:rsid w:val="0030595B"/>
    <w:rsid w:val="00306D66"/>
    <w:rsid w:val="003070D1"/>
    <w:rsid w:val="00307652"/>
    <w:rsid w:val="00307FF2"/>
    <w:rsid w:val="00310B6F"/>
    <w:rsid w:val="003110A7"/>
    <w:rsid w:val="003123AE"/>
    <w:rsid w:val="00312945"/>
    <w:rsid w:val="00312E8F"/>
    <w:rsid w:val="00317F7C"/>
    <w:rsid w:val="003203E2"/>
    <w:rsid w:val="00321444"/>
    <w:rsid w:val="0032425F"/>
    <w:rsid w:val="00324A0F"/>
    <w:rsid w:val="00325F4F"/>
    <w:rsid w:val="00327B03"/>
    <w:rsid w:val="00330A82"/>
    <w:rsid w:val="00331228"/>
    <w:rsid w:val="00331293"/>
    <w:rsid w:val="00333A2B"/>
    <w:rsid w:val="00333FE0"/>
    <w:rsid w:val="00334398"/>
    <w:rsid w:val="00341603"/>
    <w:rsid w:val="00341D6E"/>
    <w:rsid w:val="00343B86"/>
    <w:rsid w:val="00350452"/>
    <w:rsid w:val="003504B6"/>
    <w:rsid w:val="003528E6"/>
    <w:rsid w:val="00353E5E"/>
    <w:rsid w:val="00355775"/>
    <w:rsid w:val="0035674C"/>
    <w:rsid w:val="00357203"/>
    <w:rsid w:val="003578A1"/>
    <w:rsid w:val="00357D20"/>
    <w:rsid w:val="003606BA"/>
    <w:rsid w:val="003624A2"/>
    <w:rsid w:val="00363A8D"/>
    <w:rsid w:val="003654CA"/>
    <w:rsid w:val="0036658F"/>
    <w:rsid w:val="00366CE3"/>
    <w:rsid w:val="003678D0"/>
    <w:rsid w:val="00370E2D"/>
    <w:rsid w:val="003714BE"/>
    <w:rsid w:val="00375A1C"/>
    <w:rsid w:val="003766F5"/>
    <w:rsid w:val="0037715F"/>
    <w:rsid w:val="0037746C"/>
    <w:rsid w:val="003775F7"/>
    <w:rsid w:val="00377B1A"/>
    <w:rsid w:val="003802E2"/>
    <w:rsid w:val="00381B83"/>
    <w:rsid w:val="00382F17"/>
    <w:rsid w:val="00383CF1"/>
    <w:rsid w:val="003867F5"/>
    <w:rsid w:val="00387C61"/>
    <w:rsid w:val="0039216E"/>
    <w:rsid w:val="003934AE"/>
    <w:rsid w:val="00394DDE"/>
    <w:rsid w:val="00395D22"/>
    <w:rsid w:val="003A0D66"/>
    <w:rsid w:val="003A1307"/>
    <w:rsid w:val="003A1D0F"/>
    <w:rsid w:val="003A262C"/>
    <w:rsid w:val="003A2A55"/>
    <w:rsid w:val="003A4F42"/>
    <w:rsid w:val="003A6601"/>
    <w:rsid w:val="003A6C37"/>
    <w:rsid w:val="003A76E9"/>
    <w:rsid w:val="003A7D01"/>
    <w:rsid w:val="003B0108"/>
    <w:rsid w:val="003B0F9C"/>
    <w:rsid w:val="003B22AC"/>
    <w:rsid w:val="003B2876"/>
    <w:rsid w:val="003B2DFC"/>
    <w:rsid w:val="003B3292"/>
    <w:rsid w:val="003B3C2D"/>
    <w:rsid w:val="003B5AAA"/>
    <w:rsid w:val="003B5E75"/>
    <w:rsid w:val="003B74C9"/>
    <w:rsid w:val="003C1333"/>
    <w:rsid w:val="003C314E"/>
    <w:rsid w:val="003C3D07"/>
    <w:rsid w:val="003C4518"/>
    <w:rsid w:val="003C5F34"/>
    <w:rsid w:val="003C64DD"/>
    <w:rsid w:val="003C7D13"/>
    <w:rsid w:val="003D0737"/>
    <w:rsid w:val="003D0B18"/>
    <w:rsid w:val="003D28A6"/>
    <w:rsid w:val="003D3BFF"/>
    <w:rsid w:val="003D49E5"/>
    <w:rsid w:val="003D4F95"/>
    <w:rsid w:val="003D5807"/>
    <w:rsid w:val="003D7CA8"/>
    <w:rsid w:val="003E0142"/>
    <w:rsid w:val="003E05C9"/>
    <w:rsid w:val="003E1F3B"/>
    <w:rsid w:val="003E5339"/>
    <w:rsid w:val="003E5D6D"/>
    <w:rsid w:val="003E5E85"/>
    <w:rsid w:val="003F0B36"/>
    <w:rsid w:val="003F282D"/>
    <w:rsid w:val="003F4387"/>
    <w:rsid w:val="003F6C6B"/>
    <w:rsid w:val="00400206"/>
    <w:rsid w:val="00400C7A"/>
    <w:rsid w:val="00400D95"/>
    <w:rsid w:val="00401029"/>
    <w:rsid w:val="004013C5"/>
    <w:rsid w:val="004020FE"/>
    <w:rsid w:val="004028B1"/>
    <w:rsid w:val="00402A68"/>
    <w:rsid w:val="004043AB"/>
    <w:rsid w:val="004045B4"/>
    <w:rsid w:val="00405A23"/>
    <w:rsid w:val="004068F9"/>
    <w:rsid w:val="00406B39"/>
    <w:rsid w:val="00406C5D"/>
    <w:rsid w:val="004116CD"/>
    <w:rsid w:val="00414A74"/>
    <w:rsid w:val="00414ED0"/>
    <w:rsid w:val="004166D8"/>
    <w:rsid w:val="00417923"/>
    <w:rsid w:val="00421B60"/>
    <w:rsid w:val="00423323"/>
    <w:rsid w:val="004255D1"/>
    <w:rsid w:val="00425776"/>
    <w:rsid w:val="00425B52"/>
    <w:rsid w:val="00425B92"/>
    <w:rsid w:val="004263CB"/>
    <w:rsid w:val="00427C34"/>
    <w:rsid w:val="004309B4"/>
    <w:rsid w:val="00430C2C"/>
    <w:rsid w:val="0043165F"/>
    <w:rsid w:val="0043268D"/>
    <w:rsid w:val="00432A8E"/>
    <w:rsid w:val="00433341"/>
    <w:rsid w:val="0043343D"/>
    <w:rsid w:val="004358EC"/>
    <w:rsid w:val="00435E63"/>
    <w:rsid w:val="00435ED6"/>
    <w:rsid w:val="0043676E"/>
    <w:rsid w:val="00437D6F"/>
    <w:rsid w:val="00441EB7"/>
    <w:rsid w:val="004431E5"/>
    <w:rsid w:val="00445BC8"/>
    <w:rsid w:val="004461E0"/>
    <w:rsid w:val="004465C4"/>
    <w:rsid w:val="004470BF"/>
    <w:rsid w:val="00450B53"/>
    <w:rsid w:val="00452DA6"/>
    <w:rsid w:val="00453617"/>
    <w:rsid w:val="004550BB"/>
    <w:rsid w:val="00455305"/>
    <w:rsid w:val="00456F47"/>
    <w:rsid w:val="0045728C"/>
    <w:rsid w:val="0045766F"/>
    <w:rsid w:val="00461F20"/>
    <w:rsid w:val="004628C3"/>
    <w:rsid w:val="00462CFF"/>
    <w:rsid w:val="00463D86"/>
    <w:rsid w:val="00464585"/>
    <w:rsid w:val="00464854"/>
    <w:rsid w:val="00464C4F"/>
    <w:rsid w:val="00465D01"/>
    <w:rsid w:val="00467816"/>
    <w:rsid w:val="00470033"/>
    <w:rsid w:val="00470B09"/>
    <w:rsid w:val="00470FA3"/>
    <w:rsid w:val="00471BA8"/>
    <w:rsid w:val="00472131"/>
    <w:rsid w:val="00472191"/>
    <w:rsid w:val="004747BB"/>
    <w:rsid w:val="00475214"/>
    <w:rsid w:val="00480874"/>
    <w:rsid w:val="004811CE"/>
    <w:rsid w:val="00485385"/>
    <w:rsid w:val="00485442"/>
    <w:rsid w:val="00485E1B"/>
    <w:rsid w:val="00490EFD"/>
    <w:rsid w:val="004911D1"/>
    <w:rsid w:val="00491DAC"/>
    <w:rsid w:val="00494582"/>
    <w:rsid w:val="004950C2"/>
    <w:rsid w:val="0049645E"/>
    <w:rsid w:val="00496BD5"/>
    <w:rsid w:val="00497970"/>
    <w:rsid w:val="004A04DC"/>
    <w:rsid w:val="004A0B19"/>
    <w:rsid w:val="004A104B"/>
    <w:rsid w:val="004A2DE0"/>
    <w:rsid w:val="004A3A6D"/>
    <w:rsid w:val="004A4106"/>
    <w:rsid w:val="004A544B"/>
    <w:rsid w:val="004A586E"/>
    <w:rsid w:val="004A63DE"/>
    <w:rsid w:val="004A6BB2"/>
    <w:rsid w:val="004A78D3"/>
    <w:rsid w:val="004B0504"/>
    <w:rsid w:val="004B0E6F"/>
    <w:rsid w:val="004B55F5"/>
    <w:rsid w:val="004B6B55"/>
    <w:rsid w:val="004B72D9"/>
    <w:rsid w:val="004C087B"/>
    <w:rsid w:val="004C0F1A"/>
    <w:rsid w:val="004C1C15"/>
    <w:rsid w:val="004C1E85"/>
    <w:rsid w:val="004D07CF"/>
    <w:rsid w:val="004D0952"/>
    <w:rsid w:val="004D0A99"/>
    <w:rsid w:val="004D0BDB"/>
    <w:rsid w:val="004D1303"/>
    <w:rsid w:val="004D4D34"/>
    <w:rsid w:val="004D4D41"/>
    <w:rsid w:val="004D6412"/>
    <w:rsid w:val="004D7181"/>
    <w:rsid w:val="004E2AB1"/>
    <w:rsid w:val="004E31C3"/>
    <w:rsid w:val="004E3663"/>
    <w:rsid w:val="004E48AB"/>
    <w:rsid w:val="004E63C2"/>
    <w:rsid w:val="004E6638"/>
    <w:rsid w:val="004F0304"/>
    <w:rsid w:val="004F043B"/>
    <w:rsid w:val="004F1052"/>
    <w:rsid w:val="004F4075"/>
    <w:rsid w:val="004F442E"/>
    <w:rsid w:val="004F6C30"/>
    <w:rsid w:val="004F6F29"/>
    <w:rsid w:val="004F7551"/>
    <w:rsid w:val="004F7910"/>
    <w:rsid w:val="0050218A"/>
    <w:rsid w:val="005021A0"/>
    <w:rsid w:val="0050358F"/>
    <w:rsid w:val="005042EF"/>
    <w:rsid w:val="00505321"/>
    <w:rsid w:val="005079EC"/>
    <w:rsid w:val="00511BBA"/>
    <w:rsid w:val="00511F5C"/>
    <w:rsid w:val="00514049"/>
    <w:rsid w:val="00514303"/>
    <w:rsid w:val="00516706"/>
    <w:rsid w:val="00516977"/>
    <w:rsid w:val="00517895"/>
    <w:rsid w:val="00522941"/>
    <w:rsid w:val="00524603"/>
    <w:rsid w:val="00525AA5"/>
    <w:rsid w:val="00525B0D"/>
    <w:rsid w:val="00527948"/>
    <w:rsid w:val="00535B17"/>
    <w:rsid w:val="0054064C"/>
    <w:rsid w:val="005420C7"/>
    <w:rsid w:val="005430BE"/>
    <w:rsid w:val="0054384B"/>
    <w:rsid w:val="005438BB"/>
    <w:rsid w:val="00545AA8"/>
    <w:rsid w:val="005469E1"/>
    <w:rsid w:val="00550F62"/>
    <w:rsid w:val="005514DF"/>
    <w:rsid w:val="00551729"/>
    <w:rsid w:val="00551845"/>
    <w:rsid w:val="00551A6B"/>
    <w:rsid w:val="0055498A"/>
    <w:rsid w:val="00554ABC"/>
    <w:rsid w:val="00555520"/>
    <w:rsid w:val="00556D50"/>
    <w:rsid w:val="00557A90"/>
    <w:rsid w:val="005607B9"/>
    <w:rsid w:val="00561FDD"/>
    <w:rsid w:val="00562243"/>
    <w:rsid w:val="005634FC"/>
    <w:rsid w:val="00563DCC"/>
    <w:rsid w:val="00564C03"/>
    <w:rsid w:val="0056510C"/>
    <w:rsid w:val="0056573E"/>
    <w:rsid w:val="005666B2"/>
    <w:rsid w:val="00566B39"/>
    <w:rsid w:val="00567283"/>
    <w:rsid w:val="00567BF0"/>
    <w:rsid w:val="0057144E"/>
    <w:rsid w:val="0057249E"/>
    <w:rsid w:val="00573D65"/>
    <w:rsid w:val="00573E5B"/>
    <w:rsid w:val="00574E7E"/>
    <w:rsid w:val="005754C9"/>
    <w:rsid w:val="00576473"/>
    <w:rsid w:val="005770B0"/>
    <w:rsid w:val="0057715B"/>
    <w:rsid w:val="00577969"/>
    <w:rsid w:val="00580F3A"/>
    <w:rsid w:val="005818BB"/>
    <w:rsid w:val="00582D55"/>
    <w:rsid w:val="005841B5"/>
    <w:rsid w:val="0058458F"/>
    <w:rsid w:val="00584CB8"/>
    <w:rsid w:val="00584F4F"/>
    <w:rsid w:val="005851F3"/>
    <w:rsid w:val="00587718"/>
    <w:rsid w:val="00587C46"/>
    <w:rsid w:val="00590E97"/>
    <w:rsid w:val="00591745"/>
    <w:rsid w:val="00591DB8"/>
    <w:rsid w:val="00592D1A"/>
    <w:rsid w:val="00592DCB"/>
    <w:rsid w:val="00593036"/>
    <w:rsid w:val="00595F76"/>
    <w:rsid w:val="00596A41"/>
    <w:rsid w:val="005A1483"/>
    <w:rsid w:val="005A1CA1"/>
    <w:rsid w:val="005A3236"/>
    <w:rsid w:val="005A3C40"/>
    <w:rsid w:val="005A4C04"/>
    <w:rsid w:val="005A5610"/>
    <w:rsid w:val="005A5860"/>
    <w:rsid w:val="005A58B0"/>
    <w:rsid w:val="005A5CC2"/>
    <w:rsid w:val="005A634B"/>
    <w:rsid w:val="005B10CF"/>
    <w:rsid w:val="005B3F35"/>
    <w:rsid w:val="005B4251"/>
    <w:rsid w:val="005B4DFE"/>
    <w:rsid w:val="005B5495"/>
    <w:rsid w:val="005B561A"/>
    <w:rsid w:val="005B7157"/>
    <w:rsid w:val="005C0F42"/>
    <w:rsid w:val="005C138E"/>
    <w:rsid w:val="005C1436"/>
    <w:rsid w:val="005C44FD"/>
    <w:rsid w:val="005C4C49"/>
    <w:rsid w:val="005C5FCF"/>
    <w:rsid w:val="005D0FE6"/>
    <w:rsid w:val="005D25D4"/>
    <w:rsid w:val="005D4A59"/>
    <w:rsid w:val="005D5C28"/>
    <w:rsid w:val="005D7B74"/>
    <w:rsid w:val="005E1389"/>
    <w:rsid w:val="005E22D0"/>
    <w:rsid w:val="005E2886"/>
    <w:rsid w:val="005E63C6"/>
    <w:rsid w:val="005F0664"/>
    <w:rsid w:val="005F0B83"/>
    <w:rsid w:val="005F12D6"/>
    <w:rsid w:val="005F2CEC"/>
    <w:rsid w:val="005F40D6"/>
    <w:rsid w:val="005F4B4A"/>
    <w:rsid w:val="005F6F9F"/>
    <w:rsid w:val="005F78FB"/>
    <w:rsid w:val="00601533"/>
    <w:rsid w:val="00602485"/>
    <w:rsid w:val="006040B8"/>
    <w:rsid w:val="00604297"/>
    <w:rsid w:val="006045C2"/>
    <w:rsid w:val="0060485E"/>
    <w:rsid w:val="00604D1C"/>
    <w:rsid w:val="006050E6"/>
    <w:rsid w:val="00607A51"/>
    <w:rsid w:val="00611B3D"/>
    <w:rsid w:val="00614653"/>
    <w:rsid w:val="006149D5"/>
    <w:rsid w:val="0061567A"/>
    <w:rsid w:val="00616C0E"/>
    <w:rsid w:val="00617054"/>
    <w:rsid w:val="00621211"/>
    <w:rsid w:val="00622CBB"/>
    <w:rsid w:val="00622E43"/>
    <w:rsid w:val="0062457F"/>
    <w:rsid w:val="00630061"/>
    <w:rsid w:val="00633788"/>
    <w:rsid w:val="0063475C"/>
    <w:rsid w:val="006353EC"/>
    <w:rsid w:val="00635F94"/>
    <w:rsid w:val="006371A1"/>
    <w:rsid w:val="00637CBC"/>
    <w:rsid w:val="00637F33"/>
    <w:rsid w:val="0064014A"/>
    <w:rsid w:val="00644A61"/>
    <w:rsid w:val="006450B6"/>
    <w:rsid w:val="00647442"/>
    <w:rsid w:val="00647B0C"/>
    <w:rsid w:val="00647DAA"/>
    <w:rsid w:val="0065208B"/>
    <w:rsid w:val="006526A3"/>
    <w:rsid w:val="0065331B"/>
    <w:rsid w:val="006537A3"/>
    <w:rsid w:val="00654BD2"/>
    <w:rsid w:val="00654C46"/>
    <w:rsid w:val="006555CF"/>
    <w:rsid w:val="006570F9"/>
    <w:rsid w:val="006622DF"/>
    <w:rsid w:val="00663782"/>
    <w:rsid w:val="0066415E"/>
    <w:rsid w:val="006642F7"/>
    <w:rsid w:val="006644CA"/>
    <w:rsid w:val="00664675"/>
    <w:rsid w:val="006661EA"/>
    <w:rsid w:val="00666F44"/>
    <w:rsid w:val="0066705D"/>
    <w:rsid w:val="006674AE"/>
    <w:rsid w:val="00667B6E"/>
    <w:rsid w:val="006748BE"/>
    <w:rsid w:val="00674EB0"/>
    <w:rsid w:val="00675AA0"/>
    <w:rsid w:val="0067607F"/>
    <w:rsid w:val="00681E11"/>
    <w:rsid w:val="00682EE6"/>
    <w:rsid w:val="006836C0"/>
    <w:rsid w:val="00683CBE"/>
    <w:rsid w:val="00686E68"/>
    <w:rsid w:val="00687070"/>
    <w:rsid w:val="00687D3C"/>
    <w:rsid w:val="00690C83"/>
    <w:rsid w:val="00691214"/>
    <w:rsid w:val="0069132C"/>
    <w:rsid w:val="00692DE5"/>
    <w:rsid w:val="0069445D"/>
    <w:rsid w:val="00697121"/>
    <w:rsid w:val="006A23AC"/>
    <w:rsid w:val="006A2646"/>
    <w:rsid w:val="006A2955"/>
    <w:rsid w:val="006A3E5B"/>
    <w:rsid w:val="006A4721"/>
    <w:rsid w:val="006A4FB0"/>
    <w:rsid w:val="006B080A"/>
    <w:rsid w:val="006B1710"/>
    <w:rsid w:val="006B1A8E"/>
    <w:rsid w:val="006B239B"/>
    <w:rsid w:val="006B26AB"/>
    <w:rsid w:val="006B2AB2"/>
    <w:rsid w:val="006B2BDA"/>
    <w:rsid w:val="006B4012"/>
    <w:rsid w:val="006B4904"/>
    <w:rsid w:val="006B503F"/>
    <w:rsid w:val="006B6F3D"/>
    <w:rsid w:val="006C2D3C"/>
    <w:rsid w:val="006C4256"/>
    <w:rsid w:val="006C56E4"/>
    <w:rsid w:val="006C593A"/>
    <w:rsid w:val="006C5AE5"/>
    <w:rsid w:val="006C6251"/>
    <w:rsid w:val="006C6271"/>
    <w:rsid w:val="006C6674"/>
    <w:rsid w:val="006C6C0B"/>
    <w:rsid w:val="006C6DC3"/>
    <w:rsid w:val="006C741E"/>
    <w:rsid w:val="006D10C2"/>
    <w:rsid w:val="006D1DC0"/>
    <w:rsid w:val="006D382A"/>
    <w:rsid w:val="006D4DF1"/>
    <w:rsid w:val="006D518E"/>
    <w:rsid w:val="006D5A93"/>
    <w:rsid w:val="006D66E1"/>
    <w:rsid w:val="006D7CB7"/>
    <w:rsid w:val="006D7CDA"/>
    <w:rsid w:val="006E02F4"/>
    <w:rsid w:val="006E11ED"/>
    <w:rsid w:val="006E1FEE"/>
    <w:rsid w:val="006E457F"/>
    <w:rsid w:val="006E4AA3"/>
    <w:rsid w:val="006E4F62"/>
    <w:rsid w:val="006E5394"/>
    <w:rsid w:val="006E58F4"/>
    <w:rsid w:val="006E767E"/>
    <w:rsid w:val="006F0EB8"/>
    <w:rsid w:val="006F23B3"/>
    <w:rsid w:val="006F2B92"/>
    <w:rsid w:val="006F2D35"/>
    <w:rsid w:val="006F34A0"/>
    <w:rsid w:val="006F412D"/>
    <w:rsid w:val="006F47CB"/>
    <w:rsid w:val="006F4B38"/>
    <w:rsid w:val="006F531C"/>
    <w:rsid w:val="006F53E9"/>
    <w:rsid w:val="006F6138"/>
    <w:rsid w:val="006F6A6E"/>
    <w:rsid w:val="006F70EC"/>
    <w:rsid w:val="00701D14"/>
    <w:rsid w:val="00707717"/>
    <w:rsid w:val="007112A6"/>
    <w:rsid w:val="00711D23"/>
    <w:rsid w:val="007124C1"/>
    <w:rsid w:val="007130DA"/>
    <w:rsid w:val="00714331"/>
    <w:rsid w:val="00715E55"/>
    <w:rsid w:val="0071670D"/>
    <w:rsid w:val="00717288"/>
    <w:rsid w:val="00723B95"/>
    <w:rsid w:val="00724011"/>
    <w:rsid w:val="007256F6"/>
    <w:rsid w:val="00726080"/>
    <w:rsid w:val="0073156F"/>
    <w:rsid w:val="00731E8F"/>
    <w:rsid w:val="00732256"/>
    <w:rsid w:val="00733153"/>
    <w:rsid w:val="007344EB"/>
    <w:rsid w:val="00734C29"/>
    <w:rsid w:val="007353CC"/>
    <w:rsid w:val="00736472"/>
    <w:rsid w:val="00741556"/>
    <w:rsid w:val="007425B0"/>
    <w:rsid w:val="0074347B"/>
    <w:rsid w:val="00751117"/>
    <w:rsid w:val="00753097"/>
    <w:rsid w:val="00753DBF"/>
    <w:rsid w:val="00754C8F"/>
    <w:rsid w:val="00757B34"/>
    <w:rsid w:val="00760F7B"/>
    <w:rsid w:val="00761924"/>
    <w:rsid w:val="00763A0C"/>
    <w:rsid w:val="00766E83"/>
    <w:rsid w:val="00770D33"/>
    <w:rsid w:val="007723ED"/>
    <w:rsid w:val="00773605"/>
    <w:rsid w:val="007739FD"/>
    <w:rsid w:val="00780B33"/>
    <w:rsid w:val="00780E04"/>
    <w:rsid w:val="00783D9B"/>
    <w:rsid w:val="00784A87"/>
    <w:rsid w:val="00784EBF"/>
    <w:rsid w:val="00785E21"/>
    <w:rsid w:val="00786D2C"/>
    <w:rsid w:val="00787EC3"/>
    <w:rsid w:val="00790501"/>
    <w:rsid w:val="00790DFC"/>
    <w:rsid w:val="00790FFF"/>
    <w:rsid w:val="007915D0"/>
    <w:rsid w:val="00791C63"/>
    <w:rsid w:val="00792BF1"/>
    <w:rsid w:val="0079534D"/>
    <w:rsid w:val="00795ED6"/>
    <w:rsid w:val="0079630C"/>
    <w:rsid w:val="007A0A42"/>
    <w:rsid w:val="007A1777"/>
    <w:rsid w:val="007A553F"/>
    <w:rsid w:val="007A6823"/>
    <w:rsid w:val="007A6911"/>
    <w:rsid w:val="007B09CD"/>
    <w:rsid w:val="007B0A10"/>
    <w:rsid w:val="007B2B7F"/>
    <w:rsid w:val="007B2CD5"/>
    <w:rsid w:val="007B2E94"/>
    <w:rsid w:val="007B41F1"/>
    <w:rsid w:val="007B65BD"/>
    <w:rsid w:val="007B7042"/>
    <w:rsid w:val="007C2552"/>
    <w:rsid w:val="007C266D"/>
    <w:rsid w:val="007C2928"/>
    <w:rsid w:val="007C4BAF"/>
    <w:rsid w:val="007C5224"/>
    <w:rsid w:val="007C6E05"/>
    <w:rsid w:val="007D0B1C"/>
    <w:rsid w:val="007D0F9A"/>
    <w:rsid w:val="007D294A"/>
    <w:rsid w:val="007D5124"/>
    <w:rsid w:val="007D5443"/>
    <w:rsid w:val="007D58F5"/>
    <w:rsid w:val="007D6085"/>
    <w:rsid w:val="007D66AA"/>
    <w:rsid w:val="007E0B5C"/>
    <w:rsid w:val="007E39DF"/>
    <w:rsid w:val="007E3B35"/>
    <w:rsid w:val="007E484D"/>
    <w:rsid w:val="007E4931"/>
    <w:rsid w:val="007E7765"/>
    <w:rsid w:val="007E7D4A"/>
    <w:rsid w:val="007F329E"/>
    <w:rsid w:val="007F476A"/>
    <w:rsid w:val="007F68A7"/>
    <w:rsid w:val="007F7119"/>
    <w:rsid w:val="0080116B"/>
    <w:rsid w:val="008019D6"/>
    <w:rsid w:val="008021E4"/>
    <w:rsid w:val="008025D6"/>
    <w:rsid w:val="0080426E"/>
    <w:rsid w:val="00804412"/>
    <w:rsid w:val="008049F5"/>
    <w:rsid w:val="008055AF"/>
    <w:rsid w:val="00806873"/>
    <w:rsid w:val="00806903"/>
    <w:rsid w:val="00807569"/>
    <w:rsid w:val="008102FC"/>
    <w:rsid w:val="00814E87"/>
    <w:rsid w:val="008153D7"/>
    <w:rsid w:val="00815811"/>
    <w:rsid w:val="00816374"/>
    <w:rsid w:val="00816712"/>
    <w:rsid w:val="00817B27"/>
    <w:rsid w:val="00821969"/>
    <w:rsid w:val="00821EC1"/>
    <w:rsid w:val="00822BCB"/>
    <w:rsid w:val="008242F3"/>
    <w:rsid w:val="008247AC"/>
    <w:rsid w:val="008266D8"/>
    <w:rsid w:val="0083090D"/>
    <w:rsid w:val="00830E1C"/>
    <w:rsid w:val="00831694"/>
    <w:rsid w:val="00831ECD"/>
    <w:rsid w:val="0083203F"/>
    <w:rsid w:val="00832D46"/>
    <w:rsid w:val="008346E3"/>
    <w:rsid w:val="00834ACB"/>
    <w:rsid w:val="00834DD1"/>
    <w:rsid w:val="00836F71"/>
    <w:rsid w:val="008376CB"/>
    <w:rsid w:val="00840115"/>
    <w:rsid w:val="00840A6B"/>
    <w:rsid w:val="00843482"/>
    <w:rsid w:val="008465CB"/>
    <w:rsid w:val="00847558"/>
    <w:rsid w:val="00850745"/>
    <w:rsid w:val="00851905"/>
    <w:rsid w:val="00851F78"/>
    <w:rsid w:val="008529B4"/>
    <w:rsid w:val="00857CEB"/>
    <w:rsid w:val="0086189F"/>
    <w:rsid w:val="00862A65"/>
    <w:rsid w:val="008642F2"/>
    <w:rsid w:val="008646B3"/>
    <w:rsid w:val="008646E4"/>
    <w:rsid w:val="00865875"/>
    <w:rsid w:val="00866B7C"/>
    <w:rsid w:val="0086789E"/>
    <w:rsid w:val="00867C35"/>
    <w:rsid w:val="0087192E"/>
    <w:rsid w:val="008719CC"/>
    <w:rsid w:val="00871A58"/>
    <w:rsid w:val="00873439"/>
    <w:rsid w:val="00873637"/>
    <w:rsid w:val="00876ECE"/>
    <w:rsid w:val="00883B0D"/>
    <w:rsid w:val="00884087"/>
    <w:rsid w:val="008841C6"/>
    <w:rsid w:val="00885489"/>
    <w:rsid w:val="00887403"/>
    <w:rsid w:val="008919C4"/>
    <w:rsid w:val="00892DDE"/>
    <w:rsid w:val="0089305F"/>
    <w:rsid w:val="00894C18"/>
    <w:rsid w:val="008973E3"/>
    <w:rsid w:val="00897D19"/>
    <w:rsid w:val="008A03C3"/>
    <w:rsid w:val="008A09BF"/>
    <w:rsid w:val="008A0A26"/>
    <w:rsid w:val="008A133B"/>
    <w:rsid w:val="008A2CC0"/>
    <w:rsid w:val="008A3847"/>
    <w:rsid w:val="008A56BB"/>
    <w:rsid w:val="008B093D"/>
    <w:rsid w:val="008B10F9"/>
    <w:rsid w:val="008B24ED"/>
    <w:rsid w:val="008B3269"/>
    <w:rsid w:val="008B3412"/>
    <w:rsid w:val="008B6FE3"/>
    <w:rsid w:val="008C00D5"/>
    <w:rsid w:val="008C0DBE"/>
    <w:rsid w:val="008C17FE"/>
    <w:rsid w:val="008C25BA"/>
    <w:rsid w:val="008C4157"/>
    <w:rsid w:val="008C430D"/>
    <w:rsid w:val="008C4E95"/>
    <w:rsid w:val="008C5B3E"/>
    <w:rsid w:val="008C7A74"/>
    <w:rsid w:val="008D013F"/>
    <w:rsid w:val="008D0A6A"/>
    <w:rsid w:val="008D139F"/>
    <w:rsid w:val="008D1CA8"/>
    <w:rsid w:val="008D2733"/>
    <w:rsid w:val="008D3F85"/>
    <w:rsid w:val="008D401E"/>
    <w:rsid w:val="008D6118"/>
    <w:rsid w:val="008D64E4"/>
    <w:rsid w:val="008D66AE"/>
    <w:rsid w:val="008D7C21"/>
    <w:rsid w:val="008E163C"/>
    <w:rsid w:val="008E1818"/>
    <w:rsid w:val="008E1C26"/>
    <w:rsid w:val="008E1E95"/>
    <w:rsid w:val="008E36E8"/>
    <w:rsid w:val="008E4100"/>
    <w:rsid w:val="008E5DD7"/>
    <w:rsid w:val="008E644B"/>
    <w:rsid w:val="008F0190"/>
    <w:rsid w:val="008F06B5"/>
    <w:rsid w:val="008F0DDB"/>
    <w:rsid w:val="008F1733"/>
    <w:rsid w:val="008F2BE1"/>
    <w:rsid w:val="008F5153"/>
    <w:rsid w:val="008F5B66"/>
    <w:rsid w:val="008F6392"/>
    <w:rsid w:val="008F6BB0"/>
    <w:rsid w:val="00900007"/>
    <w:rsid w:val="00900289"/>
    <w:rsid w:val="00900E64"/>
    <w:rsid w:val="00901DA2"/>
    <w:rsid w:val="009037CA"/>
    <w:rsid w:val="009037DB"/>
    <w:rsid w:val="00903D34"/>
    <w:rsid w:val="00905C9C"/>
    <w:rsid w:val="009071FA"/>
    <w:rsid w:val="00910462"/>
    <w:rsid w:val="00911116"/>
    <w:rsid w:val="00911FE1"/>
    <w:rsid w:val="0091412B"/>
    <w:rsid w:val="009214E6"/>
    <w:rsid w:val="00922315"/>
    <w:rsid w:val="009236A3"/>
    <w:rsid w:val="00923AD8"/>
    <w:rsid w:val="00924603"/>
    <w:rsid w:val="00924DE6"/>
    <w:rsid w:val="00926403"/>
    <w:rsid w:val="00930682"/>
    <w:rsid w:val="00931DB8"/>
    <w:rsid w:val="00932EA4"/>
    <w:rsid w:val="00933D10"/>
    <w:rsid w:val="0093415A"/>
    <w:rsid w:val="009355DF"/>
    <w:rsid w:val="0093580D"/>
    <w:rsid w:val="00936262"/>
    <w:rsid w:val="00940D27"/>
    <w:rsid w:val="00940EC0"/>
    <w:rsid w:val="0094118E"/>
    <w:rsid w:val="00942480"/>
    <w:rsid w:val="0094251A"/>
    <w:rsid w:val="00943338"/>
    <w:rsid w:val="0094450E"/>
    <w:rsid w:val="0094694F"/>
    <w:rsid w:val="009474A1"/>
    <w:rsid w:val="00947715"/>
    <w:rsid w:val="00951B53"/>
    <w:rsid w:val="00952652"/>
    <w:rsid w:val="0095360F"/>
    <w:rsid w:val="00954347"/>
    <w:rsid w:val="0095469A"/>
    <w:rsid w:val="009551DF"/>
    <w:rsid w:val="009602E3"/>
    <w:rsid w:val="00961AC2"/>
    <w:rsid w:val="0096334B"/>
    <w:rsid w:val="009667D4"/>
    <w:rsid w:val="00971783"/>
    <w:rsid w:val="0097328C"/>
    <w:rsid w:val="00973459"/>
    <w:rsid w:val="00973CDA"/>
    <w:rsid w:val="009767D0"/>
    <w:rsid w:val="009768C5"/>
    <w:rsid w:val="00976EE1"/>
    <w:rsid w:val="00980882"/>
    <w:rsid w:val="00980BAB"/>
    <w:rsid w:val="00982AFC"/>
    <w:rsid w:val="00990628"/>
    <w:rsid w:val="00991606"/>
    <w:rsid w:val="009918DF"/>
    <w:rsid w:val="00991BE4"/>
    <w:rsid w:val="00992017"/>
    <w:rsid w:val="00996446"/>
    <w:rsid w:val="0099686F"/>
    <w:rsid w:val="009A1382"/>
    <w:rsid w:val="009A1F7E"/>
    <w:rsid w:val="009A28D7"/>
    <w:rsid w:val="009A2977"/>
    <w:rsid w:val="009A3811"/>
    <w:rsid w:val="009A3AFF"/>
    <w:rsid w:val="009A53E8"/>
    <w:rsid w:val="009A6BC1"/>
    <w:rsid w:val="009A7D9B"/>
    <w:rsid w:val="009B04BA"/>
    <w:rsid w:val="009B2ACB"/>
    <w:rsid w:val="009B3C14"/>
    <w:rsid w:val="009B69CF"/>
    <w:rsid w:val="009B72C7"/>
    <w:rsid w:val="009C0CD6"/>
    <w:rsid w:val="009C10C3"/>
    <w:rsid w:val="009C286F"/>
    <w:rsid w:val="009C3BD6"/>
    <w:rsid w:val="009C3F7A"/>
    <w:rsid w:val="009C60C6"/>
    <w:rsid w:val="009D0C8E"/>
    <w:rsid w:val="009D1329"/>
    <w:rsid w:val="009D1CFA"/>
    <w:rsid w:val="009D223E"/>
    <w:rsid w:val="009D22DF"/>
    <w:rsid w:val="009D4F10"/>
    <w:rsid w:val="009D7DB1"/>
    <w:rsid w:val="009E15AB"/>
    <w:rsid w:val="009E31FC"/>
    <w:rsid w:val="009E3BAE"/>
    <w:rsid w:val="009E4894"/>
    <w:rsid w:val="009E5EFD"/>
    <w:rsid w:val="009E6468"/>
    <w:rsid w:val="009E7151"/>
    <w:rsid w:val="009E71A3"/>
    <w:rsid w:val="009E72EB"/>
    <w:rsid w:val="009F0986"/>
    <w:rsid w:val="009F0B4E"/>
    <w:rsid w:val="009F2C68"/>
    <w:rsid w:val="009F2E8B"/>
    <w:rsid w:val="009F4D69"/>
    <w:rsid w:val="009F6523"/>
    <w:rsid w:val="009F6B19"/>
    <w:rsid w:val="00A047F7"/>
    <w:rsid w:val="00A04E43"/>
    <w:rsid w:val="00A05FCC"/>
    <w:rsid w:val="00A06CCC"/>
    <w:rsid w:val="00A0770F"/>
    <w:rsid w:val="00A10D5E"/>
    <w:rsid w:val="00A10FB9"/>
    <w:rsid w:val="00A12C84"/>
    <w:rsid w:val="00A12E9E"/>
    <w:rsid w:val="00A13175"/>
    <w:rsid w:val="00A14378"/>
    <w:rsid w:val="00A14395"/>
    <w:rsid w:val="00A14658"/>
    <w:rsid w:val="00A14745"/>
    <w:rsid w:val="00A1693A"/>
    <w:rsid w:val="00A174C7"/>
    <w:rsid w:val="00A179B6"/>
    <w:rsid w:val="00A17A3B"/>
    <w:rsid w:val="00A21A78"/>
    <w:rsid w:val="00A239C3"/>
    <w:rsid w:val="00A247DE"/>
    <w:rsid w:val="00A25A88"/>
    <w:rsid w:val="00A27845"/>
    <w:rsid w:val="00A279A7"/>
    <w:rsid w:val="00A27A14"/>
    <w:rsid w:val="00A308EE"/>
    <w:rsid w:val="00A30BB1"/>
    <w:rsid w:val="00A31142"/>
    <w:rsid w:val="00A31DA9"/>
    <w:rsid w:val="00A322B4"/>
    <w:rsid w:val="00A32724"/>
    <w:rsid w:val="00A327C6"/>
    <w:rsid w:val="00A330F7"/>
    <w:rsid w:val="00A377D7"/>
    <w:rsid w:val="00A40D84"/>
    <w:rsid w:val="00A41C33"/>
    <w:rsid w:val="00A44BAF"/>
    <w:rsid w:val="00A44F10"/>
    <w:rsid w:val="00A45009"/>
    <w:rsid w:val="00A466D9"/>
    <w:rsid w:val="00A515CA"/>
    <w:rsid w:val="00A519F3"/>
    <w:rsid w:val="00A53BE4"/>
    <w:rsid w:val="00A54D83"/>
    <w:rsid w:val="00A555E0"/>
    <w:rsid w:val="00A56079"/>
    <w:rsid w:val="00A57AEB"/>
    <w:rsid w:val="00A6001A"/>
    <w:rsid w:val="00A60799"/>
    <w:rsid w:val="00A60CE3"/>
    <w:rsid w:val="00A625E5"/>
    <w:rsid w:val="00A64B49"/>
    <w:rsid w:val="00A6735C"/>
    <w:rsid w:val="00A709D2"/>
    <w:rsid w:val="00A70EEF"/>
    <w:rsid w:val="00A70F48"/>
    <w:rsid w:val="00A7190E"/>
    <w:rsid w:val="00A72967"/>
    <w:rsid w:val="00A7377F"/>
    <w:rsid w:val="00A7385F"/>
    <w:rsid w:val="00A75EA6"/>
    <w:rsid w:val="00A770DC"/>
    <w:rsid w:val="00A80041"/>
    <w:rsid w:val="00A80081"/>
    <w:rsid w:val="00A812BC"/>
    <w:rsid w:val="00A820EF"/>
    <w:rsid w:val="00A82982"/>
    <w:rsid w:val="00A850B2"/>
    <w:rsid w:val="00A85F2F"/>
    <w:rsid w:val="00A85FB8"/>
    <w:rsid w:val="00A875E2"/>
    <w:rsid w:val="00A90C4D"/>
    <w:rsid w:val="00A9249E"/>
    <w:rsid w:val="00A9251A"/>
    <w:rsid w:val="00A9256F"/>
    <w:rsid w:val="00A94101"/>
    <w:rsid w:val="00A945E9"/>
    <w:rsid w:val="00A94AA4"/>
    <w:rsid w:val="00A94DAD"/>
    <w:rsid w:val="00A95697"/>
    <w:rsid w:val="00A95EC2"/>
    <w:rsid w:val="00A96AE6"/>
    <w:rsid w:val="00AA077D"/>
    <w:rsid w:val="00AA0996"/>
    <w:rsid w:val="00AA2B13"/>
    <w:rsid w:val="00AA3DF7"/>
    <w:rsid w:val="00AA3EF9"/>
    <w:rsid w:val="00AA58CF"/>
    <w:rsid w:val="00AA6730"/>
    <w:rsid w:val="00AB008B"/>
    <w:rsid w:val="00AB0E21"/>
    <w:rsid w:val="00AB233A"/>
    <w:rsid w:val="00AB376A"/>
    <w:rsid w:val="00AC0621"/>
    <w:rsid w:val="00AC1AD3"/>
    <w:rsid w:val="00AC291A"/>
    <w:rsid w:val="00AC3CCD"/>
    <w:rsid w:val="00AC5FCB"/>
    <w:rsid w:val="00AC67EF"/>
    <w:rsid w:val="00AC72C8"/>
    <w:rsid w:val="00AC7342"/>
    <w:rsid w:val="00AC73AC"/>
    <w:rsid w:val="00AC7CAC"/>
    <w:rsid w:val="00AD1E63"/>
    <w:rsid w:val="00AD336F"/>
    <w:rsid w:val="00AD51DD"/>
    <w:rsid w:val="00AD6EE8"/>
    <w:rsid w:val="00AD6FAB"/>
    <w:rsid w:val="00AD7C2A"/>
    <w:rsid w:val="00AD7C93"/>
    <w:rsid w:val="00AE0EE0"/>
    <w:rsid w:val="00AE10C2"/>
    <w:rsid w:val="00AE1E89"/>
    <w:rsid w:val="00AE241C"/>
    <w:rsid w:val="00AE3530"/>
    <w:rsid w:val="00AE3B45"/>
    <w:rsid w:val="00AE3BE9"/>
    <w:rsid w:val="00AE6D24"/>
    <w:rsid w:val="00AF0AF6"/>
    <w:rsid w:val="00AF3EB4"/>
    <w:rsid w:val="00AF477C"/>
    <w:rsid w:val="00B01E12"/>
    <w:rsid w:val="00B02B32"/>
    <w:rsid w:val="00B036F7"/>
    <w:rsid w:val="00B05051"/>
    <w:rsid w:val="00B10327"/>
    <w:rsid w:val="00B128A2"/>
    <w:rsid w:val="00B13EC1"/>
    <w:rsid w:val="00B15596"/>
    <w:rsid w:val="00B16358"/>
    <w:rsid w:val="00B212A5"/>
    <w:rsid w:val="00B22891"/>
    <w:rsid w:val="00B22974"/>
    <w:rsid w:val="00B2318E"/>
    <w:rsid w:val="00B23C1F"/>
    <w:rsid w:val="00B242B0"/>
    <w:rsid w:val="00B24CB4"/>
    <w:rsid w:val="00B26626"/>
    <w:rsid w:val="00B27002"/>
    <w:rsid w:val="00B27809"/>
    <w:rsid w:val="00B27AB9"/>
    <w:rsid w:val="00B308A5"/>
    <w:rsid w:val="00B30F87"/>
    <w:rsid w:val="00B31D36"/>
    <w:rsid w:val="00B337DF"/>
    <w:rsid w:val="00B33D9A"/>
    <w:rsid w:val="00B35650"/>
    <w:rsid w:val="00B37D86"/>
    <w:rsid w:val="00B41205"/>
    <w:rsid w:val="00B42DC5"/>
    <w:rsid w:val="00B43DEB"/>
    <w:rsid w:val="00B4491C"/>
    <w:rsid w:val="00B45058"/>
    <w:rsid w:val="00B46A79"/>
    <w:rsid w:val="00B47229"/>
    <w:rsid w:val="00B476AD"/>
    <w:rsid w:val="00B47861"/>
    <w:rsid w:val="00B50991"/>
    <w:rsid w:val="00B51E67"/>
    <w:rsid w:val="00B52A8F"/>
    <w:rsid w:val="00B54758"/>
    <w:rsid w:val="00B55642"/>
    <w:rsid w:val="00B55787"/>
    <w:rsid w:val="00B55BA9"/>
    <w:rsid w:val="00B563CB"/>
    <w:rsid w:val="00B569C3"/>
    <w:rsid w:val="00B60802"/>
    <w:rsid w:val="00B60E62"/>
    <w:rsid w:val="00B60EDE"/>
    <w:rsid w:val="00B63A12"/>
    <w:rsid w:val="00B6435D"/>
    <w:rsid w:val="00B65461"/>
    <w:rsid w:val="00B66BF9"/>
    <w:rsid w:val="00B67338"/>
    <w:rsid w:val="00B6746D"/>
    <w:rsid w:val="00B67981"/>
    <w:rsid w:val="00B67E89"/>
    <w:rsid w:val="00B704E8"/>
    <w:rsid w:val="00B71289"/>
    <w:rsid w:val="00B726CB"/>
    <w:rsid w:val="00B72ED4"/>
    <w:rsid w:val="00B73287"/>
    <w:rsid w:val="00B738FF"/>
    <w:rsid w:val="00B75D63"/>
    <w:rsid w:val="00B75EEB"/>
    <w:rsid w:val="00B7699E"/>
    <w:rsid w:val="00B77329"/>
    <w:rsid w:val="00B80383"/>
    <w:rsid w:val="00B80C1B"/>
    <w:rsid w:val="00B81595"/>
    <w:rsid w:val="00B82D5D"/>
    <w:rsid w:val="00B82E77"/>
    <w:rsid w:val="00B83D59"/>
    <w:rsid w:val="00B83FA0"/>
    <w:rsid w:val="00B842C5"/>
    <w:rsid w:val="00B87DC5"/>
    <w:rsid w:val="00B9422E"/>
    <w:rsid w:val="00B94F8D"/>
    <w:rsid w:val="00B951E0"/>
    <w:rsid w:val="00B96938"/>
    <w:rsid w:val="00BA03C7"/>
    <w:rsid w:val="00BA0A49"/>
    <w:rsid w:val="00BA282A"/>
    <w:rsid w:val="00BA3091"/>
    <w:rsid w:val="00BA4F67"/>
    <w:rsid w:val="00BA4F9D"/>
    <w:rsid w:val="00BB0AEA"/>
    <w:rsid w:val="00BB0D3C"/>
    <w:rsid w:val="00BB15A4"/>
    <w:rsid w:val="00BB2372"/>
    <w:rsid w:val="00BB32C6"/>
    <w:rsid w:val="00BC0402"/>
    <w:rsid w:val="00BC125B"/>
    <w:rsid w:val="00BC1FA4"/>
    <w:rsid w:val="00BC30DB"/>
    <w:rsid w:val="00BC41A3"/>
    <w:rsid w:val="00BC6EBE"/>
    <w:rsid w:val="00BC6F96"/>
    <w:rsid w:val="00BC7C94"/>
    <w:rsid w:val="00BD0E0B"/>
    <w:rsid w:val="00BD1DDB"/>
    <w:rsid w:val="00BD2392"/>
    <w:rsid w:val="00BD2673"/>
    <w:rsid w:val="00BD2E4B"/>
    <w:rsid w:val="00BD312D"/>
    <w:rsid w:val="00BD32CC"/>
    <w:rsid w:val="00BD41EF"/>
    <w:rsid w:val="00BD430C"/>
    <w:rsid w:val="00BD50A1"/>
    <w:rsid w:val="00BD5102"/>
    <w:rsid w:val="00BD64A2"/>
    <w:rsid w:val="00BE1AB8"/>
    <w:rsid w:val="00BE1C5D"/>
    <w:rsid w:val="00BE25F2"/>
    <w:rsid w:val="00BE6335"/>
    <w:rsid w:val="00BF2D68"/>
    <w:rsid w:val="00BF349D"/>
    <w:rsid w:val="00BF3C24"/>
    <w:rsid w:val="00BF3CD1"/>
    <w:rsid w:val="00BF5489"/>
    <w:rsid w:val="00C00E5A"/>
    <w:rsid w:val="00C0187C"/>
    <w:rsid w:val="00C0356A"/>
    <w:rsid w:val="00C05063"/>
    <w:rsid w:val="00C05964"/>
    <w:rsid w:val="00C07A37"/>
    <w:rsid w:val="00C12061"/>
    <w:rsid w:val="00C12277"/>
    <w:rsid w:val="00C14C5F"/>
    <w:rsid w:val="00C15F59"/>
    <w:rsid w:val="00C166C2"/>
    <w:rsid w:val="00C16FD6"/>
    <w:rsid w:val="00C175AA"/>
    <w:rsid w:val="00C177A1"/>
    <w:rsid w:val="00C17A68"/>
    <w:rsid w:val="00C20C8D"/>
    <w:rsid w:val="00C2136E"/>
    <w:rsid w:val="00C21DAB"/>
    <w:rsid w:val="00C221BF"/>
    <w:rsid w:val="00C2455F"/>
    <w:rsid w:val="00C245DD"/>
    <w:rsid w:val="00C25F28"/>
    <w:rsid w:val="00C31778"/>
    <w:rsid w:val="00C31D57"/>
    <w:rsid w:val="00C3234D"/>
    <w:rsid w:val="00C3292A"/>
    <w:rsid w:val="00C33389"/>
    <w:rsid w:val="00C344DB"/>
    <w:rsid w:val="00C36356"/>
    <w:rsid w:val="00C43171"/>
    <w:rsid w:val="00C43D01"/>
    <w:rsid w:val="00C441EA"/>
    <w:rsid w:val="00C44514"/>
    <w:rsid w:val="00C446D1"/>
    <w:rsid w:val="00C44D9B"/>
    <w:rsid w:val="00C50AD0"/>
    <w:rsid w:val="00C5173D"/>
    <w:rsid w:val="00C51C0B"/>
    <w:rsid w:val="00C51D7C"/>
    <w:rsid w:val="00C52406"/>
    <w:rsid w:val="00C533DE"/>
    <w:rsid w:val="00C538C9"/>
    <w:rsid w:val="00C56223"/>
    <w:rsid w:val="00C60AAB"/>
    <w:rsid w:val="00C6645A"/>
    <w:rsid w:val="00C67CE8"/>
    <w:rsid w:val="00C7000B"/>
    <w:rsid w:val="00C71427"/>
    <w:rsid w:val="00C76DAA"/>
    <w:rsid w:val="00C80283"/>
    <w:rsid w:val="00C8045E"/>
    <w:rsid w:val="00C81207"/>
    <w:rsid w:val="00C8189D"/>
    <w:rsid w:val="00C81CFF"/>
    <w:rsid w:val="00C824E1"/>
    <w:rsid w:val="00C82910"/>
    <w:rsid w:val="00C82966"/>
    <w:rsid w:val="00C82A94"/>
    <w:rsid w:val="00C83A1A"/>
    <w:rsid w:val="00C85690"/>
    <w:rsid w:val="00C86C04"/>
    <w:rsid w:val="00C86CC6"/>
    <w:rsid w:val="00C8720B"/>
    <w:rsid w:val="00C874C9"/>
    <w:rsid w:val="00C93333"/>
    <w:rsid w:val="00C9557B"/>
    <w:rsid w:val="00C955FA"/>
    <w:rsid w:val="00C964F8"/>
    <w:rsid w:val="00C968A4"/>
    <w:rsid w:val="00CA085C"/>
    <w:rsid w:val="00CA1E5D"/>
    <w:rsid w:val="00CA250C"/>
    <w:rsid w:val="00CA3261"/>
    <w:rsid w:val="00CA37BF"/>
    <w:rsid w:val="00CA5EFF"/>
    <w:rsid w:val="00CA64C8"/>
    <w:rsid w:val="00CA7CE5"/>
    <w:rsid w:val="00CB23F1"/>
    <w:rsid w:val="00CB2431"/>
    <w:rsid w:val="00CB548D"/>
    <w:rsid w:val="00CB7D02"/>
    <w:rsid w:val="00CC0295"/>
    <w:rsid w:val="00CC1706"/>
    <w:rsid w:val="00CC1A8F"/>
    <w:rsid w:val="00CC5680"/>
    <w:rsid w:val="00CC7C08"/>
    <w:rsid w:val="00CD0272"/>
    <w:rsid w:val="00CD265D"/>
    <w:rsid w:val="00CD26F1"/>
    <w:rsid w:val="00CD4D4F"/>
    <w:rsid w:val="00CD4D7B"/>
    <w:rsid w:val="00CE01CF"/>
    <w:rsid w:val="00CE227A"/>
    <w:rsid w:val="00CE2773"/>
    <w:rsid w:val="00CE3F8E"/>
    <w:rsid w:val="00CE415F"/>
    <w:rsid w:val="00CE44D0"/>
    <w:rsid w:val="00CE5003"/>
    <w:rsid w:val="00CE62BD"/>
    <w:rsid w:val="00CF0832"/>
    <w:rsid w:val="00CF47AD"/>
    <w:rsid w:val="00CF4C7A"/>
    <w:rsid w:val="00CF4D36"/>
    <w:rsid w:val="00CF62B8"/>
    <w:rsid w:val="00CF6CE0"/>
    <w:rsid w:val="00CF7618"/>
    <w:rsid w:val="00CF7C59"/>
    <w:rsid w:val="00D0131D"/>
    <w:rsid w:val="00D0144F"/>
    <w:rsid w:val="00D02249"/>
    <w:rsid w:val="00D02D58"/>
    <w:rsid w:val="00D03B4D"/>
    <w:rsid w:val="00D04D9E"/>
    <w:rsid w:val="00D070F2"/>
    <w:rsid w:val="00D07F5A"/>
    <w:rsid w:val="00D103D4"/>
    <w:rsid w:val="00D113AC"/>
    <w:rsid w:val="00D12544"/>
    <w:rsid w:val="00D12FE1"/>
    <w:rsid w:val="00D15997"/>
    <w:rsid w:val="00D15FE3"/>
    <w:rsid w:val="00D168EB"/>
    <w:rsid w:val="00D16C02"/>
    <w:rsid w:val="00D212AC"/>
    <w:rsid w:val="00D220B8"/>
    <w:rsid w:val="00D23247"/>
    <w:rsid w:val="00D23C09"/>
    <w:rsid w:val="00D257E9"/>
    <w:rsid w:val="00D25FF1"/>
    <w:rsid w:val="00D26BFB"/>
    <w:rsid w:val="00D278C5"/>
    <w:rsid w:val="00D27DBF"/>
    <w:rsid w:val="00D317EC"/>
    <w:rsid w:val="00D32C52"/>
    <w:rsid w:val="00D343DC"/>
    <w:rsid w:val="00D345C9"/>
    <w:rsid w:val="00D34939"/>
    <w:rsid w:val="00D35A32"/>
    <w:rsid w:val="00D35A51"/>
    <w:rsid w:val="00D361F2"/>
    <w:rsid w:val="00D375DC"/>
    <w:rsid w:val="00D4028E"/>
    <w:rsid w:val="00D56072"/>
    <w:rsid w:val="00D57F13"/>
    <w:rsid w:val="00D60C43"/>
    <w:rsid w:val="00D61753"/>
    <w:rsid w:val="00D63E4F"/>
    <w:rsid w:val="00D65E15"/>
    <w:rsid w:val="00D66CEB"/>
    <w:rsid w:val="00D70DFC"/>
    <w:rsid w:val="00D71794"/>
    <w:rsid w:val="00D72716"/>
    <w:rsid w:val="00D7362D"/>
    <w:rsid w:val="00D74A3F"/>
    <w:rsid w:val="00D75560"/>
    <w:rsid w:val="00D759A8"/>
    <w:rsid w:val="00D77431"/>
    <w:rsid w:val="00D80CAC"/>
    <w:rsid w:val="00D80D4A"/>
    <w:rsid w:val="00D819A1"/>
    <w:rsid w:val="00D82DAB"/>
    <w:rsid w:val="00D830CB"/>
    <w:rsid w:val="00D836B6"/>
    <w:rsid w:val="00D83AFF"/>
    <w:rsid w:val="00D84058"/>
    <w:rsid w:val="00D8483A"/>
    <w:rsid w:val="00D8694C"/>
    <w:rsid w:val="00D8724B"/>
    <w:rsid w:val="00D874CA"/>
    <w:rsid w:val="00D876DF"/>
    <w:rsid w:val="00D909F0"/>
    <w:rsid w:val="00D9121E"/>
    <w:rsid w:val="00D91E08"/>
    <w:rsid w:val="00D92118"/>
    <w:rsid w:val="00D952F0"/>
    <w:rsid w:val="00D96006"/>
    <w:rsid w:val="00DA1A1D"/>
    <w:rsid w:val="00DA27E6"/>
    <w:rsid w:val="00DA294A"/>
    <w:rsid w:val="00DA2952"/>
    <w:rsid w:val="00DA30B8"/>
    <w:rsid w:val="00DA4213"/>
    <w:rsid w:val="00DA4E13"/>
    <w:rsid w:val="00DA50AB"/>
    <w:rsid w:val="00DA51A8"/>
    <w:rsid w:val="00DA52AA"/>
    <w:rsid w:val="00DA5931"/>
    <w:rsid w:val="00DA778E"/>
    <w:rsid w:val="00DA7933"/>
    <w:rsid w:val="00DB1017"/>
    <w:rsid w:val="00DB3073"/>
    <w:rsid w:val="00DB3CE9"/>
    <w:rsid w:val="00DB4A08"/>
    <w:rsid w:val="00DB6EF2"/>
    <w:rsid w:val="00DC1EA4"/>
    <w:rsid w:val="00DC245C"/>
    <w:rsid w:val="00DC2DF2"/>
    <w:rsid w:val="00DC33CB"/>
    <w:rsid w:val="00DC3A68"/>
    <w:rsid w:val="00DC3E62"/>
    <w:rsid w:val="00DC5711"/>
    <w:rsid w:val="00DD0F72"/>
    <w:rsid w:val="00DE07F0"/>
    <w:rsid w:val="00DE112A"/>
    <w:rsid w:val="00DE381F"/>
    <w:rsid w:val="00DE3BFD"/>
    <w:rsid w:val="00DE450C"/>
    <w:rsid w:val="00DE56A6"/>
    <w:rsid w:val="00DE6E7D"/>
    <w:rsid w:val="00DF1CDF"/>
    <w:rsid w:val="00DF2EE9"/>
    <w:rsid w:val="00DF75EB"/>
    <w:rsid w:val="00E01F3F"/>
    <w:rsid w:val="00E04305"/>
    <w:rsid w:val="00E10398"/>
    <w:rsid w:val="00E10F0E"/>
    <w:rsid w:val="00E11486"/>
    <w:rsid w:val="00E128BB"/>
    <w:rsid w:val="00E13F74"/>
    <w:rsid w:val="00E166B3"/>
    <w:rsid w:val="00E22F3A"/>
    <w:rsid w:val="00E2453E"/>
    <w:rsid w:val="00E26482"/>
    <w:rsid w:val="00E26D98"/>
    <w:rsid w:val="00E26F69"/>
    <w:rsid w:val="00E2727A"/>
    <w:rsid w:val="00E316A7"/>
    <w:rsid w:val="00E32E17"/>
    <w:rsid w:val="00E32F55"/>
    <w:rsid w:val="00E32FBC"/>
    <w:rsid w:val="00E33013"/>
    <w:rsid w:val="00E34CF5"/>
    <w:rsid w:val="00E35893"/>
    <w:rsid w:val="00E35D8C"/>
    <w:rsid w:val="00E36A31"/>
    <w:rsid w:val="00E413DB"/>
    <w:rsid w:val="00E43A12"/>
    <w:rsid w:val="00E44D49"/>
    <w:rsid w:val="00E45D01"/>
    <w:rsid w:val="00E46153"/>
    <w:rsid w:val="00E5075B"/>
    <w:rsid w:val="00E5142D"/>
    <w:rsid w:val="00E5449D"/>
    <w:rsid w:val="00E557B8"/>
    <w:rsid w:val="00E56CA9"/>
    <w:rsid w:val="00E614FB"/>
    <w:rsid w:val="00E61723"/>
    <w:rsid w:val="00E61EFE"/>
    <w:rsid w:val="00E6452A"/>
    <w:rsid w:val="00E64B47"/>
    <w:rsid w:val="00E6525D"/>
    <w:rsid w:val="00E66ED1"/>
    <w:rsid w:val="00E67C8D"/>
    <w:rsid w:val="00E7061D"/>
    <w:rsid w:val="00E711FF"/>
    <w:rsid w:val="00E732B9"/>
    <w:rsid w:val="00E75152"/>
    <w:rsid w:val="00E761B1"/>
    <w:rsid w:val="00E76504"/>
    <w:rsid w:val="00E7657B"/>
    <w:rsid w:val="00E8324D"/>
    <w:rsid w:val="00E843B6"/>
    <w:rsid w:val="00E84EB1"/>
    <w:rsid w:val="00E86A17"/>
    <w:rsid w:val="00E86B6E"/>
    <w:rsid w:val="00E86E17"/>
    <w:rsid w:val="00E91508"/>
    <w:rsid w:val="00E92511"/>
    <w:rsid w:val="00E965FB"/>
    <w:rsid w:val="00EA0F12"/>
    <w:rsid w:val="00EA16CE"/>
    <w:rsid w:val="00EA1809"/>
    <w:rsid w:val="00EA3682"/>
    <w:rsid w:val="00EA383B"/>
    <w:rsid w:val="00EA3A8A"/>
    <w:rsid w:val="00EA3E47"/>
    <w:rsid w:val="00EA5352"/>
    <w:rsid w:val="00EA545F"/>
    <w:rsid w:val="00EA5878"/>
    <w:rsid w:val="00EA7159"/>
    <w:rsid w:val="00EB13FB"/>
    <w:rsid w:val="00EB3297"/>
    <w:rsid w:val="00EB34C5"/>
    <w:rsid w:val="00EB3BD5"/>
    <w:rsid w:val="00EB5967"/>
    <w:rsid w:val="00EB5DF6"/>
    <w:rsid w:val="00EC143B"/>
    <w:rsid w:val="00EC183F"/>
    <w:rsid w:val="00EC7C13"/>
    <w:rsid w:val="00EC7D78"/>
    <w:rsid w:val="00ED41A2"/>
    <w:rsid w:val="00ED4586"/>
    <w:rsid w:val="00ED595F"/>
    <w:rsid w:val="00ED61E5"/>
    <w:rsid w:val="00ED777A"/>
    <w:rsid w:val="00EE56F6"/>
    <w:rsid w:val="00EF1297"/>
    <w:rsid w:val="00EF1CB2"/>
    <w:rsid w:val="00EF5F17"/>
    <w:rsid w:val="00EF5F4A"/>
    <w:rsid w:val="00EF7424"/>
    <w:rsid w:val="00F00442"/>
    <w:rsid w:val="00F02B44"/>
    <w:rsid w:val="00F03B14"/>
    <w:rsid w:val="00F04322"/>
    <w:rsid w:val="00F04F75"/>
    <w:rsid w:val="00F05B24"/>
    <w:rsid w:val="00F0762B"/>
    <w:rsid w:val="00F10842"/>
    <w:rsid w:val="00F11391"/>
    <w:rsid w:val="00F1170F"/>
    <w:rsid w:val="00F132F1"/>
    <w:rsid w:val="00F1391C"/>
    <w:rsid w:val="00F14105"/>
    <w:rsid w:val="00F1572B"/>
    <w:rsid w:val="00F15A7B"/>
    <w:rsid w:val="00F160FB"/>
    <w:rsid w:val="00F17853"/>
    <w:rsid w:val="00F21421"/>
    <w:rsid w:val="00F22904"/>
    <w:rsid w:val="00F22E89"/>
    <w:rsid w:val="00F24662"/>
    <w:rsid w:val="00F24B98"/>
    <w:rsid w:val="00F31B3D"/>
    <w:rsid w:val="00F31D38"/>
    <w:rsid w:val="00F32772"/>
    <w:rsid w:val="00F34DB0"/>
    <w:rsid w:val="00F36EB8"/>
    <w:rsid w:val="00F4211E"/>
    <w:rsid w:val="00F421C4"/>
    <w:rsid w:val="00F43413"/>
    <w:rsid w:val="00F453BA"/>
    <w:rsid w:val="00F46524"/>
    <w:rsid w:val="00F474AB"/>
    <w:rsid w:val="00F474BE"/>
    <w:rsid w:val="00F476F9"/>
    <w:rsid w:val="00F478F6"/>
    <w:rsid w:val="00F50D0B"/>
    <w:rsid w:val="00F51448"/>
    <w:rsid w:val="00F52242"/>
    <w:rsid w:val="00F52B72"/>
    <w:rsid w:val="00F5420D"/>
    <w:rsid w:val="00F54FE1"/>
    <w:rsid w:val="00F564ED"/>
    <w:rsid w:val="00F56DE8"/>
    <w:rsid w:val="00F57B80"/>
    <w:rsid w:val="00F61432"/>
    <w:rsid w:val="00F622E3"/>
    <w:rsid w:val="00F63199"/>
    <w:rsid w:val="00F6377E"/>
    <w:rsid w:val="00F65CF2"/>
    <w:rsid w:val="00F71024"/>
    <w:rsid w:val="00F72869"/>
    <w:rsid w:val="00F731F4"/>
    <w:rsid w:val="00F74A82"/>
    <w:rsid w:val="00F7564F"/>
    <w:rsid w:val="00F75D23"/>
    <w:rsid w:val="00F75E51"/>
    <w:rsid w:val="00F76939"/>
    <w:rsid w:val="00F76D41"/>
    <w:rsid w:val="00F7762C"/>
    <w:rsid w:val="00F77A34"/>
    <w:rsid w:val="00F815FC"/>
    <w:rsid w:val="00F83291"/>
    <w:rsid w:val="00F856FE"/>
    <w:rsid w:val="00F85D26"/>
    <w:rsid w:val="00F85E1B"/>
    <w:rsid w:val="00F90B85"/>
    <w:rsid w:val="00F91E22"/>
    <w:rsid w:val="00F926C6"/>
    <w:rsid w:val="00F93686"/>
    <w:rsid w:val="00F94285"/>
    <w:rsid w:val="00F95511"/>
    <w:rsid w:val="00F95891"/>
    <w:rsid w:val="00F95E6F"/>
    <w:rsid w:val="00F965D8"/>
    <w:rsid w:val="00F97429"/>
    <w:rsid w:val="00FA1563"/>
    <w:rsid w:val="00FA2192"/>
    <w:rsid w:val="00FA28C3"/>
    <w:rsid w:val="00FA2B8F"/>
    <w:rsid w:val="00FA2C25"/>
    <w:rsid w:val="00FA38C6"/>
    <w:rsid w:val="00FA45D5"/>
    <w:rsid w:val="00FA7156"/>
    <w:rsid w:val="00FB03DE"/>
    <w:rsid w:val="00FB0B39"/>
    <w:rsid w:val="00FB0B94"/>
    <w:rsid w:val="00FB2729"/>
    <w:rsid w:val="00FB370C"/>
    <w:rsid w:val="00FB52B2"/>
    <w:rsid w:val="00FC048E"/>
    <w:rsid w:val="00FC3F9D"/>
    <w:rsid w:val="00FC64ED"/>
    <w:rsid w:val="00FC675B"/>
    <w:rsid w:val="00FC6DD6"/>
    <w:rsid w:val="00FC7A8E"/>
    <w:rsid w:val="00FD00C0"/>
    <w:rsid w:val="00FD0409"/>
    <w:rsid w:val="00FD0B26"/>
    <w:rsid w:val="00FD30C6"/>
    <w:rsid w:val="00FD57AC"/>
    <w:rsid w:val="00FD59F2"/>
    <w:rsid w:val="00FD78F4"/>
    <w:rsid w:val="00FE088D"/>
    <w:rsid w:val="00FE18D8"/>
    <w:rsid w:val="00FE1BF4"/>
    <w:rsid w:val="00FE3C61"/>
    <w:rsid w:val="00FE5DF4"/>
    <w:rsid w:val="00FE6368"/>
    <w:rsid w:val="00FF09E9"/>
    <w:rsid w:val="00FF11B6"/>
    <w:rsid w:val="00FF14DC"/>
    <w:rsid w:val="00FF1ABA"/>
    <w:rsid w:val="00FF2944"/>
    <w:rsid w:val="00FF2F38"/>
    <w:rsid w:val="00FF31C9"/>
    <w:rsid w:val="00FF413E"/>
    <w:rsid w:val="00FF6193"/>
    <w:rsid w:val="00FF7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7A7723"/>
  <w15:chartTrackingRefBased/>
  <w15:docId w15:val="{8D974512-E989-4ADA-971C-B9A58576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table of figures" w:uiPriority="99"/>
    <w:lsdException w:name="annotation reference" w:uiPriority="99"/>
    <w:lsdException w:name="Default Paragraph Font" w:uiPriority="1"/>
    <w:lsdException w:name="Hyperlink" w:uiPriority="99"/>
    <w:lsdException w:name="Strong" w:qFormat="1"/>
    <w:lsdException w:name="HTML Samp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4068F9"/>
    <w:pPr>
      <w:spacing w:before="60" w:after="120" w:line="283" w:lineRule="auto"/>
    </w:pPr>
    <w:rPr>
      <w:rFonts w:ascii="Gill Sans MT" w:hAnsi="Gill Sans MT"/>
    </w:rPr>
  </w:style>
  <w:style w:type="paragraph" w:styleId="Heading1">
    <w:name w:val="heading 1"/>
    <w:basedOn w:val="Normal"/>
    <w:next w:val="Normal"/>
    <w:link w:val="Heading1Char"/>
    <w:qFormat/>
    <w:rsid w:val="006045C2"/>
    <w:pPr>
      <w:pageBreakBefore/>
      <w:widowControl w:val="0"/>
      <w:numPr>
        <w:numId w:val="2"/>
      </w:numPr>
      <w:spacing w:before="0" w:after="60"/>
      <w:outlineLvl w:val="0"/>
    </w:pPr>
    <w:rPr>
      <w:rFonts w:cs="Arial"/>
      <w:b/>
      <w:bCs/>
      <w:kern w:val="32"/>
      <w:sz w:val="40"/>
      <w:szCs w:val="32"/>
    </w:rPr>
  </w:style>
  <w:style w:type="paragraph" w:styleId="Heading2">
    <w:name w:val="heading 2"/>
    <w:basedOn w:val="Normal"/>
    <w:next w:val="Normal"/>
    <w:link w:val="Heading2Char"/>
    <w:qFormat/>
    <w:rsid w:val="003E1F3B"/>
    <w:pPr>
      <w:widowControl w:val="0"/>
      <w:numPr>
        <w:ilvl w:val="1"/>
        <w:numId w:val="2"/>
      </w:numPr>
      <w:spacing w:before="120" w:after="60"/>
      <w:outlineLvl w:val="1"/>
    </w:pPr>
    <w:rPr>
      <w:rFonts w:cs="Arial"/>
      <w:b/>
      <w:bCs/>
      <w:iCs/>
      <w:sz w:val="32"/>
      <w:szCs w:val="28"/>
      <w:lang w:val="en"/>
    </w:rPr>
  </w:style>
  <w:style w:type="paragraph" w:styleId="Heading3">
    <w:name w:val="heading 3"/>
    <w:basedOn w:val="Normal"/>
    <w:next w:val="Normal"/>
    <w:link w:val="Heading3Char"/>
    <w:qFormat/>
    <w:rsid w:val="00F02B44"/>
    <w:pPr>
      <w:numPr>
        <w:ilvl w:val="2"/>
        <w:numId w:val="2"/>
      </w:numPr>
      <w:spacing w:before="360" w:after="60"/>
      <w:outlineLvl w:val="2"/>
    </w:pPr>
    <w:rPr>
      <w:b/>
      <w:bCs/>
      <w:sz w:val="28"/>
      <w:szCs w:val="27"/>
    </w:rPr>
  </w:style>
  <w:style w:type="paragraph" w:styleId="Heading4">
    <w:name w:val="heading 4"/>
    <w:basedOn w:val="Normal"/>
    <w:next w:val="Normal"/>
    <w:link w:val="Heading4Char"/>
    <w:unhideWhenUsed/>
    <w:rsid w:val="004068F9"/>
    <w:pPr>
      <w:keepNext/>
      <w:keepLines/>
      <w:spacing w:before="40" w:after="0"/>
      <w:outlineLvl w:val="3"/>
    </w:pPr>
    <w:rPr>
      <w:rFonts w:ascii="Calibri Light" w:hAnsi="Calibri Light"/>
      <w:i/>
      <w:iCs/>
      <w:color w:val="2E74B5"/>
    </w:rPr>
  </w:style>
  <w:style w:type="paragraph" w:styleId="Heading5">
    <w:name w:val="heading 5"/>
    <w:basedOn w:val="Normal"/>
    <w:link w:val="Heading5Char"/>
    <w:rsid w:val="004068F9"/>
    <w:pPr>
      <w:spacing w:before="100" w:beforeAutospacing="1" w:after="100" w:afterAutospacing="1"/>
      <w:outlineLvl w:val="4"/>
    </w:pPr>
    <w:rPr>
      <w:b/>
      <w:bCs/>
    </w:rPr>
  </w:style>
  <w:style w:type="paragraph" w:styleId="Heading6">
    <w:name w:val="heading 6"/>
    <w:basedOn w:val="Normal"/>
    <w:link w:val="Heading6Char"/>
    <w:rsid w:val="004068F9"/>
    <w:pPr>
      <w:spacing w:before="120"/>
      <w:jc w:val="center"/>
      <w:outlineLvl w:val="5"/>
    </w:pPr>
    <w:rPr>
      <w:bCs/>
      <w:sz w:val="18"/>
      <w:szCs w:val="15"/>
    </w:rPr>
  </w:style>
  <w:style w:type="paragraph" w:styleId="Heading7">
    <w:name w:val="heading 7"/>
    <w:basedOn w:val="Normal"/>
    <w:next w:val="Normal"/>
    <w:link w:val="Heading7Char"/>
    <w:unhideWhenUsed/>
    <w:rsid w:val="004068F9"/>
    <w:pPr>
      <w:keepNext/>
      <w:keepLines/>
      <w:spacing w:before="40" w:after="0"/>
      <w:outlineLvl w:val="6"/>
    </w:pPr>
    <w:rPr>
      <w:rFonts w:ascii="Calibri Light" w:hAnsi="Calibri Light"/>
      <w:i/>
      <w:iCs/>
      <w:color w:val="1F4D78"/>
    </w:rPr>
  </w:style>
  <w:style w:type="paragraph" w:styleId="Heading8">
    <w:name w:val="heading 8"/>
    <w:basedOn w:val="Normal"/>
    <w:next w:val="Normal"/>
    <w:link w:val="Heading8Char"/>
    <w:unhideWhenUsed/>
    <w:rsid w:val="004068F9"/>
    <w:pPr>
      <w:keepNext/>
      <w:keepLines/>
      <w:spacing w:before="40" w:after="0"/>
      <w:outlineLvl w:val="7"/>
    </w:pPr>
    <w:rPr>
      <w:rFonts w:ascii="Calibri Light" w:hAnsi="Calibri Light"/>
      <w:color w:val="272727"/>
      <w:sz w:val="21"/>
      <w:szCs w:val="21"/>
    </w:rPr>
  </w:style>
  <w:style w:type="paragraph" w:styleId="Heading9">
    <w:name w:val="heading 9"/>
    <w:basedOn w:val="Normal"/>
    <w:next w:val="Normal"/>
    <w:link w:val="Heading9Char"/>
    <w:unhideWhenUsed/>
    <w:rsid w:val="004068F9"/>
    <w:pPr>
      <w:keepNext/>
      <w:keepLines/>
      <w:spacing w:before="40" w:after="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qFormat/>
    <w:rsid w:val="005A58B0"/>
    <w:pPr>
      <w:widowControl w:val="0"/>
      <w:spacing w:before="120" w:after="0" w:line="240" w:lineRule="auto"/>
      <w:jc w:val="center"/>
    </w:pPr>
    <w:rPr>
      <w:b/>
      <w:sz w:val="22"/>
    </w:rPr>
  </w:style>
  <w:style w:type="paragraph" w:styleId="PlainText">
    <w:name w:val="Plain Text"/>
    <w:basedOn w:val="Normal"/>
    <w:link w:val="PlainTextChar"/>
    <w:rsid w:val="004068F9"/>
    <w:rPr>
      <w:rFonts w:ascii="Courier New" w:hAnsi="Courier New"/>
    </w:rPr>
  </w:style>
  <w:style w:type="paragraph" w:styleId="Footer">
    <w:name w:val="footer"/>
    <w:basedOn w:val="Normal"/>
    <w:link w:val="FooterChar"/>
    <w:rsid w:val="00D26BFB"/>
    <w:pPr>
      <w:tabs>
        <w:tab w:val="center" w:pos="4680"/>
        <w:tab w:val="right" w:pos="9360"/>
      </w:tabs>
      <w:spacing w:before="0" w:after="0" w:line="240" w:lineRule="auto"/>
    </w:pPr>
  </w:style>
  <w:style w:type="paragraph" w:styleId="ListNumber">
    <w:name w:val="List Number"/>
    <w:rsid w:val="004068F9"/>
    <w:pPr>
      <w:numPr>
        <w:numId w:val="8"/>
      </w:numPr>
    </w:pPr>
    <w:rPr>
      <w:rFonts w:ascii="Arial" w:hAnsi="Arial"/>
    </w:rPr>
  </w:style>
  <w:style w:type="paragraph" w:styleId="ListBullet">
    <w:name w:val="List Bullet"/>
    <w:rsid w:val="004068F9"/>
    <w:pPr>
      <w:numPr>
        <w:numId w:val="3"/>
      </w:numPr>
      <w:spacing w:after="120"/>
    </w:pPr>
    <w:rPr>
      <w:rFonts w:ascii="Arial" w:hAnsi="Arial"/>
    </w:rPr>
  </w:style>
  <w:style w:type="paragraph" w:styleId="ListBullet2">
    <w:name w:val="List Bullet 2"/>
    <w:basedOn w:val="Normal"/>
    <w:rsid w:val="004068F9"/>
    <w:pPr>
      <w:numPr>
        <w:numId w:val="4"/>
      </w:numPr>
    </w:pPr>
  </w:style>
  <w:style w:type="paragraph" w:styleId="ListNumber2">
    <w:name w:val="List Number 2"/>
    <w:rsid w:val="004068F9"/>
    <w:pPr>
      <w:numPr>
        <w:numId w:val="9"/>
      </w:numPr>
    </w:pPr>
    <w:rPr>
      <w:rFonts w:ascii="Arial" w:hAnsi="Arial"/>
    </w:rPr>
  </w:style>
  <w:style w:type="character" w:customStyle="1" w:styleId="FooterChar">
    <w:name w:val="Footer Char"/>
    <w:basedOn w:val="DefaultParagraphFont"/>
    <w:link w:val="Footer"/>
    <w:rsid w:val="00D26BFB"/>
    <w:rPr>
      <w:rFonts w:ascii="Gill Sans MT" w:hAnsi="Gill Sans MT"/>
    </w:rPr>
  </w:style>
  <w:style w:type="paragraph" w:customStyle="1" w:styleId="H2withpagebreak">
    <w:name w:val="H2 with page break"/>
    <w:basedOn w:val="Heading2"/>
    <w:next w:val="Normal"/>
    <w:qFormat/>
    <w:rsid w:val="003E1F3B"/>
    <w:pPr>
      <w:pageBreakBefore/>
    </w:pPr>
  </w:style>
  <w:style w:type="paragraph" w:styleId="ListBullet3">
    <w:name w:val="List Bullet 3"/>
    <w:basedOn w:val="Normal"/>
    <w:rsid w:val="004068F9"/>
    <w:pPr>
      <w:numPr>
        <w:numId w:val="5"/>
      </w:numPr>
    </w:pPr>
  </w:style>
  <w:style w:type="paragraph" w:styleId="ListBullet4">
    <w:name w:val="List Bullet 4"/>
    <w:basedOn w:val="Normal"/>
    <w:rsid w:val="004068F9"/>
    <w:pPr>
      <w:numPr>
        <w:numId w:val="6"/>
      </w:numPr>
    </w:pPr>
  </w:style>
  <w:style w:type="paragraph" w:styleId="ListBullet5">
    <w:name w:val="List Bullet 5"/>
    <w:basedOn w:val="Normal"/>
    <w:rsid w:val="004068F9"/>
    <w:pPr>
      <w:numPr>
        <w:numId w:val="7"/>
      </w:numPr>
      <w:contextualSpacing/>
    </w:pPr>
  </w:style>
  <w:style w:type="paragraph" w:styleId="List5">
    <w:name w:val="List 5"/>
    <w:basedOn w:val="Normal"/>
    <w:rsid w:val="00F95891"/>
    <w:pPr>
      <w:ind w:left="1800" w:hanging="360"/>
      <w:contextualSpacing/>
    </w:pPr>
  </w:style>
  <w:style w:type="paragraph" w:customStyle="1" w:styleId="ListBullet6">
    <w:name w:val="List Bullet 6"/>
    <w:basedOn w:val="ListBullet5"/>
    <w:rsid w:val="004068F9"/>
    <w:pPr>
      <w:ind w:left="2160"/>
    </w:pPr>
  </w:style>
  <w:style w:type="paragraph" w:styleId="DocumentMap">
    <w:name w:val="Document Map"/>
    <w:basedOn w:val="Normal"/>
    <w:link w:val="DocumentMapChar"/>
    <w:semiHidden/>
    <w:rsid w:val="004068F9"/>
    <w:pPr>
      <w:shd w:val="clear" w:color="auto" w:fill="000080"/>
    </w:pPr>
    <w:rPr>
      <w:rFonts w:ascii="Tahoma" w:hAnsi="Tahoma"/>
    </w:rPr>
  </w:style>
  <w:style w:type="table" w:styleId="TableGrid">
    <w:name w:val="Table Grid"/>
    <w:basedOn w:val="TableNormal"/>
    <w:rsid w:val="004068F9"/>
    <w:rPr>
      <w:rFonts w:ascii="Gill Sans MT" w:hAnsi="Gill Sans M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B65BD"/>
    <w:rPr>
      <w:rFonts w:ascii="Gill Sans MT" w:hAnsi="Gill Sans MT"/>
      <w:color w:val="0000FF"/>
      <w:u w:val="single"/>
    </w:rPr>
  </w:style>
  <w:style w:type="paragraph" w:styleId="BodyText">
    <w:name w:val="Body Text"/>
    <w:basedOn w:val="Normal"/>
    <w:link w:val="BodyTextChar"/>
    <w:rsid w:val="004068F9"/>
  </w:style>
  <w:style w:type="paragraph" w:styleId="TOC1">
    <w:name w:val="toc 1"/>
    <w:basedOn w:val="Normal"/>
    <w:next w:val="Normal"/>
    <w:autoRedefine/>
    <w:uiPriority w:val="39"/>
    <w:rsid w:val="004068F9"/>
    <w:pPr>
      <w:tabs>
        <w:tab w:val="left" w:pos="1260"/>
        <w:tab w:val="right" w:leader="dot" w:pos="10790"/>
      </w:tabs>
      <w:spacing w:after="20"/>
    </w:pPr>
    <w:rPr>
      <w:rFonts w:cs="Calibri"/>
      <w:b/>
      <w:bCs/>
      <w:caps/>
    </w:rPr>
  </w:style>
  <w:style w:type="paragraph" w:styleId="TOC2">
    <w:name w:val="toc 2"/>
    <w:basedOn w:val="Normal"/>
    <w:next w:val="Normal"/>
    <w:uiPriority w:val="39"/>
    <w:rsid w:val="004068F9"/>
    <w:pPr>
      <w:tabs>
        <w:tab w:val="right" w:leader="dot" w:pos="10790"/>
      </w:tabs>
      <w:spacing w:after="20"/>
      <w:ind w:left="202"/>
    </w:pPr>
    <w:rPr>
      <w:rFonts w:cs="Calibri"/>
      <w:smallCaps/>
    </w:rPr>
  </w:style>
  <w:style w:type="character" w:styleId="CommentReference">
    <w:name w:val="annotation reference"/>
    <w:uiPriority w:val="99"/>
    <w:semiHidden/>
    <w:rsid w:val="004068F9"/>
    <w:rPr>
      <w:sz w:val="16"/>
      <w:szCs w:val="16"/>
    </w:rPr>
  </w:style>
  <w:style w:type="paragraph" w:styleId="CommentText">
    <w:name w:val="annotation text"/>
    <w:basedOn w:val="Normal"/>
    <w:link w:val="CommentTextChar"/>
    <w:uiPriority w:val="99"/>
    <w:semiHidden/>
    <w:rsid w:val="004068F9"/>
  </w:style>
  <w:style w:type="paragraph" w:styleId="CommentSubject">
    <w:name w:val="annotation subject"/>
    <w:basedOn w:val="CommentText"/>
    <w:next w:val="CommentText"/>
    <w:link w:val="CommentSubjectChar"/>
    <w:semiHidden/>
    <w:rsid w:val="004068F9"/>
    <w:rPr>
      <w:b/>
      <w:bCs/>
    </w:rPr>
  </w:style>
  <w:style w:type="paragraph" w:styleId="BalloonText">
    <w:name w:val="Balloon Text"/>
    <w:basedOn w:val="Normal"/>
    <w:link w:val="BalloonTextChar"/>
    <w:semiHidden/>
    <w:rsid w:val="004068F9"/>
    <w:rPr>
      <w:rFonts w:ascii="Tahoma" w:hAnsi="Tahoma" w:cs="Tahoma"/>
      <w:sz w:val="16"/>
      <w:szCs w:val="16"/>
    </w:rPr>
  </w:style>
  <w:style w:type="paragraph" w:styleId="TOC3">
    <w:name w:val="toc 3"/>
    <w:basedOn w:val="Normal"/>
    <w:next w:val="Normal"/>
    <w:uiPriority w:val="39"/>
    <w:rsid w:val="004068F9"/>
    <w:pPr>
      <w:tabs>
        <w:tab w:val="left" w:pos="1400"/>
        <w:tab w:val="right" w:leader="dot" w:pos="10790"/>
      </w:tabs>
      <w:spacing w:before="0" w:after="0"/>
      <w:ind w:left="403"/>
    </w:pPr>
    <w:rPr>
      <w:rFonts w:cs="Calibri"/>
      <w:iCs/>
    </w:rPr>
  </w:style>
  <w:style w:type="paragraph" w:styleId="TOC4">
    <w:name w:val="toc 4"/>
    <w:basedOn w:val="Normal"/>
    <w:next w:val="Normal"/>
    <w:autoRedefine/>
    <w:rsid w:val="004068F9"/>
    <w:pPr>
      <w:ind w:left="600"/>
    </w:pPr>
    <w:rPr>
      <w:rFonts w:cs="Calibri"/>
      <w:sz w:val="18"/>
      <w:szCs w:val="18"/>
    </w:rPr>
  </w:style>
  <w:style w:type="paragraph" w:styleId="TOC5">
    <w:name w:val="toc 5"/>
    <w:basedOn w:val="Normal"/>
    <w:next w:val="Normal"/>
    <w:autoRedefine/>
    <w:semiHidden/>
    <w:rsid w:val="004068F9"/>
    <w:pPr>
      <w:ind w:left="800"/>
    </w:pPr>
    <w:rPr>
      <w:rFonts w:cs="Calibri"/>
      <w:sz w:val="18"/>
      <w:szCs w:val="18"/>
    </w:rPr>
  </w:style>
  <w:style w:type="paragraph" w:styleId="TOC6">
    <w:name w:val="toc 6"/>
    <w:basedOn w:val="Normal"/>
    <w:next w:val="Normal"/>
    <w:autoRedefine/>
    <w:semiHidden/>
    <w:rsid w:val="004068F9"/>
    <w:pPr>
      <w:ind w:left="1000"/>
    </w:pPr>
    <w:rPr>
      <w:rFonts w:cs="Calibri"/>
      <w:sz w:val="18"/>
      <w:szCs w:val="18"/>
    </w:rPr>
  </w:style>
  <w:style w:type="paragraph" w:styleId="TOC7">
    <w:name w:val="toc 7"/>
    <w:basedOn w:val="Normal"/>
    <w:next w:val="Normal"/>
    <w:autoRedefine/>
    <w:semiHidden/>
    <w:rsid w:val="004068F9"/>
    <w:pPr>
      <w:ind w:left="1200"/>
    </w:pPr>
    <w:rPr>
      <w:rFonts w:cs="Calibri"/>
      <w:sz w:val="18"/>
      <w:szCs w:val="18"/>
    </w:rPr>
  </w:style>
  <w:style w:type="paragraph" w:styleId="TOC8">
    <w:name w:val="toc 8"/>
    <w:basedOn w:val="Normal"/>
    <w:next w:val="Normal"/>
    <w:autoRedefine/>
    <w:semiHidden/>
    <w:rsid w:val="004068F9"/>
    <w:pPr>
      <w:ind w:left="1400"/>
    </w:pPr>
    <w:rPr>
      <w:rFonts w:cs="Calibri"/>
      <w:sz w:val="18"/>
      <w:szCs w:val="18"/>
    </w:rPr>
  </w:style>
  <w:style w:type="paragraph" w:styleId="TOC9">
    <w:name w:val="toc 9"/>
    <w:basedOn w:val="Normal"/>
    <w:next w:val="Normal"/>
    <w:autoRedefine/>
    <w:semiHidden/>
    <w:rsid w:val="004068F9"/>
    <w:pPr>
      <w:ind w:left="1600"/>
    </w:pPr>
    <w:rPr>
      <w:rFonts w:cs="Calibri"/>
      <w:sz w:val="18"/>
      <w:szCs w:val="18"/>
    </w:rPr>
  </w:style>
  <w:style w:type="character" w:customStyle="1" w:styleId="Heading1Char">
    <w:name w:val="Heading 1 Char"/>
    <w:link w:val="Heading1"/>
    <w:rsid w:val="006045C2"/>
    <w:rPr>
      <w:rFonts w:ascii="Gill Sans MT" w:hAnsi="Gill Sans MT" w:cs="Arial"/>
      <w:b/>
      <w:bCs/>
      <w:kern w:val="32"/>
      <w:sz w:val="40"/>
      <w:szCs w:val="32"/>
    </w:rPr>
  </w:style>
  <w:style w:type="character" w:styleId="FollowedHyperlink">
    <w:name w:val="FollowedHyperlink"/>
    <w:basedOn w:val="DefaultParagraphFont"/>
    <w:rsid w:val="005042EF"/>
    <w:rPr>
      <w:color w:val="954F72" w:themeColor="followedHyperlink"/>
      <w:u w:val="single"/>
    </w:rPr>
  </w:style>
  <w:style w:type="paragraph" w:customStyle="1" w:styleId="ProcessStep2">
    <w:name w:val="Process Step 2"/>
    <w:basedOn w:val="Normal"/>
    <w:rsid w:val="00F02B44"/>
    <w:pPr>
      <w:numPr>
        <w:numId w:val="32"/>
      </w:numPr>
      <w:spacing w:before="0" w:after="240" w:line="240" w:lineRule="auto"/>
    </w:pPr>
    <w:rPr>
      <w:rFonts w:ascii="Arial" w:hAnsi="Arial"/>
    </w:rPr>
  </w:style>
  <w:style w:type="character" w:customStyle="1" w:styleId="BodyTextChar">
    <w:name w:val="Body Text Char"/>
    <w:link w:val="BodyText"/>
    <w:rsid w:val="004068F9"/>
    <w:rPr>
      <w:rFonts w:ascii="Gill Sans MT" w:hAnsi="Gill Sans MT"/>
    </w:rPr>
  </w:style>
  <w:style w:type="character" w:customStyle="1" w:styleId="Heading2Char">
    <w:name w:val="Heading 2 Char"/>
    <w:link w:val="Heading2"/>
    <w:rsid w:val="003E1F3B"/>
    <w:rPr>
      <w:rFonts w:ascii="Gill Sans MT" w:hAnsi="Gill Sans MT" w:cs="Arial"/>
      <w:b/>
      <w:bCs/>
      <w:iCs/>
      <w:sz w:val="32"/>
      <w:szCs w:val="28"/>
      <w:lang w:val="en"/>
    </w:rPr>
  </w:style>
  <w:style w:type="character" w:styleId="Strong">
    <w:name w:val="Strong"/>
    <w:qFormat/>
    <w:rsid w:val="00654BD2"/>
    <w:rPr>
      <w:b/>
      <w:bCs/>
    </w:rPr>
  </w:style>
  <w:style w:type="character" w:customStyle="1" w:styleId="PlainTextChar">
    <w:name w:val="Plain Text Char"/>
    <w:link w:val="PlainText"/>
    <w:rsid w:val="004068F9"/>
    <w:rPr>
      <w:rFonts w:ascii="Courier New" w:hAnsi="Courier New"/>
    </w:rPr>
  </w:style>
  <w:style w:type="character" w:customStyle="1" w:styleId="CommentTextChar">
    <w:name w:val="Comment Text Char"/>
    <w:link w:val="CommentText"/>
    <w:uiPriority w:val="99"/>
    <w:semiHidden/>
    <w:rsid w:val="004068F9"/>
    <w:rPr>
      <w:rFonts w:ascii="Gill Sans MT" w:hAnsi="Gill Sans MT"/>
    </w:rPr>
  </w:style>
  <w:style w:type="paragraph" w:customStyle="1" w:styleId="H1-Appendix">
    <w:name w:val="H1 - Appendix"/>
    <w:basedOn w:val="Heading1"/>
    <w:qFormat/>
    <w:rsid w:val="00131F45"/>
    <w:pPr>
      <w:numPr>
        <w:numId w:val="1"/>
      </w:numPr>
      <w:ind w:left="0" w:firstLine="0"/>
    </w:pPr>
    <w:rPr>
      <w:rFonts w:eastAsia="Calibri"/>
    </w:rPr>
  </w:style>
  <w:style w:type="character" w:customStyle="1" w:styleId="Heading3Char">
    <w:name w:val="Heading 3 Char"/>
    <w:link w:val="Heading3"/>
    <w:rsid w:val="00F02B44"/>
    <w:rPr>
      <w:rFonts w:ascii="Gill Sans MT" w:hAnsi="Gill Sans MT"/>
      <w:b/>
      <w:bCs/>
      <w:sz w:val="28"/>
      <w:szCs w:val="27"/>
    </w:rPr>
  </w:style>
  <w:style w:type="character" w:customStyle="1" w:styleId="Heading4Char">
    <w:name w:val="Heading 4 Char"/>
    <w:link w:val="Heading4"/>
    <w:rsid w:val="004068F9"/>
    <w:rPr>
      <w:rFonts w:ascii="Calibri Light" w:hAnsi="Calibri Light"/>
      <w:i/>
      <w:iCs/>
      <w:color w:val="2E74B5"/>
    </w:rPr>
  </w:style>
  <w:style w:type="character" w:customStyle="1" w:styleId="Heading5Char">
    <w:name w:val="Heading 5 Char"/>
    <w:link w:val="Heading5"/>
    <w:rsid w:val="004068F9"/>
    <w:rPr>
      <w:rFonts w:ascii="Gill Sans MT" w:hAnsi="Gill Sans MT"/>
      <w:b/>
      <w:bCs/>
    </w:rPr>
  </w:style>
  <w:style w:type="character" w:customStyle="1" w:styleId="Heading6Char">
    <w:name w:val="Heading 6 Char"/>
    <w:link w:val="Heading6"/>
    <w:rsid w:val="004068F9"/>
    <w:rPr>
      <w:rFonts w:ascii="Gill Sans MT" w:hAnsi="Gill Sans MT"/>
      <w:bCs/>
      <w:sz w:val="18"/>
      <w:szCs w:val="15"/>
    </w:rPr>
  </w:style>
  <w:style w:type="character" w:customStyle="1" w:styleId="Heading7Char">
    <w:name w:val="Heading 7 Char"/>
    <w:link w:val="Heading7"/>
    <w:rsid w:val="004068F9"/>
    <w:rPr>
      <w:rFonts w:ascii="Calibri Light" w:hAnsi="Calibri Light"/>
      <w:i/>
      <w:iCs/>
      <w:color w:val="1F4D78"/>
    </w:rPr>
  </w:style>
  <w:style w:type="character" w:customStyle="1" w:styleId="Heading8Char">
    <w:name w:val="Heading 8 Char"/>
    <w:link w:val="Heading8"/>
    <w:rsid w:val="004068F9"/>
    <w:rPr>
      <w:rFonts w:ascii="Calibri Light" w:hAnsi="Calibri Light"/>
      <w:color w:val="272727"/>
      <w:sz w:val="21"/>
      <w:szCs w:val="21"/>
    </w:rPr>
  </w:style>
  <w:style w:type="character" w:customStyle="1" w:styleId="Heading9Char">
    <w:name w:val="Heading 9 Char"/>
    <w:link w:val="Heading9"/>
    <w:rsid w:val="004068F9"/>
    <w:rPr>
      <w:rFonts w:ascii="Calibri Light" w:hAnsi="Calibri Light"/>
      <w:i/>
      <w:iCs/>
      <w:color w:val="272727"/>
      <w:sz w:val="21"/>
      <w:szCs w:val="21"/>
    </w:rPr>
  </w:style>
  <w:style w:type="paragraph" w:styleId="Index1">
    <w:name w:val="index 1"/>
    <w:basedOn w:val="Normal"/>
    <w:next w:val="Normal"/>
    <w:autoRedefine/>
    <w:rsid w:val="004068F9"/>
    <w:pPr>
      <w:ind w:left="200" w:hanging="200"/>
    </w:pPr>
    <w:rPr>
      <w:rFonts w:ascii="Times New Roman" w:hAnsi="Times New Roman"/>
      <w:sz w:val="18"/>
      <w:szCs w:val="18"/>
    </w:rPr>
  </w:style>
  <w:style w:type="paragraph" w:styleId="Index2">
    <w:name w:val="index 2"/>
    <w:basedOn w:val="Normal"/>
    <w:next w:val="Normal"/>
    <w:autoRedefine/>
    <w:rsid w:val="004068F9"/>
    <w:pPr>
      <w:ind w:left="400" w:hanging="200"/>
    </w:pPr>
    <w:rPr>
      <w:rFonts w:ascii="Times New Roman" w:hAnsi="Times New Roman"/>
      <w:sz w:val="18"/>
      <w:szCs w:val="18"/>
    </w:rPr>
  </w:style>
  <w:style w:type="paragraph" w:styleId="Index3">
    <w:name w:val="index 3"/>
    <w:basedOn w:val="Normal"/>
    <w:next w:val="Normal"/>
    <w:autoRedefine/>
    <w:rsid w:val="004068F9"/>
    <w:pPr>
      <w:ind w:left="600" w:hanging="200"/>
    </w:pPr>
    <w:rPr>
      <w:rFonts w:ascii="Times New Roman" w:hAnsi="Times New Roman"/>
      <w:sz w:val="18"/>
      <w:szCs w:val="18"/>
    </w:rPr>
  </w:style>
  <w:style w:type="paragraph" w:styleId="Index4">
    <w:name w:val="index 4"/>
    <w:basedOn w:val="Normal"/>
    <w:next w:val="Normal"/>
    <w:autoRedefine/>
    <w:rsid w:val="004068F9"/>
    <w:pPr>
      <w:ind w:left="800" w:hanging="200"/>
    </w:pPr>
    <w:rPr>
      <w:rFonts w:ascii="Times New Roman" w:hAnsi="Times New Roman"/>
      <w:sz w:val="18"/>
      <w:szCs w:val="18"/>
    </w:rPr>
  </w:style>
  <w:style w:type="paragraph" w:styleId="Index5">
    <w:name w:val="index 5"/>
    <w:basedOn w:val="Normal"/>
    <w:next w:val="Normal"/>
    <w:autoRedefine/>
    <w:rsid w:val="004068F9"/>
    <w:pPr>
      <w:ind w:left="1000" w:hanging="200"/>
    </w:pPr>
    <w:rPr>
      <w:rFonts w:ascii="Times New Roman" w:hAnsi="Times New Roman"/>
      <w:sz w:val="18"/>
      <w:szCs w:val="18"/>
    </w:rPr>
  </w:style>
  <w:style w:type="paragraph" w:styleId="Index6">
    <w:name w:val="index 6"/>
    <w:basedOn w:val="Normal"/>
    <w:next w:val="Normal"/>
    <w:autoRedefine/>
    <w:rsid w:val="004068F9"/>
    <w:pPr>
      <w:ind w:left="1200" w:hanging="200"/>
    </w:pPr>
    <w:rPr>
      <w:rFonts w:ascii="Times New Roman" w:hAnsi="Times New Roman"/>
      <w:sz w:val="18"/>
      <w:szCs w:val="18"/>
    </w:rPr>
  </w:style>
  <w:style w:type="paragraph" w:styleId="Index7">
    <w:name w:val="index 7"/>
    <w:basedOn w:val="Normal"/>
    <w:next w:val="Normal"/>
    <w:autoRedefine/>
    <w:rsid w:val="004068F9"/>
    <w:pPr>
      <w:ind w:left="1400" w:hanging="200"/>
    </w:pPr>
    <w:rPr>
      <w:rFonts w:ascii="Times New Roman" w:hAnsi="Times New Roman"/>
      <w:sz w:val="18"/>
      <w:szCs w:val="18"/>
    </w:rPr>
  </w:style>
  <w:style w:type="paragraph" w:styleId="Index8">
    <w:name w:val="index 8"/>
    <w:basedOn w:val="Normal"/>
    <w:next w:val="Normal"/>
    <w:autoRedefine/>
    <w:rsid w:val="004068F9"/>
    <w:pPr>
      <w:ind w:left="1600" w:hanging="200"/>
    </w:pPr>
    <w:rPr>
      <w:rFonts w:ascii="Times New Roman" w:hAnsi="Times New Roman"/>
      <w:sz w:val="18"/>
      <w:szCs w:val="18"/>
    </w:rPr>
  </w:style>
  <w:style w:type="paragraph" w:styleId="Index9">
    <w:name w:val="index 9"/>
    <w:basedOn w:val="Normal"/>
    <w:next w:val="Normal"/>
    <w:autoRedefine/>
    <w:rsid w:val="004068F9"/>
    <w:pPr>
      <w:ind w:left="1800" w:hanging="200"/>
    </w:pPr>
    <w:rPr>
      <w:rFonts w:ascii="Times New Roman" w:hAnsi="Times New Roman"/>
      <w:sz w:val="18"/>
      <w:szCs w:val="18"/>
    </w:rPr>
  </w:style>
  <w:style w:type="paragraph" w:styleId="IndexHeading">
    <w:name w:val="index heading"/>
    <w:basedOn w:val="Normal"/>
    <w:next w:val="Index1"/>
    <w:rsid w:val="004068F9"/>
    <w:pPr>
      <w:spacing w:before="240"/>
      <w:jc w:val="center"/>
    </w:pPr>
    <w:rPr>
      <w:rFonts w:ascii="Times New Roman" w:hAnsi="Times New Roman"/>
      <w:b/>
      <w:bCs/>
      <w:sz w:val="26"/>
      <w:szCs w:val="26"/>
    </w:rPr>
  </w:style>
  <w:style w:type="paragraph" w:styleId="ListParagraph">
    <w:name w:val="List Paragraph"/>
    <w:basedOn w:val="Normal"/>
    <w:uiPriority w:val="34"/>
    <w:qFormat/>
    <w:rsid w:val="004068F9"/>
    <w:pPr>
      <w:ind w:left="720"/>
    </w:pPr>
  </w:style>
  <w:style w:type="paragraph" w:customStyle="1" w:styleId="Notes">
    <w:name w:val="Notes"/>
    <w:basedOn w:val="Normal"/>
    <w:qFormat/>
    <w:rsid w:val="00421B60"/>
    <w:rPr>
      <w:color w:val="001E5C"/>
    </w:rPr>
  </w:style>
  <w:style w:type="paragraph" w:customStyle="1" w:styleId="SS">
    <w:name w:val="SS"/>
    <w:basedOn w:val="Normal"/>
    <w:qFormat/>
    <w:rsid w:val="004068F9"/>
    <w:pPr>
      <w:jc w:val="center"/>
    </w:pPr>
    <w:rPr>
      <w:lang w:val="en"/>
    </w:rPr>
  </w:style>
  <w:style w:type="paragraph" w:styleId="TOCHeading">
    <w:name w:val="TOC Heading"/>
    <w:basedOn w:val="Heading1"/>
    <w:next w:val="Normal"/>
    <w:uiPriority w:val="39"/>
    <w:unhideWhenUsed/>
    <w:qFormat/>
    <w:rsid w:val="006A4FB0"/>
    <w:pPr>
      <w:numPr>
        <w:numId w:val="0"/>
      </w:numPr>
      <w:spacing w:before="240" w:after="0" w:line="259" w:lineRule="auto"/>
      <w:outlineLvl w:val="9"/>
    </w:pPr>
    <w:rPr>
      <w:rFonts w:cs="Times New Roman"/>
      <w:bCs w:val="0"/>
      <w:kern w:val="0"/>
    </w:rPr>
  </w:style>
  <w:style w:type="paragraph" w:customStyle="1" w:styleId="AutoPostFigures">
    <w:name w:val="AutoPost Figures"/>
    <w:basedOn w:val="Normal"/>
    <w:link w:val="AutoPostFiguresChar"/>
    <w:semiHidden/>
    <w:rsid w:val="005A58B0"/>
    <w:pPr>
      <w:ind w:left="720" w:hanging="720"/>
    </w:pPr>
    <w:rPr>
      <w:sz w:val="18"/>
      <w:szCs w:val="18"/>
    </w:rPr>
  </w:style>
  <w:style w:type="character" w:customStyle="1" w:styleId="AutoPostFiguresChar">
    <w:name w:val="AutoPost Figures Char"/>
    <w:link w:val="AutoPostFigures"/>
    <w:semiHidden/>
    <w:rsid w:val="004068F9"/>
    <w:rPr>
      <w:rFonts w:ascii="Gill Sans MT" w:hAnsi="Gill Sans MT"/>
      <w:sz w:val="18"/>
      <w:szCs w:val="18"/>
    </w:rPr>
  </w:style>
  <w:style w:type="character" w:customStyle="1" w:styleId="BalloonTextChar">
    <w:name w:val="Balloon Text Char"/>
    <w:link w:val="BalloonText"/>
    <w:semiHidden/>
    <w:rsid w:val="004068F9"/>
    <w:rPr>
      <w:rFonts w:ascii="Tahoma" w:hAnsi="Tahoma" w:cs="Tahoma"/>
      <w:sz w:val="16"/>
      <w:szCs w:val="16"/>
    </w:rPr>
  </w:style>
  <w:style w:type="character" w:customStyle="1" w:styleId="BodyTextChar1">
    <w:name w:val="Body Text Char1"/>
    <w:semiHidden/>
    <w:rsid w:val="004068F9"/>
    <w:rPr>
      <w:rFonts w:eastAsia="Times New Roman" w:cs="Times New Roman"/>
      <w:sz w:val="20"/>
      <w:szCs w:val="20"/>
    </w:rPr>
  </w:style>
  <w:style w:type="paragraph" w:customStyle="1" w:styleId="BodyAfterHead">
    <w:name w:val="BodyAfterHead"/>
    <w:next w:val="Normal"/>
    <w:semiHidden/>
    <w:rsid w:val="004068F9"/>
    <w:pPr>
      <w:autoSpaceDE w:val="0"/>
      <w:autoSpaceDN w:val="0"/>
      <w:adjustRightInd w:val="0"/>
      <w:spacing w:line="240" w:lineRule="atLeast"/>
      <w:jc w:val="both"/>
    </w:pPr>
    <w:rPr>
      <w:rFonts w:ascii="Arial" w:hAnsi="Arial" w:cs="Arial"/>
      <w:color w:val="000000"/>
      <w:w w:val="0"/>
    </w:rPr>
  </w:style>
  <w:style w:type="paragraph" w:customStyle="1" w:styleId="BulletedRunIn">
    <w:name w:val="BulletedRunIn"/>
    <w:next w:val="Normal"/>
    <w:semiHidden/>
    <w:rsid w:val="004068F9"/>
    <w:pPr>
      <w:tabs>
        <w:tab w:val="left" w:pos="580"/>
      </w:tabs>
      <w:autoSpaceDE w:val="0"/>
      <w:autoSpaceDN w:val="0"/>
      <w:adjustRightInd w:val="0"/>
      <w:spacing w:before="60" w:line="240" w:lineRule="atLeast"/>
      <w:ind w:left="580" w:hanging="220"/>
    </w:pPr>
    <w:rPr>
      <w:rFonts w:ascii="Arial" w:hAnsi="Arial" w:cs="Arial"/>
      <w:i/>
      <w:iCs/>
      <w:color w:val="000000"/>
      <w:w w:val="0"/>
    </w:rPr>
  </w:style>
  <w:style w:type="character" w:customStyle="1" w:styleId="CommentSubjectChar">
    <w:name w:val="Comment Subject Char"/>
    <w:link w:val="CommentSubject"/>
    <w:semiHidden/>
    <w:rsid w:val="004068F9"/>
    <w:rPr>
      <w:rFonts w:ascii="Gill Sans MT" w:hAnsi="Gill Sans MT"/>
      <w:b/>
      <w:bCs/>
    </w:rPr>
  </w:style>
  <w:style w:type="character" w:customStyle="1" w:styleId="DocumentMapChar">
    <w:name w:val="Document Map Char"/>
    <w:link w:val="DocumentMap"/>
    <w:semiHidden/>
    <w:rsid w:val="004068F9"/>
    <w:rPr>
      <w:rFonts w:ascii="Tahoma" w:hAnsi="Tahoma"/>
      <w:shd w:val="clear" w:color="auto" w:fill="000080"/>
    </w:rPr>
  </w:style>
  <w:style w:type="paragraph" w:styleId="Header">
    <w:name w:val="header"/>
    <w:basedOn w:val="Normal"/>
    <w:link w:val="HeaderChar"/>
    <w:rsid w:val="00F22E89"/>
    <w:pPr>
      <w:tabs>
        <w:tab w:val="center" w:pos="4680"/>
        <w:tab w:val="right" w:pos="9360"/>
      </w:tabs>
      <w:spacing w:before="0" w:after="0" w:line="240" w:lineRule="auto"/>
    </w:pPr>
  </w:style>
  <w:style w:type="character" w:customStyle="1" w:styleId="HeaderChar">
    <w:name w:val="Header Char"/>
    <w:basedOn w:val="DefaultParagraphFont"/>
    <w:link w:val="Header"/>
    <w:rsid w:val="00F22E89"/>
    <w:rPr>
      <w:rFonts w:ascii="Gill Sans MT" w:hAnsi="Gill Sans MT"/>
    </w:rPr>
  </w:style>
  <w:style w:type="paragraph" w:styleId="ListContinue">
    <w:name w:val="List Continue"/>
    <w:basedOn w:val="Normal"/>
    <w:rsid w:val="00470033"/>
    <w:pPr>
      <w:ind w:left="360"/>
      <w:contextualSpacing/>
    </w:pPr>
  </w:style>
  <w:style w:type="paragraph" w:styleId="ListNumber5">
    <w:name w:val="List Number 5"/>
    <w:basedOn w:val="Normal"/>
    <w:rsid w:val="000975DC"/>
    <w:pPr>
      <w:numPr>
        <w:numId w:val="17"/>
      </w:num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94556">
      <w:bodyDiv w:val="1"/>
      <w:marLeft w:val="0"/>
      <w:marRight w:val="0"/>
      <w:marTop w:val="0"/>
      <w:marBottom w:val="0"/>
      <w:divBdr>
        <w:top w:val="none" w:sz="0" w:space="0" w:color="auto"/>
        <w:left w:val="none" w:sz="0" w:space="0" w:color="auto"/>
        <w:bottom w:val="none" w:sz="0" w:space="0" w:color="auto"/>
        <w:right w:val="none" w:sz="0" w:space="0" w:color="auto"/>
      </w:divBdr>
    </w:div>
    <w:div w:id="400055980">
      <w:bodyDiv w:val="1"/>
      <w:marLeft w:val="0"/>
      <w:marRight w:val="0"/>
      <w:marTop w:val="0"/>
      <w:marBottom w:val="0"/>
      <w:divBdr>
        <w:top w:val="none" w:sz="0" w:space="0" w:color="auto"/>
        <w:left w:val="none" w:sz="0" w:space="0" w:color="auto"/>
        <w:bottom w:val="none" w:sz="0" w:space="0" w:color="auto"/>
        <w:right w:val="none" w:sz="0" w:space="0" w:color="auto"/>
      </w:divBdr>
    </w:div>
    <w:div w:id="671488166">
      <w:bodyDiv w:val="1"/>
      <w:marLeft w:val="0"/>
      <w:marRight w:val="0"/>
      <w:marTop w:val="0"/>
      <w:marBottom w:val="0"/>
      <w:divBdr>
        <w:top w:val="none" w:sz="0" w:space="0" w:color="auto"/>
        <w:left w:val="none" w:sz="0" w:space="0" w:color="auto"/>
        <w:bottom w:val="none" w:sz="0" w:space="0" w:color="auto"/>
        <w:right w:val="none" w:sz="0" w:space="0" w:color="auto"/>
      </w:divBdr>
    </w:div>
    <w:div w:id="716707828">
      <w:bodyDiv w:val="1"/>
      <w:marLeft w:val="0"/>
      <w:marRight w:val="0"/>
      <w:marTop w:val="0"/>
      <w:marBottom w:val="0"/>
      <w:divBdr>
        <w:top w:val="none" w:sz="0" w:space="0" w:color="auto"/>
        <w:left w:val="none" w:sz="0" w:space="0" w:color="auto"/>
        <w:bottom w:val="none" w:sz="0" w:space="0" w:color="auto"/>
        <w:right w:val="none" w:sz="0" w:space="0" w:color="auto"/>
      </w:divBdr>
    </w:div>
    <w:div w:id="973485999">
      <w:bodyDiv w:val="1"/>
      <w:marLeft w:val="0"/>
      <w:marRight w:val="0"/>
      <w:marTop w:val="0"/>
      <w:marBottom w:val="0"/>
      <w:divBdr>
        <w:top w:val="none" w:sz="0" w:space="0" w:color="auto"/>
        <w:left w:val="none" w:sz="0" w:space="0" w:color="auto"/>
        <w:bottom w:val="none" w:sz="0" w:space="0" w:color="auto"/>
        <w:right w:val="none" w:sz="0" w:space="0" w:color="auto"/>
      </w:divBdr>
    </w:div>
    <w:div w:id="1008218037">
      <w:bodyDiv w:val="1"/>
      <w:marLeft w:val="0"/>
      <w:marRight w:val="0"/>
      <w:marTop w:val="0"/>
      <w:marBottom w:val="0"/>
      <w:divBdr>
        <w:top w:val="none" w:sz="0" w:space="0" w:color="auto"/>
        <w:left w:val="none" w:sz="0" w:space="0" w:color="auto"/>
        <w:bottom w:val="none" w:sz="0" w:space="0" w:color="auto"/>
        <w:right w:val="none" w:sz="0" w:space="0" w:color="auto"/>
      </w:divBdr>
      <w:divsChild>
        <w:div w:id="578100441">
          <w:marLeft w:val="0"/>
          <w:marRight w:val="0"/>
          <w:marTop w:val="0"/>
          <w:marBottom w:val="0"/>
          <w:divBdr>
            <w:top w:val="none" w:sz="0" w:space="0" w:color="auto"/>
            <w:left w:val="none" w:sz="0" w:space="0" w:color="auto"/>
            <w:bottom w:val="none" w:sz="0" w:space="0" w:color="auto"/>
            <w:right w:val="none" w:sz="0" w:space="0" w:color="auto"/>
          </w:divBdr>
        </w:div>
      </w:divsChild>
    </w:div>
    <w:div w:id="1370108039">
      <w:bodyDiv w:val="1"/>
      <w:marLeft w:val="0"/>
      <w:marRight w:val="0"/>
      <w:marTop w:val="0"/>
      <w:marBottom w:val="0"/>
      <w:divBdr>
        <w:top w:val="none" w:sz="0" w:space="0" w:color="auto"/>
        <w:left w:val="none" w:sz="0" w:space="0" w:color="auto"/>
        <w:bottom w:val="none" w:sz="0" w:space="0" w:color="auto"/>
        <w:right w:val="none" w:sz="0" w:space="0" w:color="auto"/>
      </w:divBdr>
    </w:div>
    <w:div w:id="198862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ortal.sourcemed.net/client-services/" TargetMode="External"/><Relationship Id="rId24" Type="http://schemas.openxmlformats.org/officeDocument/2006/relationships/image" Target="media/image13.jpeg"/><Relationship Id="rId32" Type="http://schemas.openxmlformats.org/officeDocument/2006/relationships/hyperlink" Target="http://portal.sourcemed.net/client-services/"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2.png"/><Relationship Id="rId61" Type="http://schemas.openxmlformats.org/officeDocument/2006/relationships/image" Target="media/image46.png"/><Relationship Id="rId10" Type="http://schemas.openxmlformats.org/officeDocument/2006/relationships/hyperlink" Target="mailto:surgisourcesupport@sourcemed.net" TargetMode="External"/><Relationship Id="rId19" Type="http://schemas.openxmlformats.org/officeDocument/2006/relationships/image" Target="media/image8.png"/><Relationship Id="rId31" Type="http://schemas.openxmlformats.org/officeDocument/2006/relationships/hyperlink" Target="http://portal.sourcemed.net/client-services/" TargetMode="External"/><Relationship Id="rId44" Type="http://schemas.openxmlformats.org/officeDocument/2006/relationships/image" Target="media/image30.png"/><Relationship Id="rId52" Type="http://schemas.openxmlformats.org/officeDocument/2006/relationships/hyperlink" Target="http://portal.sourcemed.net/client-services/" TargetMode="External"/><Relationship Id="rId60" Type="http://schemas.openxmlformats.org/officeDocument/2006/relationships/image" Target="media/image45.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portal.sourcemed.net/client-services/"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hyperlink" Target="http://portal.sourcemed.net/client-services/"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1.png"/><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sourcemed.force.com/clientservices/smlogin?__hssc=&amp;__hstc=12537451.e8dd09a7ae528b55594c9ec5cf3700e6.1462220356643.1465477131843.1465484235074.68&amp;__hsfp=3853461716&amp;hsCtaTracking=1c6c04bb-4104-4903-b654-338617dedf36%7Ce6b4507f-1455-45f3-b7a6-e9d15fd1cd5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4.png"/><Relationship Id="rId67"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A711B3-ABAC-4890-B51F-6F4DEB5C3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25</Pages>
  <Words>4405</Words>
  <Characters>25109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SurgiSource CodeSource  Installation Guide</vt:lpstr>
    </vt:vector>
  </TitlesOfParts>
  <Company>SourceMedical</Company>
  <LinksUpToDate>false</LinksUpToDate>
  <CharactersWithSpaces>29456</CharactersWithSpaces>
  <SharedDoc>false</SharedDoc>
  <HLinks>
    <vt:vector size="144" baseType="variant">
      <vt:variant>
        <vt:i4>1245223</vt:i4>
      </vt:variant>
      <vt:variant>
        <vt:i4>135</vt:i4>
      </vt:variant>
      <vt:variant>
        <vt:i4>0</vt:i4>
      </vt:variant>
      <vt:variant>
        <vt:i4>5</vt:i4>
      </vt:variant>
      <vt:variant>
        <vt:lpwstr>mailto:surgisourcesupport@sourcemed.net</vt:lpwstr>
      </vt:variant>
      <vt:variant>
        <vt:lpwstr/>
      </vt:variant>
      <vt:variant>
        <vt:i4>1245223</vt:i4>
      </vt:variant>
      <vt:variant>
        <vt:i4>132</vt:i4>
      </vt:variant>
      <vt:variant>
        <vt:i4>0</vt:i4>
      </vt:variant>
      <vt:variant>
        <vt:i4>5</vt:i4>
      </vt:variant>
      <vt:variant>
        <vt:lpwstr>mailto:surgisourcesupport@sourcemed.net</vt:lpwstr>
      </vt:variant>
      <vt:variant>
        <vt:lpwstr/>
      </vt:variant>
      <vt:variant>
        <vt:i4>1245223</vt:i4>
      </vt:variant>
      <vt:variant>
        <vt:i4>111</vt:i4>
      </vt:variant>
      <vt:variant>
        <vt:i4>0</vt:i4>
      </vt:variant>
      <vt:variant>
        <vt:i4>5</vt:i4>
      </vt:variant>
      <vt:variant>
        <vt:lpwstr>mailto:surgisourcesupport@sourcemed.net</vt:lpwstr>
      </vt:variant>
      <vt:variant>
        <vt:lpwstr/>
      </vt:variant>
      <vt:variant>
        <vt:i4>1245223</vt:i4>
      </vt:variant>
      <vt:variant>
        <vt:i4>108</vt:i4>
      </vt:variant>
      <vt:variant>
        <vt:i4>0</vt:i4>
      </vt:variant>
      <vt:variant>
        <vt:i4>5</vt:i4>
      </vt:variant>
      <vt:variant>
        <vt:lpwstr>mailto:surgisourcesupport@sourcemed.net</vt:lpwstr>
      </vt:variant>
      <vt:variant>
        <vt:lpwstr/>
      </vt:variant>
      <vt:variant>
        <vt:i4>6881407</vt:i4>
      </vt:variant>
      <vt:variant>
        <vt:i4>105</vt:i4>
      </vt:variant>
      <vt:variant>
        <vt:i4>0</vt:i4>
      </vt:variant>
      <vt:variant>
        <vt:i4>5</vt:i4>
      </vt:variant>
      <vt:variant>
        <vt:lpwstr>mailto:800-447-0104</vt:lpwstr>
      </vt:variant>
      <vt:variant>
        <vt:lpwstr/>
      </vt:variant>
      <vt:variant>
        <vt:i4>4849729</vt:i4>
      </vt:variant>
      <vt:variant>
        <vt:i4>102</vt:i4>
      </vt:variant>
      <vt:variant>
        <vt:i4>0</vt:i4>
      </vt:variant>
      <vt:variant>
        <vt:i4>5</vt:i4>
      </vt:variant>
      <vt:variant>
        <vt:lpwstr>http://portal.sourcemed.net/client-services/register/</vt:lpwstr>
      </vt:variant>
      <vt:variant>
        <vt:lpwstr/>
      </vt:variant>
      <vt:variant>
        <vt:i4>6094854</vt:i4>
      </vt:variant>
      <vt:variant>
        <vt:i4>99</vt:i4>
      </vt:variant>
      <vt:variant>
        <vt:i4>0</vt:i4>
      </vt:variant>
      <vt:variant>
        <vt:i4>5</vt:i4>
      </vt:variant>
      <vt:variant>
        <vt:lpwstr>http://www.sourcemed.net/</vt:lpwstr>
      </vt:variant>
      <vt:variant>
        <vt:lpwstr/>
      </vt:variant>
      <vt:variant>
        <vt:i4>1245223</vt:i4>
      </vt:variant>
      <vt:variant>
        <vt:i4>96</vt:i4>
      </vt:variant>
      <vt:variant>
        <vt:i4>0</vt:i4>
      </vt:variant>
      <vt:variant>
        <vt:i4>5</vt:i4>
      </vt:variant>
      <vt:variant>
        <vt:lpwstr>mailto:surgisourcesupport@sourcemed.net</vt:lpwstr>
      </vt:variant>
      <vt:variant>
        <vt:lpwstr/>
      </vt:variant>
      <vt:variant>
        <vt:i4>4194370</vt:i4>
      </vt:variant>
      <vt:variant>
        <vt:i4>93</vt:i4>
      </vt:variant>
      <vt:variant>
        <vt:i4>0</vt:i4>
      </vt:variant>
      <vt:variant>
        <vt:i4>5</vt:i4>
      </vt:variant>
      <vt:variant>
        <vt:lpwstr>http://portal.sourcemed.net/client-services/</vt:lpwstr>
      </vt:variant>
      <vt:variant>
        <vt:lpwstr/>
      </vt:variant>
      <vt:variant>
        <vt:i4>1835060</vt:i4>
      </vt:variant>
      <vt:variant>
        <vt:i4>86</vt:i4>
      </vt:variant>
      <vt:variant>
        <vt:i4>0</vt:i4>
      </vt:variant>
      <vt:variant>
        <vt:i4>5</vt:i4>
      </vt:variant>
      <vt:variant>
        <vt:lpwstr/>
      </vt:variant>
      <vt:variant>
        <vt:lpwstr>_Toc439100997</vt:lpwstr>
      </vt:variant>
      <vt:variant>
        <vt:i4>1835060</vt:i4>
      </vt:variant>
      <vt:variant>
        <vt:i4>80</vt:i4>
      </vt:variant>
      <vt:variant>
        <vt:i4>0</vt:i4>
      </vt:variant>
      <vt:variant>
        <vt:i4>5</vt:i4>
      </vt:variant>
      <vt:variant>
        <vt:lpwstr/>
      </vt:variant>
      <vt:variant>
        <vt:lpwstr>_Toc439100996</vt:lpwstr>
      </vt:variant>
      <vt:variant>
        <vt:i4>1835060</vt:i4>
      </vt:variant>
      <vt:variant>
        <vt:i4>74</vt:i4>
      </vt:variant>
      <vt:variant>
        <vt:i4>0</vt:i4>
      </vt:variant>
      <vt:variant>
        <vt:i4>5</vt:i4>
      </vt:variant>
      <vt:variant>
        <vt:lpwstr/>
      </vt:variant>
      <vt:variant>
        <vt:lpwstr>_Toc439100995</vt:lpwstr>
      </vt:variant>
      <vt:variant>
        <vt:i4>1835060</vt:i4>
      </vt:variant>
      <vt:variant>
        <vt:i4>68</vt:i4>
      </vt:variant>
      <vt:variant>
        <vt:i4>0</vt:i4>
      </vt:variant>
      <vt:variant>
        <vt:i4>5</vt:i4>
      </vt:variant>
      <vt:variant>
        <vt:lpwstr/>
      </vt:variant>
      <vt:variant>
        <vt:lpwstr>_Toc439100994</vt:lpwstr>
      </vt:variant>
      <vt:variant>
        <vt:i4>1835060</vt:i4>
      </vt:variant>
      <vt:variant>
        <vt:i4>62</vt:i4>
      </vt:variant>
      <vt:variant>
        <vt:i4>0</vt:i4>
      </vt:variant>
      <vt:variant>
        <vt:i4>5</vt:i4>
      </vt:variant>
      <vt:variant>
        <vt:lpwstr/>
      </vt:variant>
      <vt:variant>
        <vt:lpwstr>_Toc439100993</vt:lpwstr>
      </vt:variant>
      <vt:variant>
        <vt:i4>1835060</vt:i4>
      </vt:variant>
      <vt:variant>
        <vt:i4>56</vt:i4>
      </vt:variant>
      <vt:variant>
        <vt:i4>0</vt:i4>
      </vt:variant>
      <vt:variant>
        <vt:i4>5</vt:i4>
      </vt:variant>
      <vt:variant>
        <vt:lpwstr/>
      </vt:variant>
      <vt:variant>
        <vt:lpwstr>_Toc439100992</vt:lpwstr>
      </vt:variant>
      <vt:variant>
        <vt:i4>1835060</vt:i4>
      </vt:variant>
      <vt:variant>
        <vt:i4>50</vt:i4>
      </vt:variant>
      <vt:variant>
        <vt:i4>0</vt:i4>
      </vt:variant>
      <vt:variant>
        <vt:i4>5</vt:i4>
      </vt:variant>
      <vt:variant>
        <vt:lpwstr/>
      </vt:variant>
      <vt:variant>
        <vt:lpwstr>_Toc439100991</vt:lpwstr>
      </vt:variant>
      <vt:variant>
        <vt:i4>1835060</vt:i4>
      </vt:variant>
      <vt:variant>
        <vt:i4>44</vt:i4>
      </vt:variant>
      <vt:variant>
        <vt:i4>0</vt:i4>
      </vt:variant>
      <vt:variant>
        <vt:i4>5</vt:i4>
      </vt:variant>
      <vt:variant>
        <vt:lpwstr/>
      </vt:variant>
      <vt:variant>
        <vt:lpwstr>_Toc439100990</vt:lpwstr>
      </vt:variant>
      <vt:variant>
        <vt:i4>1900596</vt:i4>
      </vt:variant>
      <vt:variant>
        <vt:i4>38</vt:i4>
      </vt:variant>
      <vt:variant>
        <vt:i4>0</vt:i4>
      </vt:variant>
      <vt:variant>
        <vt:i4>5</vt:i4>
      </vt:variant>
      <vt:variant>
        <vt:lpwstr/>
      </vt:variant>
      <vt:variant>
        <vt:lpwstr>_Toc439100989</vt:lpwstr>
      </vt:variant>
      <vt:variant>
        <vt:i4>1900596</vt:i4>
      </vt:variant>
      <vt:variant>
        <vt:i4>32</vt:i4>
      </vt:variant>
      <vt:variant>
        <vt:i4>0</vt:i4>
      </vt:variant>
      <vt:variant>
        <vt:i4>5</vt:i4>
      </vt:variant>
      <vt:variant>
        <vt:lpwstr/>
      </vt:variant>
      <vt:variant>
        <vt:lpwstr>_Toc439100988</vt:lpwstr>
      </vt:variant>
      <vt:variant>
        <vt:i4>1900596</vt:i4>
      </vt:variant>
      <vt:variant>
        <vt:i4>26</vt:i4>
      </vt:variant>
      <vt:variant>
        <vt:i4>0</vt:i4>
      </vt:variant>
      <vt:variant>
        <vt:i4>5</vt:i4>
      </vt:variant>
      <vt:variant>
        <vt:lpwstr/>
      </vt:variant>
      <vt:variant>
        <vt:lpwstr>_Toc439100987</vt:lpwstr>
      </vt:variant>
      <vt:variant>
        <vt:i4>1900596</vt:i4>
      </vt:variant>
      <vt:variant>
        <vt:i4>20</vt:i4>
      </vt:variant>
      <vt:variant>
        <vt:i4>0</vt:i4>
      </vt:variant>
      <vt:variant>
        <vt:i4>5</vt:i4>
      </vt:variant>
      <vt:variant>
        <vt:lpwstr/>
      </vt:variant>
      <vt:variant>
        <vt:lpwstr>_Toc439100986</vt:lpwstr>
      </vt:variant>
      <vt:variant>
        <vt:i4>1900596</vt:i4>
      </vt:variant>
      <vt:variant>
        <vt:i4>14</vt:i4>
      </vt:variant>
      <vt:variant>
        <vt:i4>0</vt:i4>
      </vt:variant>
      <vt:variant>
        <vt:i4>5</vt:i4>
      </vt:variant>
      <vt:variant>
        <vt:lpwstr/>
      </vt:variant>
      <vt:variant>
        <vt:lpwstr>_Toc439100985</vt:lpwstr>
      </vt:variant>
      <vt:variant>
        <vt:i4>1900596</vt:i4>
      </vt:variant>
      <vt:variant>
        <vt:i4>8</vt:i4>
      </vt:variant>
      <vt:variant>
        <vt:i4>0</vt:i4>
      </vt:variant>
      <vt:variant>
        <vt:i4>5</vt:i4>
      </vt:variant>
      <vt:variant>
        <vt:lpwstr/>
      </vt:variant>
      <vt:variant>
        <vt:lpwstr>_Toc439100984</vt:lpwstr>
      </vt:variant>
      <vt:variant>
        <vt:i4>1900596</vt:i4>
      </vt:variant>
      <vt:variant>
        <vt:i4>2</vt:i4>
      </vt:variant>
      <vt:variant>
        <vt:i4>0</vt:i4>
      </vt:variant>
      <vt:variant>
        <vt:i4>5</vt:i4>
      </vt:variant>
      <vt:variant>
        <vt:lpwstr/>
      </vt:variant>
      <vt:variant>
        <vt:lpwstr>_Toc439100983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SurgiSource CodeSource  Installation Guide</dc:title>
  <dc:subject>SurgiSource CodeSource module</dc:subject>
  <dc:creator>Shannon Kornis</dc:creator>
  <cp:keywords/>
  <dc:description/>
  <cp:lastModifiedBy>Shannon Kornis</cp:lastModifiedBy>
  <cp:revision>78</cp:revision>
  <cp:lastPrinted>2016-12-30T19:58:00Z</cp:lastPrinted>
  <dcterms:created xsi:type="dcterms:W3CDTF">2016-10-12T15:34:00Z</dcterms:created>
  <dcterms:modified xsi:type="dcterms:W3CDTF">2017-05-08T00:39:00Z</dcterms:modified>
</cp:coreProperties>
</file>