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58169C28" w:rsidR="00104EE8" w:rsidRPr="00692484" w:rsidRDefault="00300914">
      <w:pPr>
        <w:pStyle w:val="Ttulo"/>
        <w:jc w:val="right"/>
        <w:rPr>
          <w:lang w:val="es-MX"/>
        </w:rPr>
      </w:pPr>
      <w:r>
        <w:fldChar w:fldCharType="begin"/>
      </w:r>
      <w:r w:rsidRPr="00692484">
        <w:rPr>
          <w:lang w:val="es-MX"/>
        </w:rPr>
        <w:instrText xml:space="preserve"> SUBJECT  \* MERGEFORMAT </w:instrText>
      </w:r>
      <w:r>
        <w:fldChar w:fldCharType="separate"/>
      </w:r>
      <w:r w:rsidRPr="00692484">
        <w:rPr>
          <w:lang w:val="es-MX"/>
        </w:rPr>
        <w:t>&lt;</w:t>
      </w:r>
      <w:r w:rsidR="00035995" w:rsidRPr="00692484">
        <w:rPr>
          <w:lang w:val="es-MX"/>
        </w:rPr>
        <w:t>Nombre del proyecto</w:t>
      </w:r>
      <w:r w:rsidRPr="00692484">
        <w:rPr>
          <w:lang w:val="es-MX"/>
        </w:rPr>
        <w:t>&gt;</w:t>
      </w:r>
      <w:r>
        <w:fldChar w:fldCharType="end"/>
      </w:r>
    </w:p>
    <w:p w14:paraId="0044E853" w14:textId="7956F97E" w:rsidR="00104EE8" w:rsidRPr="00692484" w:rsidRDefault="00035995">
      <w:pPr>
        <w:pStyle w:val="Ttulo"/>
        <w:jc w:val="right"/>
        <w:rPr>
          <w:lang w:val="es-MX"/>
        </w:rPr>
      </w:pPr>
      <w:r w:rsidRPr="00692484">
        <w:rPr>
          <w:lang w:val="es-MX"/>
        </w:rPr>
        <w:t>Proceso de Inspección</w:t>
      </w:r>
    </w:p>
    <w:p w14:paraId="6E917A89" w14:textId="195E500E" w:rsidR="00104EE8" w:rsidRPr="00692484" w:rsidRDefault="00692484">
      <w:pPr>
        <w:pStyle w:val="Ttulo"/>
        <w:jc w:val="right"/>
        <w:rPr>
          <w:lang w:val="es-MX"/>
        </w:rPr>
      </w:pPr>
      <w:r w:rsidRPr="00692484">
        <w:rPr>
          <w:lang w:val="es-MX"/>
        </w:rPr>
        <w:t>F</w:t>
      </w:r>
      <w:r>
        <w:rPr>
          <w:lang w:val="es-MX"/>
        </w:rPr>
        <w:t xml:space="preserve">echa: </w:t>
      </w:r>
      <w:proofErr w:type="spellStart"/>
      <w:r>
        <w:rPr>
          <w:lang w:val="es-MX"/>
        </w:rPr>
        <w:t>dd</w:t>
      </w:r>
      <w:proofErr w:type="spellEnd"/>
      <w:r>
        <w:rPr>
          <w:lang w:val="es-MX"/>
        </w:rPr>
        <w:t>/mm/</w:t>
      </w:r>
      <w:proofErr w:type="spellStart"/>
      <w:r>
        <w:rPr>
          <w:lang w:val="es-MX"/>
        </w:rPr>
        <w:t>aaaa</w:t>
      </w:r>
      <w:proofErr w:type="spellEnd"/>
    </w:p>
    <w:p w14:paraId="5E16D76D" w14:textId="77777777" w:rsidR="00104EE8" w:rsidRPr="00692484" w:rsidRDefault="00300914">
      <w:pPr>
        <w:pStyle w:val="Ttulo"/>
        <w:jc w:val="right"/>
        <w:rPr>
          <w:sz w:val="28"/>
          <w:lang w:val="es-MX"/>
        </w:rPr>
      </w:pPr>
      <w:proofErr w:type="spellStart"/>
      <w:r w:rsidRPr="00692484">
        <w:rPr>
          <w:sz w:val="28"/>
          <w:lang w:val="es-MX"/>
        </w:rPr>
        <w:t>Version</w:t>
      </w:r>
      <w:proofErr w:type="spellEnd"/>
      <w:r w:rsidRPr="00692484">
        <w:rPr>
          <w:sz w:val="28"/>
          <w:lang w:val="es-MX"/>
        </w:rPr>
        <w:t xml:space="preserve"> &lt;1.0&gt;</w:t>
      </w:r>
    </w:p>
    <w:p w14:paraId="2D5349FD" w14:textId="77777777" w:rsidR="00104EE8" w:rsidRPr="00692484" w:rsidRDefault="00104EE8">
      <w:pPr>
        <w:pStyle w:val="Ttulo"/>
        <w:rPr>
          <w:sz w:val="28"/>
          <w:lang w:val="es-MX"/>
        </w:rPr>
      </w:pPr>
    </w:p>
    <w:p w14:paraId="6F4A3D22" w14:textId="77777777" w:rsidR="00104EE8" w:rsidRPr="00692484" w:rsidRDefault="00104EE8">
      <w:pPr>
        <w:rPr>
          <w:lang w:val="es-MX"/>
        </w:rPr>
      </w:pPr>
    </w:p>
    <w:p w14:paraId="0284F7CC" w14:textId="7BBFF084" w:rsidR="00104EE8" w:rsidRPr="006D7BB9" w:rsidRDefault="00300914" w:rsidP="001637DA">
      <w:pPr>
        <w:pStyle w:val="InfoBlue"/>
        <w:sectPr w:rsidR="00104EE8" w:rsidRPr="006D7BB9">
          <w:headerReference w:type="default" r:id="rId8"/>
          <w:footerReference w:type="even" r:id="rId9"/>
          <w:pgSz w:w="12240" w:h="15840" w:code="1"/>
          <w:pgMar w:top="1440" w:right="1440" w:bottom="1440" w:left="1440" w:header="720" w:footer="720" w:gutter="0"/>
          <w:cols w:space="720"/>
          <w:vAlign w:val="center"/>
        </w:sectPr>
      </w:pPr>
      <w:r w:rsidRPr="00035995">
        <w:t>[Not</w:t>
      </w:r>
      <w:r w:rsidR="00035995" w:rsidRPr="00035995">
        <w:t>a</w:t>
      </w:r>
      <w:r w:rsidRPr="00035995">
        <w:t>:</w:t>
      </w:r>
      <w:r w:rsidR="00035995" w:rsidRPr="00035995">
        <w:t xml:space="preserve"> La siguiente plantilla fue</w:t>
      </w:r>
      <w:r w:rsidR="00035995">
        <w:t xml:space="preserve"> desarrollada por el siguiente grupo: González, N., Sen, S, &amp; </w:t>
      </w:r>
      <w:proofErr w:type="spellStart"/>
      <w:r w:rsidR="00035995">
        <w:t>Oreza</w:t>
      </w:r>
      <w:proofErr w:type="spellEnd"/>
      <w:r w:rsidR="00035995">
        <w:t xml:space="preserve">, A. El texto encerrado con “[ ]”y mostrado con </w:t>
      </w:r>
      <w:proofErr w:type="spellStart"/>
      <w:r w:rsidR="00035995">
        <w:t>italic</w:t>
      </w:r>
      <w:r w:rsidR="00DE16F9">
        <w:t>s</w:t>
      </w:r>
      <w:proofErr w:type="spellEnd"/>
      <w:r w:rsidR="00035995">
        <w:t xml:space="preserve"> azul (</w:t>
      </w:r>
      <w:proofErr w:type="spellStart"/>
      <w:r w:rsidR="00035995">
        <w:t>style</w:t>
      </w:r>
      <w:proofErr w:type="spellEnd"/>
      <w:r w:rsidR="00035995">
        <w:t xml:space="preserve"> = </w:t>
      </w:r>
      <w:proofErr w:type="spellStart"/>
      <w:r w:rsidR="00035995">
        <w:t>inforBlue</w:t>
      </w:r>
      <w:proofErr w:type="spellEnd"/>
      <w:r w:rsidR="00035995">
        <w:t>) es incluido para proveer una guía al autor y debería ser eliminada antes de que el documento sea publicado.]</w:t>
      </w:r>
      <w:r w:rsidRPr="006D7BB9">
        <w:t xml:space="preserve"> </w:t>
      </w:r>
    </w:p>
    <w:p w14:paraId="4222F725" w14:textId="54C74571" w:rsidR="00104EE8" w:rsidRPr="00680413" w:rsidRDefault="00104EE8">
      <w:pPr>
        <w:pStyle w:val="Ttulo"/>
        <w:rPr>
          <w:lang w:val="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37DA" w14:paraId="6F8BFDA4" w14:textId="77777777" w:rsidTr="00C235E8">
        <w:tc>
          <w:tcPr>
            <w:tcW w:w="9504" w:type="dxa"/>
            <w:gridSpan w:val="4"/>
          </w:tcPr>
          <w:p w14:paraId="33160A0A" w14:textId="3F80DFDF" w:rsidR="001637DA" w:rsidRPr="001637DA" w:rsidRDefault="001637DA" w:rsidP="001637DA">
            <w:pPr>
              <w:pStyle w:val="Ttulo"/>
            </w:pPr>
            <w:proofErr w:type="spellStart"/>
            <w:r>
              <w:t>Historial</w:t>
            </w:r>
            <w:proofErr w:type="spellEnd"/>
            <w:r>
              <w:t xml:space="preserve"> de </w:t>
            </w:r>
            <w:proofErr w:type="spellStart"/>
            <w:r>
              <w:t>revisión</w:t>
            </w:r>
            <w:proofErr w:type="spellEnd"/>
          </w:p>
        </w:tc>
      </w:tr>
      <w:tr w:rsidR="00104EE8" w14:paraId="1A54E7EA" w14:textId="77777777">
        <w:tc>
          <w:tcPr>
            <w:tcW w:w="2304" w:type="dxa"/>
          </w:tcPr>
          <w:p w14:paraId="52701C76" w14:textId="0CB076EC" w:rsidR="00104EE8" w:rsidRDefault="00EC494E">
            <w:pPr>
              <w:pStyle w:val="Tabletext"/>
              <w:jc w:val="center"/>
              <w:rPr>
                <w:b/>
              </w:rPr>
            </w:pPr>
            <w:proofErr w:type="spellStart"/>
            <w:r>
              <w:rPr>
                <w:b/>
              </w:rPr>
              <w:t>Fecha</w:t>
            </w:r>
            <w:proofErr w:type="spellEnd"/>
          </w:p>
        </w:tc>
        <w:tc>
          <w:tcPr>
            <w:tcW w:w="1152" w:type="dxa"/>
          </w:tcPr>
          <w:p w14:paraId="3200B96E" w14:textId="5481DB24" w:rsidR="00104EE8" w:rsidRDefault="00EC494E">
            <w:pPr>
              <w:pStyle w:val="Tabletext"/>
              <w:jc w:val="center"/>
              <w:rPr>
                <w:b/>
              </w:rPr>
            </w:pPr>
            <w:proofErr w:type="spellStart"/>
            <w:r>
              <w:rPr>
                <w:b/>
              </w:rPr>
              <w:t>Versión</w:t>
            </w:r>
            <w:proofErr w:type="spellEnd"/>
          </w:p>
        </w:tc>
        <w:tc>
          <w:tcPr>
            <w:tcW w:w="3744" w:type="dxa"/>
          </w:tcPr>
          <w:p w14:paraId="60D66D47" w14:textId="433DCCA2" w:rsidR="00104EE8" w:rsidRDefault="00EC494E">
            <w:pPr>
              <w:pStyle w:val="Tabletext"/>
              <w:jc w:val="center"/>
              <w:rPr>
                <w:b/>
              </w:rPr>
            </w:pPr>
            <w:proofErr w:type="spellStart"/>
            <w:r>
              <w:rPr>
                <w:b/>
              </w:rPr>
              <w:t>Descripción</w:t>
            </w:r>
            <w:proofErr w:type="spellEnd"/>
          </w:p>
        </w:tc>
        <w:tc>
          <w:tcPr>
            <w:tcW w:w="2304" w:type="dxa"/>
          </w:tcPr>
          <w:p w14:paraId="1D2B1F1A" w14:textId="555FAB95" w:rsidR="00104EE8" w:rsidRDefault="00EC494E">
            <w:pPr>
              <w:pStyle w:val="Tabletext"/>
              <w:jc w:val="center"/>
              <w:rPr>
                <w:b/>
              </w:rPr>
            </w:pPr>
            <w:r>
              <w:rPr>
                <w:b/>
              </w:rPr>
              <w:t>Autor</w:t>
            </w:r>
          </w:p>
        </w:tc>
      </w:tr>
      <w:tr w:rsidR="00104EE8" w14:paraId="35BEAF85" w14:textId="77777777">
        <w:tc>
          <w:tcPr>
            <w:tcW w:w="2304" w:type="dxa"/>
          </w:tcPr>
          <w:p w14:paraId="4651A9B7" w14:textId="0069177B" w:rsidR="00104EE8" w:rsidRDefault="00300914">
            <w:pPr>
              <w:pStyle w:val="Tabletext"/>
            </w:pPr>
            <w:r>
              <w:t>&lt;dd/</w:t>
            </w:r>
            <w:r w:rsidR="00D83EC1">
              <w:t>mm</w:t>
            </w:r>
            <w:r>
              <w:t>/</w:t>
            </w:r>
            <w:proofErr w:type="spellStart"/>
            <w:r w:rsidR="00D83EC1">
              <w:t>aaaa</w:t>
            </w:r>
            <w:proofErr w:type="spellEnd"/>
            <w:r>
              <w:t>&gt;</w:t>
            </w:r>
          </w:p>
        </w:tc>
        <w:tc>
          <w:tcPr>
            <w:tcW w:w="1152" w:type="dxa"/>
          </w:tcPr>
          <w:p w14:paraId="45E8A3AD" w14:textId="77777777" w:rsidR="00104EE8" w:rsidRDefault="00300914">
            <w:pPr>
              <w:pStyle w:val="Tabletext"/>
            </w:pPr>
            <w:r>
              <w:t>&lt;</w:t>
            </w:r>
            <w:proofErr w:type="spellStart"/>
            <w:r>
              <w:t>x.x</w:t>
            </w:r>
            <w:proofErr w:type="spellEnd"/>
            <w:r>
              <w:t>&gt;</w:t>
            </w:r>
          </w:p>
        </w:tc>
        <w:tc>
          <w:tcPr>
            <w:tcW w:w="3744" w:type="dxa"/>
          </w:tcPr>
          <w:p w14:paraId="08DC07A8" w14:textId="16FB444E" w:rsidR="00104EE8" w:rsidRDefault="00300914">
            <w:pPr>
              <w:pStyle w:val="Tabletext"/>
            </w:pPr>
            <w:r>
              <w:t>&lt;</w:t>
            </w:r>
            <w:proofErr w:type="spellStart"/>
            <w:r w:rsidR="0042647B">
              <w:t>detalles</w:t>
            </w:r>
            <w:proofErr w:type="spellEnd"/>
            <w:r>
              <w:t>&gt;</w:t>
            </w:r>
          </w:p>
        </w:tc>
        <w:tc>
          <w:tcPr>
            <w:tcW w:w="2304" w:type="dxa"/>
          </w:tcPr>
          <w:p w14:paraId="7C1E6968" w14:textId="5E9E4B4C" w:rsidR="00104EE8" w:rsidRDefault="00300914">
            <w:pPr>
              <w:pStyle w:val="Tabletext"/>
            </w:pPr>
            <w:r>
              <w:t>&lt;</w:t>
            </w:r>
            <w:proofErr w:type="spellStart"/>
            <w:r w:rsidR="00113BC0">
              <w:t>nombre</w:t>
            </w:r>
            <w:proofErr w:type="spellEnd"/>
            <w:r>
              <w:t>&gt;</w:t>
            </w:r>
          </w:p>
        </w:tc>
      </w:tr>
      <w:tr w:rsidR="00104EE8" w14:paraId="6838A622" w14:textId="77777777">
        <w:tc>
          <w:tcPr>
            <w:tcW w:w="2304" w:type="dxa"/>
          </w:tcPr>
          <w:p w14:paraId="6F605B27" w14:textId="77777777" w:rsidR="00104EE8" w:rsidRDefault="00104EE8">
            <w:pPr>
              <w:pStyle w:val="Tabletext"/>
            </w:pPr>
          </w:p>
        </w:tc>
        <w:tc>
          <w:tcPr>
            <w:tcW w:w="1152" w:type="dxa"/>
          </w:tcPr>
          <w:p w14:paraId="5E95DF34" w14:textId="77777777" w:rsidR="00104EE8" w:rsidRDefault="00104EE8">
            <w:pPr>
              <w:pStyle w:val="Tabletext"/>
            </w:pPr>
          </w:p>
        </w:tc>
        <w:tc>
          <w:tcPr>
            <w:tcW w:w="3744" w:type="dxa"/>
          </w:tcPr>
          <w:p w14:paraId="36A0A76E" w14:textId="77777777" w:rsidR="00104EE8" w:rsidRDefault="00104EE8">
            <w:pPr>
              <w:pStyle w:val="Tabletext"/>
            </w:pPr>
          </w:p>
        </w:tc>
        <w:tc>
          <w:tcPr>
            <w:tcW w:w="2304" w:type="dxa"/>
          </w:tcPr>
          <w:p w14:paraId="4C44031F" w14:textId="77777777" w:rsidR="00104EE8" w:rsidRDefault="00104EE8">
            <w:pPr>
              <w:pStyle w:val="Tabletext"/>
            </w:pPr>
          </w:p>
        </w:tc>
      </w:tr>
      <w:tr w:rsidR="00104EE8" w14:paraId="0D21F10F" w14:textId="77777777">
        <w:tc>
          <w:tcPr>
            <w:tcW w:w="2304" w:type="dxa"/>
          </w:tcPr>
          <w:p w14:paraId="604A5971" w14:textId="77777777" w:rsidR="00104EE8" w:rsidRDefault="00104EE8">
            <w:pPr>
              <w:pStyle w:val="Tabletext"/>
            </w:pPr>
          </w:p>
        </w:tc>
        <w:tc>
          <w:tcPr>
            <w:tcW w:w="1152" w:type="dxa"/>
          </w:tcPr>
          <w:p w14:paraId="1F561DE4" w14:textId="77777777" w:rsidR="00104EE8" w:rsidRDefault="00104EE8">
            <w:pPr>
              <w:pStyle w:val="Tabletext"/>
            </w:pPr>
          </w:p>
        </w:tc>
        <w:tc>
          <w:tcPr>
            <w:tcW w:w="3744" w:type="dxa"/>
          </w:tcPr>
          <w:p w14:paraId="45C58580" w14:textId="77777777" w:rsidR="00104EE8" w:rsidRDefault="00104EE8">
            <w:pPr>
              <w:pStyle w:val="Tabletext"/>
            </w:pPr>
          </w:p>
        </w:tc>
        <w:tc>
          <w:tcPr>
            <w:tcW w:w="2304" w:type="dxa"/>
          </w:tcPr>
          <w:p w14:paraId="459F58E4" w14:textId="77777777" w:rsidR="00104EE8" w:rsidRDefault="00104EE8">
            <w:pPr>
              <w:pStyle w:val="Tabletext"/>
            </w:pPr>
          </w:p>
        </w:tc>
      </w:tr>
      <w:tr w:rsidR="00104EE8" w14:paraId="4CAFF0D1" w14:textId="77777777">
        <w:tc>
          <w:tcPr>
            <w:tcW w:w="2304" w:type="dxa"/>
          </w:tcPr>
          <w:p w14:paraId="6A2971D6" w14:textId="77777777" w:rsidR="00104EE8" w:rsidRDefault="00104EE8">
            <w:pPr>
              <w:pStyle w:val="Tabletext"/>
            </w:pPr>
          </w:p>
        </w:tc>
        <w:tc>
          <w:tcPr>
            <w:tcW w:w="1152" w:type="dxa"/>
          </w:tcPr>
          <w:p w14:paraId="53011115" w14:textId="77777777" w:rsidR="00104EE8" w:rsidRDefault="00104EE8">
            <w:pPr>
              <w:pStyle w:val="Tabletext"/>
            </w:pPr>
          </w:p>
        </w:tc>
        <w:tc>
          <w:tcPr>
            <w:tcW w:w="3744" w:type="dxa"/>
          </w:tcPr>
          <w:p w14:paraId="6AF93382" w14:textId="77777777" w:rsidR="00104EE8" w:rsidRDefault="00104EE8">
            <w:pPr>
              <w:pStyle w:val="Tabletext"/>
            </w:pPr>
          </w:p>
        </w:tc>
        <w:tc>
          <w:tcPr>
            <w:tcW w:w="2304" w:type="dxa"/>
          </w:tcPr>
          <w:p w14:paraId="7539FD1B" w14:textId="77777777" w:rsidR="00104EE8" w:rsidRDefault="00104EE8">
            <w:pPr>
              <w:pStyle w:val="Tabletext"/>
            </w:pPr>
          </w:p>
        </w:tc>
      </w:tr>
    </w:tbl>
    <w:p w14:paraId="14B64D15" w14:textId="60B235F8" w:rsidR="00104EE8" w:rsidRDefault="00104EE8"/>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proofErr w:type="spellStart"/>
            <w:r w:rsidRPr="001637DA">
              <w:t>Información</w:t>
            </w:r>
            <w:proofErr w:type="spellEnd"/>
            <w:r w:rsidRPr="001637DA">
              <w:t xml:space="preserve"> del </w:t>
            </w:r>
            <w:proofErr w:type="spellStart"/>
            <w:r w:rsidRPr="001637DA">
              <w:t>documento</w:t>
            </w:r>
            <w:proofErr w:type="spellEnd"/>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proofErr w:type="spellStart"/>
            <w:r>
              <w:rPr>
                <w:b/>
                <w:sz w:val="16"/>
                <w:u w:val="single"/>
              </w:rPr>
              <w:t>Título</w:t>
            </w:r>
            <w:proofErr w:type="spellEnd"/>
          </w:p>
          <w:p w14:paraId="492BE43B" w14:textId="77777777" w:rsidR="001637DA" w:rsidRDefault="001637DA" w:rsidP="005D6A08">
            <w:pPr>
              <w:ind w:left="708"/>
              <w:jc w:val="center"/>
              <w:rPr>
                <w:b/>
                <w:sz w:val="32"/>
              </w:rPr>
            </w:pPr>
            <w:proofErr w:type="spellStart"/>
            <w:r>
              <w:rPr>
                <w:b/>
                <w:sz w:val="32"/>
              </w:rPr>
              <w:t>Proceso</w:t>
            </w:r>
            <w:proofErr w:type="spellEnd"/>
            <w:r>
              <w:rPr>
                <w:b/>
                <w:sz w:val="32"/>
              </w:rPr>
              <w:t xml:space="preserve"> de </w:t>
            </w:r>
            <w:proofErr w:type="spellStart"/>
            <w:r>
              <w:rPr>
                <w:b/>
                <w:sz w:val="32"/>
              </w:rPr>
              <w:t>Revisión</w:t>
            </w:r>
            <w:proofErr w:type="spellEnd"/>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proofErr w:type="spellStart"/>
            <w:r>
              <w:rPr>
                <w:b/>
                <w:sz w:val="16"/>
                <w:u w:val="single"/>
              </w:rPr>
              <w:t>Identificador</w:t>
            </w:r>
            <w:proofErr w:type="spellEnd"/>
          </w:p>
          <w:p w14:paraId="21E8D604" w14:textId="77777777" w:rsidR="001637DA" w:rsidRDefault="001637DA" w:rsidP="005D6A08">
            <w:pPr>
              <w:jc w:val="right"/>
              <w:rPr>
                <w:sz w:val="24"/>
              </w:rPr>
            </w:pP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proofErr w:type="spellStart"/>
            <w:r>
              <w:rPr>
                <w:b/>
                <w:sz w:val="16"/>
                <w:u w:val="single"/>
              </w:rPr>
              <w:t>Versión</w:t>
            </w:r>
            <w:proofErr w:type="spellEnd"/>
          </w:p>
          <w:p w14:paraId="73EBE140" w14:textId="6579F5CE" w:rsidR="001637DA" w:rsidRDefault="001637DA" w:rsidP="005D6A08">
            <w:pPr>
              <w:jc w:val="right"/>
              <w:rPr>
                <w:sz w:val="24"/>
              </w:rPr>
            </w:pPr>
            <w:r>
              <w:rPr>
                <w:sz w:val="24"/>
              </w:rPr>
              <w:t>&lt;1.0&gt;</w:t>
            </w:r>
          </w:p>
        </w:tc>
      </w:tr>
      <w:tr w:rsidR="001637DA"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proofErr w:type="spellStart"/>
            <w:r>
              <w:rPr>
                <w:b/>
                <w:sz w:val="16"/>
                <w:u w:val="single"/>
              </w:rPr>
              <w:t>Archivo</w:t>
            </w:r>
            <w:proofErr w:type="spellEnd"/>
          </w:p>
          <w:p w14:paraId="6EF93849" w14:textId="1F895B34" w:rsidR="001637DA" w:rsidRDefault="001637DA" w:rsidP="005D6A08">
            <w:pPr>
              <w:ind w:left="708"/>
              <w:rPr>
                <w:sz w:val="24"/>
                <w:lang w:val="es-MX"/>
              </w:rPr>
            </w:pPr>
            <w:r>
              <w:rPr>
                <w:sz w:val="24"/>
                <w:lang w:val="es-MX"/>
              </w:rPr>
              <w:t>Proceso de Inspección.doc</w:t>
            </w:r>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657D559C" w14:textId="77777777" w:rsidR="001637DA" w:rsidRDefault="001637DA" w:rsidP="005D6A08">
            <w:pPr>
              <w:rPr>
                <w:b/>
                <w:sz w:val="16"/>
                <w:u w:val="single"/>
              </w:rPr>
            </w:pPr>
            <w:r>
              <w:rPr>
                <w:b/>
                <w:sz w:val="16"/>
                <w:u w:val="single"/>
              </w:rPr>
              <w:t>Autor</w:t>
            </w:r>
          </w:p>
        </w:tc>
        <w:tc>
          <w:tcPr>
            <w:tcW w:w="2244" w:type="dxa"/>
            <w:tcBorders>
              <w:top w:val="single" w:sz="6" w:space="0" w:color="000080"/>
              <w:bottom w:val="single" w:sz="6" w:space="0" w:color="000080"/>
              <w:right w:val="single" w:sz="6" w:space="0" w:color="000080"/>
            </w:tcBorders>
          </w:tcPr>
          <w:p w14:paraId="144A404E" w14:textId="77777777" w:rsidR="001637DA" w:rsidRDefault="001637DA" w:rsidP="005D6A08">
            <w:pPr>
              <w:rPr>
                <w:b/>
                <w:sz w:val="16"/>
                <w:u w:val="single"/>
              </w:rPr>
            </w:pPr>
            <w:proofErr w:type="spellStart"/>
            <w:r>
              <w:rPr>
                <w:b/>
                <w:sz w:val="16"/>
                <w:u w:val="single"/>
              </w:rPr>
              <w:t>Fecha</w:t>
            </w:r>
            <w:proofErr w:type="spellEnd"/>
          </w:p>
        </w:tc>
        <w:tc>
          <w:tcPr>
            <w:tcW w:w="2245" w:type="dxa"/>
            <w:gridSpan w:val="2"/>
            <w:tcBorders>
              <w:top w:val="single" w:sz="6" w:space="0" w:color="000080"/>
              <w:bottom w:val="single" w:sz="6" w:space="0" w:color="000080"/>
              <w:right w:val="single" w:sz="6" w:space="0" w:color="000080"/>
            </w:tcBorders>
          </w:tcPr>
          <w:p w14:paraId="7F91A2C2" w14:textId="77777777" w:rsidR="001637DA" w:rsidRDefault="001637DA" w:rsidP="005D6A08">
            <w:pPr>
              <w:rPr>
                <w:b/>
                <w:sz w:val="16"/>
                <w:u w:val="single"/>
              </w:rPr>
            </w:pPr>
            <w:r>
              <w:rPr>
                <w:b/>
                <w:sz w:val="16"/>
                <w:u w:val="single"/>
              </w:rPr>
              <w:t>Estado</w:t>
            </w:r>
          </w:p>
        </w:tc>
      </w:tr>
    </w:tbl>
    <w:p w14:paraId="30B7D939" w14:textId="1E673E44" w:rsidR="00104EE8"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7F15B104" w14:textId="7F49521A" w:rsidR="008F789D"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8F789D" w:rsidRPr="008F789D">
        <w:rPr>
          <w:noProof/>
          <w:lang w:val="es-MX"/>
        </w:rPr>
        <w:t>1.</w:t>
      </w:r>
      <w:r w:rsidR="008F789D">
        <w:rPr>
          <w:rFonts w:asciiTheme="minorHAnsi" w:eastAsiaTheme="minorEastAsia" w:hAnsiTheme="minorHAnsi" w:cstheme="minorBidi"/>
          <w:noProof/>
          <w:sz w:val="22"/>
          <w:szCs w:val="22"/>
          <w:lang w:val="es-MX" w:eastAsia="es-MX"/>
        </w:rPr>
        <w:tab/>
      </w:r>
      <w:r w:rsidR="008F789D" w:rsidRPr="008F789D">
        <w:rPr>
          <w:noProof/>
          <w:lang w:val="es-MX"/>
        </w:rPr>
        <w:t>Introducción</w:t>
      </w:r>
      <w:r w:rsidR="008F789D" w:rsidRPr="008F789D">
        <w:rPr>
          <w:noProof/>
          <w:lang w:val="es-MX"/>
        </w:rPr>
        <w:tab/>
      </w:r>
      <w:r w:rsidR="008F789D">
        <w:rPr>
          <w:noProof/>
        </w:rPr>
        <w:fldChar w:fldCharType="begin"/>
      </w:r>
      <w:r w:rsidR="008F789D" w:rsidRPr="008F789D">
        <w:rPr>
          <w:noProof/>
          <w:lang w:val="es-MX"/>
        </w:rPr>
        <w:instrText xml:space="preserve"> PAGEREF _Toc74223081 \h </w:instrText>
      </w:r>
      <w:r w:rsidR="008F789D">
        <w:rPr>
          <w:noProof/>
        </w:rPr>
      </w:r>
      <w:r w:rsidR="008F789D">
        <w:rPr>
          <w:noProof/>
        </w:rPr>
        <w:fldChar w:fldCharType="separate"/>
      </w:r>
      <w:r w:rsidR="008F789D" w:rsidRPr="008F789D">
        <w:rPr>
          <w:noProof/>
          <w:lang w:val="es-MX"/>
        </w:rPr>
        <w:t>4</w:t>
      </w:r>
      <w:r w:rsidR="008F789D">
        <w:rPr>
          <w:noProof/>
        </w:rPr>
        <w:fldChar w:fldCharType="end"/>
      </w:r>
    </w:p>
    <w:p w14:paraId="7E34D20C" w14:textId="3670E1C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1.1</w:t>
      </w:r>
      <w:r>
        <w:rPr>
          <w:rFonts w:asciiTheme="minorHAnsi" w:eastAsiaTheme="minorEastAsia" w:hAnsiTheme="minorHAnsi" w:cstheme="minorBidi"/>
          <w:noProof/>
          <w:sz w:val="22"/>
          <w:szCs w:val="22"/>
          <w:lang w:val="es-MX" w:eastAsia="es-MX"/>
        </w:rPr>
        <w:tab/>
      </w:r>
      <w:r w:rsidRPr="008F789D">
        <w:rPr>
          <w:noProof/>
          <w:lang w:val="es-MX"/>
        </w:rPr>
        <w:t>Propósito</w:t>
      </w:r>
      <w:r w:rsidRPr="008F789D">
        <w:rPr>
          <w:noProof/>
          <w:lang w:val="es-MX"/>
        </w:rPr>
        <w:tab/>
      </w:r>
      <w:r>
        <w:rPr>
          <w:noProof/>
        </w:rPr>
        <w:fldChar w:fldCharType="begin"/>
      </w:r>
      <w:r w:rsidRPr="008F789D">
        <w:rPr>
          <w:noProof/>
          <w:lang w:val="es-MX"/>
        </w:rPr>
        <w:instrText xml:space="preserve"> PAGEREF _Toc74223082 \h </w:instrText>
      </w:r>
      <w:r>
        <w:rPr>
          <w:noProof/>
        </w:rPr>
      </w:r>
      <w:r>
        <w:rPr>
          <w:noProof/>
        </w:rPr>
        <w:fldChar w:fldCharType="separate"/>
      </w:r>
      <w:r w:rsidRPr="008F789D">
        <w:rPr>
          <w:noProof/>
          <w:lang w:val="es-MX"/>
        </w:rPr>
        <w:t>4</w:t>
      </w:r>
      <w:r>
        <w:rPr>
          <w:noProof/>
        </w:rPr>
        <w:fldChar w:fldCharType="end"/>
      </w:r>
    </w:p>
    <w:p w14:paraId="4B6B1044" w14:textId="622DFA35"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1.2</w:t>
      </w:r>
      <w:r>
        <w:rPr>
          <w:rFonts w:asciiTheme="minorHAnsi" w:eastAsiaTheme="minorEastAsia" w:hAnsiTheme="minorHAnsi" w:cstheme="minorBidi"/>
          <w:noProof/>
          <w:sz w:val="22"/>
          <w:szCs w:val="22"/>
          <w:lang w:val="es-MX" w:eastAsia="es-MX"/>
        </w:rPr>
        <w:tab/>
      </w:r>
      <w:r w:rsidRPr="008F789D">
        <w:rPr>
          <w:noProof/>
          <w:lang w:val="es-MX"/>
        </w:rPr>
        <w:t>Alcance</w:t>
      </w:r>
      <w:r w:rsidRPr="008F789D">
        <w:rPr>
          <w:noProof/>
          <w:lang w:val="es-MX"/>
        </w:rPr>
        <w:tab/>
      </w:r>
      <w:r>
        <w:rPr>
          <w:noProof/>
        </w:rPr>
        <w:fldChar w:fldCharType="begin"/>
      </w:r>
      <w:r w:rsidRPr="008F789D">
        <w:rPr>
          <w:noProof/>
          <w:lang w:val="es-MX"/>
        </w:rPr>
        <w:instrText xml:space="preserve"> PAGEREF _Toc74223083 \h </w:instrText>
      </w:r>
      <w:r>
        <w:rPr>
          <w:noProof/>
        </w:rPr>
      </w:r>
      <w:r>
        <w:rPr>
          <w:noProof/>
        </w:rPr>
        <w:fldChar w:fldCharType="separate"/>
      </w:r>
      <w:r w:rsidRPr="008F789D">
        <w:rPr>
          <w:noProof/>
          <w:lang w:val="es-MX"/>
        </w:rPr>
        <w:t>4</w:t>
      </w:r>
      <w:r>
        <w:rPr>
          <w:noProof/>
        </w:rPr>
        <w:fldChar w:fldCharType="end"/>
      </w:r>
    </w:p>
    <w:p w14:paraId="655BEEEC" w14:textId="3BE88D80"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1.3</w:t>
      </w:r>
      <w:r>
        <w:rPr>
          <w:rFonts w:asciiTheme="minorHAnsi" w:eastAsiaTheme="minorEastAsia" w:hAnsiTheme="minorHAnsi" w:cstheme="minorBidi"/>
          <w:noProof/>
          <w:sz w:val="22"/>
          <w:szCs w:val="22"/>
          <w:lang w:val="es-MX" w:eastAsia="es-MX"/>
        </w:rPr>
        <w:tab/>
      </w:r>
      <w:r w:rsidRPr="008F789D">
        <w:rPr>
          <w:noProof/>
          <w:lang w:val="es-MX"/>
        </w:rPr>
        <w:t>Descripción del documento</w:t>
      </w:r>
      <w:r w:rsidRPr="008F789D">
        <w:rPr>
          <w:noProof/>
          <w:lang w:val="es-MX"/>
        </w:rPr>
        <w:tab/>
      </w:r>
      <w:r>
        <w:rPr>
          <w:noProof/>
        </w:rPr>
        <w:fldChar w:fldCharType="begin"/>
      </w:r>
      <w:r w:rsidRPr="008F789D">
        <w:rPr>
          <w:noProof/>
          <w:lang w:val="es-MX"/>
        </w:rPr>
        <w:instrText xml:space="preserve"> PAGEREF _Toc74223084 \h </w:instrText>
      </w:r>
      <w:r>
        <w:rPr>
          <w:noProof/>
        </w:rPr>
      </w:r>
      <w:r>
        <w:rPr>
          <w:noProof/>
        </w:rPr>
        <w:fldChar w:fldCharType="separate"/>
      </w:r>
      <w:r w:rsidRPr="008F789D">
        <w:rPr>
          <w:noProof/>
          <w:lang w:val="es-MX"/>
        </w:rPr>
        <w:t>4</w:t>
      </w:r>
      <w:r>
        <w:rPr>
          <w:noProof/>
        </w:rPr>
        <w:fldChar w:fldCharType="end"/>
      </w:r>
    </w:p>
    <w:p w14:paraId="12E9B4FF" w14:textId="49478BF4"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1.4</w:t>
      </w:r>
      <w:r>
        <w:rPr>
          <w:rFonts w:asciiTheme="minorHAnsi" w:eastAsiaTheme="minorEastAsia" w:hAnsiTheme="minorHAnsi" w:cstheme="minorBidi"/>
          <w:noProof/>
          <w:sz w:val="22"/>
          <w:szCs w:val="22"/>
          <w:lang w:val="es-MX" w:eastAsia="es-MX"/>
        </w:rPr>
        <w:tab/>
      </w:r>
      <w:r w:rsidRPr="008F789D">
        <w:rPr>
          <w:noProof/>
          <w:lang w:val="es-MX"/>
        </w:rPr>
        <w:t>Glosario de términos</w:t>
      </w:r>
      <w:r w:rsidRPr="008F789D">
        <w:rPr>
          <w:noProof/>
          <w:lang w:val="es-MX"/>
        </w:rPr>
        <w:tab/>
      </w:r>
      <w:r>
        <w:rPr>
          <w:noProof/>
        </w:rPr>
        <w:fldChar w:fldCharType="begin"/>
      </w:r>
      <w:r w:rsidRPr="008F789D">
        <w:rPr>
          <w:noProof/>
          <w:lang w:val="es-MX"/>
        </w:rPr>
        <w:instrText xml:space="preserve"> PAGEREF _Toc74223085 \h </w:instrText>
      </w:r>
      <w:r>
        <w:rPr>
          <w:noProof/>
        </w:rPr>
      </w:r>
      <w:r>
        <w:rPr>
          <w:noProof/>
        </w:rPr>
        <w:fldChar w:fldCharType="separate"/>
      </w:r>
      <w:r w:rsidRPr="008F789D">
        <w:rPr>
          <w:noProof/>
          <w:lang w:val="es-MX"/>
        </w:rPr>
        <w:t>4</w:t>
      </w:r>
      <w:r>
        <w:rPr>
          <w:noProof/>
        </w:rPr>
        <w:fldChar w:fldCharType="end"/>
      </w:r>
    </w:p>
    <w:p w14:paraId="2AD14546" w14:textId="60843A4C"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2.</w:t>
      </w:r>
      <w:r>
        <w:rPr>
          <w:rFonts w:asciiTheme="minorHAnsi" w:eastAsiaTheme="minorEastAsia" w:hAnsiTheme="minorHAnsi" w:cstheme="minorBidi"/>
          <w:noProof/>
          <w:sz w:val="22"/>
          <w:szCs w:val="22"/>
          <w:lang w:val="es-MX" w:eastAsia="es-MX"/>
        </w:rPr>
        <w:tab/>
      </w:r>
      <w:r w:rsidRPr="008F789D">
        <w:rPr>
          <w:noProof/>
          <w:lang w:val="es-MX"/>
        </w:rPr>
        <w:t>Responsables</w:t>
      </w:r>
      <w:r w:rsidRPr="008F789D">
        <w:rPr>
          <w:noProof/>
          <w:lang w:val="es-MX"/>
        </w:rPr>
        <w:tab/>
      </w:r>
      <w:r>
        <w:rPr>
          <w:noProof/>
        </w:rPr>
        <w:fldChar w:fldCharType="begin"/>
      </w:r>
      <w:r w:rsidRPr="008F789D">
        <w:rPr>
          <w:noProof/>
          <w:lang w:val="es-MX"/>
        </w:rPr>
        <w:instrText xml:space="preserve"> PAGEREF _Toc74223086 \h </w:instrText>
      </w:r>
      <w:r>
        <w:rPr>
          <w:noProof/>
        </w:rPr>
      </w:r>
      <w:r>
        <w:rPr>
          <w:noProof/>
        </w:rPr>
        <w:fldChar w:fldCharType="separate"/>
      </w:r>
      <w:r w:rsidRPr="008F789D">
        <w:rPr>
          <w:noProof/>
          <w:lang w:val="es-MX"/>
        </w:rPr>
        <w:t>4</w:t>
      </w:r>
      <w:r>
        <w:rPr>
          <w:noProof/>
        </w:rPr>
        <w:fldChar w:fldCharType="end"/>
      </w:r>
    </w:p>
    <w:p w14:paraId="395B4F78" w14:textId="5357D06E"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3.</w:t>
      </w:r>
      <w:r>
        <w:rPr>
          <w:rFonts w:asciiTheme="minorHAnsi" w:eastAsiaTheme="minorEastAsia" w:hAnsiTheme="minorHAnsi" w:cstheme="minorBidi"/>
          <w:noProof/>
          <w:sz w:val="22"/>
          <w:szCs w:val="22"/>
          <w:lang w:val="es-MX" w:eastAsia="es-MX"/>
        </w:rPr>
        <w:tab/>
      </w:r>
      <w:r w:rsidRPr="008F789D">
        <w:rPr>
          <w:noProof/>
          <w:lang w:val="es-MX"/>
        </w:rPr>
        <w:t>Descripción del proceso</w:t>
      </w:r>
      <w:r w:rsidRPr="008F789D">
        <w:rPr>
          <w:noProof/>
          <w:lang w:val="es-MX"/>
        </w:rPr>
        <w:tab/>
      </w:r>
      <w:r>
        <w:rPr>
          <w:noProof/>
        </w:rPr>
        <w:fldChar w:fldCharType="begin"/>
      </w:r>
      <w:r w:rsidRPr="008F789D">
        <w:rPr>
          <w:noProof/>
          <w:lang w:val="es-MX"/>
        </w:rPr>
        <w:instrText xml:space="preserve"> PAGEREF _Toc74223087 \h </w:instrText>
      </w:r>
      <w:r>
        <w:rPr>
          <w:noProof/>
        </w:rPr>
      </w:r>
      <w:r>
        <w:rPr>
          <w:noProof/>
        </w:rPr>
        <w:fldChar w:fldCharType="separate"/>
      </w:r>
      <w:r w:rsidRPr="008F789D">
        <w:rPr>
          <w:noProof/>
          <w:lang w:val="es-MX"/>
        </w:rPr>
        <w:t>4</w:t>
      </w:r>
      <w:r>
        <w:rPr>
          <w:noProof/>
        </w:rPr>
        <w:fldChar w:fldCharType="end"/>
      </w:r>
    </w:p>
    <w:p w14:paraId="7F047B8B" w14:textId="3B58C71C"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3.1</w:t>
      </w:r>
      <w:r>
        <w:rPr>
          <w:rFonts w:asciiTheme="minorHAnsi" w:eastAsiaTheme="minorEastAsia" w:hAnsiTheme="minorHAnsi" w:cstheme="minorBidi"/>
          <w:noProof/>
          <w:sz w:val="22"/>
          <w:szCs w:val="22"/>
          <w:lang w:val="es-MX" w:eastAsia="es-MX"/>
        </w:rPr>
        <w:tab/>
      </w:r>
      <w:r w:rsidRPr="008F789D">
        <w:rPr>
          <w:noProof/>
          <w:lang w:val="es-MX"/>
        </w:rPr>
        <w:t>Definición</w:t>
      </w:r>
      <w:r w:rsidRPr="008F789D">
        <w:rPr>
          <w:noProof/>
          <w:lang w:val="es-MX"/>
        </w:rPr>
        <w:tab/>
      </w:r>
      <w:r>
        <w:rPr>
          <w:noProof/>
        </w:rPr>
        <w:fldChar w:fldCharType="begin"/>
      </w:r>
      <w:r w:rsidRPr="008F789D">
        <w:rPr>
          <w:noProof/>
          <w:lang w:val="es-MX"/>
        </w:rPr>
        <w:instrText xml:space="preserve"> PAGEREF _Toc74223088 \h </w:instrText>
      </w:r>
      <w:r>
        <w:rPr>
          <w:noProof/>
        </w:rPr>
      </w:r>
      <w:r>
        <w:rPr>
          <w:noProof/>
        </w:rPr>
        <w:fldChar w:fldCharType="separate"/>
      </w:r>
      <w:r w:rsidRPr="008F789D">
        <w:rPr>
          <w:noProof/>
          <w:lang w:val="es-MX"/>
        </w:rPr>
        <w:t>4</w:t>
      </w:r>
      <w:r>
        <w:rPr>
          <w:noProof/>
        </w:rPr>
        <w:fldChar w:fldCharType="end"/>
      </w:r>
    </w:p>
    <w:p w14:paraId="6A04723D" w14:textId="5457B005"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3.2</w:t>
      </w:r>
      <w:r>
        <w:rPr>
          <w:rFonts w:asciiTheme="minorHAnsi" w:eastAsiaTheme="minorEastAsia" w:hAnsiTheme="minorHAnsi" w:cstheme="minorBidi"/>
          <w:noProof/>
          <w:sz w:val="22"/>
          <w:szCs w:val="22"/>
          <w:lang w:val="es-MX" w:eastAsia="es-MX"/>
        </w:rPr>
        <w:tab/>
      </w:r>
      <w:r w:rsidRPr="000F1144">
        <w:rPr>
          <w:noProof/>
          <w:lang w:val="es-MX"/>
        </w:rPr>
        <w:t>Aplicación</w:t>
      </w:r>
      <w:r w:rsidRPr="008F789D">
        <w:rPr>
          <w:noProof/>
          <w:lang w:val="es-MX"/>
        </w:rPr>
        <w:tab/>
      </w:r>
      <w:r>
        <w:rPr>
          <w:noProof/>
        </w:rPr>
        <w:fldChar w:fldCharType="begin"/>
      </w:r>
      <w:r w:rsidRPr="008F789D">
        <w:rPr>
          <w:noProof/>
          <w:lang w:val="es-MX"/>
        </w:rPr>
        <w:instrText xml:space="preserve"> PAGEREF _Toc74223089 \h </w:instrText>
      </w:r>
      <w:r>
        <w:rPr>
          <w:noProof/>
        </w:rPr>
      </w:r>
      <w:r>
        <w:rPr>
          <w:noProof/>
        </w:rPr>
        <w:fldChar w:fldCharType="separate"/>
      </w:r>
      <w:r w:rsidRPr="008F789D">
        <w:rPr>
          <w:noProof/>
          <w:lang w:val="es-MX"/>
        </w:rPr>
        <w:t>5</w:t>
      </w:r>
      <w:r>
        <w:rPr>
          <w:noProof/>
        </w:rPr>
        <w:fldChar w:fldCharType="end"/>
      </w:r>
    </w:p>
    <w:p w14:paraId="479F79FB" w14:textId="179F22B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3.3</w:t>
      </w:r>
      <w:r>
        <w:rPr>
          <w:rFonts w:asciiTheme="minorHAnsi" w:eastAsiaTheme="minorEastAsia" w:hAnsiTheme="minorHAnsi" w:cstheme="minorBidi"/>
          <w:noProof/>
          <w:sz w:val="22"/>
          <w:szCs w:val="22"/>
          <w:lang w:val="es-MX" w:eastAsia="es-MX"/>
        </w:rPr>
        <w:tab/>
      </w:r>
      <w:r w:rsidRPr="000F1144">
        <w:rPr>
          <w:noProof/>
          <w:lang w:val="es-MX"/>
        </w:rPr>
        <w:t>Etapas</w:t>
      </w:r>
      <w:r w:rsidRPr="008F789D">
        <w:rPr>
          <w:noProof/>
          <w:lang w:val="es-MX"/>
        </w:rPr>
        <w:tab/>
      </w:r>
      <w:r>
        <w:rPr>
          <w:noProof/>
        </w:rPr>
        <w:fldChar w:fldCharType="begin"/>
      </w:r>
      <w:r w:rsidRPr="008F789D">
        <w:rPr>
          <w:noProof/>
          <w:lang w:val="es-MX"/>
        </w:rPr>
        <w:instrText xml:space="preserve"> PAGEREF _Toc74223090 \h </w:instrText>
      </w:r>
      <w:r>
        <w:rPr>
          <w:noProof/>
        </w:rPr>
      </w:r>
      <w:r>
        <w:rPr>
          <w:noProof/>
        </w:rPr>
        <w:fldChar w:fldCharType="separate"/>
      </w:r>
      <w:r w:rsidRPr="008F789D">
        <w:rPr>
          <w:noProof/>
          <w:lang w:val="es-MX"/>
        </w:rPr>
        <w:t>5</w:t>
      </w:r>
      <w:r>
        <w:rPr>
          <w:noProof/>
        </w:rPr>
        <w:fldChar w:fldCharType="end"/>
      </w:r>
    </w:p>
    <w:p w14:paraId="4C177AA2" w14:textId="3AFCFEF7"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3.3.1</w:t>
      </w:r>
      <w:r>
        <w:rPr>
          <w:rFonts w:asciiTheme="minorHAnsi" w:eastAsiaTheme="minorEastAsia" w:hAnsiTheme="minorHAnsi" w:cstheme="minorBidi"/>
          <w:noProof/>
          <w:sz w:val="22"/>
          <w:szCs w:val="22"/>
          <w:lang w:val="es-MX" w:eastAsia="es-MX"/>
        </w:rPr>
        <w:tab/>
      </w:r>
      <w:r w:rsidRPr="000F1144">
        <w:rPr>
          <w:noProof/>
          <w:lang w:val="es-MX"/>
        </w:rPr>
        <w:t>Planificación</w:t>
      </w:r>
      <w:r w:rsidRPr="008F789D">
        <w:rPr>
          <w:noProof/>
          <w:lang w:val="es-MX"/>
        </w:rPr>
        <w:tab/>
      </w:r>
      <w:r>
        <w:rPr>
          <w:noProof/>
        </w:rPr>
        <w:fldChar w:fldCharType="begin"/>
      </w:r>
      <w:r w:rsidRPr="008F789D">
        <w:rPr>
          <w:noProof/>
          <w:lang w:val="es-MX"/>
        </w:rPr>
        <w:instrText xml:space="preserve"> PAGEREF _Toc74223091 \h </w:instrText>
      </w:r>
      <w:r>
        <w:rPr>
          <w:noProof/>
        </w:rPr>
      </w:r>
      <w:r>
        <w:rPr>
          <w:noProof/>
        </w:rPr>
        <w:fldChar w:fldCharType="separate"/>
      </w:r>
      <w:r w:rsidRPr="008F789D">
        <w:rPr>
          <w:noProof/>
          <w:lang w:val="es-MX"/>
        </w:rPr>
        <w:t>5</w:t>
      </w:r>
      <w:r>
        <w:rPr>
          <w:noProof/>
        </w:rPr>
        <w:fldChar w:fldCharType="end"/>
      </w:r>
    </w:p>
    <w:p w14:paraId="3BC87AA2" w14:textId="6192D972"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3.3.2</w:t>
      </w:r>
      <w:r>
        <w:rPr>
          <w:rFonts w:asciiTheme="minorHAnsi" w:eastAsiaTheme="minorEastAsia" w:hAnsiTheme="minorHAnsi" w:cstheme="minorBidi"/>
          <w:noProof/>
          <w:sz w:val="22"/>
          <w:szCs w:val="22"/>
          <w:lang w:val="es-MX" w:eastAsia="es-MX"/>
        </w:rPr>
        <w:tab/>
      </w:r>
      <w:r w:rsidRPr="000F1144">
        <w:rPr>
          <w:noProof/>
          <w:lang w:val="es-MX"/>
        </w:rPr>
        <w:t>Descripción</w:t>
      </w:r>
      <w:r w:rsidRPr="008F789D">
        <w:rPr>
          <w:noProof/>
          <w:lang w:val="es-MX"/>
        </w:rPr>
        <w:tab/>
      </w:r>
      <w:r>
        <w:rPr>
          <w:noProof/>
        </w:rPr>
        <w:fldChar w:fldCharType="begin"/>
      </w:r>
      <w:r w:rsidRPr="008F789D">
        <w:rPr>
          <w:noProof/>
          <w:lang w:val="es-MX"/>
        </w:rPr>
        <w:instrText xml:space="preserve"> PAGEREF _Toc74223092 \h </w:instrText>
      </w:r>
      <w:r>
        <w:rPr>
          <w:noProof/>
        </w:rPr>
      </w:r>
      <w:r>
        <w:rPr>
          <w:noProof/>
        </w:rPr>
        <w:fldChar w:fldCharType="separate"/>
      </w:r>
      <w:r w:rsidRPr="008F789D">
        <w:rPr>
          <w:noProof/>
          <w:lang w:val="es-MX"/>
        </w:rPr>
        <w:t>5</w:t>
      </w:r>
      <w:r>
        <w:rPr>
          <w:noProof/>
        </w:rPr>
        <w:fldChar w:fldCharType="end"/>
      </w:r>
    </w:p>
    <w:p w14:paraId="15157444" w14:textId="7503D670"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3.3.3</w:t>
      </w:r>
      <w:r>
        <w:rPr>
          <w:rFonts w:asciiTheme="minorHAnsi" w:eastAsiaTheme="minorEastAsia" w:hAnsiTheme="minorHAnsi" w:cstheme="minorBidi"/>
          <w:noProof/>
          <w:sz w:val="22"/>
          <w:szCs w:val="22"/>
          <w:lang w:val="es-MX" w:eastAsia="es-MX"/>
        </w:rPr>
        <w:tab/>
      </w:r>
      <w:r w:rsidRPr="000F1144">
        <w:rPr>
          <w:noProof/>
          <w:lang w:val="es-MX"/>
        </w:rPr>
        <w:t>Preparación</w:t>
      </w:r>
      <w:r w:rsidRPr="008F789D">
        <w:rPr>
          <w:noProof/>
          <w:lang w:val="es-MX"/>
        </w:rPr>
        <w:tab/>
      </w:r>
      <w:r>
        <w:rPr>
          <w:noProof/>
        </w:rPr>
        <w:fldChar w:fldCharType="begin"/>
      </w:r>
      <w:r w:rsidRPr="008F789D">
        <w:rPr>
          <w:noProof/>
          <w:lang w:val="es-MX"/>
        </w:rPr>
        <w:instrText xml:space="preserve"> PAGEREF _Toc74223093 \h </w:instrText>
      </w:r>
      <w:r>
        <w:rPr>
          <w:noProof/>
        </w:rPr>
      </w:r>
      <w:r>
        <w:rPr>
          <w:noProof/>
        </w:rPr>
        <w:fldChar w:fldCharType="separate"/>
      </w:r>
      <w:r w:rsidRPr="008F789D">
        <w:rPr>
          <w:noProof/>
          <w:lang w:val="es-MX"/>
        </w:rPr>
        <w:t>5</w:t>
      </w:r>
      <w:r>
        <w:rPr>
          <w:noProof/>
        </w:rPr>
        <w:fldChar w:fldCharType="end"/>
      </w:r>
    </w:p>
    <w:p w14:paraId="731A1F41" w14:textId="3209783C"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3.3.4</w:t>
      </w:r>
      <w:r>
        <w:rPr>
          <w:rFonts w:asciiTheme="minorHAnsi" w:eastAsiaTheme="minorEastAsia" w:hAnsiTheme="minorHAnsi" w:cstheme="minorBidi"/>
          <w:noProof/>
          <w:sz w:val="22"/>
          <w:szCs w:val="22"/>
          <w:lang w:val="es-MX" w:eastAsia="es-MX"/>
        </w:rPr>
        <w:tab/>
      </w:r>
      <w:r w:rsidRPr="000F1144">
        <w:rPr>
          <w:noProof/>
          <w:lang w:val="es-MX"/>
        </w:rPr>
        <w:t>Análisis</w:t>
      </w:r>
      <w:r w:rsidRPr="008F789D">
        <w:rPr>
          <w:noProof/>
          <w:lang w:val="es-MX"/>
        </w:rPr>
        <w:tab/>
      </w:r>
      <w:r>
        <w:rPr>
          <w:noProof/>
        </w:rPr>
        <w:fldChar w:fldCharType="begin"/>
      </w:r>
      <w:r w:rsidRPr="008F789D">
        <w:rPr>
          <w:noProof/>
          <w:lang w:val="es-MX"/>
        </w:rPr>
        <w:instrText xml:space="preserve"> PAGEREF _Toc74223094 \h </w:instrText>
      </w:r>
      <w:r>
        <w:rPr>
          <w:noProof/>
        </w:rPr>
      </w:r>
      <w:r>
        <w:rPr>
          <w:noProof/>
        </w:rPr>
        <w:fldChar w:fldCharType="separate"/>
      </w:r>
      <w:r w:rsidRPr="008F789D">
        <w:rPr>
          <w:noProof/>
          <w:lang w:val="es-MX"/>
        </w:rPr>
        <w:t>6</w:t>
      </w:r>
      <w:r>
        <w:rPr>
          <w:noProof/>
        </w:rPr>
        <w:fldChar w:fldCharType="end"/>
      </w:r>
    </w:p>
    <w:p w14:paraId="4C2DF68D" w14:textId="6B0F26DF"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3.3.5</w:t>
      </w:r>
      <w:r>
        <w:rPr>
          <w:rFonts w:asciiTheme="minorHAnsi" w:eastAsiaTheme="minorEastAsia" w:hAnsiTheme="minorHAnsi" w:cstheme="minorBidi"/>
          <w:noProof/>
          <w:sz w:val="22"/>
          <w:szCs w:val="22"/>
          <w:lang w:val="es-MX" w:eastAsia="es-MX"/>
        </w:rPr>
        <w:tab/>
      </w:r>
      <w:r w:rsidRPr="000F1144">
        <w:rPr>
          <w:noProof/>
          <w:lang w:val="es-MX"/>
        </w:rPr>
        <w:t>Remodelar</w:t>
      </w:r>
      <w:r w:rsidRPr="008F789D">
        <w:rPr>
          <w:noProof/>
          <w:lang w:val="es-MX"/>
        </w:rPr>
        <w:tab/>
      </w:r>
      <w:r>
        <w:rPr>
          <w:noProof/>
        </w:rPr>
        <w:fldChar w:fldCharType="begin"/>
      </w:r>
      <w:r w:rsidRPr="008F789D">
        <w:rPr>
          <w:noProof/>
          <w:lang w:val="es-MX"/>
        </w:rPr>
        <w:instrText xml:space="preserve"> PAGEREF _Toc74223095 \h </w:instrText>
      </w:r>
      <w:r>
        <w:rPr>
          <w:noProof/>
        </w:rPr>
      </w:r>
      <w:r>
        <w:rPr>
          <w:noProof/>
        </w:rPr>
        <w:fldChar w:fldCharType="separate"/>
      </w:r>
      <w:r w:rsidRPr="008F789D">
        <w:rPr>
          <w:noProof/>
          <w:lang w:val="es-MX"/>
        </w:rPr>
        <w:t>6</w:t>
      </w:r>
      <w:r>
        <w:rPr>
          <w:noProof/>
        </w:rPr>
        <w:fldChar w:fldCharType="end"/>
      </w:r>
    </w:p>
    <w:p w14:paraId="1A585578" w14:textId="473CA4E9"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3.3.6</w:t>
      </w:r>
      <w:r>
        <w:rPr>
          <w:rFonts w:asciiTheme="minorHAnsi" w:eastAsiaTheme="minorEastAsia" w:hAnsiTheme="minorHAnsi" w:cstheme="minorBidi"/>
          <w:noProof/>
          <w:sz w:val="22"/>
          <w:szCs w:val="22"/>
          <w:lang w:val="es-MX" w:eastAsia="es-MX"/>
        </w:rPr>
        <w:tab/>
      </w:r>
      <w:r w:rsidRPr="000F1144">
        <w:rPr>
          <w:noProof/>
          <w:lang w:val="es-MX"/>
        </w:rPr>
        <w:t>Seguimiento</w:t>
      </w:r>
      <w:r w:rsidRPr="008F789D">
        <w:rPr>
          <w:noProof/>
          <w:lang w:val="es-MX"/>
        </w:rPr>
        <w:tab/>
      </w:r>
      <w:r>
        <w:rPr>
          <w:noProof/>
        </w:rPr>
        <w:fldChar w:fldCharType="begin"/>
      </w:r>
      <w:r w:rsidRPr="008F789D">
        <w:rPr>
          <w:noProof/>
          <w:lang w:val="es-MX"/>
        </w:rPr>
        <w:instrText xml:space="preserve"> PAGEREF _Toc74223096 \h </w:instrText>
      </w:r>
      <w:r>
        <w:rPr>
          <w:noProof/>
        </w:rPr>
      </w:r>
      <w:r>
        <w:rPr>
          <w:noProof/>
        </w:rPr>
        <w:fldChar w:fldCharType="separate"/>
      </w:r>
      <w:r w:rsidRPr="008F789D">
        <w:rPr>
          <w:noProof/>
          <w:lang w:val="es-MX"/>
        </w:rPr>
        <w:t>6</w:t>
      </w:r>
      <w:r>
        <w:rPr>
          <w:noProof/>
        </w:rPr>
        <w:fldChar w:fldCharType="end"/>
      </w:r>
    </w:p>
    <w:p w14:paraId="49D392B1" w14:textId="2606E624"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4.</w:t>
      </w:r>
      <w:r>
        <w:rPr>
          <w:rFonts w:asciiTheme="minorHAnsi" w:eastAsiaTheme="minorEastAsia" w:hAnsiTheme="minorHAnsi" w:cstheme="minorBidi"/>
          <w:noProof/>
          <w:sz w:val="22"/>
          <w:szCs w:val="22"/>
          <w:lang w:val="es-MX" w:eastAsia="es-MX"/>
        </w:rPr>
        <w:tab/>
      </w:r>
      <w:r w:rsidRPr="008F789D">
        <w:rPr>
          <w:noProof/>
          <w:lang w:val="es-MX"/>
        </w:rPr>
        <w:t>Anexos</w:t>
      </w:r>
      <w:r w:rsidRPr="008F789D">
        <w:rPr>
          <w:noProof/>
          <w:lang w:val="es-MX"/>
        </w:rPr>
        <w:tab/>
      </w:r>
      <w:r>
        <w:rPr>
          <w:noProof/>
        </w:rPr>
        <w:fldChar w:fldCharType="begin"/>
      </w:r>
      <w:r w:rsidRPr="008F789D">
        <w:rPr>
          <w:noProof/>
          <w:lang w:val="es-MX"/>
        </w:rPr>
        <w:instrText xml:space="preserve"> PAGEREF _Toc74223097 \h </w:instrText>
      </w:r>
      <w:r>
        <w:rPr>
          <w:noProof/>
        </w:rPr>
      </w:r>
      <w:r>
        <w:rPr>
          <w:noProof/>
        </w:rPr>
        <w:fldChar w:fldCharType="separate"/>
      </w:r>
      <w:r w:rsidRPr="008F789D">
        <w:rPr>
          <w:noProof/>
          <w:lang w:val="es-MX"/>
        </w:rPr>
        <w:t>6</w:t>
      </w:r>
      <w:r>
        <w:rPr>
          <w:noProof/>
        </w:rPr>
        <w:fldChar w:fldCharType="end"/>
      </w:r>
    </w:p>
    <w:p w14:paraId="54AF6FAF" w14:textId="46A9D5CE"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4.1</w:t>
      </w:r>
      <w:r>
        <w:rPr>
          <w:rFonts w:asciiTheme="minorHAnsi" w:eastAsiaTheme="minorEastAsia" w:hAnsiTheme="minorHAnsi" w:cstheme="minorBidi"/>
          <w:noProof/>
          <w:sz w:val="22"/>
          <w:szCs w:val="22"/>
          <w:lang w:val="es-MX" w:eastAsia="es-MX"/>
        </w:rPr>
        <w:tab/>
      </w:r>
      <w:r w:rsidRPr="000F1144">
        <w:rPr>
          <w:noProof/>
          <w:lang w:val="es-MX"/>
        </w:rPr>
        <w:t>Anexo A: Base del proceso de revisión</w:t>
      </w:r>
      <w:r w:rsidRPr="008F789D">
        <w:rPr>
          <w:noProof/>
          <w:lang w:val="es-MX"/>
        </w:rPr>
        <w:tab/>
      </w:r>
      <w:r>
        <w:rPr>
          <w:noProof/>
        </w:rPr>
        <w:fldChar w:fldCharType="begin"/>
      </w:r>
      <w:r w:rsidRPr="008F789D">
        <w:rPr>
          <w:noProof/>
          <w:lang w:val="es-MX"/>
        </w:rPr>
        <w:instrText xml:space="preserve"> PAGEREF _Toc74223098 \h </w:instrText>
      </w:r>
      <w:r>
        <w:rPr>
          <w:noProof/>
        </w:rPr>
      </w:r>
      <w:r>
        <w:rPr>
          <w:noProof/>
        </w:rPr>
        <w:fldChar w:fldCharType="separate"/>
      </w:r>
      <w:r w:rsidRPr="008F789D">
        <w:rPr>
          <w:noProof/>
          <w:lang w:val="es-MX"/>
        </w:rPr>
        <w:t>6</w:t>
      </w:r>
      <w:r>
        <w:rPr>
          <w:noProof/>
        </w:rPr>
        <w:fldChar w:fldCharType="end"/>
      </w:r>
    </w:p>
    <w:p w14:paraId="695C6F2D" w14:textId="2010645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4.2</w:t>
      </w:r>
      <w:r>
        <w:rPr>
          <w:rFonts w:asciiTheme="minorHAnsi" w:eastAsiaTheme="minorEastAsia" w:hAnsiTheme="minorHAnsi" w:cstheme="minorBidi"/>
          <w:noProof/>
          <w:sz w:val="22"/>
          <w:szCs w:val="22"/>
          <w:lang w:val="es-MX" w:eastAsia="es-MX"/>
        </w:rPr>
        <w:tab/>
      </w:r>
      <w:r w:rsidRPr="000F1144">
        <w:rPr>
          <w:noProof/>
          <w:lang w:val="es-MX"/>
        </w:rPr>
        <w:t>Anexo B: Guía para dirigir el proceso de revisión</w:t>
      </w:r>
      <w:r w:rsidRPr="008F789D">
        <w:rPr>
          <w:noProof/>
          <w:lang w:val="es-MX"/>
        </w:rPr>
        <w:tab/>
      </w:r>
      <w:r>
        <w:rPr>
          <w:noProof/>
        </w:rPr>
        <w:fldChar w:fldCharType="begin"/>
      </w:r>
      <w:r w:rsidRPr="008F789D">
        <w:rPr>
          <w:noProof/>
          <w:lang w:val="es-MX"/>
        </w:rPr>
        <w:instrText xml:space="preserve"> PAGEREF _Toc74223099 \h </w:instrText>
      </w:r>
      <w:r>
        <w:rPr>
          <w:noProof/>
        </w:rPr>
      </w:r>
      <w:r>
        <w:rPr>
          <w:noProof/>
        </w:rPr>
        <w:fldChar w:fldCharType="separate"/>
      </w:r>
      <w:r w:rsidRPr="008F789D">
        <w:rPr>
          <w:noProof/>
          <w:lang w:val="es-MX"/>
        </w:rPr>
        <w:t>6</w:t>
      </w:r>
      <w:r>
        <w:rPr>
          <w:noProof/>
        </w:rPr>
        <w:fldChar w:fldCharType="end"/>
      </w:r>
    </w:p>
    <w:p w14:paraId="1A22130D" w14:textId="037C4E1E"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4.3</w:t>
      </w:r>
      <w:r>
        <w:rPr>
          <w:rFonts w:asciiTheme="minorHAnsi" w:eastAsiaTheme="minorEastAsia" w:hAnsiTheme="minorHAnsi" w:cstheme="minorBidi"/>
          <w:noProof/>
          <w:sz w:val="22"/>
          <w:szCs w:val="22"/>
          <w:lang w:val="es-MX" w:eastAsia="es-MX"/>
        </w:rPr>
        <w:tab/>
      </w:r>
      <w:r w:rsidRPr="000F1144">
        <w:rPr>
          <w:noProof/>
          <w:lang w:val="es-MX"/>
        </w:rPr>
        <w:t>Anexo C: Guía de participantes</w:t>
      </w:r>
      <w:r w:rsidRPr="008F789D">
        <w:rPr>
          <w:noProof/>
          <w:lang w:val="es-MX"/>
        </w:rPr>
        <w:tab/>
      </w:r>
      <w:r>
        <w:rPr>
          <w:noProof/>
        </w:rPr>
        <w:fldChar w:fldCharType="begin"/>
      </w:r>
      <w:r w:rsidRPr="008F789D">
        <w:rPr>
          <w:noProof/>
          <w:lang w:val="es-MX"/>
        </w:rPr>
        <w:instrText xml:space="preserve"> PAGEREF _Toc74223100 \h </w:instrText>
      </w:r>
      <w:r>
        <w:rPr>
          <w:noProof/>
        </w:rPr>
      </w:r>
      <w:r>
        <w:rPr>
          <w:noProof/>
        </w:rPr>
        <w:fldChar w:fldCharType="separate"/>
      </w:r>
      <w:r w:rsidRPr="008F789D">
        <w:rPr>
          <w:noProof/>
          <w:lang w:val="es-MX"/>
        </w:rPr>
        <w:t>7</w:t>
      </w:r>
      <w:r>
        <w:rPr>
          <w:noProof/>
        </w:rPr>
        <w:fldChar w:fldCharType="end"/>
      </w:r>
    </w:p>
    <w:p w14:paraId="28419D4F" w14:textId="4005F492"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4.4</w:t>
      </w:r>
      <w:r>
        <w:rPr>
          <w:rFonts w:asciiTheme="minorHAnsi" w:eastAsiaTheme="minorEastAsia" w:hAnsiTheme="minorHAnsi" w:cstheme="minorBidi"/>
          <w:noProof/>
          <w:sz w:val="22"/>
          <w:szCs w:val="22"/>
          <w:lang w:val="es-MX" w:eastAsia="es-MX"/>
        </w:rPr>
        <w:tab/>
      </w:r>
      <w:r w:rsidRPr="000F1144">
        <w:rPr>
          <w:noProof/>
          <w:lang w:val="es-MX"/>
        </w:rPr>
        <w:t>Anexo D: Productos de trabajo por fase de desarrollo</w:t>
      </w:r>
      <w:r w:rsidRPr="008F789D">
        <w:rPr>
          <w:noProof/>
          <w:lang w:val="es-MX"/>
        </w:rPr>
        <w:tab/>
      </w:r>
      <w:r>
        <w:rPr>
          <w:noProof/>
        </w:rPr>
        <w:fldChar w:fldCharType="begin"/>
      </w:r>
      <w:r w:rsidRPr="008F789D">
        <w:rPr>
          <w:noProof/>
          <w:lang w:val="es-MX"/>
        </w:rPr>
        <w:instrText xml:space="preserve"> PAGEREF _Toc74223101 \h </w:instrText>
      </w:r>
      <w:r>
        <w:rPr>
          <w:noProof/>
        </w:rPr>
      </w:r>
      <w:r>
        <w:rPr>
          <w:noProof/>
        </w:rPr>
        <w:fldChar w:fldCharType="separate"/>
      </w:r>
      <w:r w:rsidRPr="008F789D">
        <w:rPr>
          <w:noProof/>
          <w:lang w:val="es-MX"/>
        </w:rPr>
        <w:t>8</w:t>
      </w:r>
      <w:r>
        <w:rPr>
          <w:noProof/>
        </w:rPr>
        <w:fldChar w:fldCharType="end"/>
      </w:r>
    </w:p>
    <w:p w14:paraId="783CB364" w14:textId="6EF0C109"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4.5</w:t>
      </w:r>
      <w:r>
        <w:rPr>
          <w:rFonts w:asciiTheme="minorHAnsi" w:eastAsiaTheme="minorEastAsia" w:hAnsiTheme="minorHAnsi" w:cstheme="minorBidi"/>
          <w:noProof/>
          <w:sz w:val="22"/>
          <w:szCs w:val="22"/>
          <w:lang w:val="es-MX" w:eastAsia="es-MX"/>
        </w:rPr>
        <w:tab/>
      </w:r>
      <w:r w:rsidRPr="000F1144">
        <w:rPr>
          <w:noProof/>
          <w:lang w:val="es-MX"/>
        </w:rPr>
        <w:t>Anexo E: Guía para definir el diagrama de proceso de inspección</w:t>
      </w:r>
      <w:r w:rsidRPr="008F789D">
        <w:rPr>
          <w:noProof/>
          <w:lang w:val="es-MX"/>
        </w:rPr>
        <w:tab/>
      </w:r>
      <w:r>
        <w:rPr>
          <w:noProof/>
        </w:rPr>
        <w:fldChar w:fldCharType="begin"/>
      </w:r>
      <w:r w:rsidRPr="008F789D">
        <w:rPr>
          <w:noProof/>
          <w:lang w:val="es-MX"/>
        </w:rPr>
        <w:instrText xml:space="preserve"> PAGEREF _Toc74223102 \h </w:instrText>
      </w:r>
      <w:r>
        <w:rPr>
          <w:noProof/>
        </w:rPr>
      </w:r>
      <w:r>
        <w:rPr>
          <w:noProof/>
        </w:rPr>
        <w:fldChar w:fldCharType="separate"/>
      </w:r>
      <w:r w:rsidRPr="008F789D">
        <w:rPr>
          <w:noProof/>
          <w:lang w:val="es-MX"/>
        </w:rPr>
        <w:t>8</w:t>
      </w:r>
      <w:r>
        <w:rPr>
          <w:noProof/>
        </w:rPr>
        <w:fldChar w:fldCharType="end"/>
      </w:r>
    </w:p>
    <w:p w14:paraId="128D78AA" w14:textId="4BBAFF69" w:rsidR="00104EE8" w:rsidRDefault="00300914">
      <w:pPr>
        <w:pStyle w:val="Ttulo"/>
      </w:pPr>
      <w:r>
        <w:fldChar w:fldCharType="end"/>
      </w:r>
      <w:r w:rsidRPr="008F789D">
        <w:rPr>
          <w:lang w:val="es-MX"/>
        </w:rPr>
        <w:br w:type="page"/>
      </w:r>
      <w:proofErr w:type="spellStart"/>
      <w:r w:rsidR="0059705D">
        <w:lastRenderedPageBreak/>
        <w:t>Proceso</w:t>
      </w:r>
      <w:proofErr w:type="spellEnd"/>
      <w:r w:rsidR="0059705D">
        <w:t xml:space="preserve"> de </w:t>
      </w:r>
      <w:proofErr w:type="spellStart"/>
      <w:r w:rsidR="0059705D">
        <w:t>inspección</w:t>
      </w:r>
      <w:proofErr w:type="spellEnd"/>
    </w:p>
    <w:p w14:paraId="585ACE13" w14:textId="610CE46E" w:rsidR="00104EE8" w:rsidRDefault="0059705D">
      <w:pPr>
        <w:pStyle w:val="Ttulo1"/>
      </w:pPr>
      <w:bookmarkStart w:id="10" w:name="_Toc74223081"/>
      <w:proofErr w:type="spellStart"/>
      <w:r>
        <w:t>Introducción</w:t>
      </w:r>
      <w:bookmarkEnd w:id="10"/>
      <w:proofErr w:type="spellEnd"/>
    </w:p>
    <w:p w14:paraId="237CC84B" w14:textId="07945D3D" w:rsidR="0059705D" w:rsidRPr="0059705D" w:rsidRDefault="0059705D" w:rsidP="0059705D">
      <w:pPr>
        <w:pStyle w:val="InfoBlue"/>
      </w:pPr>
      <w:r w:rsidRPr="0059705D">
        <w:t xml:space="preserve"> </w:t>
      </w:r>
      <w:r>
        <w:t>[</w:t>
      </w:r>
      <w:r w:rsidRPr="0059705D">
        <w:t>La introducción del proceso de inspección debería proveer un re</w:t>
      </w:r>
      <w:r>
        <w:t>sumen del documento entero. Debería incluir propósito, alcance , descripción del documento, glosario de términos y acrónimos]</w:t>
      </w:r>
    </w:p>
    <w:p w14:paraId="60EF8414" w14:textId="20269028" w:rsidR="00104EE8" w:rsidRDefault="0059705D">
      <w:pPr>
        <w:pStyle w:val="Ttulo2"/>
      </w:pPr>
      <w:bookmarkStart w:id="11" w:name="_Toc74223082"/>
      <w:proofErr w:type="spellStart"/>
      <w:r>
        <w:t>Propósito</w:t>
      </w:r>
      <w:bookmarkEnd w:id="11"/>
      <w:proofErr w:type="spellEnd"/>
    </w:p>
    <w:p w14:paraId="40098D80" w14:textId="36B2E1FC" w:rsidR="0059705D" w:rsidRPr="0059705D" w:rsidRDefault="0059705D" w:rsidP="0059705D">
      <w:pPr>
        <w:pStyle w:val="InfoBlue"/>
      </w:pPr>
      <w:r w:rsidRPr="0059705D">
        <w:t xml:space="preserve">[Objetivo organizacional asociado al documento, audiencia  y responsables de la actualización del documento.] </w:t>
      </w:r>
    </w:p>
    <w:p w14:paraId="3B6DBE39" w14:textId="2648293C" w:rsidR="00104EE8" w:rsidRDefault="0059705D">
      <w:pPr>
        <w:pStyle w:val="Ttulo2"/>
      </w:pPr>
      <w:bookmarkStart w:id="12" w:name="_Toc74223083"/>
      <w:proofErr w:type="spellStart"/>
      <w:r>
        <w:t>Alcance</w:t>
      </w:r>
      <w:bookmarkEnd w:id="12"/>
      <w:proofErr w:type="spellEnd"/>
    </w:p>
    <w:p w14:paraId="7C277482" w14:textId="3962A376" w:rsidR="00104EE8" w:rsidRPr="00680413" w:rsidRDefault="0059705D" w:rsidP="0059705D">
      <w:pPr>
        <w:pStyle w:val="InfoBlue"/>
      </w:pPr>
      <w:r w:rsidRPr="00680413">
        <w:t xml:space="preserve"> [Visión general del documento. Incluye sus objetivos y alcance.]</w:t>
      </w:r>
    </w:p>
    <w:p w14:paraId="1825B658" w14:textId="4A3CD43B" w:rsidR="0059705D" w:rsidRDefault="0059705D" w:rsidP="0059705D">
      <w:pPr>
        <w:pStyle w:val="Ttulo2"/>
      </w:pPr>
      <w:bookmarkStart w:id="13" w:name="_Toc74223084"/>
      <w:proofErr w:type="spellStart"/>
      <w:r>
        <w:t>Descripción</w:t>
      </w:r>
      <w:proofErr w:type="spellEnd"/>
      <w:r>
        <w:t xml:space="preserve"> del </w:t>
      </w:r>
      <w:proofErr w:type="spellStart"/>
      <w:r>
        <w:t>documento</w:t>
      </w:r>
      <w:bookmarkEnd w:id="13"/>
      <w:proofErr w:type="spellEnd"/>
    </w:p>
    <w:p w14:paraId="4E9F16EF" w14:textId="07BF200A" w:rsidR="0059705D" w:rsidRPr="00680413" w:rsidRDefault="0059705D" w:rsidP="0059705D">
      <w:pPr>
        <w:ind w:left="576"/>
        <w:jc w:val="both"/>
        <w:rPr>
          <w:i/>
          <w:color w:val="0000FF"/>
          <w:lang w:val="es-MX"/>
        </w:rPr>
      </w:pPr>
      <w:r w:rsidRPr="00680413">
        <w:rPr>
          <w:i/>
          <w:color w:val="0000FF"/>
          <w:lang w:val="es-MX"/>
        </w:rPr>
        <w:tab/>
        <w:t>[Breve descripción de los capítulos/secciones del documento.]</w:t>
      </w:r>
    </w:p>
    <w:p w14:paraId="10AD9D56" w14:textId="1D44ECBA" w:rsidR="00104EE8" w:rsidRDefault="0059705D">
      <w:pPr>
        <w:pStyle w:val="Ttulo2"/>
      </w:pPr>
      <w:bookmarkStart w:id="14" w:name="_Toc74223085"/>
      <w:proofErr w:type="spellStart"/>
      <w:r>
        <w:t>Glosario</w:t>
      </w:r>
      <w:proofErr w:type="spellEnd"/>
      <w:r>
        <w:t xml:space="preserve"> de </w:t>
      </w:r>
      <w:proofErr w:type="spellStart"/>
      <w:r>
        <w:t>términos</w:t>
      </w:r>
      <w:bookmarkEnd w:id="14"/>
      <w:proofErr w:type="spellEnd"/>
    </w:p>
    <w:p w14:paraId="717B5F92" w14:textId="3DDB9990" w:rsidR="0059705D" w:rsidRPr="0059705D" w:rsidRDefault="00300914" w:rsidP="0059705D">
      <w:pPr>
        <w:pStyle w:val="InfoBlue"/>
      </w:pPr>
      <w:r w:rsidRPr="0059705D">
        <w:t>[</w:t>
      </w:r>
      <w:r w:rsidR="0059705D" w:rsidRPr="0059705D">
        <w:t xml:space="preserve">Esta subsección </w:t>
      </w:r>
      <w:proofErr w:type="spellStart"/>
      <w:r w:rsidR="0059705D" w:rsidRPr="0059705D">
        <w:t>prove</w:t>
      </w:r>
      <w:proofErr w:type="spellEnd"/>
      <w:r w:rsidR="0059705D" w:rsidRPr="0059705D">
        <w:t xml:space="preserve"> las definic</w:t>
      </w:r>
      <w:r w:rsidR="0059705D">
        <w:t xml:space="preserve">iones de todos los términos, acrónimos, y abreviaciones requeridas para una interpretación adecuada del </w:t>
      </w:r>
      <w:r w:rsidR="0059705D" w:rsidRPr="0059705D">
        <w:rPr>
          <w:b/>
          <w:bCs/>
        </w:rPr>
        <w:t>proceso de inspección</w:t>
      </w:r>
      <w:r w:rsidR="0059705D">
        <w:t xml:space="preserve">.. </w:t>
      </w:r>
    </w:p>
    <w:p w14:paraId="4AC36FB2" w14:textId="0D3FC481" w:rsidR="00C35971" w:rsidRDefault="00C35971" w:rsidP="0059705D">
      <w:pPr>
        <w:pStyle w:val="Ttulo1"/>
      </w:pPr>
      <w:bookmarkStart w:id="15" w:name="_Toc74223086"/>
      <w:proofErr w:type="spellStart"/>
      <w:r>
        <w:t>Responsables</w:t>
      </w:r>
      <w:bookmarkEnd w:id="15"/>
      <w:proofErr w:type="spellEnd"/>
    </w:p>
    <w:p w14:paraId="46A0D36F" w14:textId="77777777" w:rsidR="00C35971" w:rsidRPr="00C35971" w:rsidRDefault="00C35971" w:rsidP="00C35971">
      <w:pPr>
        <w:ind w:left="720"/>
        <w:jc w:val="both"/>
        <w:rPr>
          <w:i/>
          <w:color w:val="0000FF"/>
          <w:lang w:val="es-MX"/>
        </w:rPr>
      </w:pPr>
      <w:r w:rsidRPr="00C35971">
        <w:rPr>
          <w:i/>
          <w:color w:val="0000FF"/>
          <w:lang w:val="es-MX"/>
        </w:rPr>
        <w:t>[Designación de una unidad/área responsable de la mantención y soporte del proceso de revisión</w:t>
      </w:r>
    </w:p>
    <w:p w14:paraId="22DC2603" w14:textId="77777777" w:rsidR="00C35971" w:rsidRPr="00C35971" w:rsidRDefault="00C35971" w:rsidP="00C35971">
      <w:pPr>
        <w:ind w:left="720"/>
        <w:jc w:val="both"/>
        <w:rPr>
          <w:i/>
          <w:color w:val="0000FF"/>
          <w:lang w:val="es-MX"/>
        </w:rPr>
      </w:pPr>
    </w:p>
    <w:p w14:paraId="72AB0F03" w14:textId="77777777" w:rsidR="00C35971" w:rsidRPr="00C35971" w:rsidRDefault="00C35971" w:rsidP="00C35971">
      <w:pPr>
        <w:ind w:left="720"/>
        <w:jc w:val="both"/>
        <w:rPr>
          <w:i/>
          <w:color w:val="0000FF"/>
          <w:lang w:val="es-MX"/>
        </w:rPr>
      </w:pPr>
      <w:r w:rsidRPr="00C35971">
        <w:rPr>
          <w:i/>
          <w:color w:val="0000FF"/>
          <w:lang w:val="es-MX"/>
        </w:rPr>
        <w:t xml:space="preserve">Se podría agregar algo como “La [[Unidad/área]] es responsable de la actualización y el soporte del proceso de revisión”. </w:t>
      </w:r>
    </w:p>
    <w:p w14:paraId="276BE2B3" w14:textId="77777777" w:rsidR="00C35971" w:rsidRPr="00C35971" w:rsidRDefault="00C35971" w:rsidP="00C35971">
      <w:pPr>
        <w:ind w:left="720"/>
        <w:jc w:val="both"/>
        <w:rPr>
          <w:i/>
          <w:color w:val="0000FF"/>
          <w:lang w:val="es-MX"/>
        </w:rPr>
      </w:pPr>
    </w:p>
    <w:p w14:paraId="70E4A333" w14:textId="77777777" w:rsidR="00C35971" w:rsidRPr="00C35971" w:rsidRDefault="00C35971" w:rsidP="00C35971">
      <w:pPr>
        <w:ind w:left="720"/>
        <w:jc w:val="both"/>
        <w:rPr>
          <w:i/>
          <w:color w:val="0000FF"/>
          <w:lang w:val="es-MX"/>
        </w:rPr>
      </w:pPr>
      <w:r w:rsidRPr="00C35971">
        <w:rPr>
          <w:i/>
          <w:color w:val="0000FF"/>
          <w:lang w:val="es-MX"/>
        </w:rPr>
        <w:t xml:space="preserve">Además la unidad/área tiene las siguientes obligaciones: </w:t>
      </w:r>
    </w:p>
    <w:p w14:paraId="0E55C1E2" w14:textId="77777777" w:rsidR="00C35971" w:rsidRPr="00C35971" w:rsidRDefault="00C35971" w:rsidP="00C35971">
      <w:pPr>
        <w:ind w:left="720"/>
        <w:jc w:val="both"/>
        <w:rPr>
          <w:i/>
          <w:color w:val="0000FF"/>
          <w:lang w:val="es-MX"/>
        </w:rPr>
      </w:pPr>
    </w:p>
    <w:p w14:paraId="0AFBB360"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Difundir la importancia de las revisiones.</w:t>
      </w:r>
    </w:p>
    <w:p w14:paraId="751D2D28"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Ser el punto de información del proceso de revisión.</w:t>
      </w:r>
    </w:p>
    <w:p w14:paraId="7B5A5C13"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Capacitar a los miembros de la [[institución]] y a sus subcontratistas sobre el proceso de revisión.</w:t>
      </w:r>
    </w:p>
    <w:p w14:paraId="548B518B"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Respaldar a los jefes de proyecto en la implantación del proceso de revisión.</w:t>
      </w:r>
    </w:p>
    <w:p w14:paraId="7FC41915"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Mantener un repositorio con las métricas coleccionadas sobre este proceso.</w:t>
      </w:r>
    </w:p>
    <w:p w14:paraId="508D8C41" w14:textId="6C89199C" w:rsidR="00104EE8" w:rsidRPr="00C35971" w:rsidRDefault="00C35971" w:rsidP="0059705D">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Asignar un responsable cuyas tareas incluyan: la interpretación de las métricas recolectadas, la incorporación al proceso de las lecciones aprendidas, el mejoramiento del proceso de revisión y la difusión de estas mejoras.]</w:t>
      </w:r>
    </w:p>
    <w:p w14:paraId="038634ED" w14:textId="6423B673" w:rsidR="00104EE8" w:rsidRDefault="00BA6278" w:rsidP="00BA6278">
      <w:pPr>
        <w:pStyle w:val="Ttulo1"/>
      </w:pPr>
      <w:bookmarkStart w:id="16" w:name="_Toc74223087"/>
      <w:proofErr w:type="spellStart"/>
      <w:r>
        <w:t>Descripción</w:t>
      </w:r>
      <w:proofErr w:type="spellEnd"/>
      <w:r>
        <w:t xml:space="preserve"> del </w:t>
      </w:r>
      <w:proofErr w:type="spellStart"/>
      <w:r>
        <w:t>proceso</w:t>
      </w:r>
      <w:bookmarkEnd w:id="16"/>
      <w:proofErr w:type="spellEnd"/>
    </w:p>
    <w:p w14:paraId="491B399C" w14:textId="4DCAE893" w:rsidR="00BA6278" w:rsidRDefault="00BA6278" w:rsidP="00BA6278">
      <w:pPr>
        <w:pStyle w:val="Ttulo2"/>
      </w:pPr>
      <w:bookmarkStart w:id="17" w:name="_Toc74223088"/>
      <w:proofErr w:type="spellStart"/>
      <w:r>
        <w:t>Definición</w:t>
      </w:r>
      <w:bookmarkEnd w:id="17"/>
      <w:proofErr w:type="spellEnd"/>
      <w:r>
        <w:t xml:space="preserve"> </w:t>
      </w:r>
    </w:p>
    <w:p w14:paraId="0635F3A1" w14:textId="77777777" w:rsidR="00BA6278" w:rsidRDefault="00BA6278" w:rsidP="00BA6278">
      <w:pPr>
        <w:ind w:left="720"/>
        <w:jc w:val="both"/>
        <w:rPr>
          <w:i/>
          <w:color w:val="0000FF"/>
          <w:lang w:val="es-MX"/>
        </w:rPr>
      </w:pPr>
      <w:r w:rsidRPr="00BA6278">
        <w:rPr>
          <w:i/>
          <w:color w:val="4472C4"/>
          <w:lang w:val="es-MX"/>
        </w:rPr>
        <w:t>[</w:t>
      </w:r>
      <w:r w:rsidRPr="00BA6278">
        <w:rPr>
          <w:i/>
          <w:color w:val="0000FF"/>
          <w:lang w:val="es-MX"/>
        </w:rPr>
        <w:t>Definición y descripción global del proceso de revisión. Es recomendable adjuntar gráficos representativos del proceso.]</w:t>
      </w:r>
    </w:p>
    <w:p w14:paraId="6FAA52C8" w14:textId="77777777" w:rsidR="00BA6278" w:rsidRDefault="00BA6278" w:rsidP="00BA6278">
      <w:pPr>
        <w:ind w:left="720"/>
        <w:jc w:val="both"/>
        <w:rPr>
          <w:i/>
          <w:color w:val="0000FF"/>
          <w:lang w:val="es-MX"/>
        </w:rPr>
      </w:pPr>
    </w:p>
    <w:p w14:paraId="26562A10" w14:textId="70A828A7" w:rsidR="00BA6278" w:rsidRDefault="00BA6278" w:rsidP="00BA6278">
      <w:pPr>
        <w:ind w:left="720"/>
        <w:jc w:val="both"/>
        <w:rPr>
          <w:i/>
          <w:color w:val="0000FF"/>
          <w:lang w:val="es-MX"/>
        </w:rPr>
      </w:pPr>
      <w:r w:rsidRPr="00BA6278">
        <w:rPr>
          <w:i/>
          <w:color w:val="0000FF"/>
          <w:lang w:val="es-MX"/>
        </w:rPr>
        <w:t>El equipo de inspección tendrá asignado distintos roles.</w:t>
      </w:r>
    </w:p>
    <w:p w14:paraId="7E2C8AD2" w14:textId="77777777"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77777777"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77777777" w:rsidR="00BA6278" w:rsidRPr="00BA6278" w:rsidRDefault="00BA6278" w:rsidP="00BA6278">
      <w:pPr>
        <w:ind w:left="576"/>
        <w:jc w:val="both"/>
        <w:rPr>
          <w:i/>
          <w:color w:val="0000FF"/>
          <w:lang w:val="es-MX"/>
        </w:rPr>
      </w:pPr>
    </w:p>
    <w:p w14:paraId="5E75C44C" w14:textId="77777777" w:rsidR="00BA6278" w:rsidRPr="00BA6278" w:rsidRDefault="00BA6278" w:rsidP="00BA6278">
      <w:pPr>
        <w:ind w:left="720"/>
        <w:jc w:val="both"/>
        <w:rPr>
          <w:i/>
          <w:color w:val="0000FF"/>
          <w:lang w:val="es-MX"/>
        </w:rPr>
      </w:pPr>
      <w:r w:rsidRPr="00BA6278">
        <w:rPr>
          <w:i/>
          <w:color w:val="0000FF"/>
          <w:lang w:val="es-MX"/>
        </w:rPr>
        <w:t>Responsabilidades de acuerdo con su rol asignado:</w:t>
      </w:r>
    </w:p>
    <w:p w14:paraId="66F87A83" w14:textId="77777777" w:rsidR="00BA6278" w:rsidRPr="00BA6278" w:rsidRDefault="00BA6278" w:rsidP="00BA6278">
      <w:pPr>
        <w:ind w:left="720"/>
        <w:jc w:val="both"/>
        <w:rPr>
          <w:i/>
          <w:color w:val="0000FF"/>
          <w:lang w:val="es-MX"/>
        </w:rPr>
      </w:pPr>
    </w:p>
    <w:p w14:paraId="6580EACC" w14:textId="77777777" w:rsidR="00BA6278" w:rsidRPr="00BA6278" w:rsidRDefault="00BA6278" w:rsidP="00BA6278">
      <w:pPr>
        <w:ind w:left="720"/>
        <w:jc w:val="both"/>
        <w:rPr>
          <w:i/>
          <w:color w:val="0000FF"/>
          <w:lang w:val="es-MX"/>
        </w:rPr>
      </w:pPr>
      <w:r w:rsidRPr="00BA6278">
        <w:rPr>
          <w:i/>
          <w:color w:val="0000FF"/>
          <w:lang w:val="es-MX"/>
        </w:rPr>
        <w:t>Coordinador: Verificar que el producto cumple los criterios de entrada, seleccionar a los demás inspectores, programar fecha y lugar de reuniones, ´preparar y distribuir la notificación de la inspección.</w:t>
      </w:r>
    </w:p>
    <w:p w14:paraId="1DBC93F1" w14:textId="77777777" w:rsidR="00BA6278" w:rsidRPr="00BA6278" w:rsidRDefault="00BA6278" w:rsidP="00BA6278">
      <w:pPr>
        <w:ind w:left="720"/>
        <w:jc w:val="both"/>
        <w:rPr>
          <w:i/>
          <w:color w:val="0000FF"/>
          <w:lang w:val="es-MX"/>
        </w:rPr>
      </w:pPr>
    </w:p>
    <w:p w14:paraId="66843361" w14:textId="77777777" w:rsidR="00BA6278" w:rsidRPr="00BA6278" w:rsidRDefault="00BA6278" w:rsidP="00BA6278">
      <w:pPr>
        <w:ind w:left="720"/>
        <w:jc w:val="both"/>
        <w:rPr>
          <w:i/>
          <w:color w:val="0000FF"/>
          <w:lang w:val="es-MX"/>
        </w:rPr>
      </w:pPr>
      <w:r w:rsidRPr="00BA6278">
        <w:rPr>
          <w:i/>
          <w:color w:val="0000FF"/>
          <w:lang w:val="es-MX"/>
        </w:rPr>
        <w:t>Lector: Leer las listas de comprobación en la etapa de verificación y velar los estándares y reglas durante la verificación.</w:t>
      </w:r>
    </w:p>
    <w:p w14:paraId="78B3FE3B" w14:textId="77777777" w:rsidR="00BA6278" w:rsidRPr="00BA6278" w:rsidRDefault="00BA6278" w:rsidP="00BA6278">
      <w:pPr>
        <w:ind w:left="720"/>
        <w:jc w:val="both"/>
        <w:rPr>
          <w:i/>
          <w:color w:val="0000FF"/>
          <w:lang w:val="es-MX"/>
        </w:rPr>
      </w:pPr>
    </w:p>
    <w:p w14:paraId="2C2D1026" w14:textId="77777777" w:rsidR="00BA6278" w:rsidRPr="00BA6278" w:rsidRDefault="00BA6278" w:rsidP="00BA6278">
      <w:pPr>
        <w:ind w:left="720"/>
        <w:jc w:val="both"/>
        <w:rPr>
          <w:i/>
          <w:color w:val="0000FF"/>
          <w:lang w:val="es-MX"/>
        </w:rPr>
      </w:pPr>
      <w:r w:rsidRPr="00BA6278">
        <w:rPr>
          <w:i/>
          <w:color w:val="0000FF"/>
          <w:lang w:val="es-MX"/>
        </w:rPr>
        <w:t>Inspector: Estudiar el material y documentación de apoyo entregado, utilizar listas de comprobación para detectar defectos, anotar el tiempo empleado de preparación y comunicarlo al inicio de la reunión.</w:t>
      </w:r>
    </w:p>
    <w:p w14:paraId="57D15F3D" w14:textId="77777777" w:rsidR="00BA6278" w:rsidRPr="00BA6278" w:rsidRDefault="00BA6278" w:rsidP="00BA6278">
      <w:pPr>
        <w:ind w:left="720"/>
        <w:jc w:val="both"/>
        <w:rPr>
          <w:i/>
          <w:color w:val="0000FF"/>
          <w:lang w:val="es-MX"/>
        </w:rPr>
      </w:pPr>
    </w:p>
    <w:p w14:paraId="163F9469" w14:textId="77777777" w:rsidR="00BA6278" w:rsidRPr="00BA6278" w:rsidRDefault="00BA6278" w:rsidP="00BA6278">
      <w:pPr>
        <w:ind w:left="720"/>
        <w:jc w:val="both"/>
        <w:rPr>
          <w:i/>
          <w:color w:val="0000FF"/>
          <w:lang w:val="es-MX"/>
        </w:rPr>
      </w:pPr>
      <w:r w:rsidRPr="00BA6278">
        <w:rPr>
          <w:i/>
          <w:color w:val="0000FF"/>
          <w:lang w:val="es-MX"/>
        </w:rPr>
        <w:t>Anotador: Llevar un resumen detallado de los posibles defectos encontrados en la etapa de verificación, elaborar el resumen de defectos que será entregado al desarrollador y al jefe de aseguramiento de calidad.</w:t>
      </w:r>
    </w:p>
    <w:p w14:paraId="202D2D2E" w14:textId="77777777" w:rsidR="00BA6278" w:rsidRPr="00BA6278" w:rsidRDefault="00BA6278" w:rsidP="00BA6278">
      <w:pPr>
        <w:ind w:left="720"/>
        <w:jc w:val="both"/>
        <w:rPr>
          <w:i/>
          <w:color w:val="0000FF"/>
          <w:lang w:val="es-MX"/>
        </w:rPr>
      </w:pPr>
    </w:p>
    <w:p w14:paraId="002AF78F" w14:textId="77777777" w:rsidR="00BA6278" w:rsidRPr="00BA6278" w:rsidRDefault="00BA6278" w:rsidP="00BA6278">
      <w:pPr>
        <w:ind w:left="720"/>
        <w:jc w:val="both"/>
        <w:rPr>
          <w:i/>
          <w:color w:val="0000FF"/>
          <w:lang w:val="es-MX"/>
        </w:rPr>
      </w:pPr>
      <w:r w:rsidRPr="00BA6278">
        <w:rPr>
          <w:i/>
          <w:color w:val="0000FF"/>
          <w:lang w:val="es-MX"/>
        </w:rPr>
        <w:t>Desarrollador: Recopilar todos los documentos necesarios para la inspección del artefacto, dar una copia al moderador del artefacto a inspeccionar, facilitar y distribuir la documentación al resto de los participantes, discusión de los defectos entregados en la reunión de registro.</w:t>
      </w:r>
    </w:p>
    <w:p w14:paraId="5794D976" w14:textId="77777777" w:rsidR="00BA6278" w:rsidRPr="00BA6278" w:rsidRDefault="00BA6278" w:rsidP="00BA6278">
      <w:pPr>
        <w:ind w:left="720"/>
        <w:jc w:val="both"/>
        <w:rPr>
          <w:i/>
          <w:color w:val="4472C4"/>
          <w:lang w:val="es-MX"/>
        </w:rPr>
      </w:pPr>
    </w:p>
    <w:p w14:paraId="30D3F4A3" w14:textId="2B058845" w:rsidR="00BA6278" w:rsidRDefault="00BA6278" w:rsidP="00BA6278">
      <w:pPr>
        <w:pStyle w:val="Ttulo2"/>
        <w:rPr>
          <w:lang w:val="es-MX"/>
        </w:rPr>
      </w:pPr>
      <w:bookmarkStart w:id="18" w:name="_Toc74223089"/>
      <w:r>
        <w:rPr>
          <w:lang w:val="es-MX"/>
        </w:rPr>
        <w:t>Aplicación</w:t>
      </w:r>
      <w:bookmarkEnd w:id="18"/>
      <w:r>
        <w:rPr>
          <w:lang w:val="es-MX"/>
        </w:rPr>
        <w:t xml:space="preserve"> </w:t>
      </w:r>
    </w:p>
    <w:p w14:paraId="3645876E" w14:textId="77777777" w:rsidR="00BA6278" w:rsidRPr="00BA6278" w:rsidRDefault="00BA6278" w:rsidP="00BA6278">
      <w:pPr>
        <w:ind w:left="720"/>
        <w:jc w:val="both"/>
        <w:rPr>
          <w:i/>
          <w:color w:val="0000FF"/>
          <w:lang w:val="es-MX"/>
        </w:rPr>
      </w:pPr>
      <w:r w:rsidRPr="00BA6278">
        <w:rPr>
          <w:i/>
          <w:color w:val="0000FF"/>
          <w:lang w:val="es-MX"/>
        </w:rPr>
        <w:t>[Campo de aplicación del proceso de revisión. También pueden añadirse observaciones y recomendaciones.</w:t>
      </w:r>
    </w:p>
    <w:p w14:paraId="24696692" w14:textId="0C79A1E1" w:rsidR="00BA6278" w:rsidRPr="00BA6278" w:rsidRDefault="00BA6278" w:rsidP="00BA6278">
      <w:pPr>
        <w:ind w:left="720"/>
        <w:jc w:val="both"/>
        <w:rPr>
          <w:i/>
          <w:color w:val="0000FF"/>
          <w:lang w:val="es-MX"/>
        </w:rPr>
      </w:pPr>
      <w:r w:rsidRPr="00BA6278">
        <w:rPr>
          <w:i/>
          <w:color w:val="0000FF"/>
          <w:lang w:val="es-MX"/>
        </w:rPr>
        <w:t xml:space="preserve">Es recomendable, clarificar además a quién o </w:t>
      </w:r>
      <w:r w:rsidR="00AD7BFF" w:rsidRPr="00BA6278">
        <w:rPr>
          <w:i/>
          <w:color w:val="0000FF"/>
          <w:lang w:val="es-MX"/>
        </w:rPr>
        <w:t>quiénes</w:t>
      </w:r>
      <w:r w:rsidRPr="00BA6278">
        <w:rPr>
          <w:i/>
          <w:color w:val="0000FF"/>
          <w:lang w:val="es-MX"/>
        </w:rPr>
        <w:t xml:space="preserve"> se les impone el cumplimiento del proceso aquí documentado. Por ejemplo: Describir la relación con los subcontratistas.]</w:t>
      </w:r>
    </w:p>
    <w:p w14:paraId="0E498A26" w14:textId="4916C014" w:rsidR="00BA6278" w:rsidRDefault="00BA6278" w:rsidP="00BA6278">
      <w:pPr>
        <w:pStyle w:val="Ttulo2"/>
        <w:rPr>
          <w:lang w:val="es-MX"/>
        </w:rPr>
      </w:pPr>
      <w:bookmarkStart w:id="19" w:name="_Toc74223090"/>
      <w:r>
        <w:rPr>
          <w:lang w:val="es-MX"/>
        </w:rPr>
        <w:t>Etapas</w:t>
      </w:r>
      <w:bookmarkEnd w:id="19"/>
    </w:p>
    <w:p w14:paraId="6A40586D" w14:textId="1907705A" w:rsidR="00BE0E38" w:rsidRDefault="00BA6278" w:rsidP="00BE0E38">
      <w:pPr>
        <w:pStyle w:val="Ttulo3"/>
        <w:rPr>
          <w:lang w:val="es-MX"/>
        </w:rPr>
      </w:pPr>
      <w:bookmarkStart w:id="20" w:name="_Toc74223091"/>
      <w:r>
        <w:rPr>
          <w:lang w:val="es-MX"/>
        </w:rPr>
        <w:t>Planificación</w:t>
      </w:r>
      <w:bookmarkEnd w:id="20"/>
      <w:r>
        <w:rPr>
          <w:lang w:val="es-MX"/>
        </w:rPr>
        <w:t xml:space="preserve"> </w:t>
      </w:r>
    </w:p>
    <w:p w14:paraId="6F955763" w14:textId="47695A28" w:rsidR="003A61DD" w:rsidRDefault="00675AD5" w:rsidP="00BE0E38">
      <w:pPr>
        <w:ind w:left="720"/>
        <w:jc w:val="both"/>
        <w:rPr>
          <w:i/>
          <w:color w:val="0000FF"/>
          <w:lang w:val="es-MX"/>
        </w:rPr>
      </w:pPr>
      <w:r>
        <w:rPr>
          <w:i/>
          <w:color w:val="0000FF"/>
          <w:lang w:val="es-MX"/>
        </w:rPr>
        <w:t>[</w:t>
      </w:r>
      <w:r w:rsidRPr="00675AD5">
        <w:rPr>
          <w:i/>
          <w:color w:val="0000FF"/>
          <w:lang w:val="es-MX"/>
        </w:rPr>
        <w:t>La etapa de planeamiento permite la selección de participantes y de la preparación de los criterios de la entrada</w:t>
      </w:r>
      <w:r>
        <w:rPr>
          <w:i/>
          <w:color w:val="0000FF"/>
          <w:lang w:val="es-MX"/>
        </w:rPr>
        <w:t>.</w:t>
      </w:r>
      <w:r w:rsidR="00B530E5">
        <w:rPr>
          <w:i/>
          <w:color w:val="0000FF"/>
          <w:lang w:val="es-MX"/>
        </w:rPr>
        <w:t xml:space="preserve"> También se define el tamaño del productor a revisar por parte del jefe de proyecto, lo ideal es seleccionar material para una inspección de 2 horas máximo</w:t>
      </w:r>
      <w:r w:rsidR="003A61DD">
        <w:rPr>
          <w:i/>
          <w:color w:val="0000FF"/>
          <w:lang w:val="es-MX"/>
        </w:rPr>
        <w:t>.</w:t>
      </w:r>
      <w:r>
        <w:rPr>
          <w:i/>
          <w:color w:val="0000FF"/>
          <w:lang w:val="es-MX"/>
        </w:rPr>
        <w:t>]</w:t>
      </w:r>
    </w:p>
    <w:p w14:paraId="2FB487C0" w14:textId="77777777" w:rsidR="003A61DD" w:rsidRDefault="003A61DD" w:rsidP="00BE0E38">
      <w:pPr>
        <w:ind w:left="720"/>
        <w:jc w:val="both"/>
        <w:rPr>
          <w:i/>
          <w:color w:val="0000FF"/>
          <w:lang w:val="es-MX"/>
        </w:rPr>
      </w:pPr>
    </w:p>
    <w:p w14:paraId="4D6DEEEE" w14:textId="28528622" w:rsidR="00BE0E38" w:rsidRDefault="003A61DD" w:rsidP="00BE0E38">
      <w:pPr>
        <w:ind w:left="720"/>
        <w:jc w:val="both"/>
        <w:rPr>
          <w:i/>
          <w:color w:val="0000FF"/>
          <w:lang w:val="es-MX"/>
        </w:rPr>
      </w:pPr>
      <w:r>
        <w:rPr>
          <w:i/>
          <w:color w:val="0000FF"/>
          <w:lang w:val="es-MX"/>
        </w:rPr>
        <w:t xml:space="preserve">[En esta sección igual se hace la elaboración de los criterios que el producto debe satisfacer, que por lo general es por medio de un </w:t>
      </w:r>
      <w:proofErr w:type="spellStart"/>
      <w:r>
        <w:rPr>
          <w:i/>
          <w:color w:val="0000FF"/>
          <w:lang w:val="es-MX"/>
        </w:rPr>
        <w:t>checklist</w:t>
      </w:r>
      <w:proofErr w:type="spellEnd"/>
      <w:r>
        <w:rPr>
          <w:i/>
          <w:color w:val="0000FF"/>
          <w:lang w:val="es-MX"/>
        </w:rPr>
        <w:t xml:space="preserve">, hay </w:t>
      </w:r>
      <w:proofErr w:type="spellStart"/>
      <w:r>
        <w:rPr>
          <w:i/>
          <w:color w:val="0000FF"/>
          <w:lang w:val="es-MX"/>
        </w:rPr>
        <w:t>checklist</w:t>
      </w:r>
      <w:proofErr w:type="spellEnd"/>
      <w:r>
        <w:rPr>
          <w:i/>
          <w:color w:val="0000FF"/>
          <w:lang w:val="es-MX"/>
        </w:rPr>
        <w:t xml:space="preserve"> de forma general en el documento “Plantillas </w:t>
      </w:r>
      <w:r w:rsidR="00AD7BFF">
        <w:rPr>
          <w:i/>
          <w:color w:val="0000FF"/>
          <w:lang w:val="es-MX"/>
        </w:rPr>
        <w:t>para</w:t>
      </w:r>
      <w:r>
        <w:rPr>
          <w:i/>
          <w:color w:val="0000FF"/>
          <w:lang w:val="es-MX"/>
        </w:rPr>
        <w:t xml:space="preserve"> inspección</w:t>
      </w:r>
      <w:r w:rsidR="00AD7BFF">
        <w:rPr>
          <w:i/>
          <w:color w:val="0000FF"/>
          <w:lang w:val="es-MX"/>
        </w:rPr>
        <w:t xml:space="preserve"> y </w:t>
      </w:r>
      <w:proofErr w:type="spellStart"/>
      <w:r w:rsidR="00AD7BFF">
        <w:rPr>
          <w:i/>
          <w:color w:val="0000FF"/>
          <w:lang w:val="es-MX"/>
        </w:rPr>
        <w:t>checklist</w:t>
      </w:r>
      <w:proofErr w:type="spellEnd"/>
      <w:r w:rsidR="00AD7BFF">
        <w:rPr>
          <w:i/>
          <w:color w:val="0000FF"/>
          <w:lang w:val="es-MX"/>
        </w:rPr>
        <w:t xml:space="preserve"> personal</w:t>
      </w:r>
      <w:r>
        <w:rPr>
          <w:i/>
          <w:color w:val="0000FF"/>
          <w:lang w:val="es-MX"/>
        </w:rPr>
        <w:t>.doc” que resumen de forma general que se va a revisar.]</w:t>
      </w:r>
      <w:r w:rsidR="00BE0E38">
        <w:rPr>
          <w:i/>
          <w:color w:val="0000FF"/>
          <w:lang w:val="es-MX"/>
        </w:rPr>
        <w:t xml:space="preserve"> </w:t>
      </w:r>
    </w:p>
    <w:p w14:paraId="743A33CF" w14:textId="77E28654" w:rsidR="005C3646" w:rsidRDefault="005C3646" w:rsidP="00BE0E38">
      <w:pPr>
        <w:ind w:left="720"/>
        <w:jc w:val="both"/>
        <w:rPr>
          <w:i/>
          <w:color w:val="0000FF"/>
          <w:lang w:val="es-MX"/>
        </w:rPr>
      </w:pPr>
    </w:p>
    <w:p w14:paraId="484847B7" w14:textId="54D71F0D" w:rsidR="005C3646" w:rsidRPr="00BE0E38" w:rsidRDefault="005C3646" w:rsidP="00BE0E38">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7003678B" w14:textId="2C43C4F0" w:rsidR="00BA6278" w:rsidRDefault="00BA6278" w:rsidP="00BA6278">
      <w:pPr>
        <w:pStyle w:val="Ttulo3"/>
        <w:rPr>
          <w:lang w:val="es-MX"/>
        </w:rPr>
      </w:pPr>
      <w:bookmarkStart w:id="21" w:name="_Toc74223092"/>
      <w:r>
        <w:rPr>
          <w:lang w:val="es-MX"/>
        </w:rPr>
        <w:t>Descripción</w:t>
      </w:r>
      <w:bookmarkEnd w:id="21"/>
    </w:p>
    <w:p w14:paraId="1329E2FC" w14:textId="2C65D849" w:rsidR="007073BA" w:rsidRDefault="00675AD5" w:rsidP="00675AD5">
      <w:pPr>
        <w:ind w:left="720"/>
        <w:jc w:val="both"/>
        <w:rPr>
          <w:i/>
          <w:color w:val="0000FF"/>
          <w:lang w:val="es-MX"/>
        </w:rPr>
      </w:pPr>
      <w:r>
        <w:rPr>
          <w:i/>
          <w:color w:val="0000FF"/>
          <w:lang w:val="es-MX"/>
        </w:rPr>
        <w:t>[</w:t>
      </w:r>
      <w:r w:rsidRPr="00675AD5">
        <w:rPr>
          <w:i/>
          <w:color w:val="0000FF"/>
          <w:lang w:val="es-MX"/>
        </w:rPr>
        <w:t>Se dan instrucciones previas a los miembros del equipo del material a ser inspeccionado, y se asignan los papeles</w:t>
      </w:r>
      <w:r w:rsidR="007073BA">
        <w:rPr>
          <w:i/>
          <w:color w:val="0000FF"/>
          <w:lang w:val="es-MX"/>
        </w:rPr>
        <w:t>.]</w:t>
      </w:r>
    </w:p>
    <w:p w14:paraId="5A272CEE" w14:textId="2BF37A15" w:rsidR="007073BA" w:rsidRDefault="007073BA" w:rsidP="00675AD5">
      <w:pPr>
        <w:ind w:left="720"/>
        <w:jc w:val="both"/>
        <w:rPr>
          <w:i/>
          <w:color w:val="0000FF"/>
          <w:lang w:val="es-MX"/>
        </w:rPr>
      </w:pPr>
    </w:p>
    <w:p w14:paraId="369F4661" w14:textId="2830970F" w:rsidR="007073BA" w:rsidRDefault="007073BA" w:rsidP="00675AD5">
      <w:pPr>
        <w:ind w:left="720"/>
        <w:jc w:val="both"/>
        <w:rPr>
          <w:i/>
          <w:color w:val="0000FF"/>
          <w:lang w:val="es-MX"/>
        </w:rPr>
      </w:pPr>
      <w:r>
        <w:rPr>
          <w:i/>
          <w:color w:val="0000FF"/>
          <w:lang w:val="es-MX"/>
        </w:rPr>
        <w:t>[</w:t>
      </w:r>
      <w:r w:rsidRPr="007073BA">
        <w:rPr>
          <w:i/>
          <w:color w:val="0000FF"/>
          <w:lang w:val="es-MX"/>
        </w:rPr>
        <w:t>El objetivo de esta reunión es instruir a los participantes sobre el producto de trabajo y reconocer  el proceso de revisión que se aplicará a dicho producto.</w:t>
      </w:r>
      <w:r>
        <w:rPr>
          <w:i/>
          <w:color w:val="0000FF"/>
          <w:lang w:val="es-MX"/>
        </w:rPr>
        <w:t>]</w:t>
      </w:r>
    </w:p>
    <w:p w14:paraId="78E126BF" w14:textId="77777777" w:rsidR="007073BA" w:rsidRDefault="007073BA" w:rsidP="00675AD5">
      <w:pPr>
        <w:ind w:left="720"/>
        <w:jc w:val="both"/>
        <w:rPr>
          <w:i/>
          <w:color w:val="0000FF"/>
          <w:lang w:val="es-MX"/>
        </w:rPr>
      </w:pPr>
    </w:p>
    <w:p w14:paraId="3EE6EE66" w14:textId="278AED95" w:rsidR="00BE0E38" w:rsidRPr="00675AD5" w:rsidRDefault="007073BA" w:rsidP="00675AD5">
      <w:pPr>
        <w:ind w:left="720"/>
        <w:jc w:val="both"/>
        <w:rPr>
          <w:i/>
          <w:color w:val="0000FF"/>
          <w:lang w:val="es-MX"/>
        </w:rPr>
      </w:pPr>
      <w:r>
        <w:rPr>
          <w:i/>
          <w:color w:val="0000FF"/>
          <w:lang w:val="es-MX"/>
        </w:rPr>
        <w:t>[Por lo general las actividades realizadas en esta sección es revisar las asignaciones de roles y el plan de inspección, y responder cualquier duda de los participantes.</w:t>
      </w:r>
      <w:r w:rsidR="00675AD5">
        <w:rPr>
          <w:i/>
          <w:color w:val="0000FF"/>
          <w:lang w:val="es-MX"/>
        </w:rPr>
        <w:t>]</w:t>
      </w:r>
    </w:p>
    <w:p w14:paraId="0B90352C" w14:textId="689728F9" w:rsidR="00BA6278" w:rsidRDefault="00BA6278" w:rsidP="00BA6278">
      <w:pPr>
        <w:pStyle w:val="Ttulo3"/>
        <w:rPr>
          <w:lang w:val="es-MX"/>
        </w:rPr>
      </w:pPr>
      <w:bookmarkStart w:id="22" w:name="_Toc74223093"/>
      <w:r>
        <w:rPr>
          <w:lang w:val="es-MX"/>
        </w:rPr>
        <w:t>Preparación</w:t>
      </w:r>
      <w:bookmarkEnd w:id="22"/>
    </w:p>
    <w:p w14:paraId="0A0BD2BE" w14:textId="1190F23D" w:rsidR="00BE0E38" w:rsidRDefault="00675AD5" w:rsidP="00675AD5">
      <w:pPr>
        <w:ind w:left="720"/>
        <w:jc w:val="both"/>
        <w:rPr>
          <w:i/>
          <w:color w:val="0000FF"/>
          <w:lang w:val="es-MX"/>
        </w:rPr>
      </w:pPr>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w:t>
      </w:r>
      <w:r w:rsidR="00BE0E38">
        <w:rPr>
          <w:i/>
          <w:color w:val="0000FF"/>
          <w:lang w:val="es-MX"/>
        </w:rPr>
        <w:t xml:space="preserve"> </w:t>
      </w:r>
    </w:p>
    <w:p w14:paraId="00A9C04B" w14:textId="0B429E38" w:rsidR="007073BA" w:rsidRDefault="007073BA" w:rsidP="00675AD5">
      <w:pPr>
        <w:ind w:left="720"/>
        <w:jc w:val="both"/>
        <w:rPr>
          <w:i/>
          <w:color w:val="0000FF"/>
          <w:lang w:val="es-MX"/>
        </w:rPr>
      </w:pPr>
    </w:p>
    <w:p w14:paraId="15BC7AD4" w14:textId="360657DF" w:rsidR="007073BA" w:rsidRPr="00675AD5" w:rsidRDefault="007073BA" w:rsidP="00675AD5">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28EA0D20" w:rsidR="00BA6278" w:rsidRDefault="00BA6278" w:rsidP="00BA6278">
      <w:pPr>
        <w:pStyle w:val="Ttulo3"/>
        <w:rPr>
          <w:lang w:val="es-MX"/>
        </w:rPr>
      </w:pPr>
      <w:bookmarkStart w:id="23" w:name="_Toc74223094"/>
      <w:r>
        <w:rPr>
          <w:lang w:val="es-MX"/>
        </w:rPr>
        <w:lastRenderedPageBreak/>
        <w:t>Análisis</w:t>
      </w:r>
      <w:bookmarkEnd w:id="23"/>
    </w:p>
    <w:p w14:paraId="4E29D086" w14:textId="303DA62D" w:rsidR="00BE0E38" w:rsidRDefault="0024492D" w:rsidP="0024492D">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481CD57A" w14:textId="15368DF4" w:rsidR="007073BA" w:rsidRDefault="007073BA" w:rsidP="0024492D">
      <w:pPr>
        <w:ind w:left="720"/>
        <w:jc w:val="both"/>
        <w:rPr>
          <w:i/>
          <w:color w:val="0000FF"/>
          <w:lang w:val="es-MX"/>
        </w:rPr>
      </w:pPr>
    </w:p>
    <w:p w14:paraId="68F07AF1" w14:textId="56A0421B" w:rsidR="007073BA" w:rsidRPr="0024492D" w:rsidRDefault="007073BA" w:rsidP="007073BA">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3A00A059" w14:textId="3501D923" w:rsidR="00BA6278" w:rsidRDefault="00BA6278" w:rsidP="00BA6278">
      <w:pPr>
        <w:pStyle w:val="Ttulo3"/>
        <w:rPr>
          <w:lang w:val="es-MX"/>
        </w:rPr>
      </w:pPr>
      <w:bookmarkStart w:id="24" w:name="_Toc74223095"/>
      <w:r>
        <w:rPr>
          <w:lang w:val="es-MX"/>
        </w:rPr>
        <w:t>Remodelar</w:t>
      </w:r>
      <w:bookmarkEnd w:id="24"/>
    </w:p>
    <w:p w14:paraId="04F2EB99" w14:textId="7A0046AF" w:rsidR="00BE0E38" w:rsidRDefault="0073143E" w:rsidP="0073143E">
      <w:pPr>
        <w:ind w:left="720"/>
        <w:jc w:val="both"/>
        <w:rPr>
          <w:i/>
          <w:color w:val="0000FF"/>
          <w:lang w:val="es-MX"/>
        </w:rPr>
      </w:pPr>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77A48FCC" w14:textId="7F2D786C" w:rsidR="007073BA" w:rsidRDefault="007073BA" w:rsidP="0073143E">
      <w:pPr>
        <w:ind w:left="720"/>
        <w:jc w:val="both"/>
        <w:rPr>
          <w:i/>
          <w:color w:val="0000FF"/>
          <w:lang w:val="es-MX"/>
        </w:rPr>
      </w:pPr>
    </w:p>
    <w:p w14:paraId="0E71B60F" w14:textId="433C85F7" w:rsidR="007073BA" w:rsidRPr="0073143E" w:rsidRDefault="007073BA" w:rsidP="007073BA">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45C7E847" w14:textId="70B636D6" w:rsidR="00104EE8" w:rsidRDefault="00BA6278" w:rsidP="00BA6278">
      <w:pPr>
        <w:pStyle w:val="Ttulo3"/>
        <w:rPr>
          <w:lang w:val="es-MX"/>
        </w:rPr>
      </w:pPr>
      <w:bookmarkStart w:id="25" w:name="_Toc74223096"/>
      <w:r>
        <w:rPr>
          <w:lang w:val="es-MX"/>
        </w:rPr>
        <w:t>Seguimiento</w:t>
      </w:r>
      <w:bookmarkEnd w:id="25"/>
    </w:p>
    <w:p w14:paraId="2E898B3D" w14:textId="6579E0CA" w:rsidR="00BE0E38" w:rsidRDefault="0073143E" w:rsidP="0073143E">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00BE0E38" w:rsidRPr="00BA6278">
        <w:rPr>
          <w:i/>
          <w:color w:val="0000FF"/>
          <w:lang w:val="es-MX"/>
        </w:rPr>
        <w:t>.</w:t>
      </w:r>
      <w:r w:rsidR="00BE0E38">
        <w:rPr>
          <w:i/>
          <w:color w:val="0000FF"/>
          <w:lang w:val="es-MX"/>
        </w:rPr>
        <w:t xml:space="preserve"> </w:t>
      </w:r>
    </w:p>
    <w:p w14:paraId="0FB18D50" w14:textId="2986E711" w:rsidR="007073BA" w:rsidRDefault="007073BA" w:rsidP="0073143E">
      <w:pPr>
        <w:ind w:left="720"/>
        <w:jc w:val="both"/>
        <w:rPr>
          <w:i/>
          <w:color w:val="0000FF"/>
          <w:lang w:val="es-MX"/>
        </w:rPr>
      </w:pPr>
    </w:p>
    <w:p w14:paraId="37BE8BF8" w14:textId="54A3858E" w:rsidR="008F789D" w:rsidRPr="006E49EE" w:rsidRDefault="007073BA" w:rsidP="006E49EE">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sectPr w:rsidR="008F789D" w:rsidRPr="006E49E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A3CC" w14:textId="77777777" w:rsidR="002A4731" w:rsidRDefault="002A4731">
      <w:pPr>
        <w:spacing w:line="240" w:lineRule="auto"/>
      </w:pPr>
      <w:r>
        <w:separator/>
      </w:r>
    </w:p>
  </w:endnote>
  <w:endnote w:type="continuationSeparator" w:id="0">
    <w:p w14:paraId="33758E22" w14:textId="77777777" w:rsidR="002A4731" w:rsidRDefault="002A4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104EE8"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104EE8" w:rsidRDefault="00104EE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4EE8" w14:paraId="284C1571" w14:textId="77777777">
      <w:tc>
        <w:tcPr>
          <w:tcW w:w="3162" w:type="dxa"/>
          <w:tcBorders>
            <w:top w:val="nil"/>
            <w:left w:val="nil"/>
            <w:bottom w:val="nil"/>
            <w:right w:val="nil"/>
          </w:tcBorders>
        </w:tcPr>
        <w:p w14:paraId="0B30911B" w14:textId="77777777" w:rsidR="00104EE8" w:rsidRDefault="00300914">
          <w:pPr>
            <w:ind w:right="360"/>
          </w:pPr>
          <w:r>
            <w:t>Confidential</w:t>
          </w:r>
        </w:p>
      </w:tc>
      <w:tc>
        <w:tcPr>
          <w:tcW w:w="3162" w:type="dxa"/>
          <w:tcBorders>
            <w:top w:val="nil"/>
            <w:left w:val="nil"/>
            <w:bottom w:val="nil"/>
            <w:right w:val="nil"/>
          </w:tcBorders>
        </w:tcPr>
        <w:p w14:paraId="613B6D7B" w14:textId="480B98B5" w:rsidR="00104EE8" w:rsidRDefault="00300914">
          <w:pPr>
            <w:jc w:val="center"/>
          </w:pPr>
          <w:r>
            <w:sym w:font="Symbol" w:char="F0D3"/>
          </w:r>
          <w:r>
            <w:fldChar w:fldCharType="begin"/>
          </w:r>
          <w:r>
            <w:instrText xml:space="preserve"> DOCPROPERTY "Company"  \* MERGEFORMAT </w:instrText>
          </w:r>
          <w:r>
            <w:fldChar w:fldCharType="separate"/>
          </w:r>
          <w:r>
            <w:t>&lt;</w:t>
          </w:r>
          <w:proofErr w:type="spellStart"/>
          <w:r w:rsidR="008F789D">
            <w:t>Nombre</w:t>
          </w:r>
          <w:proofErr w:type="spellEnd"/>
          <w:r w:rsidR="008F789D">
            <w:t xml:space="preserve"> de la </w:t>
          </w:r>
          <w:proofErr w:type="spellStart"/>
          <w:r w:rsidR="008F789D">
            <w:t>compañía</w:t>
          </w:r>
          <w:proofErr w:type="spellEnd"/>
          <w:r w:rsidR="008F789D">
            <w:t xml:space="preserve"> </w:t>
          </w:r>
          <w:r>
            <w:t>&gt;</w:t>
          </w:r>
          <w:r>
            <w:fldChar w:fldCharType="end"/>
          </w:r>
          <w:r>
            <w:t xml:space="preserve">, </w:t>
          </w:r>
          <w:r>
            <w:fldChar w:fldCharType="begin"/>
          </w:r>
          <w:r>
            <w:instrText xml:space="preserve"> DATE \@ "yyyy" </w:instrText>
          </w:r>
          <w:r>
            <w:fldChar w:fldCharType="separate"/>
          </w:r>
          <w:r w:rsidR="00A159EA">
            <w:rPr>
              <w:noProof/>
            </w:rPr>
            <w:t>2021</w:t>
          </w:r>
          <w:r>
            <w:fldChar w:fldCharType="end"/>
          </w:r>
        </w:p>
      </w:tc>
      <w:tc>
        <w:tcPr>
          <w:tcW w:w="3162" w:type="dxa"/>
          <w:tcBorders>
            <w:top w:val="nil"/>
            <w:left w:val="nil"/>
            <w:bottom w:val="nil"/>
            <w:right w:val="nil"/>
          </w:tcBorders>
        </w:tcPr>
        <w:p w14:paraId="3FE3FC1F" w14:textId="77777777" w:rsidR="00104EE8"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104EE8" w:rsidRDefault="00104EE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104EE8" w:rsidRDefault="00104E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2F77" w14:textId="77777777" w:rsidR="002A4731" w:rsidRDefault="002A4731">
      <w:pPr>
        <w:spacing w:line="240" w:lineRule="auto"/>
      </w:pPr>
      <w:r>
        <w:separator/>
      </w:r>
    </w:p>
  </w:footnote>
  <w:footnote w:type="continuationSeparator" w:id="0">
    <w:p w14:paraId="4C2DB6C4" w14:textId="77777777" w:rsidR="002A4731" w:rsidRDefault="002A4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104EE8" w:rsidRDefault="00104EE8">
    <w:pPr>
      <w:rPr>
        <w:sz w:val="24"/>
      </w:rPr>
    </w:pPr>
  </w:p>
  <w:p w14:paraId="4A82D6AA" w14:textId="77777777" w:rsidR="00104EE8" w:rsidRDefault="00104EE8">
    <w:pPr>
      <w:pBdr>
        <w:top w:val="single" w:sz="6" w:space="1" w:color="auto"/>
      </w:pBdr>
      <w:rPr>
        <w:sz w:val="24"/>
      </w:rPr>
    </w:pPr>
  </w:p>
  <w:p w14:paraId="18720AB5" w14:textId="1C717D3C" w:rsidR="00104EE8" w:rsidRDefault="0030091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spellStart"/>
    <w:r w:rsidR="00035995">
      <w:rPr>
        <w:rFonts w:ascii="Arial" w:hAnsi="Arial"/>
        <w:b/>
        <w:sz w:val="36"/>
      </w:rPr>
      <w:t>Nombre</w:t>
    </w:r>
    <w:proofErr w:type="spellEnd"/>
    <w:r w:rsidR="00035995">
      <w:rPr>
        <w:rFonts w:ascii="Arial" w:hAnsi="Arial"/>
        <w:b/>
        <w:sz w:val="36"/>
      </w:rPr>
      <w:t xml:space="preserve"> de la </w:t>
    </w:r>
    <w:proofErr w:type="spellStart"/>
    <w:r w:rsidR="00035995">
      <w:rPr>
        <w:rFonts w:ascii="Arial" w:hAnsi="Arial"/>
        <w:b/>
        <w:sz w:val="36"/>
      </w:rPr>
      <w:t>compañ</w:t>
    </w:r>
    <w:r w:rsidR="008F789D">
      <w:rPr>
        <w:rFonts w:ascii="Arial" w:hAnsi="Arial"/>
        <w:b/>
        <w:sz w:val="36"/>
      </w:rPr>
      <w:t>í</w:t>
    </w:r>
    <w:r w:rsidR="00035995">
      <w:rPr>
        <w:rFonts w:ascii="Arial" w:hAnsi="Arial"/>
        <w:b/>
        <w:sz w:val="36"/>
      </w:rPr>
      <w:t>a</w:t>
    </w:r>
    <w:proofErr w:type="spellEnd"/>
    <w:r>
      <w:rPr>
        <w:rFonts w:ascii="Arial" w:hAnsi="Arial"/>
        <w:b/>
        <w:sz w:val="36"/>
      </w:rPr>
      <w:t>&gt;</w:t>
    </w:r>
    <w:r>
      <w:rPr>
        <w:rFonts w:ascii="Arial" w:hAnsi="Arial"/>
        <w:b/>
        <w:sz w:val="36"/>
      </w:rPr>
      <w:fldChar w:fldCharType="end"/>
    </w:r>
  </w:p>
  <w:p w14:paraId="6A117826" w14:textId="77777777" w:rsidR="00104EE8" w:rsidRDefault="00104EE8">
    <w:pPr>
      <w:pBdr>
        <w:bottom w:val="single" w:sz="6" w:space="1" w:color="auto"/>
      </w:pBdr>
      <w:jc w:val="right"/>
      <w:rPr>
        <w:sz w:val="24"/>
      </w:rPr>
    </w:pPr>
  </w:p>
  <w:p w14:paraId="3B3B4510" w14:textId="77777777" w:rsidR="00104EE8" w:rsidRDefault="00104E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4EE8" w14:paraId="04867039" w14:textId="77777777">
      <w:tc>
        <w:tcPr>
          <w:tcW w:w="6379" w:type="dxa"/>
        </w:tcPr>
        <w:p w14:paraId="50E0FACB" w14:textId="376EE714" w:rsidR="00104EE8" w:rsidRDefault="00300914">
          <w:r>
            <w:fldChar w:fldCharType="begin"/>
          </w:r>
          <w:r>
            <w:instrText xml:space="preserve"> SUBJECT  \* MERGEFORMAT </w:instrText>
          </w:r>
          <w:r>
            <w:fldChar w:fldCharType="separate"/>
          </w:r>
          <w:r>
            <w:t>&lt;</w:t>
          </w:r>
          <w:proofErr w:type="spellStart"/>
          <w:r w:rsidR="00EC494E">
            <w:t>Nombre</w:t>
          </w:r>
          <w:proofErr w:type="spellEnd"/>
          <w:r w:rsidR="00EC494E">
            <w:t xml:space="preserve"> del </w:t>
          </w:r>
          <w:proofErr w:type="spellStart"/>
          <w:r w:rsidR="00EC494E">
            <w:t>proyecto</w:t>
          </w:r>
          <w:proofErr w:type="spellEnd"/>
          <w:r>
            <w:t xml:space="preserve"> &gt;</w:t>
          </w:r>
          <w:r>
            <w:fldChar w:fldCharType="end"/>
          </w:r>
        </w:p>
      </w:tc>
      <w:tc>
        <w:tcPr>
          <w:tcW w:w="3179" w:type="dxa"/>
        </w:tcPr>
        <w:p w14:paraId="62021257" w14:textId="77777777" w:rsidR="00104EE8" w:rsidRDefault="00300914">
          <w:pPr>
            <w:tabs>
              <w:tab w:val="left" w:pos="1135"/>
            </w:tabs>
            <w:spacing w:before="40"/>
            <w:ind w:right="68"/>
          </w:pPr>
          <w:r>
            <w:t xml:space="preserve">  Version:           &lt;1.0&gt;</w:t>
          </w:r>
        </w:p>
      </w:tc>
    </w:tr>
    <w:tr w:rsidR="00104EE8" w14:paraId="794C0653" w14:textId="77777777">
      <w:tc>
        <w:tcPr>
          <w:tcW w:w="6379" w:type="dxa"/>
        </w:tcPr>
        <w:p w14:paraId="348BDB4D" w14:textId="2D18B7ED" w:rsidR="00104EE8" w:rsidRDefault="00EC494E">
          <w:proofErr w:type="spellStart"/>
          <w:r>
            <w:t>Proceso</w:t>
          </w:r>
          <w:proofErr w:type="spellEnd"/>
          <w:r>
            <w:t xml:space="preserve"> de </w:t>
          </w:r>
          <w:proofErr w:type="spellStart"/>
          <w:r>
            <w:t>inspección</w:t>
          </w:r>
          <w:proofErr w:type="spellEnd"/>
        </w:p>
      </w:tc>
      <w:tc>
        <w:tcPr>
          <w:tcW w:w="3179" w:type="dxa"/>
        </w:tcPr>
        <w:p w14:paraId="7468F355" w14:textId="4A68B166" w:rsidR="00104EE8" w:rsidRDefault="00300914">
          <w:r>
            <w:t xml:space="preserve">  Date:  &lt;dd/m/</w:t>
          </w:r>
          <w:proofErr w:type="spellStart"/>
          <w:r w:rsidR="000B4F2F">
            <w:t>aaaa</w:t>
          </w:r>
          <w:proofErr w:type="spellEnd"/>
          <w:r>
            <w:t>&gt;</w:t>
          </w:r>
        </w:p>
      </w:tc>
    </w:tr>
    <w:tr w:rsidR="00104EE8" w14:paraId="12758B08" w14:textId="77777777">
      <w:tc>
        <w:tcPr>
          <w:tcW w:w="9558" w:type="dxa"/>
          <w:gridSpan w:val="2"/>
        </w:tcPr>
        <w:p w14:paraId="749BA77E" w14:textId="08F15549" w:rsidR="00104EE8" w:rsidRDefault="00300914">
          <w:r>
            <w:t>&lt;</w:t>
          </w:r>
          <w:proofErr w:type="spellStart"/>
          <w:r w:rsidR="00EC494E">
            <w:t>identificador</w:t>
          </w:r>
          <w:proofErr w:type="spellEnd"/>
          <w:r w:rsidR="00EC494E">
            <w:t xml:space="preserve"> del </w:t>
          </w:r>
          <w:proofErr w:type="spellStart"/>
          <w:r w:rsidR="00EC494E">
            <w:t>documento</w:t>
          </w:r>
          <w:proofErr w:type="spellEnd"/>
          <w:r>
            <w:t xml:space="preserve"> &gt;</w:t>
          </w:r>
        </w:p>
      </w:tc>
    </w:tr>
  </w:tbl>
  <w:p w14:paraId="426367EE" w14:textId="77777777" w:rsidR="00104EE8" w:rsidRDefault="00104E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104EE8" w:rsidRDefault="00104E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E6529AC"/>
    <w:multiLevelType w:val="multilevel"/>
    <w:tmpl w:val="EFB80D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5"/>
  </w:num>
  <w:num w:numId="16">
    <w:abstractNumId w:val="22"/>
  </w:num>
  <w:num w:numId="17">
    <w:abstractNumId w:val="17"/>
  </w:num>
  <w:num w:numId="18">
    <w:abstractNumId w:val="7"/>
  </w:num>
  <w:num w:numId="19">
    <w:abstractNumId w:val="16"/>
  </w:num>
  <w:num w:numId="20">
    <w:abstractNumId w:val="8"/>
  </w:num>
  <w:num w:numId="21">
    <w:abstractNumId w:val="21"/>
  </w:num>
  <w:num w:numId="22">
    <w:abstractNumId w:val="14"/>
  </w:num>
  <w:num w:numId="23">
    <w:abstractNumId w:val="20"/>
  </w:num>
  <w:num w:numId="24">
    <w:abstractNumId w:val="4"/>
  </w:num>
  <w:num w:numId="25">
    <w:abstractNumId w:val="6"/>
  </w:num>
  <w:num w:numId="26">
    <w:abstractNumId w:val="27"/>
  </w:num>
  <w:num w:numId="27">
    <w:abstractNumId w:val="13"/>
  </w:num>
  <w:num w:numId="28">
    <w:abstractNumId w:val="23"/>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35995"/>
    <w:rsid w:val="000B4F2F"/>
    <w:rsid w:val="00104EE8"/>
    <w:rsid w:val="00113BC0"/>
    <w:rsid w:val="00123EFF"/>
    <w:rsid w:val="001637DA"/>
    <w:rsid w:val="001857D9"/>
    <w:rsid w:val="0024492D"/>
    <w:rsid w:val="00292BC8"/>
    <w:rsid w:val="002A4731"/>
    <w:rsid w:val="00300914"/>
    <w:rsid w:val="003A61DD"/>
    <w:rsid w:val="003E034A"/>
    <w:rsid w:val="0042647B"/>
    <w:rsid w:val="004C6F00"/>
    <w:rsid w:val="00572F2F"/>
    <w:rsid w:val="0059705D"/>
    <w:rsid w:val="005C3646"/>
    <w:rsid w:val="00675AD5"/>
    <w:rsid w:val="00680413"/>
    <w:rsid w:val="00685170"/>
    <w:rsid w:val="00692484"/>
    <w:rsid w:val="006D7BB9"/>
    <w:rsid w:val="006E49EE"/>
    <w:rsid w:val="007073BA"/>
    <w:rsid w:val="0073143E"/>
    <w:rsid w:val="007373E8"/>
    <w:rsid w:val="007F510C"/>
    <w:rsid w:val="008850C3"/>
    <w:rsid w:val="008E1DC7"/>
    <w:rsid w:val="008F789D"/>
    <w:rsid w:val="00A159EA"/>
    <w:rsid w:val="00AD7BFF"/>
    <w:rsid w:val="00B530E5"/>
    <w:rsid w:val="00BA6278"/>
    <w:rsid w:val="00BE0E38"/>
    <w:rsid w:val="00C35971"/>
    <w:rsid w:val="00D83EC1"/>
    <w:rsid w:val="00DE16F9"/>
    <w:rsid w:val="00EC494E"/>
    <w:rsid w:val="00ED4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9705D"/>
    <w:pPr>
      <w:spacing w:after="120"/>
      <w:ind w:left="720"/>
    </w:pPr>
    <w:rPr>
      <w:i/>
      <w:color w:val="0000FF"/>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uiPriority w:val="99"/>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789D"/>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1194</Words>
  <Characters>6570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4</cp:revision>
  <cp:lastPrinted>1900-01-01T06:00:00Z</cp:lastPrinted>
  <dcterms:created xsi:type="dcterms:W3CDTF">2021-06-18T10:07:00Z</dcterms:created>
  <dcterms:modified xsi:type="dcterms:W3CDTF">2021-06-30T00:49:00Z</dcterms:modified>
</cp:coreProperties>
</file>