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64"/>
          <w:szCs w:val="64"/>
        </w:rPr>
        <w:t xml:space="preserve">SportsBetSim</w:t>
      </w:r>
    </w:p>
    <w:p>
      <w:pPr>
        <w:spacing w:after="200"/>
        <w:jc w:val="center"/>
      </w:pPr>
      <w:r>
        <w:rPr>
          <w:rFonts w:ascii="Arial" w:cs="Arial" w:eastAsia="Arial" w:hAnsi="Arial"/>
          <w:i/>
          <w:iCs/>
          <w:color w:val="2E75B6"/>
          <w:sz w:val="30"/>
          <w:szCs w:val="30"/>
        </w:rPr>
        <w:t xml:space="preserve">Sports Simulation Prediction Game</w:t>
      </w:r>
    </w:p>
    <w:p>
      <w:pPr>
        <w:spacing w:after="600"/>
        <w:jc w:val="center"/>
      </w:pPr>
      <w:r>
        <w:rPr>
          <w:rFonts w:ascii="Arial" w:cs="Arial" w:eastAsia="Arial" w:hAnsi="Arial"/>
          <w:color w:val="666666"/>
          <w:sz w:val="24"/>
          <w:szCs w:val="24"/>
        </w:rPr>
        <w:t xml:space="preserve">CS 151 — Object-Oriented Analysis and Design</w:t>
      </w:r>
    </w:p>
    <w:p>
      <w:pPr>
        <w:spacing w:after="120"/>
        <w:jc w:val="center"/>
      </w:pPr>
      <w:r>
        <w:rPr>
          <w:rFonts w:ascii="Arial" w:cs="Arial" w:eastAsia="Arial" w:hAnsi="Arial"/>
          <w:sz w:val="24"/>
          <w:szCs w:val="24"/>
        </w:rPr>
        <w:t xml:space="preserve">Assignment #6 — Final Project Report</w:t>
      </w:r>
    </w:p>
    <w:p>
      <w:pPr>
        <w:spacing w:after="2400"/>
        <w:jc w:val="center"/>
      </w:pPr>
      <w:r>
        <w:rPr>
          <w:rFonts w:ascii="Arial" w:cs="Arial" w:eastAsia="Arial" w:hAnsi="Arial"/>
          <w:sz w:val="24"/>
          <w:szCs w:val="24"/>
        </w:rPr>
        <w:t xml:space="preserve">Team: BetSimDevs</w:t>
      </w:r>
    </w:p>
    <w:p>
      <w:pPr>
        <w:spacing w:after="0"/>
      </w:pPr>
      <w:r>
        <w:br w:type="page"/>
      </w:r>
    </w:p>
    <w:p>
      <w:pPr>
        <w:pStyle w:val="Heading1"/>
      </w:pPr>
      <w:r>
        <w:rPr>
          <w:rFonts w:ascii="Arial" w:cs="Arial" w:eastAsia="Arial" w:hAnsi="Arial"/>
          <w:b/>
          <w:bCs/>
          <w:color w:val="1F3864"/>
          <w:sz w:val="32"/>
          <w:szCs w:val="32"/>
        </w:rPr>
        <w:t xml:space="preserve">[1] Overview</w:t>
      </w:r>
    </w:p>
    <w:p>
      <w:pPr>
        <w:spacing w:after="80" w:before="160"/>
      </w:pPr>
      <w:r>
        <w:rPr>
          <w:rFonts w:ascii="Arial" w:cs="Arial" w:eastAsia="Arial" w:hAnsi="Arial"/>
          <w:b/>
          <w:bCs/>
          <w:color w:val="404040"/>
          <w:sz w:val="24"/>
          <w:szCs w:val="24"/>
        </w:rPr>
        <w:t xml:space="preserve">Project Name</w:t>
      </w:r>
    </w:p>
    <w:p>
      <w:pPr>
        <w:spacing w:after="120"/>
      </w:pPr>
      <w:r>
        <w:rPr>
          <w:rFonts w:ascii="Arial" w:cs="Arial" w:eastAsia="Arial" w:hAnsi="Arial"/>
          <w:sz w:val="22"/>
          <w:szCs w:val="22"/>
        </w:rPr>
        <w:t xml:space="preserve">SportsBetSim</w:t>
      </w:r>
    </w:p>
    <w:p>
      <w:pPr>
        <w:spacing w:after="80" w:before="160"/>
      </w:pPr>
      <w:r>
        <w:rPr>
          <w:rFonts w:ascii="Arial" w:cs="Arial" w:eastAsia="Arial" w:hAnsi="Arial"/>
          <w:b/>
          <w:bCs/>
          <w:color w:val="404040"/>
          <w:sz w:val="24"/>
          <w:szCs w:val="24"/>
        </w:rPr>
        <w:t xml:space="preserve">Team Name</w:t>
      </w:r>
    </w:p>
    <w:p>
      <w:pPr>
        <w:spacing w:after="120"/>
      </w:pPr>
      <w:r>
        <w:rPr>
          <w:rFonts w:ascii="Arial" w:cs="Arial" w:eastAsia="Arial" w:hAnsi="Arial"/>
          <w:sz w:val="22"/>
          <w:szCs w:val="22"/>
        </w:rPr>
        <w:t xml:space="preserve">BetSimDevs</w:t>
      </w:r>
    </w:p>
    <w:p>
      <w:pPr>
        <w:spacing w:after="80"/>
      </w:pPr>
      <w:r>
        <w:t xml:space="preserve"/>
      </w:r>
    </w:p>
    <w:p>
      <w:pPr>
        <w:spacing w:after="80" w:before="160"/>
      </w:pPr>
      <w:r>
        <w:rPr>
          <w:rFonts w:ascii="Arial" w:cs="Arial" w:eastAsia="Arial" w:hAnsi="Arial"/>
          <w:b/>
          <w:bCs/>
          <w:color w:val="404040"/>
          <w:sz w:val="24"/>
          <w:szCs w:val="24"/>
        </w:rPr>
        <w:t xml:space="preserve">Description</w:t>
      </w:r>
    </w:p>
    <w:p>
      <w:pPr>
        <w:spacing w:after="120"/>
      </w:pPr>
      <w:r>
        <w:rPr>
          <w:rFonts w:ascii="Arial" w:cs="Arial" w:eastAsia="Arial" w:hAnsi="Arial"/>
          <w:sz w:val="22"/>
          <w:szCs w:val="22"/>
        </w:rPr>
        <w:t xml:space="preserve">SportsBetSim is a JavaFX-based sports simulation and betting game where the user places fake-point wagers on simulated professional sports matches. The user starts with 1,000 points and chooses from Basketball, Football, or Soccer. After selecting a sport, the app loads two random real professional teams — each with an auto-generated skill rating — and the user must pick one team to back, choose a bet type, enter a wager amount, and press Simulate.</w:t>
      </w:r>
    </w:p>
    <w:p>
      <w:pPr>
        <w:spacing w:after="120"/>
      </w:pPr>
      <w:r>
        <w:rPr>
          <w:rFonts w:ascii="Arial" w:cs="Arial" w:eastAsia="Arial" w:hAnsi="Arial"/>
          <w:sz w:val="22"/>
          <w:szCs w:val="22"/>
        </w:rPr>
        <w:t xml:space="preserve">The simulation generates a realistic score for the chosen sport. The user either wins or loses their wagered points depending on whether their picked team performed as expected under the rules of the chosen bet type. Match results are logged to a persistent history panel. The user can reset at any time to restore their balance to 1,000 and clear history.</w:t>
      </w:r>
    </w:p>
    <w:p>
      <w:pPr>
        <w:spacing w:after="80"/>
      </w:pPr>
      <w:r>
        <w:t xml:space="preserve"/>
      </w:r>
    </w:p>
    <w:p>
      <w:pPr>
        <w:spacing w:after="80" w:before="160"/>
      </w:pPr>
      <w:r>
        <w:rPr>
          <w:rFonts w:ascii="Arial" w:cs="Arial" w:eastAsia="Arial" w:hAnsi="Arial"/>
          <w:b/>
          <w:bCs/>
          <w:color w:val="404040"/>
          <w:sz w:val="24"/>
          <w:szCs w:val="24"/>
        </w:rPr>
        <w:t xml:space="preserve">Bet Types</w:t>
      </w:r>
    </w:p>
    <w:p>
      <w:pPr>
        <w:pStyle w:val="ListParagraph"/>
        <w:numPr>
          <w:ilvl w:val="0"/>
          <w:numId w:val="2"/>
        </w:numPr>
        <w:spacing w:after="80"/>
      </w:pPr>
      <w:r>
        <w:rPr>
          <w:rFonts w:ascii="Arial" w:cs="Arial" w:eastAsia="Arial" w:hAnsi="Arial"/>
          <w:sz w:val="22"/>
          <w:szCs w:val="22"/>
        </w:rPr>
        <w:t xml:space="preserve">Winner Pick: The player picks the team they believe will win outright. If the chosen team scores more points, the bet wins.</w:t>
      </w:r>
    </w:p>
    <w:p>
      <w:pPr>
        <w:pStyle w:val="ListParagraph"/>
        <w:numPr>
          <w:ilvl w:val="0"/>
          <w:numId w:val="2"/>
        </w:numPr>
        <w:spacing w:after="80"/>
      </w:pPr>
      <w:r>
        <w:rPr>
          <w:rFonts w:ascii="Arial" w:cs="Arial" w:eastAsia="Arial" w:hAnsi="Arial"/>
          <w:sz w:val="22"/>
          <w:szCs w:val="22"/>
        </w:rPr>
        <w:t xml:space="preserve">Spread Pick: A point spread is derived from the difference in the two teams' skill ratings (|ratingA - ratingB| / 5, minimum 1). The favored team must win by more than the spread; the underdog must win or lose by less than the spread.</w:t>
      </w:r>
    </w:p>
    <w:p>
      <w:pPr>
        <w:spacing w:after="80"/>
      </w:pPr>
      <w:r>
        <w:t xml:space="preserve"/>
      </w:r>
    </w:p>
    <w:p>
      <w:pPr>
        <w:spacing w:after="80" w:before="160"/>
      </w:pPr>
      <w:r>
        <w:rPr>
          <w:rFonts w:ascii="Arial" w:cs="Arial" w:eastAsia="Arial" w:hAnsi="Arial"/>
          <w:b/>
          <w:bCs/>
          <w:color w:val="404040"/>
          <w:sz w:val="24"/>
          <w:szCs w:val="24"/>
        </w:rPr>
        <w:t xml:space="preserve">Key Features</w:t>
      </w:r>
    </w:p>
    <w:p>
      <w:pPr>
        <w:pStyle w:val="ListParagraph"/>
        <w:numPr>
          <w:ilvl w:val="0"/>
          <w:numId w:val="2"/>
        </w:numPr>
        <w:spacing w:after="80"/>
      </w:pPr>
      <w:r>
        <w:rPr>
          <w:rFonts w:ascii="Arial" w:cs="Arial" w:eastAsia="Arial" w:hAnsi="Arial"/>
          <w:sz w:val="22"/>
          <w:szCs w:val="22"/>
        </w:rPr>
        <w:t xml:space="preserve">Three sports: Basketball (NBA teams), Football (NFL teams), Soccer (MLS teams)</w:t>
      </w:r>
    </w:p>
    <w:p>
      <w:pPr>
        <w:pStyle w:val="ListParagraph"/>
        <w:numPr>
          <w:ilvl w:val="0"/>
          <w:numId w:val="2"/>
        </w:numPr>
        <w:spacing w:after="80"/>
      </w:pPr>
      <w:r>
        <w:rPr>
          <w:rFonts w:ascii="Arial" w:cs="Arial" w:eastAsia="Arial" w:hAnsi="Arial"/>
          <w:sz w:val="22"/>
          <w:szCs w:val="22"/>
        </w:rPr>
        <w:t xml:space="preserve">Sport-specific realistic score simulation</w:t>
      </w:r>
    </w:p>
    <w:p>
      <w:pPr>
        <w:pStyle w:val="ListParagraph"/>
        <w:numPr>
          <w:ilvl w:val="0"/>
          <w:numId w:val="2"/>
        </w:numPr>
        <w:spacing w:after="80"/>
      </w:pPr>
      <w:r>
        <w:rPr>
          <w:rFonts w:ascii="Arial" w:cs="Arial" w:eastAsia="Arial" w:hAnsi="Arial"/>
          <w:sz w:val="22"/>
          <w:szCs w:val="22"/>
        </w:rPr>
        <w:t xml:space="preserve">Two bet types with distinct win conditions</w:t>
      </w:r>
    </w:p>
    <w:p>
      <w:pPr>
        <w:pStyle w:val="ListParagraph"/>
        <w:numPr>
          <w:ilvl w:val="0"/>
          <w:numId w:val="2"/>
        </w:numPr>
        <w:spacing w:after="80"/>
      </w:pPr>
      <w:r>
        <w:rPr>
          <w:rFonts w:ascii="Arial" w:cs="Arial" w:eastAsia="Arial" w:hAnsi="Arial"/>
          <w:sz w:val="22"/>
          <w:szCs w:val="22"/>
        </w:rPr>
        <w:t xml:space="preserve">Match history log with numbered game entries</w:t>
      </w:r>
    </w:p>
    <w:p>
      <w:pPr>
        <w:pStyle w:val="ListParagraph"/>
        <w:numPr>
          <w:ilvl w:val="0"/>
          <w:numId w:val="2"/>
        </w:numPr>
        <w:spacing w:after="80"/>
      </w:pPr>
      <w:r>
        <w:rPr>
          <w:rFonts w:ascii="Arial" w:cs="Arial" w:eastAsia="Arial" w:hAnsi="Arial"/>
          <w:sz w:val="22"/>
          <w:szCs w:val="22"/>
        </w:rPr>
        <w:t xml:space="preserve">Balance tracking with color-coded feedback</w:t>
      </w:r>
    </w:p>
    <w:p>
      <w:pPr>
        <w:pStyle w:val="ListParagraph"/>
        <w:numPr>
          <w:ilvl w:val="0"/>
          <w:numId w:val="2"/>
        </w:numPr>
        <w:spacing w:after="80"/>
      </w:pPr>
      <w:r>
        <w:rPr>
          <w:rFonts w:ascii="Arial" w:cs="Arial" w:eastAsia="Arial" w:hAnsi="Arial"/>
          <w:sz w:val="22"/>
          <w:szCs w:val="22"/>
        </w:rPr>
        <w:t xml:space="preserve">Input validation with user-friendly error dialogs</w:t>
      </w:r>
    </w:p>
    <w:p>
      <w:pPr>
        <w:pStyle w:val="ListParagraph"/>
        <w:numPr>
          <w:ilvl w:val="0"/>
          <w:numId w:val="2"/>
        </w:numPr>
        <w:spacing w:after="80"/>
      </w:pPr>
      <w:r>
        <w:rPr>
          <w:rFonts w:ascii="Arial" w:cs="Arial" w:eastAsia="Arial" w:hAnsi="Arial"/>
          <w:sz w:val="22"/>
          <w:szCs w:val="22"/>
        </w:rPr>
        <w:t xml:space="preserve">Reset functionality</w:t>
      </w:r>
    </w:p>
    <w:p>
      <w:pPr>
        <w:spacing w:after="0"/>
      </w:pPr>
      <w:r>
        <w:br w:type="page"/>
      </w:r>
    </w:p>
    <w:p>
      <w:pPr>
        <w:pStyle w:val="Heading1"/>
      </w:pPr>
      <w:r>
        <w:rPr>
          <w:rFonts w:ascii="Arial" w:cs="Arial" w:eastAsia="Arial" w:hAnsi="Arial"/>
          <w:b/>
          <w:bCs/>
          <w:color w:val="1F3864"/>
          <w:sz w:val="32"/>
          <w:szCs w:val="32"/>
        </w:rPr>
        <w:t xml:space="preserve">[2] Class Diagrams</w:t>
      </w:r>
    </w:p>
    <w:p>
      <w:pPr>
        <w:spacing w:after="120"/>
      </w:pPr>
      <w:r>
        <w:rPr>
          <w:rFonts w:ascii="Arial" w:cs="Arial" w:eastAsia="Arial" w:hAnsi="Arial"/>
          <w:sz w:val="22"/>
          <w:szCs w:val="22"/>
        </w:rPr>
        <w:t xml:space="preserve">The class structure is organized into five packages: model, controller, strategy, factory, and view. The diagrams below describe the major classes, their attributes, methods, and relationships including inheritance, composition, and association.</w:t>
      </w:r>
    </w:p>
    <w:p>
      <w:pPr>
        <w:spacing w:after="80"/>
      </w:pPr>
      <w:r>
        <w:t xml:space="preserve"/>
      </w:r>
    </w:p>
    <w:p>
      <w:pPr>
        <w:pStyle w:val="Heading2"/>
      </w:pPr>
      <w:r>
        <w:rPr>
          <w:rFonts w:ascii="Arial" w:cs="Arial" w:eastAsia="Arial" w:hAnsi="Arial"/>
          <w:b/>
          <w:bCs/>
          <w:color w:val="2E75B6"/>
          <w:sz w:val="26"/>
          <w:szCs w:val="26"/>
        </w:rPr>
        <w:t xml:space="preserve">Overall Class Structure</w:t>
      </w:r>
    </w:p>
    <w:p>
      <w:pPr>
        <w:spacing w:after="120"/>
      </w:pPr>
      <w:r>
        <w:rPr>
          <w:rFonts w:ascii="Arial" w:cs="Arial" w:eastAsia="Arial" w:hAnsi="Arial"/>
          <w:sz w:val="22"/>
          <w:szCs w:val="22"/>
        </w:rPr>
        <w:t xml:space="preserve">SportsPredictionApp (view) owns a GameController. GameController orchestrates a Player, HistoryManager, Sport (via SportFactory), and Bet. Bet delegates to BetStrategy. Sport is an abstract class with Basketball, Football, and Soccer as concrete subclasses. BetStrategy is an interface implemented by WinnerBetStrategy and SpreadBetStrategy.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Class / Interface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SportsPredictionApp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view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JavaFX entry point; UI layer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GameController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controller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Orchestrates all game logic</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Player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Tracks fake-point balance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HistoryManager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Logs match history entries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Holds bet data; delegates to BetStrategy</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GameResult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Immutable outcome data object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Sport (abstract)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Abstract base for all sports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Basketball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Concrete sport: NBA teams + score sim</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Football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Concrete sport: NFL teams + score sim</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Soccer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Concrete sport: MLS teams + score sim</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Runs a single game simulation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Name + skill rating data object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SportFactory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factory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Factory creates Sport instances by name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BetStrategy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strategy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Strategy interface for bet evaluation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WinnerBetStrategy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strategy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Evaluates Winner Pick bets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SpreadBetStrategy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strategy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Evaluates Spread Pick bets</w:t>
            </w:r>
          </w:p>
        </w:tc>
      </w:tr>
    </w:tbl>
    <w:p>
      <w:pPr>
        <w:spacing w:after="80"/>
      </w:pPr>
      <w:r>
        <w:t xml:space="preserve"/>
      </w:r>
    </w:p>
    <w:p>
      <w:pPr>
        <w:pStyle w:val="Heading2"/>
      </w:pPr>
      <w:r>
        <w:rPr>
          <w:rFonts w:ascii="Arial" w:cs="Arial" w:eastAsia="Arial" w:hAnsi="Arial"/>
          <w:b/>
          <w:bCs/>
          <w:color w:val="2E75B6"/>
          <w:sz w:val="26"/>
          <w:szCs w:val="26"/>
        </w:rPr>
        <w:t xml:space="preserve">Key Relationships</w:t>
      </w:r>
    </w:p>
    <w:p>
      <w:pPr>
        <w:pStyle w:val="ListParagraph"/>
        <w:numPr>
          <w:ilvl w:val="0"/>
          <w:numId w:val="2"/>
        </w:numPr>
        <w:spacing w:after="80"/>
      </w:pPr>
      <w:r>
        <w:rPr>
          <w:rFonts w:ascii="Arial" w:cs="Arial" w:eastAsia="Arial" w:hAnsi="Arial"/>
          <w:sz w:val="22"/>
          <w:szCs w:val="22"/>
        </w:rPr>
        <w:t xml:space="preserve">Inheritance: Basketball, Football, Soccer all extend Sport</w:t>
      </w:r>
    </w:p>
    <w:p>
      <w:pPr>
        <w:pStyle w:val="ListParagraph"/>
        <w:numPr>
          <w:ilvl w:val="0"/>
          <w:numId w:val="2"/>
        </w:numPr>
        <w:spacing w:after="80"/>
      </w:pPr>
      <w:r>
        <w:rPr>
          <w:rFonts w:ascii="Arial" w:cs="Arial" w:eastAsia="Arial" w:hAnsi="Arial"/>
          <w:sz w:val="22"/>
          <w:szCs w:val="22"/>
        </w:rPr>
        <w:t xml:space="preserve">Interface Implementation: WinnerBetStrategy and SpreadBetStrategy implement BetStrategy</w:t>
      </w:r>
    </w:p>
    <w:p>
      <w:pPr>
        <w:pStyle w:val="ListParagraph"/>
        <w:numPr>
          <w:ilvl w:val="0"/>
          <w:numId w:val="2"/>
        </w:numPr>
        <w:spacing w:after="80"/>
      </w:pPr>
      <w:r>
        <w:rPr>
          <w:rFonts w:ascii="Arial" w:cs="Arial" w:eastAsia="Arial" w:hAnsi="Arial"/>
          <w:sz w:val="22"/>
          <w:szCs w:val="22"/>
        </w:rPr>
        <w:t xml:space="preserve">Composition: GameController composes Player and HistoryManager (owns their lifecycle)</w:t>
      </w:r>
    </w:p>
    <w:p>
      <w:pPr>
        <w:pStyle w:val="ListParagraph"/>
        <w:numPr>
          <w:ilvl w:val="0"/>
          <w:numId w:val="2"/>
        </w:numPr>
        <w:spacing w:after="80"/>
      </w:pPr>
      <w:r>
        <w:rPr>
          <w:rFonts w:ascii="Arial" w:cs="Arial" w:eastAsia="Arial" w:hAnsi="Arial"/>
          <w:sz w:val="22"/>
          <w:szCs w:val="22"/>
        </w:rPr>
        <w:t xml:space="preserve">Association: GameController uses Sport (via SportFactory), Team, and Bet</w:t>
      </w:r>
    </w:p>
    <w:p>
      <w:pPr>
        <w:pStyle w:val="ListParagraph"/>
        <w:numPr>
          <w:ilvl w:val="0"/>
          <w:numId w:val="2"/>
        </w:numPr>
        <w:spacing w:after="80"/>
      </w:pPr>
      <w:r>
        <w:rPr>
          <w:rFonts w:ascii="Arial" w:cs="Arial" w:eastAsia="Arial" w:hAnsi="Arial"/>
          <w:sz w:val="22"/>
          <w:szCs w:val="22"/>
        </w:rPr>
        <w:t xml:space="preserve">Dependency (uses): Bet uses BetStrategy; GameController uses SportFactory; Match uses Sport and Team</w:t>
      </w:r>
    </w:p>
    <w:p>
      <w:pPr>
        <w:pStyle w:val="ListParagraph"/>
        <w:numPr>
          <w:ilvl w:val="0"/>
          <w:numId w:val="2"/>
        </w:numPr>
        <w:spacing w:after="80"/>
      </w:pPr>
      <w:r>
        <w:rPr>
          <w:rFonts w:ascii="Arial" w:cs="Arial" w:eastAsia="Arial" w:hAnsi="Arial"/>
          <w:sz w:val="22"/>
          <w:szCs w:val="22"/>
        </w:rPr>
        <w:t xml:space="preserve">Aggregation: GameController references the current Sport and Team[] without owning their type hierarchy</w:t>
      </w:r>
    </w:p>
    <w:p>
      <w:pPr>
        <w:spacing w:after="0"/>
      </w:pPr>
      <w:r>
        <w:br w:type="page"/>
      </w:r>
    </w:p>
    <w:p>
      <w:pPr>
        <w:pStyle w:val="Heading1"/>
      </w:pPr>
      <w:r>
        <w:rPr>
          <w:rFonts w:ascii="Arial" w:cs="Arial" w:eastAsia="Arial" w:hAnsi="Arial"/>
          <w:b/>
          <w:bCs/>
          <w:color w:val="1F3864"/>
          <w:sz w:val="32"/>
          <w:szCs w:val="32"/>
        </w:rPr>
        <w:t xml:space="preserve">[3] Design Principles</w:t>
      </w:r>
    </w:p>
    <w:p>
      <w:pPr>
        <w:spacing w:after="80"/>
      </w:pPr>
      <w:r>
        <w:t xml:space="preserve"/>
      </w:r>
    </w:p>
    <w:p>
      <w:pPr>
        <w:pStyle w:val="Heading2"/>
      </w:pPr>
      <w:r>
        <w:rPr>
          <w:rFonts w:ascii="Arial" w:cs="Arial" w:eastAsia="Arial" w:hAnsi="Arial"/>
          <w:b/>
          <w:bCs/>
          <w:color w:val="2E75B6"/>
          <w:sz w:val="26"/>
          <w:szCs w:val="26"/>
        </w:rPr>
        <w:t xml:space="preserve">Single Responsibility Principle (SRP)</w:t>
      </w:r>
    </w:p>
    <w:p>
      <w:pPr>
        <w:spacing w:after="120"/>
      </w:pPr>
      <w:r>
        <w:rPr>
          <w:rFonts w:ascii="Arial" w:cs="Arial" w:eastAsia="Arial" w:hAnsi="Arial"/>
          <w:sz w:val="22"/>
          <w:szCs w:val="22"/>
        </w:rPr>
        <w:t xml:space="preserve">Each class has one clearly defined job. Player only manages balance. HistoryManager only manages the history log. GameResult only holds outcome data. SportsPredictionApp only manages the UI. GameController is the sole coordinator of game logic. No class reaches into another's responsibility.</w:t>
      </w:r>
    </w:p>
    <w:p>
      <w:pPr>
        <w:spacing w:after="80"/>
      </w:pPr>
      <w:r>
        <w:t xml:space="preserve"/>
      </w:r>
    </w:p>
    <w:p>
      <w:pPr>
        <w:pStyle w:val="Heading2"/>
      </w:pPr>
      <w:r>
        <w:rPr>
          <w:rFonts w:ascii="Arial" w:cs="Arial" w:eastAsia="Arial" w:hAnsi="Arial"/>
          <w:b/>
          <w:bCs/>
          <w:color w:val="2E75B6"/>
          <w:sz w:val="26"/>
          <w:szCs w:val="26"/>
        </w:rPr>
        <w:t xml:space="preserve">Open/Closed Principle (OCP)</w:t>
      </w:r>
    </w:p>
    <w:p>
      <w:pPr>
        <w:spacing w:after="120"/>
      </w:pPr>
      <w:r>
        <w:rPr>
          <w:rFonts w:ascii="Arial" w:cs="Arial" w:eastAsia="Arial" w:hAnsi="Arial"/>
          <w:sz w:val="22"/>
          <w:szCs w:val="22"/>
        </w:rPr>
        <w:t xml:space="preserve">The codebase is open for extension but closed for modification in two key places. First, adding a new sport requires only creating a new subclass of Sport and adding one case to SportFactory — no existing code changes. Second, adding a new bet type requires only creating a new class implementing BetStrategy — Bet and GameController require no changes.</w:t>
      </w:r>
    </w:p>
    <w:p>
      <w:pPr>
        <w:spacing w:after="80"/>
      </w:pPr>
      <w:r>
        <w:t xml:space="preserve"/>
      </w:r>
    </w:p>
    <w:p>
      <w:pPr>
        <w:pStyle w:val="Heading2"/>
      </w:pPr>
      <w:r>
        <w:rPr>
          <w:rFonts w:ascii="Arial" w:cs="Arial" w:eastAsia="Arial" w:hAnsi="Arial"/>
          <w:b/>
          <w:bCs/>
          <w:color w:val="2E75B6"/>
          <w:sz w:val="26"/>
          <w:szCs w:val="26"/>
        </w:rPr>
        <w:t xml:space="preserve">Liskov Substitution Principle (LSP)</w:t>
      </w:r>
    </w:p>
    <w:p>
      <w:pPr>
        <w:spacing w:after="120"/>
      </w:pPr>
      <w:r>
        <w:rPr>
          <w:rFonts w:ascii="Arial" w:cs="Arial" w:eastAsia="Arial" w:hAnsi="Arial"/>
          <w:sz w:val="22"/>
          <w:szCs w:val="22"/>
        </w:rPr>
        <w:t xml:space="preserve">All three Sport subclasses (Basketball, Football, Soccer) honor the contract of the abstract Sport class: generateTeams() always returns a two-element non-null Team array, and simulateScore() always returns a two-element non-negative int array. The application's GameController calls these methods polymorphically without needing to know the concrete type.</w:t>
      </w:r>
    </w:p>
    <w:p>
      <w:pPr>
        <w:spacing w:after="80"/>
      </w:pPr>
      <w:r>
        <w:t xml:space="preserve"/>
      </w:r>
    </w:p>
    <w:p>
      <w:pPr>
        <w:pStyle w:val="Heading2"/>
      </w:pPr>
      <w:r>
        <w:rPr>
          <w:rFonts w:ascii="Arial" w:cs="Arial" w:eastAsia="Arial" w:hAnsi="Arial"/>
          <w:b/>
          <w:bCs/>
          <w:color w:val="2E75B6"/>
          <w:sz w:val="26"/>
          <w:szCs w:val="26"/>
        </w:rPr>
        <w:t xml:space="preserve">Interface Segregation Principle (ISP)</w:t>
      </w:r>
    </w:p>
    <w:p>
      <w:pPr>
        <w:spacing w:after="120"/>
      </w:pPr>
      <w:r>
        <w:rPr>
          <w:rFonts w:ascii="Arial" w:cs="Arial" w:eastAsia="Arial" w:hAnsi="Arial"/>
          <w:sz w:val="22"/>
          <w:szCs w:val="22"/>
        </w:rPr>
        <w:t xml:space="preserve">BetStrategy defines only two methods: isWin() and getBetTypeName(). Implementors are not forced to implement any unrelated behavior. The interface is small, focused, and easy to implement.</w:t>
      </w:r>
    </w:p>
    <w:p>
      <w:pPr>
        <w:spacing w:after="80"/>
      </w:pPr>
      <w:r>
        <w:t xml:space="preserve"/>
      </w:r>
    </w:p>
    <w:p>
      <w:pPr>
        <w:pStyle w:val="Heading2"/>
      </w:pPr>
      <w:r>
        <w:rPr>
          <w:rFonts w:ascii="Arial" w:cs="Arial" w:eastAsia="Arial" w:hAnsi="Arial"/>
          <w:b/>
          <w:bCs/>
          <w:color w:val="2E75B6"/>
          <w:sz w:val="26"/>
          <w:szCs w:val="26"/>
        </w:rPr>
        <w:t xml:space="preserve">Dependency Inversion Principle (DIP)</w:t>
      </w:r>
    </w:p>
    <w:p>
      <w:pPr>
        <w:spacing w:after="120"/>
      </w:pPr>
      <w:r>
        <w:rPr>
          <w:rFonts w:ascii="Arial" w:cs="Arial" w:eastAsia="Arial" w:hAnsi="Arial"/>
          <w:sz w:val="22"/>
          <w:szCs w:val="22"/>
        </w:rPr>
        <w:t xml:space="preserve">Bet depends on the BetStrategy interface, not on any concrete strategy class. GameController depends on the abstract Sport class (returned by SportFactory), not on Basketball, Football, or Soccer directly. High-level modules depend on abstractions, not on concrete details.</w:t>
      </w:r>
    </w:p>
    <w:p>
      <w:pPr>
        <w:spacing w:after="80"/>
      </w:pPr>
      <w:r>
        <w:t xml:space="preserve"/>
      </w:r>
    </w:p>
    <w:p>
      <w:pPr>
        <w:pStyle w:val="Heading2"/>
      </w:pPr>
      <w:r>
        <w:rPr>
          <w:rFonts w:ascii="Arial" w:cs="Arial" w:eastAsia="Arial" w:hAnsi="Arial"/>
          <w:b/>
          <w:bCs/>
          <w:color w:val="2E75B6"/>
          <w:sz w:val="26"/>
          <w:szCs w:val="26"/>
        </w:rPr>
        <w:t xml:space="preserve">Encapsulation</w:t>
      </w:r>
    </w:p>
    <w:p>
      <w:pPr>
        <w:spacing w:after="120"/>
      </w:pPr>
      <w:r>
        <w:rPr>
          <w:rFonts w:ascii="Arial" w:cs="Arial" w:eastAsia="Arial" w:hAnsi="Arial"/>
          <w:sz w:val="22"/>
          <w:szCs w:val="22"/>
        </w:rPr>
        <w:t xml:space="preserve">All fields in model classes are private. Player's balance cannot be set directly — it is only modified through addPoints(), subtractPoints(), and reset(). Team is immutable after construction (all fields are final). GameResult is fully immutable.</w:t>
      </w:r>
    </w:p>
    <w:p>
      <w:pPr>
        <w:spacing w:after="80"/>
      </w:pPr>
      <w:r>
        <w:t xml:space="preserve"/>
      </w:r>
    </w:p>
    <w:p>
      <w:pPr>
        <w:pStyle w:val="Heading2"/>
      </w:pPr>
      <w:r>
        <w:rPr>
          <w:rFonts w:ascii="Arial" w:cs="Arial" w:eastAsia="Arial" w:hAnsi="Arial"/>
          <w:b/>
          <w:bCs/>
          <w:color w:val="2E75B6"/>
          <w:sz w:val="26"/>
          <w:szCs w:val="26"/>
        </w:rPr>
        <w:t xml:space="preserve">Separation of Concerns</w:t>
      </w:r>
    </w:p>
    <w:p>
      <w:pPr>
        <w:spacing w:after="120"/>
      </w:pPr>
      <w:r>
        <w:rPr>
          <w:rFonts w:ascii="Arial" w:cs="Arial" w:eastAsia="Arial" w:hAnsi="Arial"/>
          <w:sz w:val="22"/>
          <w:szCs w:val="22"/>
        </w:rPr>
        <w:t xml:space="preserve">The view (SportsPredictionApp) never touches model objects directly — it only calls controller methods and displays the returned data. GameController contains all business rules (validation, balance updates, history management). Model classes contain no UI code.</w:t>
      </w:r>
    </w:p>
    <w:p>
      <w:pPr>
        <w:spacing w:after="0"/>
      </w:pPr>
      <w:r>
        <w:br w:type="page"/>
      </w:r>
    </w:p>
    <w:p>
      <w:pPr>
        <w:pStyle w:val="Heading1"/>
      </w:pPr>
      <w:r>
        <w:rPr>
          <w:rFonts w:ascii="Arial" w:cs="Arial" w:eastAsia="Arial" w:hAnsi="Arial"/>
          <w:b/>
          <w:bCs/>
          <w:color w:val="1F3864"/>
          <w:sz w:val="32"/>
          <w:szCs w:val="32"/>
        </w:rPr>
        <w:t xml:space="preserve">[4] Design Patterns</w:t>
      </w:r>
    </w:p>
    <w:p>
      <w:pPr>
        <w:spacing w:after="80"/>
      </w:pPr>
      <w:r>
        <w:t xml:space="preserve"/>
      </w:r>
    </w:p>
    <w:p>
      <w:pPr>
        <w:pStyle w:val="Heading2"/>
      </w:pPr>
      <w:r>
        <w:rPr>
          <w:rFonts w:ascii="Arial" w:cs="Arial" w:eastAsia="Arial" w:hAnsi="Arial"/>
          <w:b/>
          <w:bCs/>
          <w:color w:val="2E75B6"/>
          <w:sz w:val="26"/>
          <w:szCs w:val="26"/>
        </w:rPr>
        <w:t xml:space="preserve">Pattern 1: Strategy Pattern (Primary Pattern)</w:t>
      </w:r>
    </w:p>
    <w:p>
      <w:pPr>
        <w:spacing w:after="120"/>
      </w:pPr>
      <w:r>
        <w:rPr>
          <w:rFonts w:ascii="Arial" w:cs="Arial" w:eastAsia="Arial" w:hAnsi="Arial"/>
          <w:sz w:val="22"/>
          <w:szCs w:val="22"/>
        </w:rPr>
        <w:t xml:space="preserve">Location: com.sportsbetsim.strategy package + Bet.java</w:t>
      </w:r>
    </w:p>
    <w:p>
      <w:pPr>
        <w:spacing w:after="80"/>
      </w:pPr>
      <w:r>
        <w:t xml:space="preserve"/>
      </w:r>
    </w:p>
    <w:p>
      <w:pPr>
        <w:spacing w:after="120"/>
      </w:pPr>
      <w:r>
        <w:rPr>
          <w:rFonts w:ascii="Arial" w:cs="Arial" w:eastAsia="Arial" w:hAnsi="Arial"/>
          <w:sz w:val="22"/>
          <w:szCs w:val="22"/>
        </w:rPr>
        <w:t xml:space="preserve">The Strategy pattern is applied to the bet evaluation system. The BetStrategy interface defines the contract for evaluating a bet:</w:t>
      </w:r>
    </w:p>
    <w:p>
      <w:pPr>
        <w:spacing w:after="60"/>
        <w:ind w:left="720"/>
      </w:pPr>
      <w:r>
        <w:rPr>
          <w:rFonts w:ascii="Courier New" w:cs="Courier New" w:eastAsia="Courier New" w:hAnsi="Courier New"/>
          <w:color w:val="2D2D2D"/>
          <w:sz w:val="18"/>
          <w:szCs w:val="18"/>
        </w:rPr>
        <w:t xml:space="preserve">public interface BetStrategy {</w:t>
      </w:r>
    </w:p>
    <w:p>
      <w:pPr>
        <w:spacing w:after="60"/>
        <w:ind w:left="720"/>
      </w:pPr>
      <w:r>
        <w:rPr>
          <w:rFonts w:ascii="Courier New" w:cs="Courier New" w:eastAsia="Courier New" w:hAnsi="Courier New"/>
          <w:color w:val="2D2D2D"/>
          <w:sz w:val="18"/>
          <w:szCs w:val="18"/>
        </w:rPr>
        <w:t xml:space="preserve">    boolean isWin(String pickedTeam, Team a, Team b, int scoreA, int scoreB);</w:t>
      </w:r>
    </w:p>
    <w:p>
      <w:pPr>
        <w:spacing w:after="60"/>
        <w:ind w:left="720"/>
      </w:pPr>
      <w:r>
        <w:rPr>
          <w:rFonts w:ascii="Courier New" w:cs="Courier New" w:eastAsia="Courier New" w:hAnsi="Courier New"/>
          <w:color w:val="2D2D2D"/>
          <w:sz w:val="18"/>
          <w:szCs w:val="18"/>
        </w:rPr>
        <w:t xml:space="preserve">    String getBetTypeName();</w:t>
      </w:r>
    </w:p>
    <w:p>
      <w:pPr>
        <w:spacing w:after="60"/>
        <w:ind w:left="720"/>
      </w:pPr>
      <w:r>
        <w:rPr>
          <w:rFonts w:ascii="Courier New" w:cs="Courier New" w:eastAsia="Courier New" w:hAnsi="Courier New"/>
          <w:color w:val="2D2D2D"/>
          <w:sz w:val="18"/>
          <w:szCs w:val="18"/>
        </w:rPr>
        <w:t xml:space="preserve">}</w:t>
      </w:r>
    </w:p>
    <w:p>
      <w:pPr>
        <w:spacing w:after="80"/>
      </w:pPr>
      <w:r>
        <w:t xml:space="preserve"/>
      </w:r>
    </w:p>
    <w:p>
      <w:pPr>
        <w:spacing w:after="120"/>
      </w:pPr>
      <w:r>
        <w:rPr>
          <w:rFonts w:ascii="Arial" w:cs="Arial" w:eastAsia="Arial" w:hAnsi="Arial"/>
          <w:sz w:val="22"/>
          <w:szCs w:val="22"/>
        </w:rPr>
        <w:t xml:space="preserve">WinnerBetStrategy and SpreadBetStrategy each implement this interface with a completely different algorithm. The Bet class holds a reference to any BetStrategy and delegates to it:</w:t>
      </w:r>
    </w:p>
    <w:p>
      <w:pPr>
        <w:spacing w:after="60"/>
        <w:ind w:left="720"/>
      </w:pPr>
      <w:r>
        <w:rPr>
          <w:rFonts w:ascii="Courier New" w:cs="Courier New" w:eastAsia="Courier New" w:hAnsi="Courier New"/>
          <w:color w:val="2D2D2D"/>
          <w:sz w:val="18"/>
          <w:szCs w:val="18"/>
        </w:rPr>
        <w:t xml:space="preserve">public boolean isWin(Team a, Team b, int scoreA, int scoreB) {</w:t>
      </w:r>
    </w:p>
    <w:p>
      <w:pPr>
        <w:spacing w:after="60"/>
        <w:ind w:left="720"/>
      </w:pPr>
      <w:r>
        <w:rPr>
          <w:rFonts w:ascii="Courier New" w:cs="Courier New" w:eastAsia="Courier New" w:hAnsi="Courier New"/>
          <w:color w:val="2D2D2D"/>
          <w:sz w:val="18"/>
          <w:szCs w:val="18"/>
        </w:rPr>
        <w:t xml:space="preserve">    return strategy.isWin(pickedTeam, a, b, scoreA, scoreB);</w:t>
      </w:r>
    </w:p>
    <w:p>
      <w:pPr>
        <w:spacing w:after="60"/>
        <w:ind w:left="720"/>
      </w:pPr>
      <w:r>
        <w:rPr>
          <w:rFonts w:ascii="Courier New" w:cs="Courier New" w:eastAsia="Courier New" w:hAnsi="Courier New"/>
          <w:color w:val="2D2D2D"/>
          <w:sz w:val="18"/>
          <w:szCs w:val="18"/>
        </w:rPr>
        <w:t xml:space="preserve">}</w:t>
      </w:r>
    </w:p>
    <w:p>
      <w:pPr>
        <w:spacing w:after="80"/>
      </w:pPr>
      <w:r>
        <w:t xml:space="preserve"/>
      </w:r>
    </w:p>
    <w:p>
      <w:pPr>
        <w:spacing w:after="120"/>
      </w:pPr>
      <w:r>
        <w:rPr>
          <w:rFonts w:ascii="Arial" w:cs="Arial" w:eastAsia="Arial" w:hAnsi="Arial"/>
          <w:sz w:val="22"/>
          <w:szCs w:val="22"/>
        </w:rPr>
        <w:t xml:space="preserve">Why it improves the design: Without Strategy, isWin() would contain an if/else or switch block inside Bet, coupling bet data and evaluation logic. The pattern separates these concerns cleanly. Adding a third bet type (e.g. Parlay) requires only a new class implementing BetStrategy — Bet, GameController, and the UI require zero changes. This directly enforces OCP.</w:t>
      </w:r>
    </w:p>
    <w:p>
      <w:pPr>
        <w:spacing w:after="80"/>
      </w:pPr>
      <w:r>
        <w:t xml:space="preserve"/>
      </w:r>
    </w:p>
    <w:p>
      <w:pPr>
        <w:pStyle w:val="Heading2"/>
      </w:pPr>
      <w:r>
        <w:rPr>
          <w:rFonts w:ascii="Arial" w:cs="Arial" w:eastAsia="Arial" w:hAnsi="Arial"/>
          <w:b/>
          <w:bCs/>
          <w:color w:val="2E75B6"/>
          <w:sz w:val="26"/>
          <w:szCs w:val="26"/>
        </w:rPr>
        <w:t xml:space="preserve">Pattern 2: Factory Pattern</w:t>
      </w:r>
    </w:p>
    <w:p>
      <w:pPr>
        <w:spacing w:after="120"/>
      </w:pPr>
      <w:r>
        <w:rPr>
          <w:rFonts w:ascii="Arial" w:cs="Arial" w:eastAsia="Arial" w:hAnsi="Arial"/>
          <w:sz w:val="22"/>
          <w:szCs w:val="22"/>
        </w:rPr>
        <w:t xml:space="preserve">Location: com.sportsbetsim.factory.SportFactory</w:t>
      </w:r>
    </w:p>
    <w:p>
      <w:pPr>
        <w:spacing w:after="80"/>
      </w:pPr>
      <w:r>
        <w:t xml:space="preserve"/>
      </w:r>
    </w:p>
    <w:p>
      <w:pPr>
        <w:spacing w:after="120"/>
      </w:pPr>
      <w:r>
        <w:rPr>
          <w:rFonts w:ascii="Arial" w:cs="Arial" w:eastAsia="Arial" w:hAnsi="Arial"/>
          <w:sz w:val="22"/>
          <w:szCs w:val="22"/>
        </w:rPr>
        <w:t xml:space="preserve">SportFactory.createSport(String sportName) centralises the instantiation of the correct Sport subclass. The caller (GameController) asks for a sport by name string and receives the appropriate object without knowing which concrete class to instantiate:</w:t>
      </w:r>
    </w:p>
    <w:p>
      <w:pPr>
        <w:spacing w:after="60"/>
        <w:ind w:left="720"/>
      </w:pPr>
      <w:r>
        <w:rPr>
          <w:rFonts w:ascii="Courier New" w:cs="Courier New" w:eastAsia="Courier New" w:hAnsi="Courier New"/>
          <w:color w:val="2D2D2D"/>
          <w:sz w:val="18"/>
          <w:szCs w:val="18"/>
        </w:rPr>
        <w:t xml:space="preserve">public static Sport createSport(String sportName) {</w:t>
      </w:r>
    </w:p>
    <w:p>
      <w:pPr>
        <w:spacing w:after="60"/>
        <w:ind w:left="720"/>
      </w:pPr>
      <w:r>
        <w:rPr>
          <w:rFonts w:ascii="Courier New" w:cs="Courier New" w:eastAsia="Courier New" w:hAnsi="Courier New"/>
          <w:color w:val="2D2D2D"/>
          <w:sz w:val="18"/>
          <w:szCs w:val="18"/>
        </w:rPr>
        <w:t xml:space="preserve">    return switch (sportName) {</w:t>
      </w:r>
    </w:p>
    <w:p>
      <w:pPr>
        <w:spacing w:after="60"/>
        <w:ind w:left="720"/>
      </w:pPr>
      <w:r>
        <w:rPr>
          <w:rFonts w:ascii="Courier New" w:cs="Courier New" w:eastAsia="Courier New" w:hAnsi="Courier New"/>
          <w:color w:val="2D2D2D"/>
          <w:sz w:val="18"/>
          <w:szCs w:val="18"/>
        </w:rPr>
        <w:t xml:space="preserve">        case "Basketball" -&gt; new Basketball();</w:t>
      </w:r>
    </w:p>
    <w:p>
      <w:pPr>
        <w:spacing w:after="60"/>
        <w:ind w:left="720"/>
      </w:pPr>
      <w:r>
        <w:rPr>
          <w:rFonts w:ascii="Courier New" w:cs="Courier New" w:eastAsia="Courier New" w:hAnsi="Courier New"/>
          <w:color w:val="2D2D2D"/>
          <w:sz w:val="18"/>
          <w:szCs w:val="18"/>
        </w:rPr>
        <w:t xml:space="preserve">        case "Football"   -&gt; new Football();</w:t>
      </w:r>
    </w:p>
    <w:p>
      <w:pPr>
        <w:spacing w:after="60"/>
        <w:ind w:left="720"/>
      </w:pPr>
      <w:r>
        <w:rPr>
          <w:rFonts w:ascii="Courier New" w:cs="Courier New" w:eastAsia="Courier New" w:hAnsi="Courier New"/>
          <w:color w:val="2D2D2D"/>
          <w:sz w:val="18"/>
          <w:szCs w:val="18"/>
        </w:rPr>
        <w:t xml:space="preserve">        case "Soccer"     -&gt; new Soccer();</w:t>
      </w:r>
    </w:p>
    <w:p>
      <w:pPr>
        <w:spacing w:after="60"/>
        <w:ind w:left="720"/>
      </w:pPr>
      <w:r>
        <w:rPr>
          <w:rFonts w:ascii="Courier New" w:cs="Courier New" w:eastAsia="Courier New" w:hAnsi="Courier New"/>
          <w:color w:val="2D2D2D"/>
          <w:sz w:val="18"/>
          <w:szCs w:val="18"/>
        </w:rPr>
        <w:t xml:space="preserve">        default -&gt; throw new IllegalArgumentException(...);</w:t>
      </w:r>
    </w:p>
    <w:p>
      <w:pPr>
        <w:spacing w:after="60"/>
        <w:ind w:left="720"/>
      </w:pPr>
      <w:r>
        <w:rPr>
          <w:rFonts w:ascii="Courier New" w:cs="Courier New" w:eastAsia="Courier New" w:hAnsi="Courier New"/>
          <w:color w:val="2D2D2D"/>
          <w:sz w:val="18"/>
          <w:szCs w:val="18"/>
        </w:rPr>
        <w:t xml:space="preserve">    };</w:t>
      </w:r>
    </w:p>
    <w:p>
      <w:pPr>
        <w:spacing w:after="60"/>
        <w:ind w:left="720"/>
      </w:pPr>
      <w:r>
        <w:rPr>
          <w:rFonts w:ascii="Courier New" w:cs="Courier New" w:eastAsia="Courier New" w:hAnsi="Courier New"/>
          <w:color w:val="2D2D2D"/>
          <w:sz w:val="18"/>
          <w:szCs w:val="18"/>
        </w:rPr>
        <w:t xml:space="preserve">}</w:t>
      </w:r>
    </w:p>
    <w:p>
      <w:pPr>
        <w:spacing w:after="80"/>
      </w:pPr>
      <w:r>
        <w:t xml:space="preserve"/>
      </w:r>
    </w:p>
    <w:p>
      <w:pPr>
        <w:spacing w:after="120"/>
      </w:pPr>
      <w:r>
        <w:rPr>
          <w:rFonts w:ascii="Arial" w:cs="Arial" w:eastAsia="Arial" w:hAnsi="Arial"/>
          <w:sz w:val="22"/>
          <w:szCs w:val="22"/>
        </w:rPr>
        <w:t xml:space="preserve">Why it improves the design: GameController never references Basketball.class, Football.class, or Soccer.class directly. The factory is the single place where sport names are mapped to classes. Adding a new sport only requires a new Sport subclass and one new case in the factory — no changes elsewhere. This supports OCP and DIP simultaneously.</w:t>
      </w:r>
    </w:p>
    <w:p>
      <w:pPr>
        <w:spacing w:after="0"/>
      </w:pPr>
      <w:r>
        <w:br w:type="page"/>
      </w:r>
    </w:p>
    <w:p>
      <w:pPr>
        <w:pStyle w:val="Heading1"/>
      </w:pPr>
      <w:r>
        <w:rPr>
          <w:rFonts w:ascii="Arial" w:cs="Arial" w:eastAsia="Arial" w:hAnsi="Arial"/>
          <w:b/>
          <w:bCs/>
          <w:color w:val="1F3864"/>
          <w:sz w:val="32"/>
          <w:szCs w:val="32"/>
        </w:rPr>
        <w:t xml:space="preserve">[5] Testing</w:t>
      </w:r>
    </w:p>
    <w:p>
      <w:pPr>
        <w:spacing w:after="80"/>
      </w:pPr>
      <w:r>
        <w:t xml:space="preserve"/>
      </w:r>
    </w:p>
    <w:p>
      <w:pPr>
        <w:pStyle w:val="Heading2"/>
      </w:pPr>
      <w:r>
        <w:rPr>
          <w:rFonts w:ascii="Arial" w:cs="Arial" w:eastAsia="Arial" w:hAnsi="Arial"/>
          <w:b/>
          <w:bCs/>
          <w:color w:val="2E75B6"/>
          <w:sz w:val="26"/>
          <w:szCs w:val="26"/>
        </w:rPr>
        <w:t xml:space="preserve">Automated Test Cases (JUnit 5)</w:t>
      </w:r>
    </w:p>
    <w:p>
      <w:pPr>
        <w:spacing w:after="120"/>
      </w:pPr>
      <w:r>
        <w:rPr>
          <w:rFonts w:ascii="Arial" w:cs="Arial" w:eastAsia="Arial" w:hAnsi="Arial"/>
          <w:sz w:val="22"/>
          <w:szCs w:val="22"/>
        </w:rPr>
        <w:t xml:space="preserve">48 automated tests are organised across three test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TC #</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Class / Method Under Test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Player()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player starts with 1000 points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canAfford(0)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false for zero wager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canAfford(-50)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false for negative wager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canAfford(1000)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true for exactly the balance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canAfford(1001)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false when amount exceeds balance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addPoints(200)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Increases balance correctly</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subtractPoints(300)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Decreases balance correctly</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addPoints(0/-50)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Ignores zero or negative inputs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Restores balance to 1000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subtractPoints(1500)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can go negative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WinnerBetStrategy.isWin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Picking the winning team returns true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WinnerBetStrategy.isWin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Picking the losing team returns false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WinnerBetStrategy.isWin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Pick Team B wins when B scores higher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WinnerBetStrategy.isWin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Tie is treated as a loss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getBetTypeName()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'Winner Pick'</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calculateSpread()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|80-60|/5 = 4</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calculateSpread()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Minimum spread is 1 for equal ratings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Favorite wins by more than spread: win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Favorite wins by exactly spread: loss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Underdog loses by less than spread: win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SpreadBetStrategy.isWin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Underdog loses by more than spread: loss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getBetTypeName()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'Spread Pick'</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GameController()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 balance is 1000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loadTeams(Basketball)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2 teams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loadTeams(Football)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2 teams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loadTeams(Soccer)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2 teams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Teams have non-empty names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Ratings are in range 1-100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on non-numeric wager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on zero wager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on negative wager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when wager exceeds balance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valid GameResult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changes after simulation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getGameCount()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History count grows after each game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Clears history and restores balance to 1000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simulate() (no teams)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IllegalStateException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loadTeams(Tennis)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Throws IllegalArgumentException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TC-39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HistoryManager.getFormatted()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Empty history returns placeholder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getCount()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Empty count is 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Increases count by 1</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getFormatted()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Contains 'Game 1:' numbering</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Resets count to 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Formatted returns placeholder after clear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getFormatted()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Multiple entries all appear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Team.getName()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correct name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Team.getRating()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Returns correct rating</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TC-48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Team.toString()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Contains name and rating</w:t>
            </w:r>
          </w:p>
        </w:tc>
      </w:tr>
    </w:tbl>
    <w:p>
      <w:pPr>
        <w:spacing w:after="80"/>
      </w:pPr>
      <w:r>
        <w:t xml:space="preserve"/>
      </w:r>
    </w:p>
    <w:p>
      <w:pPr>
        <w:pStyle w:val="Heading2"/>
      </w:pPr>
      <w:r>
        <w:rPr>
          <w:rFonts w:ascii="Arial" w:cs="Arial" w:eastAsia="Arial" w:hAnsi="Arial"/>
          <w:b/>
          <w:bCs/>
          <w:color w:val="2E75B6"/>
          <w:sz w:val="26"/>
          <w:szCs w:val="26"/>
        </w:rPr>
        <w:t xml:space="preserve">Manual (Scripted) Test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MT #</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Expected Behaviour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Launch app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Window appears with header showing balance 1000 pts; bet section hidden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'Load Matchup' with no sport selected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'Please select a sport first'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Select Basketball, click 'Load Matchup'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Two NBA teams appear with ratings; radio buttons update to team names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Simulate with no team picked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'Please pick a team to bet 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Leave wager field blank, click 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'Wager must be a whole number'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Enter 'abc' in wager field, click 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'Wager must be a whole number'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Enter 0 in wager field, click 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'Wager must be greater than 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Enter 9999 in wager field, click 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dialog: 'Insufficient balance'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 bet: pick team, enter 100, click Simulate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Result section appears; balance changes by ±100; history shows Game 1</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Play 3 games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History panel shows Games 1, 2, 3 in order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Reset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returns to 1000; history clears; bet section hides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 Pick with equally-rated teams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Spread = 1 displayed; bet evaluated correctly</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Switch between sports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Different team pools load; no leftover state from prior sport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MT-14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drops below 100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label turns red</w:t>
            </w:r>
          </w:p>
        </w:tc>
      </w:tr>
    </w:tbl>
    <w:p>
      <w:pPr>
        <w:spacing w:after="0"/>
      </w:pPr>
      <w:r>
        <w:br w:type="page"/>
      </w:r>
    </w:p>
    <w:p>
      <w:pPr>
        <w:pStyle w:val="Heading1"/>
      </w:pPr>
      <w:r>
        <w:rPr>
          <w:rFonts w:ascii="Arial" w:cs="Arial" w:eastAsia="Arial" w:hAnsi="Arial"/>
          <w:b/>
          <w:bCs/>
          <w:color w:val="1F3864"/>
          <w:sz w:val="32"/>
          <w:szCs w:val="32"/>
        </w:rPr>
        <w:t xml:space="preserve">[6] Design Process</w:t>
      </w:r>
    </w:p>
    <w:p>
      <w:pPr>
        <w:spacing w:after="80"/>
      </w:pPr>
      <w:r>
        <w:t xml:space="preserve"/>
      </w:r>
    </w:p>
    <w:p>
      <w:pPr>
        <w:pStyle w:val="Heading2"/>
      </w:pPr>
      <w:r>
        <w:rPr>
          <w:rFonts w:ascii="Arial" w:cs="Arial" w:eastAsia="Arial" w:hAnsi="Arial"/>
          <w:b/>
          <w:bCs/>
          <w:color w:val="2E75B6"/>
          <w:sz w:val="26"/>
          <w:szCs w:val="26"/>
        </w:rPr>
        <w:t xml:space="preserve">Initial Design</w:t>
      </w:r>
    </w:p>
    <w:p>
      <w:pPr>
        <w:spacing w:after="120"/>
      </w:pPr>
      <w:r>
        <w:rPr>
          <w:rFonts w:ascii="Arial" w:cs="Arial" w:eastAsia="Arial" w:hAnsi="Arial"/>
          <w:sz w:val="22"/>
          <w:szCs w:val="22"/>
        </w:rPr>
        <w:t xml:space="preserve">We began by outlining the core user workflow: select sport → see teams → place bet → see result → repeat. From this flow we identified the major nouns (Sport, Team, Player, Bet, Match) and verbs (simulate, evaluate, reset), which became our primary classes and methods.</w:t>
      </w:r>
    </w:p>
    <w:p>
      <w:pPr>
        <w:spacing w:after="120"/>
      </w:pPr>
      <w:r>
        <w:rPr>
          <w:rFonts w:ascii="Arial" w:cs="Arial" w:eastAsia="Arial" w:hAnsi="Arial"/>
          <w:sz w:val="22"/>
          <w:szCs w:val="22"/>
        </w:rPr>
        <w:t xml:space="preserve">Our initial draft placed score simulation and bet evaluation logic directly inside a single Game class. While simple, this created a class with multiple responsibilities and made it difficult to add new sports or bet types.</w:t>
      </w:r>
    </w:p>
    <w:p>
      <w:pPr>
        <w:spacing w:after="80"/>
      </w:pPr>
      <w:r>
        <w:t xml:space="preserve"/>
      </w:r>
    </w:p>
    <w:p>
      <w:pPr>
        <w:pStyle w:val="Heading2"/>
      </w:pPr>
      <w:r>
        <w:rPr>
          <w:rFonts w:ascii="Arial" w:cs="Arial" w:eastAsia="Arial" w:hAnsi="Arial"/>
          <w:b/>
          <w:bCs/>
          <w:color w:val="2E75B6"/>
          <w:sz w:val="26"/>
          <w:szCs w:val="26"/>
        </w:rPr>
        <w:t xml:space="preserve">Refinements During Development</w:t>
      </w:r>
    </w:p>
    <w:p>
      <w:pPr>
        <w:pStyle w:val="ListParagraph"/>
        <w:numPr>
          <w:ilvl w:val="0"/>
          <w:numId w:val="2"/>
        </w:numPr>
        <w:spacing w:after="80"/>
      </w:pPr>
      <w:r>
        <w:rPr>
          <w:rFonts w:ascii="Arial" w:cs="Arial" w:eastAsia="Arial" w:hAnsi="Arial"/>
          <w:sz w:val="22"/>
          <w:szCs w:val="22"/>
        </w:rPr>
        <w:t xml:space="preserve">Sport hierarchy: We extracted score simulation into an abstract Sport class with Basketball, Football, and Soccer subclasses. This let each sport define realistic scoring (basketball: 85-130; football: built from touchdowns/field goals; soccer: low-scoring with ties) without any conditional logic in the controller.</w:t>
      </w:r>
    </w:p>
    <w:p>
      <w:pPr>
        <w:pStyle w:val="ListParagraph"/>
        <w:numPr>
          <w:ilvl w:val="0"/>
          <w:numId w:val="2"/>
        </w:numPr>
        <w:spacing w:after="80"/>
      </w:pPr>
      <w:r>
        <w:rPr>
          <w:rFonts w:ascii="Arial" w:cs="Arial" w:eastAsia="Arial" w:hAnsi="Arial"/>
          <w:sz w:val="22"/>
          <w:szCs w:val="22"/>
        </w:rPr>
        <w:t xml:space="preserve">Strategy Pattern: Originally bet evaluation was a conditional block inside GameController. We extracted it into the BetStrategy interface, making both strategies independently testable and easily extensible.</w:t>
      </w:r>
    </w:p>
    <w:p>
      <w:pPr>
        <w:pStyle w:val="ListParagraph"/>
        <w:numPr>
          <w:ilvl w:val="0"/>
          <w:numId w:val="2"/>
        </w:numPr>
        <w:spacing w:after="80"/>
      </w:pPr>
      <w:r>
        <w:rPr>
          <w:rFonts w:ascii="Arial" w:cs="Arial" w:eastAsia="Arial" w:hAnsi="Arial"/>
          <w:sz w:val="22"/>
          <w:szCs w:val="22"/>
        </w:rPr>
        <w:t xml:space="preserve">Factory Pattern: Initially GameController used if/else to instantiate the correct Sport. We refactored this into SportFactory, removing the dependency on concrete sport classes from the controller.</w:t>
      </w:r>
    </w:p>
    <w:p>
      <w:pPr>
        <w:pStyle w:val="ListParagraph"/>
        <w:numPr>
          <w:ilvl w:val="0"/>
          <w:numId w:val="2"/>
        </w:numPr>
        <w:spacing w:after="80"/>
      </w:pPr>
      <w:r>
        <w:rPr>
          <w:rFonts w:ascii="Arial" w:cs="Arial" w:eastAsia="Arial" w:hAnsi="Arial"/>
          <w:sz w:val="22"/>
          <w:szCs w:val="22"/>
        </w:rPr>
        <w:t xml:space="preserve">Immutable GameResult: Early versions passed the Match and Bet objects directly to the UI. We introduced GameResult as an immutable DTO, keeping the view layer from holding references to mutable model objects.</w:t>
      </w:r>
    </w:p>
    <w:p>
      <w:pPr>
        <w:pStyle w:val="ListParagraph"/>
        <w:numPr>
          <w:ilvl w:val="0"/>
          <w:numId w:val="2"/>
        </w:numPr>
        <w:spacing w:after="80"/>
      </w:pPr>
      <w:r>
        <w:rPr>
          <w:rFonts w:ascii="Arial" w:cs="Arial" w:eastAsia="Arial" w:hAnsi="Arial"/>
          <w:sz w:val="22"/>
          <w:szCs w:val="22"/>
        </w:rPr>
        <w:t xml:space="preserve">Input validation: We moved all validation into GameController.simulate() so that validation errors are thrown as IllegalArgumentException, leaving the UI only responsible for catching and displaying them — a clean separation of concerns.</w:t>
      </w:r>
    </w:p>
    <w:p>
      <w:pPr>
        <w:spacing w:after="80"/>
      </w:pPr>
      <w:r>
        <w:t xml:space="preserve"/>
      </w:r>
    </w:p>
    <w:p>
      <w:pPr>
        <w:pStyle w:val="Heading2"/>
      </w:pPr>
      <w:r>
        <w:rPr>
          <w:rFonts w:ascii="Arial" w:cs="Arial" w:eastAsia="Arial" w:hAnsi="Arial"/>
          <w:b/>
          <w:bCs/>
          <w:color w:val="2E75B6"/>
          <w:sz w:val="26"/>
          <w:szCs w:val="26"/>
        </w:rPr>
        <w:t xml:space="preserve">What We Learned</w:t>
      </w:r>
    </w:p>
    <w:p>
      <w:pPr>
        <w:spacing w:after="120"/>
      </w:pPr>
      <w:r>
        <w:rPr>
          <w:rFonts w:ascii="Arial" w:cs="Arial" w:eastAsia="Arial" w:hAnsi="Arial"/>
          <w:sz w:val="22"/>
          <w:szCs w:val="22"/>
        </w:rPr>
        <w:t xml:space="preserve">The most important lesson was how much early investment in defining clear interfaces and abstract classes pays off during implementation. The Strategy and Factory patterns made adding the third sport (Soccer) and verifying both bet strategies in isolation straightforward. We also learned that designing immutable data-carrier classes (GameResult, Team) early prevents subtle bugs from state mutations crossing layer boundaries.</w:t>
      </w:r>
    </w:p>
    <w:p>
      <w:pPr>
        <w:spacing w:after="0"/>
      </w:pPr>
      <w:r>
        <w:br w:type="page"/>
      </w:r>
    </w:p>
    <w:p>
      <w:pPr>
        <w:pStyle w:val="Heading1"/>
      </w:pPr>
      <w:r>
        <w:rPr>
          <w:rFonts w:ascii="Arial" w:cs="Arial" w:eastAsia="Arial" w:hAnsi="Arial"/>
          <w:b/>
          <w:bCs/>
          <w:color w:val="1F3864"/>
          <w:sz w:val="32"/>
          <w:szCs w:val="32"/>
        </w:rPr>
        <w:t xml:space="preserve">[7] Build Instructions</w:t>
      </w:r>
    </w:p>
    <w:p>
      <w:pPr>
        <w:spacing w:after="80"/>
      </w:pPr>
      <w:r>
        <w:t xml:space="preserve"/>
      </w:r>
    </w:p>
    <w:p>
      <w:pPr>
        <w:pStyle w:val="Heading2"/>
      </w:pPr>
      <w:r>
        <w:rPr>
          <w:rFonts w:ascii="Arial" w:cs="Arial" w:eastAsia="Arial" w:hAnsi="Arial"/>
          <w:b/>
          <w:bCs/>
          <w:color w:val="2E75B6"/>
          <w:sz w:val="26"/>
          <w:szCs w:val="26"/>
        </w:rPr>
        <w:t xml:space="preserve">Directory Structure</w:t>
      </w:r>
    </w:p>
    <w:p>
      <w:pPr>
        <w:spacing w:after="60"/>
        <w:ind w:left="720"/>
      </w:pPr>
      <w:r>
        <w:rPr>
          <w:rFonts w:ascii="Courier New" w:cs="Courier New" w:eastAsia="Courier New" w:hAnsi="Courier New"/>
          <w:color w:val="2D2D2D"/>
          <w:sz w:val="18"/>
          <w:szCs w:val="18"/>
        </w:rPr>
        <w:t xml:space="preserve">SportsBetSim/</w:t>
      </w:r>
    </w:p>
    <w:p>
      <w:pPr>
        <w:spacing w:after="60"/>
        <w:ind w:left="720"/>
      </w:pPr>
      <w:r>
        <w:rPr>
          <w:rFonts w:ascii="Courier New" w:cs="Courier New" w:eastAsia="Courier New" w:hAnsi="Courier New"/>
          <w:color w:val="2D2D2D"/>
          <w:sz w:val="18"/>
          <w:szCs w:val="18"/>
        </w:rPr>
        <w:t xml:space="preserve">├── pom.xml</w:t>
      </w:r>
    </w:p>
    <w:p>
      <w:pPr>
        <w:spacing w:after="60"/>
        <w:ind w:left="720"/>
      </w:pPr>
      <w:r>
        <w:rPr>
          <w:rFonts w:ascii="Courier New" w:cs="Courier New" w:eastAsia="Courier New" w:hAnsi="Courier New"/>
          <w:color w:val="2D2D2D"/>
          <w:sz w:val="18"/>
          <w:szCs w:val="18"/>
        </w:rPr>
        <w:t xml:space="preserve">├── src/</w:t>
      </w:r>
    </w:p>
    <w:p>
      <w:pPr>
        <w:spacing w:after="60"/>
        <w:ind w:left="720"/>
      </w:pPr>
      <w:r>
        <w:rPr>
          <w:rFonts w:ascii="Courier New" w:cs="Courier New" w:eastAsia="Courier New" w:hAnsi="Courier New"/>
          <w:color w:val="2D2D2D"/>
          <w:sz w:val="18"/>
          <w:szCs w:val="18"/>
        </w:rPr>
        <w:t xml:space="preserve">│   ├── main/java/com/sportsbetsim/</w:t>
      </w:r>
    </w:p>
    <w:p>
      <w:pPr>
        <w:spacing w:after="60"/>
        <w:ind w:left="720"/>
      </w:pPr>
      <w:r>
        <w:rPr>
          <w:rFonts w:ascii="Courier New" w:cs="Courier New" w:eastAsia="Courier New" w:hAnsi="Courier New"/>
          <w:color w:val="2D2D2D"/>
          <w:sz w:val="18"/>
          <w:szCs w:val="18"/>
        </w:rPr>
        <w:t xml:space="preserve">│   │   ├── controller/   GameController.java</w:t>
      </w:r>
    </w:p>
    <w:p>
      <w:pPr>
        <w:spacing w:after="60"/>
        <w:ind w:left="720"/>
      </w:pPr>
      <w:r>
        <w:rPr>
          <w:rFonts w:ascii="Courier New" w:cs="Courier New" w:eastAsia="Courier New" w:hAnsi="Courier New"/>
          <w:color w:val="2D2D2D"/>
          <w:sz w:val="18"/>
          <w:szCs w:val="18"/>
        </w:rPr>
        <w:t xml:space="preserve">│   │   ├── factory/      SportFactory.java</w:t>
      </w:r>
    </w:p>
    <w:p>
      <w:pPr>
        <w:spacing w:after="60"/>
        <w:ind w:left="720"/>
      </w:pPr>
      <w:r>
        <w:rPr>
          <w:rFonts w:ascii="Courier New" w:cs="Courier New" w:eastAsia="Courier New" w:hAnsi="Courier New"/>
          <w:color w:val="2D2D2D"/>
          <w:sz w:val="18"/>
          <w:szCs w:val="18"/>
        </w:rPr>
        <w:t xml:space="preserve">│   │   ├── model/        Basketball.java  Bet.java  Football.java</w:t>
      </w:r>
    </w:p>
    <w:p>
      <w:pPr>
        <w:spacing w:after="60"/>
        <w:ind w:left="720"/>
      </w:pPr>
      <w:r>
        <w:rPr>
          <w:rFonts w:ascii="Courier New" w:cs="Courier New" w:eastAsia="Courier New" w:hAnsi="Courier New"/>
          <w:color w:val="2D2D2D"/>
          <w:sz w:val="18"/>
          <w:szCs w:val="18"/>
        </w:rPr>
        <w:t xml:space="preserve">│   │   │                 GameResult.java  HistoryManager.java  Match.java</w:t>
      </w:r>
    </w:p>
    <w:p>
      <w:pPr>
        <w:spacing w:after="60"/>
        <w:ind w:left="720"/>
      </w:pPr>
      <w:r>
        <w:rPr>
          <w:rFonts w:ascii="Courier New" w:cs="Courier New" w:eastAsia="Courier New" w:hAnsi="Courier New"/>
          <w:color w:val="2D2D2D"/>
          <w:sz w:val="18"/>
          <w:szCs w:val="18"/>
        </w:rPr>
        <w:t xml:space="preserve">│   │   │                 Player.java  Soccer.java  Sport.java  Team.java</w:t>
      </w:r>
    </w:p>
    <w:p>
      <w:pPr>
        <w:spacing w:after="60"/>
        <w:ind w:left="720"/>
      </w:pPr>
      <w:r>
        <w:rPr>
          <w:rFonts w:ascii="Courier New" w:cs="Courier New" w:eastAsia="Courier New" w:hAnsi="Courier New"/>
          <w:color w:val="2D2D2D"/>
          <w:sz w:val="18"/>
          <w:szCs w:val="18"/>
        </w:rPr>
        <w:t xml:space="preserve">│   │   ├── strategy/     BetStrategy.java  SpreadBetStrategy.java</w:t>
      </w:r>
    </w:p>
    <w:p>
      <w:pPr>
        <w:spacing w:after="60"/>
        <w:ind w:left="720"/>
      </w:pPr>
      <w:r>
        <w:rPr>
          <w:rFonts w:ascii="Courier New" w:cs="Courier New" w:eastAsia="Courier New" w:hAnsi="Courier New"/>
          <w:color w:val="2D2D2D"/>
          <w:sz w:val="18"/>
          <w:szCs w:val="18"/>
        </w:rPr>
        <w:t xml:space="preserve">│   │   │                 WinnerBetStrategy.java</w:t>
      </w:r>
    </w:p>
    <w:p>
      <w:pPr>
        <w:spacing w:after="60"/>
        <w:ind w:left="720"/>
      </w:pPr>
      <w:r>
        <w:rPr>
          <w:rFonts w:ascii="Courier New" w:cs="Courier New" w:eastAsia="Courier New" w:hAnsi="Courier New"/>
          <w:color w:val="2D2D2D"/>
          <w:sz w:val="18"/>
          <w:szCs w:val="18"/>
        </w:rPr>
        <w:t xml:space="preserve">│   │   └── view/         SportsPredictionApp.java</w:t>
      </w:r>
    </w:p>
    <w:p>
      <w:pPr>
        <w:spacing w:after="60"/>
        <w:ind w:left="720"/>
      </w:pPr>
      <w:r>
        <w:rPr>
          <w:rFonts w:ascii="Courier New" w:cs="Courier New" w:eastAsia="Courier New" w:hAnsi="Courier New"/>
          <w:color w:val="2D2D2D"/>
          <w:sz w:val="18"/>
          <w:szCs w:val="18"/>
        </w:rPr>
        <w:t xml:space="preserve">│   └── test/java/com/sportsbetsim/</w:t>
      </w:r>
    </w:p>
    <w:p>
      <w:pPr>
        <w:spacing w:after="60"/>
        <w:ind w:left="720"/>
      </w:pPr>
      <w:r>
        <w:rPr>
          <w:rFonts w:ascii="Courier New" w:cs="Courier New" w:eastAsia="Courier New" w:hAnsi="Courier New"/>
          <w:color w:val="2D2D2D"/>
          <w:sz w:val="18"/>
          <w:szCs w:val="18"/>
        </w:rPr>
        <w:t xml:space="preserve">│       ├── BetStrategyTest.java</w:t>
      </w:r>
    </w:p>
    <w:p>
      <w:pPr>
        <w:spacing w:after="60"/>
        <w:ind w:left="720"/>
      </w:pPr>
      <w:r>
        <w:rPr>
          <w:rFonts w:ascii="Courier New" w:cs="Courier New" w:eastAsia="Courier New" w:hAnsi="Courier New"/>
          <w:color w:val="2D2D2D"/>
          <w:sz w:val="18"/>
          <w:szCs w:val="18"/>
        </w:rPr>
        <w:t xml:space="preserve">│       ├── GameControllerTest.java</w:t>
      </w:r>
    </w:p>
    <w:p>
      <w:pPr>
        <w:spacing w:after="60"/>
        <w:ind w:left="720"/>
      </w:pPr>
      <w:r>
        <w:rPr>
          <w:rFonts w:ascii="Courier New" w:cs="Courier New" w:eastAsia="Courier New" w:hAnsi="Courier New"/>
          <w:color w:val="2D2D2D"/>
          <w:sz w:val="18"/>
          <w:szCs w:val="18"/>
        </w:rPr>
        <w:t xml:space="preserve">│       ├── HistoryAndTeamTest.java</w:t>
      </w:r>
    </w:p>
    <w:p>
      <w:pPr>
        <w:spacing w:after="60"/>
        <w:ind w:left="720"/>
      </w:pPr>
      <w:r>
        <w:rPr>
          <w:rFonts w:ascii="Courier New" w:cs="Courier New" w:eastAsia="Courier New" w:hAnsi="Courier New"/>
          <w:color w:val="2D2D2D"/>
          <w:sz w:val="18"/>
          <w:szCs w:val="18"/>
        </w:rPr>
        <w:t xml:space="preserve">│       └── PlayerTest.java</w:t>
      </w:r>
    </w:p>
    <w:p>
      <w:pPr>
        <w:spacing w:after="80"/>
      </w:pPr>
      <w:r>
        <w:t xml:space="preserve"/>
      </w:r>
    </w:p>
    <w:p>
      <w:pPr>
        <w:pStyle w:val="Heading2"/>
      </w:pPr>
      <w:r>
        <w:rPr>
          <w:rFonts w:ascii="Arial" w:cs="Arial" w:eastAsia="Arial" w:hAnsi="Arial"/>
          <w:b/>
          <w:bCs/>
          <w:color w:val="2E75B6"/>
          <w:sz w:val="26"/>
          <w:szCs w:val="26"/>
        </w:rPr>
        <w:t xml:space="preserve">Prerequisites</w:t>
      </w:r>
    </w:p>
    <w:p>
      <w:pPr>
        <w:pStyle w:val="ListParagraph"/>
        <w:numPr>
          <w:ilvl w:val="0"/>
          <w:numId w:val="2"/>
        </w:numPr>
        <w:spacing w:after="80"/>
      </w:pPr>
      <w:r>
        <w:rPr>
          <w:rFonts w:ascii="Arial" w:cs="Arial" w:eastAsia="Arial" w:hAnsi="Arial"/>
          <w:sz w:val="22"/>
          <w:szCs w:val="22"/>
        </w:rPr>
        <w:t xml:space="preserve">Java 21 (JDK 21) — required for the switch expression syntax used in SportFactory</w:t>
      </w:r>
    </w:p>
    <w:p>
      <w:pPr>
        <w:pStyle w:val="ListParagraph"/>
        <w:numPr>
          <w:ilvl w:val="0"/>
          <w:numId w:val="2"/>
        </w:numPr>
        <w:spacing w:after="80"/>
      </w:pPr>
      <w:r>
        <w:rPr>
          <w:rFonts w:ascii="Arial" w:cs="Arial" w:eastAsia="Arial" w:hAnsi="Arial"/>
          <w:sz w:val="22"/>
          <w:szCs w:val="22"/>
        </w:rPr>
        <w:t xml:space="preserve">Apache Maven 3.8+ — used to build, test, and run the project</w:t>
      </w:r>
    </w:p>
    <w:p>
      <w:pPr>
        <w:pStyle w:val="ListParagraph"/>
        <w:numPr>
          <w:ilvl w:val="0"/>
          <w:numId w:val="2"/>
        </w:numPr>
        <w:spacing w:after="80"/>
      </w:pPr>
      <w:r>
        <w:rPr>
          <w:rFonts w:ascii="Arial" w:cs="Arial" w:eastAsia="Arial" w:hAnsi="Arial"/>
          <w:sz w:val="22"/>
          <w:szCs w:val="22"/>
        </w:rPr>
        <w:t xml:space="preserve">Internet connection on first build — Maven downloads JavaFX and JUnit dependencies automatically</w:t>
      </w:r>
    </w:p>
    <w:p>
      <w:pPr>
        <w:spacing w:after="80"/>
      </w:pPr>
      <w:r>
        <w:t xml:space="preserve"/>
      </w:r>
    </w:p>
    <w:p>
      <w:pPr>
        <w:pStyle w:val="Heading2"/>
      </w:pPr>
      <w:r>
        <w:rPr>
          <w:rFonts w:ascii="Arial" w:cs="Arial" w:eastAsia="Arial" w:hAnsi="Arial"/>
          <w:b/>
          <w:bCs/>
          <w:color w:val="2E75B6"/>
          <w:sz w:val="26"/>
          <w:szCs w:val="26"/>
        </w:rPr>
        <w:t xml:space="preserve">Run the Application</w:t>
      </w:r>
    </w:p>
    <w:p>
      <w:pPr>
        <w:spacing w:after="120"/>
      </w:pPr>
      <w:r>
        <w:rPr>
          <w:rFonts w:ascii="Arial" w:cs="Arial" w:eastAsia="Arial" w:hAnsi="Arial"/>
          <w:sz w:val="22"/>
          <w:szCs w:val="22"/>
        </w:rPr>
        <w:t xml:space="preserve">In a terminal, navigate to the SportsBetSim folder and run:</w:t>
      </w:r>
    </w:p>
    <w:p>
      <w:pPr>
        <w:spacing w:after="60"/>
        <w:ind w:left="720"/>
      </w:pPr>
      <w:r>
        <w:rPr>
          <w:rFonts w:ascii="Courier New" w:cs="Courier New" w:eastAsia="Courier New" w:hAnsi="Courier New"/>
          <w:color w:val="2D2D2D"/>
          <w:sz w:val="18"/>
          <w:szCs w:val="18"/>
        </w:rPr>
        <w:t xml:space="preserve">mvn javafx:run</w:t>
      </w:r>
    </w:p>
    <w:p>
      <w:pPr>
        <w:spacing w:after="80"/>
      </w:pPr>
      <w:r>
        <w:t xml:space="preserve"/>
      </w:r>
    </w:p>
    <w:p>
      <w:pPr>
        <w:pStyle w:val="Heading2"/>
      </w:pPr>
      <w:r>
        <w:rPr>
          <w:rFonts w:ascii="Arial" w:cs="Arial" w:eastAsia="Arial" w:hAnsi="Arial"/>
          <w:b/>
          <w:bCs/>
          <w:color w:val="2E75B6"/>
          <w:sz w:val="26"/>
          <w:szCs w:val="26"/>
        </w:rPr>
        <w:t xml:space="preserve">Run the Tests</w:t>
      </w:r>
    </w:p>
    <w:p>
      <w:pPr>
        <w:spacing w:after="60"/>
        <w:ind w:left="720"/>
      </w:pPr>
      <w:r>
        <w:rPr>
          <w:rFonts w:ascii="Courier New" w:cs="Courier New" w:eastAsia="Courier New" w:hAnsi="Courier New"/>
          <w:color w:val="2D2D2D"/>
          <w:sz w:val="18"/>
          <w:szCs w:val="18"/>
        </w:rPr>
        <w:t xml:space="preserve">mvn test</w:t>
      </w:r>
    </w:p>
    <w:p>
      <w:pPr>
        <w:spacing w:after="80"/>
      </w:pPr>
      <w:r>
        <w:t xml:space="preserve"/>
      </w:r>
    </w:p>
    <w:p>
      <w:pPr>
        <w:spacing w:after="120"/>
      </w:pPr>
      <w:r>
        <w:rPr>
          <w:rFonts w:ascii="Arial" w:cs="Arial" w:eastAsia="Arial" w:hAnsi="Arial"/>
          <w:sz w:val="22"/>
          <w:szCs w:val="22"/>
        </w:rPr>
        <w:t xml:space="preserve">Test results are printed to the console and also saved to target/surefire-reports/. All 48 test cases should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2026-05-08T05:31:01.815Z</dcterms:created>
  <dcterms:modified xsi:type="dcterms:W3CDTF">2026-05-08T05:31:01.816Z</dcterms:modified>
</cp:coreProperties>
</file>

<file path=docProps/custom.xml><?xml version="1.0" encoding="utf-8"?>
<Properties xmlns="http://schemas.openxmlformats.org/officeDocument/2006/custom-properties" xmlns:vt="http://schemas.openxmlformats.org/officeDocument/2006/docPropsVTypes"/>
</file>