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22B1" w14:textId="091B70FB" w:rsidR="008A65C8" w:rsidRDefault="008A65C8" w:rsidP="008A65C8">
      <w:pPr>
        <w:jc w:val="center"/>
      </w:pPr>
      <w:r w:rsidRPr="00993C4F">
        <w:rPr>
          <w:b/>
        </w:rPr>
        <w:t>M. Tech. in VLSI and Embedded System</w:t>
      </w:r>
    </w:p>
    <w:p w14:paraId="7EFE9EB5" w14:textId="77777777" w:rsidR="008A65C8" w:rsidRDefault="008A65C8"/>
    <w:tbl>
      <w:tblPr>
        <w:tblpPr w:leftFromText="180" w:rightFromText="180" w:vertAnchor="text" w:horzAnchor="margin" w:tblpY="-149"/>
        <w:tblW w:w="9631" w:type="dxa"/>
        <w:tblBorders>
          <w:top w:val="nil"/>
          <w:left w:val="nil"/>
          <w:bottom w:val="nil"/>
          <w:right w:val="nil"/>
          <w:insideH w:val="nil"/>
          <w:insideV w:val="nil"/>
        </w:tblBorders>
        <w:tblLayout w:type="fixed"/>
        <w:tblLook w:val="0600" w:firstRow="0" w:lastRow="0" w:firstColumn="0" w:lastColumn="0" w:noHBand="1" w:noVBand="1"/>
      </w:tblPr>
      <w:tblGrid>
        <w:gridCol w:w="3685"/>
        <w:gridCol w:w="5946"/>
      </w:tblGrid>
      <w:tr w:rsidR="005D285C" w:rsidRPr="00993C4F" w14:paraId="5814432D" w14:textId="77777777" w:rsidTr="008A65C8">
        <w:trPr>
          <w:trHeight w:val="160"/>
          <w:tblHeader/>
        </w:trPr>
        <w:tc>
          <w:tcPr>
            <w:tcW w:w="3685" w:type="dxa"/>
            <w:tcBorders>
              <w:top w:val="single" w:sz="6" w:space="0" w:color="000000"/>
              <w:left w:val="single" w:sz="6" w:space="0" w:color="000000"/>
              <w:bottom w:val="single" w:sz="6" w:space="0" w:color="000000"/>
              <w:right w:val="single" w:sz="6" w:space="0" w:color="000000"/>
            </w:tcBorders>
            <w:tcMar>
              <w:top w:w="120" w:type="dxa"/>
              <w:left w:w="100" w:type="dxa"/>
              <w:bottom w:w="120" w:type="dxa"/>
              <w:right w:w="100" w:type="dxa"/>
            </w:tcMar>
          </w:tcPr>
          <w:p w14:paraId="73448E13" w14:textId="77777777" w:rsidR="005D285C" w:rsidRPr="00993C4F" w:rsidRDefault="005D285C" w:rsidP="005D285C">
            <w:pPr>
              <w:jc w:val="center"/>
              <w:rPr>
                <w:rFonts w:eastAsia="Trebuchet MS"/>
                <w:b/>
              </w:rPr>
            </w:pPr>
            <w:r w:rsidRPr="00993C4F">
              <w:rPr>
                <w:rFonts w:eastAsia="Trebuchet MS"/>
                <w:b/>
              </w:rPr>
              <w:t>Program Learning Objectives:</w:t>
            </w:r>
          </w:p>
        </w:tc>
        <w:tc>
          <w:tcPr>
            <w:tcW w:w="5946" w:type="dxa"/>
            <w:tcBorders>
              <w:top w:val="single" w:sz="6" w:space="0" w:color="000000"/>
              <w:left w:val="nil"/>
              <w:bottom w:val="single" w:sz="6" w:space="0" w:color="000000"/>
              <w:right w:val="single" w:sz="6" w:space="0" w:color="000000"/>
            </w:tcBorders>
            <w:tcMar>
              <w:top w:w="120" w:type="dxa"/>
              <w:left w:w="100" w:type="dxa"/>
              <w:bottom w:w="120" w:type="dxa"/>
              <w:right w:w="100" w:type="dxa"/>
            </w:tcMar>
          </w:tcPr>
          <w:p w14:paraId="280B6451" w14:textId="77777777" w:rsidR="005D285C" w:rsidRPr="00993C4F" w:rsidRDefault="005D285C" w:rsidP="005D285C">
            <w:pPr>
              <w:contextualSpacing/>
              <w:jc w:val="center"/>
              <w:rPr>
                <w:rFonts w:eastAsia="Trebuchet MS"/>
                <w:b/>
              </w:rPr>
            </w:pPr>
            <w:r w:rsidRPr="00993C4F">
              <w:rPr>
                <w:rFonts w:eastAsia="Trebuchet MS"/>
                <w:b/>
              </w:rPr>
              <w:t>Program Learning Outcomes:</w:t>
            </w:r>
          </w:p>
        </w:tc>
      </w:tr>
      <w:tr w:rsidR="005D285C" w:rsidRPr="00993C4F" w14:paraId="28F7FE8C" w14:textId="77777777" w:rsidTr="008A65C8">
        <w:trPr>
          <w:trHeight w:val="1770"/>
          <w:tblHeader/>
        </w:trPr>
        <w:tc>
          <w:tcPr>
            <w:tcW w:w="3685" w:type="dxa"/>
            <w:tcBorders>
              <w:top w:val="nil"/>
              <w:left w:val="single" w:sz="6" w:space="0" w:color="000000"/>
              <w:bottom w:val="single" w:sz="6" w:space="0" w:color="000000"/>
              <w:right w:val="single" w:sz="6" w:space="0" w:color="000000"/>
            </w:tcBorders>
            <w:tcMar>
              <w:top w:w="120" w:type="dxa"/>
              <w:left w:w="100" w:type="dxa"/>
              <w:bottom w:w="120" w:type="dxa"/>
              <w:right w:w="100" w:type="dxa"/>
            </w:tcMar>
          </w:tcPr>
          <w:p w14:paraId="1C6207B1" w14:textId="77777777" w:rsidR="005D285C" w:rsidRPr="00993C4F" w:rsidRDefault="005D285C" w:rsidP="005D285C">
            <w:pPr>
              <w:contextualSpacing/>
              <w:jc w:val="both"/>
            </w:pPr>
            <w:r w:rsidRPr="00993C4F">
              <w:rPr>
                <w:rFonts w:eastAsia="Trebuchet MS"/>
                <w:b/>
              </w:rPr>
              <w:t xml:space="preserve">Program Goal 1: </w:t>
            </w:r>
            <w:r w:rsidRPr="00993C4F">
              <w:t>Identify, formulate and solve engineering problems in the field of Embedded system and VLSI</w:t>
            </w:r>
          </w:p>
          <w:p w14:paraId="77CDCBD1" w14:textId="77777777" w:rsidR="005D285C" w:rsidRPr="00993C4F" w:rsidRDefault="005D285C" w:rsidP="005D285C">
            <w:pPr>
              <w:contextualSpacing/>
              <w:jc w:val="both"/>
              <w:rPr>
                <w:rFonts w:eastAsia="Trebuchet MS"/>
              </w:rPr>
            </w:pPr>
            <w:r w:rsidRPr="00993C4F">
              <w:rPr>
                <w:rFonts w:eastAsia="Trebuchet MS"/>
              </w:rPr>
              <w:t xml:space="preserve"> </w:t>
            </w:r>
          </w:p>
        </w:tc>
        <w:tc>
          <w:tcPr>
            <w:tcW w:w="5946" w:type="dxa"/>
            <w:tcBorders>
              <w:top w:val="nil"/>
              <w:left w:val="nil"/>
              <w:bottom w:val="single" w:sz="6" w:space="0" w:color="000000"/>
              <w:right w:val="single" w:sz="6" w:space="0" w:color="000000"/>
            </w:tcBorders>
            <w:tcMar>
              <w:top w:w="120" w:type="dxa"/>
              <w:left w:w="100" w:type="dxa"/>
              <w:bottom w:w="120" w:type="dxa"/>
              <w:right w:w="100" w:type="dxa"/>
            </w:tcMar>
          </w:tcPr>
          <w:p w14:paraId="2D110BCF" w14:textId="77777777" w:rsidR="005D285C" w:rsidRPr="00993C4F" w:rsidRDefault="005D285C" w:rsidP="005D285C">
            <w:pPr>
              <w:contextualSpacing/>
              <w:jc w:val="both"/>
              <w:rPr>
                <w:rFonts w:eastAsia="Trebuchet MS"/>
              </w:rPr>
            </w:pPr>
            <w:r w:rsidRPr="00993C4F">
              <w:rPr>
                <w:rFonts w:eastAsia="Trebuchet MS"/>
                <w:b/>
              </w:rPr>
              <w:t xml:space="preserve">Program Learning Outcome 1a: </w:t>
            </w:r>
            <w:r w:rsidRPr="00993C4F">
              <w:rPr>
                <w:rFonts w:eastAsia="Trebuchet MS"/>
              </w:rPr>
              <w:t>Graduates will be able to take up career in the field of design, testing and implementation of VLSI systems in any said domain in the real world.</w:t>
            </w:r>
          </w:p>
          <w:p w14:paraId="01FED9D9" w14:textId="77777777" w:rsidR="005D285C" w:rsidRPr="00993C4F" w:rsidRDefault="005D285C" w:rsidP="005D285C">
            <w:pPr>
              <w:contextualSpacing/>
              <w:jc w:val="both"/>
              <w:rPr>
                <w:rFonts w:eastAsia="Trebuchet MS"/>
              </w:rPr>
            </w:pPr>
            <w:r w:rsidRPr="00993C4F">
              <w:rPr>
                <w:rFonts w:eastAsia="Trebuchet MS"/>
                <w:b/>
              </w:rPr>
              <w:t xml:space="preserve">Program Learning Outcome 1b: </w:t>
            </w:r>
            <w:r w:rsidRPr="00993C4F">
              <w:rPr>
                <w:rFonts w:eastAsia="Trebuchet MS"/>
              </w:rPr>
              <w:t>Identify and apply appropriate Electronic Design Automation (EDA) to solve real world problems in VLSI and Embedded Systems domain to create innovative products and systems.</w:t>
            </w:r>
          </w:p>
        </w:tc>
      </w:tr>
      <w:tr w:rsidR="005D285C" w:rsidRPr="00993C4F" w14:paraId="1340F680" w14:textId="77777777" w:rsidTr="008A65C8">
        <w:trPr>
          <w:trHeight w:val="1320"/>
          <w:tblHeader/>
        </w:trPr>
        <w:tc>
          <w:tcPr>
            <w:tcW w:w="3685" w:type="dxa"/>
            <w:tcBorders>
              <w:top w:val="nil"/>
              <w:left w:val="single" w:sz="6" w:space="0" w:color="000000"/>
              <w:bottom w:val="single" w:sz="6" w:space="0" w:color="000000"/>
              <w:right w:val="single" w:sz="6" w:space="0" w:color="000000"/>
            </w:tcBorders>
            <w:tcMar>
              <w:top w:w="120" w:type="dxa"/>
              <w:left w:w="100" w:type="dxa"/>
              <w:bottom w:w="120" w:type="dxa"/>
              <w:right w:w="100" w:type="dxa"/>
            </w:tcMar>
          </w:tcPr>
          <w:p w14:paraId="4CED1ADA" w14:textId="77777777" w:rsidR="005D285C" w:rsidRPr="00993C4F" w:rsidRDefault="005D285C" w:rsidP="005D285C">
            <w:pPr>
              <w:contextualSpacing/>
              <w:jc w:val="both"/>
            </w:pPr>
            <w:r w:rsidRPr="00993C4F">
              <w:rPr>
                <w:rFonts w:eastAsia="Trebuchet MS"/>
                <w:b/>
              </w:rPr>
              <w:t xml:space="preserve">Program Goal 2: </w:t>
            </w:r>
            <w:r w:rsidRPr="00993C4F">
              <w:t>Apply knowledge, proper methodology and modern tools to analyze and solve the problems in the domain VLSI Design and Technology.</w:t>
            </w:r>
          </w:p>
        </w:tc>
        <w:tc>
          <w:tcPr>
            <w:tcW w:w="5946" w:type="dxa"/>
            <w:tcBorders>
              <w:top w:val="nil"/>
              <w:left w:val="nil"/>
              <w:bottom w:val="single" w:sz="6" w:space="0" w:color="000000"/>
              <w:right w:val="single" w:sz="6" w:space="0" w:color="000000"/>
            </w:tcBorders>
            <w:tcMar>
              <w:top w:w="120" w:type="dxa"/>
              <w:left w:w="100" w:type="dxa"/>
              <w:bottom w:w="120" w:type="dxa"/>
              <w:right w:w="100" w:type="dxa"/>
            </w:tcMar>
          </w:tcPr>
          <w:p w14:paraId="3F2BED72" w14:textId="77777777" w:rsidR="005D285C" w:rsidRPr="00993C4F" w:rsidRDefault="005D285C" w:rsidP="005D285C">
            <w:pPr>
              <w:contextualSpacing/>
              <w:jc w:val="both"/>
              <w:rPr>
                <w:rFonts w:eastAsia="Trebuchet MS"/>
              </w:rPr>
            </w:pPr>
            <w:r w:rsidRPr="00993C4F">
              <w:rPr>
                <w:rFonts w:eastAsia="Trebuchet MS"/>
                <w:b/>
              </w:rPr>
              <w:t xml:space="preserve">Program Learning Outcome 2: </w:t>
            </w:r>
            <w:r w:rsidRPr="00993C4F">
              <w:rPr>
                <w:rFonts w:eastAsia="Trebuchet MS"/>
              </w:rPr>
              <w:t xml:space="preserve">Acquire in-depth knowledge of VLSI and Embedded systems in wider and global perspective, with an ability to discriminate, evaluate, analyze, synthesize and integrate for enhancement of knowledge. </w:t>
            </w:r>
          </w:p>
        </w:tc>
      </w:tr>
      <w:tr w:rsidR="005D285C" w:rsidRPr="00993C4F" w14:paraId="2076D051" w14:textId="77777777" w:rsidTr="008A65C8">
        <w:trPr>
          <w:trHeight w:val="2247"/>
          <w:tblHeader/>
        </w:trPr>
        <w:tc>
          <w:tcPr>
            <w:tcW w:w="3685" w:type="dxa"/>
            <w:tcBorders>
              <w:top w:val="nil"/>
              <w:left w:val="single" w:sz="6" w:space="0" w:color="000000"/>
              <w:bottom w:val="single" w:sz="6" w:space="0" w:color="000000"/>
              <w:right w:val="single" w:sz="6" w:space="0" w:color="000000"/>
            </w:tcBorders>
            <w:tcMar>
              <w:top w:w="120" w:type="dxa"/>
              <w:left w:w="100" w:type="dxa"/>
              <w:bottom w:w="120" w:type="dxa"/>
              <w:right w:w="100" w:type="dxa"/>
            </w:tcMar>
          </w:tcPr>
          <w:p w14:paraId="3E3D35F0" w14:textId="77777777" w:rsidR="005D285C" w:rsidRPr="00993C4F" w:rsidRDefault="005D285C" w:rsidP="005D285C">
            <w:pPr>
              <w:contextualSpacing/>
              <w:jc w:val="both"/>
            </w:pPr>
            <w:r w:rsidRPr="00993C4F">
              <w:rPr>
                <w:rFonts w:eastAsia="Trebuchet MS"/>
                <w:b/>
              </w:rPr>
              <w:t xml:space="preserve">Program Goal 3: </w:t>
            </w:r>
            <w:r w:rsidRPr="00993C4F">
              <w:t>Acquire competency in areas of VLSI and Embedded Systems, IC Fabrication, Design, Testing, Verification and prototype development focusing on applications.</w:t>
            </w:r>
          </w:p>
        </w:tc>
        <w:tc>
          <w:tcPr>
            <w:tcW w:w="5946" w:type="dxa"/>
            <w:tcBorders>
              <w:top w:val="nil"/>
              <w:left w:val="nil"/>
              <w:bottom w:val="single" w:sz="6" w:space="0" w:color="000000"/>
              <w:right w:val="single" w:sz="6" w:space="0" w:color="000000"/>
            </w:tcBorders>
            <w:tcMar>
              <w:top w:w="120" w:type="dxa"/>
              <w:left w:w="100" w:type="dxa"/>
              <w:bottom w:w="120" w:type="dxa"/>
              <w:right w:w="100" w:type="dxa"/>
            </w:tcMar>
          </w:tcPr>
          <w:p w14:paraId="4D4AFCD2" w14:textId="77777777" w:rsidR="005D285C" w:rsidRPr="00993C4F" w:rsidRDefault="005D285C" w:rsidP="005D285C">
            <w:pPr>
              <w:contextualSpacing/>
              <w:jc w:val="both"/>
              <w:rPr>
                <w:rFonts w:eastAsia="Trebuchet MS"/>
              </w:rPr>
            </w:pPr>
            <w:r w:rsidRPr="00993C4F">
              <w:rPr>
                <w:rFonts w:eastAsia="Trebuchet MS"/>
                <w:b/>
              </w:rPr>
              <w:t xml:space="preserve">Program Learning Outcome 3a: </w:t>
            </w:r>
            <w:r w:rsidRPr="00993C4F">
              <w:rPr>
                <w:rFonts w:eastAsia="Trebuchet MS"/>
              </w:rPr>
              <w:t>Pursue career in research in VLSI Design and Embedded Systems domain through self-learning and self-directed on cutting edge technologies</w:t>
            </w:r>
          </w:p>
          <w:p w14:paraId="50D1ECD0" w14:textId="77777777" w:rsidR="005D285C" w:rsidRPr="00993C4F" w:rsidRDefault="005D285C" w:rsidP="005D285C">
            <w:pPr>
              <w:contextualSpacing/>
              <w:jc w:val="both"/>
              <w:rPr>
                <w:rFonts w:eastAsia="Trebuchet MS"/>
              </w:rPr>
            </w:pPr>
            <w:r w:rsidRPr="00993C4F">
              <w:rPr>
                <w:rFonts w:eastAsia="Trebuchet MS"/>
                <w:b/>
              </w:rPr>
              <w:t>Program Learning Outcome 3b:</w:t>
            </w:r>
            <w:r w:rsidRPr="00993C4F">
              <w:rPr>
                <w:rFonts w:eastAsia="Trebuchet MS"/>
              </w:rPr>
              <w:t xml:space="preserve"> Graduates will be able to achieve broad and in-depth knowledge of analysis and design of micro-electronic components which will support them to pursue research studies.</w:t>
            </w:r>
          </w:p>
        </w:tc>
      </w:tr>
      <w:tr w:rsidR="005D285C" w:rsidRPr="00993C4F" w14:paraId="03D4A7BF" w14:textId="77777777" w:rsidTr="008A65C8">
        <w:trPr>
          <w:trHeight w:val="2139"/>
          <w:tblHeader/>
        </w:trPr>
        <w:tc>
          <w:tcPr>
            <w:tcW w:w="3685" w:type="dxa"/>
            <w:tcBorders>
              <w:top w:val="nil"/>
              <w:left w:val="single" w:sz="6" w:space="0" w:color="000000"/>
              <w:bottom w:val="single" w:sz="6" w:space="0" w:color="000000"/>
              <w:right w:val="single" w:sz="6" w:space="0" w:color="000000"/>
            </w:tcBorders>
            <w:tcMar>
              <w:top w:w="120" w:type="dxa"/>
              <w:left w:w="100" w:type="dxa"/>
              <w:bottom w:w="120" w:type="dxa"/>
              <w:right w:w="100" w:type="dxa"/>
            </w:tcMar>
          </w:tcPr>
          <w:p w14:paraId="0922645C" w14:textId="77777777" w:rsidR="005D285C" w:rsidRPr="00993C4F" w:rsidRDefault="005D285C" w:rsidP="005D285C">
            <w:pPr>
              <w:contextualSpacing/>
              <w:jc w:val="both"/>
              <w:rPr>
                <w:rFonts w:eastAsia="Trebuchet MS"/>
                <w:b/>
              </w:rPr>
            </w:pPr>
            <w:r w:rsidRPr="00993C4F">
              <w:rPr>
                <w:rFonts w:eastAsia="Trebuchet MS"/>
                <w:b/>
              </w:rPr>
              <w:t xml:space="preserve">Program Goal 4: </w:t>
            </w:r>
            <w:r w:rsidRPr="00993C4F">
              <w:t>Acquire professional and intellectual integrity and ethics of research and recognize the need to engage in learning with a high level of enthusiasm and commitment to contribute to the community for sustainable development of society.</w:t>
            </w:r>
          </w:p>
        </w:tc>
        <w:tc>
          <w:tcPr>
            <w:tcW w:w="5946" w:type="dxa"/>
            <w:tcBorders>
              <w:top w:val="nil"/>
              <w:left w:val="nil"/>
              <w:bottom w:val="single" w:sz="6" w:space="0" w:color="000000"/>
              <w:right w:val="single" w:sz="6" w:space="0" w:color="000000"/>
            </w:tcBorders>
            <w:tcMar>
              <w:top w:w="120" w:type="dxa"/>
              <w:left w:w="100" w:type="dxa"/>
              <w:bottom w:w="120" w:type="dxa"/>
              <w:right w:w="100" w:type="dxa"/>
            </w:tcMar>
          </w:tcPr>
          <w:p w14:paraId="0770C1FE" w14:textId="77777777" w:rsidR="005D285C" w:rsidRPr="00993C4F" w:rsidRDefault="005D285C" w:rsidP="005D285C">
            <w:pPr>
              <w:contextualSpacing/>
              <w:jc w:val="both"/>
              <w:rPr>
                <w:rFonts w:eastAsia="Trebuchet MS"/>
              </w:rPr>
            </w:pPr>
            <w:r w:rsidRPr="00993C4F">
              <w:rPr>
                <w:rFonts w:eastAsia="Trebuchet MS"/>
                <w:b/>
              </w:rPr>
              <w:t>Program Learning Outcome 4a:</w:t>
            </w:r>
            <w:r w:rsidRPr="00993C4F">
              <w:t xml:space="preserve"> </w:t>
            </w:r>
            <w:r w:rsidRPr="00993C4F">
              <w:rPr>
                <w:rFonts w:eastAsia="Trebuchet MS"/>
              </w:rPr>
              <w:t>Graduates will be able to asses, innovate, implement and serve the end users problems with cutting edge solutions to meet industry standards</w:t>
            </w:r>
          </w:p>
          <w:p w14:paraId="0BCED2F7" w14:textId="77777777" w:rsidR="005D285C" w:rsidRPr="00993C4F" w:rsidRDefault="005D285C" w:rsidP="005D285C">
            <w:pPr>
              <w:contextualSpacing/>
              <w:jc w:val="both"/>
              <w:rPr>
                <w:rFonts w:eastAsia="Trebuchet MS"/>
              </w:rPr>
            </w:pPr>
            <w:r w:rsidRPr="00993C4F">
              <w:rPr>
                <w:rFonts w:eastAsia="Trebuchet MS"/>
                <w:b/>
              </w:rPr>
              <w:t xml:space="preserve">Program Learning Outcome 4b: </w:t>
            </w:r>
            <w:r w:rsidRPr="00993C4F">
              <w:rPr>
                <w:rFonts w:eastAsia="Trebuchet MS"/>
              </w:rPr>
              <w:t>Graduates will be able to work both as an individual and a team on multidisciplinary projects and excel in their career</w:t>
            </w:r>
          </w:p>
          <w:p w14:paraId="18800F38" w14:textId="77777777" w:rsidR="005D285C" w:rsidRPr="00993C4F" w:rsidRDefault="005D285C" w:rsidP="005D285C">
            <w:pPr>
              <w:contextualSpacing/>
              <w:rPr>
                <w:rFonts w:eastAsia="Trebuchet MS"/>
              </w:rPr>
            </w:pPr>
            <w:r w:rsidRPr="00993C4F">
              <w:rPr>
                <w:rFonts w:eastAsia="Trebuchet MS"/>
              </w:rPr>
              <w:t xml:space="preserve"> </w:t>
            </w:r>
          </w:p>
        </w:tc>
      </w:tr>
    </w:tbl>
    <w:tbl>
      <w:tblPr>
        <w:tblW w:w="5428" w:type="pct"/>
        <w:tblInd w:w="-8" w:type="dxa"/>
        <w:tblBorders>
          <w:top w:val="nil"/>
          <w:left w:val="nil"/>
          <w:bottom w:val="nil"/>
          <w:right w:val="nil"/>
          <w:insideH w:val="nil"/>
          <w:insideV w:val="nil"/>
        </w:tblBorders>
        <w:tblLayout w:type="fixed"/>
        <w:tblLook w:val="0600" w:firstRow="0" w:lastRow="0" w:firstColumn="0" w:lastColumn="0" w:noHBand="1" w:noVBand="1"/>
      </w:tblPr>
      <w:tblGrid>
        <w:gridCol w:w="950"/>
        <w:gridCol w:w="1602"/>
        <w:gridCol w:w="3441"/>
        <w:gridCol w:w="722"/>
        <w:gridCol w:w="722"/>
        <w:gridCol w:w="722"/>
        <w:gridCol w:w="1622"/>
      </w:tblGrid>
      <w:tr w:rsidR="00BF5B7B" w:rsidRPr="00993C4F" w14:paraId="3132E00F" w14:textId="77777777" w:rsidTr="008A65C8">
        <w:trPr>
          <w:trHeight w:val="411"/>
        </w:trPr>
        <w:tc>
          <w:tcPr>
            <w:tcW w:w="486"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1EEEFF9" w14:textId="77777777" w:rsidR="00BF5B7B" w:rsidRPr="00993C4F" w:rsidRDefault="00BF5B7B" w:rsidP="00600AA3">
            <w:pPr>
              <w:contextualSpacing/>
              <w:jc w:val="center"/>
              <w:rPr>
                <w:b/>
                <w:bCs/>
              </w:rPr>
            </w:pPr>
            <w:r w:rsidRPr="00993C4F">
              <w:rPr>
                <w:b/>
                <w:bCs/>
              </w:rPr>
              <w:t xml:space="preserve">Sl. </w:t>
            </w:r>
          </w:p>
          <w:p w14:paraId="3678DE94" w14:textId="77777777" w:rsidR="00BF5B7B" w:rsidRPr="00993C4F" w:rsidRDefault="00BF5B7B" w:rsidP="00600AA3">
            <w:pPr>
              <w:contextualSpacing/>
              <w:jc w:val="center"/>
              <w:rPr>
                <w:b/>
                <w:bCs/>
              </w:rPr>
            </w:pPr>
            <w:r w:rsidRPr="00993C4F">
              <w:rPr>
                <w:b/>
                <w:bCs/>
              </w:rPr>
              <w:t>No.</w:t>
            </w:r>
          </w:p>
        </w:tc>
        <w:tc>
          <w:tcPr>
            <w:tcW w:w="81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5FF934E" w14:textId="77777777" w:rsidR="00BF5B7B" w:rsidRPr="00993C4F" w:rsidRDefault="00BF5B7B" w:rsidP="00600AA3">
            <w:pPr>
              <w:contextualSpacing/>
              <w:jc w:val="center"/>
              <w:rPr>
                <w:b/>
                <w:bCs/>
              </w:rPr>
            </w:pPr>
            <w:r w:rsidRPr="00993C4F">
              <w:rPr>
                <w:b/>
                <w:bCs/>
              </w:rPr>
              <w:t>Subject Code</w:t>
            </w:r>
          </w:p>
        </w:tc>
        <w:tc>
          <w:tcPr>
            <w:tcW w:w="175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8C2F260" w14:textId="77777777" w:rsidR="00BF5B7B" w:rsidRPr="00993C4F" w:rsidRDefault="00BF5B7B" w:rsidP="00600AA3">
            <w:pPr>
              <w:contextualSpacing/>
              <w:jc w:val="center"/>
              <w:rPr>
                <w:b/>
                <w:bCs/>
              </w:rPr>
            </w:pPr>
            <w:r w:rsidRPr="00993C4F">
              <w:rPr>
                <w:b/>
                <w:bCs/>
              </w:rPr>
              <w:t>SEMESTER I</w:t>
            </w:r>
          </w:p>
        </w:tc>
        <w:tc>
          <w:tcPr>
            <w:tcW w:w="36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9D91AF2" w14:textId="77777777" w:rsidR="00BF5B7B" w:rsidRPr="00993C4F" w:rsidRDefault="00BF5B7B" w:rsidP="00600AA3">
            <w:pPr>
              <w:contextualSpacing/>
              <w:jc w:val="center"/>
              <w:rPr>
                <w:b/>
                <w:bCs/>
              </w:rPr>
            </w:pPr>
            <w:r w:rsidRPr="00993C4F">
              <w:rPr>
                <w:b/>
                <w:bCs/>
              </w:rPr>
              <w:t>L</w:t>
            </w:r>
          </w:p>
        </w:tc>
        <w:tc>
          <w:tcPr>
            <w:tcW w:w="36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8EBC076" w14:textId="77777777" w:rsidR="00BF5B7B" w:rsidRPr="00993C4F" w:rsidRDefault="00BF5B7B" w:rsidP="00600AA3">
            <w:pPr>
              <w:contextualSpacing/>
              <w:jc w:val="center"/>
              <w:rPr>
                <w:b/>
                <w:bCs/>
              </w:rPr>
            </w:pPr>
            <w:r w:rsidRPr="00993C4F">
              <w:rPr>
                <w:b/>
                <w:bCs/>
              </w:rPr>
              <w:t>T</w:t>
            </w:r>
          </w:p>
        </w:tc>
        <w:tc>
          <w:tcPr>
            <w:tcW w:w="36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7431CCD" w14:textId="77777777" w:rsidR="00BF5B7B" w:rsidRPr="00993C4F" w:rsidRDefault="00BF5B7B" w:rsidP="00600AA3">
            <w:pPr>
              <w:contextualSpacing/>
              <w:jc w:val="center"/>
              <w:rPr>
                <w:b/>
                <w:bCs/>
              </w:rPr>
            </w:pPr>
            <w:r w:rsidRPr="00993C4F">
              <w:rPr>
                <w:b/>
                <w:bCs/>
              </w:rPr>
              <w:t>P</w:t>
            </w:r>
          </w:p>
        </w:tc>
        <w:tc>
          <w:tcPr>
            <w:tcW w:w="829" w:type="pct"/>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4B4A536" w14:textId="77777777" w:rsidR="00BF5B7B" w:rsidRPr="00993C4F" w:rsidRDefault="00BF5B7B" w:rsidP="00600AA3">
            <w:pPr>
              <w:contextualSpacing/>
              <w:jc w:val="center"/>
              <w:rPr>
                <w:b/>
                <w:bCs/>
              </w:rPr>
            </w:pPr>
            <w:r w:rsidRPr="00993C4F">
              <w:rPr>
                <w:b/>
                <w:bCs/>
              </w:rPr>
              <w:t>C</w:t>
            </w:r>
          </w:p>
        </w:tc>
      </w:tr>
      <w:tr w:rsidR="00BF5B7B" w:rsidRPr="00993C4F" w14:paraId="04BB0243" w14:textId="77777777" w:rsidTr="008A65C8">
        <w:trPr>
          <w:trHeight w:val="19"/>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CA7851" w14:textId="77777777" w:rsidR="00BF5B7B" w:rsidRPr="00993C4F" w:rsidRDefault="00BF5B7B" w:rsidP="00600AA3">
            <w:pPr>
              <w:contextualSpacing/>
              <w:jc w:val="center"/>
            </w:pPr>
            <w:r w:rsidRPr="00993C4F">
              <w:t>1.</w:t>
            </w:r>
          </w:p>
        </w:tc>
        <w:tc>
          <w:tcPr>
            <w:tcW w:w="81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D767F3C" w14:textId="77777777" w:rsidR="00BF5B7B" w:rsidRPr="00993C4F" w:rsidRDefault="00BF5B7B" w:rsidP="00600AA3">
            <w:pPr>
              <w:contextualSpacing/>
              <w:jc w:val="center"/>
            </w:pPr>
            <w:r w:rsidRPr="00993C4F">
              <w:t>HS5111</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5FC0966" w14:textId="77777777" w:rsidR="00BF5B7B" w:rsidRPr="00993C4F" w:rsidRDefault="00BF5B7B" w:rsidP="00600AA3">
            <w:pPr>
              <w:contextualSpacing/>
            </w:pPr>
            <w:r w:rsidRPr="00993C4F">
              <w:t>Technical Writing and Soft Skill</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1015768" w14:textId="77777777" w:rsidR="00BF5B7B" w:rsidRPr="00993C4F" w:rsidRDefault="00BF5B7B" w:rsidP="00600AA3">
            <w:pPr>
              <w:contextualSpacing/>
              <w:jc w:val="center"/>
            </w:pPr>
            <w:r w:rsidRPr="00993C4F">
              <w:t>1</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B832A50" w14:textId="77777777" w:rsidR="00BF5B7B" w:rsidRPr="00993C4F" w:rsidRDefault="00BF5B7B" w:rsidP="00600AA3">
            <w:pPr>
              <w:contextualSpacing/>
              <w:jc w:val="center"/>
            </w:pPr>
            <w:r w:rsidRPr="00993C4F">
              <w:t>2</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1FB30E1" w14:textId="77777777" w:rsidR="00BF5B7B" w:rsidRPr="00993C4F" w:rsidRDefault="00BF5B7B" w:rsidP="00600AA3">
            <w:pPr>
              <w:contextualSpacing/>
              <w:jc w:val="center"/>
            </w:pPr>
            <w:r w:rsidRPr="00993C4F">
              <w:t>2</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2C8EFE35" w14:textId="77777777" w:rsidR="00BF5B7B" w:rsidRPr="00993C4F" w:rsidRDefault="00BF5B7B" w:rsidP="00600AA3">
            <w:pPr>
              <w:contextualSpacing/>
              <w:jc w:val="center"/>
            </w:pPr>
            <w:r w:rsidRPr="00993C4F">
              <w:t>4</w:t>
            </w:r>
          </w:p>
        </w:tc>
      </w:tr>
      <w:tr w:rsidR="00BF5B7B" w:rsidRPr="00993C4F" w14:paraId="3F9B08B3" w14:textId="77777777" w:rsidTr="008A65C8">
        <w:trPr>
          <w:trHeight w:val="138"/>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5527100" w14:textId="77777777" w:rsidR="00BF5B7B" w:rsidRPr="00993C4F" w:rsidRDefault="00BF5B7B" w:rsidP="00600AA3">
            <w:pPr>
              <w:contextualSpacing/>
              <w:jc w:val="center"/>
            </w:pPr>
            <w:r w:rsidRPr="00993C4F">
              <w:t>2.</w:t>
            </w:r>
          </w:p>
        </w:tc>
        <w:tc>
          <w:tcPr>
            <w:tcW w:w="81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16C5CA5E" w14:textId="77777777" w:rsidR="00BF5B7B" w:rsidRPr="00993C4F" w:rsidRDefault="00BF5B7B" w:rsidP="00600AA3">
            <w:pPr>
              <w:contextualSpacing/>
              <w:jc w:val="center"/>
            </w:pPr>
            <w:r w:rsidRPr="00993C4F">
              <w:t>EC5104</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3CF148EC" w14:textId="77777777" w:rsidR="00BF5B7B" w:rsidRPr="00993C4F" w:rsidRDefault="00BF5B7B" w:rsidP="00600AA3">
            <w:pPr>
              <w:contextualSpacing/>
            </w:pPr>
            <w:r w:rsidRPr="00993C4F">
              <w:t>Digital VLSI System</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F87583C" w14:textId="77777777" w:rsidR="00BF5B7B" w:rsidRPr="00993C4F" w:rsidRDefault="00BF5B7B" w:rsidP="00600AA3">
            <w:pPr>
              <w:contextualSpacing/>
              <w:jc w:val="center"/>
            </w:pPr>
            <w:r w:rsidRPr="00993C4F">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650A8BF" w14:textId="77777777" w:rsidR="00BF5B7B" w:rsidRPr="00993C4F" w:rsidRDefault="00BF5B7B" w:rsidP="00600AA3">
            <w:pPr>
              <w:contextualSpacing/>
              <w:jc w:val="center"/>
            </w:pPr>
            <w:r w:rsidRPr="00993C4F">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6F669501" w14:textId="77777777" w:rsidR="00BF5B7B" w:rsidRPr="00993C4F" w:rsidRDefault="00BF5B7B" w:rsidP="00600AA3">
            <w:pPr>
              <w:contextualSpacing/>
              <w:jc w:val="center"/>
            </w:pPr>
            <w:r w:rsidRPr="00993C4F">
              <w:t>2</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D6F3D9A" w14:textId="77777777" w:rsidR="00BF5B7B" w:rsidRPr="00993C4F" w:rsidRDefault="00BF5B7B" w:rsidP="00600AA3">
            <w:pPr>
              <w:contextualSpacing/>
              <w:jc w:val="center"/>
            </w:pPr>
            <w:r w:rsidRPr="00993C4F">
              <w:t>4</w:t>
            </w:r>
          </w:p>
        </w:tc>
      </w:tr>
      <w:tr w:rsidR="00BF5B7B" w:rsidRPr="00993C4F" w14:paraId="2878CEB7" w14:textId="77777777" w:rsidTr="008A65C8">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9A98701" w14:textId="77777777" w:rsidR="00BF5B7B" w:rsidRPr="00993C4F" w:rsidRDefault="00BF5B7B" w:rsidP="00600AA3">
            <w:pPr>
              <w:contextualSpacing/>
              <w:jc w:val="center"/>
            </w:pPr>
            <w:r w:rsidRPr="00993C4F">
              <w:t>3.</w:t>
            </w:r>
          </w:p>
        </w:tc>
        <w:tc>
          <w:tcPr>
            <w:tcW w:w="81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37AD123F" w14:textId="77777777" w:rsidR="00BF5B7B" w:rsidRPr="00993C4F" w:rsidRDefault="00BF5B7B" w:rsidP="00600AA3">
            <w:pPr>
              <w:contextualSpacing/>
              <w:jc w:val="center"/>
            </w:pPr>
            <w:r w:rsidRPr="00993C4F">
              <w:t>EC5105</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5A1CF69" w14:textId="77777777" w:rsidR="00BF5B7B" w:rsidRPr="00993C4F" w:rsidRDefault="00BF5B7B" w:rsidP="00600AA3">
            <w:pPr>
              <w:contextualSpacing/>
            </w:pPr>
            <w:r w:rsidRPr="00993C4F">
              <w:t>Embedded System</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2B9E9E6D" w14:textId="77777777" w:rsidR="00BF5B7B" w:rsidRPr="00993C4F" w:rsidRDefault="00BF5B7B" w:rsidP="00600AA3">
            <w:pPr>
              <w:contextualSpacing/>
              <w:jc w:val="center"/>
            </w:pPr>
            <w:r w:rsidRPr="00993C4F">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F3086AC" w14:textId="77777777" w:rsidR="00BF5B7B" w:rsidRPr="00993C4F" w:rsidRDefault="00BF5B7B" w:rsidP="00600AA3">
            <w:pPr>
              <w:contextualSpacing/>
              <w:jc w:val="center"/>
            </w:pPr>
            <w:r w:rsidRPr="00993C4F">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3AB74D7" w14:textId="77777777" w:rsidR="00BF5B7B" w:rsidRPr="00993C4F" w:rsidRDefault="00BF5B7B" w:rsidP="00600AA3">
            <w:pPr>
              <w:contextualSpacing/>
              <w:jc w:val="center"/>
            </w:pPr>
            <w:r w:rsidRPr="00993C4F">
              <w:t>2</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63AE156C" w14:textId="77777777" w:rsidR="00BF5B7B" w:rsidRPr="00993C4F" w:rsidRDefault="00BF5B7B" w:rsidP="00600AA3">
            <w:pPr>
              <w:contextualSpacing/>
              <w:jc w:val="center"/>
            </w:pPr>
            <w:r w:rsidRPr="00993C4F">
              <w:t>4</w:t>
            </w:r>
          </w:p>
        </w:tc>
      </w:tr>
      <w:tr w:rsidR="00BF5B7B" w:rsidRPr="00993C4F" w14:paraId="16C21F68" w14:textId="77777777" w:rsidTr="008A65C8">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D9F0D56" w14:textId="77777777" w:rsidR="00BF5B7B" w:rsidRPr="00993C4F" w:rsidRDefault="00BF5B7B" w:rsidP="00600AA3">
            <w:pPr>
              <w:contextualSpacing/>
              <w:jc w:val="center"/>
            </w:pPr>
            <w:r w:rsidRPr="00993C4F">
              <w:t>4.</w:t>
            </w:r>
          </w:p>
        </w:tc>
        <w:tc>
          <w:tcPr>
            <w:tcW w:w="81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19CF6154" w14:textId="77777777" w:rsidR="00BF5B7B" w:rsidRPr="00993C4F" w:rsidRDefault="00BF5B7B" w:rsidP="00600AA3">
            <w:pPr>
              <w:contextualSpacing/>
              <w:jc w:val="center"/>
              <w:rPr>
                <w:color w:val="000000" w:themeColor="text1"/>
              </w:rPr>
            </w:pPr>
            <w:r w:rsidRPr="00993C4F">
              <w:rPr>
                <w:color w:val="000000" w:themeColor="text1"/>
              </w:rPr>
              <w:t>EC5106</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3D59920" w14:textId="77777777" w:rsidR="00BF5B7B" w:rsidRPr="00993C4F" w:rsidRDefault="00BF5B7B" w:rsidP="00600AA3">
            <w:pPr>
              <w:contextualSpacing/>
              <w:rPr>
                <w:color w:val="000000" w:themeColor="text1"/>
              </w:rPr>
            </w:pPr>
            <w:r w:rsidRPr="00993C4F">
              <w:rPr>
                <w:color w:val="000000" w:themeColor="text1"/>
              </w:rPr>
              <w:t>Semiconductor Device Modeling and Simulation</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46030A5" w14:textId="77777777" w:rsidR="00BF5B7B" w:rsidRPr="00993C4F" w:rsidRDefault="00BF5B7B" w:rsidP="00600AA3">
            <w:pPr>
              <w:contextualSpacing/>
              <w:jc w:val="center"/>
              <w:rPr>
                <w:color w:val="000000" w:themeColor="text1"/>
              </w:rPr>
            </w:pPr>
            <w:r w:rsidRPr="00993C4F">
              <w:rPr>
                <w:color w:val="000000" w:themeColor="text1"/>
              </w:rPr>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293729D9" w14:textId="77777777" w:rsidR="00BF5B7B" w:rsidRPr="00993C4F" w:rsidRDefault="00BF5B7B" w:rsidP="00600AA3">
            <w:pPr>
              <w:contextualSpacing/>
              <w:jc w:val="center"/>
              <w:rPr>
                <w:color w:val="000000" w:themeColor="text1"/>
              </w:rPr>
            </w:pPr>
            <w:r w:rsidRPr="00993C4F">
              <w:rPr>
                <w:color w:val="000000" w:themeColor="text1"/>
              </w:rPr>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44D1FB5" w14:textId="77777777" w:rsidR="00BF5B7B" w:rsidRPr="00993C4F" w:rsidRDefault="00BF5B7B" w:rsidP="00600AA3">
            <w:pPr>
              <w:contextualSpacing/>
              <w:jc w:val="center"/>
              <w:rPr>
                <w:color w:val="000000" w:themeColor="text1"/>
              </w:rPr>
            </w:pPr>
            <w:r w:rsidRPr="00993C4F">
              <w:rPr>
                <w:color w:val="000000" w:themeColor="text1"/>
              </w:rPr>
              <w:t>2</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DC62D3B" w14:textId="77777777" w:rsidR="00BF5B7B" w:rsidRPr="00993C4F" w:rsidRDefault="00BF5B7B" w:rsidP="00600AA3">
            <w:pPr>
              <w:contextualSpacing/>
              <w:jc w:val="center"/>
              <w:rPr>
                <w:color w:val="000000" w:themeColor="text1"/>
              </w:rPr>
            </w:pPr>
            <w:r w:rsidRPr="00993C4F">
              <w:rPr>
                <w:color w:val="000000" w:themeColor="text1"/>
              </w:rPr>
              <w:t>4</w:t>
            </w:r>
          </w:p>
        </w:tc>
      </w:tr>
      <w:tr w:rsidR="00BF5B7B" w:rsidRPr="00993C4F" w14:paraId="66ADFC0B" w14:textId="77777777" w:rsidTr="008A65C8">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03B8CA2" w14:textId="77777777" w:rsidR="00BF5B7B" w:rsidRPr="00993C4F" w:rsidRDefault="00BF5B7B" w:rsidP="00600AA3">
            <w:pPr>
              <w:contextualSpacing/>
              <w:jc w:val="center"/>
            </w:pPr>
            <w:r w:rsidRPr="00993C4F">
              <w:t>5.</w:t>
            </w:r>
          </w:p>
        </w:tc>
        <w:tc>
          <w:tcPr>
            <w:tcW w:w="81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778EF100" w14:textId="77777777" w:rsidR="00BF5B7B" w:rsidRPr="00993C4F" w:rsidRDefault="00BF5B7B" w:rsidP="00600AA3">
            <w:pPr>
              <w:contextualSpacing/>
              <w:jc w:val="center"/>
            </w:pPr>
            <w:r>
              <w:t>EC51XX</w:t>
            </w:r>
            <w:r w:rsidRPr="00993C4F">
              <w:t>/</w:t>
            </w:r>
            <w:r>
              <w:t xml:space="preserve"> EC61XX</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1C07826" w14:textId="77777777" w:rsidR="00BF5B7B" w:rsidRPr="00993C4F" w:rsidRDefault="00BF5B7B" w:rsidP="00600AA3">
            <w:pPr>
              <w:contextualSpacing/>
              <w:rPr>
                <w:bCs/>
              </w:rPr>
            </w:pPr>
            <w:r w:rsidRPr="00993C4F">
              <w:rPr>
                <w:bCs/>
              </w:rPr>
              <w:t>DE-I</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FCE1A0E" w14:textId="77777777" w:rsidR="00BF5B7B" w:rsidRPr="00993C4F" w:rsidRDefault="00BF5B7B" w:rsidP="00600AA3">
            <w:pPr>
              <w:contextualSpacing/>
              <w:jc w:val="center"/>
            </w:pPr>
            <w:r w:rsidRPr="00993C4F">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0CA532A" w14:textId="77777777" w:rsidR="00BF5B7B" w:rsidRPr="00993C4F" w:rsidRDefault="00BF5B7B" w:rsidP="00600AA3">
            <w:pPr>
              <w:contextualSpacing/>
              <w:jc w:val="center"/>
            </w:pPr>
            <w:r w:rsidRPr="00993C4F">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1CE5686C" w14:textId="77777777" w:rsidR="00BF5B7B" w:rsidRPr="00993C4F" w:rsidRDefault="00BF5B7B" w:rsidP="00600AA3">
            <w:pPr>
              <w:contextualSpacing/>
              <w:jc w:val="center"/>
            </w:pPr>
            <w:r w:rsidRPr="00993C4F">
              <w:t>0</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27E3BBF2" w14:textId="77777777" w:rsidR="00BF5B7B" w:rsidRPr="00993C4F" w:rsidRDefault="00BF5B7B" w:rsidP="00600AA3">
            <w:pPr>
              <w:contextualSpacing/>
              <w:jc w:val="center"/>
            </w:pPr>
            <w:r w:rsidRPr="00993C4F">
              <w:t>3</w:t>
            </w:r>
          </w:p>
        </w:tc>
      </w:tr>
      <w:tr w:rsidR="00BF5B7B" w:rsidRPr="00993C4F" w14:paraId="5985BE28" w14:textId="77777777" w:rsidTr="008A65C8">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BAB16A0" w14:textId="77777777" w:rsidR="00BF5B7B" w:rsidRPr="00993C4F" w:rsidRDefault="00BF5B7B" w:rsidP="00600AA3">
            <w:pPr>
              <w:contextualSpacing/>
              <w:jc w:val="center"/>
            </w:pPr>
            <w:r w:rsidRPr="00993C4F">
              <w:t>6.</w:t>
            </w:r>
          </w:p>
        </w:tc>
        <w:tc>
          <w:tcPr>
            <w:tcW w:w="81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2D8FCFCB" w14:textId="77777777" w:rsidR="00BF5B7B" w:rsidRPr="00993C4F" w:rsidRDefault="00BF5B7B" w:rsidP="00600AA3">
            <w:pPr>
              <w:contextualSpacing/>
              <w:jc w:val="center"/>
            </w:pPr>
            <w:r>
              <w:t>EC51XX</w:t>
            </w:r>
            <w:r w:rsidRPr="00993C4F">
              <w:t>/</w:t>
            </w:r>
            <w:r>
              <w:t xml:space="preserve"> EC61XX</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1236628" w14:textId="77777777" w:rsidR="00BF5B7B" w:rsidRPr="00993C4F" w:rsidRDefault="00BF5B7B" w:rsidP="00600AA3">
            <w:pPr>
              <w:contextualSpacing/>
              <w:rPr>
                <w:bCs/>
              </w:rPr>
            </w:pPr>
            <w:r w:rsidRPr="00993C4F">
              <w:rPr>
                <w:bCs/>
              </w:rPr>
              <w:t>DE-II</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4612C3FA" w14:textId="77777777" w:rsidR="00BF5B7B" w:rsidRPr="00993C4F" w:rsidRDefault="00BF5B7B" w:rsidP="00600AA3">
            <w:pPr>
              <w:contextualSpacing/>
              <w:jc w:val="center"/>
            </w:pPr>
            <w:r w:rsidRPr="00993C4F">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8F5378B" w14:textId="77777777" w:rsidR="00BF5B7B" w:rsidRPr="00993C4F" w:rsidRDefault="00BF5B7B" w:rsidP="00600AA3">
            <w:pPr>
              <w:contextualSpacing/>
              <w:jc w:val="center"/>
            </w:pPr>
            <w:r w:rsidRPr="00993C4F">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260C01D" w14:textId="77777777" w:rsidR="00BF5B7B" w:rsidRPr="00993C4F" w:rsidRDefault="00BF5B7B" w:rsidP="00600AA3">
            <w:pPr>
              <w:contextualSpacing/>
              <w:jc w:val="center"/>
            </w:pPr>
            <w:r w:rsidRPr="00993C4F">
              <w:t>0</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64B6F299" w14:textId="77777777" w:rsidR="00BF5B7B" w:rsidRPr="00993C4F" w:rsidRDefault="00BF5B7B" w:rsidP="00600AA3">
            <w:pPr>
              <w:contextualSpacing/>
              <w:jc w:val="center"/>
            </w:pPr>
            <w:r w:rsidRPr="00993C4F">
              <w:t>3</w:t>
            </w:r>
          </w:p>
        </w:tc>
      </w:tr>
      <w:tr w:rsidR="00BF5B7B" w:rsidRPr="00993C4F" w14:paraId="2FBE9FA5" w14:textId="77777777" w:rsidTr="008A65C8">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ADCF7EB" w14:textId="77777777" w:rsidR="00BF5B7B" w:rsidRPr="00993C4F" w:rsidRDefault="00BF5B7B" w:rsidP="00600AA3">
            <w:pPr>
              <w:contextualSpacing/>
              <w:jc w:val="center"/>
            </w:pPr>
            <w:r w:rsidRPr="00993C4F">
              <w:rPr>
                <w:color w:val="000000"/>
                <w:lang w:val="en-IN"/>
              </w:rPr>
              <w:t>7.</w:t>
            </w:r>
          </w:p>
        </w:tc>
        <w:tc>
          <w:tcPr>
            <w:tcW w:w="819" w:type="pct"/>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0A1FE816" w14:textId="77777777" w:rsidR="00BF5B7B" w:rsidRPr="00993C4F" w:rsidRDefault="00BF5B7B" w:rsidP="00600AA3">
            <w:pPr>
              <w:contextualSpacing/>
              <w:jc w:val="center"/>
            </w:pPr>
            <w:r w:rsidRPr="00993C4F">
              <w:rPr>
                <w:lang w:val="en-IN"/>
              </w:rPr>
              <w:t>XX61PQ</w:t>
            </w:r>
          </w:p>
        </w:tc>
        <w:tc>
          <w:tcPr>
            <w:tcW w:w="175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5175542" w14:textId="77777777" w:rsidR="00BF5B7B" w:rsidRPr="00993C4F" w:rsidRDefault="00BF5B7B" w:rsidP="00600AA3">
            <w:pPr>
              <w:contextualSpacing/>
              <w:rPr>
                <w:b/>
              </w:rPr>
            </w:pPr>
            <w:r w:rsidRPr="00993C4F">
              <w:rPr>
                <w:lang w:val="en-IN"/>
              </w:rPr>
              <w:t>IDE</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6B2E8078" w14:textId="77777777" w:rsidR="00BF5B7B" w:rsidRPr="00993C4F" w:rsidRDefault="00BF5B7B" w:rsidP="00600AA3">
            <w:pPr>
              <w:contextualSpacing/>
              <w:jc w:val="center"/>
            </w:pPr>
            <w:r w:rsidRPr="00993C4F">
              <w:rPr>
                <w:color w:val="000000"/>
                <w:lang w:val="en-IN"/>
              </w:rPr>
              <w:t>3</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2035DF9" w14:textId="77777777" w:rsidR="00BF5B7B" w:rsidRPr="00993C4F" w:rsidRDefault="00BF5B7B" w:rsidP="00600AA3">
            <w:pPr>
              <w:contextualSpacing/>
              <w:jc w:val="center"/>
            </w:pPr>
            <w:r w:rsidRPr="00993C4F">
              <w:rPr>
                <w:color w:val="000000"/>
                <w:lang w:val="en-IN"/>
              </w:rPr>
              <w:t>0</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06390655" w14:textId="77777777" w:rsidR="00BF5B7B" w:rsidRPr="00993C4F" w:rsidRDefault="00BF5B7B" w:rsidP="00600AA3">
            <w:pPr>
              <w:contextualSpacing/>
              <w:jc w:val="center"/>
            </w:pPr>
            <w:r w:rsidRPr="00993C4F">
              <w:rPr>
                <w:color w:val="000000"/>
                <w:lang w:val="en-IN"/>
              </w:rPr>
              <w:t>0</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54B49B82" w14:textId="77777777" w:rsidR="00BF5B7B" w:rsidRPr="00993C4F" w:rsidRDefault="00BF5B7B" w:rsidP="00600AA3">
            <w:pPr>
              <w:contextualSpacing/>
              <w:jc w:val="center"/>
            </w:pPr>
            <w:r w:rsidRPr="00993C4F">
              <w:rPr>
                <w:color w:val="000000"/>
                <w:lang w:val="en-IN"/>
              </w:rPr>
              <w:t>3</w:t>
            </w:r>
          </w:p>
        </w:tc>
      </w:tr>
      <w:tr w:rsidR="00BF5B7B" w:rsidRPr="00993C4F" w14:paraId="0E180757" w14:textId="77777777" w:rsidTr="002F187A">
        <w:trPr>
          <w:trHeight w:val="285"/>
        </w:trPr>
        <w:tc>
          <w:tcPr>
            <w:tcW w:w="486" w:type="pct"/>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EFF597A" w14:textId="77777777" w:rsidR="00BF5B7B" w:rsidRPr="00993C4F" w:rsidRDefault="00BF5B7B" w:rsidP="00600AA3">
            <w:pPr>
              <w:contextualSpacing/>
              <w:rPr>
                <w:b/>
              </w:rPr>
            </w:pPr>
            <w:r w:rsidRPr="00993C4F">
              <w:rPr>
                <w:b/>
              </w:rPr>
              <w:t xml:space="preserve"> </w:t>
            </w:r>
          </w:p>
        </w:tc>
        <w:tc>
          <w:tcPr>
            <w:tcW w:w="2578" w:type="pct"/>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651883AC" w14:textId="77777777" w:rsidR="00BF5B7B" w:rsidRPr="00993C4F" w:rsidRDefault="00BF5B7B" w:rsidP="00600AA3">
            <w:pPr>
              <w:contextualSpacing/>
              <w:jc w:val="center"/>
              <w:rPr>
                <w:b/>
              </w:rPr>
            </w:pPr>
            <w:r w:rsidRPr="00993C4F">
              <w:rPr>
                <w:b/>
              </w:rPr>
              <w:t>TOTAL</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78803BF7" w14:textId="77777777" w:rsidR="00BF5B7B" w:rsidRPr="00993C4F" w:rsidRDefault="00BF5B7B" w:rsidP="00600AA3">
            <w:pPr>
              <w:contextualSpacing/>
              <w:jc w:val="center"/>
              <w:rPr>
                <w:b/>
              </w:rPr>
            </w:pPr>
            <w:r w:rsidRPr="00993C4F">
              <w:rPr>
                <w:b/>
              </w:rPr>
              <w:t>19</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6A8974CE" w14:textId="77777777" w:rsidR="00BF5B7B" w:rsidRPr="00993C4F" w:rsidRDefault="00BF5B7B" w:rsidP="00600AA3">
            <w:pPr>
              <w:contextualSpacing/>
              <w:jc w:val="center"/>
              <w:rPr>
                <w:b/>
              </w:rPr>
            </w:pPr>
            <w:r w:rsidRPr="00993C4F">
              <w:rPr>
                <w:b/>
              </w:rPr>
              <w:t>2</w:t>
            </w:r>
          </w:p>
        </w:tc>
        <w:tc>
          <w:tcPr>
            <w:tcW w:w="36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3652E944" w14:textId="77777777" w:rsidR="00BF5B7B" w:rsidRPr="00993C4F" w:rsidRDefault="00BF5B7B" w:rsidP="00600AA3">
            <w:pPr>
              <w:contextualSpacing/>
              <w:jc w:val="center"/>
              <w:rPr>
                <w:b/>
              </w:rPr>
            </w:pPr>
            <w:r w:rsidRPr="00993C4F">
              <w:rPr>
                <w:b/>
              </w:rPr>
              <w:t>8</w:t>
            </w:r>
          </w:p>
        </w:tc>
        <w:tc>
          <w:tcPr>
            <w:tcW w:w="829" w:type="pct"/>
            <w:tcBorders>
              <w:top w:val="nil"/>
              <w:left w:val="nil"/>
              <w:bottom w:val="single" w:sz="6" w:space="0" w:color="000000"/>
              <w:right w:val="single" w:sz="6" w:space="0" w:color="000000"/>
            </w:tcBorders>
            <w:tcMar>
              <w:top w:w="0" w:type="dxa"/>
              <w:left w:w="100" w:type="dxa"/>
              <w:bottom w:w="0" w:type="dxa"/>
              <w:right w:w="100" w:type="dxa"/>
            </w:tcMar>
            <w:vAlign w:val="center"/>
          </w:tcPr>
          <w:p w14:paraId="25CB94CB" w14:textId="77777777" w:rsidR="00BF5B7B" w:rsidRPr="00993C4F" w:rsidRDefault="00BF5B7B" w:rsidP="00600AA3">
            <w:pPr>
              <w:contextualSpacing/>
              <w:jc w:val="center"/>
              <w:rPr>
                <w:b/>
              </w:rPr>
            </w:pPr>
            <w:r w:rsidRPr="00993C4F">
              <w:rPr>
                <w:b/>
              </w:rPr>
              <w:t>25</w:t>
            </w:r>
          </w:p>
        </w:tc>
      </w:tr>
    </w:tbl>
    <w:p w14:paraId="4ADE550B" w14:textId="77777777" w:rsidR="00BF5B7B" w:rsidRPr="00993C4F" w:rsidRDefault="00BF5B7B" w:rsidP="00BF5B7B">
      <w:pPr>
        <w:spacing w:before="120"/>
        <w:jc w:val="both"/>
      </w:pPr>
      <w:r w:rsidRPr="00993C4F">
        <w:rPr>
          <w:b/>
        </w:rPr>
        <w:lastRenderedPageBreak/>
        <w:t>IDE (Inter Disciplinary electives)</w:t>
      </w:r>
      <w:r w:rsidRPr="00993C4F">
        <w:t xml:space="preserve"> in the curriculum aims to create multitasking professionals/ scientists with learning opportunities for students across disciplines/aptitude of their choice by opting level (5 or 6) electives, as appropriate, listed in the approved curriculum.  </w:t>
      </w:r>
    </w:p>
    <w:p w14:paraId="4E7168ED" w14:textId="77777777" w:rsidR="00BF5B7B" w:rsidRPr="00993C4F" w:rsidRDefault="00BF5B7B" w:rsidP="00BF5B7B"/>
    <w:tbl>
      <w:tblPr>
        <w:tblW w:w="5000" w:type="pct"/>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50"/>
        <w:gridCol w:w="1167"/>
        <w:gridCol w:w="3758"/>
        <w:gridCol w:w="709"/>
        <w:gridCol w:w="712"/>
        <w:gridCol w:w="716"/>
        <w:gridCol w:w="1304"/>
      </w:tblGrid>
      <w:tr w:rsidR="00BF5B7B" w:rsidRPr="00993C4F" w14:paraId="110A7016" w14:textId="77777777" w:rsidTr="0016740E">
        <w:trPr>
          <w:trHeight w:val="285"/>
        </w:trPr>
        <w:tc>
          <w:tcPr>
            <w:tcW w:w="360" w:type="pct"/>
            <w:tcMar>
              <w:top w:w="0" w:type="dxa"/>
              <w:left w:w="100" w:type="dxa"/>
              <w:bottom w:w="0" w:type="dxa"/>
              <w:right w:w="100" w:type="dxa"/>
            </w:tcMar>
            <w:vAlign w:val="center"/>
          </w:tcPr>
          <w:p w14:paraId="6FD33572" w14:textId="77777777" w:rsidR="00BF5B7B" w:rsidRPr="00993C4F" w:rsidRDefault="00BF5B7B" w:rsidP="00600AA3">
            <w:pPr>
              <w:contextualSpacing/>
              <w:jc w:val="center"/>
              <w:rPr>
                <w:b/>
                <w:bCs/>
              </w:rPr>
            </w:pPr>
            <w:r w:rsidRPr="00993C4F">
              <w:rPr>
                <w:b/>
                <w:bCs/>
              </w:rPr>
              <w:t>Sl. No.</w:t>
            </w:r>
          </w:p>
        </w:tc>
        <w:tc>
          <w:tcPr>
            <w:tcW w:w="647" w:type="pct"/>
            <w:tcMar>
              <w:top w:w="0" w:type="dxa"/>
              <w:left w:w="100" w:type="dxa"/>
              <w:bottom w:w="0" w:type="dxa"/>
              <w:right w:w="100" w:type="dxa"/>
            </w:tcMar>
            <w:vAlign w:val="center"/>
          </w:tcPr>
          <w:p w14:paraId="14B63F18" w14:textId="77777777" w:rsidR="00BF5B7B" w:rsidRPr="00993C4F" w:rsidRDefault="00BF5B7B" w:rsidP="00600AA3">
            <w:pPr>
              <w:contextualSpacing/>
              <w:jc w:val="center"/>
              <w:rPr>
                <w:b/>
                <w:bCs/>
              </w:rPr>
            </w:pPr>
            <w:r w:rsidRPr="00993C4F">
              <w:rPr>
                <w:b/>
                <w:bCs/>
              </w:rPr>
              <w:t>Subject Code</w:t>
            </w:r>
          </w:p>
        </w:tc>
        <w:tc>
          <w:tcPr>
            <w:tcW w:w="2084" w:type="pct"/>
            <w:tcMar>
              <w:top w:w="0" w:type="dxa"/>
              <w:left w:w="100" w:type="dxa"/>
              <w:bottom w:w="0" w:type="dxa"/>
              <w:right w:w="100" w:type="dxa"/>
            </w:tcMar>
            <w:vAlign w:val="center"/>
          </w:tcPr>
          <w:p w14:paraId="2E9F25C1" w14:textId="77777777" w:rsidR="00BF5B7B" w:rsidRPr="00993C4F" w:rsidRDefault="00BF5B7B" w:rsidP="00600AA3">
            <w:pPr>
              <w:contextualSpacing/>
              <w:jc w:val="center"/>
              <w:rPr>
                <w:b/>
                <w:bCs/>
              </w:rPr>
            </w:pPr>
            <w:r w:rsidRPr="00993C4F">
              <w:rPr>
                <w:b/>
                <w:bCs/>
              </w:rPr>
              <w:t>SEMESTER II</w:t>
            </w:r>
          </w:p>
        </w:tc>
        <w:tc>
          <w:tcPr>
            <w:tcW w:w="393" w:type="pct"/>
            <w:tcMar>
              <w:top w:w="0" w:type="dxa"/>
              <w:left w:w="100" w:type="dxa"/>
              <w:bottom w:w="0" w:type="dxa"/>
              <w:right w:w="100" w:type="dxa"/>
            </w:tcMar>
            <w:vAlign w:val="center"/>
          </w:tcPr>
          <w:p w14:paraId="2A783322" w14:textId="77777777" w:rsidR="00BF5B7B" w:rsidRPr="00993C4F" w:rsidRDefault="00BF5B7B" w:rsidP="00600AA3">
            <w:pPr>
              <w:contextualSpacing/>
              <w:jc w:val="center"/>
              <w:rPr>
                <w:b/>
                <w:bCs/>
              </w:rPr>
            </w:pPr>
            <w:r w:rsidRPr="00993C4F">
              <w:rPr>
                <w:b/>
                <w:bCs/>
              </w:rPr>
              <w:t>L</w:t>
            </w:r>
          </w:p>
        </w:tc>
        <w:tc>
          <w:tcPr>
            <w:tcW w:w="395" w:type="pct"/>
            <w:tcMar>
              <w:top w:w="0" w:type="dxa"/>
              <w:left w:w="100" w:type="dxa"/>
              <w:bottom w:w="0" w:type="dxa"/>
              <w:right w:w="100" w:type="dxa"/>
            </w:tcMar>
            <w:vAlign w:val="center"/>
          </w:tcPr>
          <w:p w14:paraId="604E66E8" w14:textId="77777777" w:rsidR="00BF5B7B" w:rsidRPr="00993C4F" w:rsidRDefault="00BF5B7B" w:rsidP="00600AA3">
            <w:pPr>
              <w:contextualSpacing/>
              <w:jc w:val="center"/>
              <w:rPr>
                <w:b/>
                <w:bCs/>
              </w:rPr>
            </w:pPr>
            <w:r w:rsidRPr="00993C4F">
              <w:rPr>
                <w:b/>
                <w:bCs/>
              </w:rPr>
              <w:t>T</w:t>
            </w:r>
          </w:p>
        </w:tc>
        <w:tc>
          <w:tcPr>
            <w:tcW w:w="397" w:type="pct"/>
            <w:tcMar>
              <w:top w:w="0" w:type="dxa"/>
              <w:left w:w="100" w:type="dxa"/>
              <w:bottom w:w="0" w:type="dxa"/>
              <w:right w:w="100" w:type="dxa"/>
            </w:tcMar>
            <w:vAlign w:val="center"/>
          </w:tcPr>
          <w:p w14:paraId="3ACEBE07" w14:textId="77777777" w:rsidR="00BF5B7B" w:rsidRPr="00993C4F" w:rsidRDefault="00BF5B7B" w:rsidP="00600AA3">
            <w:pPr>
              <w:contextualSpacing/>
              <w:jc w:val="center"/>
              <w:rPr>
                <w:b/>
                <w:bCs/>
              </w:rPr>
            </w:pPr>
            <w:r w:rsidRPr="00993C4F">
              <w:rPr>
                <w:b/>
                <w:bCs/>
              </w:rPr>
              <w:t>P</w:t>
            </w:r>
          </w:p>
        </w:tc>
        <w:tc>
          <w:tcPr>
            <w:tcW w:w="723" w:type="pct"/>
            <w:tcMar>
              <w:top w:w="0" w:type="dxa"/>
              <w:left w:w="100" w:type="dxa"/>
              <w:bottom w:w="0" w:type="dxa"/>
              <w:right w:w="100" w:type="dxa"/>
            </w:tcMar>
            <w:vAlign w:val="center"/>
          </w:tcPr>
          <w:p w14:paraId="285CF407" w14:textId="77777777" w:rsidR="00BF5B7B" w:rsidRPr="00993C4F" w:rsidRDefault="00BF5B7B" w:rsidP="00600AA3">
            <w:pPr>
              <w:contextualSpacing/>
              <w:jc w:val="center"/>
              <w:rPr>
                <w:b/>
                <w:bCs/>
              </w:rPr>
            </w:pPr>
            <w:r w:rsidRPr="00993C4F">
              <w:rPr>
                <w:b/>
                <w:bCs/>
              </w:rPr>
              <w:t>C</w:t>
            </w:r>
          </w:p>
        </w:tc>
      </w:tr>
      <w:tr w:rsidR="00BF5B7B" w:rsidRPr="00993C4F" w14:paraId="23C24064" w14:textId="77777777" w:rsidTr="0016740E">
        <w:trPr>
          <w:trHeight w:val="555"/>
        </w:trPr>
        <w:tc>
          <w:tcPr>
            <w:tcW w:w="360" w:type="pct"/>
            <w:tcMar>
              <w:top w:w="0" w:type="dxa"/>
              <w:left w:w="100" w:type="dxa"/>
              <w:bottom w:w="0" w:type="dxa"/>
              <w:right w:w="100" w:type="dxa"/>
            </w:tcMar>
            <w:vAlign w:val="center"/>
          </w:tcPr>
          <w:p w14:paraId="587AB0AA" w14:textId="77777777" w:rsidR="00BF5B7B" w:rsidRPr="00993C4F" w:rsidRDefault="00BF5B7B" w:rsidP="00600AA3">
            <w:pPr>
              <w:contextualSpacing/>
              <w:jc w:val="center"/>
            </w:pPr>
            <w:r w:rsidRPr="00993C4F">
              <w:t>1.</w:t>
            </w:r>
          </w:p>
        </w:tc>
        <w:tc>
          <w:tcPr>
            <w:tcW w:w="647" w:type="pct"/>
            <w:tcMar>
              <w:top w:w="0" w:type="dxa"/>
              <w:left w:w="100" w:type="dxa"/>
              <w:bottom w:w="0" w:type="dxa"/>
              <w:right w:w="100" w:type="dxa"/>
            </w:tcMar>
            <w:vAlign w:val="center"/>
          </w:tcPr>
          <w:p w14:paraId="75D85E32" w14:textId="77777777" w:rsidR="00BF5B7B" w:rsidRPr="00993C4F" w:rsidRDefault="00BF5B7B" w:rsidP="00600AA3">
            <w:pPr>
              <w:contextualSpacing/>
              <w:jc w:val="center"/>
            </w:pPr>
            <w:r w:rsidRPr="00993C4F">
              <w:t>EC5203</w:t>
            </w:r>
          </w:p>
        </w:tc>
        <w:tc>
          <w:tcPr>
            <w:tcW w:w="2084" w:type="pct"/>
            <w:tcMar>
              <w:top w:w="0" w:type="dxa"/>
              <w:left w:w="100" w:type="dxa"/>
              <w:bottom w:w="0" w:type="dxa"/>
              <w:right w:w="100" w:type="dxa"/>
            </w:tcMar>
            <w:vAlign w:val="center"/>
          </w:tcPr>
          <w:p w14:paraId="08A28859" w14:textId="77777777" w:rsidR="00BF5B7B" w:rsidRPr="00993C4F" w:rsidRDefault="00BF5B7B" w:rsidP="00600AA3">
            <w:pPr>
              <w:contextualSpacing/>
            </w:pPr>
            <w:r w:rsidRPr="00993C4F">
              <w:t>Analog and Mixed Signal Integrated Circuits</w:t>
            </w:r>
          </w:p>
        </w:tc>
        <w:tc>
          <w:tcPr>
            <w:tcW w:w="393" w:type="pct"/>
            <w:tcMar>
              <w:top w:w="0" w:type="dxa"/>
              <w:left w:w="100" w:type="dxa"/>
              <w:bottom w:w="0" w:type="dxa"/>
              <w:right w:w="100" w:type="dxa"/>
            </w:tcMar>
            <w:vAlign w:val="center"/>
          </w:tcPr>
          <w:p w14:paraId="5E556C43"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0E272D72" w14:textId="77777777" w:rsidR="00BF5B7B" w:rsidRPr="00993C4F" w:rsidRDefault="00BF5B7B" w:rsidP="00600AA3">
            <w:pPr>
              <w:contextualSpacing/>
              <w:jc w:val="center"/>
            </w:pPr>
            <w:r w:rsidRPr="00993C4F">
              <w:t>0</w:t>
            </w:r>
          </w:p>
        </w:tc>
        <w:tc>
          <w:tcPr>
            <w:tcW w:w="397" w:type="pct"/>
            <w:tcMar>
              <w:top w:w="0" w:type="dxa"/>
              <w:left w:w="100" w:type="dxa"/>
              <w:bottom w:w="0" w:type="dxa"/>
              <w:right w:w="100" w:type="dxa"/>
            </w:tcMar>
            <w:vAlign w:val="center"/>
          </w:tcPr>
          <w:p w14:paraId="10071F7F" w14:textId="77777777" w:rsidR="00BF5B7B" w:rsidRPr="00993C4F" w:rsidRDefault="00BF5B7B" w:rsidP="00600AA3">
            <w:pPr>
              <w:contextualSpacing/>
              <w:jc w:val="center"/>
            </w:pPr>
            <w:r w:rsidRPr="00993C4F">
              <w:t>2</w:t>
            </w:r>
          </w:p>
        </w:tc>
        <w:tc>
          <w:tcPr>
            <w:tcW w:w="723" w:type="pct"/>
            <w:tcMar>
              <w:top w:w="0" w:type="dxa"/>
              <w:left w:w="100" w:type="dxa"/>
              <w:bottom w:w="0" w:type="dxa"/>
              <w:right w:w="100" w:type="dxa"/>
            </w:tcMar>
            <w:vAlign w:val="center"/>
          </w:tcPr>
          <w:p w14:paraId="7C4FFDA3" w14:textId="77777777" w:rsidR="00BF5B7B" w:rsidRPr="00993C4F" w:rsidRDefault="00BF5B7B" w:rsidP="00600AA3">
            <w:pPr>
              <w:contextualSpacing/>
              <w:jc w:val="center"/>
            </w:pPr>
            <w:r w:rsidRPr="00993C4F">
              <w:t>4</w:t>
            </w:r>
          </w:p>
        </w:tc>
      </w:tr>
      <w:tr w:rsidR="00BF5B7B" w:rsidRPr="00993C4F" w14:paraId="230973D8" w14:textId="77777777" w:rsidTr="0016740E">
        <w:trPr>
          <w:trHeight w:val="555"/>
        </w:trPr>
        <w:tc>
          <w:tcPr>
            <w:tcW w:w="360" w:type="pct"/>
            <w:tcMar>
              <w:top w:w="0" w:type="dxa"/>
              <w:left w:w="100" w:type="dxa"/>
              <w:bottom w:w="0" w:type="dxa"/>
              <w:right w:w="100" w:type="dxa"/>
            </w:tcMar>
            <w:vAlign w:val="center"/>
          </w:tcPr>
          <w:p w14:paraId="6E2CFEA3" w14:textId="77777777" w:rsidR="00BF5B7B" w:rsidRPr="00993C4F" w:rsidRDefault="00BF5B7B" w:rsidP="00600AA3">
            <w:pPr>
              <w:contextualSpacing/>
              <w:jc w:val="center"/>
            </w:pPr>
            <w:r w:rsidRPr="00993C4F">
              <w:t>2.</w:t>
            </w:r>
          </w:p>
        </w:tc>
        <w:tc>
          <w:tcPr>
            <w:tcW w:w="647" w:type="pct"/>
            <w:tcMar>
              <w:top w:w="0" w:type="dxa"/>
              <w:left w:w="100" w:type="dxa"/>
              <w:bottom w:w="0" w:type="dxa"/>
              <w:right w:w="100" w:type="dxa"/>
            </w:tcMar>
            <w:vAlign w:val="center"/>
          </w:tcPr>
          <w:p w14:paraId="4F31A9E7" w14:textId="77777777" w:rsidR="00BF5B7B" w:rsidRPr="00993C4F" w:rsidRDefault="00BF5B7B" w:rsidP="00600AA3">
            <w:pPr>
              <w:contextualSpacing/>
              <w:jc w:val="center"/>
            </w:pPr>
            <w:r w:rsidRPr="00993C4F">
              <w:t>EC5204</w:t>
            </w:r>
          </w:p>
        </w:tc>
        <w:tc>
          <w:tcPr>
            <w:tcW w:w="2084" w:type="pct"/>
            <w:tcMar>
              <w:top w:w="0" w:type="dxa"/>
              <w:left w:w="100" w:type="dxa"/>
              <w:bottom w:w="0" w:type="dxa"/>
              <w:right w:w="100" w:type="dxa"/>
            </w:tcMar>
            <w:vAlign w:val="center"/>
          </w:tcPr>
          <w:p w14:paraId="3F4FD1F8" w14:textId="77777777" w:rsidR="00BF5B7B" w:rsidRPr="00993C4F" w:rsidRDefault="00BF5B7B" w:rsidP="00600AA3">
            <w:pPr>
              <w:contextualSpacing/>
            </w:pPr>
            <w:r w:rsidRPr="00993C4F">
              <w:t>High Performance Embedded Computing system</w:t>
            </w:r>
          </w:p>
        </w:tc>
        <w:tc>
          <w:tcPr>
            <w:tcW w:w="393" w:type="pct"/>
            <w:tcMar>
              <w:top w:w="0" w:type="dxa"/>
              <w:left w:w="100" w:type="dxa"/>
              <w:bottom w:w="0" w:type="dxa"/>
              <w:right w:w="100" w:type="dxa"/>
            </w:tcMar>
            <w:vAlign w:val="center"/>
          </w:tcPr>
          <w:p w14:paraId="7436E2C5"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78A68AEF" w14:textId="77777777" w:rsidR="00BF5B7B" w:rsidRPr="00993C4F" w:rsidRDefault="00BF5B7B" w:rsidP="00600AA3">
            <w:pPr>
              <w:contextualSpacing/>
              <w:jc w:val="center"/>
            </w:pPr>
            <w:r w:rsidRPr="00993C4F">
              <w:t>0</w:t>
            </w:r>
          </w:p>
        </w:tc>
        <w:tc>
          <w:tcPr>
            <w:tcW w:w="397" w:type="pct"/>
            <w:tcMar>
              <w:top w:w="0" w:type="dxa"/>
              <w:left w:w="100" w:type="dxa"/>
              <w:bottom w:w="0" w:type="dxa"/>
              <w:right w:w="100" w:type="dxa"/>
            </w:tcMar>
            <w:vAlign w:val="center"/>
          </w:tcPr>
          <w:p w14:paraId="282CFE44" w14:textId="77777777" w:rsidR="00BF5B7B" w:rsidRPr="00993C4F" w:rsidRDefault="00BF5B7B" w:rsidP="00600AA3">
            <w:pPr>
              <w:contextualSpacing/>
              <w:jc w:val="center"/>
            </w:pPr>
            <w:r w:rsidRPr="00993C4F">
              <w:t>2</w:t>
            </w:r>
          </w:p>
        </w:tc>
        <w:tc>
          <w:tcPr>
            <w:tcW w:w="723" w:type="pct"/>
            <w:tcMar>
              <w:top w:w="0" w:type="dxa"/>
              <w:left w:w="100" w:type="dxa"/>
              <w:bottom w:w="0" w:type="dxa"/>
              <w:right w:w="100" w:type="dxa"/>
            </w:tcMar>
            <w:vAlign w:val="center"/>
          </w:tcPr>
          <w:p w14:paraId="612351E4" w14:textId="77777777" w:rsidR="00BF5B7B" w:rsidRPr="00993C4F" w:rsidRDefault="00BF5B7B" w:rsidP="00600AA3">
            <w:pPr>
              <w:contextualSpacing/>
              <w:jc w:val="center"/>
            </w:pPr>
            <w:r w:rsidRPr="00993C4F">
              <w:t>4</w:t>
            </w:r>
          </w:p>
        </w:tc>
      </w:tr>
      <w:tr w:rsidR="00BF5B7B" w:rsidRPr="00993C4F" w14:paraId="74C9B8C0" w14:textId="77777777" w:rsidTr="0016740E">
        <w:trPr>
          <w:trHeight w:val="285"/>
        </w:trPr>
        <w:tc>
          <w:tcPr>
            <w:tcW w:w="360" w:type="pct"/>
            <w:tcMar>
              <w:top w:w="0" w:type="dxa"/>
              <w:left w:w="100" w:type="dxa"/>
              <w:bottom w:w="0" w:type="dxa"/>
              <w:right w:w="100" w:type="dxa"/>
            </w:tcMar>
            <w:vAlign w:val="center"/>
          </w:tcPr>
          <w:p w14:paraId="3CADDB0B" w14:textId="77777777" w:rsidR="00BF5B7B" w:rsidRPr="00993C4F" w:rsidRDefault="00BF5B7B" w:rsidP="00600AA3">
            <w:pPr>
              <w:contextualSpacing/>
              <w:jc w:val="center"/>
            </w:pPr>
            <w:r w:rsidRPr="00993C4F">
              <w:t>3.</w:t>
            </w:r>
          </w:p>
        </w:tc>
        <w:tc>
          <w:tcPr>
            <w:tcW w:w="647" w:type="pct"/>
            <w:shd w:val="clear" w:color="auto" w:fill="auto"/>
            <w:tcMar>
              <w:top w:w="0" w:type="dxa"/>
              <w:left w:w="100" w:type="dxa"/>
              <w:bottom w:w="0" w:type="dxa"/>
              <w:right w:w="100" w:type="dxa"/>
            </w:tcMar>
            <w:vAlign w:val="center"/>
          </w:tcPr>
          <w:p w14:paraId="74B909F6" w14:textId="77777777" w:rsidR="00BF5B7B" w:rsidRPr="00993C4F" w:rsidRDefault="00BF5B7B" w:rsidP="00600AA3">
            <w:pPr>
              <w:contextualSpacing/>
              <w:jc w:val="center"/>
            </w:pPr>
            <w:r>
              <w:t>EC52XX</w:t>
            </w:r>
            <w:r w:rsidRPr="00993C4F">
              <w:t>/</w:t>
            </w:r>
            <w:r>
              <w:t xml:space="preserve"> EC62XX</w:t>
            </w:r>
          </w:p>
        </w:tc>
        <w:tc>
          <w:tcPr>
            <w:tcW w:w="2084" w:type="pct"/>
            <w:tcMar>
              <w:top w:w="0" w:type="dxa"/>
              <w:left w:w="100" w:type="dxa"/>
              <w:bottom w:w="0" w:type="dxa"/>
              <w:right w:w="100" w:type="dxa"/>
            </w:tcMar>
            <w:vAlign w:val="center"/>
          </w:tcPr>
          <w:p w14:paraId="79C021D1" w14:textId="77777777" w:rsidR="00BF5B7B" w:rsidRPr="00993C4F" w:rsidRDefault="00BF5B7B" w:rsidP="00600AA3">
            <w:pPr>
              <w:contextualSpacing/>
              <w:rPr>
                <w:bCs/>
              </w:rPr>
            </w:pPr>
            <w:r w:rsidRPr="00993C4F">
              <w:rPr>
                <w:bCs/>
              </w:rPr>
              <w:t xml:space="preserve"> DE-III</w:t>
            </w:r>
          </w:p>
        </w:tc>
        <w:tc>
          <w:tcPr>
            <w:tcW w:w="393" w:type="pct"/>
            <w:tcMar>
              <w:top w:w="0" w:type="dxa"/>
              <w:left w:w="100" w:type="dxa"/>
              <w:bottom w:w="0" w:type="dxa"/>
              <w:right w:w="100" w:type="dxa"/>
            </w:tcMar>
            <w:vAlign w:val="center"/>
          </w:tcPr>
          <w:p w14:paraId="5ADE4E14"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1D66388C" w14:textId="77777777" w:rsidR="00BF5B7B" w:rsidRPr="00993C4F" w:rsidRDefault="00BF5B7B" w:rsidP="00600AA3">
            <w:pPr>
              <w:contextualSpacing/>
              <w:jc w:val="center"/>
            </w:pPr>
            <w:r w:rsidRPr="00993C4F">
              <w:t>0</w:t>
            </w:r>
          </w:p>
        </w:tc>
        <w:tc>
          <w:tcPr>
            <w:tcW w:w="397" w:type="pct"/>
            <w:tcMar>
              <w:top w:w="0" w:type="dxa"/>
              <w:left w:w="100" w:type="dxa"/>
              <w:bottom w:w="0" w:type="dxa"/>
              <w:right w:w="100" w:type="dxa"/>
            </w:tcMar>
            <w:vAlign w:val="center"/>
          </w:tcPr>
          <w:p w14:paraId="7594202F" w14:textId="77777777" w:rsidR="00BF5B7B" w:rsidRPr="00993C4F" w:rsidRDefault="00BF5B7B" w:rsidP="00600AA3">
            <w:pPr>
              <w:contextualSpacing/>
              <w:jc w:val="center"/>
            </w:pPr>
            <w:r w:rsidRPr="00993C4F">
              <w:t>0</w:t>
            </w:r>
          </w:p>
        </w:tc>
        <w:tc>
          <w:tcPr>
            <w:tcW w:w="723" w:type="pct"/>
            <w:tcMar>
              <w:top w:w="0" w:type="dxa"/>
              <w:left w:w="100" w:type="dxa"/>
              <w:bottom w:w="0" w:type="dxa"/>
              <w:right w:w="100" w:type="dxa"/>
            </w:tcMar>
            <w:vAlign w:val="center"/>
          </w:tcPr>
          <w:p w14:paraId="4EA3964C" w14:textId="77777777" w:rsidR="00BF5B7B" w:rsidRPr="00993C4F" w:rsidRDefault="00BF5B7B" w:rsidP="00600AA3">
            <w:pPr>
              <w:contextualSpacing/>
              <w:jc w:val="center"/>
            </w:pPr>
            <w:r w:rsidRPr="00993C4F">
              <w:t>3</w:t>
            </w:r>
          </w:p>
        </w:tc>
      </w:tr>
      <w:tr w:rsidR="00BF5B7B" w:rsidRPr="00993C4F" w14:paraId="0246306D" w14:textId="77777777" w:rsidTr="0016740E">
        <w:trPr>
          <w:trHeight w:val="285"/>
        </w:trPr>
        <w:tc>
          <w:tcPr>
            <w:tcW w:w="360" w:type="pct"/>
            <w:tcMar>
              <w:top w:w="0" w:type="dxa"/>
              <w:left w:w="100" w:type="dxa"/>
              <w:bottom w:w="0" w:type="dxa"/>
              <w:right w:w="100" w:type="dxa"/>
            </w:tcMar>
            <w:vAlign w:val="center"/>
          </w:tcPr>
          <w:p w14:paraId="79C1811A" w14:textId="77777777" w:rsidR="00BF5B7B" w:rsidRPr="00993C4F" w:rsidRDefault="00BF5B7B" w:rsidP="00600AA3">
            <w:pPr>
              <w:contextualSpacing/>
              <w:jc w:val="center"/>
            </w:pPr>
            <w:r w:rsidRPr="00993C4F">
              <w:t>4.</w:t>
            </w:r>
          </w:p>
        </w:tc>
        <w:tc>
          <w:tcPr>
            <w:tcW w:w="647" w:type="pct"/>
            <w:shd w:val="clear" w:color="auto" w:fill="auto"/>
            <w:tcMar>
              <w:top w:w="0" w:type="dxa"/>
              <w:left w:w="100" w:type="dxa"/>
              <w:bottom w:w="0" w:type="dxa"/>
              <w:right w:w="100" w:type="dxa"/>
            </w:tcMar>
            <w:vAlign w:val="center"/>
          </w:tcPr>
          <w:p w14:paraId="0F82BD42" w14:textId="77777777" w:rsidR="00BF5B7B" w:rsidRPr="00993C4F" w:rsidRDefault="00BF5B7B" w:rsidP="00600AA3">
            <w:pPr>
              <w:contextualSpacing/>
              <w:jc w:val="center"/>
            </w:pPr>
            <w:r>
              <w:t>EC52XX/ EC62XX</w:t>
            </w:r>
          </w:p>
        </w:tc>
        <w:tc>
          <w:tcPr>
            <w:tcW w:w="2084" w:type="pct"/>
            <w:tcMar>
              <w:top w:w="0" w:type="dxa"/>
              <w:left w:w="100" w:type="dxa"/>
              <w:bottom w:w="0" w:type="dxa"/>
              <w:right w:w="100" w:type="dxa"/>
            </w:tcMar>
            <w:vAlign w:val="center"/>
          </w:tcPr>
          <w:p w14:paraId="25A3355D" w14:textId="77777777" w:rsidR="00BF5B7B" w:rsidRPr="00993C4F" w:rsidRDefault="00BF5B7B" w:rsidP="00600AA3">
            <w:pPr>
              <w:contextualSpacing/>
              <w:rPr>
                <w:bCs/>
              </w:rPr>
            </w:pPr>
            <w:r w:rsidRPr="00993C4F">
              <w:rPr>
                <w:bCs/>
              </w:rPr>
              <w:t xml:space="preserve"> DE-IV</w:t>
            </w:r>
          </w:p>
        </w:tc>
        <w:tc>
          <w:tcPr>
            <w:tcW w:w="393" w:type="pct"/>
            <w:tcMar>
              <w:top w:w="0" w:type="dxa"/>
              <w:left w:w="100" w:type="dxa"/>
              <w:bottom w:w="0" w:type="dxa"/>
              <w:right w:w="100" w:type="dxa"/>
            </w:tcMar>
            <w:vAlign w:val="center"/>
          </w:tcPr>
          <w:p w14:paraId="014306F5"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036E9423" w14:textId="77777777" w:rsidR="00BF5B7B" w:rsidRPr="00993C4F" w:rsidRDefault="00BF5B7B" w:rsidP="00600AA3">
            <w:pPr>
              <w:contextualSpacing/>
              <w:jc w:val="center"/>
            </w:pPr>
            <w:r w:rsidRPr="00993C4F">
              <w:t>0</w:t>
            </w:r>
          </w:p>
        </w:tc>
        <w:tc>
          <w:tcPr>
            <w:tcW w:w="397" w:type="pct"/>
            <w:tcMar>
              <w:top w:w="0" w:type="dxa"/>
              <w:left w:w="100" w:type="dxa"/>
              <w:bottom w:w="0" w:type="dxa"/>
              <w:right w:w="100" w:type="dxa"/>
            </w:tcMar>
            <w:vAlign w:val="center"/>
          </w:tcPr>
          <w:p w14:paraId="4435BFDC" w14:textId="77777777" w:rsidR="00BF5B7B" w:rsidRPr="00993C4F" w:rsidRDefault="00BF5B7B" w:rsidP="00600AA3">
            <w:pPr>
              <w:contextualSpacing/>
              <w:jc w:val="center"/>
            </w:pPr>
            <w:r w:rsidRPr="00993C4F">
              <w:t>0</w:t>
            </w:r>
          </w:p>
        </w:tc>
        <w:tc>
          <w:tcPr>
            <w:tcW w:w="723" w:type="pct"/>
            <w:tcMar>
              <w:top w:w="0" w:type="dxa"/>
              <w:left w:w="100" w:type="dxa"/>
              <w:bottom w:w="0" w:type="dxa"/>
              <w:right w:w="100" w:type="dxa"/>
            </w:tcMar>
            <w:vAlign w:val="center"/>
          </w:tcPr>
          <w:p w14:paraId="5D0E2249" w14:textId="77777777" w:rsidR="00BF5B7B" w:rsidRPr="00993C4F" w:rsidRDefault="00BF5B7B" w:rsidP="00600AA3">
            <w:pPr>
              <w:contextualSpacing/>
              <w:jc w:val="center"/>
            </w:pPr>
            <w:r w:rsidRPr="00993C4F">
              <w:t>3</w:t>
            </w:r>
          </w:p>
        </w:tc>
      </w:tr>
      <w:tr w:rsidR="00BF5B7B" w:rsidRPr="00993C4F" w14:paraId="77E00402" w14:textId="77777777" w:rsidTr="0016740E">
        <w:trPr>
          <w:trHeight w:val="285"/>
        </w:trPr>
        <w:tc>
          <w:tcPr>
            <w:tcW w:w="360" w:type="pct"/>
            <w:tcMar>
              <w:top w:w="0" w:type="dxa"/>
              <w:left w:w="100" w:type="dxa"/>
              <w:bottom w:w="0" w:type="dxa"/>
              <w:right w:w="100" w:type="dxa"/>
            </w:tcMar>
            <w:vAlign w:val="center"/>
          </w:tcPr>
          <w:p w14:paraId="59BC7A45" w14:textId="77777777" w:rsidR="00BF5B7B" w:rsidRPr="00993C4F" w:rsidRDefault="00BF5B7B" w:rsidP="00600AA3">
            <w:pPr>
              <w:contextualSpacing/>
              <w:jc w:val="center"/>
            </w:pPr>
            <w:r w:rsidRPr="00993C4F">
              <w:t>5.</w:t>
            </w:r>
          </w:p>
        </w:tc>
        <w:tc>
          <w:tcPr>
            <w:tcW w:w="647" w:type="pct"/>
            <w:shd w:val="clear" w:color="auto" w:fill="auto"/>
            <w:tcMar>
              <w:top w:w="0" w:type="dxa"/>
              <w:left w:w="100" w:type="dxa"/>
              <w:bottom w:w="0" w:type="dxa"/>
              <w:right w:w="100" w:type="dxa"/>
            </w:tcMar>
            <w:vAlign w:val="center"/>
          </w:tcPr>
          <w:p w14:paraId="2EAB9D82" w14:textId="77777777" w:rsidR="00BF5B7B" w:rsidRPr="00993C4F" w:rsidRDefault="00BF5B7B" w:rsidP="00600AA3">
            <w:pPr>
              <w:contextualSpacing/>
              <w:jc w:val="center"/>
            </w:pPr>
            <w:r>
              <w:t>EC52XX</w:t>
            </w:r>
            <w:r w:rsidRPr="00993C4F">
              <w:t>/</w:t>
            </w:r>
            <w:r>
              <w:t xml:space="preserve"> EC62XX</w:t>
            </w:r>
          </w:p>
        </w:tc>
        <w:tc>
          <w:tcPr>
            <w:tcW w:w="2084" w:type="pct"/>
            <w:tcMar>
              <w:top w:w="0" w:type="dxa"/>
              <w:left w:w="100" w:type="dxa"/>
              <w:bottom w:w="0" w:type="dxa"/>
              <w:right w:w="100" w:type="dxa"/>
            </w:tcMar>
            <w:vAlign w:val="center"/>
          </w:tcPr>
          <w:p w14:paraId="08C6590D" w14:textId="77777777" w:rsidR="00BF5B7B" w:rsidRPr="00993C4F" w:rsidRDefault="00BF5B7B" w:rsidP="00600AA3">
            <w:pPr>
              <w:contextualSpacing/>
              <w:rPr>
                <w:bCs/>
              </w:rPr>
            </w:pPr>
            <w:r w:rsidRPr="00993C4F">
              <w:rPr>
                <w:bCs/>
              </w:rPr>
              <w:t xml:space="preserve"> DE-V</w:t>
            </w:r>
          </w:p>
        </w:tc>
        <w:tc>
          <w:tcPr>
            <w:tcW w:w="393" w:type="pct"/>
            <w:tcMar>
              <w:top w:w="0" w:type="dxa"/>
              <w:left w:w="100" w:type="dxa"/>
              <w:bottom w:w="0" w:type="dxa"/>
              <w:right w:w="100" w:type="dxa"/>
            </w:tcMar>
            <w:vAlign w:val="center"/>
          </w:tcPr>
          <w:p w14:paraId="3C52EC83"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54483E8C" w14:textId="77777777" w:rsidR="00BF5B7B" w:rsidRPr="00993C4F" w:rsidRDefault="00BF5B7B" w:rsidP="00600AA3">
            <w:pPr>
              <w:contextualSpacing/>
              <w:jc w:val="center"/>
            </w:pPr>
            <w:r w:rsidRPr="00993C4F">
              <w:t>0</w:t>
            </w:r>
          </w:p>
        </w:tc>
        <w:tc>
          <w:tcPr>
            <w:tcW w:w="397" w:type="pct"/>
            <w:tcMar>
              <w:top w:w="0" w:type="dxa"/>
              <w:left w:w="100" w:type="dxa"/>
              <w:bottom w:w="0" w:type="dxa"/>
              <w:right w:w="100" w:type="dxa"/>
            </w:tcMar>
            <w:vAlign w:val="center"/>
          </w:tcPr>
          <w:p w14:paraId="72945C58" w14:textId="77777777" w:rsidR="00BF5B7B" w:rsidRPr="00993C4F" w:rsidRDefault="00BF5B7B" w:rsidP="00600AA3">
            <w:pPr>
              <w:contextualSpacing/>
              <w:jc w:val="center"/>
            </w:pPr>
            <w:r w:rsidRPr="00993C4F">
              <w:t>0</w:t>
            </w:r>
          </w:p>
        </w:tc>
        <w:tc>
          <w:tcPr>
            <w:tcW w:w="723" w:type="pct"/>
            <w:tcMar>
              <w:top w:w="0" w:type="dxa"/>
              <w:left w:w="100" w:type="dxa"/>
              <w:bottom w:w="0" w:type="dxa"/>
              <w:right w:w="100" w:type="dxa"/>
            </w:tcMar>
            <w:vAlign w:val="center"/>
          </w:tcPr>
          <w:p w14:paraId="40A793DB" w14:textId="77777777" w:rsidR="00BF5B7B" w:rsidRPr="00993C4F" w:rsidRDefault="00BF5B7B" w:rsidP="00600AA3">
            <w:pPr>
              <w:contextualSpacing/>
              <w:jc w:val="center"/>
            </w:pPr>
            <w:r w:rsidRPr="00993C4F">
              <w:t>3</w:t>
            </w:r>
          </w:p>
        </w:tc>
      </w:tr>
      <w:tr w:rsidR="00BF5B7B" w:rsidRPr="00993C4F" w14:paraId="516F8DB3" w14:textId="77777777" w:rsidTr="0016740E">
        <w:trPr>
          <w:trHeight w:val="285"/>
        </w:trPr>
        <w:tc>
          <w:tcPr>
            <w:tcW w:w="360" w:type="pct"/>
            <w:tcMar>
              <w:top w:w="0" w:type="dxa"/>
              <w:left w:w="100" w:type="dxa"/>
              <w:bottom w:w="0" w:type="dxa"/>
              <w:right w:w="100" w:type="dxa"/>
            </w:tcMar>
            <w:vAlign w:val="center"/>
          </w:tcPr>
          <w:p w14:paraId="6806BD8E" w14:textId="77777777" w:rsidR="00BF5B7B" w:rsidRPr="00993C4F" w:rsidRDefault="00BF5B7B" w:rsidP="00600AA3">
            <w:pPr>
              <w:contextualSpacing/>
              <w:jc w:val="center"/>
            </w:pPr>
            <w:r w:rsidRPr="00993C4F">
              <w:t>6.</w:t>
            </w:r>
          </w:p>
        </w:tc>
        <w:tc>
          <w:tcPr>
            <w:tcW w:w="647" w:type="pct"/>
            <w:tcMar>
              <w:top w:w="0" w:type="dxa"/>
              <w:left w:w="100" w:type="dxa"/>
              <w:bottom w:w="0" w:type="dxa"/>
              <w:right w:w="100" w:type="dxa"/>
            </w:tcMar>
            <w:vAlign w:val="center"/>
          </w:tcPr>
          <w:p w14:paraId="65A2E21A" w14:textId="77777777" w:rsidR="00BF5B7B" w:rsidRPr="00993C4F" w:rsidRDefault="00BF5B7B" w:rsidP="00600AA3">
            <w:pPr>
              <w:contextualSpacing/>
              <w:jc w:val="center"/>
            </w:pPr>
            <w:r w:rsidRPr="00993C4F">
              <w:t>RM6201</w:t>
            </w:r>
          </w:p>
        </w:tc>
        <w:tc>
          <w:tcPr>
            <w:tcW w:w="2084" w:type="pct"/>
            <w:tcMar>
              <w:top w:w="0" w:type="dxa"/>
              <w:left w:w="100" w:type="dxa"/>
              <w:bottom w:w="0" w:type="dxa"/>
              <w:right w:w="100" w:type="dxa"/>
            </w:tcMar>
            <w:vAlign w:val="center"/>
          </w:tcPr>
          <w:p w14:paraId="34C8E067" w14:textId="77777777" w:rsidR="00BF5B7B" w:rsidRPr="00993C4F" w:rsidRDefault="00BF5B7B" w:rsidP="00600AA3">
            <w:pPr>
              <w:contextualSpacing/>
            </w:pPr>
            <w:r w:rsidRPr="00993C4F">
              <w:t>Research Methodology</w:t>
            </w:r>
          </w:p>
        </w:tc>
        <w:tc>
          <w:tcPr>
            <w:tcW w:w="393" w:type="pct"/>
            <w:tcMar>
              <w:top w:w="0" w:type="dxa"/>
              <w:left w:w="100" w:type="dxa"/>
              <w:bottom w:w="0" w:type="dxa"/>
              <w:right w:w="100" w:type="dxa"/>
            </w:tcMar>
            <w:vAlign w:val="center"/>
          </w:tcPr>
          <w:p w14:paraId="1955AAE8" w14:textId="77777777" w:rsidR="00BF5B7B" w:rsidRPr="00993C4F" w:rsidRDefault="00BF5B7B" w:rsidP="00600AA3">
            <w:pPr>
              <w:contextualSpacing/>
              <w:jc w:val="center"/>
            </w:pPr>
            <w:r w:rsidRPr="00993C4F">
              <w:t>3</w:t>
            </w:r>
          </w:p>
        </w:tc>
        <w:tc>
          <w:tcPr>
            <w:tcW w:w="395" w:type="pct"/>
            <w:tcMar>
              <w:top w:w="0" w:type="dxa"/>
              <w:left w:w="100" w:type="dxa"/>
              <w:bottom w:w="0" w:type="dxa"/>
              <w:right w:w="100" w:type="dxa"/>
            </w:tcMar>
            <w:vAlign w:val="center"/>
          </w:tcPr>
          <w:p w14:paraId="068A57CF" w14:textId="77777777" w:rsidR="00BF5B7B" w:rsidRPr="00993C4F" w:rsidRDefault="00BF5B7B" w:rsidP="00600AA3">
            <w:pPr>
              <w:contextualSpacing/>
              <w:jc w:val="center"/>
            </w:pPr>
            <w:r w:rsidRPr="00993C4F">
              <w:t>1</w:t>
            </w:r>
          </w:p>
        </w:tc>
        <w:tc>
          <w:tcPr>
            <w:tcW w:w="397" w:type="pct"/>
            <w:tcMar>
              <w:top w:w="0" w:type="dxa"/>
              <w:left w:w="100" w:type="dxa"/>
              <w:bottom w:w="0" w:type="dxa"/>
              <w:right w:w="100" w:type="dxa"/>
            </w:tcMar>
            <w:vAlign w:val="center"/>
          </w:tcPr>
          <w:p w14:paraId="0457454B" w14:textId="77777777" w:rsidR="00BF5B7B" w:rsidRPr="00993C4F" w:rsidRDefault="00BF5B7B" w:rsidP="00600AA3">
            <w:pPr>
              <w:contextualSpacing/>
              <w:jc w:val="center"/>
            </w:pPr>
            <w:r w:rsidRPr="00993C4F">
              <w:t>0</w:t>
            </w:r>
          </w:p>
        </w:tc>
        <w:tc>
          <w:tcPr>
            <w:tcW w:w="723" w:type="pct"/>
            <w:tcMar>
              <w:top w:w="0" w:type="dxa"/>
              <w:left w:w="100" w:type="dxa"/>
              <w:bottom w:w="0" w:type="dxa"/>
              <w:right w:w="100" w:type="dxa"/>
            </w:tcMar>
            <w:vAlign w:val="center"/>
          </w:tcPr>
          <w:p w14:paraId="2309FE5A" w14:textId="77777777" w:rsidR="00BF5B7B" w:rsidRPr="00993C4F" w:rsidRDefault="00BF5B7B" w:rsidP="00600AA3">
            <w:pPr>
              <w:contextualSpacing/>
              <w:jc w:val="center"/>
            </w:pPr>
            <w:r w:rsidRPr="00993C4F">
              <w:t>4</w:t>
            </w:r>
          </w:p>
        </w:tc>
      </w:tr>
      <w:tr w:rsidR="00BF5B7B" w:rsidRPr="00993C4F" w14:paraId="7C17129C" w14:textId="77777777" w:rsidTr="0016740E">
        <w:trPr>
          <w:trHeight w:val="285"/>
        </w:trPr>
        <w:tc>
          <w:tcPr>
            <w:tcW w:w="360" w:type="pct"/>
            <w:tcMar>
              <w:top w:w="0" w:type="dxa"/>
              <w:left w:w="100" w:type="dxa"/>
              <w:bottom w:w="0" w:type="dxa"/>
              <w:right w:w="100" w:type="dxa"/>
            </w:tcMar>
            <w:vAlign w:val="center"/>
          </w:tcPr>
          <w:p w14:paraId="3F9BDF0C" w14:textId="77777777" w:rsidR="00BF5B7B" w:rsidRPr="00993C4F" w:rsidRDefault="00BF5B7B" w:rsidP="00600AA3">
            <w:pPr>
              <w:contextualSpacing/>
              <w:jc w:val="center"/>
            </w:pPr>
            <w:r w:rsidRPr="00993C4F">
              <w:rPr>
                <w:color w:val="000000"/>
                <w:lang w:val="en-IN"/>
              </w:rPr>
              <w:t>7.</w:t>
            </w:r>
          </w:p>
        </w:tc>
        <w:tc>
          <w:tcPr>
            <w:tcW w:w="647" w:type="pct"/>
            <w:tcMar>
              <w:top w:w="0" w:type="dxa"/>
              <w:left w:w="100" w:type="dxa"/>
              <w:bottom w:w="0" w:type="dxa"/>
              <w:right w:w="100" w:type="dxa"/>
            </w:tcMar>
            <w:vAlign w:val="center"/>
          </w:tcPr>
          <w:p w14:paraId="59C8B316" w14:textId="77777777" w:rsidR="00BF5B7B" w:rsidRPr="00993C4F" w:rsidRDefault="00BF5B7B" w:rsidP="00600AA3">
            <w:pPr>
              <w:contextualSpacing/>
              <w:jc w:val="center"/>
            </w:pPr>
            <w:r w:rsidRPr="00993C4F">
              <w:rPr>
                <w:color w:val="000000"/>
                <w:lang w:val="en-IN"/>
              </w:rPr>
              <w:t>IK6201</w:t>
            </w:r>
          </w:p>
        </w:tc>
        <w:tc>
          <w:tcPr>
            <w:tcW w:w="2084" w:type="pct"/>
            <w:tcMar>
              <w:top w:w="0" w:type="dxa"/>
              <w:left w:w="100" w:type="dxa"/>
              <w:bottom w:w="0" w:type="dxa"/>
              <w:right w:w="100" w:type="dxa"/>
            </w:tcMar>
            <w:vAlign w:val="center"/>
          </w:tcPr>
          <w:p w14:paraId="038B4A22" w14:textId="77777777" w:rsidR="00BF5B7B" w:rsidRPr="00993C4F" w:rsidRDefault="00BF5B7B" w:rsidP="00600AA3">
            <w:pPr>
              <w:contextualSpacing/>
            </w:pPr>
            <w:r w:rsidRPr="00993C4F">
              <w:rPr>
                <w:color w:val="000000"/>
                <w:lang w:val="en-IN"/>
              </w:rPr>
              <w:t>IKS</w:t>
            </w:r>
          </w:p>
        </w:tc>
        <w:tc>
          <w:tcPr>
            <w:tcW w:w="393" w:type="pct"/>
            <w:tcMar>
              <w:top w:w="0" w:type="dxa"/>
              <w:left w:w="100" w:type="dxa"/>
              <w:bottom w:w="0" w:type="dxa"/>
              <w:right w:w="100" w:type="dxa"/>
            </w:tcMar>
            <w:vAlign w:val="center"/>
          </w:tcPr>
          <w:p w14:paraId="11A7A67D" w14:textId="77777777" w:rsidR="00BF5B7B" w:rsidRPr="00993C4F" w:rsidRDefault="00BF5B7B" w:rsidP="00600AA3">
            <w:pPr>
              <w:contextualSpacing/>
              <w:jc w:val="center"/>
            </w:pPr>
            <w:r w:rsidRPr="00993C4F">
              <w:rPr>
                <w:color w:val="000000"/>
                <w:lang w:val="en-IN"/>
              </w:rPr>
              <w:t>3</w:t>
            </w:r>
          </w:p>
        </w:tc>
        <w:tc>
          <w:tcPr>
            <w:tcW w:w="395" w:type="pct"/>
            <w:tcMar>
              <w:top w:w="0" w:type="dxa"/>
              <w:left w:w="100" w:type="dxa"/>
              <w:bottom w:w="0" w:type="dxa"/>
              <w:right w:w="100" w:type="dxa"/>
            </w:tcMar>
            <w:vAlign w:val="center"/>
          </w:tcPr>
          <w:p w14:paraId="67AABC5C" w14:textId="77777777" w:rsidR="00BF5B7B" w:rsidRPr="00993C4F" w:rsidRDefault="00BF5B7B" w:rsidP="00600AA3">
            <w:pPr>
              <w:contextualSpacing/>
              <w:jc w:val="center"/>
            </w:pPr>
            <w:r w:rsidRPr="00993C4F">
              <w:rPr>
                <w:color w:val="000000"/>
                <w:lang w:val="en-IN"/>
              </w:rPr>
              <w:t>0</w:t>
            </w:r>
          </w:p>
        </w:tc>
        <w:tc>
          <w:tcPr>
            <w:tcW w:w="397" w:type="pct"/>
            <w:tcMar>
              <w:top w:w="0" w:type="dxa"/>
              <w:left w:w="100" w:type="dxa"/>
              <w:bottom w:w="0" w:type="dxa"/>
              <w:right w:w="100" w:type="dxa"/>
            </w:tcMar>
            <w:vAlign w:val="center"/>
          </w:tcPr>
          <w:p w14:paraId="1C09030B" w14:textId="77777777" w:rsidR="00BF5B7B" w:rsidRPr="00993C4F" w:rsidRDefault="00BF5B7B" w:rsidP="00600AA3">
            <w:pPr>
              <w:contextualSpacing/>
              <w:jc w:val="center"/>
            </w:pPr>
            <w:r w:rsidRPr="00993C4F">
              <w:rPr>
                <w:color w:val="000000"/>
                <w:lang w:val="en-IN"/>
              </w:rPr>
              <w:t>0</w:t>
            </w:r>
          </w:p>
        </w:tc>
        <w:tc>
          <w:tcPr>
            <w:tcW w:w="723" w:type="pct"/>
            <w:tcMar>
              <w:top w:w="0" w:type="dxa"/>
              <w:left w:w="100" w:type="dxa"/>
              <w:bottom w:w="0" w:type="dxa"/>
              <w:right w:w="100" w:type="dxa"/>
            </w:tcMar>
            <w:vAlign w:val="center"/>
          </w:tcPr>
          <w:p w14:paraId="20C68CDF" w14:textId="77777777" w:rsidR="00BF5B7B" w:rsidRPr="00993C4F" w:rsidRDefault="00BF5B7B" w:rsidP="00600AA3">
            <w:pPr>
              <w:contextualSpacing/>
              <w:jc w:val="center"/>
            </w:pPr>
            <w:r w:rsidRPr="00993C4F">
              <w:rPr>
                <w:color w:val="000000"/>
                <w:lang w:val="en-IN"/>
              </w:rPr>
              <w:t>3</w:t>
            </w:r>
          </w:p>
        </w:tc>
      </w:tr>
      <w:tr w:rsidR="00BF5B7B" w:rsidRPr="00993C4F" w14:paraId="4C56CDE6" w14:textId="77777777" w:rsidTr="0016740E">
        <w:trPr>
          <w:trHeight w:val="285"/>
        </w:trPr>
        <w:tc>
          <w:tcPr>
            <w:tcW w:w="360" w:type="pct"/>
            <w:tcMar>
              <w:top w:w="0" w:type="dxa"/>
              <w:left w:w="100" w:type="dxa"/>
              <w:bottom w:w="0" w:type="dxa"/>
              <w:right w:w="100" w:type="dxa"/>
            </w:tcMar>
            <w:vAlign w:val="center"/>
          </w:tcPr>
          <w:p w14:paraId="1C31F571" w14:textId="77777777" w:rsidR="00BF5B7B" w:rsidRPr="00993C4F" w:rsidRDefault="00BF5B7B" w:rsidP="00600AA3">
            <w:pPr>
              <w:contextualSpacing/>
              <w:rPr>
                <w:b/>
              </w:rPr>
            </w:pPr>
            <w:r w:rsidRPr="00993C4F">
              <w:rPr>
                <w:b/>
              </w:rPr>
              <w:t xml:space="preserve"> </w:t>
            </w:r>
          </w:p>
        </w:tc>
        <w:tc>
          <w:tcPr>
            <w:tcW w:w="2731" w:type="pct"/>
            <w:gridSpan w:val="2"/>
            <w:tcMar>
              <w:top w:w="0" w:type="dxa"/>
              <w:left w:w="100" w:type="dxa"/>
              <w:bottom w:w="0" w:type="dxa"/>
              <w:right w:w="100" w:type="dxa"/>
            </w:tcMar>
            <w:vAlign w:val="center"/>
          </w:tcPr>
          <w:p w14:paraId="43A1B2D0" w14:textId="77777777" w:rsidR="00BF5B7B" w:rsidRPr="00993C4F" w:rsidRDefault="00BF5B7B" w:rsidP="00600AA3">
            <w:pPr>
              <w:contextualSpacing/>
              <w:jc w:val="center"/>
              <w:rPr>
                <w:b/>
              </w:rPr>
            </w:pPr>
            <w:r w:rsidRPr="00993C4F">
              <w:rPr>
                <w:b/>
              </w:rPr>
              <w:t>TOTAL</w:t>
            </w:r>
          </w:p>
        </w:tc>
        <w:tc>
          <w:tcPr>
            <w:tcW w:w="393" w:type="pct"/>
            <w:tcMar>
              <w:top w:w="0" w:type="dxa"/>
              <w:left w:w="100" w:type="dxa"/>
              <w:bottom w:w="0" w:type="dxa"/>
              <w:right w:w="100" w:type="dxa"/>
            </w:tcMar>
            <w:vAlign w:val="center"/>
          </w:tcPr>
          <w:p w14:paraId="2D55A955" w14:textId="77777777" w:rsidR="00BF5B7B" w:rsidRPr="00993C4F" w:rsidRDefault="00BF5B7B" w:rsidP="00600AA3">
            <w:pPr>
              <w:contextualSpacing/>
              <w:jc w:val="center"/>
              <w:rPr>
                <w:b/>
              </w:rPr>
            </w:pPr>
            <w:r w:rsidRPr="00993C4F">
              <w:rPr>
                <w:b/>
              </w:rPr>
              <w:t>21</w:t>
            </w:r>
          </w:p>
        </w:tc>
        <w:tc>
          <w:tcPr>
            <w:tcW w:w="395" w:type="pct"/>
            <w:tcMar>
              <w:top w:w="0" w:type="dxa"/>
              <w:left w:w="100" w:type="dxa"/>
              <w:bottom w:w="0" w:type="dxa"/>
              <w:right w:w="100" w:type="dxa"/>
            </w:tcMar>
            <w:vAlign w:val="center"/>
          </w:tcPr>
          <w:p w14:paraId="4A4DFE91" w14:textId="77777777" w:rsidR="00BF5B7B" w:rsidRPr="00993C4F" w:rsidRDefault="00BF5B7B" w:rsidP="00600AA3">
            <w:pPr>
              <w:contextualSpacing/>
              <w:jc w:val="center"/>
              <w:rPr>
                <w:b/>
              </w:rPr>
            </w:pPr>
            <w:r w:rsidRPr="00993C4F">
              <w:rPr>
                <w:b/>
              </w:rPr>
              <w:t xml:space="preserve"> 1</w:t>
            </w:r>
          </w:p>
        </w:tc>
        <w:tc>
          <w:tcPr>
            <w:tcW w:w="397" w:type="pct"/>
            <w:tcMar>
              <w:top w:w="0" w:type="dxa"/>
              <w:left w:w="100" w:type="dxa"/>
              <w:bottom w:w="0" w:type="dxa"/>
              <w:right w:w="100" w:type="dxa"/>
            </w:tcMar>
            <w:vAlign w:val="center"/>
          </w:tcPr>
          <w:p w14:paraId="2D2BCE9A" w14:textId="77777777" w:rsidR="00BF5B7B" w:rsidRPr="00993C4F" w:rsidRDefault="00BF5B7B" w:rsidP="00600AA3">
            <w:pPr>
              <w:contextualSpacing/>
              <w:jc w:val="center"/>
              <w:rPr>
                <w:b/>
              </w:rPr>
            </w:pPr>
            <w:r w:rsidRPr="00993C4F">
              <w:rPr>
                <w:b/>
              </w:rPr>
              <w:t xml:space="preserve">4 </w:t>
            </w:r>
          </w:p>
        </w:tc>
        <w:tc>
          <w:tcPr>
            <w:tcW w:w="723" w:type="pct"/>
            <w:tcMar>
              <w:top w:w="0" w:type="dxa"/>
              <w:left w:w="100" w:type="dxa"/>
              <w:bottom w:w="0" w:type="dxa"/>
              <w:right w:w="100" w:type="dxa"/>
            </w:tcMar>
            <w:vAlign w:val="center"/>
          </w:tcPr>
          <w:p w14:paraId="04A1C031" w14:textId="77777777" w:rsidR="00BF5B7B" w:rsidRPr="00993C4F" w:rsidRDefault="00BF5B7B" w:rsidP="00600AA3">
            <w:pPr>
              <w:contextualSpacing/>
              <w:jc w:val="center"/>
              <w:rPr>
                <w:b/>
              </w:rPr>
            </w:pPr>
            <w:r w:rsidRPr="00993C4F">
              <w:rPr>
                <w:b/>
              </w:rPr>
              <w:t>24</w:t>
            </w:r>
          </w:p>
        </w:tc>
      </w:tr>
    </w:tbl>
    <w:p w14:paraId="3925CFF0" w14:textId="77777777" w:rsidR="00BF5B7B" w:rsidRPr="00993C4F" w:rsidRDefault="00BF5B7B" w:rsidP="00BF5B7B">
      <w:pPr>
        <w:contextualSpacing/>
      </w:pPr>
    </w:p>
    <w:p w14:paraId="7AA70CCA" w14:textId="77777777" w:rsidR="00BF5B7B" w:rsidRPr="00993C4F" w:rsidRDefault="00BF5B7B" w:rsidP="00BF5B7B">
      <w:pPr>
        <w:contextualSpacing/>
      </w:pPr>
    </w:p>
    <w:tbl>
      <w:tblPr>
        <w:tblW w:w="5000" w:type="pct"/>
        <w:tblInd w:w="276" w:type="dxa"/>
        <w:tblCellMar>
          <w:top w:w="15" w:type="dxa"/>
          <w:left w:w="15" w:type="dxa"/>
          <w:bottom w:w="15" w:type="dxa"/>
          <w:right w:w="15" w:type="dxa"/>
        </w:tblCellMar>
        <w:tblLook w:val="04A0" w:firstRow="1" w:lastRow="0" w:firstColumn="1" w:lastColumn="0" w:noHBand="0" w:noVBand="1"/>
      </w:tblPr>
      <w:tblGrid>
        <w:gridCol w:w="658"/>
        <w:gridCol w:w="1188"/>
        <w:gridCol w:w="3824"/>
        <w:gridCol w:w="827"/>
        <w:gridCol w:w="733"/>
        <w:gridCol w:w="733"/>
        <w:gridCol w:w="1047"/>
      </w:tblGrid>
      <w:tr w:rsidR="00BF5B7B" w:rsidRPr="00993C4F" w14:paraId="287A159B" w14:textId="77777777" w:rsidTr="0016740E">
        <w:trPr>
          <w:trHeight w:val="285"/>
        </w:trPr>
        <w:tc>
          <w:tcPr>
            <w:tcW w:w="36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5A2A315" w14:textId="77777777" w:rsidR="00BF5B7B" w:rsidRPr="00993C4F" w:rsidRDefault="00BF5B7B" w:rsidP="00600AA3">
            <w:pPr>
              <w:contextualSpacing/>
              <w:jc w:val="center"/>
              <w:rPr>
                <w:b/>
                <w:bCs/>
                <w:lang w:val="en-IN"/>
              </w:rPr>
            </w:pPr>
            <w:r w:rsidRPr="00993C4F">
              <w:rPr>
                <w:b/>
                <w:bCs/>
                <w:color w:val="000000"/>
                <w:lang w:val="en-IN"/>
              </w:rPr>
              <w:t>Sl. No.</w:t>
            </w:r>
          </w:p>
        </w:tc>
        <w:tc>
          <w:tcPr>
            <w:tcW w:w="6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7B5746A6" w14:textId="77777777" w:rsidR="00BF5B7B" w:rsidRPr="00993C4F" w:rsidRDefault="00BF5B7B" w:rsidP="00600AA3">
            <w:pPr>
              <w:contextualSpacing/>
              <w:jc w:val="center"/>
              <w:rPr>
                <w:b/>
                <w:bCs/>
                <w:lang w:val="en-IN"/>
              </w:rPr>
            </w:pPr>
            <w:r w:rsidRPr="00993C4F">
              <w:rPr>
                <w:b/>
                <w:bCs/>
                <w:color w:val="000000"/>
                <w:lang w:val="en-IN"/>
              </w:rPr>
              <w:t>Subject Code</w:t>
            </w:r>
          </w:p>
        </w:tc>
        <w:tc>
          <w:tcPr>
            <w:tcW w:w="21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5E3E4F68" w14:textId="77777777" w:rsidR="00BF5B7B" w:rsidRPr="00993C4F" w:rsidRDefault="00BF5B7B" w:rsidP="00600AA3">
            <w:pPr>
              <w:contextualSpacing/>
              <w:jc w:val="center"/>
              <w:rPr>
                <w:b/>
                <w:bCs/>
                <w:lang w:val="en-IN"/>
              </w:rPr>
            </w:pPr>
            <w:r w:rsidRPr="00993C4F">
              <w:rPr>
                <w:b/>
                <w:bCs/>
                <w:color w:val="000000"/>
                <w:lang w:val="en-IN"/>
              </w:rPr>
              <w:t>SEMESTER III</w:t>
            </w:r>
          </w:p>
        </w:tc>
        <w:tc>
          <w:tcPr>
            <w:tcW w:w="4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779216D" w14:textId="77777777" w:rsidR="00BF5B7B" w:rsidRPr="00993C4F" w:rsidRDefault="00BF5B7B" w:rsidP="00600AA3">
            <w:pPr>
              <w:contextualSpacing/>
              <w:jc w:val="center"/>
              <w:rPr>
                <w:b/>
                <w:bCs/>
                <w:lang w:val="en-IN"/>
              </w:rPr>
            </w:pPr>
            <w:r w:rsidRPr="00993C4F">
              <w:rPr>
                <w:b/>
                <w:bCs/>
                <w:color w:val="000000"/>
                <w:lang w:val="en-IN"/>
              </w:rPr>
              <w:t>L</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1D040181" w14:textId="77777777" w:rsidR="00BF5B7B" w:rsidRPr="00993C4F" w:rsidRDefault="00BF5B7B" w:rsidP="00600AA3">
            <w:pPr>
              <w:contextualSpacing/>
              <w:jc w:val="center"/>
              <w:rPr>
                <w:b/>
                <w:bCs/>
                <w:lang w:val="en-IN"/>
              </w:rPr>
            </w:pPr>
            <w:r w:rsidRPr="00993C4F">
              <w:rPr>
                <w:b/>
                <w:bCs/>
                <w:color w:val="000000"/>
                <w:lang w:val="en-IN"/>
              </w:rPr>
              <w:t>T</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DBA8077" w14:textId="77777777" w:rsidR="00BF5B7B" w:rsidRPr="00993C4F" w:rsidRDefault="00BF5B7B" w:rsidP="00600AA3">
            <w:pPr>
              <w:contextualSpacing/>
              <w:jc w:val="center"/>
              <w:rPr>
                <w:b/>
                <w:bCs/>
                <w:lang w:val="en-IN"/>
              </w:rPr>
            </w:pPr>
            <w:r w:rsidRPr="00993C4F">
              <w:rPr>
                <w:b/>
                <w:bCs/>
                <w:color w:val="000000"/>
                <w:lang w:val="en-IN"/>
              </w:rPr>
              <w:t>P</w:t>
            </w:r>
          </w:p>
        </w:tc>
        <w:tc>
          <w:tcPr>
            <w:tcW w:w="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6DF1D76" w14:textId="77777777" w:rsidR="00BF5B7B" w:rsidRPr="00993C4F" w:rsidRDefault="00BF5B7B" w:rsidP="00600AA3">
            <w:pPr>
              <w:contextualSpacing/>
              <w:jc w:val="center"/>
              <w:rPr>
                <w:b/>
                <w:bCs/>
                <w:lang w:val="en-IN"/>
              </w:rPr>
            </w:pPr>
            <w:r w:rsidRPr="00993C4F">
              <w:rPr>
                <w:b/>
                <w:bCs/>
                <w:color w:val="000000"/>
                <w:lang w:val="en-IN"/>
              </w:rPr>
              <w:t>C</w:t>
            </w:r>
          </w:p>
        </w:tc>
      </w:tr>
      <w:tr w:rsidR="00BF5B7B" w:rsidRPr="00993C4F" w14:paraId="2FF28FA7" w14:textId="77777777" w:rsidTr="0016740E">
        <w:trPr>
          <w:trHeight w:val="285"/>
        </w:trPr>
        <w:tc>
          <w:tcPr>
            <w:tcW w:w="36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E9B97B3" w14:textId="77777777" w:rsidR="00BF5B7B" w:rsidRPr="00993C4F" w:rsidRDefault="00BF5B7B" w:rsidP="00600AA3">
            <w:pPr>
              <w:contextualSpacing/>
              <w:jc w:val="center"/>
              <w:rPr>
                <w:color w:val="000000"/>
                <w:lang w:val="en-IN"/>
              </w:rPr>
            </w:pPr>
            <w:r w:rsidRPr="00993C4F">
              <w:rPr>
                <w:color w:val="000000"/>
                <w:lang w:val="en-IN"/>
              </w:rPr>
              <w:t>1.</w:t>
            </w:r>
          </w:p>
        </w:tc>
        <w:tc>
          <w:tcPr>
            <w:tcW w:w="6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217974D" w14:textId="77777777" w:rsidR="00BF5B7B" w:rsidRPr="00993C4F" w:rsidRDefault="00BF5B7B" w:rsidP="00600AA3">
            <w:pPr>
              <w:contextualSpacing/>
              <w:jc w:val="center"/>
              <w:rPr>
                <w:color w:val="000000"/>
                <w:lang w:val="en-IN"/>
              </w:rPr>
            </w:pPr>
            <w:r w:rsidRPr="00993C4F">
              <w:rPr>
                <w:color w:val="000000"/>
                <w:lang w:val="en-IN"/>
              </w:rPr>
              <w:t>EC6198</w:t>
            </w:r>
          </w:p>
        </w:tc>
        <w:tc>
          <w:tcPr>
            <w:tcW w:w="21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E1446C1" w14:textId="77777777" w:rsidR="00BF5B7B" w:rsidRPr="00993C4F" w:rsidRDefault="00BF5B7B" w:rsidP="00600AA3">
            <w:pPr>
              <w:contextualSpacing/>
              <w:jc w:val="both"/>
              <w:rPr>
                <w:color w:val="000000"/>
                <w:lang w:val="en-IN"/>
              </w:rPr>
            </w:pPr>
            <w:r w:rsidRPr="00993C4F">
              <w:rPr>
                <w:color w:val="000000"/>
                <w:lang w:val="en-IN"/>
              </w:rPr>
              <w:t>Summer Internship/ Mini Project*</w:t>
            </w:r>
          </w:p>
        </w:tc>
        <w:tc>
          <w:tcPr>
            <w:tcW w:w="4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AEB3587" w14:textId="77777777" w:rsidR="00BF5B7B" w:rsidRPr="00993C4F" w:rsidRDefault="00BF5B7B" w:rsidP="00600AA3">
            <w:pPr>
              <w:contextualSpacing/>
              <w:jc w:val="center"/>
              <w:rPr>
                <w:color w:val="000000"/>
                <w:lang w:val="en-IN"/>
              </w:rPr>
            </w:pPr>
            <w:r w:rsidRPr="00993C4F">
              <w:rPr>
                <w:color w:val="000000"/>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C714699" w14:textId="77777777" w:rsidR="00BF5B7B" w:rsidRPr="00993C4F" w:rsidRDefault="00BF5B7B" w:rsidP="00600AA3">
            <w:pPr>
              <w:contextualSpacing/>
              <w:jc w:val="center"/>
              <w:rPr>
                <w:color w:val="000000"/>
                <w:lang w:val="en-IN"/>
              </w:rPr>
            </w:pPr>
            <w:r w:rsidRPr="00993C4F">
              <w:rPr>
                <w:color w:val="000000"/>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0AE2B28" w14:textId="77777777" w:rsidR="00BF5B7B" w:rsidRPr="00993C4F" w:rsidRDefault="00BF5B7B" w:rsidP="00600AA3">
            <w:pPr>
              <w:contextualSpacing/>
              <w:jc w:val="center"/>
              <w:rPr>
                <w:color w:val="000000"/>
                <w:lang w:val="en-IN"/>
              </w:rPr>
            </w:pPr>
            <w:r w:rsidRPr="00993C4F">
              <w:rPr>
                <w:color w:val="000000"/>
                <w:lang w:val="en-IN"/>
              </w:rPr>
              <w:t>12</w:t>
            </w:r>
          </w:p>
        </w:tc>
        <w:tc>
          <w:tcPr>
            <w:tcW w:w="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4BA739F" w14:textId="77777777" w:rsidR="00BF5B7B" w:rsidRPr="00993C4F" w:rsidRDefault="00BF5B7B" w:rsidP="00600AA3">
            <w:pPr>
              <w:contextualSpacing/>
              <w:jc w:val="center"/>
              <w:rPr>
                <w:color w:val="000000"/>
                <w:lang w:val="en-IN"/>
              </w:rPr>
            </w:pPr>
            <w:r w:rsidRPr="00993C4F">
              <w:rPr>
                <w:color w:val="000000"/>
                <w:lang w:val="en-IN"/>
              </w:rPr>
              <w:t>3</w:t>
            </w:r>
          </w:p>
        </w:tc>
      </w:tr>
      <w:tr w:rsidR="00BF5B7B" w:rsidRPr="00993C4F" w14:paraId="3912EDA9" w14:textId="77777777" w:rsidTr="0016740E">
        <w:trPr>
          <w:trHeight w:val="285"/>
        </w:trPr>
        <w:tc>
          <w:tcPr>
            <w:tcW w:w="36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77DBAEF" w14:textId="77777777" w:rsidR="00BF5B7B" w:rsidRPr="00993C4F" w:rsidRDefault="00BF5B7B" w:rsidP="00600AA3">
            <w:pPr>
              <w:contextualSpacing/>
              <w:jc w:val="center"/>
              <w:rPr>
                <w:color w:val="000000"/>
                <w:lang w:val="en-IN"/>
              </w:rPr>
            </w:pPr>
            <w:r w:rsidRPr="00993C4F">
              <w:rPr>
                <w:color w:val="000000"/>
                <w:lang w:val="en-IN"/>
              </w:rPr>
              <w:t>2.</w:t>
            </w:r>
          </w:p>
        </w:tc>
        <w:tc>
          <w:tcPr>
            <w:tcW w:w="6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791E50" w14:textId="77777777" w:rsidR="00BF5B7B" w:rsidRPr="00993C4F" w:rsidRDefault="00BF5B7B" w:rsidP="00600AA3">
            <w:pPr>
              <w:contextualSpacing/>
              <w:jc w:val="center"/>
              <w:rPr>
                <w:lang w:val="en-IN"/>
              </w:rPr>
            </w:pPr>
            <w:r w:rsidRPr="00993C4F">
              <w:rPr>
                <w:color w:val="000000"/>
                <w:lang w:val="en-IN"/>
              </w:rPr>
              <w:t>EC6199</w:t>
            </w:r>
          </w:p>
        </w:tc>
        <w:tc>
          <w:tcPr>
            <w:tcW w:w="21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A8CEBCF" w14:textId="77777777" w:rsidR="00BF5B7B" w:rsidRPr="00993C4F" w:rsidRDefault="00BF5B7B" w:rsidP="00600AA3">
            <w:pPr>
              <w:contextualSpacing/>
              <w:jc w:val="both"/>
              <w:rPr>
                <w:lang w:val="en-IN"/>
              </w:rPr>
            </w:pPr>
            <w:r w:rsidRPr="00993C4F">
              <w:rPr>
                <w:color w:val="000000"/>
                <w:lang w:val="en-IN"/>
              </w:rPr>
              <w:t>Project I**</w:t>
            </w:r>
          </w:p>
        </w:tc>
        <w:tc>
          <w:tcPr>
            <w:tcW w:w="4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3F2AB4" w14:textId="77777777" w:rsidR="00BF5B7B" w:rsidRPr="00993C4F" w:rsidRDefault="00BF5B7B" w:rsidP="00600AA3">
            <w:pPr>
              <w:contextualSpacing/>
              <w:jc w:val="center"/>
              <w:rPr>
                <w:lang w:val="en-IN"/>
              </w:rPr>
            </w:pPr>
            <w:r w:rsidRPr="00993C4F">
              <w:rPr>
                <w:color w:val="000000"/>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5638AC" w14:textId="77777777" w:rsidR="00BF5B7B" w:rsidRPr="00993C4F" w:rsidRDefault="00BF5B7B" w:rsidP="00600AA3">
            <w:pPr>
              <w:contextualSpacing/>
              <w:jc w:val="center"/>
              <w:rPr>
                <w:lang w:val="en-IN"/>
              </w:rPr>
            </w:pPr>
            <w:r w:rsidRPr="00993C4F">
              <w:rPr>
                <w:color w:val="000000"/>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3C8ECF0" w14:textId="77777777" w:rsidR="00BF5B7B" w:rsidRPr="00993C4F" w:rsidRDefault="00BF5B7B" w:rsidP="00600AA3">
            <w:pPr>
              <w:contextualSpacing/>
              <w:jc w:val="center"/>
              <w:rPr>
                <w:lang w:val="en-IN"/>
              </w:rPr>
            </w:pPr>
            <w:r w:rsidRPr="00993C4F">
              <w:rPr>
                <w:color w:val="000000"/>
                <w:lang w:val="en-IN"/>
              </w:rPr>
              <w:t>30</w:t>
            </w:r>
          </w:p>
        </w:tc>
        <w:tc>
          <w:tcPr>
            <w:tcW w:w="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E366D7B" w14:textId="77777777" w:rsidR="00BF5B7B" w:rsidRPr="00993C4F" w:rsidRDefault="00BF5B7B" w:rsidP="00600AA3">
            <w:pPr>
              <w:contextualSpacing/>
              <w:jc w:val="center"/>
              <w:rPr>
                <w:lang w:val="en-IN"/>
              </w:rPr>
            </w:pPr>
            <w:r w:rsidRPr="00993C4F">
              <w:rPr>
                <w:color w:val="000000"/>
                <w:lang w:val="en-IN"/>
              </w:rPr>
              <w:t>15</w:t>
            </w:r>
          </w:p>
        </w:tc>
      </w:tr>
      <w:tr w:rsidR="00BF5B7B" w:rsidRPr="00993C4F" w14:paraId="10153519" w14:textId="77777777" w:rsidTr="0016740E">
        <w:trPr>
          <w:trHeight w:val="285"/>
        </w:trPr>
        <w:tc>
          <w:tcPr>
            <w:tcW w:w="365"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6344E7A" w14:textId="77777777" w:rsidR="00BF5B7B" w:rsidRPr="00993C4F" w:rsidRDefault="00BF5B7B" w:rsidP="00600AA3">
            <w:pPr>
              <w:contextualSpacing/>
              <w:jc w:val="center"/>
              <w:rPr>
                <w:lang w:val="en-IN"/>
              </w:rPr>
            </w:pPr>
          </w:p>
        </w:tc>
        <w:tc>
          <w:tcPr>
            <w:tcW w:w="2781"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FB36F3E" w14:textId="77777777" w:rsidR="00BF5B7B" w:rsidRPr="00993C4F" w:rsidRDefault="00BF5B7B" w:rsidP="00600AA3">
            <w:pPr>
              <w:contextualSpacing/>
              <w:jc w:val="center"/>
              <w:rPr>
                <w:lang w:val="en-IN"/>
              </w:rPr>
            </w:pPr>
            <w:r w:rsidRPr="00993C4F">
              <w:rPr>
                <w:b/>
                <w:bCs/>
                <w:color w:val="000000"/>
                <w:lang w:val="en-IN"/>
              </w:rPr>
              <w:t>TOTAL</w:t>
            </w:r>
          </w:p>
        </w:tc>
        <w:tc>
          <w:tcPr>
            <w:tcW w:w="459"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1BF7DF4" w14:textId="77777777" w:rsidR="00BF5B7B" w:rsidRPr="00993C4F" w:rsidRDefault="00BF5B7B" w:rsidP="00600AA3">
            <w:pPr>
              <w:contextualSpacing/>
              <w:jc w:val="center"/>
              <w:rPr>
                <w:b/>
                <w:bCs/>
                <w:lang w:val="en-IN"/>
              </w:rPr>
            </w:pPr>
            <w:r w:rsidRPr="00993C4F">
              <w:rPr>
                <w:b/>
                <w:bCs/>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A4FF114" w14:textId="77777777" w:rsidR="00BF5B7B" w:rsidRPr="00993C4F" w:rsidRDefault="00BF5B7B" w:rsidP="00600AA3">
            <w:pPr>
              <w:contextualSpacing/>
              <w:jc w:val="center"/>
              <w:rPr>
                <w:b/>
                <w:bCs/>
                <w:lang w:val="en-IN"/>
              </w:rPr>
            </w:pPr>
            <w:r w:rsidRPr="00993C4F">
              <w:rPr>
                <w:b/>
                <w:bCs/>
                <w:lang w:val="en-IN"/>
              </w:rPr>
              <w:t>0</w:t>
            </w:r>
          </w:p>
        </w:tc>
        <w:tc>
          <w:tcPr>
            <w:tcW w:w="407"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7E05446" w14:textId="77777777" w:rsidR="00BF5B7B" w:rsidRPr="00993C4F" w:rsidRDefault="00BF5B7B" w:rsidP="00600AA3">
            <w:pPr>
              <w:contextualSpacing/>
              <w:jc w:val="center"/>
              <w:rPr>
                <w:b/>
                <w:bCs/>
                <w:lang w:val="en-IN"/>
              </w:rPr>
            </w:pPr>
            <w:r w:rsidRPr="00993C4F">
              <w:rPr>
                <w:b/>
                <w:bCs/>
                <w:lang w:val="en-IN"/>
              </w:rPr>
              <w:t>42</w:t>
            </w:r>
          </w:p>
        </w:tc>
        <w:tc>
          <w:tcPr>
            <w:tcW w:w="5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340DCA43" w14:textId="77777777" w:rsidR="00BF5B7B" w:rsidRPr="00993C4F" w:rsidRDefault="00BF5B7B" w:rsidP="00600AA3">
            <w:pPr>
              <w:contextualSpacing/>
              <w:jc w:val="center"/>
              <w:rPr>
                <w:lang w:val="en-IN"/>
              </w:rPr>
            </w:pPr>
            <w:r w:rsidRPr="00993C4F">
              <w:rPr>
                <w:b/>
                <w:bCs/>
                <w:color w:val="000000"/>
                <w:lang w:val="en-IN"/>
              </w:rPr>
              <w:t>18</w:t>
            </w:r>
          </w:p>
        </w:tc>
      </w:tr>
    </w:tbl>
    <w:p w14:paraId="18A2C1DF" w14:textId="77777777" w:rsidR="00BF5B7B" w:rsidRPr="00993C4F" w:rsidRDefault="00BF5B7B" w:rsidP="00BF5B7B">
      <w:pPr>
        <w:ind w:left="142"/>
        <w:jc w:val="both"/>
        <w:rPr>
          <w:b/>
        </w:rPr>
      </w:pPr>
      <w:r w:rsidRPr="00993C4F">
        <w:rPr>
          <w:b/>
        </w:rPr>
        <w:t>*Note: Summer Internship (Credit based)</w:t>
      </w:r>
    </w:p>
    <w:p w14:paraId="36F44DEC" w14:textId="77777777" w:rsidR="00BF5B7B" w:rsidRPr="00993C4F" w:rsidRDefault="00BF5B7B" w:rsidP="00BF5B7B">
      <w:pPr>
        <w:ind w:left="142"/>
        <w:jc w:val="both"/>
      </w:pPr>
    </w:p>
    <w:p w14:paraId="555E1C44" w14:textId="77777777" w:rsidR="00BF5B7B" w:rsidRPr="00993C4F" w:rsidRDefault="00BF5B7B" w:rsidP="00BF5B7B">
      <w:pPr>
        <w:ind w:left="142"/>
        <w:jc w:val="both"/>
      </w:pPr>
      <w:r w:rsidRPr="00993C4F">
        <w:t>(</w:t>
      </w:r>
      <w:proofErr w:type="spellStart"/>
      <w:r w:rsidRPr="00993C4F">
        <w:t>i</w:t>
      </w:r>
      <w:proofErr w:type="spellEnd"/>
      <w:r w:rsidRPr="00993C4F">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993C4F">
        <w:rPr>
          <w:b/>
        </w:rPr>
        <w:t xml:space="preserve">combined grading based on host supervisor evaluation, project internship report after plagiarism </w:t>
      </w:r>
      <w:proofErr w:type="gramStart"/>
      <w:r w:rsidRPr="00993C4F">
        <w:rPr>
          <w:b/>
        </w:rPr>
        <w:t>check</w:t>
      </w:r>
      <w:proofErr w:type="gramEnd"/>
      <w:r w:rsidRPr="00993C4F">
        <w:rPr>
          <w:b/>
        </w:rPr>
        <w:t xml:space="preserve"> and seminar presentation at the Department (DAPC to coordinate) </w:t>
      </w:r>
      <w:r w:rsidRPr="00993C4F">
        <w:t xml:space="preserve">with equal weightage of each of the three components </w:t>
      </w:r>
      <w:r>
        <w:t>stated herein</w:t>
      </w:r>
      <w:r w:rsidRPr="00993C4F">
        <w:t>.</w:t>
      </w:r>
    </w:p>
    <w:p w14:paraId="166F4C20" w14:textId="77777777" w:rsidR="00BF5B7B" w:rsidRPr="00993C4F" w:rsidRDefault="00BF5B7B" w:rsidP="00BF5B7B">
      <w:pPr>
        <w:ind w:left="142"/>
        <w:jc w:val="both"/>
      </w:pPr>
    </w:p>
    <w:p w14:paraId="46C81EEC" w14:textId="77777777" w:rsidR="00BF5B7B" w:rsidRPr="00993C4F" w:rsidRDefault="00BF5B7B" w:rsidP="00BF5B7B">
      <w:pPr>
        <w:ind w:left="142"/>
        <w:jc w:val="both"/>
      </w:pPr>
      <w:r w:rsidRPr="00993C4F">
        <w:t xml:space="preserve">(ii) </w:t>
      </w:r>
      <w:r w:rsidRPr="00993C4F">
        <w:rPr>
          <w:bCs/>
        </w:rPr>
        <w:t xml:space="preserve">Further, on return from 60 days internship, students will be evaluated for internship work through </w:t>
      </w:r>
      <w:r w:rsidRPr="00993C4F">
        <w:t>combined grading based on host supervisor evaluation, project internship report after plagiarism check, and presentation evaluation by the parent department with equal weightage of each component.</w:t>
      </w:r>
    </w:p>
    <w:p w14:paraId="06571F86" w14:textId="77777777" w:rsidR="00BF5B7B" w:rsidRPr="00993C4F" w:rsidRDefault="00BF5B7B" w:rsidP="00BF5B7B">
      <w:pPr>
        <w:contextualSpacing/>
      </w:pPr>
    </w:p>
    <w:p w14:paraId="57611EB6" w14:textId="77777777" w:rsidR="00BF5B7B" w:rsidRPr="00993C4F" w:rsidRDefault="00BF5B7B" w:rsidP="00BF5B7B">
      <w:pPr>
        <w:ind w:left="142"/>
        <w:jc w:val="both"/>
      </w:pPr>
      <w:r w:rsidRPr="00993C4F">
        <w:t>**</w:t>
      </w:r>
      <w:r w:rsidRPr="00993C4F">
        <w:rPr>
          <w:b/>
        </w:rPr>
        <w:t xml:space="preserve"> Note: M. Tech. Project outside the Institute: </w:t>
      </w:r>
      <w:r w:rsidRPr="00993C4F">
        <w:t xml:space="preserve">A project-based internship may be permitted in industries/academia (outside IITP) in 3rd or 4th semester in accordance with academic regulations. In the </w:t>
      </w:r>
      <w:proofErr w:type="spellStart"/>
      <w:r w:rsidRPr="00993C4F">
        <w:t>III</w:t>
      </w:r>
      <w:r w:rsidRPr="00993C4F">
        <w:rPr>
          <w:vertAlign w:val="superscript"/>
        </w:rPr>
        <w:t>rd</w:t>
      </w:r>
      <w:proofErr w:type="spellEnd"/>
      <w:r w:rsidRPr="00993C4F">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43E40D73" w14:textId="77777777" w:rsidR="00BF5B7B" w:rsidRPr="00993C4F" w:rsidRDefault="00BF5B7B" w:rsidP="00BF5B7B">
      <w:pPr>
        <w:ind w:left="142"/>
        <w:jc w:val="both"/>
      </w:pPr>
    </w:p>
    <w:p w14:paraId="1EE4CCBF" w14:textId="77777777" w:rsidR="00BF5B7B" w:rsidRDefault="00BF5B7B" w:rsidP="00BF5B7B">
      <w:pPr>
        <w:ind w:left="142"/>
        <w:jc w:val="both"/>
      </w:pPr>
      <w:r>
        <w:t>(</w:t>
      </w:r>
      <w:proofErr w:type="spellStart"/>
      <w:r>
        <w:t>i</w:t>
      </w:r>
      <w:proofErr w:type="spellEnd"/>
      <w:r>
        <w:t xml:space="preserve">.) The project topic is well defined in objective, methodology and expected outcome through an abstract and statement of the student pertaining to expertise with the proposed supervisor </w:t>
      </w:r>
      <w:r>
        <w:lastRenderedPageBreak/>
        <w:t>of the host institution and consent of the faculty member from the concerned department at IIT Patna as joint supervisor.</w:t>
      </w:r>
    </w:p>
    <w:p w14:paraId="4A8F784E" w14:textId="77777777" w:rsidR="00BF5B7B" w:rsidRPr="000D212F" w:rsidRDefault="00BF5B7B" w:rsidP="00BF5B7B">
      <w:pPr>
        <w:ind w:left="142"/>
        <w:jc w:val="both"/>
        <w:rPr>
          <w:sz w:val="18"/>
        </w:rPr>
      </w:pPr>
    </w:p>
    <w:p w14:paraId="7D0715A9" w14:textId="77777777" w:rsidR="00BF5B7B" w:rsidRDefault="00BF5B7B" w:rsidP="00BF5B7B">
      <w:pPr>
        <w:ind w:left="142"/>
        <w:jc w:val="both"/>
      </w:pPr>
      <w:r>
        <w:t>(</w:t>
      </w:r>
      <w:proofErr w:type="gramStart"/>
      <w:r>
        <w:t>ii</w:t>
      </w:r>
      <w:proofErr w:type="gramEnd"/>
      <w: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13D6DF9F" w14:textId="77777777" w:rsidR="00BF5B7B" w:rsidRDefault="00BF5B7B" w:rsidP="00BF5B7B">
      <w:pPr>
        <w:ind w:left="142"/>
        <w:jc w:val="both"/>
      </w:pPr>
    </w:p>
    <w:p w14:paraId="354D878B" w14:textId="77777777" w:rsidR="00BF5B7B" w:rsidRDefault="00BF5B7B" w:rsidP="00BF5B7B">
      <w:pPr>
        <w:ind w:left="142"/>
        <w:jc w:val="both"/>
      </w:pPr>
      <w:r>
        <w:t>(</w:t>
      </w:r>
      <w:proofErr w:type="gramStart"/>
      <w:r>
        <w:t>iii</w:t>
      </w:r>
      <w:proofErr w:type="gramEnd"/>
      <w:r>
        <w:t xml:space="preserve">.) Confidentiality and </w:t>
      </w:r>
      <w:proofErr w:type="spellStart"/>
      <w:proofErr w:type="gramStart"/>
      <w:r>
        <w:t>Non Disclosure</w:t>
      </w:r>
      <w:proofErr w:type="spellEnd"/>
      <w:proofErr w:type="gramEnd"/>
      <w:r>
        <w:t xml:space="preserv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7A559C7C" w14:textId="77777777" w:rsidR="00BF5B7B" w:rsidRDefault="00BF5B7B" w:rsidP="00BF5B7B">
      <w:pPr>
        <w:ind w:left="142"/>
        <w:jc w:val="both"/>
      </w:pPr>
    </w:p>
    <w:p w14:paraId="41613BB4" w14:textId="77777777" w:rsidR="00BF5B7B" w:rsidRDefault="00BF5B7B" w:rsidP="00BF5B7B">
      <w:pPr>
        <w:ind w:left="142"/>
        <w:jc w:val="both"/>
      </w:pPr>
      <w:r>
        <w:t>(</w:t>
      </w:r>
      <w:proofErr w:type="gramStart"/>
      <w:r>
        <w:t>iv</w:t>
      </w:r>
      <w:proofErr w:type="gramEnd"/>
      <w:r>
        <w:t xml:space="preserve">.)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t>
      </w:r>
      <w:proofErr w:type="gramStart"/>
      <w:r>
        <w:t>work  on</w:t>
      </w:r>
      <w:proofErr w:type="gramEnd"/>
      <w:r>
        <w:t xml:space="preserve">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4A3C4F91" w14:textId="77777777" w:rsidR="00BF5B7B" w:rsidRPr="000E7F3F" w:rsidRDefault="00BF5B7B" w:rsidP="00BF5B7B">
      <w:pPr>
        <w:ind w:left="142"/>
        <w:jc w:val="both"/>
      </w:pPr>
    </w:p>
    <w:p w14:paraId="06C54C17" w14:textId="77777777" w:rsidR="00BF5B7B" w:rsidRPr="00993C4F" w:rsidRDefault="00BF5B7B" w:rsidP="00BF5B7B">
      <w:pPr>
        <w:ind w:left="142"/>
        <w:contextualSpacing/>
        <w:jc w:val="both"/>
        <w:rPr>
          <w:lang w:val="en-IN"/>
        </w:rPr>
      </w:pPr>
      <w:r>
        <w:t xml:space="preserve">(v.) In case of poor progress of work and / or no contribution from external supervisor, the student </w:t>
      </w:r>
      <w:proofErr w:type="gramStart"/>
      <w:r>
        <w:t>need</w:t>
      </w:r>
      <w:proofErr w:type="gramEnd"/>
      <w: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r w:rsidRPr="00993C4F">
        <w:t>.</w:t>
      </w:r>
    </w:p>
    <w:p w14:paraId="5A04BCBC" w14:textId="77777777" w:rsidR="00BF5B7B" w:rsidRPr="00993C4F" w:rsidRDefault="00BF5B7B" w:rsidP="00BF5B7B">
      <w:pPr>
        <w:contextualSpacing/>
        <w:rPr>
          <w:lang w:val="en-IN"/>
        </w:rPr>
      </w:pPr>
    </w:p>
    <w:tbl>
      <w:tblPr>
        <w:tblW w:w="4857" w:type="pct"/>
        <w:tblInd w:w="276" w:type="dxa"/>
        <w:tblCellMar>
          <w:top w:w="15" w:type="dxa"/>
          <w:left w:w="15" w:type="dxa"/>
          <w:bottom w:w="15" w:type="dxa"/>
          <w:right w:w="15" w:type="dxa"/>
        </w:tblCellMar>
        <w:tblLook w:val="04A0" w:firstRow="1" w:lastRow="0" w:firstColumn="1" w:lastColumn="0" w:noHBand="0" w:noVBand="1"/>
      </w:tblPr>
      <w:tblGrid>
        <w:gridCol w:w="664"/>
        <w:gridCol w:w="1192"/>
        <w:gridCol w:w="3944"/>
        <w:gridCol w:w="739"/>
        <w:gridCol w:w="739"/>
        <w:gridCol w:w="739"/>
        <w:gridCol w:w="735"/>
      </w:tblGrid>
      <w:tr w:rsidR="00BF5B7B" w:rsidRPr="00993C4F" w14:paraId="4DCE42E9" w14:textId="77777777" w:rsidTr="00600AA3">
        <w:trPr>
          <w:trHeight w:val="285"/>
        </w:trPr>
        <w:tc>
          <w:tcPr>
            <w:tcW w:w="3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2C962D9" w14:textId="77777777" w:rsidR="00BF5B7B" w:rsidRPr="00993C4F" w:rsidRDefault="00BF5B7B" w:rsidP="00600AA3">
            <w:pPr>
              <w:contextualSpacing/>
              <w:jc w:val="center"/>
              <w:rPr>
                <w:b/>
                <w:bCs/>
                <w:lang w:val="en-IN"/>
              </w:rPr>
            </w:pPr>
            <w:r w:rsidRPr="00993C4F">
              <w:rPr>
                <w:b/>
                <w:bCs/>
                <w:color w:val="000000"/>
                <w:lang w:val="en-IN"/>
              </w:rPr>
              <w:t>Sl. No.</w:t>
            </w:r>
          </w:p>
        </w:tc>
        <w:tc>
          <w:tcPr>
            <w:tcW w:w="6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02E1DD8D" w14:textId="77777777" w:rsidR="00BF5B7B" w:rsidRPr="00993C4F" w:rsidRDefault="00BF5B7B" w:rsidP="00600AA3">
            <w:pPr>
              <w:contextualSpacing/>
              <w:jc w:val="center"/>
              <w:rPr>
                <w:b/>
                <w:bCs/>
                <w:lang w:val="en-IN"/>
              </w:rPr>
            </w:pPr>
            <w:r w:rsidRPr="00993C4F">
              <w:rPr>
                <w:b/>
                <w:bCs/>
                <w:color w:val="000000"/>
                <w:lang w:val="en-IN"/>
              </w:rPr>
              <w:t>Subject Code</w:t>
            </w:r>
          </w:p>
        </w:tc>
        <w:tc>
          <w:tcPr>
            <w:tcW w:w="22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DFD1EFA" w14:textId="77777777" w:rsidR="00BF5B7B" w:rsidRPr="00993C4F" w:rsidRDefault="00BF5B7B" w:rsidP="00600AA3">
            <w:pPr>
              <w:contextualSpacing/>
              <w:jc w:val="center"/>
              <w:rPr>
                <w:b/>
                <w:bCs/>
                <w:lang w:val="en-IN"/>
              </w:rPr>
            </w:pPr>
            <w:r w:rsidRPr="00993C4F">
              <w:rPr>
                <w:b/>
                <w:bCs/>
                <w:color w:val="000000"/>
                <w:lang w:val="en-IN"/>
              </w:rPr>
              <w:t>SEMESTER IV</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629A227F" w14:textId="77777777" w:rsidR="00BF5B7B" w:rsidRPr="00993C4F" w:rsidRDefault="00BF5B7B" w:rsidP="00600AA3">
            <w:pPr>
              <w:contextualSpacing/>
              <w:jc w:val="center"/>
              <w:rPr>
                <w:b/>
                <w:bCs/>
                <w:lang w:val="en-IN"/>
              </w:rPr>
            </w:pPr>
            <w:r w:rsidRPr="00993C4F">
              <w:rPr>
                <w:b/>
                <w:bCs/>
                <w:color w:val="000000"/>
                <w:lang w:val="en-IN"/>
              </w:rPr>
              <w:t>L</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E2A57D9" w14:textId="77777777" w:rsidR="00BF5B7B" w:rsidRPr="00993C4F" w:rsidRDefault="00BF5B7B" w:rsidP="00600AA3">
            <w:pPr>
              <w:contextualSpacing/>
              <w:jc w:val="center"/>
              <w:rPr>
                <w:b/>
                <w:bCs/>
                <w:lang w:val="en-IN"/>
              </w:rPr>
            </w:pPr>
            <w:r w:rsidRPr="00993C4F">
              <w:rPr>
                <w:b/>
                <w:bCs/>
                <w:color w:val="000000"/>
                <w:lang w:val="en-IN"/>
              </w:rPr>
              <w:t>T</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9790762" w14:textId="77777777" w:rsidR="00BF5B7B" w:rsidRPr="00993C4F" w:rsidRDefault="00BF5B7B" w:rsidP="00600AA3">
            <w:pPr>
              <w:contextualSpacing/>
              <w:jc w:val="center"/>
              <w:rPr>
                <w:b/>
                <w:bCs/>
                <w:lang w:val="en-IN"/>
              </w:rPr>
            </w:pPr>
            <w:r w:rsidRPr="00993C4F">
              <w:rPr>
                <w:b/>
                <w:bCs/>
                <w:color w:val="000000"/>
                <w:lang w:val="en-IN"/>
              </w:rPr>
              <w:t>P</w:t>
            </w:r>
          </w:p>
        </w:tc>
        <w:tc>
          <w:tcPr>
            <w:tcW w:w="4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431D157D" w14:textId="77777777" w:rsidR="00BF5B7B" w:rsidRPr="00993C4F" w:rsidRDefault="00BF5B7B" w:rsidP="00600AA3">
            <w:pPr>
              <w:contextualSpacing/>
              <w:jc w:val="center"/>
              <w:rPr>
                <w:b/>
                <w:bCs/>
                <w:lang w:val="en-IN"/>
              </w:rPr>
            </w:pPr>
            <w:r w:rsidRPr="00993C4F">
              <w:rPr>
                <w:b/>
                <w:bCs/>
                <w:color w:val="000000"/>
                <w:lang w:val="en-IN"/>
              </w:rPr>
              <w:t>C</w:t>
            </w:r>
          </w:p>
        </w:tc>
      </w:tr>
      <w:tr w:rsidR="00BF5B7B" w:rsidRPr="00993C4F" w14:paraId="1CE11C53" w14:textId="77777777" w:rsidTr="00600AA3">
        <w:trPr>
          <w:trHeight w:val="285"/>
        </w:trPr>
        <w:tc>
          <w:tcPr>
            <w:tcW w:w="3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E9D110" w14:textId="77777777" w:rsidR="00BF5B7B" w:rsidRPr="00993C4F" w:rsidRDefault="00BF5B7B" w:rsidP="00600AA3">
            <w:pPr>
              <w:contextualSpacing/>
              <w:jc w:val="center"/>
              <w:rPr>
                <w:lang w:val="en-IN"/>
              </w:rPr>
            </w:pPr>
            <w:r w:rsidRPr="00993C4F">
              <w:rPr>
                <w:color w:val="000000"/>
                <w:lang w:val="en-IN"/>
              </w:rPr>
              <w:t>1.</w:t>
            </w:r>
          </w:p>
        </w:tc>
        <w:tc>
          <w:tcPr>
            <w:tcW w:w="681"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64CA6" w14:textId="77777777" w:rsidR="00BF5B7B" w:rsidRPr="00993C4F" w:rsidRDefault="00BF5B7B" w:rsidP="00600AA3">
            <w:pPr>
              <w:contextualSpacing/>
              <w:jc w:val="center"/>
              <w:rPr>
                <w:lang w:val="en-IN"/>
              </w:rPr>
            </w:pPr>
            <w:r w:rsidRPr="00993C4F">
              <w:rPr>
                <w:color w:val="000000"/>
                <w:lang w:val="en-IN"/>
              </w:rPr>
              <w:t>EC6299</w:t>
            </w:r>
          </w:p>
        </w:tc>
        <w:tc>
          <w:tcPr>
            <w:tcW w:w="2253"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73D44" w14:textId="77777777" w:rsidR="00BF5B7B" w:rsidRPr="00993C4F" w:rsidRDefault="00BF5B7B" w:rsidP="00600AA3">
            <w:pPr>
              <w:contextualSpacing/>
              <w:jc w:val="both"/>
              <w:rPr>
                <w:lang w:val="en-IN"/>
              </w:rPr>
            </w:pPr>
            <w:r w:rsidRPr="00993C4F">
              <w:rPr>
                <w:color w:val="000000"/>
                <w:lang w:val="en-IN"/>
              </w:rPr>
              <w:t>Project II</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B6460C" w14:textId="77777777" w:rsidR="00BF5B7B" w:rsidRPr="00993C4F" w:rsidRDefault="00BF5B7B" w:rsidP="00600AA3">
            <w:pPr>
              <w:contextualSpacing/>
              <w:jc w:val="center"/>
              <w:rPr>
                <w:lang w:val="en-IN"/>
              </w:rPr>
            </w:pPr>
            <w:r w:rsidRPr="00993C4F">
              <w:rPr>
                <w:color w:val="000000"/>
                <w:lang w:val="en-IN"/>
              </w:rPr>
              <w:t>0</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A2D3A" w14:textId="77777777" w:rsidR="00BF5B7B" w:rsidRPr="00993C4F" w:rsidRDefault="00BF5B7B" w:rsidP="00600AA3">
            <w:pPr>
              <w:contextualSpacing/>
              <w:jc w:val="center"/>
              <w:rPr>
                <w:lang w:val="en-IN"/>
              </w:rPr>
            </w:pPr>
            <w:r w:rsidRPr="00993C4F">
              <w:rPr>
                <w:color w:val="000000"/>
                <w:lang w:val="en-IN"/>
              </w:rPr>
              <w:t>0</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5CF01" w14:textId="77777777" w:rsidR="00BF5B7B" w:rsidRPr="00993C4F" w:rsidRDefault="00BF5B7B" w:rsidP="00600AA3">
            <w:pPr>
              <w:contextualSpacing/>
              <w:jc w:val="center"/>
              <w:rPr>
                <w:lang w:val="en-IN"/>
              </w:rPr>
            </w:pPr>
            <w:r w:rsidRPr="00993C4F">
              <w:rPr>
                <w:color w:val="000000"/>
                <w:lang w:val="en-IN"/>
              </w:rPr>
              <w:t>42</w:t>
            </w:r>
          </w:p>
        </w:tc>
        <w:tc>
          <w:tcPr>
            <w:tcW w:w="4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33766" w14:textId="77777777" w:rsidR="00BF5B7B" w:rsidRPr="00993C4F" w:rsidRDefault="00BF5B7B" w:rsidP="00600AA3">
            <w:pPr>
              <w:contextualSpacing/>
              <w:jc w:val="center"/>
              <w:rPr>
                <w:lang w:val="en-IN"/>
              </w:rPr>
            </w:pPr>
            <w:r w:rsidRPr="00993C4F">
              <w:rPr>
                <w:color w:val="000000"/>
                <w:lang w:val="en-IN"/>
              </w:rPr>
              <w:t>21</w:t>
            </w:r>
          </w:p>
        </w:tc>
      </w:tr>
      <w:tr w:rsidR="00BF5B7B" w:rsidRPr="00993C4F" w14:paraId="1C5C4B22" w14:textId="77777777" w:rsidTr="00600AA3">
        <w:trPr>
          <w:trHeight w:val="285"/>
        </w:trPr>
        <w:tc>
          <w:tcPr>
            <w:tcW w:w="38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3084E95" w14:textId="77777777" w:rsidR="00BF5B7B" w:rsidRPr="00993C4F" w:rsidRDefault="00BF5B7B" w:rsidP="00600AA3">
            <w:pPr>
              <w:contextualSpacing/>
              <w:jc w:val="both"/>
              <w:rPr>
                <w:lang w:val="en-IN"/>
              </w:rPr>
            </w:pPr>
            <w:r w:rsidRPr="00993C4F">
              <w:rPr>
                <w:b/>
                <w:bCs/>
                <w:color w:val="000000"/>
                <w:lang w:val="en-IN"/>
              </w:rPr>
              <w:t> </w:t>
            </w:r>
          </w:p>
        </w:tc>
        <w:tc>
          <w:tcPr>
            <w:tcW w:w="2934" w:type="pct"/>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B66F8" w14:textId="77777777" w:rsidR="00BF5B7B" w:rsidRPr="00993C4F" w:rsidRDefault="00BF5B7B" w:rsidP="00600AA3">
            <w:pPr>
              <w:contextualSpacing/>
              <w:jc w:val="center"/>
              <w:rPr>
                <w:lang w:val="en-IN"/>
              </w:rPr>
            </w:pPr>
            <w:r w:rsidRPr="00993C4F">
              <w:rPr>
                <w:b/>
                <w:bCs/>
                <w:color w:val="000000"/>
                <w:lang w:val="en-IN"/>
              </w:rPr>
              <w:t>TOTAL</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6A24D1" w14:textId="77777777" w:rsidR="00BF5B7B" w:rsidRPr="00993C4F" w:rsidRDefault="00BF5B7B" w:rsidP="00600AA3">
            <w:pPr>
              <w:contextualSpacing/>
              <w:jc w:val="center"/>
              <w:rPr>
                <w:b/>
                <w:bCs/>
                <w:lang w:val="en-IN"/>
              </w:rPr>
            </w:pPr>
            <w:r w:rsidRPr="00993C4F">
              <w:rPr>
                <w:b/>
                <w:bCs/>
                <w:lang w:val="en-IN"/>
              </w:rPr>
              <w:t>0</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345E8" w14:textId="77777777" w:rsidR="00BF5B7B" w:rsidRPr="00993C4F" w:rsidRDefault="00BF5B7B" w:rsidP="00600AA3">
            <w:pPr>
              <w:contextualSpacing/>
              <w:jc w:val="center"/>
              <w:rPr>
                <w:b/>
                <w:bCs/>
                <w:lang w:val="en-IN"/>
              </w:rPr>
            </w:pPr>
            <w:r w:rsidRPr="00993C4F">
              <w:rPr>
                <w:b/>
                <w:bCs/>
                <w:lang w:val="en-IN"/>
              </w:rPr>
              <w:t>0</w:t>
            </w:r>
          </w:p>
        </w:tc>
        <w:tc>
          <w:tcPr>
            <w:tcW w:w="422"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DC944" w14:textId="77777777" w:rsidR="00BF5B7B" w:rsidRPr="00993C4F" w:rsidRDefault="00BF5B7B" w:rsidP="00600AA3">
            <w:pPr>
              <w:contextualSpacing/>
              <w:jc w:val="center"/>
              <w:rPr>
                <w:b/>
                <w:bCs/>
                <w:lang w:val="en-IN"/>
              </w:rPr>
            </w:pPr>
            <w:r w:rsidRPr="00993C4F">
              <w:rPr>
                <w:b/>
                <w:bCs/>
                <w:lang w:val="en-IN"/>
              </w:rPr>
              <w:t>42</w:t>
            </w:r>
          </w:p>
        </w:tc>
        <w:tc>
          <w:tcPr>
            <w:tcW w:w="420" w:type="pc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CF3CCD" w14:textId="77777777" w:rsidR="00BF5B7B" w:rsidRPr="00993C4F" w:rsidRDefault="00BF5B7B" w:rsidP="00600AA3">
            <w:pPr>
              <w:contextualSpacing/>
              <w:jc w:val="center"/>
              <w:rPr>
                <w:b/>
                <w:bCs/>
                <w:lang w:val="en-IN"/>
              </w:rPr>
            </w:pPr>
            <w:r w:rsidRPr="00993C4F">
              <w:rPr>
                <w:b/>
                <w:bCs/>
                <w:color w:val="000000"/>
                <w:lang w:val="en-IN"/>
              </w:rPr>
              <w:t>21</w:t>
            </w:r>
          </w:p>
        </w:tc>
      </w:tr>
    </w:tbl>
    <w:p w14:paraId="1BBB15D8" w14:textId="77777777" w:rsidR="00BF5B7B" w:rsidRPr="00993C4F" w:rsidRDefault="00BF5B7B" w:rsidP="00BF5B7B">
      <w:pPr>
        <w:ind w:left="-440" w:right="-440"/>
        <w:contextualSpacing/>
        <w:jc w:val="both"/>
        <w:rPr>
          <w:color w:val="000000"/>
          <w:lang w:val="en-IN"/>
        </w:rPr>
      </w:pPr>
      <w:r w:rsidRPr="00993C4F">
        <w:rPr>
          <w:color w:val="000000"/>
          <w:lang w:val="en-IN"/>
        </w:rPr>
        <w:t> </w:t>
      </w:r>
    </w:p>
    <w:p w14:paraId="7341C5AC" w14:textId="77777777" w:rsidR="00BF5B7B" w:rsidRPr="00993C4F" w:rsidRDefault="00BF5B7B" w:rsidP="00BF5B7B">
      <w:pPr>
        <w:ind w:left="-440" w:right="-440" w:firstLine="1160"/>
        <w:contextualSpacing/>
        <w:jc w:val="both"/>
        <w:rPr>
          <w:b/>
          <w:color w:val="000000"/>
          <w:lang w:val="en-IN"/>
        </w:rPr>
      </w:pPr>
      <w:r w:rsidRPr="00993C4F">
        <w:rPr>
          <w:b/>
          <w:color w:val="000000"/>
          <w:lang w:val="en-IN"/>
        </w:rPr>
        <w:t xml:space="preserve">Total </w:t>
      </w:r>
      <w:proofErr w:type="gramStart"/>
      <w:r w:rsidRPr="00993C4F">
        <w:rPr>
          <w:b/>
          <w:color w:val="000000"/>
          <w:lang w:val="en-IN"/>
        </w:rPr>
        <w:t>Credit :</w:t>
      </w:r>
      <w:proofErr w:type="gramEnd"/>
      <w:r w:rsidRPr="00993C4F">
        <w:rPr>
          <w:b/>
          <w:color w:val="000000"/>
          <w:lang w:val="en-IN"/>
        </w:rPr>
        <w:t xml:space="preserve"> 88</w:t>
      </w:r>
    </w:p>
    <w:p w14:paraId="3D495F41" w14:textId="77777777" w:rsidR="00BF5B7B" w:rsidRDefault="00BF5B7B" w:rsidP="00BF5B7B">
      <w:pPr>
        <w:ind w:left="142"/>
        <w:jc w:val="center"/>
        <w:rPr>
          <w:b/>
          <w:sz w:val="28"/>
          <w:u w:val="single"/>
        </w:rPr>
      </w:pPr>
    </w:p>
    <w:p w14:paraId="42D81F8C" w14:textId="77777777" w:rsidR="00BF5B7B" w:rsidRPr="00993C4F" w:rsidRDefault="00BF5B7B" w:rsidP="00BF5B7B">
      <w:pPr>
        <w:ind w:left="142"/>
        <w:jc w:val="center"/>
        <w:rPr>
          <w:b/>
          <w:sz w:val="28"/>
          <w:u w:val="single"/>
        </w:rPr>
      </w:pPr>
      <w:r w:rsidRPr="00993C4F">
        <w:rPr>
          <w:b/>
          <w:sz w:val="28"/>
          <w:u w:val="single"/>
        </w:rPr>
        <w:t>ELECTIVE GROUP</w:t>
      </w:r>
      <w:r>
        <w:rPr>
          <w:b/>
          <w:sz w:val="28"/>
          <w:u w:val="single"/>
        </w:rPr>
        <w:t>S</w:t>
      </w:r>
    </w:p>
    <w:p w14:paraId="783F1D04" w14:textId="77777777" w:rsidR="00BF5B7B" w:rsidRPr="00993C4F" w:rsidRDefault="00BF5B7B" w:rsidP="00BF5B7B">
      <w:pPr>
        <w:tabs>
          <w:tab w:val="left" w:pos="1083"/>
        </w:tabs>
        <w:jc w:val="center"/>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F5B7B" w:rsidRPr="00993C4F" w14:paraId="16F1ADBB" w14:textId="77777777" w:rsidTr="00600AA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8491685" w14:textId="77777777" w:rsidR="00BF5B7B" w:rsidRPr="00993C4F" w:rsidRDefault="00BF5B7B" w:rsidP="00600AA3">
            <w:pPr>
              <w:jc w:val="center"/>
              <w:rPr>
                <w:b/>
                <w:bCs/>
                <w:color w:val="000000" w:themeColor="text1"/>
              </w:rPr>
            </w:pPr>
            <w:r>
              <w:rPr>
                <w:b/>
                <w:bCs/>
                <w:color w:val="000000"/>
              </w:rPr>
              <w:t xml:space="preserve">Department Elective - </w:t>
            </w:r>
            <w:r w:rsidRPr="00993C4F">
              <w:rPr>
                <w:b/>
                <w:bCs/>
                <w:color w:val="000000" w:themeColor="text1"/>
              </w:rPr>
              <w:t>I</w:t>
            </w:r>
          </w:p>
        </w:tc>
      </w:tr>
      <w:tr w:rsidR="00BF5B7B" w:rsidRPr="00993C4F" w14:paraId="10E581A4"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A2A85D"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B21D1ED" w14:textId="77777777" w:rsidR="00BF5B7B" w:rsidRPr="00993C4F" w:rsidRDefault="00BF5B7B"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B7F3848"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A9EEB10"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AC9489"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0CB2FCC"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F591C2"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93C4F" w14:paraId="5149E040"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FAB32F7" w14:textId="77777777" w:rsidR="00BF5B7B" w:rsidRPr="00993C4F" w:rsidRDefault="00BF5B7B" w:rsidP="00600AA3">
            <w:pPr>
              <w:ind w:left="25"/>
              <w:jc w:val="center"/>
              <w:rPr>
                <w:color w:val="000000" w:themeColor="text1"/>
              </w:rPr>
            </w:pPr>
            <w:r w:rsidRPr="00993C4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5CF0505" w14:textId="77777777" w:rsidR="00BF5B7B" w:rsidRPr="00993C4F" w:rsidRDefault="00BF5B7B" w:rsidP="00600AA3">
            <w:pPr>
              <w:rPr>
                <w:bCs/>
              </w:rPr>
            </w:pPr>
            <w:r w:rsidRPr="00993C4F">
              <w:rPr>
                <w:color w:val="000000" w:themeColor="text1"/>
              </w:rPr>
              <w:t>EC5114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2200821C" w14:textId="77777777" w:rsidR="00BF5B7B" w:rsidRPr="00993C4F" w:rsidRDefault="00BF5B7B" w:rsidP="00600AA3">
            <w:pPr>
              <w:contextualSpacing/>
              <w:rPr>
                <w:color w:val="000000" w:themeColor="text1"/>
              </w:rPr>
            </w:pPr>
            <w:r w:rsidRPr="00993C4F">
              <w:rPr>
                <w:color w:val="000000" w:themeColor="text1"/>
              </w:rPr>
              <w:t>Opto-Electronics Materials and Devices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088C383A"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55CA9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48A059"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3C4C5A"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2245DDEB"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A2CE300" w14:textId="77777777" w:rsidR="00BF5B7B" w:rsidRPr="00993C4F" w:rsidRDefault="00BF5B7B"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470D321E" w14:textId="77777777" w:rsidR="00BF5B7B" w:rsidRPr="00993C4F" w:rsidRDefault="00BF5B7B" w:rsidP="00600AA3">
            <w:pPr>
              <w:rPr>
                <w:bCs/>
              </w:rPr>
            </w:pPr>
            <w:r w:rsidRPr="00993C4F">
              <w:rPr>
                <w:color w:val="000000" w:themeColor="text1"/>
              </w:rPr>
              <w:t>EC5115</w:t>
            </w:r>
          </w:p>
        </w:tc>
        <w:tc>
          <w:tcPr>
            <w:tcW w:w="4481" w:type="dxa"/>
            <w:tcBorders>
              <w:top w:val="nil"/>
              <w:left w:val="nil"/>
              <w:bottom w:val="single" w:sz="8" w:space="0" w:color="auto"/>
              <w:right w:val="single" w:sz="8" w:space="0" w:color="auto"/>
            </w:tcBorders>
            <w:shd w:val="clear" w:color="auto" w:fill="auto"/>
            <w:vAlign w:val="center"/>
          </w:tcPr>
          <w:p w14:paraId="60488ECD" w14:textId="77777777" w:rsidR="00BF5B7B" w:rsidRPr="00993C4F" w:rsidRDefault="00BF5B7B" w:rsidP="00600AA3">
            <w:pPr>
              <w:contextualSpacing/>
              <w:rPr>
                <w:color w:val="000000" w:themeColor="text1"/>
              </w:rPr>
            </w:pPr>
            <w:r w:rsidRPr="00993C4F">
              <w:rPr>
                <w:color w:val="000000" w:themeColor="text1"/>
              </w:rPr>
              <w:t>Radio Frequency Integrated Circuits</w:t>
            </w:r>
          </w:p>
        </w:tc>
        <w:tc>
          <w:tcPr>
            <w:tcW w:w="578" w:type="dxa"/>
            <w:tcBorders>
              <w:top w:val="nil"/>
              <w:left w:val="nil"/>
              <w:bottom w:val="single" w:sz="8" w:space="0" w:color="auto"/>
              <w:right w:val="single" w:sz="8" w:space="0" w:color="auto"/>
            </w:tcBorders>
            <w:shd w:val="clear" w:color="auto" w:fill="auto"/>
            <w:vAlign w:val="center"/>
          </w:tcPr>
          <w:p w14:paraId="5A9B2982"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D9454AB"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E80E1F1"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1688869"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5FD641BF" w14:textId="77777777" w:rsidTr="00600AA3">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D5F3592" w14:textId="77777777" w:rsidR="00BF5B7B" w:rsidRPr="00993C4F" w:rsidRDefault="00BF5B7B"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78970607" w14:textId="77777777" w:rsidR="00BF5B7B" w:rsidRPr="00993C4F" w:rsidRDefault="00BF5B7B" w:rsidP="00600AA3">
            <w:pPr>
              <w:rPr>
                <w:bCs/>
              </w:rPr>
            </w:pPr>
            <w:r w:rsidRPr="00993C4F">
              <w:rPr>
                <w:color w:val="000000" w:themeColor="text1"/>
              </w:rPr>
              <w:t>EC5116</w:t>
            </w:r>
          </w:p>
        </w:tc>
        <w:tc>
          <w:tcPr>
            <w:tcW w:w="4481" w:type="dxa"/>
            <w:tcBorders>
              <w:top w:val="nil"/>
              <w:left w:val="nil"/>
              <w:bottom w:val="single" w:sz="8" w:space="0" w:color="auto"/>
              <w:right w:val="single" w:sz="8" w:space="0" w:color="auto"/>
            </w:tcBorders>
            <w:shd w:val="clear" w:color="auto" w:fill="auto"/>
            <w:vAlign w:val="center"/>
          </w:tcPr>
          <w:p w14:paraId="54CF36FF" w14:textId="77777777" w:rsidR="00BF5B7B" w:rsidRPr="00993C4F" w:rsidRDefault="00BF5B7B" w:rsidP="00600AA3">
            <w:pPr>
              <w:ind w:right="-440"/>
              <w:contextualSpacing/>
              <w:jc w:val="both"/>
              <w:rPr>
                <w:color w:val="000000" w:themeColor="text1"/>
              </w:rPr>
            </w:pPr>
            <w:r w:rsidRPr="00993C4F">
              <w:rPr>
                <w:color w:val="000000" w:themeColor="text1"/>
              </w:rPr>
              <w:t>Advanced Digital Image Processing</w:t>
            </w:r>
          </w:p>
        </w:tc>
        <w:tc>
          <w:tcPr>
            <w:tcW w:w="578" w:type="dxa"/>
            <w:tcBorders>
              <w:top w:val="nil"/>
              <w:left w:val="nil"/>
              <w:bottom w:val="single" w:sz="8" w:space="0" w:color="auto"/>
              <w:right w:val="single" w:sz="8" w:space="0" w:color="auto"/>
            </w:tcBorders>
            <w:shd w:val="clear" w:color="auto" w:fill="auto"/>
            <w:vAlign w:val="center"/>
          </w:tcPr>
          <w:p w14:paraId="2C7DC99A"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0ABE12C"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CEA5916"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5685D76"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666AC66" w14:textId="77777777" w:rsidTr="00600AA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9A519F9" w14:textId="77777777" w:rsidR="00BF5B7B" w:rsidRPr="00993C4F" w:rsidRDefault="00BF5B7B"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0DE23A47" w14:textId="77777777" w:rsidR="00BF5B7B" w:rsidRPr="00993C4F" w:rsidRDefault="00BF5B7B" w:rsidP="00600AA3">
            <w:r w:rsidRPr="00993C4F">
              <w:rPr>
                <w:color w:val="000000" w:themeColor="text1"/>
              </w:rPr>
              <w:t>EC5117</w:t>
            </w:r>
          </w:p>
        </w:tc>
        <w:tc>
          <w:tcPr>
            <w:tcW w:w="4481" w:type="dxa"/>
            <w:tcBorders>
              <w:top w:val="nil"/>
              <w:left w:val="nil"/>
              <w:bottom w:val="single" w:sz="8" w:space="0" w:color="auto"/>
              <w:right w:val="single" w:sz="8" w:space="0" w:color="auto"/>
            </w:tcBorders>
            <w:shd w:val="clear" w:color="auto" w:fill="auto"/>
            <w:vAlign w:val="center"/>
          </w:tcPr>
          <w:p w14:paraId="3AE280F2" w14:textId="77777777" w:rsidR="00BF5B7B" w:rsidRPr="00993C4F" w:rsidRDefault="00BF5B7B" w:rsidP="00600AA3">
            <w:pPr>
              <w:ind w:left="280" w:right="-440" w:hanging="280"/>
              <w:contextualSpacing/>
              <w:jc w:val="both"/>
              <w:rPr>
                <w:color w:val="000000" w:themeColor="text1"/>
              </w:rPr>
            </w:pPr>
            <w:r w:rsidRPr="00993C4F">
              <w:rPr>
                <w:color w:val="000000" w:themeColor="text1"/>
              </w:rPr>
              <w:t>VLSI Testing and Verification</w:t>
            </w:r>
          </w:p>
        </w:tc>
        <w:tc>
          <w:tcPr>
            <w:tcW w:w="578" w:type="dxa"/>
            <w:tcBorders>
              <w:top w:val="nil"/>
              <w:left w:val="nil"/>
              <w:bottom w:val="single" w:sz="8" w:space="0" w:color="auto"/>
              <w:right w:val="single" w:sz="8" w:space="0" w:color="auto"/>
            </w:tcBorders>
            <w:shd w:val="clear" w:color="auto" w:fill="auto"/>
            <w:vAlign w:val="center"/>
          </w:tcPr>
          <w:p w14:paraId="1E79A4E0"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BB6DA8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0E93205"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D30DBA2"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331AC896" w14:textId="77777777" w:rsidTr="00600AA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BF070A9" w14:textId="77777777" w:rsidR="00BF5B7B" w:rsidRPr="00993C4F" w:rsidRDefault="00BF5B7B"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521EF8A8" w14:textId="77777777" w:rsidR="00BF5B7B" w:rsidRPr="00993C4F" w:rsidRDefault="00BF5B7B" w:rsidP="00600AA3">
            <w:r w:rsidRPr="00993C4F">
              <w:rPr>
                <w:color w:val="000000" w:themeColor="text1"/>
              </w:rPr>
              <w:t>EC5118</w:t>
            </w:r>
          </w:p>
        </w:tc>
        <w:tc>
          <w:tcPr>
            <w:tcW w:w="4481" w:type="dxa"/>
            <w:tcBorders>
              <w:top w:val="nil"/>
              <w:left w:val="nil"/>
              <w:bottom w:val="single" w:sz="8" w:space="0" w:color="auto"/>
              <w:right w:val="single" w:sz="8" w:space="0" w:color="auto"/>
            </w:tcBorders>
            <w:shd w:val="clear" w:color="auto" w:fill="auto"/>
            <w:vAlign w:val="center"/>
          </w:tcPr>
          <w:p w14:paraId="09362937" w14:textId="77777777" w:rsidR="00BF5B7B" w:rsidRPr="00993C4F" w:rsidRDefault="00BF5B7B" w:rsidP="00600AA3">
            <w:pPr>
              <w:contextualSpacing/>
              <w:rPr>
                <w:color w:val="000000" w:themeColor="text1"/>
              </w:rPr>
            </w:pPr>
            <w:r w:rsidRPr="00993C4F">
              <w:rPr>
                <w:color w:val="000000" w:themeColor="text1"/>
              </w:rPr>
              <w:t>Bio Sensors and Circuits</w:t>
            </w:r>
          </w:p>
        </w:tc>
        <w:tc>
          <w:tcPr>
            <w:tcW w:w="578" w:type="dxa"/>
            <w:tcBorders>
              <w:top w:val="nil"/>
              <w:left w:val="nil"/>
              <w:bottom w:val="single" w:sz="8" w:space="0" w:color="auto"/>
              <w:right w:val="single" w:sz="8" w:space="0" w:color="auto"/>
            </w:tcBorders>
            <w:shd w:val="clear" w:color="auto" w:fill="auto"/>
            <w:vAlign w:val="center"/>
          </w:tcPr>
          <w:p w14:paraId="7DD7D0D5"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B7381E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94A4A02"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206348D"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2DD94224"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58DE149" w14:textId="77777777" w:rsidR="00BF5B7B" w:rsidRPr="00993C4F" w:rsidRDefault="00BF5B7B"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4F08693D" w14:textId="77777777" w:rsidR="00BF5B7B" w:rsidRPr="00993C4F" w:rsidRDefault="00BF5B7B" w:rsidP="00600AA3">
            <w:r w:rsidRPr="00993C4F">
              <w:rPr>
                <w:color w:val="000000" w:themeColor="text1"/>
              </w:rPr>
              <w:t>EC6105</w:t>
            </w:r>
          </w:p>
        </w:tc>
        <w:tc>
          <w:tcPr>
            <w:tcW w:w="4481" w:type="dxa"/>
            <w:tcBorders>
              <w:top w:val="nil"/>
              <w:left w:val="nil"/>
              <w:bottom w:val="single" w:sz="8" w:space="0" w:color="auto"/>
              <w:right w:val="single" w:sz="8" w:space="0" w:color="auto"/>
            </w:tcBorders>
            <w:shd w:val="clear" w:color="auto" w:fill="auto"/>
            <w:vAlign w:val="center"/>
          </w:tcPr>
          <w:p w14:paraId="10BA1A16" w14:textId="77777777" w:rsidR="00BF5B7B" w:rsidRPr="00993C4F" w:rsidRDefault="00BF5B7B" w:rsidP="00600AA3">
            <w:pPr>
              <w:contextualSpacing/>
              <w:rPr>
                <w:color w:val="000000" w:themeColor="text1"/>
              </w:rPr>
            </w:pPr>
            <w:r w:rsidRPr="00993C4F">
              <w:rPr>
                <w:color w:val="000000" w:themeColor="text1"/>
              </w:rPr>
              <w:t>CMOS Phase Locked Loops</w:t>
            </w:r>
          </w:p>
        </w:tc>
        <w:tc>
          <w:tcPr>
            <w:tcW w:w="578" w:type="dxa"/>
            <w:tcBorders>
              <w:top w:val="nil"/>
              <w:left w:val="nil"/>
              <w:bottom w:val="single" w:sz="8" w:space="0" w:color="auto"/>
              <w:right w:val="single" w:sz="8" w:space="0" w:color="auto"/>
            </w:tcBorders>
            <w:shd w:val="clear" w:color="auto" w:fill="auto"/>
            <w:vAlign w:val="center"/>
          </w:tcPr>
          <w:p w14:paraId="4E877810"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E15CEE3"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5AEA278"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79BC4C9" w14:textId="77777777" w:rsidR="00BF5B7B" w:rsidRPr="00993C4F" w:rsidRDefault="00BF5B7B" w:rsidP="00600AA3">
            <w:pPr>
              <w:jc w:val="center"/>
              <w:rPr>
                <w:color w:val="000000" w:themeColor="text1"/>
              </w:rPr>
            </w:pPr>
            <w:r w:rsidRPr="00993C4F">
              <w:rPr>
                <w:color w:val="000000" w:themeColor="text1"/>
              </w:rPr>
              <w:t>3</w:t>
            </w:r>
          </w:p>
        </w:tc>
      </w:tr>
    </w:tbl>
    <w:p w14:paraId="02CB20F2" w14:textId="47DC185B" w:rsidR="00BF5B7B" w:rsidRDefault="00BF5B7B" w:rsidP="00BF5B7B">
      <w:pPr>
        <w:jc w:val="both"/>
        <w:rPr>
          <w:b/>
          <w:u w:val="single"/>
        </w:rPr>
      </w:pPr>
    </w:p>
    <w:p w14:paraId="619F2636" w14:textId="3189C693" w:rsidR="00AA6E4C" w:rsidRDefault="00AA6E4C" w:rsidP="00BF5B7B">
      <w:pPr>
        <w:jc w:val="both"/>
        <w:rPr>
          <w:b/>
          <w:u w:val="single"/>
        </w:rPr>
      </w:pPr>
    </w:p>
    <w:p w14:paraId="0D93D0E5" w14:textId="7AC18C59" w:rsidR="00AA6E4C" w:rsidRDefault="00AA6E4C" w:rsidP="00BF5B7B">
      <w:pPr>
        <w:jc w:val="both"/>
        <w:rPr>
          <w:b/>
          <w:u w:val="single"/>
        </w:rPr>
      </w:pPr>
    </w:p>
    <w:p w14:paraId="6E322425" w14:textId="14A19C5A" w:rsidR="00AA6E4C" w:rsidRDefault="00AA6E4C" w:rsidP="00BF5B7B">
      <w:pPr>
        <w:jc w:val="both"/>
        <w:rPr>
          <w:b/>
          <w:u w:val="single"/>
        </w:rPr>
      </w:pPr>
    </w:p>
    <w:p w14:paraId="16F7D462" w14:textId="77777777" w:rsidR="00AA6E4C" w:rsidRPr="00993C4F" w:rsidRDefault="00AA6E4C" w:rsidP="00BF5B7B">
      <w:pPr>
        <w:jc w:val="both"/>
        <w:rPr>
          <w:b/>
          <w:u w:val="single"/>
        </w:rPr>
      </w:pPr>
    </w:p>
    <w:tbl>
      <w:tblPr>
        <w:tblW w:w="9027" w:type="dxa"/>
        <w:jc w:val="center"/>
        <w:tblLook w:val="04A0" w:firstRow="1" w:lastRow="0" w:firstColumn="1" w:lastColumn="0" w:noHBand="0" w:noVBand="1"/>
      </w:tblPr>
      <w:tblGrid>
        <w:gridCol w:w="687"/>
        <w:gridCol w:w="20"/>
        <w:gridCol w:w="1114"/>
        <w:gridCol w:w="20"/>
        <w:gridCol w:w="4481"/>
        <w:gridCol w:w="578"/>
        <w:gridCol w:w="709"/>
        <w:gridCol w:w="709"/>
        <w:gridCol w:w="709"/>
      </w:tblGrid>
      <w:tr w:rsidR="00BF5B7B" w:rsidRPr="00993C4F" w14:paraId="46BA5F60" w14:textId="77777777" w:rsidTr="00600AA3">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45BB8A6D" w14:textId="77777777" w:rsidR="00BF5B7B" w:rsidRPr="00993C4F" w:rsidRDefault="00BF5B7B" w:rsidP="00600AA3">
            <w:pPr>
              <w:jc w:val="center"/>
              <w:rPr>
                <w:b/>
                <w:bCs/>
                <w:color w:val="000000" w:themeColor="text1"/>
              </w:rPr>
            </w:pPr>
            <w:r>
              <w:rPr>
                <w:b/>
                <w:bCs/>
                <w:color w:val="000000"/>
              </w:rPr>
              <w:lastRenderedPageBreak/>
              <w:t xml:space="preserve">Department Elective - </w:t>
            </w:r>
            <w:r w:rsidRPr="00993C4F">
              <w:rPr>
                <w:b/>
                <w:bCs/>
                <w:color w:val="000000" w:themeColor="text1"/>
              </w:rPr>
              <w:t>II</w:t>
            </w:r>
          </w:p>
        </w:tc>
      </w:tr>
      <w:tr w:rsidR="00BF5B7B" w:rsidRPr="00993C4F" w14:paraId="404A12B3" w14:textId="77777777" w:rsidTr="00600AA3">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6E9C64E"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016995C7" w14:textId="77777777" w:rsidR="00BF5B7B" w:rsidRPr="00993C4F" w:rsidRDefault="00BF5B7B" w:rsidP="00600AA3">
            <w:pPr>
              <w:jc w:val="center"/>
              <w:rPr>
                <w:b/>
                <w:color w:val="000000" w:themeColor="text1"/>
              </w:rPr>
            </w:pPr>
            <w:r w:rsidRPr="00993C4F">
              <w:rPr>
                <w:b/>
                <w:color w:val="000000" w:themeColor="text1"/>
              </w:rPr>
              <w:t>Subject Code</w:t>
            </w:r>
          </w:p>
        </w:tc>
        <w:tc>
          <w:tcPr>
            <w:tcW w:w="4501" w:type="dxa"/>
            <w:gridSpan w:val="2"/>
            <w:tcBorders>
              <w:top w:val="single" w:sz="8" w:space="0" w:color="auto"/>
              <w:left w:val="nil"/>
              <w:bottom w:val="single" w:sz="8" w:space="0" w:color="auto"/>
              <w:right w:val="single" w:sz="8" w:space="0" w:color="auto"/>
            </w:tcBorders>
            <w:shd w:val="clear" w:color="auto" w:fill="auto"/>
            <w:vAlign w:val="center"/>
          </w:tcPr>
          <w:p w14:paraId="4AA39516"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09B43C4"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835BD1"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6641CF"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F7822E"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93C4F" w14:paraId="6CEB90F8" w14:textId="77777777" w:rsidTr="00600AA3">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BC3DC2" w14:textId="77777777" w:rsidR="00BF5B7B" w:rsidRPr="00993C4F" w:rsidRDefault="00BF5B7B" w:rsidP="00600AA3">
            <w:pPr>
              <w:ind w:left="25"/>
              <w:jc w:val="center"/>
              <w:rPr>
                <w:color w:val="000000" w:themeColor="text1"/>
              </w:rPr>
            </w:pPr>
            <w:r>
              <w:rPr>
                <w:color w:val="000000" w:themeColor="text1"/>
              </w:rPr>
              <w:t>1</w:t>
            </w:r>
            <w:r w:rsidRPr="00993C4F">
              <w:rPr>
                <w:color w:val="000000" w:themeColor="text1"/>
              </w:rPr>
              <w:t>.</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749A286B" w14:textId="77777777" w:rsidR="00BF5B7B" w:rsidRPr="00993C4F" w:rsidRDefault="00BF5B7B" w:rsidP="00600AA3">
            <w:r w:rsidRPr="00993C4F">
              <w:rPr>
                <w:color w:val="000000" w:themeColor="text1"/>
              </w:rPr>
              <w:t>EC51</w:t>
            </w:r>
            <w:r>
              <w:rPr>
                <w:color w:val="000000" w:themeColor="text1"/>
              </w:rPr>
              <w:t>11</w:t>
            </w:r>
          </w:p>
        </w:tc>
        <w:tc>
          <w:tcPr>
            <w:tcW w:w="4501" w:type="dxa"/>
            <w:gridSpan w:val="2"/>
            <w:tcBorders>
              <w:top w:val="single" w:sz="8" w:space="0" w:color="auto"/>
              <w:left w:val="nil"/>
              <w:bottom w:val="single" w:sz="8" w:space="0" w:color="auto"/>
              <w:right w:val="single" w:sz="8" w:space="0" w:color="auto"/>
            </w:tcBorders>
            <w:shd w:val="clear" w:color="auto" w:fill="auto"/>
            <w:vAlign w:val="center"/>
          </w:tcPr>
          <w:p w14:paraId="590D9545" w14:textId="77777777" w:rsidR="00BF5B7B" w:rsidRPr="00993C4F" w:rsidRDefault="00BF5B7B" w:rsidP="00600AA3">
            <w:pPr>
              <w:contextualSpacing/>
              <w:rPr>
                <w:color w:val="000000" w:themeColor="text1"/>
              </w:rPr>
            </w:pPr>
            <w:r w:rsidRPr="00993C4F">
              <w:rPr>
                <w:color w:val="000000" w:themeColor="text1"/>
              </w:rPr>
              <w:t xml:space="preserve">VLSI Architecture Design and Implementation </w:t>
            </w:r>
          </w:p>
        </w:tc>
        <w:tc>
          <w:tcPr>
            <w:tcW w:w="578" w:type="dxa"/>
            <w:tcBorders>
              <w:top w:val="single" w:sz="8" w:space="0" w:color="auto"/>
              <w:left w:val="nil"/>
              <w:bottom w:val="single" w:sz="8" w:space="0" w:color="auto"/>
              <w:right w:val="single" w:sz="8" w:space="0" w:color="auto"/>
            </w:tcBorders>
            <w:shd w:val="clear" w:color="auto" w:fill="auto"/>
            <w:vAlign w:val="center"/>
          </w:tcPr>
          <w:p w14:paraId="79245067"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2D858B"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68DE5E"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2790D2"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B7BC3A1" w14:textId="77777777" w:rsidTr="00600AA3">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255B47" w14:textId="77777777" w:rsidR="00BF5B7B" w:rsidRPr="00993C4F" w:rsidRDefault="00BF5B7B" w:rsidP="00600AA3">
            <w:pPr>
              <w:ind w:left="25"/>
              <w:jc w:val="center"/>
              <w:rPr>
                <w:color w:val="000000" w:themeColor="text1"/>
              </w:rPr>
            </w:pPr>
            <w:r>
              <w:rPr>
                <w:color w:val="000000" w:themeColor="text1"/>
              </w:rPr>
              <w:t>2</w:t>
            </w:r>
            <w:r w:rsidRPr="00993C4F">
              <w:rPr>
                <w:color w:val="000000" w:themeColor="text1"/>
              </w:rPr>
              <w:t>.</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482B7CE6" w14:textId="77777777" w:rsidR="00BF5B7B" w:rsidRPr="00993C4F" w:rsidRDefault="00BF5B7B" w:rsidP="00600AA3">
            <w:pPr>
              <w:rPr>
                <w:color w:val="000000" w:themeColor="text1"/>
              </w:rPr>
            </w:pPr>
            <w:r w:rsidRPr="00993C4F">
              <w:rPr>
                <w:color w:val="000000" w:themeColor="text1"/>
              </w:rPr>
              <w:t>EC5119</w:t>
            </w:r>
          </w:p>
        </w:tc>
        <w:tc>
          <w:tcPr>
            <w:tcW w:w="4501" w:type="dxa"/>
            <w:gridSpan w:val="2"/>
            <w:tcBorders>
              <w:top w:val="single" w:sz="8" w:space="0" w:color="auto"/>
              <w:left w:val="nil"/>
              <w:bottom w:val="single" w:sz="8" w:space="0" w:color="auto"/>
              <w:right w:val="single" w:sz="8" w:space="0" w:color="auto"/>
            </w:tcBorders>
            <w:shd w:val="clear" w:color="auto" w:fill="auto"/>
            <w:vAlign w:val="center"/>
          </w:tcPr>
          <w:p w14:paraId="47634FAF" w14:textId="77777777" w:rsidR="00BF5B7B" w:rsidRPr="00993C4F" w:rsidRDefault="00BF5B7B" w:rsidP="00600AA3">
            <w:pPr>
              <w:contextualSpacing/>
              <w:rPr>
                <w:color w:val="000000" w:themeColor="text1"/>
              </w:rPr>
            </w:pPr>
            <w:r w:rsidRPr="00993C4F">
              <w:rPr>
                <w:color w:val="000000" w:themeColor="text1"/>
              </w:rPr>
              <w:t xml:space="preserve">Quantum Computing </w:t>
            </w:r>
          </w:p>
        </w:tc>
        <w:tc>
          <w:tcPr>
            <w:tcW w:w="578" w:type="dxa"/>
            <w:tcBorders>
              <w:top w:val="single" w:sz="8" w:space="0" w:color="auto"/>
              <w:left w:val="nil"/>
              <w:bottom w:val="single" w:sz="8" w:space="0" w:color="auto"/>
              <w:right w:val="single" w:sz="8" w:space="0" w:color="auto"/>
            </w:tcBorders>
            <w:shd w:val="clear" w:color="auto" w:fill="auto"/>
            <w:vAlign w:val="center"/>
          </w:tcPr>
          <w:p w14:paraId="47F4B508"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D1C03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C6A178"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2D3CA0"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1B32558" w14:textId="77777777" w:rsidTr="00600AA3">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660CDAEB" w14:textId="77777777" w:rsidR="00BF5B7B" w:rsidRPr="00993C4F" w:rsidRDefault="00BF5B7B" w:rsidP="00600AA3">
            <w:pPr>
              <w:ind w:left="25"/>
              <w:jc w:val="center"/>
              <w:rPr>
                <w:color w:val="000000" w:themeColor="text1"/>
              </w:rPr>
            </w:pPr>
            <w:r w:rsidRPr="00993C4F">
              <w:rPr>
                <w:color w:val="000000" w:themeColor="text1"/>
              </w:rPr>
              <w:t>3.</w:t>
            </w:r>
          </w:p>
        </w:tc>
        <w:tc>
          <w:tcPr>
            <w:tcW w:w="1134" w:type="dxa"/>
            <w:gridSpan w:val="2"/>
            <w:tcBorders>
              <w:top w:val="nil"/>
              <w:left w:val="nil"/>
              <w:bottom w:val="single" w:sz="8" w:space="0" w:color="auto"/>
              <w:right w:val="single" w:sz="8" w:space="0" w:color="auto"/>
            </w:tcBorders>
            <w:shd w:val="clear" w:color="auto" w:fill="auto"/>
            <w:vAlign w:val="center"/>
          </w:tcPr>
          <w:p w14:paraId="163744A3" w14:textId="77777777" w:rsidR="00BF5B7B" w:rsidRPr="00993C4F" w:rsidRDefault="00BF5B7B" w:rsidP="00600AA3">
            <w:r>
              <w:rPr>
                <w:color w:val="000000" w:themeColor="text1"/>
              </w:rPr>
              <w:t>EC5120</w:t>
            </w:r>
          </w:p>
        </w:tc>
        <w:tc>
          <w:tcPr>
            <w:tcW w:w="4501" w:type="dxa"/>
            <w:gridSpan w:val="2"/>
            <w:tcBorders>
              <w:top w:val="nil"/>
              <w:left w:val="nil"/>
              <w:bottom w:val="single" w:sz="8" w:space="0" w:color="auto"/>
              <w:right w:val="single" w:sz="8" w:space="0" w:color="auto"/>
            </w:tcBorders>
            <w:shd w:val="clear" w:color="auto" w:fill="auto"/>
            <w:vAlign w:val="center"/>
          </w:tcPr>
          <w:p w14:paraId="6150DDD5" w14:textId="77777777" w:rsidR="00BF5B7B" w:rsidRPr="00993C4F" w:rsidRDefault="00BF5B7B" w:rsidP="00600AA3">
            <w:pPr>
              <w:contextualSpacing/>
              <w:rPr>
                <w:color w:val="000000" w:themeColor="text1"/>
              </w:rPr>
            </w:pPr>
            <w:r w:rsidRPr="00993C4F">
              <w:rPr>
                <w:color w:val="000000" w:themeColor="text1"/>
              </w:rPr>
              <w:t>Semiconductor Packaging Technology</w:t>
            </w:r>
          </w:p>
        </w:tc>
        <w:tc>
          <w:tcPr>
            <w:tcW w:w="578" w:type="dxa"/>
            <w:tcBorders>
              <w:top w:val="nil"/>
              <w:left w:val="nil"/>
              <w:bottom w:val="single" w:sz="8" w:space="0" w:color="auto"/>
              <w:right w:val="single" w:sz="8" w:space="0" w:color="auto"/>
            </w:tcBorders>
            <w:shd w:val="clear" w:color="auto" w:fill="auto"/>
            <w:vAlign w:val="center"/>
          </w:tcPr>
          <w:p w14:paraId="765B0C31"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DEFAF83"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F2CE3DF"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82EAD17"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4332478" w14:textId="77777777" w:rsidTr="00600AA3">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0AC8095" w14:textId="77777777" w:rsidR="00BF5B7B" w:rsidRPr="00993C4F" w:rsidRDefault="00BF5B7B" w:rsidP="00600AA3">
            <w:pPr>
              <w:ind w:left="25"/>
              <w:jc w:val="center"/>
              <w:rPr>
                <w:color w:val="000000" w:themeColor="text1"/>
              </w:rPr>
            </w:pPr>
            <w:r w:rsidRPr="00993C4F">
              <w:rPr>
                <w:color w:val="000000" w:themeColor="text1"/>
              </w:rPr>
              <w:t>4.</w:t>
            </w:r>
          </w:p>
        </w:tc>
        <w:tc>
          <w:tcPr>
            <w:tcW w:w="1134" w:type="dxa"/>
            <w:gridSpan w:val="2"/>
            <w:tcBorders>
              <w:top w:val="nil"/>
              <w:left w:val="nil"/>
              <w:bottom w:val="single" w:sz="8" w:space="0" w:color="auto"/>
              <w:right w:val="single" w:sz="8" w:space="0" w:color="auto"/>
            </w:tcBorders>
            <w:shd w:val="clear" w:color="auto" w:fill="auto"/>
            <w:vAlign w:val="center"/>
          </w:tcPr>
          <w:p w14:paraId="44CD7EEA" w14:textId="77777777" w:rsidR="00BF5B7B" w:rsidRDefault="00BF5B7B" w:rsidP="00600AA3">
            <w:pPr>
              <w:rPr>
                <w:color w:val="000000" w:themeColor="text1"/>
              </w:rPr>
            </w:pPr>
            <w:r>
              <w:rPr>
                <w:color w:val="000000" w:themeColor="text1"/>
              </w:rPr>
              <w:t>EC6104</w:t>
            </w:r>
          </w:p>
        </w:tc>
        <w:tc>
          <w:tcPr>
            <w:tcW w:w="4501" w:type="dxa"/>
            <w:gridSpan w:val="2"/>
            <w:tcBorders>
              <w:top w:val="nil"/>
              <w:left w:val="nil"/>
              <w:bottom w:val="single" w:sz="8" w:space="0" w:color="auto"/>
              <w:right w:val="single" w:sz="8" w:space="0" w:color="auto"/>
            </w:tcBorders>
            <w:shd w:val="clear" w:color="auto" w:fill="auto"/>
            <w:vAlign w:val="center"/>
          </w:tcPr>
          <w:p w14:paraId="1A8AA5FC" w14:textId="77777777" w:rsidR="00BF5B7B" w:rsidRPr="00993C4F" w:rsidRDefault="00BF5B7B" w:rsidP="00600AA3">
            <w:pPr>
              <w:contextualSpacing/>
              <w:rPr>
                <w:color w:val="000000" w:themeColor="text1"/>
              </w:rPr>
            </w:pPr>
            <w:r w:rsidRPr="00993C4F">
              <w:rPr>
                <w:color w:val="000000" w:themeColor="text1"/>
              </w:rPr>
              <w:t>VLSI Signal Processing</w:t>
            </w:r>
          </w:p>
        </w:tc>
        <w:tc>
          <w:tcPr>
            <w:tcW w:w="578" w:type="dxa"/>
            <w:tcBorders>
              <w:top w:val="nil"/>
              <w:left w:val="nil"/>
              <w:bottom w:val="single" w:sz="8" w:space="0" w:color="auto"/>
              <w:right w:val="single" w:sz="8" w:space="0" w:color="auto"/>
            </w:tcBorders>
            <w:shd w:val="clear" w:color="auto" w:fill="auto"/>
            <w:vAlign w:val="center"/>
          </w:tcPr>
          <w:p w14:paraId="540E7941"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A4EA21B"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5ADCA7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3C025B"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6C85378B" w14:textId="77777777" w:rsidTr="00600AA3">
        <w:trPr>
          <w:trHeight w:val="300"/>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090AC70B" w14:textId="77777777" w:rsidR="00BF5B7B" w:rsidRPr="00993C4F" w:rsidRDefault="00BF5B7B" w:rsidP="00600AA3">
            <w:pPr>
              <w:ind w:left="25"/>
              <w:jc w:val="center"/>
              <w:rPr>
                <w:color w:val="000000" w:themeColor="text1"/>
              </w:rPr>
            </w:pPr>
            <w:r w:rsidRPr="00993C4F">
              <w:rPr>
                <w:color w:val="000000" w:themeColor="text1"/>
              </w:rPr>
              <w:t>5.</w:t>
            </w:r>
          </w:p>
        </w:tc>
        <w:tc>
          <w:tcPr>
            <w:tcW w:w="1134" w:type="dxa"/>
            <w:gridSpan w:val="2"/>
            <w:tcBorders>
              <w:top w:val="nil"/>
              <w:left w:val="nil"/>
              <w:bottom w:val="single" w:sz="8" w:space="0" w:color="auto"/>
              <w:right w:val="single" w:sz="8" w:space="0" w:color="auto"/>
            </w:tcBorders>
            <w:shd w:val="clear" w:color="auto" w:fill="auto"/>
            <w:vAlign w:val="center"/>
          </w:tcPr>
          <w:p w14:paraId="7D82B45A" w14:textId="2F8EC07E" w:rsidR="00BF5B7B" w:rsidRPr="00993C4F" w:rsidRDefault="00BF5B7B" w:rsidP="00600AA3">
            <w:r w:rsidRPr="00993C4F">
              <w:rPr>
                <w:color w:val="000000" w:themeColor="text1"/>
              </w:rPr>
              <w:t>EC610</w:t>
            </w:r>
            <w:r w:rsidR="0048516A">
              <w:rPr>
                <w:color w:val="000000" w:themeColor="text1"/>
              </w:rPr>
              <w:t>2</w:t>
            </w:r>
          </w:p>
        </w:tc>
        <w:tc>
          <w:tcPr>
            <w:tcW w:w="4501" w:type="dxa"/>
            <w:gridSpan w:val="2"/>
            <w:tcBorders>
              <w:top w:val="nil"/>
              <w:left w:val="nil"/>
              <w:bottom w:val="single" w:sz="8" w:space="0" w:color="auto"/>
              <w:right w:val="single" w:sz="8" w:space="0" w:color="auto"/>
            </w:tcBorders>
            <w:shd w:val="clear" w:color="auto" w:fill="auto"/>
            <w:vAlign w:val="center"/>
          </w:tcPr>
          <w:p w14:paraId="1A4DEC37" w14:textId="77777777" w:rsidR="00BF5B7B" w:rsidRPr="00993C4F" w:rsidRDefault="00BF5B7B" w:rsidP="00600AA3">
            <w:pPr>
              <w:contextualSpacing/>
              <w:rPr>
                <w:color w:val="000000" w:themeColor="text1"/>
              </w:rPr>
            </w:pPr>
            <w:r w:rsidRPr="00993C4F">
              <w:rPr>
                <w:color w:val="000000" w:themeColor="text1"/>
              </w:rPr>
              <w:t>Computer Vision</w:t>
            </w:r>
          </w:p>
        </w:tc>
        <w:tc>
          <w:tcPr>
            <w:tcW w:w="578" w:type="dxa"/>
            <w:tcBorders>
              <w:top w:val="nil"/>
              <w:left w:val="nil"/>
              <w:bottom w:val="single" w:sz="8" w:space="0" w:color="auto"/>
              <w:right w:val="single" w:sz="8" w:space="0" w:color="auto"/>
            </w:tcBorders>
            <w:shd w:val="clear" w:color="auto" w:fill="auto"/>
            <w:vAlign w:val="center"/>
          </w:tcPr>
          <w:p w14:paraId="3A6BB5D9"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12C24B1"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588727E"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E9D1D97"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025F9EB" w14:textId="77777777" w:rsidTr="00600AA3">
        <w:trPr>
          <w:trHeight w:val="292"/>
          <w:jc w:val="center"/>
        </w:trPr>
        <w:tc>
          <w:tcPr>
            <w:tcW w:w="9027" w:type="dxa"/>
            <w:gridSpan w:val="9"/>
            <w:tcBorders>
              <w:top w:val="single" w:sz="8" w:space="0" w:color="auto"/>
              <w:left w:val="single" w:sz="8" w:space="0" w:color="auto"/>
              <w:bottom w:val="single" w:sz="8" w:space="0" w:color="auto"/>
              <w:right w:val="single" w:sz="8" w:space="0" w:color="auto"/>
            </w:tcBorders>
            <w:shd w:val="clear" w:color="auto" w:fill="auto"/>
            <w:noWrap/>
            <w:vAlign w:val="center"/>
          </w:tcPr>
          <w:p w14:paraId="4DB0BBEB" w14:textId="77777777" w:rsidR="00BF5B7B" w:rsidRPr="00993C4F" w:rsidRDefault="00BF5B7B" w:rsidP="00600AA3">
            <w:pPr>
              <w:jc w:val="center"/>
              <w:rPr>
                <w:b/>
                <w:bCs/>
                <w:color w:val="000000" w:themeColor="text1"/>
              </w:rPr>
            </w:pPr>
            <w:r>
              <w:rPr>
                <w:b/>
                <w:bCs/>
                <w:color w:val="000000"/>
              </w:rPr>
              <w:t>Department Elective - I</w:t>
            </w:r>
            <w:r w:rsidRPr="00993C4F">
              <w:rPr>
                <w:b/>
                <w:bCs/>
                <w:color w:val="000000" w:themeColor="text1"/>
              </w:rPr>
              <w:t>II</w:t>
            </w:r>
          </w:p>
        </w:tc>
      </w:tr>
      <w:tr w:rsidR="00BF5B7B" w:rsidRPr="00993C4F" w14:paraId="47B55F92" w14:textId="77777777" w:rsidTr="00600AA3">
        <w:trPr>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BF17428"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1901D676" w14:textId="77777777" w:rsidR="00BF5B7B" w:rsidRPr="00993C4F" w:rsidRDefault="00BF5B7B"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68D1B9F"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E6989CA"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D7DAEE"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F6C06A"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40882F"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93C4F" w14:paraId="45AB22C0" w14:textId="77777777" w:rsidTr="00600AA3">
        <w:trPr>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4203E7B" w14:textId="77777777" w:rsidR="00BF5B7B" w:rsidRPr="00993C4F" w:rsidRDefault="00BF5B7B" w:rsidP="00600AA3">
            <w:pPr>
              <w:ind w:left="25"/>
              <w:jc w:val="center"/>
              <w:rPr>
                <w:color w:val="000000" w:themeColor="text1"/>
              </w:rPr>
            </w:pPr>
            <w:r w:rsidRPr="00993C4F">
              <w:rPr>
                <w:color w:val="000000" w:themeColor="text1"/>
              </w:rPr>
              <w:t>1.</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3409B160" w14:textId="77777777" w:rsidR="00BF5B7B" w:rsidRPr="00993C4F" w:rsidRDefault="00BF5B7B" w:rsidP="00600AA3">
            <w:pPr>
              <w:jc w:val="center"/>
            </w:pPr>
            <w:r>
              <w:rPr>
                <w:color w:val="000000" w:themeColor="text1"/>
              </w:rPr>
              <w:t>EC5205</w:t>
            </w:r>
          </w:p>
        </w:tc>
        <w:tc>
          <w:tcPr>
            <w:tcW w:w="4481" w:type="dxa"/>
            <w:tcBorders>
              <w:top w:val="single" w:sz="8" w:space="0" w:color="auto"/>
              <w:left w:val="nil"/>
              <w:bottom w:val="single" w:sz="8" w:space="0" w:color="auto"/>
              <w:right w:val="single" w:sz="8" w:space="0" w:color="auto"/>
            </w:tcBorders>
            <w:shd w:val="clear" w:color="auto" w:fill="auto"/>
          </w:tcPr>
          <w:p w14:paraId="72E68EA8" w14:textId="77777777" w:rsidR="00BF5B7B" w:rsidRPr="00993C4F" w:rsidRDefault="00BF5B7B" w:rsidP="00600AA3">
            <w:pPr>
              <w:contextualSpacing/>
              <w:rPr>
                <w:color w:val="000000" w:themeColor="text1"/>
              </w:rPr>
            </w:pPr>
            <w:r w:rsidRPr="00993C4F">
              <w:rPr>
                <w:color w:val="000000" w:themeColor="text1"/>
              </w:rPr>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11FBBA9F"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331558"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C6918F"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FCAE475"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BCFD5B7" w14:textId="77777777" w:rsidTr="00600AA3">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5160F175" w14:textId="77777777" w:rsidR="00BF5B7B" w:rsidRPr="00993C4F" w:rsidRDefault="00BF5B7B" w:rsidP="00600AA3">
            <w:pPr>
              <w:ind w:left="25"/>
              <w:jc w:val="center"/>
              <w:rPr>
                <w:color w:val="000000" w:themeColor="text1"/>
              </w:rPr>
            </w:pPr>
            <w:r w:rsidRPr="00993C4F">
              <w:rPr>
                <w:color w:val="000000" w:themeColor="text1"/>
              </w:rPr>
              <w:t>2.</w:t>
            </w:r>
          </w:p>
        </w:tc>
        <w:tc>
          <w:tcPr>
            <w:tcW w:w="1134" w:type="dxa"/>
            <w:gridSpan w:val="2"/>
            <w:tcBorders>
              <w:top w:val="nil"/>
              <w:left w:val="nil"/>
              <w:bottom w:val="single" w:sz="8" w:space="0" w:color="auto"/>
              <w:right w:val="single" w:sz="8" w:space="0" w:color="auto"/>
            </w:tcBorders>
            <w:shd w:val="clear" w:color="auto" w:fill="auto"/>
            <w:vAlign w:val="center"/>
          </w:tcPr>
          <w:p w14:paraId="0F1C059A" w14:textId="27319864" w:rsidR="00BF5B7B" w:rsidRPr="00993C4F" w:rsidRDefault="00BF5B7B" w:rsidP="00600AA3">
            <w:pPr>
              <w:jc w:val="center"/>
            </w:pPr>
            <w:r w:rsidRPr="00993C4F">
              <w:rPr>
                <w:color w:val="000000" w:themeColor="text1"/>
              </w:rPr>
              <w:t>EC52</w:t>
            </w:r>
            <w:r w:rsidR="00816CE4">
              <w:rPr>
                <w:color w:val="000000" w:themeColor="text1"/>
              </w:rPr>
              <w:t>06</w:t>
            </w:r>
          </w:p>
        </w:tc>
        <w:tc>
          <w:tcPr>
            <w:tcW w:w="4481" w:type="dxa"/>
            <w:tcBorders>
              <w:top w:val="nil"/>
              <w:left w:val="nil"/>
              <w:bottom w:val="single" w:sz="8" w:space="0" w:color="auto"/>
              <w:right w:val="single" w:sz="8" w:space="0" w:color="auto"/>
            </w:tcBorders>
            <w:shd w:val="clear" w:color="auto" w:fill="auto"/>
          </w:tcPr>
          <w:p w14:paraId="410F8E3B" w14:textId="77777777" w:rsidR="00BF5B7B" w:rsidRPr="00993C4F" w:rsidRDefault="00BF5B7B" w:rsidP="00600AA3">
            <w:pPr>
              <w:contextualSpacing/>
              <w:rPr>
                <w:color w:val="000000" w:themeColor="text1"/>
              </w:rPr>
            </w:pPr>
            <w:r w:rsidRPr="00993C4F">
              <w:rPr>
                <w:color w:val="000000" w:themeColor="text1"/>
              </w:rPr>
              <w:t xml:space="preserve">Multimedia Communication </w:t>
            </w:r>
          </w:p>
        </w:tc>
        <w:tc>
          <w:tcPr>
            <w:tcW w:w="578" w:type="dxa"/>
            <w:tcBorders>
              <w:top w:val="nil"/>
              <w:left w:val="nil"/>
              <w:bottom w:val="single" w:sz="8" w:space="0" w:color="auto"/>
              <w:right w:val="single" w:sz="8" w:space="0" w:color="auto"/>
            </w:tcBorders>
            <w:shd w:val="clear" w:color="auto" w:fill="auto"/>
            <w:vAlign w:val="center"/>
          </w:tcPr>
          <w:p w14:paraId="0CD04A7F"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DC6B48B"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B08FA22"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70C8AF"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70A2521" w14:textId="77777777" w:rsidTr="00600AA3">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0F4695CA" w14:textId="77777777" w:rsidR="00BF5B7B" w:rsidRPr="00993C4F" w:rsidRDefault="00BF5B7B" w:rsidP="00600AA3">
            <w:pPr>
              <w:ind w:left="25"/>
              <w:jc w:val="center"/>
              <w:rPr>
                <w:color w:val="000000" w:themeColor="text1"/>
              </w:rPr>
            </w:pPr>
            <w:r w:rsidRPr="00993C4F">
              <w:rPr>
                <w:color w:val="000000" w:themeColor="text1"/>
              </w:rPr>
              <w:t>3.</w:t>
            </w:r>
          </w:p>
        </w:tc>
        <w:tc>
          <w:tcPr>
            <w:tcW w:w="1134" w:type="dxa"/>
            <w:gridSpan w:val="2"/>
            <w:tcBorders>
              <w:top w:val="nil"/>
              <w:left w:val="nil"/>
              <w:bottom w:val="single" w:sz="8" w:space="0" w:color="auto"/>
              <w:right w:val="single" w:sz="8" w:space="0" w:color="auto"/>
            </w:tcBorders>
            <w:shd w:val="clear" w:color="auto" w:fill="auto"/>
            <w:vAlign w:val="center"/>
          </w:tcPr>
          <w:p w14:paraId="21ED24BA" w14:textId="77777777" w:rsidR="00BF5B7B" w:rsidRPr="00993C4F" w:rsidRDefault="00BF5B7B" w:rsidP="00600AA3">
            <w:pPr>
              <w:jc w:val="center"/>
            </w:pPr>
            <w:r w:rsidRPr="00993C4F">
              <w:rPr>
                <w:color w:val="000000" w:themeColor="text1"/>
              </w:rPr>
              <w:t>EC5214</w:t>
            </w:r>
          </w:p>
        </w:tc>
        <w:tc>
          <w:tcPr>
            <w:tcW w:w="4481" w:type="dxa"/>
            <w:tcBorders>
              <w:top w:val="nil"/>
              <w:left w:val="nil"/>
              <w:bottom w:val="single" w:sz="8" w:space="0" w:color="auto"/>
              <w:right w:val="single" w:sz="8" w:space="0" w:color="auto"/>
            </w:tcBorders>
            <w:shd w:val="clear" w:color="auto" w:fill="auto"/>
          </w:tcPr>
          <w:p w14:paraId="21A6ABD8" w14:textId="77777777" w:rsidR="00BF5B7B" w:rsidRPr="00993C4F" w:rsidRDefault="00BF5B7B" w:rsidP="002D708B">
            <w:pPr>
              <w:contextualSpacing/>
              <w:rPr>
                <w:color w:val="000000" w:themeColor="text1"/>
              </w:rPr>
            </w:pPr>
            <w:r w:rsidRPr="00993C4F">
              <w:rPr>
                <w:color w:val="000000" w:themeColor="text1"/>
              </w:rPr>
              <w:t xml:space="preserve">VLSI Technology  </w:t>
            </w:r>
          </w:p>
        </w:tc>
        <w:tc>
          <w:tcPr>
            <w:tcW w:w="578" w:type="dxa"/>
            <w:tcBorders>
              <w:top w:val="nil"/>
              <w:left w:val="nil"/>
              <w:bottom w:val="single" w:sz="8" w:space="0" w:color="auto"/>
              <w:right w:val="single" w:sz="8" w:space="0" w:color="auto"/>
            </w:tcBorders>
            <w:shd w:val="clear" w:color="auto" w:fill="auto"/>
            <w:vAlign w:val="center"/>
          </w:tcPr>
          <w:p w14:paraId="121B40C2"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A900A4C"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2E7EBD0"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4E5B1C"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0C387819" w14:textId="77777777" w:rsidTr="00600AA3">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7B3F224D" w14:textId="77777777" w:rsidR="00BF5B7B" w:rsidRPr="00993C4F" w:rsidRDefault="00BF5B7B" w:rsidP="00600AA3">
            <w:pPr>
              <w:ind w:left="25"/>
              <w:jc w:val="center"/>
              <w:rPr>
                <w:color w:val="000000" w:themeColor="text1"/>
              </w:rPr>
            </w:pPr>
            <w:r w:rsidRPr="00993C4F">
              <w:rPr>
                <w:color w:val="000000" w:themeColor="text1"/>
              </w:rPr>
              <w:t>4.</w:t>
            </w:r>
          </w:p>
        </w:tc>
        <w:tc>
          <w:tcPr>
            <w:tcW w:w="1134" w:type="dxa"/>
            <w:gridSpan w:val="2"/>
            <w:tcBorders>
              <w:top w:val="nil"/>
              <w:left w:val="nil"/>
              <w:bottom w:val="single" w:sz="8" w:space="0" w:color="auto"/>
              <w:right w:val="single" w:sz="8" w:space="0" w:color="auto"/>
            </w:tcBorders>
            <w:shd w:val="clear" w:color="auto" w:fill="auto"/>
            <w:vAlign w:val="center"/>
          </w:tcPr>
          <w:p w14:paraId="4013D078" w14:textId="77777777" w:rsidR="00BF5B7B" w:rsidRPr="00993C4F" w:rsidRDefault="00BF5B7B" w:rsidP="00600AA3">
            <w:pPr>
              <w:jc w:val="center"/>
            </w:pPr>
            <w:r w:rsidRPr="00993C4F">
              <w:rPr>
                <w:color w:val="000000" w:themeColor="text1"/>
              </w:rPr>
              <w:t>EC5215</w:t>
            </w:r>
          </w:p>
        </w:tc>
        <w:tc>
          <w:tcPr>
            <w:tcW w:w="4481" w:type="dxa"/>
            <w:tcBorders>
              <w:top w:val="nil"/>
              <w:left w:val="nil"/>
              <w:bottom w:val="single" w:sz="8" w:space="0" w:color="auto"/>
              <w:right w:val="single" w:sz="8" w:space="0" w:color="auto"/>
            </w:tcBorders>
            <w:shd w:val="clear" w:color="auto" w:fill="auto"/>
          </w:tcPr>
          <w:p w14:paraId="53316608" w14:textId="77777777" w:rsidR="00BF5B7B" w:rsidRPr="00993C4F" w:rsidRDefault="00BF5B7B" w:rsidP="00600AA3">
            <w:pPr>
              <w:contextualSpacing/>
              <w:rPr>
                <w:color w:val="000000" w:themeColor="text1"/>
              </w:rPr>
            </w:pPr>
            <w:r w:rsidRPr="00993C4F">
              <w:rPr>
                <w:color w:val="000000" w:themeColor="text1"/>
              </w:rPr>
              <w:t>Sensors and Actuators</w:t>
            </w:r>
          </w:p>
        </w:tc>
        <w:tc>
          <w:tcPr>
            <w:tcW w:w="578" w:type="dxa"/>
            <w:tcBorders>
              <w:top w:val="nil"/>
              <w:left w:val="nil"/>
              <w:bottom w:val="single" w:sz="8" w:space="0" w:color="auto"/>
              <w:right w:val="single" w:sz="8" w:space="0" w:color="auto"/>
            </w:tcBorders>
            <w:shd w:val="clear" w:color="auto" w:fill="auto"/>
            <w:vAlign w:val="center"/>
          </w:tcPr>
          <w:p w14:paraId="292423F7"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A847326"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6427063"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DDE8245"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04625961" w14:textId="77777777" w:rsidTr="00600AA3">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6D640144" w14:textId="77777777" w:rsidR="00BF5B7B" w:rsidRPr="00993C4F" w:rsidRDefault="00BF5B7B" w:rsidP="00600AA3">
            <w:pPr>
              <w:ind w:left="25"/>
              <w:jc w:val="center"/>
              <w:rPr>
                <w:color w:val="000000" w:themeColor="text1"/>
              </w:rPr>
            </w:pPr>
            <w:r w:rsidRPr="00993C4F">
              <w:rPr>
                <w:color w:val="000000" w:themeColor="text1"/>
              </w:rPr>
              <w:t>5.</w:t>
            </w:r>
          </w:p>
        </w:tc>
        <w:tc>
          <w:tcPr>
            <w:tcW w:w="1134" w:type="dxa"/>
            <w:gridSpan w:val="2"/>
            <w:tcBorders>
              <w:top w:val="nil"/>
              <w:left w:val="nil"/>
              <w:bottom w:val="single" w:sz="8" w:space="0" w:color="auto"/>
              <w:right w:val="single" w:sz="8" w:space="0" w:color="auto"/>
            </w:tcBorders>
            <w:shd w:val="clear" w:color="auto" w:fill="auto"/>
            <w:vAlign w:val="center"/>
          </w:tcPr>
          <w:p w14:paraId="309171A9" w14:textId="77777777" w:rsidR="00BF5B7B" w:rsidRPr="00993C4F" w:rsidRDefault="00BF5B7B" w:rsidP="00600AA3">
            <w:pPr>
              <w:jc w:val="center"/>
            </w:pPr>
            <w:r w:rsidRPr="00993C4F">
              <w:rPr>
                <w:color w:val="000000" w:themeColor="text1"/>
              </w:rPr>
              <w:t>EC6209</w:t>
            </w:r>
          </w:p>
        </w:tc>
        <w:tc>
          <w:tcPr>
            <w:tcW w:w="4481" w:type="dxa"/>
            <w:tcBorders>
              <w:top w:val="nil"/>
              <w:left w:val="nil"/>
              <w:bottom w:val="single" w:sz="8" w:space="0" w:color="auto"/>
              <w:right w:val="single" w:sz="8" w:space="0" w:color="auto"/>
            </w:tcBorders>
            <w:shd w:val="clear" w:color="auto" w:fill="auto"/>
          </w:tcPr>
          <w:p w14:paraId="56C21FDC" w14:textId="77777777" w:rsidR="00BF5B7B" w:rsidRPr="00993C4F" w:rsidRDefault="00BF5B7B" w:rsidP="00600AA3">
            <w:pPr>
              <w:ind w:right="-440"/>
              <w:contextualSpacing/>
              <w:rPr>
                <w:color w:val="000000" w:themeColor="text1"/>
              </w:rPr>
            </w:pPr>
            <w:r w:rsidRPr="00993C4F">
              <w:rPr>
                <w:color w:val="000000" w:themeColor="text1"/>
              </w:rPr>
              <w:t>MEMS and NEMS</w:t>
            </w:r>
          </w:p>
        </w:tc>
        <w:tc>
          <w:tcPr>
            <w:tcW w:w="578" w:type="dxa"/>
            <w:tcBorders>
              <w:top w:val="nil"/>
              <w:left w:val="nil"/>
              <w:bottom w:val="single" w:sz="8" w:space="0" w:color="auto"/>
              <w:right w:val="single" w:sz="8" w:space="0" w:color="auto"/>
            </w:tcBorders>
            <w:shd w:val="clear" w:color="auto" w:fill="auto"/>
            <w:vAlign w:val="center"/>
          </w:tcPr>
          <w:p w14:paraId="704D0EFD"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744F878"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BFCF77A"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2AEBBAC"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0A83F6DE" w14:textId="77777777" w:rsidTr="00600AA3">
        <w:trPr>
          <w:trHeight w:val="292"/>
          <w:jc w:val="center"/>
        </w:trPr>
        <w:tc>
          <w:tcPr>
            <w:tcW w:w="707" w:type="dxa"/>
            <w:gridSpan w:val="2"/>
            <w:tcBorders>
              <w:top w:val="nil"/>
              <w:left w:val="single" w:sz="8" w:space="0" w:color="auto"/>
              <w:bottom w:val="single" w:sz="8" w:space="0" w:color="auto"/>
              <w:right w:val="single" w:sz="8" w:space="0" w:color="auto"/>
            </w:tcBorders>
            <w:shd w:val="clear" w:color="auto" w:fill="auto"/>
            <w:noWrap/>
            <w:vAlign w:val="center"/>
          </w:tcPr>
          <w:p w14:paraId="4C0B91F1" w14:textId="77777777" w:rsidR="00BF5B7B" w:rsidRPr="00993C4F" w:rsidRDefault="00BF5B7B" w:rsidP="00600AA3">
            <w:pPr>
              <w:ind w:left="25"/>
              <w:jc w:val="center"/>
              <w:rPr>
                <w:color w:val="000000" w:themeColor="text1"/>
              </w:rPr>
            </w:pPr>
            <w:r w:rsidRPr="00993C4F">
              <w:rPr>
                <w:color w:val="000000" w:themeColor="text1"/>
              </w:rPr>
              <w:t>6.</w:t>
            </w:r>
          </w:p>
        </w:tc>
        <w:tc>
          <w:tcPr>
            <w:tcW w:w="1134" w:type="dxa"/>
            <w:gridSpan w:val="2"/>
            <w:tcBorders>
              <w:top w:val="nil"/>
              <w:left w:val="nil"/>
              <w:bottom w:val="single" w:sz="8" w:space="0" w:color="auto"/>
              <w:right w:val="single" w:sz="8" w:space="0" w:color="auto"/>
            </w:tcBorders>
            <w:shd w:val="clear" w:color="auto" w:fill="auto"/>
            <w:vAlign w:val="center"/>
          </w:tcPr>
          <w:p w14:paraId="72EAA1C1" w14:textId="77777777" w:rsidR="00BF5B7B" w:rsidRPr="00993C4F" w:rsidRDefault="00BF5B7B" w:rsidP="00600AA3">
            <w:pPr>
              <w:jc w:val="center"/>
            </w:pPr>
            <w:r w:rsidRPr="00993C4F">
              <w:t>EC6210</w:t>
            </w:r>
          </w:p>
        </w:tc>
        <w:tc>
          <w:tcPr>
            <w:tcW w:w="4481" w:type="dxa"/>
            <w:tcBorders>
              <w:top w:val="nil"/>
              <w:left w:val="nil"/>
              <w:bottom w:val="single" w:sz="8" w:space="0" w:color="auto"/>
              <w:right w:val="single" w:sz="8" w:space="0" w:color="auto"/>
            </w:tcBorders>
            <w:shd w:val="clear" w:color="auto" w:fill="auto"/>
          </w:tcPr>
          <w:p w14:paraId="2E4C6A84" w14:textId="77777777" w:rsidR="00BF5B7B" w:rsidRPr="00993C4F" w:rsidRDefault="00BF5B7B" w:rsidP="00600AA3">
            <w:pPr>
              <w:contextualSpacing/>
            </w:pPr>
            <w:r w:rsidRPr="00993C4F">
              <w:t xml:space="preserve">Advance </w:t>
            </w:r>
            <w:r w:rsidRPr="00993C4F">
              <w:rPr>
                <w:bCs/>
              </w:rPr>
              <w:t>FPGA Platform and System</w:t>
            </w:r>
          </w:p>
        </w:tc>
        <w:tc>
          <w:tcPr>
            <w:tcW w:w="578" w:type="dxa"/>
            <w:tcBorders>
              <w:top w:val="nil"/>
              <w:left w:val="nil"/>
              <w:bottom w:val="single" w:sz="8" w:space="0" w:color="auto"/>
              <w:right w:val="single" w:sz="8" w:space="0" w:color="auto"/>
            </w:tcBorders>
            <w:shd w:val="clear" w:color="auto" w:fill="auto"/>
            <w:vAlign w:val="center"/>
          </w:tcPr>
          <w:p w14:paraId="449F181A"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66C8898"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CC0FF52"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30FA6F0" w14:textId="77777777" w:rsidR="00BF5B7B" w:rsidRPr="00993C4F" w:rsidRDefault="00BF5B7B" w:rsidP="00600AA3">
            <w:pPr>
              <w:jc w:val="center"/>
              <w:rPr>
                <w:color w:val="000000" w:themeColor="text1"/>
              </w:rPr>
            </w:pPr>
            <w:r w:rsidRPr="00993C4F">
              <w:rPr>
                <w:color w:val="000000" w:themeColor="text1"/>
              </w:rPr>
              <w:t>3</w:t>
            </w:r>
          </w:p>
        </w:tc>
      </w:tr>
    </w:tbl>
    <w:p w14:paraId="03A2668A" w14:textId="77777777" w:rsidR="00BF5B7B" w:rsidRPr="00AA6E4C" w:rsidRDefault="00BF5B7B" w:rsidP="00BF5B7B">
      <w:pPr>
        <w:jc w:val="both"/>
        <w:rPr>
          <w:b/>
          <w:sz w:val="12"/>
          <w:szCs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F5B7B" w:rsidRPr="00993C4F" w14:paraId="456E7E5E" w14:textId="77777777" w:rsidTr="00600AA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084475F9" w14:textId="77777777" w:rsidR="00BF5B7B" w:rsidRPr="00993C4F" w:rsidRDefault="00BF5B7B" w:rsidP="00600AA3">
            <w:pPr>
              <w:jc w:val="center"/>
              <w:rPr>
                <w:b/>
                <w:bCs/>
                <w:color w:val="000000" w:themeColor="text1"/>
              </w:rPr>
            </w:pPr>
            <w:r>
              <w:rPr>
                <w:b/>
                <w:bCs/>
                <w:color w:val="000000"/>
              </w:rPr>
              <w:t xml:space="preserve">Department Elective - </w:t>
            </w:r>
            <w:r w:rsidRPr="00993C4F">
              <w:rPr>
                <w:b/>
                <w:bCs/>
                <w:color w:val="000000" w:themeColor="text1"/>
              </w:rPr>
              <w:t>IV</w:t>
            </w:r>
          </w:p>
        </w:tc>
      </w:tr>
      <w:tr w:rsidR="00BF5B7B" w:rsidRPr="00993C4F" w14:paraId="0A226068"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F2B5D4"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C3660D5" w14:textId="77777777" w:rsidR="00BF5B7B" w:rsidRPr="00993C4F" w:rsidRDefault="00BF5B7B"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D2D848D"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642DF66"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814583"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549D5D"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25CC7C"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93C4F" w14:paraId="431DADD1"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3D92176" w14:textId="77777777" w:rsidR="00BF5B7B" w:rsidRPr="00993C4F" w:rsidRDefault="00BF5B7B" w:rsidP="00600AA3">
            <w:pPr>
              <w:ind w:left="25"/>
              <w:jc w:val="center"/>
              <w:rPr>
                <w:color w:val="000000" w:themeColor="text1"/>
              </w:rPr>
            </w:pPr>
            <w:r w:rsidRPr="00993C4F">
              <w:rPr>
                <w:color w:val="000000" w:themeColor="text1"/>
              </w:rPr>
              <w:t>1.</w:t>
            </w:r>
          </w:p>
        </w:tc>
        <w:tc>
          <w:tcPr>
            <w:tcW w:w="1134" w:type="dxa"/>
            <w:tcBorders>
              <w:top w:val="nil"/>
              <w:left w:val="nil"/>
              <w:bottom w:val="single" w:sz="8" w:space="0" w:color="auto"/>
              <w:right w:val="single" w:sz="8" w:space="0" w:color="auto"/>
            </w:tcBorders>
            <w:shd w:val="clear" w:color="auto" w:fill="auto"/>
            <w:vAlign w:val="center"/>
          </w:tcPr>
          <w:p w14:paraId="1BE5A81A" w14:textId="77777777" w:rsidR="00BF5B7B" w:rsidRPr="00993C4F" w:rsidRDefault="00BF5B7B" w:rsidP="00600AA3">
            <w:pPr>
              <w:jc w:val="center"/>
            </w:pPr>
            <w:r w:rsidRPr="00993C4F">
              <w:rPr>
                <w:color w:val="000000" w:themeColor="text1"/>
              </w:rPr>
              <w:t>EC5216</w:t>
            </w:r>
          </w:p>
        </w:tc>
        <w:tc>
          <w:tcPr>
            <w:tcW w:w="4481" w:type="dxa"/>
            <w:tcBorders>
              <w:top w:val="nil"/>
              <w:left w:val="nil"/>
              <w:bottom w:val="single" w:sz="8" w:space="0" w:color="auto"/>
              <w:right w:val="single" w:sz="8" w:space="0" w:color="auto"/>
            </w:tcBorders>
            <w:shd w:val="clear" w:color="auto" w:fill="auto"/>
          </w:tcPr>
          <w:p w14:paraId="546EA710" w14:textId="77777777" w:rsidR="00BF5B7B" w:rsidRPr="00993C4F" w:rsidRDefault="00BF5B7B" w:rsidP="00600AA3">
            <w:pPr>
              <w:contextualSpacing/>
              <w:rPr>
                <w:color w:val="000000" w:themeColor="text1"/>
              </w:rPr>
            </w:pPr>
            <w:r w:rsidRPr="00993C4F">
              <w:rPr>
                <w:color w:val="000000" w:themeColor="text1"/>
              </w:rPr>
              <w:t>Low Power VLSI</w:t>
            </w:r>
          </w:p>
        </w:tc>
        <w:tc>
          <w:tcPr>
            <w:tcW w:w="578" w:type="dxa"/>
            <w:tcBorders>
              <w:top w:val="nil"/>
              <w:left w:val="nil"/>
              <w:bottom w:val="single" w:sz="8" w:space="0" w:color="auto"/>
              <w:right w:val="single" w:sz="8" w:space="0" w:color="auto"/>
            </w:tcBorders>
            <w:shd w:val="clear" w:color="auto" w:fill="auto"/>
            <w:vAlign w:val="center"/>
          </w:tcPr>
          <w:p w14:paraId="340C04CD"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C210D34"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B0470D7"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4699FA0"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0693E61B"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4A20BF5" w14:textId="77777777" w:rsidR="00BF5B7B" w:rsidRPr="00993C4F" w:rsidRDefault="00BF5B7B"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37B19876" w14:textId="77777777" w:rsidR="00BF5B7B" w:rsidRPr="00993C4F" w:rsidRDefault="00BF5B7B" w:rsidP="00600AA3">
            <w:pPr>
              <w:jc w:val="center"/>
            </w:pPr>
            <w:r w:rsidRPr="00993C4F">
              <w:rPr>
                <w:color w:val="000000" w:themeColor="text1"/>
              </w:rPr>
              <w:t>EC5217</w:t>
            </w:r>
          </w:p>
        </w:tc>
        <w:tc>
          <w:tcPr>
            <w:tcW w:w="4481" w:type="dxa"/>
            <w:tcBorders>
              <w:top w:val="nil"/>
              <w:left w:val="nil"/>
              <w:bottom w:val="single" w:sz="8" w:space="0" w:color="auto"/>
              <w:right w:val="single" w:sz="8" w:space="0" w:color="auto"/>
            </w:tcBorders>
            <w:shd w:val="clear" w:color="auto" w:fill="auto"/>
          </w:tcPr>
          <w:p w14:paraId="3332B445" w14:textId="77777777" w:rsidR="00BF5B7B" w:rsidRPr="00993C4F" w:rsidRDefault="00BF5B7B" w:rsidP="00600AA3">
            <w:pPr>
              <w:contextualSpacing/>
              <w:rPr>
                <w:color w:val="000000" w:themeColor="text1"/>
              </w:rPr>
            </w:pPr>
            <w:r w:rsidRPr="00993C4F">
              <w:rPr>
                <w:color w:val="000000" w:themeColor="text1"/>
              </w:rPr>
              <w:t>CAD VLSI</w:t>
            </w:r>
          </w:p>
        </w:tc>
        <w:tc>
          <w:tcPr>
            <w:tcW w:w="578" w:type="dxa"/>
            <w:tcBorders>
              <w:top w:val="nil"/>
              <w:left w:val="nil"/>
              <w:bottom w:val="single" w:sz="8" w:space="0" w:color="auto"/>
              <w:right w:val="single" w:sz="8" w:space="0" w:color="auto"/>
            </w:tcBorders>
            <w:shd w:val="clear" w:color="auto" w:fill="auto"/>
            <w:vAlign w:val="center"/>
          </w:tcPr>
          <w:p w14:paraId="3B3A86E5"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F55D223"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A6B657A"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520CE36"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12A9622"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2EF5047" w14:textId="77777777" w:rsidR="00BF5B7B" w:rsidRPr="00993C4F" w:rsidRDefault="00BF5B7B"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61E7B604" w14:textId="77777777" w:rsidR="00BF5B7B" w:rsidRPr="00993C4F" w:rsidRDefault="00BF5B7B" w:rsidP="00600AA3">
            <w:pPr>
              <w:jc w:val="center"/>
            </w:pPr>
            <w:r w:rsidRPr="00993C4F">
              <w:rPr>
                <w:color w:val="000000" w:themeColor="text1"/>
              </w:rPr>
              <w:t>EC6211</w:t>
            </w:r>
          </w:p>
        </w:tc>
        <w:tc>
          <w:tcPr>
            <w:tcW w:w="4481" w:type="dxa"/>
            <w:tcBorders>
              <w:top w:val="nil"/>
              <w:left w:val="nil"/>
              <w:bottom w:val="single" w:sz="8" w:space="0" w:color="auto"/>
              <w:right w:val="single" w:sz="8" w:space="0" w:color="auto"/>
            </w:tcBorders>
            <w:shd w:val="clear" w:color="auto" w:fill="auto"/>
          </w:tcPr>
          <w:p w14:paraId="113EABF8" w14:textId="77777777" w:rsidR="00BF5B7B" w:rsidRPr="00993C4F" w:rsidRDefault="00BF5B7B" w:rsidP="00600AA3">
            <w:pPr>
              <w:contextualSpacing/>
              <w:rPr>
                <w:color w:val="000000" w:themeColor="text1"/>
              </w:rPr>
            </w:pPr>
            <w:r w:rsidRPr="00993C4F">
              <w:rPr>
                <w:color w:val="000000" w:themeColor="text1"/>
              </w:rPr>
              <w:t>Hardware Security system</w:t>
            </w:r>
          </w:p>
        </w:tc>
        <w:tc>
          <w:tcPr>
            <w:tcW w:w="578" w:type="dxa"/>
            <w:tcBorders>
              <w:top w:val="nil"/>
              <w:left w:val="nil"/>
              <w:bottom w:val="single" w:sz="8" w:space="0" w:color="auto"/>
              <w:right w:val="single" w:sz="8" w:space="0" w:color="auto"/>
            </w:tcBorders>
            <w:shd w:val="clear" w:color="auto" w:fill="auto"/>
            <w:vAlign w:val="center"/>
          </w:tcPr>
          <w:p w14:paraId="2C580DE1"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91940D6"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8D9323F"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F69994A"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1C85E558"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9CE5FB6" w14:textId="77777777" w:rsidR="00BF5B7B" w:rsidRPr="00993C4F" w:rsidRDefault="00BF5B7B"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1D3A75ED" w14:textId="77777777" w:rsidR="00BF5B7B" w:rsidRPr="00993C4F" w:rsidRDefault="00BF5B7B" w:rsidP="00600AA3">
            <w:pPr>
              <w:jc w:val="center"/>
              <w:rPr>
                <w:color w:val="000000" w:themeColor="text1"/>
              </w:rPr>
            </w:pPr>
            <w:r w:rsidRPr="00993C4F">
              <w:t>EC6212</w:t>
            </w:r>
          </w:p>
        </w:tc>
        <w:tc>
          <w:tcPr>
            <w:tcW w:w="4481" w:type="dxa"/>
            <w:tcBorders>
              <w:top w:val="nil"/>
              <w:left w:val="nil"/>
              <w:bottom w:val="single" w:sz="8" w:space="0" w:color="auto"/>
              <w:right w:val="single" w:sz="8" w:space="0" w:color="auto"/>
            </w:tcBorders>
            <w:shd w:val="clear" w:color="auto" w:fill="auto"/>
          </w:tcPr>
          <w:p w14:paraId="66CAD066" w14:textId="77777777" w:rsidR="00BF5B7B" w:rsidRPr="00993C4F" w:rsidRDefault="00BF5B7B" w:rsidP="00600AA3">
            <w:pPr>
              <w:contextualSpacing/>
              <w:rPr>
                <w:color w:val="000000" w:themeColor="text1"/>
              </w:rPr>
            </w:pPr>
            <w:r w:rsidRPr="00993C4F">
              <w:t>Network on Chip</w:t>
            </w:r>
          </w:p>
        </w:tc>
        <w:tc>
          <w:tcPr>
            <w:tcW w:w="578" w:type="dxa"/>
            <w:tcBorders>
              <w:top w:val="nil"/>
              <w:left w:val="nil"/>
              <w:bottom w:val="single" w:sz="8" w:space="0" w:color="auto"/>
              <w:right w:val="single" w:sz="8" w:space="0" w:color="auto"/>
            </w:tcBorders>
            <w:shd w:val="clear" w:color="auto" w:fill="auto"/>
            <w:vAlign w:val="center"/>
          </w:tcPr>
          <w:p w14:paraId="0DA9C7F4"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5688886"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4A4EF3"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BC3AB0C"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BF6E8D7"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7BC2FB8" w14:textId="77777777" w:rsidR="00BF5B7B" w:rsidRPr="00993C4F" w:rsidRDefault="00BF5B7B"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697F7C02" w14:textId="77777777" w:rsidR="00BF5B7B" w:rsidRPr="00993C4F" w:rsidRDefault="00BF5B7B" w:rsidP="00600AA3">
            <w:pPr>
              <w:jc w:val="center"/>
            </w:pPr>
            <w:r w:rsidRPr="00993C4F">
              <w:rPr>
                <w:color w:val="000000" w:themeColor="text1"/>
              </w:rPr>
              <w:t>EE5203</w:t>
            </w:r>
          </w:p>
        </w:tc>
        <w:tc>
          <w:tcPr>
            <w:tcW w:w="4481" w:type="dxa"/>
            <w:tcBorders>
              <w:top w:val="nil"/>
              <w:left w:val="nil"/>
              <w:bottom w:val="single" w:sz="8" w:space="0" w:color="auto"/>
              <w:right w:val="single" w:sz="8" w:space="0" w:color="auto"/>
            </w:tcBorders>
            <w:shd w:val="clear" w:color="auto" w:fill="auto"/>
          </w:tcPr>
          <w:p w14:paraId="5AC55495" w14:textId="77777777" w:rsidR="00BF5B7B" w:rsidRPr="00993C4F" w:rsidRDefault="00BF5B7B" w:rsidP="00600AA3">
            <w:pPr>
              <w:contextualSpacing/>
            </w:pPr>
            <w:r w:rsidRPr="00993C4F">
              <w:rPr>
                <w:color w:val="000000" w:themeColor="text1"/>
              </w:rPr>
              <w:t>Recent Trends in Optimization Techniques</w:t>
            </w:r>
          </w:p>
        </w:tc>
        <w:tc>
          <w:tcPr>
            <w:tcW w:w="578" w:type="dxa"/>
            <w:tcBorders>
              <w:top w:val="nil"/>
              <w:left w:val="nil"/>
              <w:bottom w:val="single" w:sz="8" w:space="0" w:color="auto"/>
              <w:right w:val="single" w:sz="8" w:space="0" w:color="auto"/>
            </w:tcBorders>
            <w:shd w:val="clear" w:color="auto" w:fill="auto"/>
            <w:vAlign w:val="center"/>
          </w:tcPr>
          <w:p w14:paraId="5F4ABBA2"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10D1815"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E61BC7C"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688DF9B"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05EBA445"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4F6E66" w14:textId="77777777" w:rsidR="00BF5B7B" w:rsidRPr="00993C4F" w:rsidRDefault="00BF5B7B"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344B2748" w14:textId="77777777" w:rsidR="00BF5B7B" w:rsidRPr="00993C4F" w:rsidRDefault="00BF5B7B" w:rsidP="00600AA3">
            <w:pPr>
              <w:jc w:val="center"/>
            </w:pPr>
            <w:r w:rsidRPr="00993C4F">
              <w:rPr>
                <w:color w:val="000000" w:themeColor="text1"/>
              </w:rPr>
              <w:t>EE6214</w:t>
            </w:r>
          </w:p>
        </w:tc>
        <w:tc>
          <w:tcPr>
            <w:tcW w:w="4481" w:type="dxa"/>
            <w:tcBorders>
              <w:top w:val="nil"/>
              <w:left w:val="nil"/>
              <w:bottom w:val="single" w:sz="8" w:space="0" w:color="auto"/>
              <w:right w:val="single" w:sz="8" w:space="0" w:color="auto"/>
            </w:tcBorders>
            <w:shd w:val="clear" w:color="auto" w:fill="auto"/>
          </w:tcPr>
          <w:p w14:paraId="422EC208" w14:textId="77777777" w:rsidR="00BF5B7B" w:rsidRPr="00993C4F" w:rsidRDefault="00BF5B7B" w:rsidP="00600AA3">
            <w:pPr>
              <w:contextualSpacing/>
            </w:pPr>
            <w:r w:rsidRPr="00993C4F">
              <w:rPr>
                <w:color w:val="000000" w:themeColor="text1"/>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16D694AF"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112C701"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694B81"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A825B0B" w14:textId="77777777" w:rsidR="00BF5B7B" w:rsidRPr="00993C4F" w:rsidRDefault="00BF5B7B" w:rsidP="00600AA3">
            <w:pPr>
              <w:jc w:val="center"/>
              <w:rPr>
                <w:color w:val="000000" w:themeColor="text1"/>
              </w:rPr>
            </w:pPr>
            <w:r w:rsidRPr="00993C4F">
              <w:rPr>
                <w:color w:val="000000" w:themeColor="text1"/>
              </w:rPr>
              <w:t>3</w:t>
            </w:r>
          </w:p>
        </w:tc>
      </w:tr>
    </w:tbl>
    <w:p w14:paraId="3C09946D" w14:textId="77777777" w:rsidR="00BF5B7B" w:rsidRPr="00AA6E4C" w:rsidRDefault="00BF5B7B" w:rsidP="00BF5B7B">
      <w:pPr>
        <w:jc w:val="both"/>
        <w:rPr>
          <w:b/>
          <w:sz w:val="14"/>
          <w:szCs w:val="14"/>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F5B7B" w:rsidRPr="00993C4F" w14:paraId="6D01CFC5" w14:textId="77777777" w:rsidTr="00600AA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68FFDA0" w14:textId="77777777" w:rsidR="00BF5B7B" w:rsidRPr="00993C4F" w:rsidRDefault="00BF5B7B" w:rsidP="00600AA3">
            <w:pPr>
              <w:jc w:val="center"/>
              <w:rPr>
                <w:b/>
                <w:bCs/>
                <w:color w:val="000000" w:themeColor="text1"/>
              </w:rPr>
            </w:pPr>
            <w:r>
              <w:rPr>
                <w:b/>
                <w:bCs/>
                <w:color w:val="000000"/>
              </w:rPr>
              <w:t xml:space="preserve">Department Elective - </w:t>
            </w:r>
            <w:r w:rsidRPr="00993C4F">
              <w:rPr>
                <w:b/>
                <w:bCs/>
                <w:color w:val="000000" w:themeColor="text1"/>
              </w:rPr>
              <w:t>V</w:t>
            </w:r>
          </w:p>
        </w:tc>
      </w:tr>
      <w:tr w:rsidR="00BF5B7B" w:rsidRPr="00993C4F" w14:paraId="3874CE61"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98CA0F0"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3071871" w14:textId="77777777" w:rsidR="00BF5B7B" w:rsidRPr="00993C4F" w:rsidRDefault="00BF5B7B"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2416743"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022368BC"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759D49"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1FBAB5"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4AA3A5"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93C4F" w14:paraId="7A36CF4C"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41E261E" w14:textId="77777777" w:rsidR="00BF5B7B" w:rsidRPr="00993C4F" w:rsidRDefault="00BF5B7B" w:rsidP="00600AA3">
            <w:pPr>
              <w:ind w:left="25"/>
              <w:jc w:val="center"/>
              <w:rPr>
                <w:color w:val="000000" w:themeColor="text1"/>
              </w:rPr>
            </w:pPr>
            <w:r w:rsidRPr="00993C4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3A946A8" w14:textId="77777777" w:rsidR="00BF5B7B" w:rsidRPr="00993C4F" w:rsidRDefault="00BF5B7B" w:rsidP="00600AA3">
            <w:pPr>
              <w:jc w:val="center"/>
            </w:pPr>
            <w:r w:rsidRPr="00993C4F">
              <w:rPr>
                <w:color w:val="000000" w:themeColor="text1"/>
                <w:lang w:val="en-IN"/>
              </w:rPr>
              <w:t>EC5218</w:t>
            </w:r>
          </w:p>
        </w:tc>
        <w:tc>
          <w:tcPr>
            <w:tcW w:w="4481" w:type="dxa"/>
            <w:tcBorders>
              <w:top w:val="single" w:sz="8" w:space="0" w:color="auto"/>
              <w:left w:val="nil"/>
              <w:bottom w:val="single" w:sz="8" w:space="0" w:color="auto"/>
              <w:right w:val="single" w:sz="8" w:space="0" w:color="auto"/>
            </w:tcBorders>
            <w:shd w:val="clear" w:color="auto" w:fill="auto"/>
          </w:tcPr>
          <w:p w14:paraId="50087B50" w14:textId="77777777" w:rsidR="00BF5B7B" w:rsidRPr="00993C4F" w:rsidRDefault="00BF5B7B" w:rsidP="00600AA3">
            <w:pPr>
              <w:contextualSpacing/>
              <w:rPr>
                <w:color w:val="000000" w:themeColor="text1"/>
              </w:rPr>
            </w:pPr>
            <w:r w:rsidRPr="00993C4F">
              <w:rPr>
                <w:color w:val="000000" w:themeColor="text1"/>
                <w:lang w:val="en-IN"/>
              </w:rPr>
              <w:t xml:space="preserve">Silicon Photonics </w:t>
            </w:r>
          </w:p>
        </w:tc>
        <w:tc>
          <w:tcPr>
            <w:tcW w:w="578" w:type="dxa"/>
            <w:tcBorders>
              <w:top w:val="single" w:sz="8" w:space="0" w:color="auto"/>
              <w:left w:val="nil"/>
              <w:bottom w:val="single" w:sz="8" w:space="0" w:color="auto"/>
              <w:right w:val="single" w:sz="8" w:space="0" w:color="auto"/>
            </w:tcBorders>
            <w:shd w:val="clear" w:color="auto" w:fill="auto"/>
            <w:vAlign w:val="center"/>
          </w:tcPr>
          <w:p w14:paraId="706F958F"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C98591"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15AD77"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ACAB5D"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75E6A312"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3BB7F83" w14:textId="77777777" w:rsidR="00BF5B7B" w:rsidRPr="00993C4F" w:rsidRDefault="00BF5B7B"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6B178374" w14:textId="77777777" w:rsidR="00BF5B7B" w:rsidRPr="00993C4F" w:rsidRDefault="00BF5B7B" w:rsidP="00600AA3">
            <w:pPr>
              <w:jc w:val="center"/>
            </w:pPr>
            <w:r w:rsidRPr="00993C4F">
              <w:rPr>
                <w:color w:val="000000" w:themeColor="text1"/>
              </w:rPr>
              <w:t>EC5219</w:t>
            </w:r>
          </w:p>
        </w:tc>
        <w:tc>
          <w:tcPr>
            <w:tcW w:w="4481" w:type="dxa"/>
            <w:tcBorders>
              <w:top w:val="nil"/>
              <w:left w:val="nil"/>
              <w:bottom w:val="single" w:sz="8" w:space="0" w:color="auto"/>
              <w:right w:val="single" w:sz="8" w:space="0" w:color="auto"/>
            </w:tcBorders>
            <w:shd w:val="clear" w:color="auto" w:fill="auto"/>
          </w:tcPr>
          <w:p w14:paraId="001AE232" w14:textId="77777777" w:rsidR="00BF5B7B" w:rsidRPr="00993C4F" w:rsidRDefault="00BF5B7B" w:rsidP="00600AA3">
            <w:pPr>
              <w:contextualSpacing/>
              <w:rPr>
                <w:color w:val="000000" w:themeColor="text1"/>
              </w:rPr>
            </w:pPr>
            <w:r w:rsidRPr="00993C4F">
              <w:rPr>
                <w:color w:val="000000" w:themeColor="text1"/>
              </w:rPr>
              <w:t xml:space="preserve">Embedded System Integration </w:t>
            </w:r>
          </w:p>
        </w:tc>
        <w:tc>
          <w:tcPr>
            <w:tcW w:w="578" w:type="dxa"/>
            <w:tcBorders>
              <w:top w:val="nil"/>
              <w:left w:val="nil"/>
              <w:bottom w:val="single" w:sz="8" w:space="0" w:color="auto"/>
              <w:right w:val="single" w:sz="8" w:space="0" w:color="auto"/>
            </w:tcBorders>
            <w:shd w:val="clear" w:color="auto" w:fill="auto"/>
            <w:vAlign w:val="center"/>
          </w:tcPr>
          <w:p w14:paraId="22643EC1"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C83A7E"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E78EDD4"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048DA2C"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3C0EBA04"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C0AE89E" w14:textId="77777777" w:rsidR="00BF5B7B" w:rsidRPr="00993C4F" w:rsidRDefault="00BF5B7B"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398AD1A3" w14:textId="77777777" w:rsidR="00BF5B7B" w:rsidRPr="00993C4F" w:rsidRDefault="00BF5B7B" w:rsidP="00600AA3">
            <w:pPr>
              <w:jc w:val="center"/>
            </w:pPr>
            <w:r w:rsidRPr="00993C4F">
              <w:rPr>
                <w:color w:val="000000" w:themeColor="text1"/>
              </w:rPr>
              <w:t>EC5220</w:t>
            </w:r>
          </w:p>
        </w:tc>
        <w:tc>
          <w:tcPr>
            <w:tcW w:w="4481" w:type="dxa"/>
            <w:tcBorders>
              <w:top w:val="nil"/>
              <w:left w:val="nil"/>
              <w:bottom w:val="single" w:sz="8" w:space="0" w:color="auto"/>
              <w:right w:val="single" w:sz="8" w:space="0" w:color="auto"/>
            </w:tcBorders>
            <w:shd w:val="clear" w:color="auto" w:fill="auto"/>
          </w:tcPr>
          <w:p w14:paraId="1D9924B2" w14:textId="77777777" w:rsidR="00BF5B7B" w:rsidRPr="00993C4F" w:rsidRDefault="00BF5B7B" w:rsidP="00600AA3">
            <w:pPr>
              <w:contextualSpacing/>
              <w:rPr>
                <w:color w:val="000000" w:themeColor="text1"/>
              </w:rPr>
            </w:pPr>
            <w:r w:rsidRPr="00993C4F">
              <w:rPr>
                <w:color w:val="000000" w:themeColor="text1"/>
              </w:rPr>
              <w:t>High Power Semiconductor Devices</w:t>
            </w:r>
          </w:p>
        </w:tc>
        <w:tc>
          <w:tcPr>
            <w:tcW w:w="578" w:type="dxa"/>
            <w:tcBorders>
              <w:top w:val="nil"/>
              <w:left w:val="nil"/>
              <w:bottom w:val="single" w:sz="8" w:space="0" w:color="auto"/>
              <w:right w:val="single" w:sz="8" w:space="0" w:color="auto"/>
            </w:tcBorders>
            <w:shd w:val="clear" w:color="auto" w:fill="auto"/>
            <w:vAlign w:val="center"/>
          </w:tcPr>
          <w:p w14:paraId="17218946"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C9BF647"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643F64F"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84CF98E"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B8BD288"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C0307FE" w14:textId="77777777" w:rsidR="00BF5B7B" w:rsidRPr="00993C4F" w:rsidRDefault="00BF5B7B"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3B565B43" w14:textId="77777777" w:rsidR="00BF5B7B" w:rsidRPr="00993C4F" w:rsidRDefault="00BF5B7B" w:rsidP="00600AA3">
            <w:pPr>
              <w:jc w:val="center"/>
              <w:rPr>
                <w:color w:val="000000" w:themeColor="text1"/>
              </w:rPr>
            </w:pPr>
            <w:r>
              <w:rPr>
                <w:lang w:val="en-IN"/>
              </w:rPr>
              <w:t>EC6208</w:t>
            </w:r>
          </w:p>
        </w:tc>
        <w:tc>
          <w:tcPr>
            <w:tcW w:w="4481" w:type="dxa"/>
            <w:tcBorders>
              <w:top w:val="nil"/>
              <w:left w:val="nil"/>
              <w:bottom w:val="single" w:sz="8" w:space="0" w:color="auto"/>
              <w:right w:val="single" w:sz="8" w:space="0" w:color="auto"/>
            </w:tcBorders>
            <w:shd w:val="clear" w:color="auto" w:fill="auto"/>
          </w:tcPr>
          <w:p w14:paraId="7AF7F7D2" w14:textId="77777777" w:rsidR="00BF5B7B" w:rsidRPr="00993C4F" w:rsidRDefault="00BF5B7B" w:rsidP="00600AA3">
            <w:pPr>
              <w:contextualSpacing/>
              <w:rPr>
                <w:color w:val="000000" w:themeColor="text1"/>
              </w:rPr>
            </w:pPr>
            <w:r w:rsidRPr="00993C4F">
              <w:rPr>
                <w:lang w:val="en-IN"/>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15EB355E"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B6B1735"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665812"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F4D8248"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737232BA"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E188518" w14:textId="77777777" w:rsidR="00BF5B7B" w:rsidRPr="00993C4F" w:rsidRDefault="00BF5B7B"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1DB6D3D2" w14:textId="77777777" w:rsidR="00BF5B7B" w:rsidRPr="00993C4F" w:rsidRDefault="00BF5B7B" w:rsidP="00600AA3">
            <w:pPr>
              <w:jc w:val="center"/>
            </w:pPr>
            <w:r w:rsidRPr="00993C4F">
              <w:rPr>
                <w:color w:val="000000" w:themeColor="text1"/>
              </w:rPr>
              <w:t>EC6213</w:t>
            </w:r>
          </w:p>
        </w:tc>
        <w:tc>
          <w:tcPr>
            <w:tcW w:w="4481" w:type="dxa"/>
            <w:tcBorders>
              <w:top w:val="nil"/>
              <w:left w:val="nil"/>
              <w:bottom w:val="single" w:sz="8" w:space="0" w:color="auto"/>
              <w:right w:val="single" w:sz="8" w:space="0" w:color="auto"/>
            </w:tcBorders>
            <w:shd w:val="clear" w:color="auto" w:fill="auto"/>
          </w:tcPr>
          <w:p w14:paraId="09E8DA90" w14:textId="77777777" w:rsidR="00BF5B7B" w:rsidRPr="00993C4F" w:rsidRDefault="00BF5B7B" w:rsidP="00600AA3">
            <w:pPr>
              <w:contextualSpacing/>
              <w:rPr>
                <w:color w:val="000000" w:themeColor="text1"/>
              </w:rPr>
            </w:pPr>
            <w:r w:rsidRPr="00993C4F">
              <w:rPr>
                <w:color w:val="000000" w:themeColor="text1"/>
              </w:rPr>
              <w:t xml:space="preserve">System-on-Programmable-Chip Design  </w:t>
            </w:r>
          </w:p>
        </w:tc>
        <w:tc>
          <w:tcPr>
            <w:tcW w:w="578" w:type="dxa"/>
            <w:tcBorders>
              <w:top w:val="nil"/>
              <w:left w:val="nil"/>
              <w:bottom w:val="single" w:sz="8" w:space="0" w:color="auto"/>
              <w:right w:val="single" w:sz="8" w:space="0" w:color="auto"/>
            </w:tcBorders>
            <w:shd w:val="clear" w:color="auto" w:fill="auto"/>
            <w:vAlign w:val="center"/>
          </w:tcPr>
          <w:p w14:paraId="45156D6D"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213C164"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AEF0E85"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00CBB17" w14:textId="77777777" w:rsidR="00BF5B7B" w:rsidRPr="00993C4F" w:rsidRDefault="00BF5B7B" w:rsidP="00600AA3">
            <w:pPr>
              <w:jc w:val="center"/>
              <w:rPr>
                <w:color w:val="000000" w:themeColor="text1"/>
              </w:rPr>
            </w:pPr>
            <w:r w:rsidRPr="00993C4F">
              <w:rPr>
                <w:color w:val="000000" w:themeColor="text1"/>
              </w:rPr>
              <w:t>3</w:t>
            </w:r>
          </w:p>
        </w:tc>
      </w:tr>
      <w:tr w:rsidR="00BF5B7B" w:rsidRPr="00993C4F" w14:paraId="4057F1FC"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F10ED72" w14:textId="77777777" w:rsidR="00BF5B7B" w:rsidRPr="00993C4F" w:rsidRDefault="00BF5B7B"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47723390" w14:textId="77777777" w:rsidR="00BF5B7B" w:rsidRPr="00993C4F" w:rsidRDefault="00BF5B7B" w:rsidP="00600AA3">
            <w:pPr>
              <w:jc w:val="center"/>
            </w:pPr>
            <w:r w:rsidRPr="00993C4F">
              <w:rPr>
                <w:color w:val="000000" w:themeColor="text1"/>
              </w:rPr>
              <w:t>EC6214</w:t>
            </w:r>
          </w:p>
        </w:tc>
        <w:tc>
          <w:tcPr>
            <w:tcW w:w="4481" w:type="dxa"/>
            <w:tcBorders>
              <w:top w:val="nil"/>
              <w:left w:val="nil"/>
              <w:bottom w:val="single" w:sz="8" w:space="0" w:color="auto"/>
              <w:right w:val="single" w:sz="8" w:space="0" w:color="auto"/>
            </w:tcBorders>
            <w:shd w:val="clear" w:color="auto" w:fill="auto"/>
          </w:tcPr>
          <w:p w14:paraId="0330EC9D" w14:textId="77777777" w:rsidR="00BF5B7B" w:rsidRPr="00993C4F" w:rsidRDefault="00BF5B7B" w:rsidP="00600AA3">
            <w:pPr>
              <w:contextualSpacing/>
              <w:rPr>
                <w:color w:val="000000" w:themeColor="text1"/>
              </w:rPr>
            </w:pPr>
            <w:r w:rsidRPr="00993C4F">
              <w:rPr>
                <w:color w:val="000000" w:themeColor="text1"/>
              </w:rPr>
              <w:t>Real time Embedded Operating Systems</w:t>
            </w:r>
          </w:p>
        </w:tc>
        <w:tc>
          <w:tcPr>
            <w:tcW w:w="578" w:type="dxa"/>
            <w:tcBorders>
              <w:top w:val="nil"/>
              <w:left w:val="nil"/>
              <w:bottom w:val="single" w:sz="8" w:space="0" w:color="auto"/>
              <w:right w:val="single" w:sz="8" w:space="0" w:color="auto"/>
            </w:tcBorders>
            <w:shd w:val="clear" w:color="auto" w:fill="auto"/>
            <w:vAlign w:val="center"/>
          </w:tcPr>
          <w:p w14:paraId="06F1F996" w14:textId="77777777" w:rsidR="00BF5B7B" w:rsidRPr="00993C4F" w:rsidRDefault="00BF5B7B"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C00ABF7"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0D1DD3E" w14:textId="77777777" w:rsidR="00BF5B7B" w:rsidRPr="00993C4F" w:rsidRDefault="00BF5B7B"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E2158C9" w14:textId="77777777" w:rsidR="00BF5B7B" w:rsidRPr="00993C4F" w:rsidRDefault="00BF5B7B" w:rsidP="00600AA3">
            <w:pPr>
              <w:jc w:val="center"/>
              <w:rPr>
                <w:color w:val="000000" w:themeColor="text1"/>
              </w:rPr>
            </w:pPr>
            <w:r w:rsidRPr="00993C4F">
              <w:rPr>
                <w:color w:val="000000" w:themeColor="text1"/>
              </w:rPr>
              <w:t>3</w:t>
            </w:r>
          </w:p>
        </w:tc>
      </w:tr>
    </w:tbl>
    <w:p w14:paraId="08EB17A8" w14:textId="77777777" w:rsidR="00BF5B7B" w:rsidRDefault="00BF5B7B" w:rsidP="00BF5B7B">
      <w:pPr>
        <w:spacing w:after="200" w:line="276" w:lineRule="auto"/>
        <w:rPr>
          <w:b/>
        </w:rPr>
      </w:pPr>
    </w:p>
    <w:p w14:paraId="3DF749F8" w14:textId="77777777" w:rsidR="00BF5B7B" w:rsidRPr="00993C4F" w:rsidRDefault="00BF5B7B" w:rsidP="00BF5B7B">
      <w:pPr>
        <w:jc w:val="center"/>
        <w:rPr>
          <w:b/>
          <w:u w:val="single"/>
        </w:rPr>
      </w:pPr>
      <w:r w:rsidRPr="00993C4F">
        <w:rPr>
          <w:b/>
        </w:rPr>
        <w:t xml:space="preserve">Interdisciplinary Elective (IDE) Course for </w:t>
      </w:r>
      <w:r>
        <w:rPr>
          <w:b/>
        </w:rPr>
        <w:t>M. Tech.</w:t>
      </w:r>
      <w:r w:rsidRPr="00993C4F">
        <w:rPr>
          <w:b/>
        </w:rPr>
        <w:t xml:space="preserve"> (Available to students other than EE)</w:t>
      </w:r>
    </w:p>
    <w:p w14:paraId="52DD82F0" w14:textId="77777777" w:rsidR="00BF5B7B" w:rsidRPr="00993C4F" w:rsidRDefault="00BF5B7B" w:rsidP="00BF5B7B">
      <w:pPr>
        <w:rPr>
          <w:b/>
          <w:sz w:val="12"/>
          <w:u w:val="single"/>
        </w:rPr>
      </w:pPr>
    </w:p>
    <w:tbl>
      <w:tblPr>
        <w:tblW w:w="9620" w:type="dxa"/>
        <w:jc w:val="center"/>
        <w:tblLook w:val="04A0" w:firstRow="1" w:lastRow="0" w:firstColumn="1" w:lastColumn="0" w:noHBand="0" w:noVBand="1"/>
      </w:tblPr>
      <w:tblGrid>
        <w:gridCol w:w="267"/>
        <w:gridCol w:w="440"/>
        <w:gridCol w:w="277"/>
        <w:gridCol w:w="857"/>
        <w:gridCol w:w="559"/>
        <w:gridCol w:w="3922"/>
        <w:gridCol w:w="46"/>
        <w:gridCol w:w="532"/>
        <w:gridCol w:w="241"/>
        <w:gridCol w:w="468"/>
        <w:gridCol w:w="305"/>
        <w:gridCol w:w="404"/>
        <w:gridCol w:w="369"/>
        <w:gridCol w:w="340"/>
        <w:gridCol w:w="593"/>
      </w:tblGrid>
      <w:tr w:rsidR="00BF5B7B" w:rsidRPr="00993C4F" w14:paraId="532D6C46" w14:textId="77777777" w:rsidTr="00AA6E4C">
        <w:trPr>
          <w:gridAfter w:val="1"/>
          <w:wAfter w:w="593" w:type="dxa"/>
          <w:trHeight w:val="292"/>
          <w:jc w:val="center"/>
        </w:trPr>
        <w:tc>
          <w:tcPr>
            <w:tcW w:w="9027" w:type="dxa"/>
            <w:gridSpan w:val="14"/>
            <w:tcBorders>
              <w:top w:val="single" w:sz="8" w:space="0" w:color="auto"/>
              <w:left w:val="single" w:sz="8" w:space="0" w:color="auto"/>
              <w:bottom w:val="single" w:sz="8" w:space="0" w:color="auto"/>
              <w:right w:val="single" w:sz="8" w:space="0" w:color="auto"/>
            </w:tcBorders>
            <w:shd w:val="clear" w:color="auto" w:fill="auto"/>
            <w:noWrap/>
            <w:vAlign w:val="center"/>
          </w:tcPr>
          <w:p w14:paraId="16F514D8" w14:textId="77777777" w:rsidR="00BF5B7B" w:rsidRPr="00993C4F" w:rsidRDefault="00BF5B7B" w:rsidP="00600AA3">
            <w:pPr>
              <w:jc w:val="center"/>
              <w:rPr>
                <w:b/>
                <w:bCs/>
                <w:color w:val="000000" w:themeColor="text1"/>
              </w:rPr>
            </w:pPr>
            <w:r w:rsidRPr="00993C4F">
              <w:rPr>
                <w:b/>
                <w:bCs/>
                <w:color w:val="000000" w:themeColor="text1"/>
              </w:rPr>
              <w:t>IDE</w:t>
            </w:r>
          </w:p>
        </w:tc>
      </w:tr>
      <w:tr w:rsidR="00BF5B7B" w:rsidRPr="00993C4F" w14:paraId="09578160" w14:textId="77777777" w:rsidTr="00AA6E4C">
        <w:trPr>
          <w:gridAfter w:val="1"/>
          <w:wAfter w:w="593" w:type="dxa"/>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09F900D" w14:textId="77777777" w:rsidR="00BF5B7B" w:rsidRPr="00993C4F" w:rsidRDefault="00BF5B7B" w:rsidP="00600AA3">
            <w:pPr>
              <w:jc w:val="center"/>
              <w:rPr>
                <w:b/>
                <w:color w:val="000000" w:themeColor="text1"/>
              </w:rPr>
            </w:pPr>
            <w:r w:rsidRPr="00993C4F">
              <w:rPr>
                <w:b/>
                <w:color w:val="000000" w:themeColor="text1"/>
              </w:rPr>
              <w:br w:type="page"/>
              <w:t>Sl. No.</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5465F54C" w14:textId="77777777" w:rsidR="00BF5B7B" w:rsidRPr="00993C4F" w:rsidRDefault="00BF5B7B" w:rsidP="00600AA3">
            <w:pPr>
              <w:jc w:val="center"/>
              <w:rPr>
                <w:b/>
                <w:color w:val="000000" w:themeColor="text1"/>
              </w:rPr>
            </w:pPr>
            <w:r w:rsidRPr="00993C4F">
              <w:rPr>
                <w:b/>
                <w:color w:val="000000" w:themeColor="text1"/>
              </w:rPr>
              <w:t>Subject Code</w:t>
            </w:r>
          </w:p>
        </w:tc>
        <w:tc>
          <w:tcPr>
            <w:tcW w:w="4481" w:type="dxa"/>
            <w:gridSpan w:val="2"/>
            <w:tcBorders>
              <w:top w:val="single" w:sz="8" w:space="0" w:color="auto"/>
              <w:left w:val="nil"/>
              <w:bottom w:val="single" w:sz="8" w:space="0" w:color="auto"/>
              <w:right w:val="single" w:sz="8" w:space="0" w:color="auto"/>
            </w:tcBorders>
            <w:shd w:val="clear" w:color="auto" w:fill="auto"/>
            <w:vAlign w:val="center"/>
          </w:tcPr>
          <w:p w14:paraId="668055C0" w14:textId="77777777" w:rsidR="00BF5B7B" w:rsidRPr="00993C4F" w:rsidRDefault="00BF5B7B" w:rsidP="00600AA3">
            <w:pPr>
              <w:jc w:val="center"/>
              <w:rPr>
                <w:b/>
                <w:bCs/>
                <w:color w:val="000000" w:themeColor="text1"/>
              </w:rPr>
            </w:pPr>
            <w:r w:rsidRPr="00993C4F">
              <w:rPr>
                <w:b/>
                <w:bCs/>
                <w:color w:val="000000" w:themeColor="text1"/>
              </w:rPr>
              <w:t>Subject</w:t>
            </w:r>
          </w:p>
        </w:tc>
        <w:tc>
          <w:tcPr>
            <w:tcW w:w="578" w:type="dxa"/>
            <w:gridSpan w:val="2"/>
            <w:tcBorders>
              <w:top w:val="single" w:sz="8" w:space="0" w:color="auto"/>
              <w:left w:val="nil"/>
              <w:bottom w:val="single" w:sz="8" w:space="0" w:color="auto"/>
              <w:right w:val="single" w:sz="8" w:space="0" w:color="auto"/>
            </w:tcBorders>
            <w:shd w:val="clear" w:color="auto" w:fill="auto"/>
            <w:vAlign w:val="center"/>
          </w:tcPr>
          <w:p w14:paraId="64668B3A" w14:textId="77777777" w:rsidR="00BF5B7B" w:rsidRPr="00993C4F" w:rsidRDefault="00BF5B7B" w:rsidP="00600AA3">
            <w:pPr>
              <w:jc w:val="center"/>
              <w:rPr>
                <w:b/>
                <w:bCs/>
                <w:color w:val="000000" w:themeColor="text1"/>
              </w:rPr>
            </w:pPr>
            <w:r w:rsidRPr="00993C4F">
              <w:rPr>
                <w:b/>
                <w:bCs/>
                <w:color w:val="000000" w:themeColor="text1"/>
              </w:rPr>
              <w:t>L</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4CF8202A" w14:textId="77777777" w:rsidR="00BF5B7B" w:rsidRPr="00993C4F" w:rsidRDefault="00BF5B7B" w:rsidP="00600AA3">
            <w:pPr>
              <w:jc w:val="center"/>
              <w:rPr>
                <w:b/>
                <w:bCs/>
                <w:color w:val="000000" w:themeColor="text1"/>
              </w:rPr>
            </w:pPr>
            <w:r w:rsidRPr="00993C4F">
              <w:rPr>
                <w:b/>
                <w:bCs/>
                <w:color w:val="000000" w:themeColor="text1"/>
              </w:rPr>
              <w:t>T</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65F6BAE8" w14:textId="77777777" w:rsidR="00BF5B7B" w:rsidRPr="00993C4F" w:rsidRDefault="00BF5B7B" w:rsidP="00600AA3">
            <w:pPr>
              <w:jc w:val="center"/>
              <w:rPr>
                <w:b/>
                <w:bCs/>
                <w:color w:val="000000" w:themeColor="text1"/>
              </w:rPr>
            </w:pPr>
            <w:r w:rsidRPr="00993C4F">
              <w:rPr>
                <w:b/>
                <w:bCs/>
                <w:color w:val="000000" w:themeColor="text1"/>
              </w:rPr>
              <w:t>P</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456D3358" w14:textId="77777777" w:rsidR="00BF5B7B" w:rsidRPr="00993C4F" w:rsidRDefault="00BF5B7B" w:rsidP="00600AA3">
            <w:pPr>
              <w:jc w:val="center"/>
              <w:rPr>
                <w:b/>
                <w:bCs/>
                <w:color w:val="000000" w:themeColor="text1"/>
              </w:rPr>
            </w:pPr>
            <w:r w:rsidRPr="00993C4F">
              <w:rPr>
                <w:b/>
                <w:bCs/>
                <w:color w:val="000000" w:themeColor="text1"/>
              </w:rPr>
              <w:t>C</w:t>
            </w:r>
          </w:p>
        </w:tc>
      </w:tr>
      <w:tr w:rsidR="00BF5B7B" w:rsidRPr="009B7308" w14:paraId="46E7D729" w14:textId="77777777" w:rsidTr="00AA6E4C">
        <w:trPr>
          <w:gridAfter w:val="1"/>
          <w:wAfter w:w="593" w:type="dxa"/>
          <w:trHeight w:val="292"/>
          <w:jc w:val="center"/>
        </w:trPr>
        <w:tc>
          <w:tcPr>
            <w:tcW w:w="707"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D0B0182" w14:textId="77777777" w:rsidR="00BF5B7B" w:rsidRPr="00993C4F" w:rsidRDefault="00BF5B7B" w:rsidP="00600AA3">
            <w:pPr>
              <w:ind w:left="25"/>
              <w:jc w:val="center"/>
              <w:rPr>
                <w:color w:val="000000" w:themeColor="text1"/>
              </w:rPr>
            </w:pPr>
            <w:r w:rsidRPr="00993C4F">
              <w:rPr>
                <w:color w:val="000000" w:themeColor="text1"/>
              </w:rPr>
              <w:t>1.</w:t>
            </w:r>
          </w:p>
        </w:tc>
        <w:tc>
          <w:tcPr>
            <w:tcW w:w="1134" w:type="dxa"/>
            <w:gridSpan w:val="2"/>
            <w:tcBorders>
              <w:top w:val="single" w:sz="8" w:space="0" w:color="auto"/>
              <w:left w:val="nil"/>
              <w:bottom w:val="single" w:sz="8" w:space="0" w:color="auto"/>
              <w:right w:val="single" w:sz="8" w:space="0" w:color="auto"/>
            </w:tcBorders>
            <w:shd w:val="clear" w:color="auto" w:fill="auto"/>
            <w:noWrap/>
            <w:vAlign w:val="center"/>
          </w:tcPr>
          <w:p w14:paraId="2A45DCED" w14:textId="77777777" w:rsidR="00BF5B7B" w:rsidRPr="00B8409C" w:rsidRDefault="00BF5B7B" w:rsidP="00600AA3">
            <w:pPr>
              <w:jc w:val="center"/>
              <w:rPr>
                <w:color w:val="000000" w:themeColor="text1"/>
              </w:rPr>
            </w:pPr>
            <w:r w:rsidRPr="00B8409C">
              <w:rPr>
                <w:bCs/>
              </w:rPr>
              <w:t>E</w:t>
            </w:r>
            <w:r w:rsidRPr="00B8409C">
              <w:t>E6107</w:t>
            </w:r>
          </w:p>
        </w:tc>
        <w:tc>
          <w:tcPr>
            <w:tcW w:w="4481" w:type="dxa"/>
            <w:gridSpan w:val="2"/>
            <w:tcBorders>
              <w:top w:val="single" w:sz="8" w:space="0" w:color="auto"/>
              <w:left w:val="nil"/>
              <w:bottom w:val="single" w:sz="8" w:space="0" w:color="auto"/>
              <w:right w:val="single" w:sz="8" w:space="0" w:color="auto"/>
            </w:tcBorders>
            <w:shd w:val="clear" w:color="auto" w:fill="auto"/>
            <w:vAlign w:val="center"/>
          </w:tcPr>
          <w:p w14:paraId="55393DF2" w14:textId="77777777" w:rsidR="00BF5B7B" w:rsidRPr="00B8409C" w:rsidRDefault="00BF5B7B" w:rsidP="00600AA3">
            <w:pPr>
              <w:ind w:right="173"/>
              <w:jc w:val="both"/>
              <w:rPr>
                <w:color w:val="000000" w:themeColor="text1"/>
              </w:rPr>
            </w:pPr>
            <w:r w:rsidRPr="00B8409C">
              <w:t>Renewable Energy Sources</w:t>
            </w:r>
          </w:p>
        </w:tc>
        <w:tc>
          <w:tcPr>
            <w:tcW w:w="578" w:type="dxa"/>
            <w:gridSpan w:val="2"/>
            <w:tcBorders>
              <w:top w:val="single" w:sz="8" w:space="0" w:color="auto"/>
              <w:left w:val="nil"/>
              <w:bottom w:val="single" w:sz="8" w:space="0" w:color="auto"/>
              <w:right w:val="single" w:sz="8" w:space="0" w:color="auto"/>
            </w:tcBorders>
            <w:shd w:val="clear" w:color="auto" w:fill="auto"/>
            <w:vAlign w:val="center"/>
          </w:tcPr>
          <w:p w14:paraId="100A628E" w14:textId="77777777" w:rsidR="00BF5B7B" w:rsidRPr="00993C4F" w:rsidRDefault="00BF5B7B" w:rsidP="00600AA3">
            <w:pPr>
              <w:jc w:val="center"/>
              <w:rPr>
                <w:color w:val="000000" w:themeColor="text1"/>
              </w:rPr>
            </w:pPr>
            <w:r w:rsidRPr="00993C4F">
              <w:rPr>
                <w:color w:val="000000" w:themeColor="text1"/>
              </w:rPr>
              <w:t>3</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79739BCD" w14:textId="77777777" w:rsidR="00BF5B7B" w:rsidRPr="00993C4F" w:rsidRDefault="00BF5B7B" w:rsidP="00600AA3">
            <w:pPr>
              <w:jc w:val="center"/>
              <w:rPr>
                <w:color w:val="000000" w:themeColor="text1"/>
              </w:rPr>
            </w:pPr>
            <w:r w:rsidRPr="00993C4F">
              <w:rPr>
                <w:color w:val="000000" w:themeColor="text1"/>
              </w:rPr>
              <w:t>0</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632D0CD8" w14:textId="77777777" w:rsidR="00BF5B7B" w:rsidRPr="00993C4F" w:rsidRDefault="00BF5B7B" w:rsidP="00600AA3">
            <w:pPr>
              <w:jc w:val="center"/>
              <w:rPr>
                <w:color w:val="000000" w:themeColor="text1"/>
              </w:rPr>
            </w:pPr>
            <w:r w:rsidRPr="00993C4F">
              <w:rPr>
                <w:color w:val="000000" w:themeColor="text1"/>
              </w:rPr>
              <w:t>0</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tcPr>
          <w:p w14:paraId="5252A098" w14:textId="77777777" w:rsidR="00BF5B7B" w:rsidRPr="00993C4F" w:rsidRDefault="00BF5B7B" w:rsidP="00600AA3">
            <w:pPr>
              <w:jc w:val="center"/>
              <w:rPr>
                <w:color w:val="000000" w:themeColor="text1"/>
              </w:rPr>
            </w:pPr>
            <w:r w:rsidRPr="00993C4F">
              <w:rPr>
                <w:color w:val="000000" w:themeColor="text1"/>
              </w:rPr>
              <w:t>3</w:t>
            </w:r>
          </w:p>
        </w:tc>
      </w:tr>
      <w:tr w:rsidR="00AA6E4C" w:rsidRPr="00993C4F" w14:paraId="508BED35"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411"/>
        </w:trPr>
        <w:tc>
          <w:tcPr>
            <w:tcW w:w="717"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D284D07" w14:textId="77777777" w:rsidR="00AA6E4C" w:rsidRPr="00993C4F" w:rsidRDefault="00AA6E4C" w:rsidP="00EA3519">
            <w:pPr>
              <w:contextualSpacing/>
              <w:jc w:val="center"/>
              <w:rPr>
                <w:b/>
                <w:bCs/>
              </w:rPr>
            </w:pPr>
            <w:r w:rsidRPr="00993C4F">
              <w:rPr>
                <w:b/>
                <w:bCs/>
              </w:rPr>
              <w:lastRenderedPageBreak/>
              <w:t xml:space="preserve">Sl. </w:t>
            </w:r>
          </w:p>
          <w:p w14:paraId="2E1FCD1A" w14:textId="77777777" w:rsidR="00AA6E4C" w:rsidRPr="00993C4F" w:rsidRDefault="00AA6E4C" w:rsidP="00EA3519">
            <w:pPr>
              <w:contextualSpacing/>
              <w:jc w:val="center"/>
              <w:rPr>
                <w:b/>
                <w:bCs/>
              </w:rPr>
            </w:pPr>
            <w:r w:rsidRPr="00993C4F">
              <w:rPr>
                <w:b/>
                <w:bCs/>
              </w:rPr>
              <w:t>No.</w:t>
            </w:r>
          </w:p>
        </w:tc>
        <w:tc>
          <w:tcPr>
            <w:tcW w:w="1416"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50C23D5" w14:textId="77777777" w:rsidR="00AA6E4C" w:rsidRPr="00993C4F" w:rsidRDefault="00AA6E4C" w:rsidP="00EA3519">
            <w:pPr>
              <w:contextualSpacing/>
              <w:jc w:val="center"/>
              <w:rPr>
                <w:b/>
                <w:bCs/>
              </w:rPr>
            </w:pPr>
            <w:r w:rsidRPr="00993C4F">
              <w:rPr>
                <w:b/>
                <w:bCs/>
              </w:rPr>
              <w:t>Subject Code</w:t>
            </w:r>
          </w:p>
        </w:tc>
        <w:tc>
          <w:tcPr>
            <w:tcW w:w="3968"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0DC75D80" w14:textId="77777777" w:rsidR="00AA6E4C" w:rsidRPr="00993C4F" w:rsidRDefault="00AA6E4C" w:rsidP="00EA3519">
            <w:pPr>
              <w:contextualSpacing/>
              <w:jc w:val="center"/>
              <w:rPr>
                <w:b/>
                <w:bCs/>
              </w:rPr>
            </w:pPr>
            <w:r w:rsidRPr="00993C4F">
              <w:rPr>
                <w:b/>
                <w:bCs/>
              </w:rPr>
              <w:t>SEMESTER I</w:t>
            </w:r>
          </w:p>
        </w:tc>
        <w:tc>
          <w:tcPr>
            <w:tcW w:w="773"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45AB70A" w14:textId="77777777" w:rsidR="00AA6E4C" w:rsidRPr="00993C4F" w:rsidRDefault="00AA6E4C" w:rsidP="00EA3519">
            <w:pPr>
              <w:contextualSpacing/>
              <w:jc w:val="center"/>
              <w:rPr>
                <w:b/>
                <w:bCs/>
              </w:rPr>
            </w:pPr>
            <w:r w:rsidRPr="00993C4F">
              <w:rPr>
                <w:b/>
                <w:bCs/>
              </w:rPr>
              <w:t>L</w:t>
            </w:r>
          </w:p>
        </w:tc>
        <w:tc>
          <w:tcPr>
            <w:tcW w:w="773"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172CD5AC" w14:textId="77777777" w:rsidR="00AA6E4C" w:rsidRPr="00993C4F" w:rsidRDefault="00AA6E4C" w:rsidP="00EA3519">
            <w:pPr>
              <w:contextualSpacing/>
              <w:jc w:val="center"/>
              <w:rPr>
                <w:b/>
                <w:bCs/>
              </w:rPr>
            </w:pPr>
            <w:r w:rsidRPr="00993C4F">
              <w:rPr>
                <w:b/>
                <w:bCs/>
              </w:rPr>
              <w:t>T</w:t>
            </w:r>
          </w:p>
        </w:tc>
        <w:tc>
          <w:tcPr>
            <w:tcW w:w="773"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2E0DF590" w14:textId="77777777" w:rsidR="00AA6E4C" w:rsidRPr="00993C4F" w:rsidRDefault="00AA6E4C" w:rsidP="00EA3519">
            <w:pPr>
              <w:contextualSpacing/>
              <w:jc w:val="center"/>
              <w:rPr>
                <w:b/>
                <w:bCs/>
              </w:rPr>
            </w:pPr>
            <w:r w:rsidRPr="00993C4F">
              <w:rPr>
                <w:b/>
                <w:bCs/>
              </w:rPr>
              <w:t>P</w:t>
            </w:r>
          </w:p>
        </w:tc>
        <w:tc>
          <w:tcPr>
            <w:tcW w:w="933"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8925320" w14:textId="77777777" w:rsidR="00AA6E4C" w:rsidRPr="00993C4F" w:rsidRDefault="00AA6E4C" w:rsidP="00EA3519">
            <w:pPr>
              <w:contextualSpacing/>
              <w:jc w:val="center"/>
              <w:rPr>
                <w:b/>
                <w:bCs/>
              </w:rPr>
            </w:pPr>
            <w:r w:rsidRPr="00993C4F">
              <w:rPr>
                <w:b/>
                <w:bCs/>
              </w:rPr>
              <w:t>C</w:t>
            </w:r>
          </w:p>
        </w:tc>
      </w:tr>
      <w:tr w:rsidR="00AA6E4C" w:rsidRPr="00993C4F" w14:paraId="1F6E08EB"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19"/>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317EA64" w14:textId="77777777" w:rsidR="00AA6E4C" w:rsidRPr="00993C4F" w:rsidRDefault="00AA6E4C" w:rsidP="00EA3519">
            <w:pPr>
              <w:contextualSpacing/>
              <w:jc w:val="center"/>
            </w:pPr>
            <w:r w:rsidRPr="00993C4F">
              <w:t>1.</w:t>
            </w:r>
          </w:p>
        </w:tc>
        <w:tc>
          <w:tcPr>
            <w:tcW w:w="1416"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6787B386" w14:textId="77777777" w:rsidR="00AA6E4C" w:rsidRPr="00993C4F" w:rsidRDefault="00AA6E4C" w:rsidP="00EA3519">
            <w:pPr>
              <w:contextualSpacing/>
              <w:jc w:val="center"/>
            </w:pPr>
            <w:r w:rsidRPr="00993C4F">
              <w:t>HS5111</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5BFF1A88" w14:textId="77777777" w:rsidR="00AA6E4C" w:rsidRPr="00993C4F" w:rsidRDefault="00AA6E4C" w:rsidP="00EA3519">
            <w:pPr>
              <w:contextualSpacing/>
            </w:pPr>
            <w:r w:rsidRPr="00993C4F">
              <w:t>Technical Writing and Soft Skill</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64A9C119" w14:textId="77777777" w:rsidR="00AA6E4C" w:rsidRPr="00993C4F" w:rsidRDefault="00AA6E4C" w:rsidP="00EA3519">
            <w:pPr>
              <w:contextualSpacing/>
              <w:jc w:val="center"/>
            </w:pPr>
            <w:r w:rsidRPr="00993C4F">
              <w:t>1</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5F61D949" w14:textId="77777777" w:rsidR="00AA6E4C" w:rsidRPr="00993C4F" w:rsidRDefault="00AA6E4C" w:rsidP="00EA3519">
            <w:pPr>
              <w:contextualSpacing/>
              <w:jc w:val="center"/>
            </w:pPr>
            <w:r w:rsidRPr="00993C4F">
              <w:t>2</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7D9B35D" w14:textId="77777777" w:rsidR="00AA6E4C" w:rsidRPr="00993C4F" w:rsidRDefault="00AA6E4C" w:rsidP="00EA3519">
            <w:pPr>
              <w:contextualSpacing/>
              <w:jc w:val="center"/>
            </w:pPr>
            <w:r w:rsidRPr="00993C4F">
              <w:t>2</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05C2DB91" w14:textId="77777777" w:rsidR="00AA6E4C" w:rsidRPr="00993C4F" w:rsidRDefault="00AA6E4C" w:rsidP="00EA3519">
            <w:pPr>
              <w:contextualSpacing/>
              <w:jc w:val="center"/>
            </w:pPr>
            <w:r w:rsidRPr="00993C4F">
              <w:t>4</w:t>
            </w:r>
          </w:p>
        </w:tc>
      </w:tr>
      <w:tr w:rsidR="00AA6E4C" w:rsidRPr="00993C4F" w14:paraId="32F8A795"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138"/>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B58DE89" w14:textId="77777777" w:rsidR="00AA6E4C" w:rsidRPr="00993C4F" w:rsidRDefault="00AA6E4C" w:rsidP="00EA3519">
            <w:pPr>
              <w:contextualSpacing/>
              <w:jc w:val="center"/>
            </w:pPr>
            <w:r w:rsidRPr="00993C4F">
              <w:t>2.</w:t>
            </w:r>
          </w:p>
        </w:tc>
        <w:tc>
          <w:tcPr>
            <w:tcW w:w="1416"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7B5E0C53" w14:textId="77777777" w:rsidR="00AA6E4C" w:rsidRPr="00993C4F" w:rsidRDefault="00AA6E4C" w:rsidP="00EA3519">
            <w:pPr>
              <w:contextualSpacing/>
              <w:jc w:val="center"/>
            </w:pPr>
            <w:r w:rsidRPr="00993C4F">
              <w:t>EC5104</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620BD532" w14:textId="77777777" w:rsidR="00AA6E4C" w:rsidRPr="00993C4F" w:rsidRDefault="00AA6E4C" w:rsidP="00EA3519">
            <w:pPr>
              <w:contextualSpacing/>
            </w:pPr>
            <w:r w:rsidRPr="00993C4F">
              <w:t>Digital VLSI System</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7AFEC18B" w14:textId="77777777" w:rsidR="00AA6E4C" w:rsidRPr="00993C4F" w:rsidRDefault="00AA6E4C" w:rsidP="00EA3519">
            <w:pPr>
              <w:contextualSpacing/>
              <w:jc w:val="center"/>
            </w:pPr>
            <w:r w:rsidRPr="00993C4F">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A53DE4B" w14:textId="77777777" w:rsidR="00AA6E4C" w:rsidRPr="00993C4F" w:rsidRDefault="00AA6E4C" w:rsidP="00EA3519">
            <w:pPr>
              <w:contextualSpacing/>
              <w:jc w:val="center"/>
            </w:pPr>
            <w:r w:rsidRPr="00993C4F">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E83B332" w14:textId="77777777" w:rsidR="00AA6E4C" w:rsidRPr="00993C4F" w:rsidRDefault="00AA6E4C" w:rsidP="00EA3519">
            <w:pPr>
              <w:contextualSpacing/>
              <w:jc w:val="center"/>
            </w:pPr>
            <w:r w:rsidRPr="00993C4F">
              <w:t>2</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D7E57BC" w14:textId="77777777" w:rsidR="00AA6E4C" w:rsidRPr="00993C4F" w:rsidRDefault="00AA6E4C" w:rsidP="00EA3519">
            <w:pPr>
              <w:contextualSpacing/>
              <w:jc w:val="center"/>
            </w:pPr>
            <w:r w:rsidRPr="00993C4F">
              <w:t>4</w:t>
            </w:r>
          </w:p>
        </w:tc>
      </w:tr>
      <w:tr w:rsidR="00AA6E4C" w:rsidRPr="00993C4F" w14:paraId="35BDD60D"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841C245" w14:textId="77777777" w:rsidR="00AA6E4C" w:rsidRPr="00993C4F" w:rsidRDefault="00AA6E4C" w:rsidP="00EA3519">
            <w:pPr>
              <w:contextualSpacing/>
              <w:jc w:val="center"/>
            </w:pPr>
            <w:r w:rsidRPr="00993C4F">
              <w:t>3.</w:t>
            </w:r>
          </w:p>
        </w:tc>
        <w:tc>
          <w:tcPr>
            <w:tcW w:w="141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5DC67AF3" w14:textId="77777777" w:rsidR="00AA6E4C" w:rsidRPr="00993C4F" w:rsidRDefault="00AA6E4C" w:rsidP="00EA3519">
            <w:pPr>
              <w:contextualSpacing/>
              <w:jc w:val="center"/>
            </w:pPr>
            <w:r w:rsidRPr="00993C4F">
              <w:t>EC5105</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2267AAB9" w14:textId="77777777" w:rsidR="00AA6E4C" w:rsidRPr="00993C4F" w:rsidRDefault="00AA6E4C" w:rsidP="00EA3519">
            <w:pPr>
              <w:contextualSpacing/>
            </w:pPr>
            <w:r w:rsidRPr="00993C4F">
              <w:t>Embedded System</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7E0D4B01" w14:textId="77777777" w:rsidR="00AA6E4C" w:rsidRPr="00993C4F" w:rsidRDefault="00AA6E4C" w:rsidP="00EA3519">
            <w:pPr>
              <w:contextualSpacing/>
              <w:jc w:val="center"/>
            </w:pPr>
            <w:r w:rsidRPr="00993C4F">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5F03505C" w14:textId="77777777" w:rsidR="00AA6E4C" w:rsidRPr="00993C4F" w:rsidRDefault="00AA6E4C" w:rsidP="00EA3519">
            <w:pPr>
              <w:contextualSpacing/>
              <w:jc w:val="center"/>
            </w:pPr>
            <w:r w:rsidRPr="00993C4F">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D2EC1F3" w14:textId="77777777" w:rsidR="00AA6E4C" w:rsidRPr="00993C4F" w:rsidRDefault="00AA6E4C" w:rsidP="00EA3519">
            <w:pPr>
              <w:contextualSpacing/>
              <w:jc w:val="center"/>
            </w:pPr>
            <w:r w:rsidRPr="00993C4F">
              <w:t>2</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25D349AA" w14:textId="77777777" w:rsidR="00AA6E4C" w:rsidRPr="00993C4F" w:rsidRDefault="00AA6E4C" w:rsidP="00EA3519">
            <w:pPr>
              <w:contextualSpacing/>
              <w:jc w:val="center"/>
            </w:pPr>
            <w:r w:rsidRPr="00993C4F">
              <w:t>4</w:t>
            </w:r>
          </w:p>
        </w:tc>
      </w:tr>
      <w:tr w:rsidR="00AA6E4C" w:rsidRPr="00993C4F" w14:paraId="0457DFBA"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EC97BA6" w14:textId="77777777" w:rsidR="00AA6E4C" w:rsidRPr="00993C4F" w:rsidRDefault="00AA6E4C" w:rsidP="00EA3519">
            <w:pPr>
              <w:contextualSpacing/>
              <w:jc w:val="center"/>
            </w:pPr>
            <w:r w:rsidRPr="00993C4F">
              <w:t>4.</w:t>
            </w:r>
          </w:p>
        </w:tc>
        <w:tc>
          <w:tcPr>
            <w:tcW w:w="141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229981B9" w14:textId="77777777" w:rsidR="00AA6E4C" w:rsidRPr="00993C4F" w:rsidRDefault="00AA6E4C" w:rsidP="00EA3519">
            <w:pPr>
              <w:contextualSpacing/>
              <w:jc w:val="center"/>
              <w:rPr>
                <w:color w:val="000000" w:themeColor="text1"/>
              </w:rPr>
            </w:pPr>
            <w:r w:rsidRPr="00993C4F">
              <w:rPr>
                <w:color w:val="000000" w:themeColor="text1"/>
              </w:rPr>
              <w:t>EC5106</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761257B1" w14:textId="77777777" w:rsidR="00AA6E4C" w:rsidRPr="00993C4F" w:rsidRDefault="00AA6E4C" w:rsidP="00EA3519">
            <w:pPr>
              <w:contextualSpacing/>
              <w:rPr>
                <w:color w:val="000000" w:themeColor="text1"/>
              </w:rPr>
            </w:pPr>
            <w:r w:rsidRPr="00993C4F">
              <w:rPr>
                <w:color w:val="000000" w:themeColor="text1"/>
              </w:rPr>
              <w:t>Semiconductor Device Modeling and Simulation</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8BB1810" w14:textId="77777777" w:rsidR="00AA6E4C" w:rsidRPr="00993C4F" w:rsidRDefault="00AA6E4C" w:rsidP="00EA3519">
            <w:pPr>
              <w:contextualSpacing/>
              <w:jc w:val="center"/>
              <w:rPr>
                <w:color w:val="000000" w:themeColor="text1"/>
              </w:rPr>
            </w:pPr>
            <w:r w:rsidRPr="00993C4F">
              <w:rPr>
                <w:color w:val="000000" w:themeColor="text1"/>
              </w:rPr>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7C96F3E7" w14:textId="77777777" w:rsidR="00AA6E4C" w:rsidRPr="00993C4F" w:rsidRDefault="00AA6E4C" w:rsidP="00EA3519">
            <w:pPr>
              <w:contextualSpacing/>
              <w:jc w:val="center"/>
              <w:rPr>
                <w:color w:val="000000" w:themeColor="text1"/>
              </w:rPr>
            </w:pPr>
            <w:r w:rsidRPr="00993C4F">
              <w:rPr>
                <w:color w:val="000000" w:themeColor="text1"/>
              </w:rPr>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617D9CE" w14:textId="77777777" w:rsidR="00AA6E4C" w:rsidRPr="00993C4F" w:rsidRDefault="00AA6E4C" w:rsidP="00EA3519">
            <w:pPr>
              <w:contextualSpacing/>
              <w:jc w:val="center"/>
              <w:rPr>
                <w:color w:val="000000" w:themeColor="text1"/>
              </w:rPr>
            </w:pPr>
            <w:r w:rsidRPr="00993C4F">
              <w:rPr>
                <w:color w:val="000000" w:themeColor="text1"/>
              </w:rPr>
              <w:t>2</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C0B9B77" w14:textId="77777777" w:rsidR="00AA6E4C" w:rsidRPr="00993C4F" w:rsidRDefault="00AA6E4C" w:rsidP="00EA3519">
            <w:pPr>
              <w:contextualSpacing/>
              <w:jc w:val="center"/>
              <w:rPr>
                <w:color w:val="000000" w:themeColor="text1"/>
              </w:rPr>
            </w:pPr>
            <w:r w:rsidRPr="00993C4F">
              <w:rPr>
                <w:color w:val="000000" w:themeColor="text1"/>
              </w:rPr>
              <w:t>4</w:t>
            </w:r>
          </w:p>
        </w:tc>
      </w:tr>
      <w:tr w:rsidR="00AA6E4C" w:rsidRPr="00993C4F" w14:paraId="5F0B319F"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A2E9E97" w14:textId="77777777" w:rsidR="00AA6E4C" w:rsidRPr="00993C4F" w:rsidRDefault="00AA6E4C" w:rsidP="00EA3519">
            <w:pPr>
              <w:contextualSpacing/>
              <w:jc w:val="center"/>
            </w:pPr>
            <w:r w:rsidRPr="00993C4F">
              <w:t>5.</w:t>
            </w:r>
          </w:p>
        </w:tc>
        <w:tc>
          <w:tcPr>
            <w:tcW w:w="141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2986CD4A" w14:textId="77777777" w:rsidR="00AA6E4C" w:rsidRPr="00993C4F" w:rsidRDefault="00AA6E4C" w:rsidP="00EA3519">
            <w:pPr>
              <w:contextualSpacing/>
              <w:jc w:val="center"/>
            </w:pPr>
            <w:r>
              <w:t>EC51XX</w:t>
            </w:r>
            <w:r w:rsidRPr="00993C4F">
              <w:t>/</w:t>
            </w:r>
            <w:r>
              <w:t xml:space="preserve"> EC61XX</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37E5FD5" w14:textId="77777777" w:rsidR="00AA6E4C" w:rsidRPr="00993C4F" w:rsidRDefault="00AA6E4C" w:rsidP="00EA3519">
            <w:pPr>
              <w:contextualSpacing/>
              <w:rPr>
                <w:bCs/>
              </w:rPr>
            </w:pPr>
            <w:r w:rsidRPr="00993C4F">
              <w:rPr>
                <w:bCs/>
              </w:rPr>
              <w:t>DE-I</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22F40F4" w14:textId="77777777" w:rsidR="00AA6E4C" w:rsidRPr="00993C4F" w:rsidRDefault="00AA6E4C" w:rsidP="00EA3519">
            <w:pPr>
              <w:contextualSpacing/>
              <w:jc w:val="center"/>
            </w:pPr>
            <w:r w:rsidRPr="00993C4F">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9DB8A90" w14:textId="77777777" w:rsidR="00AA6E4C" w:rsidRPr="00993C4F" w:rsidRDefault="00AA6E4C" w:rsidP="00EA3519">
            <w:pPr>
              <w:contextualSpacing/>
              <w:jc w:val="center"/>
            </w:pPr>
            <w:r w:rsidRPr="00993C4F">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65F7973" w14:textId="77777777" w:rsidR="00AA6E4C" w:rsidRPr="00993C4F" w:rsidRDefault="00AA6E4C" w:rsidP="00EA3519">
            <w:pPr>
              <w:contextualSpacing/>
              <w:jc w:val="center"/>
            </w:pPr>
            <w:r w:rsidRPr="00993C4F">
              <w:t>0</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07C30108" w14:textId="77777777" w:rsidR="00AA6E4C" w:rsidRPr="00993C4F" w:rsidRDefault="00AA6E4C" w:rsidP="00EA3519">
            <w:pPr>
              <w:contextualSpacing/>
              <w:jc w:val="center"/>
            </w:pPr>
            <w:r w:rsidRPr="00993C4F">
              <w:t>3</w:t>
            </w:r>
          </w:p>
        </w:tc>
      </w:tr>
      <w:tr w:rsidR="00AA6E4C" w:rsidRPr="00993C4F" w14:paraId="605280DC"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B7B96EC" w14:textId="77777777" w:rsidR="00AA6E4C" w:rsidRPr="00993C4F" w:rsidRDefault="00AA6E4C" w:rsidP="00EA3519">
            <w:pPr>
              <w:contextualSpacing/>
              <w:jc w:val="center"/>
            </w:pPr>
            <w:r w:rsidRPr="00993C4F">
              <w:t>6.</w:t>
            </w:r>
          </w:p>
        </w:tc>
        <w:tc>
          <w:tcPr>
            <w:tcW w:w="141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5F59C6BB" w14:textId="77777777" w:rsidR="00AA6E4C" w:rsidRPr="00993C4F" w:rsidRDefault="00AA6E4C" w:rsidP="00EA3519">
            <w:pPr>
              <w:contextualSpacing/>
              <w:jc w:val="center"/>
            </w:pPr>
            <w:r>
              <w:t>EC51XX</w:t>
            </w:r>
            <w:r w:rsidRPr="00993C4F">
              <w:t>/</w:t>
            </w:r>
            <w:r>
              <w:t xml:space="preserve"> EC61XX</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229DC76" w14:textId="77777777" w:rsidR="00AA6E4C" w:rsidRPr="00993C4F" w:rsidRDefault="00AA6E4C" w:rsidP="00EA3519">
            <w:pPr>
              <w:contextualSpacing/>
              <w:rPr>
                <w:bCs/>
              </w:rPr>
            </w:pPr>
            <w:r w:rsidRPr="00993C4F">
              <w:rPr>
                <w:bCs/>
              </w:rPr>
              <w:t>DE-II</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6AFB5D40" w14:textId="77777777" w:rsidR="00AA6E4C" w:rsidRPr="00993C4F" w:rsidRDefault="00AA6E4C" w:rsidP="00EA3519">
            <w:pPr>
              <w:contextualSpacing/>
              <w:jc w:val="center"/>
            </w:pPr>
            <w:r w:rsidRPr="00993C4F">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8355DE8" w14:textId="77777777" w:rsidR="00AA6E4C" w:rsidRPr="00993C4F" w:rsidRDefault="00AA6E4C" w:rsidP="00EA3519">
            <w:pPr>
              <w:contextualSpacing/>
              <w:jc w:val="center"/>
            </w:pPr>
            <w:r w:rsidRPr="00993C4F">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2605849" w14:textId="77777777" w:rsidR="00AA6E4C" w:rsidRPr="00993C4F" w:rsidRDefault="00AA6E4C" w:rsidP="00EA3519">
            <w:pPr>
              <w:contextualSpacing/>
              <w:jc w:val="center"/>
            </w:pPr>
            <w:r w:rsidRPr="00993C4F">
              <w:t>0</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0527BB8B" w14:textId="77777777" w:rsidR="00AA6E4C" w:rsidRPr="00993C4F" w:rsidRDefault="00AA6E4C" w:rsidP="00EA3519">
            <w:pPr>
              <w:contextualSpacing/>
              <w:jc w:val="center"/>
            </w:pPr>
            <w:r w:rsidRPr="00993C4F">
              <w:t>3</w:t>
            </w:r>
          </w:p>
        </w:tc>
      </w:tr>
      <w:tr w:rsidR="00AA6E4C" w:rsidRPr="00993C4F" w14:paraId="29C12C56"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8266F0F" w14:textId="77777777" w:rsidR="00AA6E4C" w:rsidRPr="00993C4F" w:rsidRDefault="00AA6E4C" w:rsidP="00EA3519">
            <w:pPr>
              <w:contextualSpacing/>
              <w:jc w:val="center"/>
            </w:pPr>
            <w:r w:rsidRPr="00993C4F">
              <w:rPr>
                <w:color w:val="000000"/>
                <w:lang w:val="en-IN"/>
              </w:rPr>
              <w:t>7.</w:t>
            </w:r>
          </w:p>
        </w:tc>
        <w:tc>
          <w:tcPr>
            <w:tcW w:w="141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vAlign w:val="center"/>
          </w:tcPr>
          <w:p w14:paraId="557F64F2" w14:textId="77777777" w:rsidR="00AA6E4C" w:rsidRPr="00993C4F" w:rsidRDefault="00AA6E4C" w:rsidP="00EA3519">
            <w:pPr>
              <w:contextualSpacing/>
              <w:jc w:val="center"/>
            </w:pPr>
            <w:r w:rsidRPr="00993C4F">
              <w:rPr>
                <w:lang w:val="en-IN"/>
              </w:rPr>
              <w:t>XX61PQ</w:t>
            </w:r>
          </w:p>
        </w:tc>
        <w:tc>
          <w:tcPr>
            <w:tcW w:w="3968"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350713B" w14:textId="77777777" w:rsidR="00AA6E4C" w:rsidRPr="00993C4F" w:rsidRDefault="00AA6E4C" w:rsidP="00EA3519">
            <w:pPr>
              <w:contextualSpacing/>
              <w:rPr>
                <w:b/>
              </w:rPr>
            </w:pPr>
            <w:r w:rsidRPr="00993C4F">
              <w:rPr>
                <w:lang w:val="en-IN"/>
              </w:rPr>
              <w:t>IDE</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014ABB2" w14:textId="77777777" w:rsidR="00AA6E4C" w:rsidRPr="00993C4F" w:rsidRDefault="00AA6E4C" w:rsidP="00EA3519">
            <w:pPr>
              <w:contextualSpacing/>
              <w:jc w:val="center"/>
            </w:pPr>
            <w:r w:rsidRPr="00993C4F">
              <w:rPr>
                <w:color w:val="000000"/>
                <w:lang w:val="en-IN"/>
              </w:rPr>
              <w:t>3</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040B752E" w14:textId="77777777" w:rsidR="00AA6E4C" w:rsidRPr="00993C4F" w:rsidRDefault="00AA6E4C" w:rsidP="00EA3519">
            <w:pPr>
              <w:contextualSpacing/>
              <w:jc w:val="center"/>
            </w:pPr>
            <w:r w:rsidRPr="00993C4F">
              <w:rPr>
                <w:color w:val="000000"/>
                <w:lang w:val="en-IN"/>
              </w:rPr>
              <w:t>0</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69B0AF3" w14:textId="77777777" w:rsidR="00AA6E4C" w:rsidRPr="00993C4F" w:rsidRDefault="00AA6E4C" w:rsidP="00EA3519">
            <w:pPr>
              <w:contextualSpacing/>
              <w:jc w:val="center"/>
            </w:pPr>
            <w:r w:rsidRPr="00993C4F">
              <w:rPr>
                <w:color w:val="000000"/>
                <w:lang w:val="en-IN"/>
              </w:rPr>
              <w:t>0</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44FFF0AE" w14:textId="77777777" w:rsidR="00AA6E4C" w:rsidRPr="00993C4F" w:rsidRDefault="00AA6E4C" w:rsidP="00EA3519">
            <w:pPr>
              <w:contextualSpacing/>
              <w:jc w:val="center"/>
            </w:pPr>
            <w:r w:rsidRPr="00993C4F">
              <w:rPr>
                <w:color w:val="000000"/>
                <w:lang w:val="en-IN"/>
              </w:rPr>
              <w:t>3</w:t>
            </w:r>
          </w:p>
        </w:tc>
      </w:tr>
      <w:tr w:rsidR="00AA6E4C" w:rsidRPr="00993C4F" w14:paraId="54A9865C" w14:textId="77777777" w:rsidTr="00AA6E4C">
        <w:tblPrEx>
          <w:jc w:val="left"/>
          <w:tblBorders>
            <w:top w:val="nil"/>
            <w:left w:val="nil"/>
            <w:bottom w:val="nil"/>
            <w:right w:val="nil"/>
            <w:insideH w:val="nil"/>
            <w:insideV w:val="nil"/>
          </w:tblBorders>
          <w:tblLook w:val="0600" w:firstRow="0" w:lastRow="0" w:firstColumn="0" w:lastColumn="0" w:noHBand="1" w:noVBand="1"/>
        </w:tblPrEx>
        <w:trPr>
          <w:gridBefore w:val="1"/>
          <w:wBefore w:w="267" w:type="dxa"/>
          <w:trHeight w:val="285"/>
        </w:trPr>
        <w:tc>
          <w:tcPr>
            <w:tcW w:w="717"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CEB302" w14:textId="77777777" w:rsidR="00AA6E4C" w:rsidRPr="00993C4F" w:rsidRDefault="00AA6E4C" w:rsidP="00EA3519">
            <w:pPr>
              <w:contextualSpacing/>
              <w:rPr>
                <w:b/>
              </w:rPr>
            </w:pPr>
            <w:r w:rsidRPr="00993C4F">
              <w:rPr>
                <w:b/>
              </w:rPr>
              <w:t xml:space="preserve"> </w:t>
            </w:r>
          </w:p>
        </w:tc>
        <w:tc>
          <w:tcPr>
            <w:tcW w:w="5384" w:type="dxa"/>
            <w:gridSpan w:val="4"/>
            <w:tcBorders>
              <w:top w:val="nil"/>
              <w:left w:val="nil"/>
              <w:bottom w:val="single" w:sz="6" w:space="0" w:color="000000"/>
              <w:right w:val="single" w:sz="6" w:space="0" w:color="000000"/>
            </w:tcBorders>
            <w:tcMar>
              <w:top w:w="0" w:type="dxa"/>
              <w:left w:w="100" w:type="dxa"/>
              <w:bottom w:w="0" w:type="dxa"/>
              <w:right w:w="100" w:type="dxa"/>
            </w:tcMar>
            <w:vAlign w:val="center"/>
          </w:tcPr>
          <w:p w14:paraId="7EB656C6" w14:textId="77777777" w:rsidR="00AA6E4C" w:rsidRPr="00993C4F" w:rsidRDefault="00AA6E4C" w:rsidP="00EA3519">
            <w:pPr>
              <w:contextualSpacing/>
              <w:jc w:val="center"/>
              <w:rPr>
                <w:b/>
              </w:rPr>
            </w:pPr>
            <w:r w:rsidRPr="00993C4F">
              <w:rPr>
                <w:b/>
              </w:rPr>
              <w:t>TOTAL</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342BDE4B" w14:textId="77777777" w:rsidR="00AA6E4C" w:rsidRPr="00993C4F" w:rsidRDefault="00AA6E4C" w:rsidP="00EA3519">
            <w:pPr>
              <w:contextualSpacing/>
              <w:jc w:val="center"/>
              <w:rPr>
                <w:b/>
              </w:rPr>
            </w:pPr>
            <w:r w:rsidRPr="00993C4F">
              <w:rPr>
                <w:b/>
              </w:rPr>
              <w:t>19</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11FBC089" w14:textId="77777777" w:rsidR="00AA6E4C" w:rsidRPr="00993C4F" w:rsidRDefault="00AA6E4C" w:rsidP="00EA3519">
            <w:pPr>
              <w:contextualSpacing/>
              <w:jc w:val="center"/>
              <w:rPr>
                <w:b/>
              </w:rPr>
            </w:pPr>
            <w:r w:rsidRPr="00993C4F">
              <w:rPr>
                <w:b/>
              </w:rPr>
              <w:t>2</w:t>
            </w:r>
          </w:p>
        </w:tc>
        <w:tc>
          <w:tcPr>
            <w:tcW w:w="77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021600B8" w14:textId="77777777" w:rsidR="00AA6E4C" w:rsidRPr="00993C4F" w:rsidRDefault="00AA6E4C" w:rsidP="00EA3519">
            <w:pPr>
              <w:contextualSpacing/>
              <w:jc w:val="center"/>
              <w:rPr>
                <w:b/>
              </w:rPr>
            </w:pPr>
            <w:r w:rsidRPr="00993C4F">
              <w:rPr>
                <w:b/>
              </w:rPr>
              <w:t>8</w:t>
            </w:r>
          </w:p>
        </w:tc>
        <w:tc>
          <w:tcPr>
            <w:tcW w:w="933" w:type="dxa"/>
            <w:gridSpan w:val="2"/>
            <w:tcBorders>
              <w:top w:val="nil"/>
              <w:left w:val="nil"/>
              <w:bottom w:val="single" w:sz="6" w:space="0" w:color="000000"/>
              <w:right w:val="single" w:sz="6" w:space="0" w:color="000000"/>
            </w:tcBorders>
            <w:tcMar>
              <w:top w:w="0" w:type="dxa"/>
              <w:left w:w="100" w:type="dxa"/>
              <w:bottom w:w="0" w:type="dxa"/>
              <w:right w:w="100" w:type="dxa"/>
            </w:tcMar>
            <w:vAlign w:val="center"/>
          </w:tcPr>
          <w:p w14:paraId="2126481F" w14:textId="77777777" w:rsidR="00AA6E4C" w:rsidRPr="00993C4F" w:rsidRDefault="00AA6E4C" w:rsidP="00EA3519">
            <w:pPr>
              <w:contextualSpacing/>
              <w:jc w:val="center"/>
              <w:rPr>
                <w:b/>
              </w:rPr>
            </w:pPr>
            <w:r w:rsidRPr="00993C4F">
              <w:rPr>
                <w:b/>
              </w:rPr>
              <w:t>25</w:t>
            </w:r>
          </w:p>
        </w:tc>
      </w:tr>
    </w:tbl>
    <w:p w14:paraId="473627F8" w14:textId="541C22AB" w:rsidR="00AA6E4C" w:rsidRDefault="00AA6E4C" w:rsidP="00BF5B7B">
      <w:pPr>
        <w:spacing w:after="200" w:line="276" w:lineRule="auto"/>
        <w:rPr>
          <w:b/>
          <w:u w:val="single"/>
        </w:rPr>
      </w:pPr>
    </w:p>
    <w:p w14:paraId="566AE68B" w14:textId="77777777" w:rsidR="00AA6E4C" w:rsidRDefault="00AA6E4C">
      <w:pPr>
        <w:spacing w:after="160" w:line="259" w:lineRule="auto"/>
        <w:rPr>
          <w:b/>
          <w:u w:val="single"/>
        </w:rPr>
      </w:pPr>
      <w:r>
        <w:rPr>
          <w:b/>
          <w:u w:val="single"/>
        </w:rPr>
        <w:br w:type="page"/>
      </w:r>
    </w:p>
    <w:p w14:paraId="3203047E" w14:textId="77777777" w:rsidR="00AA6E4C" w:rsidRDefault="00AA6E4C" w:rsidP="00BF5B7B">
      <w:pPr>
        <w:spacing w:after="200" w:line="276" w:lineRule="auto"/>
        <w:rPr>
          <w:b/>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225"/>
        <w:gridCol w:w="7785"/>
      </w:tblGrid>
      <w:tr w:rsidR="0016740E" w:rsidRPr="001C7F3B" w14:paraId="76EE22CB" w14:textId="77777777" w:rsidTr="00600AA3">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A83A67"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D524B5" w14:textId="77777777" w:rsidR="0016740E" w:rsidRPr="001C7F3B" w:rsidRDefault="0016740E" w:rsidP="00600AA3">
            <w:pPr>
              <w:pStyle w:val="NormalWeb"/>
              <w:spacing w:before="0" w:beforeAutospacing="0" w:after="0" w:afterAutospacing="0"/>
              <w:contextualSpacing/>
              <w:jc w:val="both"/>
              <w:rPr>
                <w:sz w:val="18"/>
                <w:szCs w:val="18"/>
              </w:rPr>
            </w:pPr>
            <w:r>
              <w:rPr>
                <w:b/>
                <w:bCs/>
                <w:color w:val="000000"/>
                <w:sz w:val="18"/>
                <w:szCs w:val="18"/>
              </w:rPr>
              <w:t>EC5104</w:t>
            </w:r>
          </w:p>
        </w:tc>
      </w:tr>
      <w:tr w:rsidR="0016740E" w:rsidRPr="001C7F3B" w14:paraId="1D19C8D3" w14:textId="77777777" w:rsidTr="00600AA3">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B9CD4B"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058059"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L-T-P-C: 3-0-2-4</w:t>
            </w:r>
          </w:p>
        </w:tc>
      </w:tr>
      <w:tr w:rsidR="0016740E" w:rsidRPr="001C7F3B" w14:paraId="7AA71F2B" w14:textId="77777777" w:rsidTr="00600AA3">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3A0F1D"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627173"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Digital VLSI System</w:t>
            </w:r>
          </w:p>
        </w:tc>
      </w:tr>
      <w:tr w:rsidR="0016740E" w:rsidRPr="001C7F3B" w14:paraId="4639DD96" w14:textId="77777777" w:rsidTr="00600AA3">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63AA85"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919625"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Lectures and Labs</w:t>
            </w:r>
          </w:p>
        </w:tc>
      </w:tr>
      <w:tr w:rsidR="0016740E" w:rsidRPr="001C7F3B" w14:paraId="288F1C99" w14:textId="77777777" w:rsidTr="00600AA3">
        <w:trPr>
          <w:trHeight w:val="37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F69CA8"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E4B8B6"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2 and 3</w:t>
            </w:r>
          </w:p>
        </w:tc>
      </w:tr>
      <w:tr w:rsidR="0016740E" w:rsidRPr="001C7F3B" w14:paraId="7A63AE89" w14:textId="77777777" w:rsidTr="00600AA3">
        <w:trPr>
          <w:trHeight w:val="5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48E470"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7061C6"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The Digital VLSI Systems course covers the design, analysis, and implementation of Very-Large-Scale Integration (VLSI) circuits. It focuses on techniques for optimizing digital systems for performance, power, and area.</w:t>
            </w:r>
          </w:p>
        </w:tc>
      </w:tr>
      <w:tr w:rsidR="0016740E" w:rsidRPr="001C7F3B" w14:paraId="742C5AB3" w14:textId="77777777" w:rsidTr="00600AA3">
        <w:trPr>
          <w:trHeight w:val="75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2BB428"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AB3C11" w14:textId="77777777" w:rsidR="0016740E" w:rsidRPr="001C7F3B" w:rsidRDefault="0016740E" w:rsidP="00600AA3">
            <w:pPr>
              <w:contextualSpacing/>
              <w:rPr>
                <w:sz w:val="18"/>
                <w:szCs w:val="18"/>
              </w:rPr>
            </w:pPr>
            <w:r w:rsidRPr="001C7F3B">
              <w:rPr>
                <w:color w:val="000000"/>
                <w:sz w:val="18"/>
                <w:szCs w:val="18"/>
                <w:lang w:val="en-IN"/>
              </w:rPr>
              <w:t>Digital Systems and its applications; Basics on manufacturing process of Digital systems; Device and Wire Model; Design and implementation strategies of digital VLSI systems: Full and Semi-custom; Static and Dynamic MOS Logic design and Characteristics: Combinational and sequential circuits and systems; Introduction to ASIC and FPGA based system Design; Digital System and HDL; Design Steps of digital systems; Digital Arithmetic circuits; Semiconductor Memory and peripheral circuits and Systems; Digital IC testing and validation methodologies.</w:t>
            </w:r>
          </w:p>
        </w:tc>
      </w:tr>
      <w:tr w:rsidR="0016740E" w:rsidRPr="001C7F3B" w14:paraId="66D7276E" w14:textId="77777777" w:rsidTr="00600AA3">
        <w:trPr>
          <w:trHeight w:val="5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A06F0D"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D12075" w14:textId="77777777" w:rsidR="0016740E" w:rsidRPr="001C7F3B" w:rsidRDefault="0016740E"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6740E" w:rsidRPr="001C7F3B" w14:paraId="1DD8EF79" w14:textId="77777777" w:rsidTr="00600AA3">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109BC6"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34DB97"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16740E" w:rsidRPr="001C7F3B" w14:paraId="3E928ED5" w14:textId="77777777" w:rsidTr="00600AA3">
        <w:trPr>
          <w:trHeight w:val="7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67B09B" w14:textId="77777777" w:rsidR="0016740E" w:rsidRPr="001C7F3B" w:rsidRDefault="0016740E"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EEE4E6"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51D04D68"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Ming-Bo Lin, “Introduction to VLSI Systems: A Logic, Circuit, and System Perspective”</w:t>
            </w:r>
          </w:p>
          <w:p w14:paraId="3F366061"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Indian Edition, CRC Press, 2011.</w:t>
            </w:r>
          </w:p>
          <w:p w14:paraId="241C3BA9"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Seetharaman Ramachandran, “Digital VLSI Systems design”, 1st Edition, Springer, 2007.</w:t>
            </w:r>
          </w:p>
          <w:p w14:paraId="6A2994BD"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Michael John Sebastian Smith, “Application Specific Integrated Circuit” Addison Wesley,</w:t>
            </w:r>
          </w:p>
          <w:p w14:paraId="583C0866"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Reprint edition, 1997.</w:t>
            </w:r>
          </w:p>
          <w:p w14:paraId="121B26EC"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J. M. </w:t>
            </w:r>
            <w:proofErr w:type="spellStart"/>
            <w:r w:rsidRPr="001C7F3B">
              <w:rPr>
                <w:color w:val="000000" w:themeColor="text1"/>
                <w:sz w:val="18"/>
                <w:szCs w:val="18"/>
              </w:rPr>
              <w:t>Rabaey</w:t>
            </w:r>
            <w:proofErr w:type="spellEnd"/>
            <w:r w:rsidRPr="001C7F3B">
              <w:rPr>
                <w:color w:val="000000" w:themeColor="text1"/>
                <w:sz w:val="18"/>
                <w:szCs w:val="18"/>
              </w:rPr>
              <w:t xml:space="preserve">, A. </w:t>
            </w:r>
            <w:proofErr w:type="spellStart"/>
            <w:r w:rsidRPr="001C7F3B">
              <w:rPr>
                <w:color w:val="000000" w:themeColor="text1"/>
                <w:sz w:val="18"/>
                <w:szCs w:val="18"/>
              </w:rPr>
              <w:t>Chandrakasan</w:t>
            </w:r>
            <w:proofErr w:type="spellEnd"/>
            <w:r w:rsidRPr="001C7F3B">
              <w:rPr>
                <w:color w:val="000000" w:themeColor="text1"/>
                <w:sz w:val="18"/>
                <w:szCs w:val="18"/>
              </w:rPr>
              <w:t>, and B. Nikolic, “Digital Integrated circuits: A design</w:t>
            </w:r>
          </w:p>
          <w:p w14:paraId="36B0D47F"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perspective” 2nd Edition, Pearson Education India, 2016.</w:t>
            </w:r>
          </w:p>
          <w:p w14:paraId="38D4DEC9"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Sung-Mo Kang, and Yusuf </w:t>
            </w:r>
            <w:proofErr w:type="spellStart"/>
            <w:r w:rsidRPr="001C7F3B">
              <w:rPr>
                <w:color w:val="000000" w:themeColor="text1"/>
                <w:sz w:val="18"/>
                <w:szCs w:val="18"/>
              </w:rPr>
              <w:t>Leblebici</w:t>
            </w:r>
            <w:proofErr w:type="spellEnd"/>
            <w:r w:rsidRPr="001C7F3B">
              <w:rPr>
                <w:color w:val="000000" w:themeColor="text1"/>
                <w:sz w:val="18"/>
                <w:szCs w:val="18"/>
              </w:rPr>
              <w:t>, “CMOS Digital Integrated Circuits”, 3rd Edition</w:t>
            </w:r>
          </w:p>
          <w:p w14:paraId="597385E8"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McGraw-Hill Education, 2002.</w:t>
            </w:r>
          </w:p>
          <w:p w14:paraId="3FE4FAA9"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Michael, D. </w:t>
            </w:r>
            <w:proofErr w:type="spellStart"/>
            <w:r w:rsidRPr="001C7F3B">
              <w:rPr>
                <w:color w:val="000000" w:themeColor="text1"/>
                <w:sz w:val="18"/>
                <w:szCs w:val="18"/>
              </w:rPr>
              <w:t>Ciletti</w:t>
            </w:r>
            <w:proofErr w:type="spellEnd"/>
            <w:r w:rsidRPr="001C7F3B">
              <w:rPr>
                <w:color w:val="000000" w:themeColor="text1"/>
                <w:sz w:val="18"/>
                <w:szCs w:val="18"/>
              </w:rPr>
              <w:t>, “Advanced Digital Design with the Verilog HDL”, PHI Learning</w:t>
            </w:r>
          </w:p>
          <w:p w14:paraId="4E70F604"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Private Limited, 2012.</w:t>
            </w:r>
          </w:p>
          <w:p w14:paraId="5E9AE260"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7. Samir </w:t>
            </w:r>
            <w:proofErr w:type="spellStart"/>
            <w:r w:rsidRPr="001C7F3B">
              <w:rPr>
                <w:color w:val="000000" w:themeColor="text1"/>
                <w:sz w:val="18"/>
                <w:szCs w:val="18"/>
              </w:rPr>
              <w:t>Palnitkar</w:t>
            </w:r>
            <w:proofErr w:type="spellEnd"/>
            <w:r w:rsidRPr="001C7F3B">
              <w:rPr>
                <w:color w:val="000000" w:themeColor="text1"/>
                <w:sz w:val="18"/>
                <w:szCs w:val="18"/>
              </w:rPr>
              <w:t>, “Verilog HDL: A Guide to Digital Design and Synthesis”, Second Edition,</w:t>
            </w:r>
          </w:p>
          <w:p w14:paraId="76EB5E6E" w14:textId="77777777" w:rsidR="0016740E" w:rsidRPr="001C7F3B" w:rsidRDefault="0016740E"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Prentice Hall PTR, 2003.</w:t>
            </w:r>
          </w:p>
        </w:tc>
      </w:tr>
    </w:tbl>
    <w:p w14:paraId="177E5860" w14:textId="77777777" w:rsidR="0016740E" w:rsidRDefault="0016740E" w:rsidP="00BF5B7B">
      <w:pPr>
        <w:spacing w:after="200" w:line="276" w:lineRule="auto"/>
        <w:rPr>
          <w:b/>
          <w:u w:val="single"/>
        </w:rPr>
      </w:pPr>
    </w:p>
    <w:p w14:paraId="651109EE" w14:textId="5E1B35F7" w:rsidR="00AA6E4C" w:rsidRDefault="00AA6E4C">
      <w:pPr>
        <w:spacing w:after="160" w:line="259" w:lineRule="auto"/>
        <w:rPr>
          <w:b/>
          <w:u w:val="single"/>
        </w:rPr>
      </w:pPr>
      <w:r>
        <w:rPr>
          <w:b/>
          <w:u w:val="single"/>
        </w:rPr>
        <w:br w:type="page"/>
      </w:r>
    </w:p>
    <w:p w14:paraId="4B0615F5" w14:textId="77777777" w:rsidR="0016740E" w:rsidRDefault="0016740E" w:rsidP="00BF5B7B">
      <w:pPr>
        <w:spacing w:after="200" w:line="276" w:lineRule="auto"/>
        <w:rPr>
          <w:b/>
          <w:u w:val="single"/>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16740E" w:rsidRPr="001C7F3B" w14:paraId="6C50576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B6CBFF"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4BCDBFD" w14:textId="77777777" w:rsidR="0016740E" w:rsidRPr="001C7F3B" w:rsidRDefault="0016740E" w:rsidP="00600AA3">
            <w:pPr>
              <w:pStyle w:val="NormalWeb"/>
              <w:spacing w:before="0" w:beforeAutospacing="0" w:after="0" w:afterAutospacing="0"/>
              <w:contextualSpacing/>
              <w:jc w:val="both"/>
              <w:rPr>
                <w:sz w:val="18"/>
                <w:szCs w:val="18"/>
              </w:rPr>
            </w:pPr>
            <w:r>
              <w:rPr>
                <w:b/>
                <w:bCs/>
                <w:color w:val="000000"/>
                <w:sz w:val="18"/>
                <w:szCs w:val="18"/>
              </w:rPr>
              <w:t>EC5105</w:t>
            </w:r>
          </w:p>
        </w:tc>
      </w:tr>
      <w:tr w:rsidR="0016740E" w:rsidRPr="001C7F3B" w14:paraId="352045EC"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359967"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4AEAD8"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L-T-P-C: 3-0-2-4</w:t>
            </w:r>
          </w:p>
        </w:tc>
      </w:tr>
      <w:tr w:rsidR="0016740E" w:rsidRPr="001C7F3B" w14:paraId="4FADA69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274654"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C1C4F5"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Embedded System</w:t>
            </w:r>
          </w:p>
        </w:tc>
      </w:tr>
      <w:tr w:rsidR="0016740E" w:rsidRPr="001C7F3B" w14:paraId="4FF441E7"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DC1863"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A076A4"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Lectures and Labs</w:t>
            </w:r>
          </w:p>
        </w:tc>
      </w:tr>
      <w:tr w:rsidR="0016740E" w:rsidRPr="001C7F3B" w14:paraId="4B3382F0"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9109F7"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383AC6"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2, 3 and 4</w:t>
            </w:r>
          </w:p>
        </w:tc>
      </w:tr>
      <w:tr w:rsidR="0016740E" w:rsidRPr="001C7F3B" w14:paraId="5B410214" w14:textId="77777777" w:rsidTr="00600AA3">
        <w:trPr>
          <w:trHeight w:val="426"/>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331632"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E729F2"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Embedded Systems focus on the design and integration of hardware and software in specialized computing systems. The course explores real-time operating systems, microcontrollers, and applications in various domains.</w:t>
            </w:r>
          </w:p>
        </w:tc>
      </w:tr>
      <w:tr w:rsidR="0016740E" w:rsidRPr="001C7F3B" w14:paraId="2BB8FADD" w14:textId="77777777" w:rsidTr="00600AA3">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F998F2"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6D7A64" w14:textId="77777777" w:rsidR="0016740E" w:rsidRPr="001C7F3B" w:rsidRDefault="0016740E" w:rsidP="00600AA3">
            <w:pPr>
              <w:contextualSpacing/>
              <w:rPr>
                <w:color w:val="000000"/>
                <w:sz w:val="18"/>
                <w:szCs w:val="18"/>
                <w:lang w:val="en-IN"/>
              </w:rPr>
            </w:pPr>
            <w:r w:rsidRPr="001C7F3B">
              <w:rPr>
                <w:color w:val="000000"/>
                <w:sz w:val="18"/>
                <w:szCs w:val="18"/>
                <w:lang w:val="en-IN"/>
              </w:rPr>
              <w:t>Introduction to the Embedded systems, Basics of Microprocessors and Microcontrollers, Embedded System models and Development Cycle, Embedded system design constraints</w:t>
            </w:r>
          </w:p>
          <w:p w14:paraId="1BFD3F8C" w14:textId="77777777" w:rsidR="0016740E" w:rsidRPr="001C7F3B" w:rsidRDefault="0016740E" w:rsidP="00600AA3">
            <w:pPr>
              <w:contextualSpacing/>
              <w:rPr>
                <w:color w:val="000000"/>
                <w:sz w:val="18"/>
                <w:szCs w:val="18"/>
                <w:lang w:val="en-IN"/>
              </w:rPr>
            </w:pPr>
            <w:r w:rsidRPr="001C7F3B">
              <w:rPr>
                <w:color w:val="000000"/>
                <w:sz w:val="18"/>
                <w:szCs w:val="18"/>
                <w:lang w:val="en-IN"/>
              </w:rPr>
              <w:t>Sensors, Actuators, Embedded processor and memory architecture, Analog to Digital (A/D) convertors, D/A convertors</w:t>
            </w:r>
          </w:p>
          <w:p w14:paraId="5D7BA304" w14:textId="77777777" w:rsidR="0016740E" w:rsidRPr="001C7F3B" w:rsidRDefault="0016740E" w:rsidP="00600AA3">
            <w:pPr>
              <w:contextualSpacing/>
              <w:rPr>
                <w:color w:val="000000"/>
                <w:sz w:val="18"/>
                <w:szCs w:val="18"/>
                <w:lang w:val="en-IN"/>
              </w:rPr>
            </w:pPr>
            <w:r w:rsidRPr="001C7F3B">
              <w:rPr>
                <w:color w:val="000000"/>
                <w:sz w:val="18"/>
                <w:szCs w:val="18"/>
                <w:lang w:val="en-IN"/>
              </w:rPr>
              <w:t>Introduction to different processors, Arduino-Architecture, communication, Field Programmable Gate Array (FPGA)-configurable logic blocks, ARM Processor- Architecture, Instruction Set, Pipelining, Interfacing, Pulse Width Modulation</w:t>
            </w:r>
          </w:p>
          <w:p w14:paraId="6B29C364" w14:textId="77777777" w:rsidR="0016740E" w:rsidRPr="001C7F3B" w:rsidRDefault="0016740E" w:rsidP="00600AA3">
            <w:pPr>
              <w:contextualSpacing/>
              <w:rPr>
                <w:color w:val="000000"/>
                <w:sz w:val="18"/>
                <w:szCs w:val="18"/>
                <w:lang w:val="en-IN"/>
              </w:rPr>
            </w:pPr>
            <w:r w:rsidRPr="001C7F3B">
              <w:rPr>
                <w:color w:val="000000"/>
                <w:sz w:val="18"/>
                <w:szCs w:val="18"/>
                <w:lang w:val="en-IN"/>
              </w:rPr>
              <w:t>Communication Interfaces: Serial and Parallel communication, Onboard Communication Interfaces (UART, SPI, I2C) and External Communication Interfaces (IR, Wireless-Bluetooth, Wireless LAN, USB, Ethernet etc.),</w:t>
            </w:r>
          </w:p>
          <w:p w14:paraId="3C39C598" w14:textId="77777777" w:rsidR="0016740E" w:rsidRPr="001C7F3B" w:rsidRDefault="0016740E" w:rsidP="00600AA3">
            <w:pPr>
              <w:contextualSpacing/>
              <w:rPr>
                <w:color w:val="000000"/>
                <w:sz w:val="18"/>
                <w:szCs w:val="18"/>
                <w:lang w:val="en-IN"/>
              </w:rPr>
            </w:pPr>
            <w:r w:rsidRPr="001C7F3B">
              <w:rPr>
                <w:color w:val="000000"/>
                <w:sz w:val="18"/>
                <w:szCs w:val="18"/>
                <w:lang w:val="en-IN"/>
              </w:rPr>
              <w:t xml:space="preserve">Introduction to Embedded OS and RTOS, Task scheduling-clock-driven and event-driven, RMA and EDF scheduling, Voltage Scheduling, priority inversion, inheritance and ceiling protocol, </w:t>
            </w:r>
            <w:proofErr w:type="gramStart"/>
            <w:r w:rsidRPr="001C7F3B">
              <w:rPr>
                <w:color w:val="000000"/>
                <w:sz w:val="18"/>
                <w:szCs w:val="18"/>
                <w:lang w:val="en-IN"/>
              </w:rPr>
              <w:t>Multi-tasking</w:t>
            </w:r>
            <w:proofErr w:type="gramEnd"/>
          </w:p>
          <w:p w14:paraId="0F5E3236" w14:textId="77777777" w:rsidR="0016740E" w:rsidRPr="001C7F3B" w:rsidRDefault="0016740E" w:rsidP="00600AA3">
            <w:pPr>
              <w:contextualSpacing/>
              <w:rPr>
                <w:sz w:val="18"/>
                <w:szCs w:val="18"/>
              </w:rPr>
            </w:pPr>
            <w:r w:rsidRPr="001C7F3B">
              <w:rPr>
                <w:color w:val="000000"/>
                <w:sz w:val="18"/>
                <w:szCs w:val="18"/>
                <w:lang w:val="en-IN"/>
              </w:rPr>
              <w:t>State Charts, Finite State Machines, Hierarchical state machines, Program State Machines, Specification and description language (SDL), Embedded system analysis and verification.</w:t>
            </w:r>
          </w:p>
        </w:tc>
      </w:tr>
      <w:tr w:rsidR="0016740E" w:rsidRPr="001C7F3B" w14:paraId="5100E4D5" w14:textId="77777777" w:rsidTr="00600AA3">
        <w:trPr>
          <w:trHeight w:val="18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7CC16E"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158E4D" w14:textId="77777777" w:rsidR="0016740E" w:rsidRPr="001C7F3B" w:rsidRDefault="0016740E"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6740E" w:rsidRPr="001C7F3B" w14:paraId="3954E3E4" w14:textId="77777777" w:rsidTr="00600AA3">
        <w:trPr>
          <w:trHeight w:val="21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579672"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336FCC"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16740E" w:rsidRPr="001C7F3B" w14:paraId="56B248BB"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B76232" w14:textId="77777777" w:rsidR="0016740E" w:rsidRPr="001C7F3B" w:rsidRDefault="0016740E"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3ECCC3"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4A42424F"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P. </w:t>
            </w:r>
            <w:proofErr w:type="spellStart"/>
            <w:r w:rsidRPr="001C7F3B">
              <w:rPr>
                <w:color w:val="000000" w:themeColor="text1"/>
                <w:sz w:val="18"/>
                <w:szCs w:val="18"/>
              </w:rPr>
              <w:t>Marwedel</w:t>
            </w:r>
            <w:proofErr w:type="spellEnd"/>
            <w:r w:rsidRPr="001C7F3B">
              <w:rPr>
                <w:color w:val="000000" w:themeColor="text1"/>
                <w:sz w:val="18"/>
                <w:szCs w:val="18"/>
              </w:rPr>
              <w:t>: Embedded System Design, Springer, ISBN978-3-319-56045-8,2018.</w:t>
            </w:r>
          </w:p>
          <w:p w14:paraId="6AF6B912"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G.</w:t>
            </w:r>
            <w:proofErr w:type="gramStart"/>
            <w:r w:rsidRPr="001C7F3B">
              <w:rPr>
                <w:color w:val="000000" w:themeColor="text1"/>
                <w:sz w:val="18"/>
                <w:szCs w:val="18"/>
              </w:rPr>
              <w:t>C.Buttazzo</w:t>
            </w:r>
            <w:proofErr w:type="gramEnd"/>
            <w:r w:rsidRPr="001C7F3B">
              <w:rPr>
                <w:color w:val="000000" w:themeColor="text1"/>
                <w:sz w:val="18"/>
                <w:szCs w:val="18"/>
              </w:rPr>
              <w:t>:HardReal-TimeComputingSystems.SpringerVerlag,ISBN978-1-4614-0676-1,2011.</w:t>
            </w:r>
          </w:p>
          <w:p w14:paraId="1626E8B8"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Peter </w:t>
            </w:r>
            <w:proofErr w:type="spellStart"/>
            <w:r w:rsidRPr="001C7F3B">
              <w:rPr>
                <w:color w:val="000000" w:themeColor="text1"/>
                <w:sz w:val="18"/>
                <w:szCs w:val="18"/>
              </w:rPr>
              <w:t>Marwedel</w:t>
            </w:r>
            <w:proofErr w:type="spellEnd"/>
            <w:r w:rsidRPr="001C7F3B">
              <w:rPr>
                <w:color w:val="000000" w:themeColor="text1"/>
                <w:sz w:val="18"/>
                <w:szCs w:val="18"/>
              </w:rPr>
              <w:t>, “Embedded System Design: Embedded Systems Foundations of Cyber-Physical Systems”, Springer, 2011.</w:t>
            </w:r>
          </w:p>
          <w:p w14:paraId="6DBA9403"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Edward </w:t>
            </w:r>
            <w:proofErr w:type="spellStart"/>
            <w:proofErr w:type="gramStart"/>
            <w:r w:rsidRPr="001C7F3B">
              <w:rPr>
                <w:color w:val="000000" w:themeColor="text1"/>
                <w:sz w:val="18"/>
                <w:szCs w:val="18"/>
              </w:rPr>
              <w:t>A.Lee</w:t>
            </w:r>
            <w:proofErr w:type="spellEnd"/>
            <w:proofErr w:type="gramEnd"/>
            <w:r w:rsidRPr="001C7F3B">
              <w:rPr>
                <w:color w:val="000000" w:themeColor="text1"/>
                <w:sz w:val="18"/>
                <w:szCs w:val="18"/>
              </w:rPr>
              <w:t xml:space="preserve"> and </w:t>
            </w:r>
            <w:proofErr w:type="spellStart"/>
            <w:r w:rsidRPr="001C7F3B">
              <w:rPr>
                <w:color w:val="000000" w:themeColor="text1"/>
                <w:sz w:val="18"/>
                <w:szCs w:val="18"/>
              </w:rPr>
              <w:t>Sanjit</w:t>
            </w:r>
            <w:proofErr w:type="spellEnd"/>
            <w:r w:rsidRPr="001C7F3B">
              <w:rPr>
                <w:color w:val="000000" w:themeColor="text1"/>
                <w:sz w:val="18"/>
                <w:szCs w:val="18"/>
              </w:rPr>
              <w:t xml:space="preserve"> A .</w:t>
            </w:r>
            <w:proofErr w:type="spellStart"/>
            <w:r w:rsidRPr="001C7F3B">
              <w:rPr>
                <w:color w:val="000000" w:themeColor="text1"/>
                <w:sz w:val="18"/>
                <w:szCs w:val="18"/>
              </w:rPr>
              <w:t>Seshia</w:t>
            </w:r>
            <w:proofErr w:type="spellEnd"/>
            <w:r w:rsidRPr="001C7F3B">
              <w:rPr>
                <w:color w:val="000000" w:themeColor="text1"/>
                <w:sz w:val="18"/>
                <w:szCs w:val="18"/>
              </w:rPr>
              <w:t>: Introduction to Embedded Systems, A Cyber-Physical Systems Approach, Second Edition, MIT Press, ISBN978-0-262-53381-2,2017.</w:t>
            </w:r>
          </w:p>
          <w:p w14:paraId="29CD27A2"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w:t>
            </w:r>
            <w:proofErr w:type="spellStart"/>
            <w:proofErr w:type="gramStart"/>
            <w:r w:rsidRPr="001C7F3B">
              <w:rPr>
                <w:color w:val="000000" w:themeColor="text1"/>
                <w:sz w:val="18"/>
                <w:szCs w:val="18"/>
              </w:rPr>
              <w:t>M.Wolf</w:t>
            </w:r>
            <w:proofErr w:type="spellEnd"/>
            <w:proofErr w:type="gramEnd"/>
            <w:r w:rsidRPr="001C7F3B">
              <w:rPr>
                <w:color w:val="000000" w:themeColor="text1"/>
                <w:sz w:val="18"/>
                <w:szCs w:val="18"/>
              </w:rPr>
              <w:t xml:space="preserve">: Computers as Components–Principles of Embedded System Design. Morgan Kaufman </w:t>
            </w:r>
            <w:proofErr w:type="gramStart"/>
            <w:r w:rsidRPr="001C7F3B">
              <w:rPr>
                <w:color w:val="000000" w:themeColor="text1"/>
                <w:sz w:val="18"/>
                <w:szCs w:val="18"/>
              </w:rPr>
              <w:t>Publishers ,</w:t>
            </w:r>
            <w:proofErr w:type="gramEnd"/>
            <w:r w:rsidRPr="001C7F3B">
              <w:rPr>
                <w:color w:val="000000" w:themeColor="text1"/>
                <w:sz w:val="18"/>
                <w:szCs w:val="18"/>
              </w:rPr>
              <w:t xml:space="preserve"> ISBN978-0-128-05387-4,2016.</w:t>
            </w:r>
          </w:p>
          <w:p w14:paraId="3E764519"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w:t>
            </w:r>
            <w:proofErr w:type="spellStart"/>
            <w:r w:rsidRPr="001C7F3B">
              <w:rPr>
                <w:color w:val="000000" w:themeColor="text1"/>
                <w:sz w:val="18"/>
                <w:szCs w:val="18"/>
              </w:rPr>
              <w:t>Mazidi</w:t>
            </w:r>
            <w:proofErr w:type="spellEnd"/>
            <w:r w:rsidRPr="001C7F3B">
              <w:rPr>
                <w:color w:val="000000" w:themeColor="text1"/>
                <w:sz w:val="18"/>
                <w:szCs w:val="18"/>
              </w:rPr>
              <w:t xml:space="preserve"> &amp; </w:t>
            </w:r>
            <w:proofErr w:type="spellStart"/>
            <w:r w:rsidRPr="001C7F3B">
              <w:rPr>
                <w:color w:val="000000" w:themeColor="text1"/>
                <w:sz w:val="18"/>
                <w:szCs w:val="18"/>
              </w:rPr>
              <w:t>Mazidi</w:t>
            </w:r>
            <w:proofErr w:type="spellEnd"/>
            <w:r w:rsidRPr="001C7F3B">
              <w:rPr>
                <w:color w:val="000000" w:themeColor="text1"/>
                <w:sz w:val="18"/>
                <w:szCs w:val="18"/>
              </w:rPr>
              <w:t xml:space="preserve">, “8051MicrocontrollerandEmbeddedSystems” Steve </w:t>
            </w:r>
            <w:proofErr w:type="spellStart"/>
            <w:proofErr w:type="gramStart"/>
            <w:r w:rsidRPr="001C7F3B">
              <w:rPr>
                <w:color w:val="000000" w:themeColor="text1"/>
                <w:sz w:val="18"/>
                <w:szCs w:val="18"/>
              </w:rPr>
              <w:t>Furber</w:t>
            </w:r>
            <w:proofErr w:type="spellEnd"/>
            <w:r w:rsidRPr="001C7F3B">
              <w:rPr>
                <w:color w:val="000000" w:themeColor="text1"/>
                <w:sz w:val="18"/>
                <w:szCs w:val="18"/>
              </w:rPr>
              <w:t>,―</w:t>
            </w:r>
            <w:proofErr w:type="gramEnd"/>
            <w:r w:rsidRPr="001C7F3B">
              <w:rPr>
                <w:color w:val="000000" w:themeColor="text1"/>
                <w:sz w:val="18"/>
                <w:szCs w:val="18"/>
              </w:rPr>
              <w:t>ARM System-On-Chip Architecture, Second Edition, Pearson Publisher,2015.</w:t>
            </w:r>
          </w:p>
          <w:p w14:paraId="5A45A25A"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7. Shibu K V, ―Introduction to Embedded Systems‖, Tata McGraw Hill Education Private Limited, 2009.</w:t>
            </w:r>
          </w:p>
          <w:p w14:paraId="3C724178"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8. Steve </w:t>
            </w:r>
            <w:proofErr w:type="spellStart"/>
            <w:r w:rsidRPr="001C7F3B">
              <w:rPr>
                <w:color w:val="000000" w:themeColor="text1"/>
                <w:sz w:val="18"/>
                <w:szCs w:val="18"/>
              </w:rPr>
              <w:t>Furber</w:t>
            </w:r>
            <w:proofErr w:type="spellEnd"/>
            <w:r w:rsidRPr="001C7F3B">
              <w:rPr>
                <w:color w:val="000000" w:themeColor="text1"/>
                <w:sz w:val="18"/>
                <w:szCs w:val="18"/>
              </w:rPr>
              <w:t>, ― ARM System-On-Chip Architecture‖, Second Edition, Pearson Publisher, 2015.</w:t>
            </w:r>
          </w:p>
          <w:p w14:paraId="06466C38" w14:textId="77777777" w:rsidR="0016740E" w:rsidRPr="001C7F3B" w:rsidRDefault="0016740E"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9. N. </w:t>
            </w:r>
            <w:proofErr w:type="spellStart"/>
            <w:r w:rsidRPr="001C7F3B">
              <w:rPr>
                <w:color w:val="000000" w:themeColor="text1"/>
                <w:sz w:val="18"/>
                <w:szCs w:val="18"/>
              </w:rPr>
              <w:t>Sloss</w:t>
            </w:r>
            <w:proofErr w:type="spellEnd"/>
            <w:r w:rsidRPr="001C7F3B">
              <w:rPr>
                <w:color w:val="000000" w:themeColor="text1"/>
                <w:sz w:val="18"/>
                <w:szCs w:val="18"/>
              </w:rPr>
              <w:t>, D. Symes, and C. Wright, "ARM system developer's guide: Designing and optimizing and system software", Elsevier, 2008.</w:t>
            </w:r>
          </w:p>
        </w:tc>
      </w:tr>
    </w:tbl>
    <w:p w14:paraId="109D041B" w14:textId="19C11EFF" w:rsidR="00AA6E4C" w:rsidRDefault="00AA6E4C" w:rsidP="00BF5B7B">
      <w:pPr>
        <w:spacing w:after="200" w:line="276" w:lineRule="auto"/>
        <w:rPr>
          <w:b/>
          <w:u w:val="single"/>
        </w:rPr>
      </w:pPr>
    </w:p>
    <w:p w14:paraId="20CEE4CB" w14:textId="77777777" w:rsidR="00AA6E4C" w:rsidRDefault="00AA6E4C">
      <w:pPr>
        <w:spacing w:after="160" w:line="259" w:lineRule="auto"/>
        <w:rPr>
          <w:b/>
          <w:u w:val="single"/>
        </w:rPr>
      </w:pPr>
      <w:r>
        <w:rPr>
          <w:b/>
          <w:u w:val="single"/>
        </w:rPr>
        <w:br w:type="page"/>
      </w:r>
    </w:p>
    <w:p w14:paraId="309330BA" w14:textId="77777777" w:rsidR="0016740E" w:rsidRDefault="0016740E" w:rsidP="00BF5B7B">
      <w:pPr>
        <w:spacing w:after="200" w:line="276" w:lineRule="auto"/>
        <w:rPr>
          <w:b/>
          <w:u w:val="single"/>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16740E" w:rsidRPr="001C7F3B" w14:paraId="65E7B88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B32EF0"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1C90B1" w14:textId="77777777" w:rsidR="0016740E" w:rsidRPr="001C7F3B" w:rsidRDefault="0016740E" w:rsidP="00600AA3">
            <w:pPr>
              <w:pStyle w:val="NormalWeb"/>
              <w:spacing w:before="0" w:beforeAutospacing="0" w:after="0" w:afterAutospacing="0"/>
              <w:contextualSpacing/>
              <w:jc w:val="both"/>
              <w:rPr>
                <w:sz w:val="18"/>
                <w:szCs w:val="18"/>
              </w:rPr>
            </w:pPr>
            <w:r>
              <w:rPr>
                <w:b/>
                <w:bCs/>
                <w:color w:val="000000"/>
                <w:sz w:val="18"/>
                <w:szCs w:val="18"/>
              </w:rPr>
              <w:t>EC5106</w:t>
            </w:r>
          </w:p>
        </w:tc>
      </w:tr>
      <w:tr w:rsidR="0016740E" w:rsidRPr="001C7F3B" w14:paraId="245EE30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9F1845"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72C0E5"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L-T-P-C: 3-0-2-4</w:t>
            </w:r>
          </w:p>
        </w:tc>
      </w:tr>
      <w:tr w:rsidR="0016740E" w:rsidRPr="001C7F3B" w14:paraId="6A588D0F"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37D16A"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69BBDA"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 xml:space="preserve">Semiconductor Device </w:t>
            </w:r>
            <w:proofErr w:type="spellStart"/>
            <w:r w:rsidRPr="001C7F3B">
              <w:rPr>
                <w:b/>
                <w:bCs/>
                <w:color w:val="000000"/>
                <w:sz w:val="18"/>
                <w:szCs w:val="18"/>
              </w:rPr>
              <w:t>Modeling</w:t>
            </w:r>
            <w:proofErr w:type="spellEnd"/>
            <w:r w:rsidRPr="001C7F3B">
              <w:rPr>
                <w:b/>
                <w:bCs/>
                <w:color w:val="000000"/>
                <w:sz w:val="18"/>
                <w:szCs w:val="18"/>
              </w:rPr>
              <w:t xml:space="preserve"> &amp; Simulation</w:t>
            </w:r>
          </w:p>
        </w:tc>
      </w:tr>
      <w:tr w:rsidR="0016740E" w:rsidRPr="001C7F3B" w14:paraId="618A2B8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2863BF"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87746C"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Lectures and Labs</w:t>
            </w:r>
          </w:p>
        </w:tc>
      </w:tr>
      <w:tr w:rsidR="0016740E" w:rsidRPr="001C7F3B" w14:paraId="767D60B6" w14:textId="77777777" w:rsidTr="00600AA3">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B3A64B"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FF4816"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16740E" w:rsidRPr="001C7F3B" w14:paraId="6D21DB99"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F41576"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E826B6"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 xml:space="preserve">Semiconductor Device </w:t>
            </w:r>
            <w:proofErr w:type="spellStart"/>
            <w:r w:rsidRPr="001C7F3B">
              <w:rPr>
                <w:color w:val="000000"/>
                <w:sz w:val="18"/>
                <w:szCs w:val="18"/>
              </w:rPr>
              <w:t>Modeling</w:t>
            </w:r>
            <w:proofErr w:type="spellEnd"/>
            <w:r w:rsidRPr="001C7F3B">
              <w:rPr>
                <w:color w:val="000000"/>
                <w:sz w:val="18"/>
                <w:szCs w:val="18"/>
              </w:rPr>
              <w:t xml:space="preserve"> &amp; Simulation covers the principles and techniques for </w:t>
            </w:r>
            <w:proofErr w:type="spellStart"/>
            <w:r w:rsidRPr="001C7F3B">
              <w:rPr>
                <w:color w:val="000000"/>
                <w:sz w:val="18"/>
                <w:szCs w:val="18"/>
              </w:rPr>
              <w:t>modeling</w:t>
            </w:r>
            <w:proofErr w:type="spellEnd"/>
            <w:r w:rsidRPr="001C7F3B">
              <w:rPr>
                <w:color w:val="000000"/>
                <w:sz w:val="18"/>
                <w:szCs w:val="18"/>
              </w:rPr>
              <w:t xml:space="preserve"> the </w:t>
            </w:r>
            <w:proofErr w:type="spellStart"/>
            <w:r w:rsidRPr="001C7F3B">
              <w:rPr>
                <w:color w:val="000000"/>
                <w:sz w:val="18"/>
                <w:szCs w:val="18"/>
              </w:rPr>
              <w:t>behavior</w:t>
            </w:r>
            <w:proofErr w:type="spellEnd"/>
            <w:r w:rsidRPr="001C7F3B">
              <w:rPr>
                <w:color w:val="000000"/>
                <w:sz w:val="18"/>
                <w:szCs w:val="18"/>
              </w:rPr>
              <w:t xml:space="preserve"> of semiconductor devices. The course includes simulation methods for </w:t>
            </w:r>
            <w:proofErr w:type="spellStart"/>
            <w:r w:rsidRPr="001C7F3B">
              <w:rPr>
                <w:color w:val="000000"/>
                <w:sz w:val="18"/>
                <w:szCs w:val="18"/>
              </w:rPr>
              <w:t>analyzing</w:t>
            </w:r>
            <w:proofErr w:type="spellEnd"/>
            <w:r w:rsidRPr="001C7F3B">
              <w:rPr>
                <w:color w:val="000000"/>
                <w:sz w:val="18"/>
                <w:szCs w:val="18"/>
              </w:rPr>
              <w:t xml:space="preserve"> device performance and the impact of physical parameters on circuit functionality.</w:t>
            </w:r>
          </w:p>
        </w:tc>
      </w:tr>
      <w:tr w:rsidR="0016740E" w:rsidRPr="001C7F3B" w14:paraId="7B797504"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F2615C"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8DEC19" w14:textId="77777777" w:rsidR="0016740E" w:rsidRPr="001C7F3B" w:rsidRDefault="0016740E" w:rsidP="00600AA3">
            <w:pPr>
              <w:contextualSpacing/>
              <w:rPr>
                <w:color w:val="000000"/>
                <w:sz w:val="18"/>
                <w:szCs w:val="18"/>
                <w:lang w:val="en-IN"/>
              </w:rPr>
            </w:pPr>
            <w:r w:rsidRPr="001C7F3B">
              <w:rPr>
                <w:color w:val="000000"/>
                <w:sz w:val="18"/>
                <w:szCs w:val="18"/>
                <w:lang w:val="en-IN"/>
              </w:rPr>
              <w:t xml:space="preserve">Two-terminal MOS device: threshold voltage </w:t>
            </w:r>
            <w:proofErr w:type="spellStart"/>
            <w:r w:rsidRPr="001C7F3B">
              <w:rPr>
                <w:color w:val="000000"/>
                <w:sz w:val="18"/>
                <w:szCs w:val="18"/>
                <w:lang w:val="en-IN"/>
              </w:rPr>
              <w:t>modeling</w:t>
            </w:r>
            <w:proofErr w:type="spellEnd"/>
            <w:r w:rsidRPr="001C7F3B">
              <w:rPr>
                <w:color w:val="000000"/>
                <w:sz w:val="18"/>
                <w:szCs w:val="18"/>
                <w:lang w:val="en-IN"/>
              </w:rPr>
              <w:t xml:space="preserve"> (ideal case as well as considering the effects of </w:t>
            </w:r>
            <w:proofErr w:type="spellStart"/>
            <w:r w:rsidRPr="001C7F3B">
              <w:rPr>
                <w:color w:val="000000"/>
                <w:sz w:val="18"/>
                <w:szCs w:val="18"/>
                <w:lang w:val="en-IN"/>
              </w:rPr>
              <w:t>Φms</w:t>
            </w:r>
            <w:proofErr w:type="spellEnd"/>
            <w:r w:rsidRPr="001C7F3B">
              <w:rPr>
                <w:color w:val="000000"/>
                <w:sz w:val="18"/>
                <w:szCs w:val="18"/>
                <w:lang w:val="en-IN"/>
              </w:rPr>
              <w:t xml:space="preserve"> and </w:t>
            </w:r>
            <w:proofErr w:type="spellStart"/>
            <w:r w:rsidRPr="001C7F3B">
              <w:rPr>
                <w:color w:val="000000"/>
                <w:sz w:val="18"/>
                <w:szCs w:val="18"/>
                <w:lang w:val="en-IN"/>
              </w:rPr>
              <w:t>Dit</w:t>
            </w:r>
            <w:proofErr w:type="spellEnd"/>
            <w:r w:rsidRPr="001C7F3B">
              <w:rPr>
                <w:color w:val="000000"/>
                <w:sz w:val="18"/>
                <w:szCs w:val="18"/>
                <w:lang w:val="en-IN"/>
              </w:rPr>
              <w:t xml:space="preserve">.); C-V characteristics (ideal case as well as considering the effects of </w:t>
            </w:r>
            <w:proofErr w:type="spellStart"/>
            <w:r w:rsidRPr="001C7F3B">
              <w:rPr>
                <w:color w:val="000000"/>
                <w:sz w:val="18"/>
                <w:szCs w:val="18"/>
                <w:lang w:val="en-IN"/>
              </w:rPr>
              <w:t>Qf</w:t>
            </w:r>
            <w:proofErr w:type="spellEnd"/>
            <w:r w:rsidRPr="001C7F3B">
              <w:rPr>
                <w:color w:val="000000"/>
                <w:sz w:val="18"/>
                <w:szCs w:val="18"/>
                <w:lang w:val="en-IN"/>
              </w:rPr>
              <w:t xml:space="preserve">, </w:t>
            </w:r>
            <w:proofErr w:type="spellStart"/>
            <w:r w:rsidRPr="001C7F3B">
              <w:rPr>
                <w:color w:val="000000"/>
                <w:sz w:val="18"/>
                <w:szCs w:val="18"/>
                <w:lang w:val="en-IN"/>
              </w:rPr>
              <w:t>Qm</w:t>
            </w:r>
            <w:proofErr w:type="spellEnd"/>
            <w:r w:rsidRPr="001C7F3B">
              <w:rPr>
                <w:color w:val="000000"/>
                <w:sz w:val="18"/>
                <w:szCs w:val="18"/>
                <w:lang w:val="en-IN"/>
              </w:rPr>
              <w:t xml:space="preserve"> and </w:t>
            </w:r>
            <w:proofErr w:type="spellStart"/>
            <w:r w:rsidRPr="001C7F3B">
              <w:rPr>
                <w:color w:val="000000"/>
                <w:sz w:val="18"/>
                <w:szCs w:val="18"/>
                <w:lang w:val="en-IN"/>
              </w:rPr>
              <w:t>Dit</w:t>
            </w:r>
            <w:proofErr w:type="spellEnd"/>
            <w:r w:rsidRPr="001C7F3B">
              <w:rPr>
                <w:color w:val="000000"/>
                <w:sz w:val="18"/>
                <w:szCs w:val="18"/>
                <w:lang w:val="en-IN"/>
              </w:rPr>
              <w:t xml:space="preserve">); MOS capacitor as a diagnostic tool (measurement of non-uniform doping profile, estimation of </w:t>
            </w:r>
            <w:proofErr w:type="spellStart"/>
            <w:r w:rsidRPr="001C7F3B">
              <w:rPr>
                <w:color w:val="000000"/>
                <w:sz w:val="18"/>
                <w:szCs w:val="18"/>
                <w:lang w:val="en-IN"/>
              </w:rPr>
              <w:t>Qm</w:t>
            </w:r>
            <w:proofErr w:type="spellEnd"/>
            <w:r w:rsidRPr="001C7F3B">
              <w:rPr>
                <w:color w:val="000000"/>
                <w:sz w:val="18"/>
                <w:szCs w:val="18"/>
                <w:lang w:val="en-IN"/>
              </w:rPr>
              <w:t xml:space="preserve"> and </w:t>
            </w:r>
            <w:proofErr w:type="spellStart"/>
            <w:r w:rsidRPr="001C7F3B">
              <w:rPr>
                <w:color w:val="000000"/>
                <w:sz w:val="18"/>
                <w:szCs w:val="18"/>
                <w:lang w:val="en-IN"/>
              </w:rPr>
              <w:t>Dit</w:t>
            </w:r>
            <w:proofErr w:type="spellEnd"/>
            <w:r w:rsidRPr="001C7F3B">
              <w:rPr>
                <w:color w:val="000000"/>
                <w:sz w:val="18"/>
                <w:szCs w:val="18"/>
                <w:lang w:val="en-IN"/>
              </w:rPr>
              <w:t>)</w:t>
            </w:r>
          </w:p>
          <w:p w14:paraId="6EA76793" w14:textId="77777777" w:rsidR="0016740E" w:rsidRPr="001C7F3B" w:rsidRDefault="0016740E" w:rsidP="00600AA3">
            <w:pPr>
              <w:contextualSpacing/>
              <w:rPr>
                <w:color w:val="000000"/>
                <w:sz w:val="18"/>
                <w:szCs w:val="18"/>
                <w:lang w:val="en-IN"/>
              </w:rPr>
            </w:pPr>
            <w:r w:rsidRPr="001C7F3B">
              <w:rPr>
                <w:color w:val="000000"/>
                <w:sz w:val="18"/>
                <w:szCs w:val="18"/>
                <w:lang w:val="en-IN"/>
              </w:rPr>
              <w:t xml:space="preserve">4-terminal MOSFET: threshold voltage (considering the substrate bias); above threshold I-V </w:t>
            </w:r>
            <w:proofErr w:type="spellStart"/>
            <w:r w:rsidRPr="001C7F3B">
              <w:rPr>
                <w:color w:val="000000"/>
                <w:sz w:val="18"/>
                <w:szCs w:val="18"/>
                <w:lang w:val="en-IN"/>
              </w:rPr>
              <w:t>modeling</w:t>
            </w:r>
            <w:proofErr w:type="spellEnd"/>
            <w:r w:rsidRPr="001C7F3B">
              <w:rPr>
                <w:color w:val="000000"/>
                <w:sz w:val="18"/>
                <w:szCs w:val="18"/>
                <w:lang w:val="en-IN"/>
              </w:rPr>
              <w:t xml:space="preserve"> (SPICE level 1,2,3 and 4); subthreshold current model; scaling; effect of threshold tailoring implant (analytical </w:t>
            </w:r>
            <w:proofErr w:type="spellStart"/>
            <w:r w:rsidRPr="001C7F3B">
              <w:rPr>
                <w:color w:val="000000"/>
                <w:sz w:val="18"/>
                <w:szCs w:val="18"/>
                <w:lang w:val="en-IN"/>
              </w:rPr>
              <w:t>modeling</w:t>
            </w:r>
            <w:proofErr w:type="spellEnd"/>
            <w:r w:rsidRPr="001C7F3B">
              <w:rPr>
                <w:color w:val="000000"/>
                <w:sz w:val="18"/>
                <w:szCs w:val="18"/>
                <w:lang w:val="en-IN"/>
              </w:rPr>
              <w:t xml:space="preserve"> of threshold voltage using box approximation); buried channel MOSFET; short channel, DIBL and narrow width effects; small signal analysis of MOSFETs (Meyer’s model) SOI MOSFET: basic structure; threshold voltage </w:t>
            </w:r>
            <w:proofErr w:type="spellStart"/>
            <w:r w:rsidRPr="001C7F3B">
              <w:rPr>
                <w:color w:val="000000"/>
                <w:sz w:val="18"/>
                <w:szCs w:val="18"/>
                <w:lang w:val="en-IN"/>
              </w:rPr>
              <w:t>modeling</w:t>
            </w:r>
            <w:proofErr w:type="spellEnd"/>
          </w:p>
          <w:p w14:paraId="273D7335" w14:textId="77777777" w:rsidR="0016740E" w:rsidRPr="001C7F3B" w:rsidRDefault="0016740E" w:rsidP="00600AA3">
            <w:pPr>
              <w:contextualSpacing/>
              <w:rPr>
                <w:sz w:val="18"/>
                <w:szCs w:val="18"/>
              </w:rPr>
            </w:pPr>
            <w:r w:rsidRPr="001C7F3B">
              <w:rPr>
                <w:color w:val="000000"/>
                <w:sz w:val="18"/>
                <w:szCs w:val="18"/>
                <w:lang w:val="en-IN"/>
              </w:rPr>
              <w:t>Advanced topics: hot carriers in channel; EEPROMs; CCDs; high-K gate dielectrics</w:t>
            </w:r>
          </w:p>
        </w:tc>
      </w:tr>
      <w:tr w:rsidR="0016740E" w:rsidRPr="001C7F3B" w14:paraId="43D40736" w14:textId="77777777" w:rsidTr="00600AA3">
        <w:trPr>
          <w:trHeight w:val="18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8B2691"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537C4A" w14:textId="77777777" w:rsidR="0016740E" w:rsidRPr="001C7F3B" w:rsidRDefault="0016740E"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6740E" w:rsidRPr="001C7F3B" w14:paraId="0CF88F9B"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2584C6"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6377D3" w14:textId="77777777" w:rsidR="0016740E" w:rsidRPr="001C7F3B" w:rsidRDefault="0016740E"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16740E" w:rsidRPr="001C7F3B" w14:paraId="24663A94" w14:textId="77777777" w:rsidTr="00600AA3">
        <w:trPr>
          <w:trHeight w:val="318"/>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A9D865" w14:textId="77777777" w:rsidR="0016740E" w:rsidRPr="001C7F3B" w:rsidRDefault="0016740E"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DF5F2D" w14:textId="77777777" w:rsidR="0016740E" w:rsidRPr="001C7F3B" w:rsidRDefault="0016740E"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0531BF0"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D. </w:t>
            </w:r>
            <w:proofErr w:type="spellStart"/>
            <w:proofErr w:type="gramStart"/>
            <w:r w:rsidRPr="001C7F3B">
              <w:rPr>
                <w:color w:val="000000" w:themeColor="text1"/>
                <w:sz w:val="18"/>
                <w:szCs w:val="18"/>
              </w:rPr>
              <w:t>G.Ong</w:t>
            </w:r>
            <w:proofErr w:type="spellEnd"/>
            <w:proofErr w:type="gramEnd"/>
            <w:r w:rsidRPr="001C7F3B">
              <w:rPr>
                <w:color w:val="000000" w:themeColor="text1"/>
                <w:sz w:val="18"/>
                <w:szCs w:val="18"/>
              </w:rPr>
              <w:t>, “Modern MOS Technology: Processes, Devices and Design”, McGraw Hill, 1984.</w:t>
            </w:r>
          </w:p>
          <w:p w14:paraId="5F6390D1"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Y. </w:t>
            </w:r>
            <w:proofErr w:type="spellStart"/>
            <w:r w:rsidRPr="001C7F3B">
              <w:rPr>
                <w:color w:val="000000" w:themeColor="text1"/>
                <w:sz w:val="18"/>
                <w:szCs w:val="18"/>
              </w:rPr>
              <w:t>Taur</w:t>
            </w:r>
            <w:proofErr w:type="spellEnd"/>
            <w:r w:rsidRPr="001C7F3B">
              <w:rPr>
                <w:color w:val="000000" w:themeColor="text1"/>
                <w:sz w:val="18"/>
                <w:szCs w:val="18"/>
              </w:rPr>
              <w:t xml:space="preserve"> and T. H. Ning, “Fundamentals of modern VLSI Devices”, Cambridge Univ. Press,</w:t>
            </w:r>
          </w:p>
          <w:p w14:paraId="09B77879" w14:textId="77777777" w:rsidR="0016740E" w:rsidRPr="001C7F3B" w:rsidRDefault="0016740E"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1998.</w:t>
            </w:r>
          </w:p>
          <w:p w14:paraId="5E956590" w14:textId="77777777" w:rsidR="0016740E" w:rsidRPr="001C7F3B" w:rsidRDefault="0016740E"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3. S.M. Sze, “Physics of Semiconductor Devices”, 3rd Edition, Wiley-</w:t>
            </w:r>
            <w:proofErr w:type="spellStart"/>
            <w:r w:rsidRPr="001C7F3B">
              <w:rPr>
                <w:color w:val="000000" w:themeColor="text1"/>
                <w:sz w:val="18"/>
                <w:szCs w:val="18"/>
              </w:rPr>
              <w:t>Interscience</w:t>
            </w:r>
            <w:proofErr w:type="spellEnd"/>
            <w:r w:rsidRPr="001C7F3B">
              <w:rPr>
                <w:color w:val="000000" w:themeColor="text1"/>
                <w:sz w:val="18"/>
                <w:szCs w:val="18"/>
              </w:rPr>
              <w:t>, 2006</w:t>
            </w:r>
          </w:p>
        </w:tc>
      </w:tr>
    </w:tbl>
    <w:p w14:paraId="00E1FD83" w14:textId="77777777" w:rsidR="00BF5B7B" w:rsidRDefault="00BF5B7B" w:rsidP="00BF5B7B">
      <w:pPr>
        <w:spacing w:after="200" w:line="276" w:lineRule="auto"/>
        <w:rPr>
          <w:b/>
          <w:u w:val="single"/>
        </w:rPr>
      </w:pPr>
      <w:r>
        <w:rPr>
          <w:b/>
          <w:u w:val="single"/>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8F2A67" w:rsidRPr="00993C4F" w14:paraId="0CC1F994" w14:textId="77777777" w:rsidTr="00600AA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8C73179" w14:textId="77777777" w:rsidR="008F2A67" w:rsidRPr="00993C4F" w:rsidRDefault="008F2A67" w:rsidP="00600AA3">
            <w:pPr>
              <w:jc w:val="center"/>
              <w:rPr>
                <w:b/>
                <w:bCs/>
                <w:color w:val="000000" w:themeColor="text1"/>
              </w:rPr>
            </w:pPr>
            <w:r>
              <w:rPr>
                <w:b/>
                <w:bCs/>
                <w:color w:val="000000"/>
              </w:rPr>
              <w:lastRenderedPageBreak/>
              <w:t xml:space="preserve">Department Elective - </w:t>
            </w:r>
            <w:r w:rsidRPr="00993C4F">
              <w:rPr>
                <w:b/>
                <w:bCs/>
                <w:color w:val="000000" w:themeColor="text1"/>
              </w:rPr>
              <w:t>I</w:t>
            </w:r>
          </w:p>
        </w:tc>
      </w:tr>
      <w:tr w:rsidR="008F2A67" w:rsidRPr="00993C4F" w14:paraId="0232FB29"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8906322" w14:textId="77777777" w:rsidR="008F2A67" w:rsidRPr="00993C4F" w:rsidRDefault="008F2A67"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637C3F4" w14:textId="77777777" w:rsidR="008F2A67" w:rsidRPr="00993C4F" w:rsidRDefault="008F2A67"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4652EBF" w14:textId="77777777" w:rsidR="008F2A67" w:rsidRPr="00993C4F" w:rsidRDefault="008F2A67"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8BF3DAF" w14:textId="77777777" w:rsidR="008F2A67" w:rsidRPr="00993C4F" w:rsidRDefault="008F2A67"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AE5CC8" w14:textId="77777777" w:rsidR="008F2A67" w:rsidRPr="00993C4F" w:rsidRDefault="008F2A67"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2A4863" w14:textId="77777777" w:rsidR="008F2A67" w:rsidRPr="00993C4F" w:rsidRDefault="008F2A67"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27CEBD" w14:textId="77777777" w:rsidR="008F2A67" w:rsidRPr="00993C4F" w:rsidRDefault="008F2A67" w:rsidP="00600AA3">
            <w:pPr>
              <w:jc w:val="center"/>
              <w:rPr>
                <w:b/>
                <w:bCs/>
                <w:color w:val="000000" w:themeColor="text1"/>
              </w:rPr>
            </w:pPr>
            <w:r w:rsidRPr="00993C4F">
              <w:rPr>
                <w:b/>
                <w:bCs/>
                <w:color w:val="000000" w:themeColor="text1"/>
              </w:rPr>
              <w:t>C</w:t>
            </w:r>
          </w:p>
        </w:tc>
      </w:tr>
      <w:tr w:rsidR="008F2A67" w:rsidRPr="00993C4F" w14:paraId="2614050F"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DA06D8" w14:textId="77777777" w:rsidR="008F2A67" w:rsidRPr="00993C4F" w:rsidRDefault="008F2A67" w:rsidP="00600AA3">
            <w:pPr>
              <w:ind w:left="25"/>
              <w:jc w:val="center"/>
              <w:rPr>
                <w:color w:val="000000" w:themeColor="text1"/>
              </w:rPr>
            </w:pPr>
            <w:r w:rsidRPr="00993C4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F457A17" w14:textId="77777777" w:rsidR="008F2A67" w:rsidRPr="00993C4F" w:rsidRDefault="008F2A67" w:rsidP="00600AA3">
            <w:pPr>
              <w:rPr>
                <w:bCs/>
              </w:rPr>
            </w:pPr>
            <w:r w:rsidRPr="00993C4F">
              <w:rPr>
                <w:color w:val="000000" w:themeColor="text1"/>
              </w:rPr>
              <w:t>EC5114</w:t>
            </w:r>
          </w:p>
        </w:tc>
        <w:tc>
          <w:tcPr>
            <w:tcW w:w="4481" w:type="dxa"/>
            <w:tcBorders>
              <w:top w:val="single" w:sz="8" w:space="0" w:color="auto"/>
              <w:left w:val="nil"/>
              <w:bottom w:val="single" w:sz="8" w:space="0" w:color="auto"/>
              <w:right w:val="single" w:sz="8" w:space="0" w:color="auto"/>
            </w:tcBorders>
            <w:shd w:val="clear" w:color="auto" w:fill="auto"/>
            <w:vAlign w:val="center"/>
          </w:tcPr>
          <w:p w14:paraId="0769AB3C" w14:textId="77777777" w:rsidR="008F2A67" w:rsidRPr="00993C4F" w:rsidRDefault="008F2A67" w:rsidP="00600AA3">
            <w:pPr>
              <w:contextualSpacing/>
              <w:rPr>
                <w:color w:val="000000" w:themeColor="text1"/>
              </w:rPr>
            </w:pPr>
            <w:r w:rsidRPr="00993C4F">
              <w:rPr>
                <w:color w:val="000000" w:themeColor="text1"/>
              </w:rPr>
              <w:t>Opto-Electronics Materials and Devices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7BDADF54"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B6A51C"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E8E5EE"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C9D598" w14:textId="77777777" w:rsidR="008F2A67" w:rsidRPr="00993C4F" w:rsidRDefault="008F2A67" w:rsidP="00600AA3">
            <w:pPr>
              <w:jc w:val="center"/>
              <w:rPr>
                <w:color w:val="000000" w:themeColor="text1"/>
              </w:rPr>
            </w:pPr>
            <w:r w:rsidRPr="00993C4F">
              <w:rPr>
                <w:color w:val="000000" w:themeColor="text1"/>
              </w:rPr>
              <w:t>3</w:t>
            </w:r>
          </w:p>
        </w:tc>
      </w:tr>
      <w:tr w:rsidR="008F2A67" w:rsidRPr="00993C4F" w14:paraId="75A4738D"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912C5F2" w14:textId="77777777" w:rsidR="008F2A67" w:rsidRPr="00993C4F" w:rsidRDefault="008F2A67"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1040C948" w14:textId="77777777" w:rsidR="008F2A67" w:rsidRPr="00993C4F" w:rsidRDefault="008F2A67" w:rsidP="00600AA3">
            <w:pPr>
              <w:rPr>
                <w:bCs/>
              </w:rPr>
            </w:pPr>
            <w:r w:rsidRPr="00993C4F">
              <w:rPr>
                <w:color w:val="000000" w:themeColor="text1"/>
              </w:rPr>
              <w:t>EC5115</w:t>
            </w:r>
          </w:p>
        </w:tc>
        <w:tc>
          <w:tcPr>
            <w:tcW w:w="4481" w:type="dxa"/>
            <w:tcBorders>
              <w:top w:val="nil"/>
              <w:left w:val="nil"/>
              <w:bottom w:val="single" w:sz="8" w:space="0" w:color="auto"/>
              <w:right w:val="single" w:sz="8" w:space="0" w:color="auto"/>
            </w:tcBorders>
            <w:shd w:val="clear" w:color="auto" w:fill="auto"/>
            <w:vAlign w:val="center"/>
          </w:tcPr>
          <w:p w14:paraId="20768602" w14:textId="77777777" w:rsidR="008F2A67" w:rsidRPr="00993C4F" w:rsidRDefault="008F2A67" w:rsidP="00600AA3">
            <w:pPr>
              <w:contextualSpacing/>
              <w:rPr>
                <w:color w:val="000000" w:themeColor="text1"/>
              </w:rPr>
            </w:pPr>
            <w:r w:rsidRPr="00993C4F">
              <w:rPr>
                <w:color w:val="000000" w:themeColor="text1"/>
              </w:rPr>
              <w:t>Radio Frequency Integrated Circuits</w:t>
            </w:r>
          </w:p>
        </w:tc>
        <w:tc>
          <w:tcPr>
            <w:tcW w:w="578" w:type="dxa"/>
            <w:tcBorders>
              <w:top w:val="nil"/>
              <w:left w:val="nil"/>
              <w:bottom w:val="single" w:sz="8" w:space="0" w:color="auto"/>
              <w:right w:val="single" w:sz="8" w:space="0" w:color="auto"/>
            </w:tcBorders>
            <w:shd w:val="clear" w:color="auto" w:fill="auto"/>
            <w:vAlign w:val="center"/>
          </w:tcPr>
          <w:p w14:paraId="7DFFACB3"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4915526"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67C7209"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F2FBE4D" w14:textId="77777777" w:rsidR="008F2A67" w:rsidRPr="00993C4F" w:rsidRDefault="008F2A67" w:rsidP="00600AA3">
            <w:pPr>
              <w:jc w:val="center"/>
              <w:rPr>
                <w:color w:val="000000" w:themeColor="text1"/>
              </w:rPr>
            </w:pPr>
            <w:r w:rsidRPr="00993C4F">
              <w:rPr>
                <w:color w:val="000000" w:themeColor="text1"/>
              </w:rPr>
              <w:t>3</w:t>
            </w:r>
          </w:p>
        </w:tc>
      </w:tr>
      <w:tr w:rsidR="008F2A67" w:rsidRPr="00993C4F" w14:paraId="7C35821A" w14:textId="77777777" w:rsidTr="00600AA3">
        <w:trPr>
          <w:trHeight w:val="8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0F1D16C" w14:textId="77777777" w:rsidR="008F2A67" w:rsidRPr="00993C4F" w:rsidRDefault="008F2A67"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17FBF6FA" w14:textId="77777777" w:rsidR="008F2A67" w:rsidRPr="00993C4F" w:rsidRDefault="008F2A67" w:rsidP="00600AA3">
            <w:pPr>
              <w:rPr>
                <w:bCs/>
              </w:rPr>
            </w:pPr>
            <w:r w:rsidRPr="00993C4F">
              <w:rPr>
                <w:color w:val="000000" w:themeColor="text1"/>
              </w:rPr>
              <w:t>EC5116</w:t>
            </w:r>
          </w:p>
        </w:tc>
        <w:tc>
          <w:tcPr>
            <w:tcW w:w="4481" w:type="dxa"/>
            <w:tcBorders>
              <w:top w:val="nil"/>
              <w:left w:val="nil"/>
              <w:bottom w:val="single" w:sz="8" w:space="0" w:color="auto"/>
              <w:right w:val="single" w:sz="8" w:space="0" w:color="auto"/>
            </w:tcBorders>
            <w:shd w:val="clear" w:color="auto" w:fill="auto"/>
            <w:vAlign w:val="center"/>
          </w:tcPr>
          <w:p w14:paraId="383E8706" w14:textId="77777777" w:rsidR="008F2A67" w:rsidRPr="00993C4F" w:rsidRDefault="008F2A67" w:rsidP="00600AA3">
            <w:pPr>
              <w:ind w:right="-440"/>
              <w:contextualSpacing/>
              <w:jc w:val="both"/>
              <w:rPr>
                <w:color w:val="000000" w:themeColor="text1"/>
              </w:rPr>
            </w:pPr>
            <w:r w:rsidRPr="00993C4F">
              <w:rPr>
                <w:color w:val="000000" w:themeColor="text1"/>
              </w:rPr>
              <w:t>Advanced Digital Image Processing</w:t>
            </w:r>
          </w:p>
        </w:tc>
        <w:tc>
          <w:tcPr>
            <w:tcW w:w="578" w:type="dxa"/>
            <w:tcBorders>
              <w:top w:val="nil"/>
              <w:left w:val="nil"/>
              <w:bottom w:val="single" w:sz="8" w:space="0" w:color="auto"/>
              <w:right w:val="single" w:sz="8" w:space="0" w:color="auto"/>
            </w:tcBorders>
            <w:shd w:val="clear" w:color="auto" w:fill="auto"/>
            <w:vAlign w:val="center"/>
          </w:tcPr>
          <w:p w14:paraId="51CEBF7B"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394A469"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873F1A2"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309DB7A" w14:textId="77777777" w:rsidR="008F2A67" w:rsidRPr="00993C4F" w:rsidRDefault="008F2A67" w:rsidP="00600AA3">
            <w:pPr>
              <w:jc w:val="center"/>
              <w:rPr>
                <w:color w:val="000000" w:themeColor="text1"/>
              </w:rPr>
            </w:pPr>
            <w:r w:rsidRPr="00993C4F">
              <w:rPr>
                <w:color w:val="000000" w:themeColor="text1"/>
              </w:rPr>
              <w:t>3</w:t>
            </w:r>
          </w:p>
        </w:tc>
      </w:tr>
      <w:tr w:rsidR="008F2A67" w:rsidRPr="00993C4F" w14:paraId="27123D39" w14:textId="77777777" w:rsidTr="00600AA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BCD14C9" w14:textId="77777777" w:rsidR="008F2A67" w:rsidRPr="00993C4F" w:rsidRDefault="008F2A67"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75A327E0" w14:textId="77777777" w:rsidR="008F2A67" w:rsidRPr="00993C4F" w:rsidRDefault="008F2A67" w:rsidP="00600AA3">
            <w:r w:rsidRPr="00993C4F">
              <w:rPr>
                <w:color w:val="000000" w:themeColor="text1"/>
              </w:rPr>
              <w:t>EC5117</w:t>
            </w:r>
          </w:p>
        </w:tc>
        <w:tc>
          <w:tcPr>
            <w:tcW w:w="4481" w:type="dxa"/>
            <w:tcBorders>
              <w:top w:val="nil"/>
              <w:left w:val="nil"/>
              <w:bottom w:val="single" w:sz="8" w:space="0" w:color="auto"/>
              <w:right w:val="single" w:sz="8" w:space="0" w:color="auto"/>
            </w:tcBorders>
            <w:shd w:val="clear" w:color="auto" w:fill="auto"/>
            <w:vAlign w:val="center"/>
          </w:tcPr>
          <w:p w14:paraId="0F3DB9CF" w14:textId="77777777" w:rsidR="008F2A67" w:rsidRPr="00993C4F" w:rsidRDefault="008F2A67" w:rsidP="00600AA3">
            <w:pPr>
              <w:ind w:left="280" w:right="-440" w:hanging="280"/>
              <w:contextualSpacing/>
              <w:jc w:val="both"/>
              <w:rPr>
                <w:color w:val="000000" w:themeColor="text1"/>
              </w:rPr>
            </w:pPr>
            <w:r w:rsidRPr="00993C4F">
              <w:rPr>
                <w:color w:val="000000" w:themeColor="text1"/>
              </w:rPr>
              <w:t>VLSI Testing and Verification</w:t>
            </w:r>
          </w:p>
        </w:tc>
        <w:tc>
          <w:tcPr>
            <w:tcW w:w="578" w:type="dxa"/>
            <w:tcBorders>
              <w:top w:val="nil"/>
              <w:left w:val="nil"/>
              <w:bottom w:val="single" w:sz="8" w:space="0" w:color="auto"/>
              <w:right w:val="single" w:sz="8" w:space="0" w:color="auto"/>
            </w:tcBorders>
            <w:shd w:val="clear" w:color="auto" w:fill="auto"/>
            <w:vAlign w:val="center"/>
          </w:tcPr>
          <w:p w14:paraId="4E0DF05F"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7CB52DE"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E36C6C6"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6744F48" w14:textId="77777777" w:rsidR="008F2A67" w:rsidRPr="00993C4F" w:rsidRDefault="008F2A67" w:rsidP="00600AA3">
            <w:pPr>
              <w:jc w:val="center"/>
              <w:rPr>
                <w:color w:val="000000" w:themeColor="text1"/>
              </w:rPr>
            </w:pPr>
            <w:r w:rsidRPr="00993C4F">
              <w:rPr>
                <w:color w:val="000000" w:themeColor="text1"/>
              </w:rPr>
              <w:t>3</w:t>
            </w:r>
          </w:p>
        </w:tc>
      </w:tr>
      <w:tr w:rsidR="008F2A67" w:rsidRPr="00993C4F" w14:paraId="4FAF1EA0" w14:textId="77777777" w:rsidTr="00600AA3">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1C372CD" w14:textId="77777777" w:rsidR="008F2A67" w:rsidRPr="00993C4F" w:rsidRDefault="008F2A67"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4217D3B3" w14:textId="77777777" w:rsidR="008F2A67" w:rsidRPr="00993C4F" w:rsidRDefault="008F2A67" w:rsidP="00600AA3">
            <w:r w:rsidRPr="00993C4F">
              <w:rPr>
                <w:color w:val="000000" w:themeColor="text1"/>
              </w:rPr>
              <w:t>EC5118</w:t>
            </w:r>
          </w:p>
        </w:tc>
        <w:tc>
          <w:tcPr>
            <w:tcW w:w="4481" w:type="dxa"/>
            <w:tcBorders>
              <w:top w:val="nil"/>
              <w:left w:val="nil"/>
              <w:bottom w:val="single" w:sz="8" w:space="0" w:color="auto"/>
              <w:right w:val="single" w:sz="8" w:space="0" w:color="auto"/>
            </w:tcBorders>
            <w:shd w:val="clear" w:color="auto" w:fill="auto"/>
            <w:vAlign w:val="center"/>
          </w:tcPr>
          <w:p w14:paraId="272160D5" w14:textId="77777777" w:rsidR="008F2A67" w:rsidRPr="00993C4F" w:rsidRDefault="008F2A67" w:rsidP="00600AA3">
            <w:pPr>
              <w:contextualSpacing/>
              <w:rPr>
                <w:color w:val="000000" w:themeColor="text1"/>
              </w:rPr>
            </w:pPr>
            <w:r w:rsidRPr="00993C4F">
              <w:rPr>
                <w:color w:val="000000" w:themeColor="text1"/>
              </w:rPr>
              <w:t>Bio Sensors and Circuits</w:t>
            </w:r>
          </w:p>
        </w:tc>
        <w:tc>
          <w:tcPr>
            <w:tcW w:w="578" w:type="dxa"/>
            <w:tcBorders>
              <w:top w:val="nil"/>
              <w:left w:val="nil"/>
              <w:bottom w:val="single" w:sz="8" w:space="0" w:color="auto"/>
              <w:right w:val="single" w:sz="8" w:space="0" w:color="auto"/>
            </w:tcBorders>
            <w:shd w:val="clear" w:color="auto" w:fill="auto"/>
            <w:vAlign w:val="center"/>
          </w:tcPr>
          <w:p w14:paraId="468C9DF3"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B945390"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4567E73"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53DD207" w14:textId="77777777" w:rsidR="008F2A67" w:rsidRPr="00993C4F" w:rsidRDefault="008F2A67" w:rsidP="00600AA3">
            <w:pPr>
              <w:jc w:val="center"/>
              <w:rPr>
                <w:color w:val="000000" w:themeColor="text1"/>
              </w:rPr>
            </w:pPr>
            <w:r w:rsidRPr="00993C4F">
              <w:rPr>
                <w:color w:val="000000" w:themeColor="text1"/>
              </w:rPr>
              <w:t>3</w:t>
            </w:r>
          </w:p>
        </w:tc>
      </w:tr>
      <w:tr w:rsidR="008F2A67" w:rsidRPr="00993C4F" w14:paraId="6C628DDC"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C36AFED" w14:textId="77777777" w:rsidR="008F2A67" w:rsidRPr="00993C4F" w:rsidRDefault="008F2A67"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2907DBBC" w14:textId="77777777" w:rsidR="008F2A67" w:rsidRPr="00993C4F" w:rsidRDefault="008F2A67" w:rsidP="00600AA3">
            <w:r w:rsidRPr="00993C4F">
              <w:rPr>
                <w:color w:val="000000" w:themeColor="text1"/>
              </w:rPr>
              <w:t>EC6105</w:t>
            </w:r>
          </w:p>
        </w:tc>
        <w:tc>
          <w:tcPr>
            <w:tcW w:w="4481" w:type="dxa"/>
            <w:tcBorders>
              <w:top w:val="nil"/>
              <w:left w:val="nil"/>
              <w:bottom w:val="single" w:sz="8" w:space="0" w:color="auto"/>
              <w:right w:val="single" w:sz="8" w:space="0" w:color="auto"/>
            </w:tcBorders>
            <w:shd w:val="clear" w:color="auto" w:fill="auto"/>
            <w:vAlign w:val="center"/>
          </w:tcPr>
          <w:p w14:paraId="2D857D76" w14:textId="77777777" w:rsidR="008F2A67" w:rsidRPr="00993C4F" w:rsidRDefault="008F2A67" w:rsidP="00600AA3">
            <w:pPr>
              <w:contextualSpacing/>
              <w:rPr>
                <w:color w:val="000000" w:themeColor="text1"/>
              </w:rPr>
            </w:pPr>
            <w:r w:rsidRPr="00993C4F">
              <w:rPr>
                <w:color w:val="000000" w:themeColor="text1"/>
              </w:rPr>
              <w:t>CMOS Phase Locked Loops</w:t>
            </w:r>
          </w:p>
        </w:tc>
        <w:tc>
          <w:tcPr>
            <w:tcW w:w="578" w:type="dxa"/>
            <w:tcBorders>
              <w:top w:val="nil"/>
              <w:left w:val="nil"/>
              <w:bottom w:val="single" w:sz="8" w:space="0" w:color="auto"/>
              <w:right w:val="single" w:sz="8" w:space="0" w:color="auto"/>
            </w:tcBorders>
            <w:shd w:val="clear" w:color="auto" w:fill="auto"/>
            <w:vAlign w:val="center"/>
          </w:tcPr>
          <w:p w14:paraId="752ADA40" w14:textId="77777777" w:rsidR="008F2A67" w:rsidRPr="00993C4F" w:rsidRDefault="008F2A67"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803C6E9"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3F27D4A" w14:textId="77777777" w:rsidR="008F2A67" w:rsidRPr="00993C4F" w:rsidRDefault="008F2A67"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8BD2C8A" w14:textId="77777777" w:rsidR="008F2A67" w:rsidRPr="00993C4F" w:rsidRDefault="008F2A67" w:rsidP="00600AA3">
            <w:pPr>
              <w:jc w:val="center"/>
              <w:rPr>
                <w:color w:val="000000" w:themeColor="text1"/>
              </w:rPr>
            </w:pPr>
            <w:r w:rsidRPr="00993C4F">
              <w:rPr>
                <w:color w:val="000000" w:themeColor="text1"/>
              </w:rPr>
              <w:t>3</w:t>
            </w:r>
          </w:p>
        </w:tc>
      </w:tr>
    </w:tbl>
    <w:p w14:paraId="1BE9280F" w14:textId="7EFB6C20" w:rsidR="00AA6E4C" w:rsidRDefault="00AA6E4C" w:rsidP="00BF5B7B">
      <w:pPr>
        <w:spacing w:after="200" w:line="276" w:lineRule="auto"/>
        <w:rPr>
          <w:b/>
          <w:u w:val="single"/>
        </w:rPr>
      </w:pPr>
    </w:p>
    <w:p w14:paraId="0E701339" w14:textId="77777777" w:rsidR="00AA6E4C" w:rsidRDefault="00AA6E4C">
      <w:pPr>
        <w:spacing w:after="160" w:line="259" w:lineRule="auto"/>
        <w:rPr>
          <w:b/>
          <w:u w:val="single"/>
        </w:rPr>
      </w:pPr>
      <w:r>
        <w:rPr>
          <w:b/>
          <w:u w:val="single"/>
        </w:rPr>
        <w:br w:type="page"/>
      </w:r>
    </w:p>
    <w:p w14:paraId="02688678" w14:textId="77777777" w:rsidR="0016740E" w:rsidRDefault="0016740E" w:rsidP="00BF5B7B">
      <w:pPr>
        <w:spacing w:after="200" w:line="276" w:lineRule="auto"/>
        <w:rPr>
          <w:b/>
          <w:u w:val="single"/>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8F2A67" w:rsidRPr="001C7F3B" w14:paraId="5AF71C7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B29A18"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CE71F9"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Pr>
                <w:b/>
                <w:bCs/>
                <w:color w:val="000000"/>
                <w:sz w:val="18"/>
                <w:szCs w:val="18"/>
              </w:rPr>
              <w:t>EC5114</w:t>
            </w:r>
          </w:p>
        </w:tc>
      </w:tr>
      <w:tr w:rsidR="008F2A67" w:rsidRPr="001C7F3B" w14:paraId="4720877E"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0C1E94"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FDFEB0"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3-0-0-3</w:t>
            </w:r>
          </w:p>
        </w:tc>
      </w:tr>
      <w:tr w:rsidR="008F2A67" w:rsidRPr="001C7F3B" w14:paraId="165C776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AD9A5"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7C65DC"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Opto-Electronics Materials and Devices</w:t>
            </w:r>
          </w:p>
        </w:tc>
      </w:tr>
      <w:tr w:rsidR="008F2A67" w:rsidRPr="001C7F3B" w14:paraId="018D82AB"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5C582B"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AF4F9A" w14:textId="77777777" w:rsidR="008F2A67" w:rsidRPr="001C7F3B" w:rsidRDefault="008F2A67" w:rsidP="00600AA3">
            <w:pPr>
              <w:pStyle w:val="NormalWeb"/>
              <w:spacing w:before="0" w:beforeAutospacing="0" w:after="0" w:afterAutospacing="0"/>
              <w:contextualSpacing/>
              <w:jc w:val="both"/>
              <w:rPr>
                <w:color w:val="000000"/>
                <w:sz w:val="18"/>
                <w:szCs w:val="18"/>
              </w:rPr>
            </w:pPr>
            <w:r w:rsidRPr="001C7F3B">
              <w:rPr>
                <w:color w:val="000000"/>
                <w:sz w:val="18"/>
                <w:szCs w:val="18"/>
              </w:rPr>
              <w:t xml:space="preserve">Lectures </w:t>
            </w:r>
          </w:p>
        </w:tc>
      </w:tr>
      <w:tr w:rsidR="008F2A67" w:rsidRPr="001C7F3B" w14:paraId="4763818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DA84AF"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20E7A5" w14:textId="77777777" w:rsidR="008F2A67" w:rsidRPr="001C7F3B" w:rsidRDefault="008F2A67" w:rsidP="00600AA3">
            <w:pPr>
              <w:contextualSpacing/>
              <w:jc w:val="both"/>
              <w:textAlignment w:val="baseline"/>
              <w:rPr>
                <w:color w:val="000000"/>
                <w:sz w:val="18"/>
                <w:szCs w:val="18"/>
              </w:rPr>
            </w:pPr>
            <w:r w:rsidRPr="001C7F3B">
              <w:rPr>
                <w:color w:val="000000" w:themeColor="text1"/>
                <w:sz w:val="18"/>
                <w:szCs w:val="18"/>
              </w:rPr>
              <w:t>Complies with Program Goals 1 and 2</w:t>
            </w:r>
          </w:p>
        </w:tc>
      </w:tr>
      <w:tr w:rsidR="008F2A67" w:rsidRPr="001C7F3B" w14:paraId="56412FF6"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6C7B92"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FCD68FB"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Opto-Electronics Materials and Devices cover the study of materials and devices that interact with light for applications in communication, sensing, and display technologies. The course includes topics such as semiconductor optoelectronics (e.g., LEDs, lasers, photodetectors), optical materials (e.g., semiconductors, polymers), device physics, fabrication techniques, and applications in telecommunications, imaging, solar cells, and optical sensing.</w:t>
            </w:r>
          </w:p>
        </w:tc>
      </w:tr>
      <w:tr w:rsidR="008F2A67" w:rsidRPr="001C7F3B" w14:paraId="485D51E7"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D9D4D9"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C75290"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UNIT I ELEMENTS OF LIGHT AND SOLID-STATE PHYSICS</w:t>
            </w:r>
          </w:p>
          <w:p w14:paraId="21B72DF7"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Wave nature of light, Polarization, Interference, Diffraction, Light Source, review of Quantum Mechanical concept, Review of Solid-State Physics, Review of Semiconductor Physics and Semiconductor Junction Device.</w:t>
            </w:r>
          </w:p>
          <w:p w14:paraId="0B6B136F"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UNIT II DISPLAY DEVICES AND LASERS</w:t>
            </w:r>
          </w:p>
          <w:p w14:paraId="25D52D5E"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Introduction, Photo Luminescence, Cathode Luminescence, Electro Luminescence, Injection Luminescence, Injection Luminescence, LED, Plasma Display, Liquid Crystal Displays, Numeric Displays, Laser Emission, Absorption, Radiation, Population Inversion, Optical Feedback, Threshold condition, Laser Modes, Classes of Lasers, Mode Locking, laser applications.</w:t>
            </w:r>
          </w:p>
          <w:p w14:paraId="7E3A30C8"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UNIT III OPTICAL DETECTION DEVICES</w:t>
            </w:r>
          </w:p>
          <w:p w14:paraId="196E6D5B"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Photo detector, Thermal detector, Photovoltaics, Photo Conductors, Sensors, Detector Performance.</w:t>
            </w:r>
          </w:p>
          <w:p w14:paraId="3C6609E9"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UNIT IV OPTOELECTRONIC MODULATOR</w:t>
            </w:r>
          </w:p>
          <w:p w14:paraId="3196FEEB"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Introduction, Analog and Digital Modulation, Electro-optic modulators, Magneto Optic Devices, </w:t>
            </w:r>
            <w:proofErr w:type="spellStart"/>
            <w:r w:rsidRPr="001C7F3B">
              <w:rPr>
                <w:color w:val="000000"/>
                <w:sz w:val="18"/>
                <w:szCs w:val="18"/>
              </w:rPr>
              <w:t>Acoustoptic</w:t>
            </w:r>
            <w:proofErr w:type="spellEnd"/>
            <w:r w:rsidRPr="001C7F3B">
              <w:rPr>
                <w:color w:val="000000"/>
                <w:sz w:val="18"/>
                <w:szCs w:val="18"/>
              </w:rPr>
              <w:t xml:space="preserve"> devices, Optical, Switching and Logic Devices.</w:t>
            </w:r>
          </w:p>
          <w:p w14:paraId="08BE5DF5"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UNIT V OPTOELECTRONIC INTEGRATED CIRCUITS</w:t>
            </w:r>
          </w:p>
          <w:p w14:paraId="0A2738A7"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Introduction, hybrid and Monolithic Integration, Application of </w:t>
            </w:r>
            <w:proofErr w:type="spellStart"/>
            <w:r w:rsidRPr="001C7F3B">
              <w:rPr>
                <w:color w:val="000000"/>
                <w:sz w:val="18"/>
                <w:szCs w:val="18"/>
              </w:rPr>
              <w:t>Opto</w:t>
            </w:r>
            <w:proofErr w:type="spellEnd"/>
            <w:r w:rsidRPr="001C7F3B">
              <w:rPr>
                <w:color w:val="000000"/>
                <w:sz w:val="18"/>
                <w:szCs w:val="18"/>
              </w:rPr>
              <w:t xml:space="preserve"> Electronic Integrated Circuits, Integrated transmitters and Receivers, Guided wave devices.</w:t>
            </w:r>
          </w:p>
          <w:p w14:paraId="1DB51E6F" w14:textId="77777777" w:rsidR="008F2A67" w:rsidRPr="001C7F3B" w:rsidRDefault="008F2A67" w:rsidP="00600AA3">
            <w:pPr>
              <w:pStyle w:val="NormalWeb"/>
              <w:spacing w:before="0" w:beforeAutospacing="0" w:after="0" w:afterAutospacing="0"/>
              <w:contextualSpacing/>
              <w:rPr>
                <w:color w:val="000000"/>
                <w:sz w:val="18"/>
                <w:szCs w:val="18"/>
              </w:rPr>
            </w:pPr>
          </w:p>
        </w:tc>
      </w:tr>
      <w:tr w:rsidR="008F2A67" w:rsidRPr="001C7F3B" w14:paraId="499EFA6B"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1BF2FE"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Learning Outcome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45DF94" w14:textId="77777777" w:rsidR="008F2A67" w:rsidRPr="001C7F3B" w:rsidRDefault="008F2A67" w:rsidP="00600AA3">
            <w:pPr>
              <w:pStyle w:val="NormalWeb"/>
              <w:spacing w:before="0" w:beforeAutospacing="0" w:after="0" w:afterAutospacing="0"/>
              <w:contextualSpacing/>
              <w:jc w:val="both"/>
              <w:rPr>
                <w:color w:val="000000"/>
                <w:sz w:val="18"/>
                <w:szCs w:val="18"/>
              </w:rPr>
            </w:pPr>
            <w:r w:rsidRPr="001C7F3B">
              <w:rPr>
                <w:color w:val="000000"/>
                <w:sz w:val="18"/>
                <w:szCs w:val="18"/>
              </w:rPr>
              <w:t>Complies with PLO 1b, 2a and 4a</w:t>
            </w:r>
          </w:p>
        </w:tc>
      </w:tr>
      <w:tr w:rsidR="008F2A67" w:rsidRPr="001C7F3B" w14:paraId="3FEEDCE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F9C9E9"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C3F730"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8F2A67" w:rsidRPr="001C7F3B" w14:paraId="688F67A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9D7C7C" w14:textId="77777777" w:rsidR="008F2A67" w:rsidRPr="001C7F3B" w:rsidRDefault="008F2A67" w:rsidP="00600AA3">
            <w:pPr>
              <w:pStyle w:val="NormalWeb"/>
              <w:spacing w:before="0" w:beforeAutospacing="0" w:after="0" w:afterAutospacing="0"/>
              <w:contextualSpacing/>
              <w:jc w:val="both"/>
              <w:rPr>
                <w:b/>
                <w:bCs/>
                <w:color w:val="000000"/>
                <w:sz w:val="18"/>
                <w:szCs w:val="18"/>
              </w:rPr>
            </w:pPr>
            <w:r w:rsidRPr="001C7F3B">
              <w:rPr>
                <w:b/>
                <w:bCs/>
                <w:color w:val="000000"/>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BD7079"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Text Books</w:t>
            </w:r>
          </w:p>
          <w:p w14:paraId="33909A1D"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1. </w:t>
            </w:r>
            <w:proofErr w:type="spellStart"/>
            <w:r w:rsidRPr="001C7F3B">
              <w:rPr>
                <w:color w:val="000000"/>
                <w:sz w:val="18"/>
                <w:szCs w:val="18"/>
              </w:rPr>
              <w:t>Pallab</w:t>
            </w:r>
            <w:proofErr w:type="spellEnd"/>
            <w:r w:rsidRPr="001C7F3B">
              <w:rPr>
                <w:color w:val="000000"/>
                <w:sz w:val="18"/>
                <w:szCs w:val="18"/>
              </w:rPr>
              <w:t xml:space="preserve"> Bhattacharya “Semiconductor </w:t>
            </w:r>
            <w:proofErr w:type="spellStart"/>
            <w:r w:rsidRPr="001C7F3B">
              <w:rPr>
                <w:color w:val="000000"/>
                <w:sz w:val="18"/>
                <w:szCs w:val="18"/>
              </w:rPr>
              <w:t>Opto</w:t>
            </w:r>
            <w:proofErr w:type="spellEnd"/>
            <w:r w:rsidRPr="001C7F3B">
              <w:rPr>
                <w:color w:val="000000"/>
                <w:sz w:val="18"/>
                <w:szCs w:val="18"/>
              </w:rPr>
              <w:t xml:space="preserve"> Electronic Devices”, Prentice Hall of India</w:t>
            </w:r>
          </w:p>
          <w:p w14:paraId="4D75214D" w14:textId="77777777" w:rsidR="008F2A67" w:rsidRPr="001C7F3B" w:rsidRDefault="008F2A67" w:rsidP="00600AA3">
            <w:pPr>
              <w:pStyle w:val="NormalWeb"/>
              <w:spacing w:before="0" w:beforeAutospacing="0" w:after="0" w:afterAutospacing="0"/>
              <w:contextualSpacing/>
              <w:rPr>
                <w:color w:val="000000"/>
                <w:sz w:val="18"/>
                <w:szCs w:val="18"/>
              </w:rPr>
            </w:pPr>
            <w:proofErr w:type="spellStart"/>
            <w:r w:rsidRPr="001C7F3B">
              <w:rPr>
                <w:color w:val="000000"/>
                <w:sz w:val="18"/>
                <w:szCs w:val="18"/>
              </w:rPr>
              <w:t>Pvt.</w:t>
            </w:r>
            <w:proofErr w:type="spellEnd"/>
            <w:r w:rsidRPr="001C7F3B">
              <w:rPr>
                <w:color w:val="000000"/>
                <w:sz w:val="18"/>
                <w:szCs w:val="18"/>
              </w:rPr>
              <w:t>, Ltd., New Delhi, 2006.</w:t>
            </w:r>
          </w:p>
          <w:p w14:paraId="218B6DDA"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2. </w:t>
            </w:r>
            <w:proofErr w:type="spellStart"/>
            <w:r w:rsidRPr="001C7F3B">
              <w:rPr>
                <w:color w:val="000000"/>
                <w:sz w:val="18"/>
                <w:szCs w:val="18"/>
              </w:rPr>
              <w:t>Jasprit</w:t>
            </w:r>
            <w:proofErr w:type="spellEnd"/>
            <w:r w:rsidRPr="001C7F3B">
              <w:rPr>
                <w:color w:val="000000"/>
                <w:sz w:val="18"/>
                <w:szCs w:val="18"/>
              </w:rPr>
              <w:t xml:space="preserve"> Singh, “</w:t>
            </w:r>
            <w:proofErr w:type="spellStart"/>
            <w:r w:rsidRPr="001C7F3B">
              <w:rPr>
                <w:color w:val="000000"/>
                <w:sz w:val="18"/>
                <w:szCs w:val="18"/>
              </w:rPr>
              <w:t>Opto</w:t>
            </w:r>
            <w:proofErr w:type="spellEnd"/>
            <w:r w:rsidRPr="001C7F3B">
              <w:rPr>
                <w:color w:val="000000"/>
                <w:sz w:val="18"/>
                <w:szCs w:val="18"/>
              </w:rPr>
              <w:t xml:space="preserve"> Electronics – As Introduction to materials and devices”,</w:t>
            </w:r>
          </w:p>
          <w:p w14:paraId="7D0206BA"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McGraw-Hill International Edition, 1998</w:t>
            </w:r>
          </w:p>
          <w:p w14:paraId="51C91929"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Reference Books</w:t>
            </w:r>
          </w:p>
          <w:p w14:paraId="2AD72305"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1. S C Gupta, </w:t>
            </w:r>
            <w:proofErr w:type="spellStart"/>
            <w:r w:rsidRPr="001C7F3B">
              <w:rPr>
                <w:color w:val="000000"/>
                <w:sz w:val="18"/>
                <w:szCs w:val="18"/>
              </w:rPr>
              <w:t>Opto</w:t>
            </w:r>
            <w:proofErr w:type="spellEnd"/>
            <w:r w:rsidRPr="001C7F3B">
              <w:rPr>
                <w:color w:val="000000"/>
                <w:sz w:val="18"/>
                <w:szCs w:val="18"/>
              </w:rPr>
              <w:t xml:space="preserve"> Electronic Devices and Systems, Prentice Hal of India,2005.</w:t>
            </w:r>
          </w:p>
          <w:p w14:paraId="1A674A97" w14:textId="77777777" w:rsidR="008F2A67" w:rsidRPr="001C7F3B" w:rsidRDefault="008F2A67" w:rsidP="00600AA3">
            <w:pPr>
              <w:pStyle w:val="NormalWeb"/>
              <w:spacing w:before="0" w:beforeAutospacing="0" w:after="0" w:afterAutospacing="0"/>
              <w:contextualSpacing/>
              <w:rPr>
                <w:color w:val="000000"/>
                <w:sz w:val="18"/>
                <w:szCs w:val="18"/>
              </w:rPr>
            </w:pPr>
            <w:r w:rsidRPr="001C7F3B">
              <w:rPr>
                <w:color w:val="000000"/>
                <w:sz w:val="18"/>
                <w:szCs w:val="18"/>
              </w:rPr>
              <w:t xml:space="preserve">2. J. Wilson and </w:t>
            </w:r>
            <w:proofErr w:type="spellStart"/>
            <w:proofErr w:type="gramStart"/>
            <w:r w:rsidRPr="001C7F3B">
              <w:rPr>
                <w:color w:val="000000"/>
                <w:sz w:val="18"/>
                <w:szCs w:val="18"/>
              </w:rPr>
              <w:t>J.Haukes</w:t>
            </w:r>
            <w:proofErr w:type="spellEnd"/>
            <w:proofErr w:type="gramEnd"/>
            <w:r w:rsidRPr="001C7F3B">
              <w:rPr>
                <w:color w:val="000000"/>
                <w:sz w:val="18"/>
                <w:szCs w:val="18"/>
              </w:rPr>
              <w:t>, “</w:t>
            </w:r>
            <w:proofErr w:type="spellStart"/>
            <w:r w:rsidRPr="001C7F3B">
              <w:rPr>
                <w:color w:val="000000"/>
                <w:sz w:val="18"/>
                <w:szCs w:val="18"/>
              </w:rPr>
              <w:t>Opto</w:t>
            </w:r>
            <w:proofErr w:type="spellEnd"/>
            <w:r w:rsidRPr="001C7F3B">
              <w:rPr>
                <w:color w:val="000000"/>
                <w:sz w:val="18"/>
                <w:szCs w:val="18"/>
              </w:rPr>
              <w:t xml:space="preserve"> Electronics – An Introduction”, Prentice Hall, 1995.</w:t>
            </w:r>
          </w:p>
          <w:p w14:paraId="07A5392F" w14:textId="77777777" w:rsidR="008F2A67" w:rsidRPr="001C7F3B" w:rsidRDefault="008F2A67" w:rsidP="00600AA3">
            <w:pPr>
              <w:pStyle w:val="NormalWeb"/>
              <w:spacing w:before="0" w:beforeAutospacing="0" w:after="0" w:afterAutospacing="0"/>
              <w:contextualSpacing/>
              <w:rPr>
                <w:color w:val="000000"/>
                <w:sz w:val="18"/>
                <w:szCs w:val="18"/>
              </w:rPr>
            </w:pPr>
          </w:p>
        </w:tc>
      </w:tr>
    </w:tbl>
    <w:p w14:paraId="6087AE75" w14:textId="3BF79DFF" w:rsidR="00AA6E4C" w:rsidRDefault="00AA6E4C" w:rsidP="00BF5B7B">
      <w:pPr>
        <w:spacing w:after="200" w:line="276" w:lineRule="auto"/>
        <w:rPr>
          <w:b/>
          <w:u w:val="single"/>
        </w:rPr>
      </w:pPr>
    </w:p>
    <w:p w14:paraId="25750D1D" w14:textId="77777777" w:rsidR="00AA6E4C" w:rsidRDefault="00AA6E4C">
      <w:pPr>
        <w:spacing w:after="160" w:line="259" w:lineRule="auto"/>
        <w:rPr>
          <w:b/>
          <w:u w:val="single"/>
        </w:rPr>
      </w:pPr>
      <w:r>
        <w:rPr>
          <w:b/>
          <w:u w:val="single"/>
        </w:rPr>
        <w:br w:type="page"/>
      </w:r>
    </w:p>
    <w:p w14:paraId="59FF8E01" w14:textId="77777777" w:rsidR="0016740E" w:rsidRDefault="0016740E" w:rsidP="00BF5B7B">
      <w:pPr>
        <w:spacing w:after="200" w:line="276" w:lineRule="auto"/>
        <w:rPr>
          <w:b/>
          <w:u w:val="single"/>
        </w:rPr>
      </w:pP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8F2A67" w:rsidRPr="001C7F3B" w14:paraId="07299C25"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3C9AF7"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11D51D"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EC51</w:t>
            </w:r>
            <w:r>
              <w:rPr>
                <w:b/>
                <w:bCs/>
                <w:color w:val="000000"/>
                <w:sz w:val="18"/>
                <w:szCs w:val="18"/>
              </w:rPr>
              <w:t>15</w:t>
            </w:r>
          </w:p>
        </w:tc>
      </w:tr>
      <w:tr w:rsidR="008F2A67" w:rsidRPr="001C7F3B" w14:paraId="6F20C43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57EC6A"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158874"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8F2A67" w:rsidRPr="001C7F3B" w14:paraId="77FC3EB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13AE3F"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1078EF"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Radio Frequency Integrated Circuits</w:t>
            </w:r>
          </w:p>
        </w:tc>
      </w:tr>
      <w:tr w:rsidR="008F2A67" w:rsidRPr="001C7F3B" w14:paraId="7D839E0B"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FDEC49"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5E7A39" w14:textId="77777777" w:rsidR="008F2A67" w:rsidRPr="001C7F3B" w:rsidRDefault="008F2A67"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8F2A67" w:rsidRPr="001C7F3B" w14:paraId="02B93255" w14:textId="77777777" w:rsidTr="00600AA3">
        <w:trPr>
          <w:trHeight w:val="60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52F4D3"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87118E" w14:textId="77777777" w:rsidR="008F2A67" w:rsidRPr="001C7F3B" w:rsidRDefault="008F2A67"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8F2A67" w:rsidRPr="001C7F3B" w14:paraId="141E86B3" w14:textId="77777777" w:rsidTr="00600AA3">
        <w:trPr>
          <w:trHeight w:val="25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CC8DC5"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677C75" w14:textId="77777777" w:rsidR="008F2A67" w:rsidRPr="001C7F3B" w:rsidRDefault="008F2A67" w:rsidP="00600AA3">
            <w:pPr>
              <w:pStyle w:val="NormalWeb"/>
              <w:spacing w:before="0" w:beforeAutospacing="0" w:after="0" w:afterAutospacing="0"/>
              <w:contextualSpacing/>
              <w:jc w:val="both"/>
              <w:rPr>
                <w:sz w:val="18"/>
                <w:szCs w:val="18"/>
              </w:rPr>
            </w:pPr>
            <w:r w:rsidRPr="001C7F3B">
              <w:rPr>
                <w:color w:val="000000"/>
                <w:sz w:val="18"/>
                <w:szCs w:val="18"/>
              </w:rPr>
              <w:t>Radio Frequency Integrated Circuits (RFIC) focus on the design and implementation of circuits operating at radio frequencies. The course covers topics such as RF amplifiers, mixers, oscillators, and their applications in wireless communication systems.</w:t>
            </w:r>
          </w:p>
        </w:tc>
      </w:tr>
      <w:tr w:rsidR="008F2A67" w:rsidRPr="001C7F3B" w14:paraId="180D468F"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222D9B"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3C966F" w14:textId="77777777" w:rsidR="008F2A67" w:rsidRPr="001C7F3B" w:rsidRDefault="008F2A67" w:rsidP="00600AA3">
            <w:pPr>
              <w:contextualSpacing/>
              <w:rPr>
                <w:color w:val="000000"/>
                <w:sz w:val="18"/>
                <w:szCs w:val="18"/>
                <w:lang w:val="en-IN"/>
              </w:rPr>
            </w:pPr>
            <w:r w:rsidRPr="001C7F3B">
              <w:rPr>
                <w:color w:val="000000"/>
                <w:sz w:val="18"/>
                <w:szCs w:val="18"/>
                <w:lang w:val="en-IN"/>
              </w:rPr>
              <w:t>Introduction to RF and Wireless technology; Basic concepts in RF &amp; Wireless Integrated Circuits Design; Receiver and Transmitter Architectures.</w:t>
            </w:r>
          </w:p>
          <w:p w14:paraId="4363F55E" w14:textId="77777777" w:rsidR="008F2A67" w:rsidRPr="001C7F3B" w:rsidRDefault="008F2A67" w:rsidP="00600AA3">
            <w:pPr>
              <w:contextualSpacing/>
              <w:rPr>
                <w:color w:val="000000"/>
                <w:sz w:val="18"/>
                <w:szCs w:val="18"/>
                <w:lang w:val="en-IN"/>
              </w:rPr>
            </w:pPr>
            <w:r w:rsidRPr="001C7F3B">
              <w:rPr>
                <w:color w:val="000000"/>
                <w:sz w:val="18"/>
                <w:szCs w:val="18"/>
                <w:lang w:val="en-IN"/>
              </w:rPr>
              <w:t xml:space="preserve">Low Noise RF Amplifiers – Electrical Noises, </w:t>
            </w:r>
            <w:proofErr w:type="gramStart"/>
            <w:r w:rsidRPr="001C7F3B">
              <w:rPr>
                <w:color w:val="000000"/>
                <w:sz w:val="18"/>
                <w:szCs w:val="18"/>
                <w:lang w:val="en-IN"/>
              </w:rPr>
              <w:t>Two</w:t>
            </w:r>
            <w:proofErr w:type="gramEnd"/>
            <w:r w:rsidRPr="001C7F3B">
              <w:rPr>
                <w:color w:val="000000"/>
                <w:sz w:val="18"/>
                <w:szCs w:val="18"/>
                <w:lang w:val="en-IN"/>
              </w:rPr>
              <w:t xml:space="preserve"> port Noise theory, LNA characteristic parameters and basic topologies, Input impedance and Noise Figure of amplifiers </w:t>
            </w:r>
            <w:proofErr w:type="spellStart"/>
            <w:r w:rsidRPr="001C7F3B">
              <w:rPr>
                <w:color w:val="000000"/>
                <w:sz w:val="18"/>
                <w:szCs w:val="18"/>
                <w:lang w:val="en-IN"/>
              </w:rPr>
              <w:t>e.g</w:t>
            </w:r>
            <w:proofErr w:type="spellEnd"/>
            <w:r w:rsidRPr="001C7F3B">
              <w:rPr>
                <w:color w:val="000000"/>
                <w:sz w:val="18"/>
                <w:szCs w:val="18"/>
                <w:lang w:val="en-IN"/>
              </w:rPr>
              <w:t xml:space="preserve"> Inductively degenerated, Differential LNA; Broadband Amplifier and amplifier Stability;</w:t>
            </w:r>
          </w:p>
          <w:p w14:paraId="6CC8F734" w14:textId="77777777" w:rsidR="008F2A67" w:rsidRPr="001C7F3B" w:rsidRDefault="008F2A67" w:rsidP="00600AA3">
            <w:pPr>
              <w:contextualSpacing/>
              <w:rPr>
                <w:color w:val="000000"/>
                <w:sz w:val="18"/>
                <w:szCs w:val="18"/>
                <w:lang w:val="en-IN"/>
              </w:rPr>
            </w:pPr>
            <w:r w:rsidRPr="001C7F3B">
              <w:rPr>
                <w:color w:val="000000"/>
                <w:sz w:val="18"/>
                <w:szCs w:val="18"/>
                <w:lang w:val="en-IN"/>
              </w:rPr>
              <w:t>Mixers – Mixer Operation and linearity, Passive and Active Mixers, Single &amp; Double-Balanced Mixers, Conversion Gain and Port-to-Port Feedthrough (or leakage), Image Reject and Single Sideband Mixers, Noise in Mixers;</w:t>
            </w:r>
          </w:p>
          <w:p w14:paraId="74C080D8" w14:textId="77777777" w:rsidR="008F2A67" w:rsidRPr="001C7F3B" w:rsidRDefault="008F2A67" w:rsidP="00600AA3">
            <w:pPr>
              <w:contextualSpacing/>
              <w:rPr>
                <w:color w:val="000000"/>
                <w:sz w:val="18"/>
                <w:szCs w:val="18"/>
                <w:lang w:val="en-IN"/>
              </w:rPr>
            </w:pPr>
            <w:r w:rsidRPr="001C7F3B">
              <w:rPr>
                <w:color w:val="000000"/>
                <w:sz w:val="18"/>
                <w:szCs w:val="18"/>
                <w:lang w:val="en-IN"/>
              </w:rPr>
              <w:t>Oscillators – Oscillator as a Feedback System, Negative Resistance Oscillator Model; LC Oscillators - Colpitts, Hartley, Clapp, Pierce crystal Oscillators, Quadrature Oscillators; Ring oscillators, Voltage Controlled-Oscillator, Phase Noise and Jitter in Oscillators;</w:t>
            </w:r>
          </w:p>
          <w:p w14:paraId="181BE185" w14:textId="77777777" w:rsidR="008F2A67" w:rsidRPr="001C7F3B" w:rsidRDefault="008F2A67" w:rsidP="00600AA3">
            <w:pPr>
              <w:contextualSpacing/>
              <w:rPr>
                <w:color w:val="000000"/>
                <w:sz w:val="18"/>
                <w:szCs w:val="18"/>
                <w:lang w:val="en-IN"/>
              </w:rPr>
            </w:pPr>
            <w:r w:rsidRPr="001C7F3B">
              <w:rPr>
                <w:color w:val="000000"/>
                <w:sz w:val="18"/>
                <w:szCs w:val="18"/>
                <w:lang w:val="en-IN"/>
              </w:rPr>
              <w:t>Frequency Synthesizers – Phase Locked Loop (PLL), Analysis of PLL Synthesizers, Phase Noise in PLL Synthesis, PLL Frequency Synthesizers, Integer-N and Fractional-N PLL Synthesizers, PLL System Frequency Response and Bandwidth;</w:t>
            </w:r>
          </w:p>
          <w:p w14:paraId="00A77952" w14:textId="77777777" w:rsidR="008F2A67" w:rsidRPr="001C7F3B" w:rsidRDefault="008F2A67" w:rsidP="00600AA3">
            <w:pPr>
              <w:contextualSpacing/>
              <w:rPr>
                <w:color w:val="000000"/>
                <w:sz w:val="18"/>
                <w:szCs w:val="18"/>
                <w:lang w:val="en-IN"/>
              </w:rPr>
            </w:pPr>
            <w:r w:rsidRPr="001C7F3B">
              <w:rPr>
                <w:color w:val="000000"/>
                <w:sz w:val="18"/>
                <w:szCs w:val="18"/>
                <w:lang w:val="en-IN"/>
              </w:rPr>
              <w:t>RF Power Amplifiers – Efficiency, Analysis of Basic Classes – A, AB, B, C, Class B Push-Pull Arrangements, Switch mode Classes – D, E, F Amplifiers, Doherty Power Amplifier, Linearization Techniques.</w:t>
            </w:r>
          </w:p>
          <w:p w14:paraId="33E5F5A3" w14:textId="77777777" w:rsidR="008F2A67" w:rsidRPr="001C7F3B" w:rsidRDefault="008F2A67" w:rsidP="00600AA3">
            <w:pPr>
              <w:contextualSpacing/>
              <w:rPr>
                <w:sz w:val="18"/>
                <w:szCs w:val="18"/>
              </w:rPr>
            </w:pPr>
          </w:p>
        </w:tc>
      </w:tr>
      <w:tr w:rsidR="008F2A67" w:rsidRPr="001C7F3B" w14:paraId="1786CE13"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58A0D8"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1F6C33" w14:textId="77777777" w:rsidR="008F2A67" w:rsidRPr="001C7F3B" w:rsidRDefault="008F2A67"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8F2A67" w:rsidRPr="001C7F3B" w14:paraId="50D5888B"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9C77F6"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B2CFA9" w14:textId="77777777" w:rsidR="008F2A67" w:rsidRPr="001C7F3B" w:rsidRDefault="008F2A67"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8F2A67" w:rsidRPr="001C7F3B" w14:paraId="1F61BF94"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E429F8" w14:textId="77777777" w:rsidR="008F2A67" w:rsidRPr="001C7F3B" w:rsidRDefault="008F2A67"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2AD109" w14:textId="77777777" w:rsidR="008F2A67" w:rsidRPr="001C7F3B" w:rsidRDefault="008F2A67"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w:t>
            </w:r>
          </w:p>
          <w:p w14:paraId="1BA1F3C1"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Thomas H Lee, The Design of CMOS Radio Frequency Integrated Circuits, Cambridge     University Press</w:t>
            </w:r>
          </w:p>
          <w:p w14:paraId="2F10F068"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Behzad </w:t>
            </w:r>
            <w:proofErr w:type="spellStart"/>
            <w:r w:rsidRPr="001C7F3B">
              <w:rPr>
                <w:color w:val="000000" w:themeColor="text1"/>
                <w:sz w:val="18"/>
                <w:szCs w:val="18"/>
              </w:rPr>
              <w:t>Razavi</w:t>
            </w:r>
            <w:proofErr w:type="spellEnd"/>
            <w:r w:rsidRPr="001C7F3B">
              <w:rPr>
                <w:color w:val="000000" w:themeColor="text1"/>
                <w:sz w:val="18"/>
                <w:szCs w:val="18"/>
              </w:rPr>
              <w:t>, RF Microelectronics, 2/e, Pearson India.</w:t>
            </w:r>
          </w:p>
          <w:p w14:paraId="37E38F96"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David M </w:t>
            </w:r>
            <w:proofErr w:type="spellStart"/>
            <w:r w:rsidRPr="001C7F3B">
              <w:rPr>
                <w:color w:val="000000" w:themeColor="text1"/>
                <w:sz w:val="18"/>
                <w:szCs w:val="18"/>
              </w:rPr>
              <w:t>Pozar</w:t>
            </w:r>
            <w:proofErr w:type="spellEnd"/>
            <w:r w:rsidRPr="001C7F3B">
              <w:rPr>
                <w:color w:val="000000" w:themeColor="text1"/>
                <w:sz w:val="18"/>
                <w:szCs w:val="18"/>
              </w:rPr>
              <w:t>, Microwave and RF Design of Wireless Systems, John Wiley and Sons</w:t>
            </w:r>
          </w:p>
          <w:p w14:paraId="3008441C"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4. Steven Cripps, RF Power amplifier for wireless communications, Artech House</w:t>
            </w:r>
          </w:p>
          <w:p w14:paraId="4829BF1D"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Herbert Krauss, Charles </w:t>
            </w:r>
            <w:proofErr w:type="spellStart"/>
            <w:r w:rsidRPr="001C7F3B">
              <w:rPr>
                <w:color w:val="000000" w:themeColor="text1"/>
                <w:sz w:val="18"/>
                <w:szCs w:val="18"/>
              </w:rPr>
              <w:t>Bostian</w:t>
            </w:r>
            <w:proofErr w:type="spellEnd"/>
            <w:r w:rsidRPr="001C7F3B">
              <w:rPr>
                <w:color w:val="000000" w:themeColor="text1"/>
                <w:sz w:val="18"/>
                <w:szCs w:val="18"/>
              </w:rPr>
              <w:t xml:space="preserve">, and Frederick </w:t>
            </w:r>
            <w:proofErr w:type="spellStart"/>
            <w:r w:rsidRPr="001C7F3B">
              <w:rPr>
                <w:color w:val="000000" w:themeColor="text1"/>
                <w:sz w:val="18"/>
                <w:szCs w:val="18"/>
              </w:rPr>
              <w:t>Raab</w:t>
            </w:r>
            <w:proofErr w:type="spellEnd"/>
            <w:r w:rsidRPr="001C7F3B">
              <w:rPr>
                <w:color w:val="000000" w:themeColor="text1"/>
                <w:sz w:val="18"/>
                <w:szCs w:val="18"/>
              </w:rPr>
              <w:t>, Solid state radio engineering, John Wiley and Sons</w:t>
            </w:r>
          </w:p>
          <w:p w14:paraId="04958651"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Andrei </w:t>
            </w:r>
            <w:proofErr w:type="spellStart"/>
            <w:r w:rsidRPr="001C7F3B">
              <w:rPr>
                <w:color w:val="000000" w:themeColor="text1"/>
                <w:sz w:val="18"/>
                <w:szCs w:val="18"/>
              </w:rPr>
              <w:t>Grebennikov</w:t>
            </w:r>
            <w:proofErr w:type="spellEnd"/>
            <w:r w:rsidRPr="001C7F3B">
              <w:rPr>
                <w:color w:val="000000" w:themeColor="text1"/>
                <w:sz w:val="18"/>
                <w:szCs w:val="18"/>
              </w:rPr>
              <w:t xml:space="preserve">, Marc J. Franco </w:t>
            </w:r>
            <w:proofErr w:type="spellStart"/>
            <w:r w:rsidRPr="001C7F3B">
              <w:rPr>
                <w:color w:val="000000" w:themeColor="text1"/>
                <w:sz w:val="18"/>
                <w:szCs w:val="18"/>
              </w:rPr>
              <w:t>Switchmode</w:t>
            </w:r>
            <w:proofErr w:type="spellEnd"/>
            <w:r w:rsidRPr="001C7F3B">
              <w:rPr>
                <w:color w:val="000000" w:themeColor="text1"/>
                <w:sz w:val="18"/>
                <w:szCs w:val="18"/>
              </w:rPr>
              <w:t xml:space="preserve"> RF and Microwave Power Amplifiers, Academic Press Inc</w:t>
            </w:r>
          </w:p>
          <w:p w14:paraId="774E8F8A"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b/>
                <w:bCs/>
                <w:color w:val="000000" w:themeColor="text1"/>
                <w:sz w:val="18"/>
                <w:szCs w:val="18"/>
                <w:u w:val="single"/>
              </w:rPr>
              <w:t>References</w:t>
            </w:r>
          </w:p>
          <w:p w14:paraId="1BE5913A" w14:textId="77777777" w:rsidR="008F2A67" w:rsidRPr="001C7F3B" w:rsidRDefault="008F2A67"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John W M Rogers and Calvin </w:t>
            </w:r>
            <w:proofErr w:type="spellStart"/>
            <w:r w:rsidRPr="001C7F3B">
              <w:rPr>
                <w:color w:val="000000" w:themeColor="text1"/>
                <w:sz w:val="18"/>
                <w:szCs w:val="18"/>
              </w:rPr>
              <w:t>Plett</w:t>
            </w:r>
            <w:proofErr w:type="spellEnd"/>
            <w:r w:rsidRPr="001C7F3B">
              <w:rPr>
                <w:color w:val="000000" w:themeColor="text1"/>
                <w:sz w:val="18"/>
                <w:szCs w:val="18"/>
              </w:rPr>
              <w:t>, Radio Frequency Integrated Circuit Design, Artech House, Boston.</w:t>
            </w:r>
          </w:p>
          <w:p w14:paraId="51012DB8" w14:textId="77777777" w:rsidR="008F2A67" w:rsidRPr="001C7F3B" w:rsidRDefault="008F2A67" w:rsidP="00600AA3">
            <w:pPr>
              <w:pStyle w:val="NormalWeb"/>
              <w:spacing w:before="0" w:beforeAutospacing="0" w:after="0" w:afterAutospacing="0"/>
              <w:ind w:left="360"/>
              <w:contextualSpacing/>
              <w:jc w:val="both"/>
              <w:rPr>
                <w:sz w:val="18"/>
                <w:szCs w:val="18"/>
              </w:rPr>
            </w:pPr>
            <w:r w:rsidRPr="001C7F3B">
              <w:rPr>
                <w:sz w:val="18"/>
                <w:szCs w:val="18"/>
              </w:rPr>
              <w:t xml:space="preserve">2. Frank Ellinger, Radio Frequency Integrated Circuits and Technologies, Springer </w:t>
            </w:r>
          </w:p>
          <w:p w14:paraId="3543C8E8" w14:textId="77777777" w:rsidR="008F2A67" w:rsidRPr="001C7F3B" w:rsidRDefault="008F2A67" w:rsidP="00600AA3">
            <w:pPr>
              <w:pStyle w:val="NormalWeb"/>
              <w:spacing w:before="0" w:beforeAutospacing="0" w:after="0" w:afterAutospacing="0"/>
              <w:ind w:left="360"/>
              <w:contextualSpacing/>
              <w:jc w:val="both"/>
              <w:rPr>
                <w:sz w:val="18"/>
                <w:szCs w:val="18"/>
              </w:rPr>
            </w:pPr>
            <w:r w:rsidRPr="001C7F3B">
              <w:rPr>
                <w:sz w:val="18"/>
                <w:szCs w:val="18"/>
              </w:rPr>
              <w:t xml:space="preserve">3. Richard C-H Li, RF Circuits Design, John Wiley  </w:t>
            </w:r>
          </w:p>
          <w:p w14:paraId="047F36B0" w14:textId="77777777" w:rsidR="008F2A67" w:rsidRPr="001C7F3B" w:rsidRDefault="008F2A67" w:rsidP="00600AA3">
            <w:pPr>
              <w:pStyle w:val="NormalWeb"/>
              <w:spacing w:before="0" w:beforeAutospacing="0" w:after="0" w:afterAutospacing="0"/>
              <w:ind w:left="360"/>
              <w:contextualSpacing/>
              <w:jc w:val="both"/>
              <w:rPr>
                <w:sz w:val="18"/>
                <w:szCs w:val="18"/>
              </w:rPr>
            </w:pPr>
            <w:r w:rsidRPr="001C7F3B">
              <w:rPr>
                <w:sz w:val="18"/>
                <w:szCs w:val="18"/>
              </w:rPr>
              <w:t>4. Les Besser and Rowan Gilmore, Practical RF Circuit Design for Modern Wireless Systems, vol. 2, Artech House, Boston</w:t>
            </w:r>
          </w:p>
        </w:tc>
      </w:tr>
    </w:tbl>
    <w:p w14:paraId="03FF48BE" w14:textId="77777777" w:rsidR="005D5376" w:rsidRDefault="005D5376"/>
    <w:p w14:paraId="03385FB5" w14:textId="77777777" w:rsidR="00AA6E4C" w:rsidRDefault="00AA6E4C">
      <w:pPr>
        <w:spacing w:after="160" w:line="259" w:lineRule="auto"/>
        <w:rPr>
          <w:color w:val="000000" w:themeColor="text1"/>
        </w:rPr>
      </w:pPr>
      <w:r>
        <w:rPr>
          <w:color w:val="000000" w:themeColor="text1"/>
        </w:rP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6612A" w:rsidRPr="001C7F3B" w14:paraId="2EBFF641"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EF80A1"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266A11"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EC511</w:t>
            </w:r>
            <w:r>
              <w:rPr>
                <w:b/>
                <w:bCs/>
                <w:color w:val="000000"/>
                <w:sz w:val="18"/>
                <w:szCs w:val="18"/>
              </w:rPr>
              <w:t>6</w:t>
            </w:r>
          </w:p>
        </w:tc>
      </w:tr>
      <w:tr w:rsidR="0006612A" w:rsidRPr="001C7F3B" w14:paraId="7965D417"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56DAA2"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0E231D"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06612A" w:rsidRPr="001C7F3B" w14:paraId="04FA90A2"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867E46"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A73074" w14:textId="77777777" w:rsidR="0006612A" w:rsidRPr="001C7F3B" w:rsidRDefault="0006612A" w:rsidP="00A4069A">
            <w:pPr>
              <w:pStyle w:val="NormalWeb"/>
              <w:spacing w:before="0" w:beforeAutospacing="0" w:after="0" w:afterAutospacing="0"/>
              <w:contextualSpacing/>
              <w:jc w:val="both"/>
              <w:rPr>
                <w:sz w:val="18"/>
                <w:szCs w:val="18"/>
              </w:rPr>
            </w:pPr>
            <w:r>
              <w:rPr>
                <w:b/>
                <w:bCs/>
                <w:color w:val="000000"/>
                <w:sz w:val="18"/>
                <w:szCs w:val="18"/>
              </w:rPr>
              <w:t xml:space="preserve">Advanced </w:t>
            </w:r>
            <w:r w:rsidRPr="001C7F3B">
              <w:rPr>
                <w:b/>
                <w:bCs/>
                <w:color w:val="000000"/>
                <w:sz w:val="18"/>
                <w:szCs w:val="18"/>
              </w:rPr>
              <w:t>Digital Image Processing</w:t>
            </w:r>
          </w:p>
        </w:tc>
      </w:tr>
      <w:tr w:rsidR="0006612A" w:rsidRPr="001C7F3B" w14:paraId="1581557F" w14:textId="77777777" w:rsidTr="00A4069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8B5D10"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7DE9DB" w14:textId="77777777" w:rsidR="0006612A" w:rsidRPr="001C7F3B" w:rsidRDefault="0006612A" w:rsidP="00A4069A">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06612A" w:rsidRPr="001C7F3B" w14:paraId="34DACB62" w14:textId="77777777" w:rsidTr="00A4069A">
        <w:trPr>
          <w:trHeight w:val="60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B9A1EF"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861B86" w14:textId="77777777" w:rsidR="0006612A" w:rsidRPr="001C7F3B" w:rsidRDefault="0006612A" w:rsidP="00A4069A">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06612A" w:rsidRPr="001C7F3B" w14:paraId="1547CCB6" w14:textId="77777777" w:rsidTr="00A4069A">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B93110"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9C1114" w14:textId="77777777" w:rsidR="0006612A" w:rsidRPr="001C7F3B" w:rsidRDefault="0006612A" w:rsidP="00A4069A">
            <w:pPr>
              <w:pStyle w:val="NormalWeb"/>
              <w:spacing w:before="0" w:beforeAutospacing="0" w:after="0" w:afterAutospacing="0"/>
              <w:contextualSpacing/>
              <w:jc w:val="both"/>
              <w:rPr>
                <w:sz w:val="18"/>
                <w:szCs w:val="18"/>
              </w:rPr>
            </w:pPr>
            <w:r>
              <w:rPr>
                <w:color w:val="000000"/>
                <w:sz w:val="18"/>
                <w:szCs w:val="18"/>
              </w:rPr>
              <w:t xml:space="preserve">Advanced </w:t>
            </w:r>
            <w:r w:rsidRPr="001C7F3B">
              <w:rPr>
                <w:color w:val="000000"/>
                <w:sz w:val="18"/>
                <w:szCs w:val="18"/>
              </w:rPr>
              <w:t>Digital Image Processing involves the manipulation and analysis of digital images using computational algorithms. The course covers topics such as image enhancement, restoration, segmentation, feature extraction, and compression. It also includes applications in fields such as medical imaging, remote sensing, robotics, and multimedia systems.</w:t>
            </w:r>
          </w:p>
        </w:tc>
      </w:tr>
      <w:tr w:rsidR="0006612A" w:rsidRPr="001C7F3B" w14:paraId="610EA919" w14:textId="77777777" w:rsidTr="00A4069A">
        <w:trPr>
          <w:trHeight w:val="52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852E8A"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576ED3" w14:textId="77777777" w:rsidR="0006612A" w:rsidRPr="00F04CFA" w:rsidRDefault="0006612A" w:rsidP="00A4069A">
            <w:pPr>
              <w:contextualSpacing/>
              <w:rPr>
                <w:color w:val="000000"/>
                <w:sz w:val="18"/>
                <w:szCs w:val="18"/>
              </w:rPr>
            </w:pPr>
            <w:r w:rsidRPr="00F04CFA">
              <w:rPr>
                <w:color w:val="000000"/>
                <w:sz w:val="18"/>
                <w:szCs w:val="18"/>
              </w:rPr>
              <w:t xml:space="preserve">DIGITAL IMAGE FUNDAMENTALS:   Elements of Visual Perception; Image Sensing and Acquisition; Image Sampling and Quantization; Basic Relationships between Pixels; Monochromatic Vision Models; </w:t>
            </w:r>
            <w:proofErr w:type="spellStart"/>
            <w:r w:rsidRPr="00F04CFA">
              <w:rPr>
                <w:color w:val="000000"/>
                <w:sz w:val="18"/>
                <w:szCs w:val="18"/>
              </w:rPr>
              <w:t>Colour</w:t>
            </w:r>
            <w:proofErr w:type="spellEnd"/>
            <w:r w:rsidRPr="00F04CFA">
              <w:rPr>
                <w:color w:val="000000"/>
                <w:sz w:val="18"/>
                <w:szCs w:val="18"/>
              </w:rPr>
              <w:t xml:space="preserve"> Vision Models; </w:t>
            </w:r>
            <w:proofErr w:type="spellStart"/>
            <w:r w:rsidRPr="00F04CFA">
              <w:rPr>
                <w:color w:val="000000"/>
                <w:sz w:val="18"/>
                <w:szCs w:val="18"/>
              </w:rPr>
              <w:t>Colour</w:t>
            </w:r>
            <w:proofErr w:type="spellEnd"/>
            <w:r w:rsidRPr="00F04CFA">
              <w:rPr>
                <w:color w:val="000000"/>
                <w:sz w:val="18"/>
                <w:szCs w:val="18"/>
              </w:rPr>
              <w:t xml:space="preserve"> Fundamentals; </w:t>
            </w:r>
            <w:proofErr w:type="spellStart"/>
            <w:r w:rsidRPr="00F04CFA">
              <w:rPr>
                <w:color w:val="000000"/>
                <w:sz w:val="18"/>
                <w:szCs w:val="18"/>
              </w:rPr>
              <w:t>Colour</w:t>
            </w:r>
            <w:proofErr w:type="spellEnd"/>
            <w:r w:rsidRPr="00F04CFA">
              <w:rPr>
                <w:color w:val="000000"/>
                <w:sz w:val="18"/>
                <w:szCs w:val="18"/>
              </w:rPr>
              <w:t xml:space="preserve"> Models; Conversion of </w:t>
            </w:r>
            <w:proofErr w:type="spellStart"/>
            <w:r w:rsidRPr="00F04CFA">
              <w:rPr>
                <w:color w:val="000000"/>
                <w:sz w:val="18"/>
                <w:szCs w:val="18"/>
              </w:rPr>
              <w:t>Colour</w:t>
            </w:r>
            <w:proofErr w:type="spellEnd"/>
            <w:r w:rsidRPr="00F04CFA">
              <w:rPr>
                <w:color w:val="000000"/>
                <w:sz w:val="18"/>
                <w:szCs w:val="18"/>
              </w:rPr>
              <w:t xml:space="preserve"> Models; </w:t>
            </w:r>
            <w:proofErr w:type="spellStart"/>
            <w:r w:rsidRPr="00F04CFA">
              <w:rPr>
                <w:color w:val="000000"/>
                <w:sz w:val="18"/>
                <w:szCs w:val="18"/>
              </w:rPr>
              <w:t>Colour</w:t>
            </w:r>
            <w:proofErr w:type="spellEnd"/>
            <w:r w:rsidRPr="00F04CFA">
              <w:rPr>
                <w:color w:val="000000"/>
                <w:sz w:val="18"/>
                <w:szCs w:val="18"/>
              </w:rPr>
              <w:t xml:space="preserve"> Transformations.</w:t>
            </w:r>
          </w:p>
          <w:p w14:paraId="734376E1" w14:textId="77777777" w:rsidR="0006612A" w:rsidRPr="00F04CFA" w:rsidRDefault="0006612A" w:rsidP="00A4069A">
            <w:pPr>
              <w:contextualSpacing/>
              <w:rPr>
                <w:color w:val="000000"/>
                <w:sz w:val="18"/>
                <w:szCs w:val="18"/>
              </w:rPr>
            </w:pPr>
          </w:p>
          <w:p w14:paraId="7E349AF5" w14:textId="77777777" w:rsidR="0006612A" w:rsidRPr="00F04CFA" w:rsidRDefault="0006612A" w:rsidP="00A4069A">
            <w:pPr>
              <w:contextualSpacing/>
              <w:rPr>
                <w:color w:val="000000"/>
                <w:sz w:val="18"/>
                <w:szCs w:val="18"/>
              </w:rPr>
            </w:pPr>
            <w:r w:rsidRPr="00F04CFA">
              <w:rPr>
                <w:color w:val="000000"/>
                <w:sz w:val="18"/>
                <w:szCs w:val="18"/>
              </w:rPr>
              <w:t xml:space="preserve">ENHANCEMENT &amp; </w:t>
            </w:r>
            <w:proofErr w:type="gramStart"/>
            <w:r w:rsidRPr="00F04CFA">
              <w:rPr>
                <w:color w:val="000000"/>
                <w:sz w:val="18"/>
                <w:szCs w:val="18"/>
              </w:rPr>
              <w:t>RESTORATION :</w:t>
            </w:r>
            <w:proofErr w:type="gramEnd"/>
            <w:r w:rsidRPr="00F04CFA">
              <w:rPr>
                <w:color w:val="000000"/>
                <w:sz w:val="18"/>
                <w:szCs w:val="18"/>
              </w:rPr>
              <w:t xml:space="preserve"> Homomorphic filtering, inverse and minimum error filtering,  Noise types and related filtering.</w:t>
            </w:r>
          </w:p>
          <w:p w14:paraId="4329A7B5" w14:textId="77777777" w:rsidR="0006612A" w:rsidRPr="00F04CFA" w:rsidRDefault="0006612A" w:rsidP="00A4069A">
            <w:pPr>
              <w:contextualSpacing/>
              <w:rPr>
                <w:color w:val="000000"/>
                <w:sz w:val="18"/>
                <w:szCs w:val="18"/>
              </w:rPr>
            </w:pPr>
          </w:p>
          <w:p w14:paraId="3013AA97" w14:textId="77777777" w:rsidR="0006612A" w:rsidRPr="00F04CFA" w:rsidRDefault="0006612A" w:rsidP="00A4069A">
            <w:pPr>
              <w:contextualSpacing/>
              <w:rPr>
                <w:color w:val="000000"/>
                <w:sz w:val="18"/>
                <w:szCs w:val="18"/>
              </w:rPr>
            </w:pPr>
            <w:r w:rsidRPr="00F04CFA">
              <w:rPr>
                <w:color w:val="000000"/>
                <w:sz w:val="18"/>
                <w:szCs w:val="18"/>
              </w:rPr>
              <w:t xml:space="preserve">IMAGE ANALYSIS AND REPRESENATION: Introduction; Image Segmentation - Point, Line, Edge, Boundary Detection; </w:t>
            </w:r>
            <w:proofErr w:type="spellStart"/>
            <w:r w:rsidRPr="00F04CFA">
              <w:rPr>
                <w:color w:val="000000"/>
                <w:sz w:val="18"/>
                <w:szCs w:val="18"/>
              </w:rPr>
              <w:t>Colour</w:t>
            </w:r>
            <w:proofErr w:type="spellEnd"/>
            <w:r w:rsidRPr="00F04CFA">
              <w:rPr>
                <w:color w:val="000000"/>
                <w:sz w:val="18"/>
                <w:szCs w:val="18"/>
              </w:rPr>
              <w:t xml:space="preserve"> Image </w:t>
            </w:r>
            <w:proofErr w:type="gramStart"/>
            <w:r w:rsidRPr="00F04CFA">
              <w:rPr>
                <w:color w:val="000000"/>
                <w:sz w:val="18"/>
                <w:szCs w:val="18"/>
              </w:rPr>
              <w:t>Segmentation;  Thresholding</w:t>
            </w:r>
            <w:proofErr w:type="gramEnd"/>
            <w:r w:rsidRPr="00F04CFA">
              <w:rPr>
                <w:color w:val="000000"/>
                <w:sz w:val="18"/>
                <w:szCs w:val="18"/>
              </w:rPr>
              <w:t>- Basic Global Thresholding, Multiple Thresholding, Variable Thresholding; Region Based Segmentation;  Representation: Chain codes, Signatures, Boundary segments, Skeletons, Description: Boundary Descriptors, Regional Descriptors.</w:t>
            </w:r>
          </w:p>
          <w:p w14:paraId="7D84228B" w14:textId="77777777" w:rsidR="0006612A" w:rsidRPr="00F04CFA" w:rsidRDefault="0006612A" w:rsidP="00A4069A">
            <w:pPr>
              <w:contextualSpacing/>
              <w:rPr>
                <w:color w:val="000000"/>
                <w:sz w:val="18"/>
                <w:szCs w:val="18"/>
              </w:rPr>
            </w:pPr>
          </w:p>
          <w:p w14:paraId="512E1778" w14:textId="77777777" w:rsidR="0006612A" w:rsidRPr="00F04CFA" w:rsidRDefault="0006612A" w:rsidP="00A4069A">
            <w:pPr>
              <w:contextualSpacing/>
              <w:rPr>
                <w:color w:val="000000"/>
                <w:sz w:val="18"/>
                <w:szCs w:val="18"/>
              </w:rPr>
            </w:pPr>
            <w:r w:rsidRPr="00F04CFA">
              <w:rPr>
                <w:color w:val="000000"/>
                <w:sz w:val="18"/>
                <w:szCs w:val="18"/>
              </w:rPr>
              <w:t>MORPHOLOGICAL PROCESSING &amp; COMPRESSION:  Morphological Image Processing – Logic Operations involving Binary Images; Dilation and Erosion; Basic Morphological Algorithms – Boundary Extraction, Region Filling, Thickening                    </w:t>
            </w:r>
          </w:p>
          <w:p w14:paraId="704742DD" w14:textId="77777777" w:rsidR="0006612A" w:rsidRPr="00F04CFA" w:rsidRDefault="0006612A" w:rsidP="00A4069A">
            <w:pPr>
              <w:contextualSpacing/>
              <w:rPr>
                <w:color w:val="000000"/>
                <w:sz w:val="18"/>
                <w:szCs w:val="18"/>
              </w:rPr>
            </w:pPr>
          </w:p>
          <w:p w14:paraId="78DD042E" w14:textId="77777777" w:rsidR="0006612A" w:rsidRPr="00F04CFA" w:rsidRDefault="0006612A" w:rsidP="00A4069A">
            <w:pPr>
              <w:contextualSpacing/>
              <w:rPr>
                <w:color w:val="000000"/>
                <w:sz w:val="18"/>
                <w:szCs w:val="18"/>
              </w:rPr>
            </w:pPr>
            <w:r w:rsidRPr="00F04CFA">
              <w:rPr>
                <w:color w:val="000000"/>
                <w:sz w:val="18"/>
                <w:szCs w:val="18"/>
              </w:rPr>
              <w:t>Image Compression – Compression Model, Different Coding schemes like Arithmetic Coding, LZW coding etc. Baseline jpeg, jpeg 2000, Mpeg etc.</w:t>
            </w:r>
          </w:p>
          <w:p w14:paraId="51F64821" w14:textId="77777777" w:rsidR="0006612A" w:rsidRPr="00F04CFA" w:rsidRDefault="0006612A" w:rsidP="00A4069A">
            <w:pPr>
              <w:contextualSpacing/>
              <w:rPr>
                <w:color w:val="000000"/>
                <w:sz w:val="18"/>
                <w:szCs w:val="18"/>
              </w:rPr>
            </w:pPr>
          </w:p>
          <w:p w14:paraId="7039F7B9" w14:textId="77777777" w:rsidR="0006612A" w:rsidRPr="00F04CFA" w:rsidRDefault="0006612A" w:rsidP="00A4069A">
            <w:pPr>
              <w:rPr>
                <w:color w:val="000000"/>
                <w:sz w:val="18"/>
                <w:szCs w:val="18"/>
              </w:rPr>
            </w:pPr>
            <w:r w:rsidRPr="00F04CFA">
              <w:rPr>
                <w:color w:val="000000"/>
                <w:sz w:val="18"/>
                <w:szCs w:val="18"/>
              </w:rPr>
              <w:t xml:space="preserve">CLASSIFICATION AND APPLICATIONS of Object Recognition and Classification, Statistical classification, Structural /Syntactic </w:t>
            </w:r>
            <w:proofErr w:type="gramStart"/>
            <w:r w:rsidRPr="00F04CFA">
              <w:rPr>
                <w:color w:val="000000"/>
                <w:sz w:val="18"/>
                <w:szCs w:val="18"/>
              </w:rPr>
              <w:t>Classification,  3</w:t>
            </w:r>
            <w:proofErr w:type="gramEnd"/>
            <w:r w:rsidRPr="00F04CFA">
              <w:rPr>
                <w:color w:val="000000"/>
                <w:sz w:val="18"/>
                <w:szCs w:val="18"/>
              </w:rPr>
              <w:t>D Image Processing, 3D Visualization: Surface rendering, Volume rendering;          </w:t>
            </w:r>
          </w:p>
          <w:p w14:paraId="7AE156F6" w14:textId="77777777" w:rsidR="0006612A" w:rsidRPr="00F04CFA" w:rsidRDefault="0006612A" w:rsidP="00A4069A">
            <w:pPr>
              <w:rPr>
                <w:color w:val="000000"/>
                <w:sz w:val="18"/>
                <w:szCs w:val="18"/>
              </w:rPr>
            </w:pPr>
            <w:r w:rsidRPr="00F04CFA">
              <w:rPr>
                <w:color w:val="000000"/>
                <w:sz w:val="18"/>
                <w:szCs w:val="18"/>
              </w:rPr>
              <w:t>Applications: Motion Analysis, Image Fusion, Image super resolution</w:t>
            </w:r>
          </w:p>
          <w:p w14:paraId="31D204CB" w14:textId="77777777" w:rsidR="0006612A" w:rsidRPr="001C7F3B" w:rsidRDefault="0006612A" w:rsidP="00A4069A">
            <w:pPr>
              <w:contextualSpacing/>
              <w:rPr>
                <w:sz w:val="18"/>
                <w:szCs w:val="18"/>
              </w:rPr>
            </w:pPr>
          </w:p>
        </w:tc>
      </w:tr>
      <w:tr w:rsidR="0006612A" w:rsidRPr="001C7F3B" w14:paraId="65811EEB" w14:textId="77777777" w:rsidTr="00A4069A">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7A1D9F"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 xml:space="preserve"> </w:t>
            </w:r>
            <w:proofErr w:type="spellStart"/>
            <w:r>
              <w:rPr>
                <w:b/>
                <w:bCs/>
                <w:color w:val="000000"/>
                <w:sz w:val="18"/>
                <w:szCs w:val="18"/>
              </w:rPr>
              <w:t>Learnng</w:t>
            </w:r>
            <w:proofErr w:type="spellEnd"/>
            <w:r>
              <w:rPr>
                <w:b/>
                <w:bCs/>
                <w:color w:val="000000"/>
                <w:sz w:val="18"/>
                <w:szCs w:val="18"/>
              </w:rPr>
              <w:t xml:space="preserve"> Outcome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CF01B4" w14:textId="77777777" w:rsidR="0006612A" w:rsidRPr="001C7F3B" w:rsidRDefault="0006612A" w:rsidP="00A4069A">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06612A" w:rsidRPr="001C7F3B" w14:paraId="4A25E5EA" w14:textId="77777777" w:rsidTr="00A4069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8C16FB"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5A6D75" w14:textId="77777777" w:rsidR="0006612A" w:rsidRPr="001C7F3B" w:rsidRDefault="0006612A" w:rsidP="00A4069A">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06612A" w:rsidRPr="001C7F3B" w14:paraId="794967A9" w14:textId="77777777" w:rsidTr="00A4069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F215A1" w14:textId="77777777" w:rsidR="0006612A" w:rsidRPr="001C7F3B" w:rsidRDefault="0006612A" w:rsidP="00A4069A">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34903D" w14:textId="77777777" w:rsidR="0006612A" w:rsidRPr="001C7F3B" w:rsidRDefault="0006612A" w:rsidP="00A4069A">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0F8E4A55" w14:textId="77777777" w:rsidR="0006612A" w:rsidRPr="001C7F3B" w:rsidRDefault="0006612A" w:rsidP="0006612A">
            <w:pPr>
              <w:pStyle w:val="NormalWeb"/>
              <w:numPr>
                <w:ilvl w:val="0"/>
                <w:numId w:val="13"/>
              </w:numPr>
              <w:spacing w:before="0" w:beforeAutospacing="0" w:after="0" w:afterAutospacing="0"/>
              <w:contextualSpacing/>
              <w:jc w:val="both"/>
              <w:rPr>
                <w:color w:val="000000" w:themeColor="text1"/>
                <w:sz w:val="18"/>
                <w:szCs w:val="18"/>
              </w:rPr>
            </w:pPr>
            <w:r w:rsidRPr="001C7F3B">
              <w:rPr>
                <w:color w:val="000000" w:themeColor="text1"/>
                <w:sz w:val="18"/>
                <w:szCs w:val="18"/>
              </w:rPr>
              <w:t>1. Rafael C. Gonzalez and Richard E. Woods, Digital Image Processing, Pearson</w:t>
            </w:r>
          </w:p>
          <w:p w14:paraId="60C64E02" w14:textId="77777777" w:rsidR="0006612A" w:rsidRPr="001C7F3B" w:rsidRDefault="0006612A" w:rsidP="0006612A">
            <w:pPr>
              <w:pStyle w:val="NormalWeb"/>
              <w:numPr>
                <w:ilvl w:val="0"/>
                <w:numId w:val="13"/>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2. Milan </w:t>
            </w:r>
            <w:proofErr w:type="spellStart"/>
            <w:r w:rsidRPr="001C7F3B">
              <w:rPr>
                <w:color w:val="000000" w:themeColor="text1"/>
                <w:sz w:val="18"/>
                <w:szCs w:val="18"/>
              </w:rPr>
              <w:t>Sonka</w:t>
            </w:r>
            <w:proofErr w:type="spellEnd"/>
            <w:r w:rsidRPr="001C7F3B">
              <w:rPr>
                <w:color w:val="000000" w:themeColor="text1"/>
                <w:sz w:val="18"/>
                <w:szCs w:val="18"/>
              </w:rPr>
              <w:t xml:space="preserve">, Vaclav </w:t>
            </w:r>
            <w:proofErr w:type="spellStart"/>
            <w:r w:rsidRPr="001C7F3B">
              <w:rPr>
                <w:color w:val="000000" w:themeColor="text1"/>
                <w:sz w:val="18"/>
                <w:szCs w:val="18"/>
              </w:rPr>
              <w:t>Hlavac</w:t>
            </w:r>
            <w:proofErr w:type="spellEnd"/>
            <w:r w:rsidRPr="001C7F3B">
              <w:rPr>
                <w:color w:val="000000" w:themeColor="text1"/>
                <w:sz w:val="18"/>
                <w:szCs w:val="18"/>
              </w:rPr>
              <w:t xml:space="preserve"> and Roger Boyle, Image Processing, Analysis and Machine Vision, Springer</w:t>
            </w:r>
          </w:p>
          <w:p w14:paraId="32AB863C" w14:textId="77777777" w:rsidR="0006612A" w:rsidRPr="001C7F3B" w:rsidRDefault="0006612A" w:rsidP="0006612A">
            <w:pPr>
              <w:pStyle w:val="NormalWeb"/>
              <w:numPr>
                <w:ilvl w:val="0"/>
                <w:numId w:val="13"/>
              </w:numPr>
              <w:spacing w:before="0" w:beforeAutospacing="0" w:after="0" w:afterAutospacing="0"/>
              <w:contextualSpacing/>
              <w:jc w:val="both"/>
              <w:rPr>
                <w:color w:val="000000" w:themeColor="text1"/>
                <w:sz w:val="18"/>
                <w:szCs w:val="18"/>
              </w:rPr>
            </w:pPr>
            <w:r w:rsidRPr="001C7F3B">
              <w:rPr>
                <w:color w:val="000000" w:themeColor="text1"/>
                <w:sz w:val="18"/>
                <w:szCs w:val="18"/>
              </w:rPr>
              <w:t>3. Anil K. Jain, Fundamentals of Digital Image Processing, Prentice Hall</w:t>
            </w:r>
          </w:p>
        </w:tc>
      </w:tr>
    </w:tbl>
    <w:p w14:paraId="4476CD0D" w14:textId="24BC5987" w:rsidR="00AA6E4C" w:rsidRDefault="00AA6E4C">
      <w:pPr>
        <w:spacing w:after="160" w:line="259" w:lineRule="auto"/>
      </w:pPr>
      <w:r>
        <w:br w:type="page"/>
      </w:r>
    </w:p>
    <w:p w14:paraId="68C3616A" w14:textId="77777777" w:rsidR="004F3B38" w:rsidRDefault="004F3B38"/>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4F3B38" w:rsidRPr="001C7F3B" w14:paraId="2F926BC6"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A55154"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2DC2AF" w14:textId="77777777" w:rsidR="004F3B38" w:rsidRPr="001C7F3B" w:rsidRDefault="004F3B38" w:rsidP="00600AA3">
            <w:pPr>
              <w:pStyle w:val="NormalWeb"/>
              <w:spacing w:before="0" w:beforeAutospacing="0" w:after="0" w:afterAutospacing="0"/>
              <w:contextualSpacing/>
              <w:jc w:val="both"/>
              <w:rPr>
                <w:sz w:val="18"/>
                <w:szCs w:val="18"/>
              </w:rPr>
            </w:pPr>
            <w:r>
              <w:rPr>
                <w:b/>
                <w:bCs/>
                <w:color w:val="000000"/>
                <w:sz w:val="18"/>
                <w:szCs w:val="18"/>
              </w:rPr>
              <w:t>EC5117</w:t>
            </w:r>
          </w:p>
        </w:tc>
      </w:tr>
      <w:tr w:rsidR="004F3B38" w:rsidRPr="001C7F3B" w14:paraId="000A23A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3D4740"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E31E32"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4F3B38" w:rsidRPr="001C7F3B" w14:paraId="74B5FFE1"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05AB8F"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935F26"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VLSI Testing and Verification</w:t>
            </w:r>
          </w:p>
        </w:tc>
      </w:tr>
      <w:tr w:rsidR="004F3B38" w:rsidRPr="001C7F3B" w14:paraId="1D7494C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265B18"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81610A" w14:textId="77777777" w:rsidR="004F3B38" w:rsidRPr="001C7F3B" w:rsidRDefault="004F3B38"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4F3B38" w:rsidRPr="001C7F3B" w14:paraId="64E27F4C" w14:textId="77777777" w:rsidTr="00600AA3">
        <w:trPr>
          <w:trHeight w:val="21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7B549B"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698365" w14:textId="77777777" w:rsidR="004F3B38" w:rsidRPr="001C7F3B" w:rsidRDefault="004F3B38"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4F3B38" w:rsidRPr="001C7F3B" w14:paraId="5077C682"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3A7CFF"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DA1C2D" w14:textId="77777777" w:rsidR="004F3B38" w:rsidRPr="001C7F3B" w:rsidRDefault="004F3B38" w:rsidP="00600AA3">
            <w:pPr>
              <w:pStyle w:val="NormalWeb"/>
              <w:spacing w:before="0" w:beforeAutospacing="0" w:after="0" w:afterAutospacing="0"/>
              <w:contextualSpacing/>
              <w:jc w:val="both"/>
              <w:rPr>
                <w:sz w:val="18"/>
                <w:szCs w:val="18"/>
              </w:rPr>
            </w:pPr>
            <w:r w:rsidRPr="001C7F3B">
              <w:rPr>
                <w:color w:val="000000"/>
                <w:sz w:val="18"/>
                <w:szCs w:val="18"/>
              </w:rPr>
              <w:t>VLSI Testing and Verification covers methodologies and techniques for ensuring the correctness and reliability of Very-Large-Scale Integration (VLSI) circuits. The course includes topics such as test pattern generation, fault simulation, design for testability (DFT), and verification methodologies using simulation and formal methods.</w:t>
            </w:r>
          </w:p>
        </w:tc>
      </w:tr>
      <w:tr w:rsidR="004F3B38" w:rsidRPr="001C7F3B" w14:paraId="6D84DE52"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07531A"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0BD92D" w14:textId="77777777" w:rsidR="004F3B38" w:rsidRPr="001C7F3B" w:rsidRDefault="004F3B38" w:rsidP="00600AA3">
            <w:pPr>
              <w:contextualSpacing/>
              <w:rPr>
                <w:color w:val="000000"/>
                <w:sz w:val="18"/>
                <w:szCs w:val="18"/>
                <w:lang w:val="en-IN"/>
              </w:rPr>
            </w:pPr>
            <w:r w:rsidRPr="001C7F3B">
              <w:rPr>
                <w:color w:val="000000"/>
                <w:sz w:val="18"/>
                <w:szCs w:val="18"/>
                <w:lang w:val="en-IN"/>
              </w:rPr>
              <w:t xml:space="preserve">Testing Philosophy, Role of Testing, Digital and Analog VLSI Testing, Test Economics, Defects, Errors, and Faults Levels of Fault Models, Controllability and Observability. Algorithms and Representations: Structural vs. Functional Test, Search Space Abstractions ATPG Algebras, Redundancy Identification, Combinational ATPG Algorithms, Test Generation Systems, Simulation-Based Sequential Circuit ATPG, Complexity of Sequential ATPG. Memory Test: Memory Density and Defect Trend, Memory Test Levels, Fault </w:t>
            </w:r>
            <w:proofErr w:type="spellStart"/>
            <w:r w:rsidRPr="001C7F3B">
              <w:rPr>
                <w:color w:val="000000"/>
                <w:sz w:val="18"/>
                <w:szCs w:val="18"/>
                <w:lang w:val="en-IN"/>
              </w:rPr>
              <w:t>Modeling</w:t>
            </w:r>
            <w:proofErr w:type="spellEnd"/>
            <w:r w:rsidRPr="001C7F3B">
              <w:rPr>
                <w:color w:val="000000"/>
                <w:sz w:val="18"/>
                <w:szCs w:val="18"/>
                <w:lang w:val="en-IN"/>
              </w:rPr>
              <w:t>, Memory Testing Delay Test, IDDQ test, Design for Testability. Built in Self-test.</w:t>
            </w:r>
          </w:p>
          <w:p w14:paraId="539746D3" w14:textId="77777777" w:rsidR="004F3B38" w:rsidRPr="001C7F3B" w:rsidRDefault="004F3B38" w:rsidP="00600AA3">
            <w:pPr>
              <w:contextualSpacing/>
              <w:rPr>
                <w:sz w:val="18"/>
                <w:szCs w:val="18"/>
              </w:rPr>
            </w:pPr>
            <w:r w:rsidRPr="001C7F3B">
              <w:rPr>
                <w:color w:val="000000"/>
                <w:sz w:val="18"/>
                <w:szCs w:val="18"/>
                <w:lang w:val="en-IN"/>
              </w:rPr>
              <w:t>Design Verification: The importance of verification, Reconvergence model, Formal verification, Equivalence checking, Model checking, Functional verification. Verification Tools. Simulators: Stimulus and response, Event based simulation, cycle-based simulation, Co-simulators, verification intellectual property: hardware modelers, The verification plan: The role of verification plan: specifying the verification plan, defining the first success. Levels of verification: unit level verification, reusable components verification, ASIC and FPGA verification, system level verification, board level verification, verifying strategies, verifying responses.</w:t>
            </w:r>
          </w:p>
        </w:tc>
      </w:tr>
      <w:tr w:rsidR="004F3B38" w:rsidRPr="001C7F3B" w14:paraId="4836E5D4"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51EF8B"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5F75CB" w14:textId="77777777" w:rsidR="004F3B38" w:rsidRPr="001C7F3B" w:rsidRDefault="004F3B38"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4F3B38" w:rsidRPr="001C7F3B" w14:paraId="1F54F13C"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1BE43B"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0FB30E" w14:textId="77777777" w:rsidR="004F3B38" w:rsidRPr="001C7F3B" w:rsidRDefault="004F3B38"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4F3B38" w:rsidRPr="001C7F3B" w14:paraId="29F8459F"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B759C6" w14:textId="77777777" w:rsidR="004F3B38" w:rsidRPr="001C7F3B" w:rsidRDefault="004F3B38"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FBC5A3" w14:textId="77777777" w:rsidR="004F3B38" w:rsidRPr="001C7F3B" w:rsidRDefault="004F3B38"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71D9EDB5" w14:textId="77777777" w:rsidR="004F3B38" w:rsidRPr="001C7F3B" w:rsidRDefault="004F3B3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P. K. Lala, “Digital Circuit Testing and Testability”, Academic Press, 1997.</w:t>
            </w:r>
          </w:p>
          <w:p w14:paraId="50811D62" w14:textId="77777777" w:rsidR="004F3B38" w:rsidRPr="001C7F3B" w:rsidRDefault="004F3B3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M. L. Bushnell and V.D. Agrawal, “Essentials of Electronic Testing for Digital, Memory and Mixed-Signal VLSI Circuits”, </w:t>
            </w:r>
            <w:proofErr w:type="spellStart"/>
            <w:r w:rsidRPr="001C7F3B">
              <w:rPr>
                <w:color w:val="000000" w:themeColor="text1"/>
                <w:sz w:val="18"/>
                <w:szCs w:val="18"/>
              </w:rPr>
              <w:t>Kluwar</w:t>
            </w:r>
            <w:proofErr w:type="spellEnd"/>
            <w:r w:rsidRPr="001C7F3B">
              <w:rPr>
                <w:color w:val="000000" w:themeColor="text1"/>
                <w:sz w:val="18"/>
                <w:szCs w:val="18"/>
              </w:rPr>
              <w:t xml:space="preserve"> Academic Publishers 2002.</w:t>
            </w:r>
          </w:p>
          <w:p w14:paraId="04511059" w14:textId="77777777" w:rsidR="004F3B38" w:rsidRPr="001C7F3B" w:rsidRDefault="004F3B3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M. </w:t>
            </w:r>
            <w:proofErr w:type="spellStart"/>
            <w:r w:rsidRPr="001C7F3B">
              <w:rPr>
                <w:color w:val="000000" w:themeColor="text1"/>
                <w:sz w:val="18"/>
                <w:szCs w:val="18"/>
              </w:rPr>
              <w:t>Abramovici</w:t>
            </w:r>
            <w:proofErr w:type="spellEnd"/>
            <w:r w:rsidRPr="001C7F3B">
              <w:rPr>
                <w:color w:val="000000" w:themeColor="text1"/>
                <w:sz w:val="18"/>
                <w:szCs w:val="18"/>
              </w:rPr>
              <w:t xml:space="preserve">, M.A. Breuer and A.D. Friedman, "Digital Systems and Testable Design", </w:t>
            </w:r>
            <w:proofErr w:type="spellStart"/>
            <w:r w:rsidRPr="001C7F3B">
              <w:rPr>
                <w:color w:val="000000" w:themeColor="text1"/>
                <w:sz w:val="18"/>
                <w:szCs w:val="18"/>
              </w:rPr>
              <w:t>Jaico</w:t>
            </w:r>
            <w:proofErr w:type="spellEnd"/>
            <w:r w:rsidRPr="001C7F3B">
              <w:rPr>
                <w:color w:val="000000" w:themeColor="text1"/>
                <w:sz w:val="18"/>
                <w:szCs w:val="18"/>
              </w:rPr>
              <w:t xml:space="preserve"> Publishing House, 2002.</w:t>
            </w:r>
          </w:p>
          <w:p w14:paraId="34ECCE58" w14:textId="77777777" w:rsidR="004F3B38" w:rsidRPr="001C7F3B" w:rsidRDefault="004F3B3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w:t>
            </w:r>
            <w:proofErr w:type="spellStart"/>
            <w:r w:rsidRPr="001C7F3B">
              <w:rPr>
                <w:color w:val="000000" w:themeColor="text1"/>
                <w:sz w:val="18"/>
                <w:szCs w:val="18"/>
              </w:rPr>
              <w:t>Janick</w:t>
            </w:r>
            <w:proofErr w:type="spellEnd"/>
            <w:r w:rsidRPr="001C7F3B">
              <w:rPr>
                <w:color w:val="000000" w:themeColor="text1"/>
                <w:sz w:val="18"/>
                <w:szCs w:val="18"/>
              </w:rPr>
              <w:t xml:space="preserve"> Bergeron, “Writing Test benches: functional verification of HDL models”, 2nd Edition, Kluwer Academic Publishers, 2003</w:t>
            </w:r>
          </w:p>
          <w:p w14:paraId="7BB4DFA8" w14:textId="77777777" w:rsidR="004F3B38" w:rsidRPr="001C7F3B" w:rsidRDefault="004F3B3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Jayaram Bhasker and Rakesh Chadha, “Static Timing Analysis for </w:t>
            </w:r>
            <w:proofErr w:type="spellStart"/>
            <w:r w:rsidRPr="001C7F3B">
              <w:rPr>
                <w:color w:val="000000" w:themeColor="text1"/>
                <w:sz w:val="18"/>
                <w:szCs w:val="18"/>
              </w:rPr>
              <w:t>Nanometer</w:t>
            </w:r>
            <w:proofErr w:type="spellEnd"/>
            <w:r w:rsidRPr="001C7F3B">
              <w:rPr>
                <w:color w:val="000000" w:themeColor="text1"/>
                <w:sz w:val="18"/>
                <w:szCs w:val="18"/>
              </w:rPr>
              <w:t xml:space="preserve"> Designs” A practical approach, 1st Edition, Springer publications, 2009.</w:t>
            </w:r>
          </w:p>
          <w:p w14:paraId="64F51A21" w14:textId="77777777" w:rsidR="004F3B38" w:rsidRPr="001C7F3B" w:rsidRDefault="004F3B38"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6. Prakash </w:t>
            </w:r>
            <w:proofErr w:type="spellStart"/>
            <w:r w:rsidRPr="001C7F3B">
              <w:rPr>
                <w:color w:val="000000" w:themeColor="text1"/>
                <w:sz w:val="18"/>
                <w:szCs w:val="18"/>
              </w:rPr>
              <w:t>Rashinkar</w:t>
            </w:r>
            <w:proofErr w:type="spellEnd"/>
            <w:r w:rsidRPr="001C7F3B">
              <w:rPr>
                <w:color w:val="000000" w:themeColor="text1"/>
                <w:sz w:val="18"/>
                <w:szCs w:val="18"/>
              </w:rPr>
              <w:t xml:space="preserve">, Peter Paterson, Leena Singh “System on a Chip Verification”, </w:t>
            </w:r>
            <w:proofErr w:type="spellStart"/>
            <w:r w:rsidRPr="001C7F3B">
              <w:rPr>
                <w:color w:val="000000" w:themeColor="text1"/>
                <w:sz w:val="18"/>
                <w:szCs w:val="18"/>
              </w:rPr>
              <w:t>Kulwer</w:t>
            </w:r>
            <w:proofErr w:type="spellEnd"/>
            <w:r w:rsidRPr="001C7F3B">
              <w:rPr>
                <w:color w:val="000000" w:themeColor="text1"/>
                <w:sz w:val="18"/>
                <w:szCs w:val="18"/>
              </w:rPr>
              <w:t xml:space="preserve"> Publications, 2002.</w:t>
            </w:r>
          </w:p>
        </w:tc>
      </w:tr>
    </w:tbl>
    <w:p w14:paraId="3493B23D" w14:textId="33BE7289" w:rsidR="00AA6E4C" w:rsidRDefault="00AA6E4C"/>
    <w:p w14:paraId="2C3CCBC3" w14:textId="77777777" w:rsidR="00AA6E4C" w:rsidRDefault="00AA6E4C">
      <w:pPr>
        <w:spacing w:after="160" w:line="259" w:lineRule="auto"/>
      </w:pPr>
      <w:r>
        <w:br w:type="page"/>
      </w:r>
    </w:p>
    <w:p w14:paraId="1C6A43F9" w14:textId="77777777" w:rsidR="004F3B38" w:rsidRDefault="004F3B38"/>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0E2BE8" w:rsidRPr="001C7F3B" w14:paraId="7AB69326"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29A0F5"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10A5D4" w14:textId="45D36A24"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EC51</w:t>
            </w:r>
            <w:r w:rsidR="00AA6E4C">
              <w:rPr>
                <w:b/>
                <w:bCs/>
                <w:color w:val="000000"/>
                <w:sz w:val="18"/>
                <w:szCs w:val="18"/>
              </w:rPr>
              <w:t>1</w:t>
            </w:r>
            <w:r>
              <w:rPr>
                <w:b/>
                <w:bCs/>
                <w:color w:val="000000"/>
                <w:sz w:val="18"/>
                <w:szCs w:val="18"/>
              </w:rPr>
              <w:t>8</w:t>
            </w:r>
          </w:p>
        </w:tc>
      </w:tr>
      <w:tr w:rsidR="000E2BE8" w:rsidRPr="001C7F3B" w14:paraId="42C5AB8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38108A"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DF622A"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0E2BE8" w:rsidRPr="001C7F3B" w14:paraId="7222BA2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52B582"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40A170A"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Bio Sensors and Circuits</w:t>
            </w:r>
          </w:p>
        </w:tc>
      </w:tr>
      <w:tr w:rsidR="000E2BE8" w:rsidRPr="001C7F3B" w14:paraId="1441D91E"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4CCDCD"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8004B8" w14:textId="77777777" w:rsidR="000E2BE8" w:rsidRPr="001C7F3B" w:rsidRDefault="000E2BE8"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0E2BE8" w:rsidRPr="001C7F3B" w14:paraId="4A20B28A"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33184F"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386251" w14:textId="77777777" w:rsidR="000E2BE8" w:rsidRPr="001C7F3B" w:rsidRDefault="000E2BE8"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0E2BE8" w:rsidRPr="001C7F3B" w14:paraId="3AD1C3A0"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6E2E60"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F5F557" w14:textId="77777777" w:rsidR="000E2BE8" w:rsidRPr="001C7F3B" w:rsidRDefault="000E2BE8" w:rsidP="00600AA3">
            <w:pPr>
              <w:pStyle w:val="NormalWeb"/>
              <w:spacing w:before="0" w:beforeAutospacing="0" w:after="0" w:afterAutospacing="0"/>
              <w:contextualSpacing/>
              <w:jc w:val="both"/>
              <w:rPr>
                <w:sz w:val="18"/>
                <w:szCs w:val="18"/>
              </w:rPr>
            </w:pPr>
            <w:r w:rsidRPr="001C7F3B">
              <w:rPr>
                <w:color w:val="000000"/>
                <w:sz w:val="18"/>
                <w:szCs w:val="18"/>
              </w:rPr>
              <w:t>Bio Sensors and Circuits focus on the design and implementation of circuits and systems for biological sensing applications. The course covers topics such as sensor technologies (e.g., optical, electrochemical), signal conditioning, data acquisition, and integration with biological systems for healthcare monitoring, environmental sensing, and biomedical research.</w:t>
            </w:r>
          </w:p>
        </w:tc>
      </w:tr>
      <w:tr w:rsidR="000E2BE8" w:rsidRPr="001C7F3B" w14:paraId="74248903"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4AB3BC"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DDE845" w14:textId="77777777" w:rsidR="000E2BE8" w:rsidRPr="001C7F3B" w:rsidRDefault="000E2BE8" w:rsidP="00600AA3">
            <w:pPr>
              <w:contextualSpacing/>
              <w:rPr>
                <w:sz w:val="18"/>
                <w:szCs w:val="18"/>
              </w:rPr>
            </w:pPr>
            <w:r w:rsidRPr="001C7F3B">
              <w:rPr>
                <w:color w:val="000000"/>
                <w:sz w:val="18"/>
                <w:szCs w:val="18"/>
                <w:lang w:val="en-IN"/>
              </w:rPr>
              <w:t xml:space="preserve">Transducers Principles, Biochemical Transducers: Electrode theory, electrode impedance, metal-electrolyte interface and electrode-tissue interface, Bio-potential electrodes: microelectrodes, body surface electrodes, needle electrodes, electrodes for ECG, EEG, and EMG. Electrodes: hydrogen electrodes, Ag/AgCl electrodes, Calomel electrodes, specific ion electrodes, pH electrode, O2 and CO2 electrode, Optical Sensor and Radiation Detectors: Principles of optical sensors and types of optical sensors, Optical </w:t>
            </w:r>
            <w:proofErr w:type="spellStart"/>
            <w:r w:rsidRPr="001C7F3B">
              <w:rPr>
                <w:color w:val="000000"/>
                <w:sz w:val="18"/>
                <w:szCs w:val="18"/>
                <w:lang w:val="en-IN"/>
              </w:rPr>
              <w:t>fibers</w:t>
            </w:r>
            <w:proofErr w:type="spellEnd"/>
            <w:r w:rsidRPr="001C7F3B">
              <w:rPr>
                <w:color w:val="000000"/>
                <w:sz w:val="18"/>
                <w:szCs w:val="18"/>
                <w:lang w:val="en-IN"/>
              </w:rPr>
              <w:t>, LASERs, Radiation detectors: Proportional counter, Gas-ionization chamber, Geiger counters, Scintillation detectors., Biological Sensors: Receptors in the human body, Ion exchange membrane electrodes, enzymatic biosensors, Basic principles of MOSFET biosensors &amp; BIOMEMS, basic idea about Smart sensors, Biomedical Measurement</w:t>
            </w:r>
          </w:p>
        </w:tc>
      </w:tr>
      <w:tr w:rsidR="000E2BE8" w:rsidRPr="001C7F3B" w14:paraId="4237E761"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A9324C"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FB7157" w14:textId="77777777" w:rsidR="000E2BE8" w:rsidRPr="001C7F3B" w:rsidRDefault="000E2BE8"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0E2BE8" w:rsidRPr="001C7F3B" w14:paraId="4C02154B"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B446BB"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0A739D" w14:textId="77777777" w:rsidR="000E2BE8" w:rsidRPr="001C7F3B" w:rsidRDefault="000E2BE8"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0E2BE8" w:rsidRPr="001C7F3B" w14:paraId="68A10C56"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F7AE20" w14:textId="77777777" w:rsidR="000E2BE8" w:rsidRPr="001C7F3B" w:rsidRDefault="000E2BE8"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DFA6DD" w14:textId="77777777" w:rsidR="000E2BE8" w:rsidRPr="001C7F3B" w:rsidRDefault="000E2BE8"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2D1150B1"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w:t>
            </w:r>
            <w:proofErr w:type="spellStart"/>
            <w:r w:rsidRPr="001C7F3B">
              <w:rPr>
                <w:color w:val="000000" w:themeColor="text1"/>
                <w:sz w:val="18"/>
                <w:szCs w:val="18"/>
              </w:rPr>
              <w:t>Josheph</w:t>
            </w:r>
            <w:proofErr w:type="spellEnd"/>
            <w:r w:rsidRPr="001C7F3B">
              <w:rPr>
                <w:color w:val="000000" w:themeColor="text1"/>
                <w:sz w:val="18"/>
                <w:szCs w:val="18"/>
              </w:rPr>
              <w:t xml:space="preserve"> J. </w:t>
            </w:r>
            <w:proofErr w:type="spellStart"/>
            <w:r w:rsidRPr="001C7F3B">
              <w:rPr>
                <w:color w:val="000000" w:themeColor="text1"/>
                <w:sz w:val="18"/>
                <w:szCs w:val="18"/>
              </w:rPr>
              <w:t>Carr</w:t>
            </w:r>
            <w:proofErr w:type="spellEnd"/>
            <w:r w:rsidRPr="001C7F3B">
              <w:rPr>
                <w:color w:val="000000" w:themeColor="text1"/>
                <w:sz w:val="18"/>
                <w:szCs w:val="18"/>
              </w:rPr>
              <w:t xml:space="preserve"> and John M. Brown, “Introduction to Biomedical Equipment Technology”, 4th Edition, Pearson Education, 2001.</w:t>
            </w:r>
          </w:p>
          <w:p w14:paraId="0C515911"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John. G. Webster, “Medical Instrumentation- Application and Design”, 4th Edition, John Wiley &amp; Sons, 2010.</w:t>
            </w:r>
          </w:p>
          <w:p w14:paraId="27D28E96"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Willis J. Tompkins, “Biomedical Digital Signal Processing” Prentice-Hall of India, 1993.</w:t>
            </w:r>
          </w:p>
          <w:p w14:paraId="53B4C6D0"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w:t>
            </w:r>
            <w:proofErr w:type="spellStart"/>
            <w:r w:rsidRPr="001C7F3B">
              <w:rPr>
                <w:color w:val="000000" w:themeColor="text1"/>
                <w:sz w:val="18"/>
                <w:szCs w:val="18"/>
              </w:rPr>
              <w:t>Rangraj</w:t>
            </w:r>
            <w:proofErr w:type="spellEnd"/>
            <w:r w:rsidRPr="001C7F3B">
              <w:rPr>
                <w:color w:val="000000" w:themeColor="text1"/>
                <w:sz w:val="18"/>
                <w:szCs w:val="18"/>
              </w:rPr>
              <w:t xml:space="preserve"> M. </w:t>
            </w:r>
            <w:proofErr w:type="spellStart"/>
            <w:r w:rsidRPr="001C7F3B">
              <w:rPr>
                <w:color w:val="000000" w:themeColor="text1"/>
                <w:sz w:val="18"/>
                <w:szCs w:val="18"/>
              </w:rPr>
              <w:t>Rangayyan</w:t>
            </w:r>
            <w:proofErr w:type="spellEnd"/>
            <w:r w:rsidRPr="001C7F3B">
              <w:rPr>
                <w:color w:val="000000" w:themeColor="text1"/>
                <w:sz w:val="18"/>
                <w:szCs w:val="18"/>
              </w:rPr>
              <w:t xml:space="preserve">, “Biomedical Signal analysis- A Case Study Approach”, Wiley India </w:t>
            </w:r>
            <w:proofErr w:type="spellStart"/>
            <w:r w:rsidRPr="001C7F3B">
              <w:rPr>
                <w:color w:val="000000" w:themeColor="text1"/>
                <w:sz w:val="18"/>
                <w:szCs w:val="18"/>
              </w:rPr>
              <w:t>Pvt.</w:t>
            </w:r>
            <w:proofErr w:type="spellEnd"/>
            <w:r w:rsidRPr="001C7F3B">
              <w:rPr>
                <w:color w:val="000000" w:themeColor="text1"/>
                <w:sz w:val="18"/>
                <w:szCs w:val="18"/>
              </w:rPr>
              <w:t xml:space="preserve"> Ltd., 2009.</w:t>
            </w:r>
          </w:p>
          <w:p w14:paraId="593C0DDA"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Suresh R. </w:t>
            </w:r>
            <w:proofErr w:type="spellStart"/>
            <w:r w:rsidRPr="001C7F3B">
              <w:rPr>
                <w:color w:val="000000" w:themeColor="text1"/>
                <w:sz w:val="18"/>
                <w:szCs w:val="18"/>
              </w:rPr>
              <w:t>Devashahayan</w:t>
            </w:r>
            <w:proofErr w:type="spellEnd"/>
            <w:r w:rsidRPr="001C7F3B">
              <w:rPr>
                <w:color w:val="000000" w:themeColor="text1"/>
                <w:sz w:val="18"/>
                <w:szCs w:val="18"/>
              </w:rPr>
              <w:t>, “Signals and Systems in Biomedical Engineering”, Revised 2nd Edition, Kluwer academics/ Plenum publication, 2013.</w:t>
            </w:r>
          </w:p>
          <w:p w14:paraId="6FEC3A6F" w14:textId="77777777" w:rsidR="000E2BE8" w:rsidRPr="001C7F3B" w:rsidRDefault="000E2BE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w:t>
            </w:r>
            <w:proofErr w:type="spellStart"/>
            <w:r w:rsidRPr="001C7F3B">
              <w:rPr>
                <w:color w:val="000000" w:themeColor="text1"/>
                <w:sz w:val="18"/>
                <w:szCs w:val="18"/>
              </w:rPr>
              <w:t>Josheph</w:t>
            </w:r>
            <w:proofErr w:type="spellEnd"/>
            <w:r w:rsidRPr="001C7F3B">
              <w:rPr>
                <w:color w:val="000000" w:themeColor="text1"/>
                <w:sz w:val="18"/>
                <w:szCs w:val="18"/>
              </w:rPr>
              <w:t xml:space="preserve"> J. </w:t>
            </w:r>
            <w:proofErr w:type="spellStart"/>
            <w:r w:rsidRPr="001C7F3B">
              <w:rPr>
                <w:color w:val="000000" w:themeColor="text1"/>
                <w:sz w:val="18"/>
                <w:szCs w:val="18"/>
              </w:rPr>
              <w:t>Carr</w:t>
            </w:r>
            <w:proofErr w:type="spellEnd"/>
            <w:r w:rsidRPr="001C7F3B">
              <w:rPr>
                <w:color w:val="000000" w:themeColor="text1"/>
                <w:sz w:val="18"/>
                <w:szCs w:val="18"/>
              </w:rPr>
              <w:t xml:space="preserve"> and John M. Brown, “Introduction to Biomedical Equipment Technology”,4th Edition, Prentice Hall, 2000.</w:t>
            </w:r>
          </w:p>
          <w:p w14:paraId="548AB726" w14:textId="77777777" w:rsidR="000E2BE8" w:rsidRPr="001C7F3B" w:rsidRDefault="000E2BE8"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7. Leslie Cromwell, Fred J. </w:t>
            </w:r>
            <w:proofErr w:type="spellStart"/>
            <w:r w:rsidRPr="001C7F3B">
              <w:rPr>
                <w:color w:val="000000" w:themeColor="text1"/>
                <w:sz w:val="18"/>
                <w:szCs w:val="18"/>
              </w:rPr>
              <w:t>Weibell</w:t>
            </w:r>
            <w:proofErr w:type="spellEnd"/>
            <w:r w:rsidRPr="001C7F3B">
              <w:rPr>
                <w:color w:val="000000" w:themeColor="text1"/>
                <w:sz w:val="18"/>
                <w:szCs w:val="18"/>
              </w:rPr>
              <w:t>, and Erich A. Pfeiffer “Biomedical Instrumentation and Measurements”, 2nd Edition, Prentice-Hall of India, 2000.</w:t>
            </w:r>
          </w:p>
        </w:tc>
      </w:tr>
    </w:tbl>
    <w:p w14:paraId="05632FCA" w14:textId="77777777" w:rsidR="000E2BE8" w:rsidRDefault="000E2BE8"/>
    <w:p w14:paraId="492D051D" w14:textId="5A9BB60D" w:rsidR="00AA6E4C" w:rsidRDefault="00AA6E4C">
      <w:pPr>
        <w:spacing w:after="160" w:line="259" w:lineRule="auto"/>
      </w:pPr>
      <w:r>
        <w:br w:type="page"/>
      </w:r>
    </w:p>
    <w:p w14:paraId="22A3FBCC" w14:textId="77777777" w:rsidR="003E2C28" w:rsidRDefault="003E2C28"/>
    <w:tbl>
      <w:tblPr>
        <w:tblW w:w="9773" w:type="dxa"/>
        <w:tblCellMar>
          <w:top w:w="15" w:type="dxa"/>
          <w:left w:w="15" w:type="dxa"/>
          <w:bottom w:w="15" w:type="dxa"/>
          <w:right w:w="15" w:type="dxa"/>
        </w:tblCellMar>
        <w:tblLook w:val="04A0" w:firstRow="1" w:lastRow="0" w:firstColumn="1" w:lastColumn="0" w:noHBand="0" w:noVBand="1"/>
      </w:tblPr>
      <w:tblGrid>
        <w:gridCol w:w="1467"/>
        <w:gridCol w:w="8306"/>
      </w:tblGrid>
      <w:tr w:rsidR="003E2C28" w:rsidRPr="001C7F3B" w14:paraId="62D224A5"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2A143B"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570E72"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EC</w:t>
            </w:r>
            <w:r>
              <w:rPr>
                <w:b/>
                <w:bCs/>
                <w:color w:val="000000"/>
                <w:sz w:val="18"/>
                <w:szCs w:val="18"/>
              </w:rPr>
              <w:t>6105</w:t>
            </w:r>
          </w:p>
        </w:tc>
      </w:tr>
      <w:tr w:rsidR="003E2C28" w:rsidRPr="001C7F3B" w14:paraId="7B69369B"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D4CA40"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5FB9D7"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3E2C28" w:rsidRPr="001C7F3B" w14:paraId="01226221"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60DFC8"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75BEB8"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CMOS Phase-Locked Loops</w:t>
            </w:r>
          </w:p>
        </w:tc>
      </w:tr>
      <w:tr w:rsidR="003E2C28" w:rsidRPr="001C7F3B" w14:paraId="26CDFFB6"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1B31D4"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536170" w14:textId="77777777" w:rsidR="003E2C28" w:rsidRPr="001C7F3B" w:rsidRDefault="003E2C28"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3E2C28" w:rsidRPr="001C7F3B" w14:paraId="6D0B3F29" w14:textId="77777777" w:rsidTr="0012746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D7A848"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5FB0B7" w14:textId="77777777" w:rsidR="003E2C28" w:rsidRPr="001C7F3B" w:rsidRDefault="003E2C28"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3E2C28" w:rsidRPr="001C7F3B" w14:paraId="5C985320" w14:textId="77777777" w:rsidTr="0012746A">
        <w:trPr>
          <w:trHeight w:val="9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82EA33"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5F8C5B" w14:textId="77777777" w:rsidR="003E2C28" w:rsidRPr="001C7F3B" w:rsidRDefault="003E2C28" w:rsidP="00600AA3">
            <w:pPr>
              <w:pStyle w:val="NormalWeb"/>
              <w:spacing w:before="0" w:beforeAutospacing="0" w:after="0" w:afterAutospacing="0"/>
              <w:contextualSpacing/>
              <w:jc w:val="both"/>
              <w:rPr>
                <w:sz w:val="18"/>
                <w:szCs w:val="18"/>
              </w:rPr>
            </w:pPr>
            <w:r w:rsidRPr="001C7F3B">
              <w:rPr>
                <w:color w:val="000000"/>
                <w:sz w:val="18"/>
                <w:szCs w:val="18"/>
              </w:rPr>
              <w:t>CMOS Phase-Locked Loops (PLLs) involve the design and implementation of frequency synthesis circuits using Complementary Metal-Oxide-Semiconductor (CMOS) technology. The course covers topics such as PLL architecture, phase detection and comparison, loop filter design, voltage-controlled oscillator (VCO) characteristics, and applications in clock generation, frequency synthesis, and communication systems.</w:t>
            </w:r>
          </w:p>
        </w:tc>
      </w:tr>
      <w:tr w:rsidR="003E2C28" w:rsidRPr="001C7F3B" w14:paraId="2455D76A" w14:textId="77777777" w:rsidTr="0012746A">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B9EB2F"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804DE1" w14:textId="77777777" w:rsidR="003E2C28" w:rsidRPr="001C7F3B" w:rsidRDefault="003E2C28" w:rsidP="00600AA3">
            <w:pPr>
              <w:contextualSpacing/>
              <w:rPr>
                <w:color w:val="000000"/>
                <w:sz w:val="18"/>
                <w:szCs w:val="18"/>
                <w:lang w:val="en-IN"/>
              </w:rPr>
            </w:pPr>
            <w:r w:rsidRPr="001C7F3B">
              <w:rPr>
                <w:color w:val="000000"/>
                <w:sz w:val="18"/>
                <w:szCs w:val="18"/>
                <w:lang w:val="en-IN"/>
              </w:rPr>
              <w:t>Introduction to PLL, Various types of PLL</w:t>
            </w:r>
          </w:p>
          <w:p w14:paraId="3A38887B" w14:textId="77777777" w:rsidR="003E2C28" w:rsidRPr="001C7F3B" w:rsidRDefault="003E2C28" w:rsidP="00600AA3">
            <w:pPr>
              <w:contextualSpacing/>
              <w:rPr>
                <w:color w:val="000000"/>
                <w:sz w:val="18"/>
                <w:szCs w:val="18"/>
                <w:lang w:val="en-IN"/>
              </w:rPr>
            </w:pPr>
            <w:r w:rsidRPr="001C7F3B">
              <w:rPr>
                <w:color w:val="000000"/>
                <w:sz w:val="18"/>
                <w:szCs w:val="18"/>
                <w:lang w:val="en-IN"/>
              </w:rPr>
              <w:t>PLL building blocks: Phase detectors, Phase/Frequency detectors, Ring and LC Voltage-controlled Oscillators (VCO), Frequency Dividers</w:t>
            </w:r>
          </w:p>
          <w:p w14:paraId="25D8A50F" w14:textId="77777777" w:rsidR="003E2C28" w:rsidRPr="001C7F3B" w:rsidRDefault="003E2C28" w:rsidP="00600AA3">
            <w:pPr>
              <w:contextualSpacing/>
              <w:rPr>
                <w:color w:val="000000"/>
                <w:sz w:val="18"/>
                <w:szCs w:val="18"/>
                <w:lang w:val="en-IN"/>
              </w:rPr>
            </w:pPr>
            <w:r w:rsidRPr="001C7F3B">
              <w:rPr>
                <w:color w:val="000000"/>
                <w:sz w:val="18"/>
                <w:szCs w:val="18"/>
                <w:lang w:val="en-IN"/>
              </w:rPr>
              <w:t>Analysis of PLL: Type-I and Type-II 2nd order PLL; Higher-order loop filters and PLL; PLL Stability</w:t>
            </w:r>
          </w:p>
          <w:p w14:paraId="03410A24" w14:textId="77777777" w:rsidR="003E2C28" w:rsidRPr="001C7F3B" w:rsidRDefault="003E2C28" w:rsidP="00600AA3">
            <w:pPr>
              <w:contextualSpacing/>
              <w:rPr>
                <w:color w:val="000000"/>
                <w:sz w:val="18"/>
                <w:szCs w:val="18"/>
                <w:lang w:val="en-IN"/>
              </w:rPr>
            </w:pPr>
            <w:r w:rsidRPr="001C7F3B">
              <w:rPr>
                <w:color w:val="000000"/>
                <w:sz w:val="18"/>
                <w:szCs w:val="18"/>
                <w:lang w:val="en-IN"/>
              </w:rPr>
              <w:t>Designing PLL: a 2nd order PLL</w:t>
            </w:r>
          </w:p>
          <w:p w14:paraId="712ECAD0" w14:textId="77777777" w:rsidR="003E2C28" w:rsidRPr="001C7F3B" w:rsidRDefault="003E2C28" w:rsidP="00600AA3">
            <w:pPr>
              <w:contextualSpacing/>
              <w:rPr>
                <w:color w:val="000000"/>
                <w:sz w:val="18"/>
                <w:szCs w:val="18"/>
                <w:lang w:val="en-IN"/>
              </w:rPr>
            </w:pPr>
            <w:r w:rsidRPr="001C7F3B">
              <w:rPr>
                <w:color w:val="000000"/>
                <w:sz w:val="18"/>
                <w:szCs w:val="18"/>
                <w:lang w:val="en-IN"/>
              </w:rPr>
              <w:t>Jitter and Phase noise in Oscillators and PLLs,</w:t>
            </w:r>
          </w:p>
          <w:p w14:paraId="2B276F33" w14:textId="77777777" w:rsidR="003E2C28" w:rsidRPr="001C7F3B" w:rsidRDefault="003E2C28" w:rsidP="00600AA3">
            <w:pPr>
              <w:contextualSpacing/>
              <w:rPr>
                <w:color w:val="000000"/>
                <w:sz w:val="18"/>
                <w:szCs w:val="18"/>
                <w:lang w:val="en-IN"/>
              </w:rPr>
            </w:pPr>
            <w:r w:rsidRPr="001C7F3B">
              <w:rPr>
                <w:color w:val="000000"/>
                <w:sz w:val="18"/>
                <w:szCs w:val="18"/>
                <w:lang w:val="en-IN"/>
              </w:rPr>
              <w:t>PLL-based frequency synthesizer: Integer-N and Fractional-N synthesizers, Δ∑ Fractional-N synthesizers</w:t>
            </w:r>
          </w:p>
          <w:p w14:paraId="22E1B5A5" w14:textId="77777777" w:rsidR="003E2C28" w:rsidRPr="001C7F3B" w:rsidRDefault="003E2C28" w:rsidP="00600AA3">
            <w:pPr>
              <w:contextualSpacing/>
              <w:rPr>
                <w:color w:val="000000"/>
                <w:sz w:val="18"/>
                <w:szCs w:val="18"/>
                <w:lang w:val="en-IN"/>
              </w:rPr>
            </w:pPr>
            <w:r w:rsidRPr="001C7F3B">
              <w:rPr>
                <w:color w:val="000000"/>
                <w:sz w:val="18"/>
                <w:szCs w:val="18"/>
                <w:lang w:val="en-IN"/>
              </w:rPr>
              <w:t>All-Digital PLL: Time-to-Digital Conversion, Digital Filters, Digitally Controlled Oscillators,</w:t>
            </w:r>
          </w:p>
          <w:p w14:paraId="480244AC" w14:textId="77777777" w:rsidR="003E2C28" w:rsidRPr="001C7F3B" w:rsidRDefault="003E2C28" w:rsidP="00600AA3">
            <w:pPr>
              <w:contextualSpacing/>
              <w:rPr>
                <w:color w:val="000000"/>
                <w:sz w:val="18"/>
                <w:szCs w:val="18"/>
                <w:lang w:val="en-IN"/>
              </w:rPr>
            </w:pPr>
            <w:r w:rsidRPr="001C7F3B">
              <w:rPr>
                <w:color w:val="000000"/>
                <w:sz w:val="18"/>
                <w:szCs w:val="18"/>
                <w:lang w:val="en-IN"/>
              </w:rPr>
              <w:t>Delay-locked Loops</w:t>
            </w:r>
          </w:p>
          <w:p w14:paraId="1A114A23" w14:textId="77777777" w:rsidR="003E2C28" w:rsidRPr="001C7F3B" w:rsidRDefault="003E2C28" w:rsidP="00600AA3">
            <w:pPr>
              <w:contextualSpacing/>
              <w:rPr>
                <w:sz w:val="18"/>
                <w:szCs w:val="18"/>
              </w:rPr>
            </w:pPr>
            <w:r w:rsidRPr="001C7F3B">
              <w:rPr>
                <w:color w:val="000000"/>
                <w:sz w:val="18"/>
                <w:szCs w:val="18"/>
                <w:lang w:val="en-IN"/>
              </w:rPr>
              <w:t xml:space="preserve">Low jitter frequency synthesizer: Subsampling PLL Architecture and </w:t>
            </w:r>
            <w:proofErr w:type="gramStart"/>
            <w:r w:rsidRPr="001C7F3B">
              <w:rPr>
                <w:color w:val="000000"/>
                <w:sz w:val="18"/>
                <w:szCs w:val="18"/>
                <w:lang w:val="en-IN"/>
              </w:rPr>
              <w:t>it</w:t>
            </w:r>
            <w:proofErr w:type="gramEnd"/>
            <w:r w:rsidRPr="001C7F3B">
              <w:rPr>
                <w:color w:val="000000"/>
                <w:sz w:val="18"/>
                <w:szCs w:val="18"/>
                <w:lang w:val="en-IN"/>
              </w:rPr>
              <w:t xml:space="preserve"> components</w:t>
            </w:r>
          </w:p>
        </w:tc>
      </w:tr>
      <w:tr w:rsidR="003E2C28" w:rsidRPr="001C7F3B" w14:paraId="57D52146" w14:textId="77777777" w:rsidTr="0012746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35C7EA"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431DA6" w14:textId="77777777" w:rsidR="003E2C28" w:rsidRPr="001C7F3B" w:rsidRDefault="003E2C28"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3E2C28" w:rsidRPr="001C7F3B" w14:paraId="6A8DD7AC" w14:textId="77777777" w:rsidTr="0012746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6A6E92"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209F58" w14:textId="77777777" w:rsidR="003E2C28" w:rsidRPr="001C7F3B" w:rsidRDefault="003E2C28"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3E2C28" w:rsidRPr="001C7F3B" w14:paraId="7E0051AA" w14:textId="77777777" w:rsidTr="0012746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97C01E" w14:textId="77777777" w:rsidR="003E2C28" w:rsidRPr="001C7F3B" w:rsidRDefault="003E2C28"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B2288B" w14:textId="77777777" w:rsidR="003E2C28" w:rsidRPr="001C7F3B" w:rsidRDefault="003E2C28"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3CA610C" w14:textId="77777777" w:rsidR="003E2C28" w:rsidRPr="001C7F3B" w:rsidRDefault="003E2C2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B. </w:t>
            </w:r>
            <w:proofErr w:type="spellStart"/>
            <w:r w:rsidRPr="001C7F3B">
              <w:rPr>
                <w:color w:val="000000" w:themeColor="text1"/>
                <w:sz w:val="18"/>
                <w:szCs w:val="18"/>
              </w:rPr>
              <w:t>Razavi</w:t>
            </w:r>
            <w:proofErr w:type="spellEnd"/>
            <w:r w:rsidRPr="001C7F3B">
              <w:rPr>
                <w:color w:val="000000" w:themeColor="text1"/>
                <w:sz w:val="18"/>
                <w:szCs w:val="18"/>
              </w:rPr>
              <w:t xml:space="preserve">, “Design of CMOS Phase-Locked Loops” Cambridge </w:t>
            </w:r>
            <w:proofErr w:type="spellStart"/>
            <w:r w:rsidRPr="001C7F3B">
              <w:rPr>
                <w:color w:val="000000" w:themeColor="text1"/>
                <w:sz w:val="18"/>
                <w:szCs w:val="18"/>
              </w:rPr>
              <w:t>Univ</w:t>
            </w:r>
            <w:proofErr w:type="spellEnd"/>
            <w:r w:rsidRPr="001C7F3B">
              <w:rPr>
                <w:color w:val="000000" w:themeColor="text1"/>
                <w:sz w:val="18"/>
                <w:szCs w:val="18"/>
              </w:rPr>
              <w:t xml:space="preserve"> Press, 2020.</w:t>
            </w:r>
          </w:p>
          <w:p w14:paraId="55F9C946" w14:textId="77777777" w:rsidR="003E2C28" w:rsidRPr="001C7F3B" w:rsidRDefault="003E2C2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William F Egan, “Phase-lock Basics,” IEEE-Wiley</w:t>
            </w:r>
          </w:p>
          <w:p w14:paraId="6AAB59F2" w14:textId="77777777" w:rsidR="003E2C28" w:rsidRPr="001C7F3B" w:rsidRDefault="003E2C2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Floyd M. Gardner, “Phase Lock Techniques” 3rd Edition, Wiley-inter-science</w:t>
            </w:r>
          </w:p>
          <w:p w14:paraId="4AA678BF" w14:textId="77777777" w:rsidR="003E2C28" w:rsidRPr="001C7F3B" w:rsidRDefault="003E2C2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Ronald E Best, “Phase-locked Loop, Design, Simulation and Applications”, 6th edition, </w:t>
            </w:r>
            <w:proofErr w:type="spellStart"/>
            <w:r w:rsidRPr="001C7F3B">
              <w:rPr>
                <w:color w:val="000000" w:themeColor="text1"/>
                <w:sz w:val="18"/>
                <w:szCs w:val="18"/>
              </w:rPr>
              <w:t>McGrawHill</w:t>
            </w:r>
            <w:proofErr w:type="spellEnd"/>
          </w:p>
          <w:p w14:paraId="6F731D70" w14:textId="77777777" w:rsidR="003E2C28" w:rsidRPr="001C7F3B" w:rsidRDefault="003E2C28"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w:t>
            </w:r>
            <w:proofErr w:type="spellStart"/>
            <w:r w:rsidRPr="001C7F3B">
              <w:rPr>
                <w:color w:val="000000" w:themeColor="text1"/>
                <w:sz w:val="18"/>
                <w:szCs w:val="18"/>
              </w:rPr>
              <w:t>Venceslav</w:t>
            </w:r>
            <w:proofErr w:type="spellEnd"/>
            <w:r w:rsidRPr="001C7F3B">
              <w:rPr>
                <w:color w:val="000000" w:themeColor="text1"/>
                <w:sz w:val="18"/>
                <w:szCs w:val="18"/>
              </w:rPr>
              <w:t xml:space="preserve"> F </w:t>
            </w:r>
            <w:proofErr w:type="spellStart"/>
            <w:r w:rsidRPr="001C7F3B">
              <w:rPr>
                <w:color w:val="000000" w:themeColor="text1"/>
                <w:sz w:val="18"/>
                <w:szCs w:val="18"/>
              </w:rPr>
              <w:t>Kroupa</w:t>
            </w:r>
            <w:proofErr w:type="spellEnd"/>
            <w:r w:rsidRPr="001C7F3B">
              <w:rPr>
                <w:color w:val="000000" w:themeColor="text1"/>
                <w:sz w:val="18"/>
                <w:szCs w:val="18"/>
              </w:rPr>
              <w:t>, “Phase Lock Loops and Frequency Synthesis,” Wiley</w:t>
            </w:r>
          </w:p>
          <w:p w14:paraId="2E3D3AAA" w14:textId="77777777" w:rsidR="003E2C28" w:rsidRPr="001C7F3B" w:rsidRDefault="003E2C28"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6. Shanthi Pavan, Richard Schreier, “Understanding Delta-Sigma Data Converters” IEEE-Wiley</w:t>
            </w:r>
          </w:p>
        </w:tc>
      </w:tr>
    </w:tbl>
    <w:p w14:paraId="6D49D2A7" w14:textId="1DE15F0D" w:rsidR="00AA6E4C" w:rsidRDefault="00AA6E4C"/>
    <w:p w14:paraId="6A083D47" w14:textId="77777777" w:rsidR="00AA6E4C" w:rsidRDefault="00AA6E4C">
      <w:pPr>
        <w:spacing w:after="160" w:line="259" w:lineRule="auto"/>
      </w:pPr>
      <w:r>
        <w:br w:type="page"/>
      </w:r>
    </w:p>
    <w:p w14:paraId="71672AC9" w14:textId="77777777" w:rsidR="003E2C28" w:rsidRDefault="003E2C28"/>
    <w:tbl>
      <w:tblPr>
        <w:tblW w:w="9807" w:type="dxa"/>
        <w:tblInd w:w="-10" w:type="dxa"/>
        <w:tblLook w:val="04A0" w:firstRow="1" w:lastRow="0" w:firstColumn="1" w:lastColumn="0" w:noHBand="0" w:noVBand="1"/>
      </w:tblPr>
      <w:tblGrid>
        <w:gridCol w:w="746"/>
        <w:gridCol w:w="1232"/>
        <w:gridCol w:w="4890"/>
        <w:gridCol w:w="628"/>
        <w:gridCol w:w="770"/>
        <w:gridCol w:w="770"/>
        <w:gridCol w:w="771"/>
      </w:tblGrid>
      <w:tr w:rsidR="0012746A" w:rsidRPr="00993C4F" w14:paraId="175E69BB" w14:textId="77777777" w:rsidTr="0012746A">
        <w:trPr>
          <w:trHeight w:val="338"/>
        </w:trPr>
        <w:tc>
          <w:tcPr>
            <w:tcW w:w="980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4234016" w14:textId="77777777" w:rsidR="0012746A" w:rsidRPr="00993C4F" w:rsidRDefault="0012746A" w:rsidP="00600AA3">
            <w:pPr>
              <w:jc w:val="center"/>
              <w:rPr>
                <w:b/>
                <w:bCs/>
                <w:color w:val="000000" w:themeColor="text1"/>
              </w:rPr>
            </w:pPr>
            <w:r>
              <w:rPr>
                <w:b/>
                <w:bCs/>
                <w:color w:val="000000"/>
              </w:rPr>
              <w:t xml:space="preserve">Department Elective - </w:t>
            </w:r>
            <w:r w:rsidRPr="00993C4F">
              <w:rPr>
                <w:b/>
                <w:bCs/>
                <w:color w:val="000000" w:themeColor="text1"/>
              </w:rPr>
              <w:t>II</w:t>
            </w:r>
          </w:p>
        </w:tc>
      </w:tr>
      <w:tr w:rsidR="0012746A" w:rsidRPr="00993C4F" w14:paraId="6B4034DE" w14:textId="77777777" w:rsidTr="0012746A">
        <w:trPr>
          <w:trHeight w:val="338"/>
        </w:trPr>
        <w:tc>
          <w:tcPr>
            <w:tcW w:w="74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C0AE754" w14:textId="77777777" w:rsidR="0012746A" w:rsidRPr="00993C4F" w:rsidRDefault="0012746A" w:rsidP="00600AA3">
            <w:pPr>
              <w:jc w:val="center"/>
              <w:rPr>
                <w:b/>
                <w:color w:val="000000" w:themeColor="text1"/>
              </w:rPr>
            </w:pPr>
            <w:r w:rsidRPr="00993C4F">
              <w:rPr>
                <w:b/>
                <w:color w:val="000000" w:themeColor="text1"/>
              </w:rPr>
              <w:br w:type="page"/>
              <w:t>Sl. No.</w:t>
            </w:r>
          </w:p>
        </w:tc>
        <w:tc>
          <w:tcPr>
            <w:tcW w:w="1232" w:type="dxa"/>
            <w:tcBorders>
              <w:top w:val="single" w:sz="8" w:space="0" w:color="auto"/>
              <w:left w:val="nil"/>
              <w:bottom w:val="single" w:sz="8" w:space="0" w:color="auto"/>
              <w:right w:val="single" w:sz="8" w:space="0" w:color="auto"/>
            </w:tcBorders>
            <w:shd w:val="clear" w:color="auto" w:fill="auto"/>
            <w:noWrap/>
            <w:vAlign w:val="center"/>
          </w:tcPr>
          <w:p w14:paraId="6959446D" w14:textId="77777777" w:rsidR="0012746A" w:rsidRPr="00993C4F" w:rsidRDefault="0012746A" w:rsidP="00600AA3">
            <w:pPr>
              <w:jc w:val="center"/>
              <w:rPr>
                <w:b/>
                <w:color w:val="000000" w:themeColor="text1"/>
              </w:rPr>
            </w:pPr>
            <w:r w:rsidRPr="00993C4F">
              <w:rPr>
                <w:b/>
                <w:color w:val="000000" w:themeColor="text1"/>
              </w:rPr>
              <w:t>Subject Code</w:t>
            </w:r>
          </w:p>
        </w:tc>
        <w:tc>
          <w:tcPr>
            <w:tcW w:w="4890" w:type="dxa"/>
            <w:tcBorders>
              <w:top w:val="single" w:sz="8" w:space="0" w:color="auto"/>
              <w:left w:val="nil"/>
              <w:bottom w:val="single" w:sz="8" w:space="0" w:color="auto"/>
              <w:right w:val="single" w:sz="8" w:space="0" w:color="auto"/>
            </w:tcBorders>
            <w:shd w:val="clear" w:color="auto" w:fill="auto"/>
            <w:vAlign w:val="center"/>
          </w:tcPr>
          <w:p w14:paraId="20A2EB4E" w14:textId="77777777" w:rsidR="0012746A" w:rsidRPr="00993C4F" w:rsidRDefault="0012746A" w:rsidP="00600AA3">
            <w:pPr>
              <w:jc w:val="center"/>
              <w:rPr>
                <w:b/>
                <w:bCs/>
                <w:color w:val="000000" w:themeColor="text1"/>
              </w:rPr>
            </w:pPr>
            <w:r w:rsidRPr="00993C4F">
              <w:rPr>
                <w:b/>
                <w:bCs/>
                <w:color w:val="000000" w:themeColor="text1"/>
              </w:rPr>
              <w:t>Subject</w:t>
            </w:r>
          </w:p>
        </w:tc>
        <w:tc>
          <w:tcPr>
            <w:tcW w:w="628" w:type="dxa"/>
            <w:tcBorders>
              <w:top w:val="single" w:sz="8" w:space="0" w:color="auto"/>
              <w:left w:val="nil"/>
              <w:bottom w:val="single" w:sz="8" w:space="0" w:color="auto"/>
              <w:right w:val="single" w:sz="8" w:space="0" w:color="auto"/>
            </w:tcBorders>
            <w:shd w:val="clear" w:color="auto" w:fill="auto"/>
            <w:vAlign w:val="center"/>
          </w:tcPr>
          <w:p w14:paraId="2529E3C8" w14:textId="77777777" w:rsidR="0012746A" w:rsidRPr="00993C4F" w:rsidRDefault="0012746A" w:rsidP="00600AA3">
            <w:pPr>
              <w:jc w:val="center"/>
              <w:rPr>
                <w:b/>
                <w:bCs/>
                <w:color w:val="000000" w:themeColor="text1"/>
              </w:rPr>
            </w:pPr>
            <w:r w:rsidRPr="00993C4F">
              <w:rPr>
                <w:b/>
                <w:bCs/>
                <w:color w:val="000000" w:themeColor="text1"/>
              </w:rPr>
              <w:t>L</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53143E55" w14:textId="77777777" w:rsidR="0012746A" w:rsidRPr="00993C4F" w:rsidRDefault="0012746A" w:rsidP="00600AA3">
            <w:pPr>
              <w:jc w:val="center"/>
              <w:rPr>
                <w:b/>
                <w:bCs/>
                <w:color w:val="000000" w:themeColor="text1"/>
              </w:rPr>
            </w:pPr>
            <w:r w:rsidRPr="00993C4F">
              <w:rPr>
                <w:b/>
                <w:bCs/>
                <w:color w:val="000000" w:themeColor="text1"/>
              </w:rPr>
              <w:t>T</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4AA81214" w14:textId="77777777" w:rsidR="0012746A" w:rsidRPr="00993C4F" w:rsidRDefault="0012746A" w:rsidP="00600AA3">
            <w:pPr>
              <w:jc w:val="center"/>
              <w:rPr>
                <w:b/>
                <w:bCs/>
                <w:color w:val="000000" w:themeColor="text1"/>
              </w:rPr>
            </w:pPr>
            <w:r w:rsidRPr="00993C4F">
              <w:rPr>
                <w:b/>
                <w:bCs/>
                <w:color w:val="000000" w:themeColor="text1"/>
              </w:rPr>
              <w:t>P</w:t>
            </w:r>
          </w:p>
        </w:tc>
        <w:tc>
          <w:tcPr>
            <w:tcW w:w="771" w:type="dxa"/>
            <w:tcBorders>
              <w:top w:val="single" w:sz="8" w:space="0" w:color="auto"/>
              <w:left w:val="nil"/>
              <w:bottom w:val="single" w:sz="8" w:space="0" w:color="auto"/>
              <w:right w:val="single" w:sz="8" w:space="0" w:color="auto"/>
            </w:tcBorders>
            <w:shd w:val="clear" w:color="auto" w:fill="auto"/>
            <w:noWrap/>
            <w:vAlign w:val="center"/>
          </w:tcPr>
          <w:p w14:paraId="2CCA62E2" w14:textId="77777777" w:rsidR="0012746A" w:rsidRPr="00993C4F" w:rsidRDefault="0012746A" w:rsidP="00600AA3">
            <w:pPr>
              <w:jc w:val="center"/>
              <w:rPr>
                <w:b/>
                <w:bCs/>
                <w:color w:val="000000" w:themeColor="text1"/>
              </w:rPr>
            </w:pPr>
            <w:r w:rsidRPr="00993C4F">
              <w:rPr>
                <w:b/>
                <w:bCs/>
                <w:color w:val="000000" w:themeColor="text1"/>
              </w:rPr>
              <w:t>C</w:t>
            </w:r>
          </w:p>
        </w:tc>
      </w:tr>
      <w:tr w:rsidR="0012746A" w:rsidRPr="00993C4F" w14:paraId="5BC7DBBE" w14:textId="77777777" w:rsidTr="0012746A">
        <w:trPr>
          <w:trHeight w:val="338"/>
        </w:trPr>
        <w:tc>
          <w:tcPr>
            <w:tcW w:w="74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9390E67" w14:textId="77777777" w:rsidR="0012746A" w:rsidRPr="00993C4F" w:rsidRDefault="0012746A" w:rsidP="00600AA3">
            <w:pPr>
              <w:ind w:left="25"/>
              <w:jc w:val="center"/>
              <w:rPr>
                <w:color w:val="000000" w:themeColor="text1"/>
              </w:rPr>
            </w:pPr>
            <w:r>
              <w:rPr>
                <w:color w:val="000000" w:themeColor="text1"/>
              </w:rPr>
              <w:t>1</w:t>
            </w:r>
            <w:r w:rsidRPr="00993C4F">
              <w:rPr>
                <w:color w:val="000000" w:themeColor="text1"/>
              </w:rPr>
              <w:t>.</w:t>
            </w:r>
          </w:p>
        </w:tc>
        <w:tc>
          <w:tcPr>
            <w:tcW w:w="1232" w:type="dxa"/>
            <w:tcBorders>
              <w:top w:val="single" w:sz="8" w:space="0" w:color="auto"/>
              <w:left w:val="nil"/>
              <w:bottom w:val="single" w:sz="8" w:space="0" w:color="auto"/>
              <w:right w:val="single" w:sz="8" w:space="0" w:color="auto"/>
            </w:tcBorders>
            <w:shd w:val="clear" w:color="auto" w:fill="auto"/>
            <w:noWrap/>
            <w:vAlign w:val="center"/>
          </w:tcPr>
          <w:p w14:paraId="3CEA52AB" w14:textId="77777777" w:rsidR="0012746A" w:rsidRPr="00993C4F" w:rsidRDefault="0012746A" w:rsidP="00600AA3">
            <w:r w:rsidRPr="00993C4F">
              <w:rPr>
                <w:color w:val="000000" w:themeColor="text1"/>
              </w:rPr>
              <w:t>EC51</w:t>
            </w:r>
            <w:r>
              <w:rPr>
                <w:color w:val="000000" w:themeColor="text1"/>
              </w:rPr>
              <w:t>11</w:t>
            </w:r>
          </w:p>
        </w:tc>
        <w:tc>
          <w:tcPr>
            <w:tcW w:w="4890" w:type="dxa"/>
            <w:tcBorders>
              <w:top w:val="single" w:sz="8" w:space="0" w:color="auto"/>
              <w:left w:val="nil"/>
              <w:bottom w:val="single" w:sz="8" w:space="0" w:color="auto"/>
              <w:right w:val="single" w:sz="8" w:space="0" w:color="auto"/>
            </w:tcBorders>
            <w:shd w:val="clear" w:color="auto" w:fill="auto"/>
            <w:vAlign w:val="center"/>
          </w:tcPr>
          <w:p w14:paraId="04724E61" w14:textId="77777777" w:rsidR="0012746A" w:rsidRPr="00993C4F" w:rsidRDefault="0012746A" w:rsidP="00600AA3">
            <w:pPr>
              <w:contextualSpacing/>
              <w:rPr>
                <w:color w:val="000000" w:themeColor="text1"/>
              </w:rPr>
            </w:pPr>
            <w:r w:rsidRPr="00993C4F">
              <w:rPr>
                <w:color w:val="000000" w:themeColor="text1"/>
              </w:rPr>
              <w:t xml:space="preserve">VLSI Architecture Design and Implementation </w:t>
            </w:r>
          </w:p>
        </w:tc>
        <w:tc>
          <w:tcPr>
            <w:tcW w:w="628" w:type="dxa"/>
            <w:tcBorders>
              <w:top w:val="single" w:sz="8" w:space="0" w:color="auto"/>
              <w:left w:val="nil"/>
              <w:bottom w:val="single" w:sz="8" w:space="0" w:color="auto"/>
              <w:right w:val="single" w:sz="8" w:space="0" w:color="auto"/>
            </w:tcBorders>
            <w:shd w:val="clear" w:color="auto" w:fill="auto"/>
            <w:vAlign w:val="center"/>
          </w:tcPr>
          <w:p w14:paraId="30359410" w14:textId="77777777" w:rsidR="0012746A" w:rsidRPr="00993C4F" w:rsidRDefault="0012746A" w:rsidP="00600AA3">
            <w:pPr>
              <w:jc w:val="center"/>
              <w:rPr>
                <w:color w:val="000000" w:themeColor="text1"/>
              </w:rPr>
            </w:pPr>
            <w:r w:rsidRPr="00993C4F">
              <w:rPr>
                <w:color w:val="000000" w:themeColor="text1"/>
              </w:rPr>
              <w:t>3</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127E05D4" w14:textId="77777777" w:rsidR="0012746A" w:rsidRPr="00993C4F" w:rsidRDefault="0012746A" w:rsidP="00600AA3">
            <w:pPr>
              <w:jc w:val="center"/>
              <w:rPr>
                <w:color w:val="000000" w:themeColor="text1"/>
              </w:rPr>
            </w:pPr>
            <w:r w:rsidRPr="00993C4F">
              <w:rPr>
                <w:color w:val="000000" w:themeColor="text1"/>
              </w:rPr>
              <w:t>0</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07B24B98" w14:textId="77777777" w:rsidR="0012746A" w:rsidRPr="00993C4F" w:rsidRDefault="0012746A" w:rsidP="00600AA3">
            <w:pPr>
              <w:jc w:val="center"/>
              <w:rPr>
                <w:color w:val="000000" w:themeColor="text1"/>
              </w:rPr>
            </w:pPr>
            <w:r w:rsidRPr="00993C4F">
              <w:rPr>
                <w:color w:val="000000" w:themeColor="text1"/>
              </w:rPr>
              <w:t>0</w:t>
            </w:r>
          </w:p>
        </w:tc>
        <w:tc>
          <w:tcPr>
            <w:tcW w:w="771" w:type="dxa"/>
            <w:tcBorders>
              <w:top w:val="single" w:sz="8" w:space="0" w:color="auto"/>
              <w:left w:val="nil"/>
              <w:bottom w:val="single" w:sz="8" w:space="0" w:color="auto"/>
              <w:right w:val="single" w:sz="8" w:space="0" w:color="auto"/>
            </w:tcBorders>
            <w:shd w:val="clear" w:color="auto" w:fill="auto"/>
            <w:noWrap/>
            <w:vAlign w:val="center"/>
          </w:tcPr>
          <w:p w14:paraId="5E0AB4D3" w14:textId="77777777" w:rsidR="0012746A" w:rsidRPr="00993C4F" w:rsidRDefault="0012746A" w:rsidP="00600AA3">
            <w:pPr>
              <w:jc w:val="center"/>
              <w:rPr>
                <w:color w:val="000000" w:themeColor="text1"/>
              </w:rPr>
            </w:pPr>
            <w:r w:rsidRPr="00993C4F">
              <w:rPr>
                <w:color w:val="000000" w:themeColor="text1"/>
              </w:rPr>
              <w:t>3</w:t>
            </w:r>
          </w:p>
        </w:tc>
      </w:tr>
      <w:tr w:rsidR="0012746A" w:rsidRPr="00993C4F" w14:paraId="3EF3C5B0" w14:textId="77777777" w:rsidTr="0012746A">
        <w:trPr>
          <w:trHeight w:val="338"/>
        </w:trPr>
        <w:tc>
          <w:tcPr>
            <w:tcW w:w="74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45E0BE" w14:textId="77777777" w:rsidR="0012746A" w:rsidRPr="00993C4F" w:rsidRDefault="0012746A" w:rsidP="00600AA3">
            <w:pPr>
              <w:ind w:left="25"/>
              <w:jc w:val="center"/>
              <w:rPr>
                <w:color w:val="000000" w:themeColor="text1"/>
              </w:rPr>
            </w:pPr>
            <w:r>
              <w:rPr>
                <w:color w:val="000000" w:themeColor="text1"/>
              </w:rPr>
              <w:t>2</w:t>
            </w:r>
            <w:r w:rsidRPr="00993C4F">
              <w:rPr>
                <w:color w:val="000000" w:themeColor="text1"/>
              </w:rPr>
              <w:t>.</w:t>
            </w:r>
          </w:p>
        </w:tc>
        <w:tc>
          <w:tcPr>
            <w:tcW w:w="1232" w:type="dxa"/>
            <w:tcBorders>
              <w:top w:val="single" w:sz="8" w:space="0" w:color="auto"/>
              <w:left w:val="nil"/>
              <w:bottom w:val="single" w:sz="8" w:space="0" w:color="auto"/>
              <w:right w:val="single" w:sz="8" w:space="0" w:color="auto"/>
            </w:tcBorders>
            <w:shd w:val="clear" w:color="auto" w:fill="auto"/>
            <w:noWrap/>
            <w:vAlign w:val="center"/>
          </w:tcPr>
          <w:p w14:paraId="1CCB8EE6" w14:textId="77777777" w:rsidR="0012746A" w:rsidRPr="00993C4F" w:rsidRDefault="0012746A" w:rsidP="00600AA3">
            <w:pPr>
              <w:rPr>
                <w:color w:val="000000" w:themeColor="text1"/>
              </w:rPr>
            </w:pPr>
            <w:r w:rsidRPr="00993C4F">
              <w:rPr>
                <w:color w:val="000000" w:themeColor="text1"/>
              </w:rPr>
              <w:t>EC5119</w:t>
            </w:r>
          </w:p>
        </w:tc>
        <w:tc>
          <w:tcPr>
            <w:tcW w:w="4890" w:type="dxa"/>
            <w:tcBorders>
              <w:top w:val="single" w:sz="8" w:space="0" w:color="auto"/>
              <w:left w:val="nil"/>
              <w:bottom w:val="single" w:sz="8" w:space="0" w:color="auto"/>
              <w:right w:val="single" w:sz="8" w:space="0" w:color="auto"/>
            </w:tcBorders>
            <w:shd w:val="clear" w:color="auto" w:fill="auto"/>
            <w:vAlign w:val="center"/>
          </w:tcPr>
          <w:p w14:paraId="4835D809" w14:textId="77777777" w:rsidR="0012746A" w:rsidRPr="00993C4F" w:rsidRDefault="0012746A" w:rsidP="00600AA3">
            <w:pPr>
              <w:contextualSpacing/>
              <w:rPr>
                <w:color w:val="000000" w:themeColor="text1"/>
              </w:rPr>
            </w:pPr>
            <w:r w:rsidRPr="00993C4F">
              <w:rPr>
                <w:color w:val="000000" w:themeColor="text1"/>
              </w:rPr>
              <w:t xml:space="preserve">Quantum Computing </w:t>
            </w:r>
          </w:p>
        </w:tc>
        <w:tc>
          <w:tcPr>
            <w:tcW w:w="628" w:type="dxa"/>
            <w:tcBorders>
              <w:top w:val="single" w:sz="8" w:space="0" w:color="auto"/>
              <w:left w:val="nil"/>
              <w:bottom w:val="single" w:sz="8" w:space="0" w:color="auto"/>
              <w:right w:val="single" w:sz="8" w:space="0" w:color="auto"/>
            </w:tcBorders>
            <w:shd w:val="clear" w:color="auto" w:fill="auto"/>
            <w:vAlign w:val="center"/>
          </w:tcPr>
          <w:p w14:paraId="54AD99E0" w14:textId="77777777" w:rsidR="0012746A" w:rsidRPr="00993C4F" w:rsidRDefault="0012746A" w:rsidP="00600AA3">
            <w:pPr>
              <w:jc w:val="center"/>
              <w:rPr>
                <w:color w:val="000000" w:themeColor="text1"/>
              </w:rPr>
            </w:pPr>
            <w:r w:rsidRPr="00993C4F">
              <w:rPr>
                <w:color w:val="000000" w:themeColor="text1"/>
              </w:rPr>
              <w:t>3</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22F50097" w14:textId="77777777" w:rsidR="0012746A" w:rsidRPr="00993C4F" w:rsidRDefault="0012746A" w:rsidP="00600AA3">
            <w:pPr>
              <w:jc w:val="center"/>
              <w:rPr>
                <w:color w:val="000000" w:themeColor="text1"/>
              </w:rPr>
            </w:pPr>
            <w:r w:rsidRPr="00993C4F">
              <w:rPr>
                <w:color w:val="000000" w:themeColor="text1"/>
              </w:rPr>
              <w:t>0</w:t>
            </w:r>
          </w:p>
        </w:tc>
        <w:tc>
          <w:tcPr>
            <w:tcW w:w="770" w:type="dxa"/>
            <w:tcBorders>
              <w:top w:val="single" w:sz="8" w:space="0" w:color="auto"/>
              <w:left w:val="nil"/>
              <w:bottom w:val="single" w:sz="8" w:space="0" w:color="auto"/>
              <w:right w:val="single" w:sz="8" w:space="0" w:color="auto"/>
            </w:tcBorders>
            <w:shd w:val="clear" w:color="auto" w:fill="auto"/>
            <w:noWrap/>
            <w:vAlign w:val="center"/>
          </w:tcPr>
          <w:p w14:paraId="2C246F02" w14:textId="77777777" w:rsidR="0012746A" w:rsidRPr="00993C4F" w:rsidRDefault="0012746A" w:rsidP="00600AA3">
            <w:pPr>
              <w:jc w:val="center"/>
              <w:rPr>
                <w:color w:val="000000" w:themeColor="text1"/>
              </w:rPr>
            </w:pPr>
            <w:r w:rsidRPr="00993C4F">
              <w:rPr>
                <w:color w:val="000000" w:themeColor="text1"/>
              </w:rPr>
              <w:t>0</w:t>
            </w:r>
          </w:p>
        </w:tc>
        <w:tc>
          <w:tcPr>
            <w:tcW w:w="771" w:type="dxa"/>
            <w:tcBorders>
              <w:top w:val="single" w:sz="8" w:space="0" w:color="auto"/>
              <w:left w:val="nil"/>
              <w:bottom w:val="single" w:sz="8" w:space="0" w:color="auto"/>
              <w:right w:val="single" w:sz="8" w:space="0" w:color="auto"/>
            </w:tcBorders>
            <w:shd w:val="clear" w:color="auto" w:fill="auto"/>
            <w:noWrap/>
            <w:vAlign w:val="center"/>
          </w:tcPr>
          <w:p w14:paraId="0CC36484" w14:textId="77777777" w:rsidR="0012746A" w:rsidRPr="00993C4F" w:rsidRDefault="0012746A" w:rsidP="00600AA3">
            <w:pPr>
              <w:jc w:val="center"/>
              <w:rPr>
                <w:color w:val="000000" w:themeColor="text1"/>
              </w:rPr>
            </w:pPr>
            <w:r w:rsidRPr="00993C4F">
              <w:rPr>
                <w:color w:val="000000" w:themeColor="text1"/>
              </w:rPr>
              <w:t>3</w:t>
            </w:r>
          </w:p>
        </w:tc>
      </w:tr>
      <w:tr w:rsidR="0012746A" w:rsidRPr="00993C4F" w14:paraId="4FC2A717" w14:textId="77777777" w:rsidTr="0012746A">
        <w:trPr>
          <w:trHeight w:val="347"/>
        </w:trPr>
        <w:tc>
          <w:tcPr>
            <w:tcW w:w="746" w:type="dxa"/>
            <w:tcBorders>
              <w:top w:val="nil"/>
              <w:left w:val="single" w:sz="8" w:space="0" w:color="auto"/>
              <w:bottom w:val="single" w:sz="8" w:space="0" w:color="auto"/>
              <w:right w:val="single" w:sz="8" w:space="0" w:color="auto"/>
            </w:tcBorders>
            <w:shd w:val="clear" w:color="auto" w:fill="auto"/>
            <w:noWrap/>
            <w:vAlign w:val="center"/>
          </w:tcPr>
          <w:p w14:paraId="28F3D172" w14:textId="77777777" w:rsidR="0012746A" w:rsidRPr="00993C4F" w:rsidRDefault="0012746A" w:rsidP="00600AA3">
            <w:pPr>
              <w:ind w:left="25"/>
              <w:jc w:val="center"/>
              <w:rPr>
                <w:color w:val="000000" w:themeColor="text1"/>
              </w:rPr>
            </w:pPr>
            <w:r w:rsidRPr="00993C4F">
              <w:rPr>
                <w:color w:val="000000" w:themeColor="text1"/>
              </w:rPr>
              <w:t>3.</w:t>
            </w:r>
          </w:p>
        </w:tc>
        <w:tc>
          <w:tcPr>
            <w:tcW w:w="1232" w:type="dxa"/>
            <w:tcBorders>
              <w:top w:val="nil"/>
              <w:left w:val="nil"/>
              <w:bottom w:val="single" w:sz="8" w:space="0" w:color="auto"/>
              <w:right w:val="single" w:sz="8" w:space="0" w:color="auto"/>
            </w:tcBorders>
            <w:shd w:val="clear" w:color="auto" w:fill="auto"/>
            <w:vAlign w:val="center"/>
          </w:tcPr>
          <w:p w14:paraId="2CB6DA75" w14:textId="77777777" w:rsidR="0012746A" w:rsidRPr="00993C4F" w:rsidRDefault="0012746A" w:rsidP="00600AA3">
            <w:r>
              <w:rPr>
                <w:color w:val="000000" w:themeColor="text1"/>
              </w:rPr>
              <w:t>EC5120</w:t>
            </w:r>
          </w:p>
        </w:tc>
        <w:tc>
          <w:tcPr>
            <w:tcW w:w="4890" w:type="dxa"/>
            <w:tcBorders>
              <w:top w:val="nil"/>
              <w:left w:val="nil"/>
              <w:bottom w:val="single" w:sz="8" w:space="0" w:color="auto"/>
              <w:right w:val="single" w:sz="8" w:space="0" w:color="auto"/>
            </w:tcBorders>
            <w:shd w:val="clear" w:color="auto" w:fill="auto"/>
            <w:vAlign w:val="center"/>
          </w:tcPr>
          <w:p w14:paraId="7DE77E63" w14:textId="77777777" w:rsidR="0012746A" w:rsidRPr="00993C4F" w:rsidRDefault="0012746A" w:rsidP="00600AA3">
            <w:pPr>
              <w:contextualSpacing/>
              <w:rPr>
                <w:color w:val="000000" w:themeColor="text1"/>
              </w:rPr>
            </w:pPr>
            <w:r w:rsidRPr="00993C4F">
              <w:rPr>
                <w:color w:val="000000" w:themeColor="text1"/>
              </w:rPr>
              <w:t>Semiconductor Packaging Technology</w:t>
            </w:r>
          </w:p>
        </w:tc>
        <w:tc>
          <w:tcPr>
            <w:tcW w:w="628" w:type="dxa"/>
            <w:tcBorders>
              <w:top w:val="nil"/>
              <w:left w:val="nil"/>
              <w:bottom w:val="single" w:sz="8" w:space="0" w:color="auto"/>
              <w:right w:val="single" w:sz="8" w:space="0" w:color="auto"/>
            </w:tcBorders>
            <w:shd w:val="clear" w:color="auto" w:fill="auto"/>
            <w:vAlign w:val="center"/>
          </w:tcPr>
          <w:p w14:paraId="34E88B89" w14:textId="77777777" w:rsidR="0012746A" w:rsidRPr="00993C4F" w:rsidRDefault="0012746A" w:rsidP="00600AA3">
            <w:pPr>
              <w:jc w:val="center"/>
              <w:rPr>
                <w:color w:val="000000" w:themeColor="text1"/>
              </w:rPr>
            </w:pPr>
            <w:r w:rsidRPr="00993C4F">
              <w:rPr>
                <w:color w:val="000000" w:themeColor="text1"/>
              </w:rPr>
              <w:t>3</w:t>
            </w:r>
          </w:p>
        </w:tc>
        <w:tc>
          <w:tcPr>
            <w:tcW w:w="770" w:type="dxa"/>
            <w:tcBorders>
              <w:top w:val="nil"/>
              <w:left w:val="nil"/>
              <w:bottom w:val="single" w:sz="8" w:space="0" w:color="auto"/>
              <w:right w:val="single" w:sz="8" w:space="0" w:color="auto"/>
            </w:tcBorders>
            <w:shd w:val="clear" w:color="auto" w:fill="auto"/>
            <w:noWrap/>
            <w:vAlign w:val="center"/>
          </w:tcPr>
          <w:p w14:paraId="583DCC14" w14:textId="77777777" w:rsidR="0012746A" w:rsidRPr="00993C4F" w:rsidRDefault="0012746A" w:rsidP="00600AA3">
            <w:pPr>
              <w:jc w:val="center"/>
              <w:rPr>
                <w:color w:val="000000" w:themeColor="text1"/>
              </w:rPr>
            </w:pPr>
            <w:r w:rsidRPr="00993C4F">
              <w:rPr>
                <w:color w:val="000000" w:themeColor="text1"/>
              </w:rPr>
              <w:t>0</w:t>
            </w:r>
          </w:p>
        </w:tc>
        <w:tc>
          <w:tcPr>
            <w:tcW w:w="770" w:type="dxa"/>
            <w:tcBorders>
              <w:top w:val="nil"/>
              <w:left w:val="nil"/>
              <w:bottom w:val="single" w:sz="8" w:space="0" w:color="auto"/>
              <w:right w:val="single" w:sz="8" w:space="0" w:color="auto"/>
            </w:tcBorders>
            <w:shd w:val="clear" w:color="auto" w:fill="auto"/>
            <w:noWrap/>
            <w:vAlign w:val="center"/>
          </w:tcPr>
          <w:p w14:paraId="55CAF5C7" w14:textId="77777777" w:rsidR="0012746A" w:rsidRPr="00993C4F" w:rsidRDefault="0012746A" w:rsidP="00600AA3">
            <w:pPr>
              <w:jc w:val="center"/>
              <w:rPr>
                <w:color w:val="000000" w:themeColor="text1"/>
              </w:rPr>
            </w:pPr>
            <w:r w:rsidRPr="00993C4F">
              <w:rPr>
                <w:color w:val="000000" w:themeColor="text1"/>
              </w:rPr>
              <w:t>0</w:t>
            </w:r>
          </w:p>
        </w:tc>
        <w:tc>
          <w:tcPr>
            <w:tcW w:w="771" w:type="dxa"/>
            <w:tcBorders>
              <w:top w:val="nil"/>
              <w:left w:val="nil"/>
              <w:bottom w:val="single" w:sz="8" w:space="0" w:color="auto"/>
              <w:right w:val="single" w:sz="8" w:space="0" w:color="auto"/>
            </w:tcBorders>
            <w:shd w:val="clear" w:color="auto" w:fill="auto"/>
            <w:noWrap/>
            <w:vAlign w:val="center"/>
          </w:tcPr>
          <w:p w14:paraId="6643BD51" w14:textId="77777777" w:rsidR="0012746A" w:rsidRPr="00993C4F" w:rsidRDefault="0012746A" w:rsidP="00600AA3">
            <w:pPr>
              <w:jc w:val="center"/>
              <w:rPr>
                <w:color w:val="000000" w:themeColor="text1"/>
              </w:rPr>
            </w:pPr>
            <w:r w:rsidRPr="00993C4F">
              <w:rPr>
                <w:color w:val="000000" w:themeColor="text1"/>
              </w:rPr>
              <w:t>3</w:t>
            </w:r>
          </w:p>
        </w:tc>
      </w:tr>
      <w:tr w:rsidR="0012746A" w:rsidRPr="00993C4F" w14:paraId="6960950A" w14:textId="77777777" w:rsidTr="0012746A">
        <w:trPr>
          <w:trHeight w:val="347"/>
        </w:trPr>
        <w:tc>
          <w:tcPr>
            <w:tcW w:w="746" w:type="dxa"/>
            <w:tcBorders>
              <w:top w:val="nil"/>
              <w:left w:val="single" w:sz="8" w:space="0" w:color="auto"/>
              <w:bottom w:val="single" w:sz="8" w:space="0" w:color="auto"/>
              <w:right w:val="single" w:sz="8" w:space="0" w:color="auto"/>
            </w:tcBorders>
            <w:shd w:val="clear" w:color="auto" w:fill="auto"/>
            <w:noWrap/>
            <w:vAlign w:val="center"/>
          </w:tcPr>
          <w:p w14:paraId="7990EEF3" w14:textId="77777777" w:rsidR="0012746A" w:rsidRPr="00993C4F" w:rsidRDefault="0012746A" w:rsidP="00600AA3">
            <w:pPr>
              <w:ind w:left="25"/>
              <w:jc w:val="center"/>
              <w:rPr>
                <w:color w:val="000000" w:themeColor="text1"/>
              </w:rPr>
            </w:pPr>
            <w:r w:rsidRPr="00993C4F">
              <w:rPr>
                <w:color w:val="000000" w:themeColor="text1"/>
              </w:rPr>
              <w:t>4.</w:t>
            </w:r>
          </w:p>
        </w:tc>
        <w:tc>
          <w:tcPr>
            <w:tcW w:w="1232" w:type="dxa"/>
            <w:tcBorders>
              <w:top w:val="nil"/>
              <w:left w:val="nil"/>
              <w:bottom w:val="single" w:sz="8" w:space="0" w:color="auto"/>
              <w:right w:val="single" w:sz="8" w:space="0" w:color="auto"/>
            </w:tcBorders>
            <w:shd w:val="clear" w:color="auto" w:fill="auto"/>
            <w:vAlign w:val="center"/>
          </w:tcPr>
          <w:p w14:paraId="482BD910" w14:textId="77777777" w:rsidR="0012746A" w:rsidRDefault="0012746A" w:rsidP="00600AA3">
            <w:pPr>
              <w:rPr>
                <w:color w:val="000000" w:themeColor="text1"/>
              </w:rPr>
            </w:pPr>
            <w:r>
              <w:rPr>
                <w:color w:val="000000" w:themeColor="text1"/>
              </w:rPr>
              <w:t>EC6104</w:t>
            </w:r>
          </w:p>
        </w:tc>
        <w:tc>
          <w:tcPr>
            <w:tcW w:w="4890" w:type="dxa"/>
            <w:tcBorders>
              <w:top w:val="nil"/>
              <w:left w:val="nil"/>
              <w:bottom w:val="single" w:sz="8" w:space="0" w:color="auto"/>
              <w:right w:val="single" w:sz="8" w:space="0" w:color="auto"/>
            </w:tcBorders>
            <w:shd w:val="clear" w:color="auto" w:fill="auto"/>
            <w:vAlign w:val="center"/>
          </w:tcPr>
          <w:p w14:paraId="55330D28" w14:textId="77777777" w:rsidR="0012746A" w:rsidRPr="00993C4F" w:rsidRDefault="0012746A" w:rsidP="00600AA3">
            <w:pPr>
              <w:contextualSpacing/>
              <w:rPr>
                <w:color w:val="000000" w:themeColor="text1"/>
              </w:rPr>
            </w:pPr>
            <w:r w:rsidRPr="00993C4F">
              <w:rPr>
                <w:color w:val="000000" w:themeColor="text1"/>
              </w:rPr>
              <w:t>VLSI Signal Processing</w:t>
            </w:r>
          </w:p>
        </w:tc>
        <w:tc>
          <w:tcPr>
            <w:tcW w:w="628" w:type="dxa"/>
            <w:tcBorders>
              <w:top w:val="nil"/>
              <w:left w:val="nil"/>
              <w:bottom w:val="single" w:sz="8" w:space="0" w:color="auto"/>
              <w:right w:val="single" w:sz="8" w:space="0" w:color="auto"/>
            </w:tcBorders>
            <w:shd w:val="clear" w:color="auto" w:fill="auto"/>
            <w:vAlign w:val="center"/>
          </w:tcPr>
          <w:p w14:paraId="228CA946" w14:textId="77777777" w:rsidR="0012746A" w:rsidRPr="00993C4F" w:rsidRDefault="0012746A" w:rsidP="00600AA3">
            <w:pPr>
              <w:jc w:val="center"/>
              <w:rPr>
                <w:color w:val="000000" w:themeColor="text1"/>
              </w:rPr>
            </w:pPr>
            <w:r w:rsidRPr="00993C4F">
              <w:rPr>
                <w:color w:val="000000" w:themeColor="text1"/>
              </w:rPr>
              <w:t>3</w:t>
            </w:r>
          </w:p>
        </w:tc>
        <w:tc>
          <w:tcPr>
            <w:tcW w:w="770" w:type="dxa"/>
            <w:tcBorders>
              <w:top w:val="nil"/>
              <w:left w:val="nil"/>
              <w:bottom w:val="single" w:sz="8" w:space="0" w:color="auto"/>
              <w:right w:val="single" w:sz="8" w:space="0" w:color="auto"/>
            </w:tcBorders>
            <w:shd w:val="clear" w:color="auto" w:fill="auto"/>
            <w:noWrap/>
            <w:vAlign w:val="center"/>
          </w:tcPr>
          <w:p w14:paraId="0946B1EF" w14:textId="77777777" w:rsidR="0012746A" w:rsidRPr="00993C4F" w:rsidRDefault="0012746A" w:rsidP="00600AA3">
            <w:pPr>
              <w:jc w:val="center"/>
              <w:rPr>
                <w:color w:val="000000" w:themeColor="text1"/>
              </w:rPr>
            </w:pPr>
            <w:r w:rsidRPr="00993C4F">
              <w:rPr>
                <w:color w:val="000000" w:themeColor="text1"/>
              </w:rPr>
              <w:t>0</w:t>
            </w:r>
          </w:p>
        </w:tc>
        <w:tc>
          <w:tcPr>
            <w:tcW w:w="770" w:type="dxa"/>
            <w:tcBorders>
              <w:top w:val="nil"/>
              <w:left w:val="nil"/>
              <w:bottom w:val="single" w:sz="8" w:space="0" w:color="auto"/>
              <w:right w:val="single" w:sz="8" w:space="0" w:color="auto"/>
            </w:tcBorders>
            <w:shd w:val="clear" w:color="auto" w:fill="auto"/>
            <w:noWrap/>
            <w:vAlign w:val="center"/>
          </w:tcPr>
          <w:p w14:paraId="7824C695" w14:textId="77777777" w:rsidR="0012746A" w:rsidRPr="00993C4F" w:rsidRDefault="0012746A" w:rsidP="00600AA3">
            <w:pPr>
              <w:jc w:val="center"/>
              <w:rPr>
                <w:color w:val="000000" w:themeColor="text1"/>
              </w:rPr>
            </w:pPr>
            <w:r w:rsidRPr="00993C4F">
              <w:rPr>
                <w:color w:val="000000" w:themeColor="text1"/>
              </w:rPr>
              <w:t>0</w:t>
            </w:r>
          </w:p>
        </w:tc>
        <w:tc>
          <w:tcPr>
            <w:tcW w:w="771" w:type="dxa"/>
            <w:tcBorders>
              <w:top w:val="nil"/>
              <w:left w:val="nil"/>
              <w:bottom w:val="single" w:sz="8" w:space="0" w:color="auto"/>
              <w:right w:val="single" w:sz="8" w:space="0" w:color="auto"/>
            </w:tcBorders>
            <w:shd w:val="clear" w:color="auto" w:fill="auto"/>
            <w:noWrap/>
            <w:vAlign w:val="center"/>
          </w:tcPr>
          <w:p w14:paraId="35E33B24" w14:textId="77777777" w:rsidR="0012746A" w:rsidRPr="00993C4F" w:rsidRDefault="0012746A" w:rsidP="00600AA3">
            <w:pPr>
              <w:jc w:val="center"/>
              <w:rPr>
                <w:color w:val="000000" w:themeColor="text1"/>
              </w:rPr>
            </w:pPr>
            <w:r w:rsidRPr="00993C4F">
              <w:rPr>
                <w:color w:val="000000" w:themeColor="text1"/>
              </w:rPr>
              <w:t>3</w:t>
            </w:r>
          </w:p>
        </w:tc>
      </w:tr>
      <w:tr w:rsidR="0012746A" w:rsidRPr="00993C4F" w14:paraId="584064C5" w14:textId="77777777" w:rsidTr="0012746A">
        <w:trPr>
          <w:trHeight w:val="347"/>
        </w:trPr>
        <w:tc>
          <w:tcPr>
            <w:tcW w:w="746" w:type="dxa"/>
            <w:tcBorders>
              <w:top w:val="nil"/>
              <w:left w:val="single" w:sz="8" w:space="0" w:color="auto"/>
              <w:bottom w:val="single" w:sz="8" w:space="0" w:color="auto"/>
              <w:right w:val="single" w:sz="8" w:space="0" w:color="auto"/>
            </w:tcBorders>
            <w:shd w:val="clear" w:color="auto" w:fill="auto"/>
            <w:noWrap/>
            <w:vAlign w:val="center"/>
          </w:tcPr>
          <w:p w14:paraId="39428CFB" w14:textId="77777777" w:rsidR="0012746A" w:rsidRPr="00993C4F" w:rsidRDefault="0012746A" w:rsidP="00600AA3">
            <w:pPr>
              <w:ind w:left="25"/>
              <w:jc w:val="center"/>
              <w:rPr>
                <w:color w:val="000000" w:themeColor="text1"/>
              </w:rPr>
            </w:pPr>
            <w:r w:rsidRPr="00993C4F">
              <w:rPr>
                <w:color w:val="000000" w:themeColor="text1"/>
              </w:rPr>
              <w:t>5.</w:t>
            </w:r>
          </w:p>
        </w:tc>
        <w:tc>
          <w:tcPr>
            <w:tcW w:w="1232" w:type="dxa"/>
            <w:tcBorders>
              <w:top w:val="nil"/>
              <w:left w:val="nil"/>
              <w:bottom w:val="single" w:sz="8" w:space="0" w:color="auto"/>
              <w:right w:val="single" w:sz="8" w:space="0" w:color="auto"/>
            </w:tcBorders>
            <w:shd w:val="clear" w:color="auto" w:fill="auto"/>
            <w:vAlign w:val="center"/>
          </w:tcPr>
          <w:p w14:paraId="492745AF" w14:textId="248A3B7F" w:rsidR="0012746A" w:rsidRPr="00993C4F" w:rsidRDefault="0012746A" w:rsidP="00600AA3">
            <w:r w:rsidRPr="00993C4F">
              <w:rPr>
                <w:color w:val="000000" w:themeColor="text1"/>
              </w:rPr>
              <w:t>EC610</w:t>
            </w:r>
            <w:r w:rsidR="0048516A">
              <w:rPr>
                <w:color w:val="000000" w:themeColor="text1"/>
              </w:rPr>
              <w:t>2</w:t>
            </w:r>
          </w:p>
        </w:tc>
        <w:tc>
          <w:tcPr>
            <w:tcW w:w="4890" w:type="dxa"/>
            <w:tcBorders>
              <w:top w:val="nil"/>
              <w:left w:val="nil"/>
              <w:bottom w:val="single" w:sz="8" w:space="0" w:color="auto"/>
              <w:right w:val="single" w:sz="8" w:space="0" w:color="auto"/>
            </w:tcBorders>
            <w:shd w:val="clear" w:color="auto" w:fill="auto"/>
            <w:vAlign w:val="center"/>
          </w:tcPr>
          <w:p w14:paraId="02A935E0" w14:textId="77777777" w:rsidR="0012746A" w:rsidRPr="00993C4F" w:rsidRDefault="0012746A" w:rsidP="00600AA3">
            <w:pPr>
              <w:contextualSpacing/>
              <w:rPr>
                <w:color w:val="000000" w:themeColor="text1"/>
              </w:rPr>
            </w:pPr>
            <w:r w:rsidRPr="00993C4F">
              <w:rPr>
                <w:color w:val="000000" w:themeColor="text1"/>
              </w:rPr>
              <w:t>Computer Vision</w:t>
            </w:r>
          </w:p>
        </w:tc>
        <w:tc>
          <w:tcPr>
            <w:tcW w:w="628" w:type="dxa"/>
            <w:tcBorders>
              <w:top w:val="nil"/>
              <w:left w:val="nil"/>
              <w:bottom w:val="single" w:sz="8" w:space="0" w:color="auto"/>
              <w:right w:val="single" w:sz="8" w:space="0" w:color="auto"/>
            </w:tcBorders>
            <w:shd w:val="clear" w:color="auto" w:fill="auto"/>
            <w:vAlign w:val="center"/>
          </w:tcPr>
          <w:p w14:paraId="30848A0C" w14:textId="77777777" w:rsidR="0012746A" w:rsidRPr="00993C4F" w:rsidRDefault="0012746A" w:rsidP="00600AA3">
            <w:pPr>
              <w:jc w:val="center"/>
              <w:rPr>
                <w:color w:val="000000" w:themeColor="text1"/>
              </w:rPr>
            </w:pPr>
            <w:r w:rsidRPr="00993C4F">
              <w:rPr>
                <w:color w:val="000000" w:themeColor="text1"/>
              </w:rPr>
              <w:t>3</w:t>
            </w:r>
          </w:p>
        </w:tc>
        <w:tc>
          <w:tcPr>
            <w:tcW w:w="770" w:type="dxa"/>
            <w:tcBorders>
              <w:top w:val="nil"/>
              <w:left w:val="nil"/>
              <w:bottom w:val="single" w:sz="8" w:space="0" w:color="auto"/>
              <w:right w:val="single" w:sz="8" w:space="0" w:color="auto"/>
            </w:tcBorders>
            <w:shd w:val="clear" w:color="auto" w:fill="auto"/>
            <w:noWrap/>
            <w:vAlign w:val="center"/>
          </w:tcPr>
          <w:p w14:paraId="67B0C6A0" w14:textId="77777777" w:rsidR="0012746A" w:rsidRPr="00993C4F" w:rsidRDefault="0012746A" w:rsidP="00600AA3">
            <w:pPr>
              <w:jc w:val="center"/>
              <w:rPr>
                <w:color w:val="000000" w:themeColor="text1"/>
              </w:rPr>
            </w:pPr>
            <w:r w:rsidRPr="00993C4F">
              <w:rPr>
                <w:color w:val="000000" w:themeColor="text1"/>
              </w:rPr>
              <w:t>0</w:t>
            </w:r>
          </w:p>
        </w:tc>
        <w:tc>
          <w:tcPr>
            <w:tcW w:w="770" w:type="dxa"/>
            <w:tcBorders>
              <w:top w:val="nil"/>
              <w:left w:val="nil"/>
              <w:bottom w:val="single" w:sz="8" w:space="0" w:color="auto"/>
              <w:right w:val="single" w:sz="8" w:space="0" w:color="auto"/>
            </w:tcBorders>
            <w:shd w:val="clear" w:color="auto" w:fill="auto"/>
            <w:noWrap/>
            <w:vAlign w:val="center"/>
          </w:tcPr>
          <w:p w14:paraId="03C0D7EC" w14:textId="77777777" w:rsidR="0012746A" w:rsidRPr="00993C4F" w:rsidRDefault="0012746A" w:rsidP="00600AA3">
            <w:pPr>
              <w:jc w:val="center"/>
              <w:rPr>
                <w:color w:val="000000" w:themeColor="text1"/>
              </w:rPr>
            </w:pPr>
            <w:r w:rsidRPr="00993C4F">
              <w:rPr>
                <w:color w:val="000000" w:themeColor="text1"/>
              </w:rPr>
              <w:t>0</w:t>
            </w:r>
          </w:p>
        </w:tc>
        <w:tc>
          <w:tcPr>
            <w:tcW w:w="771" w:type="dxa"/>
            <w:tcBorders>
              <w:top w:val="nil"/>
              <w:left w:val="nil"/>
              <w:bottom w:val="single" w:sz="8" w:space="0" w:color="auto"/>
              <w:right w:val="single" w:sz="8" w:space="0" w:color="auto"/>
            </w:tcBorders>
            <w:shd w:val="clear" w:color="auto" w:fill="auto"/>
            <w:noWrap/>
            <w:vAlign w:val="center"/>
          </w:tcPr>
          <w:p w14:paraId="18282C83" w14:textId="77777777" w:rsidR="0012746A" w:rsidRPr="00993C4F" w:rsidRDefault="0012746A" w:rsidP="00600AA3">
            <w:pPr>
              <w:jc w:val="center"/>
              <w:rPr>
                <w:color w:val="000000" w:themeColor="text1"/>
              </w:rPr>
            </w:pPr>
            <w:r w:rsidRPr="00993C4F">
              <w:rPr>
                <w:color w:val="000000" w:themeColor="text1"/>
              </w:rPr>
              <w:t>3</w:t>
            </w:r>
          </w:p>
        </w:tc>
      </w:tr>
    </w:tbl>
    <w:p w14:paraId="3966C8D6" w14:textId="1572D7F1" w:rsidR="00AA6E4C" w:rsidRDefault="00AA6E4C"/>
    <w:p w14:paraId="71D2ED39" w14:textId="77777777" w:rsidR="00AA6E4C" w:rsidRDefault="00AA6E4C">
      <w:pPr>
        <w:spacing w:after="160" w:line="259" w:lineRule="auto"/>
      </w:pPr>
      <w:r>
        <w:br w:type="page"/>
      </w:r>
    </w:p>
    <w:p w14:paraId="4A6B679D" w14:textId="77777777" w:rsidR="0012746A" w:rsidRDefault="0012746A"/>
    <w:tbl>
      <w:tblPr>
        <w:tblW w:w="9773" w:type="dxa"/>
        <w:tblCellMar>
          <w:top w:w="15" w:type="dxa"/>
          <w:left w:w="15" w:type="dxa"/>
          <w:bottom w:w="15" w:type="dxa"/>
          <w:right w:w="15" w:type="dxa"/>
        </w:tblCellMar>
        <w:tblLook w:val="04A0" w:firstRow="1" w:lastRow="0" w:firstColumn="1" w:lastColumn="0" w:noHBand="0" w:noVBand="1"/>
      </w:tblPr>
      <w:tblGrid>
        <w:gridCol w:w="1467"/>
        <w:gridCol w:w="8306"/>
      </w:tblGrid>
      <w:tr w:rsidR="0012746A" w:rsidRPr="001C7F3B" w14:paraId="1F5196A0"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338977"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2D7E42"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EC5111</w:t>
            </w:r>
          </w:p>
        </w:tc>
      </w:tr>
      <w:tr w:rsidR="0012746A" w:rsidRPr="001C7F3B" w14:paraId="4ED5B993"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0C3A24"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1F2B88"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12746A" w:rsidRPr="001C7F3B" w14:paraId="2AD01E80"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3D2CF1"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F21302"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VLSI Architectural Design and Implementation</w:t>
            </w:r>
          </w:p>
        </w:tc>
      </w:tr>
      <w:tr w:rsidR="0012746A" w:rsidRPr="001C7F3B" w14:paraId="1AB89543" w14:textId="77777777" w:rsidTr="0012746A">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2EE820"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8BBC03" w14:textId="77777777" w:rsidR="0012746A" w:rsidRPr="001C7F3B" w:rsidRDefault="0012746A"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12746A" w:rsidRPr="001C7F3B" w14:paraId="25D0CE51" w14:textId="77777777" w:rsidTr="0012746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42DA78"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C41119" w14:textId="77777777" w:rsidR="0012746A" w:rsidRPr="001C7F3B" w:rsidRDefault="0012746A"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12746A" w:rsidRPr="001C7F3B" w14:paraId="50C88FEB" w14:textId="77777777" w:rsidTr="0012746A">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87B1EC"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C182ED" w14:textId="77777777" w:rsidR="0012746A" w:rsidRPr="001C7F3B" w:rsidRDefault="0012746A" w:rsidP="00600AA3">
            <w:pPr>
              <w:pStyle w:val="NormalWeb"/>
              <w:spacing w:before="0" w:beforeAutospacing="0" w:after="0" w:afterAutospacing="0"/>
              <w:contextualSpacing/>
              <w:jc w:val="both"/>
              <w:rPr>
                <w:sz w:val="18"/>
                <w:szCs w:val="18"/>
              </w:rPr>
            </w:pPr>
            <w:r w:rsidRPr="001C7F3B">
              <w:rPr>
                <w:color w:val="000000"/>
                <w:sz w:val="18"/>
                <w:szCs w:val="18"/>
              </w:rPr>
              <w:t>VLSI Architectural Design and Implementation covers the principles of designing and implementing efficient VLSI architectures. The course includes topics such as pipeline design, data path optimization, and hardware description languages.</w:t>
            </w:r>
          </w:p>
        </w:tc>
      </w:tr>
      <w:tr w:rsidR="0012746A" w:rsidRPr="001C7F3B" w14:paraId="48E08E3B" w14:textId="77777777" w:rsidTr="0012746A">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4611B3"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21C602" w14:textId="77777777" w:rsidR="0012746A" w:rsidRPr="001C7F3B" w:rsidRDefault="0012746A" w:rsidP="00600AA3">
            <w:pPr>
              <w:contextualSpacing/>
              <w:rPr>
                <w:color w:val="000000"/>
                <w:sz w:val="18"/>
                <w:szCs w:val="18"/>
                <w:lang w:val="en-IN"/>
              </w:rPr>
            </w:pPr>
            <w:r w:rsidRPr="001C7F3B">
              <w:rPr>
                <w:color w:val="000000"/>
                <w:sz w:val="18"/>
                <w:szCs w:val="18"/>
                <w:lang w:val="en-IN"/>
              </w:rPr>
              <w:t>Introduction to VLSI System Design and Implementation; Architectural mapping with case studies: Data path, Control path Synthesis; Control Strategies: Hardware implementation of various control structures; Micro-program control techniques; Design issues: Timing, Area, power analysis; FSM Architecture and Synthesis, HDL design and implementation of VLSI architecture;</w:t>
            </w:r>
          </w:p>
          <w:p w14:paraId="3AB62D98" w14:textId="77777777" w:rsidR="0012746A" w:rsidRPr="001C7F3B" w:rsidRDefault="0012746A" w:rsidP="00600AA3">
            <w:pPr>
              <w:contextualSpacing/>
              <w:rPr>
                <w:color w:val="000000"/>
                <w:sz w:val="18"/>
                <w:szCs w:val="18"/>
                <w:lang w:val="en-IN"/>
              </w:rPr>
            </w:pPr>
            <w:r w:rsidRPr="001C7F3B">
              <w:rPr>
                <w:color w:val="000000"/>
                <w:sz w:val="18"/>
                <w:szCs w:val="18"/>
                <w:lang w:val="en-IN"/>
              </w:rPr>
              <w:t>Semiconductor Memory and Peripheral Architectures; Computer arithmetic architecture design and analysis: Introduction to integer and floating-point arithmetic, Adders, Subtractors, Sequential and Array multipliers &amp; dividers, square root, Absolute Difference Value, CORDIC.</w:t>
            </w:r>
          </w:p>
          <w:p w14:paraId="79FFE526" w14:textId="77777777" w:rsidR="0012746A" w:rsidRPr="001C7F3B" w:rsidRDefault="0012746A" w:rsidP="00600AA3">
            <w:pPr>
              <w:contextualSpacing/>
              <w:rPr>
                <w:color w:val="000000"/>
                <w:sz w:val="18"/>
                <w:szCs w:val="18"/>
                <w:lang w:val="en-IN"/>
              </w:rPr>
            </w:pPr>
            <w:r w:rsidRPr="001C7F3B">
              <w:rPr>
                <w:color w:val="000000"/>
                <w:sz w:val="18"/>
                <w:szCs w:val="18"/>
                <w:lang w:val="en-IN"/>
              </w:rPr>
              <w:t>Hardware architecture design and performance analysis: Sequential/Folding architectures; bit and word serial architecture; High performance architectures: pipelined, parallel and Systolic Array with examples; Architectural performance Analysis: Throughput and Latency; Low Power VLSI Architectures; Basic Hardware Architectures for Digital Signal processing and machine learning algorithms.</w:t>
            </w:r>
          </w:p>
          <w:p w14:paraId="6906E733" w14:textId="77777777" w:rsidR="0012746A" w:rsidRPr="001C7F3B" w:rsidRDefault="0012746A" w:rsidP="00600AA3">
            <w:pPr>
              <w:contextualSpacing/>
              <w:rPr>
                <w:sz w:val="18"/>
                <w:szCs w:val="18"/>
              </w:rPr>
            </w:pPr>
            <w:r w:rsidRPr="001C7F3B">
              <w:rPr>
                <w:color w:val="000000"/>
                <w:sz w:val="18"/>
                <w:szCs w:val="18"/>
                <w:lang w:val="en-IN"/>
              </w:rPr>
              <w:t>Introduction to VLSI Chip testing methods and Architectures: Introduction to Chip Fault Model, DFT Architecture, BIST Architecture.</w:t>
            </w:r>
          </w:p>
        </w:tc>
      </w:tr>
      <w:tr w:rsidR="0012746A" w:rsidRPr="001C7F3B" w14:paraId="2C04DE33" w14:textId="77777777" w:rsidTr="0012746A">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BD4D31"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472FE3" w14:textId="77777777" w:rsidR="0012746A" w:rsidRPr="001C7F3B" w:rsidRDefault="0012746A"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2746A" w:rsidRPr="001C7F3B" w14:paraId="5110FE6B" w14:textId="77777777" w:rsidTr="0012746A">
        <w:trPr>
          <w:trHeight w:val="354"/>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CD0FFC"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2EB1EFF" w14:textId="77777777" w:rsidR="0012746A" w:rsidRPr="001C7F3B" w:rsidRDefault="0012746A"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12746A" w:rsidRPr="001C7F3B" w14:paraId="53CF8C75" w14:textId="77777777" w:rsidTr="0012746A">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FD2A49" w14:textId="77777777" w:rsidR="0012746A" w:rsidRPr="001C7F3B" w:rsidRDefault="0012746A"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83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4BFD12" w14:textId="77777777" w:rsidR="0012746A" w:rsidRPr="001C7F3B" w:rsidRDefault="0012746A"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8389179" w14:textId="77777777" w:rsidR="0012746A" w:rsidRPr="001C7F3B" w:rsidRDefault="0012746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Peter </w:t>
            </w:r>
            <w:proofErr w:type="spellStart"/>
            <w:r w:rsidRPr="001C7F3B">
              <w:rPr>
                <w:color w:val="000000" w:themeColor="text1"/>
                <w:sz w:val="18"/>
                <w:szCs w:val="18"/>
              </w:rPr>
              <w:t>Pirsch</w:t>
            </w:r>
            <w:proofErr w:type="spellEnd"/>
            <w:r w:rsidRPr="001C7F3B">
              <w:rPr>
                <w:color w:val="000000" w:themeColor="text1"/>
                <w:sz w:val="18"/>
                <w:szCs w:val="18"/>
              </w:rPr>
              <w:t>, "Architectures for Digital Signal Processing", John Willy &amp; sons,2nd Edition,2014.</w:t>
            </w:r>
          </w:p>
          <w:p w14:paraId="5D31CB90" w14:textId="77777777" w:rsidR="0012746A" w:rsidRPr="001C7F3B" w:rsidRDefault="0012746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K. K. </w:t>
            </w:r>
            <w:proofErr w:type="spellStart"/>
            <w:r w:rsidRPr="001C7F3B">
              <w:rPr>
                <w:color w:val="000000" w:themeColor="text1"/>
                <w:sz w:val="18"/>
                <w:szCs w:val="18"/>
              </w:rPr>
              <w:t>Parhi</w:t>
            </w:r>
            <w:proofErr w:type="spellEnd"/>
            <w:r w:rsidRPr="001C7F3B">
              <w:rPr>
                <w:color w:val="000000" w:themeColor="text1"/>
                <w:sz w:val="18"/>
                <w:szCs w:val="18"/>
              </w:rPr>
              <w:t>, " VLSI Digital Signal Processing Systems: Design and Implementation", A Wiley-</w:t>
            </w:r>
            <w:proofErr w:type="spellStart"/>
            <w:r w:rsidRPr="001C7F3B">
              <w:rPr>
                <w:color w:val="000000" w:themeColor="text1"/>
                <w:sz w:val="18"/>
                <w:szCs w:val="18"/>
              </w:rPr>
              <w:t>Interscience</w:t>
            </w:r>
            <w:proofErr w:type="spellEnd"/>
            <w:r w:rsidRPr="001C7F3B">
              <w:rPr>
                <w:color w:val="000000" w:themeColor="text1"/>
                <w:sz w:val="18"/>
                <w:szCs w:val="18"/>
              </w:rPr>
              <w:t xml:space="preserve"> publications,2011.</w:t>
            </w:r>
          </w:p>
          <w:p w14:paraId="5A5B2FC6" w14:textId="77777777" w:rsidR="0012746A" w:rsidRPr="001C7F3B" w:rsidRDefault="0012746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xml:space="preserve">, " Computer Arithmetic: Algorithm and Hardware Design", </w:t>
            </w:r>
            <w:proofErr w:type="spellStart"/>
            <w:r w:rsidRPr="001C7F3B">
              <w:rPr>
                <w:color w:val="000000" w:themeColor="text1"/>
                <w:sz w:val="18"/>
                <w:szCs w:val="18"/>
              </w:rPr>
              <w:t>Behrooz</w:t>
            </w:r>
            <w:proofErr w:type="spellEnd"/>
            <w:r w:rsidRPr="001C7F3B">
              <w:rPr>
                <w:color w:val="000000" w:themeColor="text1"/>
                <w:sz w:val="18"/>
                <w:szCs w:val="18"/>
              </w:rPr>
              <w:t xml:space="preserve"> </w:t>
            </w:r>
            <w:proofErr w:type="spellStart"/>
            <w:r w:rsidRPr="001C7F3B">
              <w:rPr>
                <w:color w:val="000000" w:themeColor="text1"/>
                <w:sz w:val="18"/>
                <w:szCs w:val="18"/>
              </w:rPr>
              <w:t>Parhami</w:t>
            </w:r>
            <w:proofErr w:type="spellEnd"/>
            <w:r w:rsidRPr="001C7F3B">
              <w:rPr>
                <w:color w:val="000000" w:themeColor="text1"/>
                <w:sz w:val="18"/>
                <w:szCs w:val="18"/>
              </w:rPr>
              <w:t>, Oxford University Press, 2nd Edition,2009.</w:t>
            </w:r>
          </w:p>
          <w:p w14:paraId="77449E4F" w14:textId="77777777" w:rsidR="0012746A" w:rsidRPr="001C7F3B" w:rsidRDefault="0012746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xml:space="preserve">, "Low Power Digital VLSI Design", A. </w:t>
            </w:r>
            <w:proofErr w:type="spellStart"/>
            <w:r w:rsidRPr="001C7F3B">
              <w:rPr>
                <w:color w:val="000000" w:themeColor="text1"/>
                <w:sz w:val="18"/>
                <w:szCs w:val="18"/>
              </w:rPr>
              <w:t>Bellaouar</w:t>
            </w:r>
            <w:proofErr w:type="spellEnd"/>
            <w:r w:rsidRPr="001C7F3B">
              <w:rPr>
                <w:color w:val="000000" w:themeColor="text1"/>
                <w:sz w:val="18"/>
                <w:szCs w:val="18"/>
              </w:rPr>
              <w:t xml:space="preserve">, M. I. </w:t>
            </w:r>
            <w:proofErr w:type="spellStart"/>
            <w:r w:rsidRPr="001C7F3B">
              <w:rPr>
                <w:color w:val="000000" w:themeColor="text1"/>
                <w:sz w:val="18"/>
                <w:szCs w:val="18"/>
              </w:rPr>
              <w:t>Elmarsny</w:t>
            </w:r>
            <w:proofErr w:type="spellEnd"/>
            <w:r w:rsidRPr="001C7F3B">
              <w:rPr>
                <w:color w:val="000000" w:themeColor="text1"/>
                <w:sz w:val="18"/>
                <w:szCs w:val="18"/>
              </w:rPr>
              <w:t>, Kluwe academic Publication,1995.</w:t>
            </w:r>
          </w:p>
          <w:p w14:paraId="1E7A45AC" w14:textId="77777777" w:rsidR="0012746A" w:rsidRPr="001C7F3B" w:rsidRDefault="0012746A"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5. DSP Integrated Circuit, L. </w:t>
            </w:r>
            <w:proofErr w:type="spellStart"/>
            <w:r w:rsidRPr="001C7F3B">
              <w:rPr>
                <w:color w:val="000000" w:themeColor="text1"/>
                <w:sz w:val="18"/>
                <w:szCs w:val="18"/>
              </w:rPr>
              <w:t>Wamhammer</w:t>
            </w:r>
            <w:proofErr w:type="spellEnd"/>
            <w:r w:rsidRPr="001C7F3B">
              <w:rPr>
                <w:color w:val="000000" w:themeColor="text1"/>
                <w:sz w:val="18"/>
                <w:szCs w:val="18"/>
              </w:rPr>
              <w:t>, Academic Press,1999.</w:t>
            </w:r>
          </w:p>
        </w:tc>
      </w:tr>
    </w:tbl>
    <w:p w14:paraId="5C4C4E73" w14:textId="6A4112B8" w:rsidR="00AA6E4C" w:rsidRDefault="00AA6E4C"/>
    <w:p w14:paraId="5D781B19" w14:textId="77777777" w:rsidR="00AA6E4C" w:rsidRDefault="00AA6E4C">
      <w:pPr>
        <w:spacing w:after="160" w:line="259" w:lineRule="auto"/>
      </w:pPr>
      <w:r>
        <w:br w:type="page"/>
      </w:r>
    </w:p>
    <w:p w14:paraId="0D50A7C6" w14:textId="77777777" w:rsidR="0012746A" w:rsidRDefault="0012746A"/>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7F406D" w:rsidRPr="001C7F3B" w14:paraId="7BFE8EE9"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6A8BD5"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836675"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EC51</w:t>
            </w:r>
            <w:r>
              <w:rPr>
                <w:b/>
                <w:bCs/>
                <w:color w:val="000000"/>
                <w:sz w:val="18"/>
                <w:szCs w:val="18"/>
              </w:rPr>
              <w:t>19</w:t>
            </w:r>
          </w:p>
        </w:tc>
      </w:tr>
      <w:tr w:rsidR="007F406D" w:rsidRPr="001C7F3B" w14:paraId="725B49E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BD7CF3"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6F5D4E"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7F406D" w:rsidRPr="001C7F3B" w14:paraId="7C16EA13"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2E470F"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68C9EB"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Quantum Computing</w:t>
            </w:r>
          </w:p>
        </w:tc>
      </w:tr>
      <w:tr w:rsidR="007F406D" w:rsidRPr="001C7F3B" w14:paraId="0BEB3319"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1ED377"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A339BF"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7F406D" w:rsidRPr="001C7F3B" w14:paraId="7610CFE9" w14:textId="77777777" w:rsidTr="00600AA3">
        <w:trPr>
          <w:trHeight w:val="147"/>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141056"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C38D4E"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7F406D" w:rsidRPr="001C7F3B" w14:paraId="5609BFC9" w14:textId="77777777" w:rsidTr="00600AA3">
        <w:trPr>
          <w:trHeight w:val="174"/>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05111B"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6E3591"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Quantum Computing explores the theory and practical applications of quantum mechanics in computing. The course covers quantum algorithms, quantum gates, qubits, and their potential impact on cryptography, optimization, and simulation problems.</w:t>
            </w:r>
          </w:p>
        </w:tc>
      </w:tr>
      <w:tr w:rsidR="007F406D" w:rsidRPr="001C7F3B" w14:paraId="40567558"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0F6021"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E7B13A" w14:textId="77777777" w:rsidR="007F406D" w:rsidRPr="001C7F3B" w:rsidRDefault="007F406D" w:rsidP="00600AA3">
            <w:pPr>
              <w:contextualSpacing/>
              <w:rPr>
                <w:color w:val="000000"/>
                <w:sz w:val="18"/>
                <w:szCs w:val="18"/>
                <w:lang w:val="en-IN"/>
              </w:rPr>
            </w:pPr>
            <w:r w:rsidRPr="001C7F3B">
              <w:rPr>
                <w:color w:val="000000"/>
                <w:sz w:val="18"/>
                <w:szCs w:val="18"/>
                <w:lang w:val="en-IN"/>
              </w:rPr>
              <w:t>Introduction: History, Motivation, Need of quantum bits, quantum states, quantum computations, quantum information, and quantum algorithms. Overview of complex numbers and Linear Algebra, Introduction to quantum mechanics and its postulates, Bloch sphere</w:t>
            </w:r>
          </w:p>
          <w:p w14:paraId="2286AC61" w14:textId="77777777" w:rsidR="007F406D" w:rsidRPr="001C7F3B" w:rsidRDefault="007F406D" w:rsidP="00600AA3">
            <w:pPr>
              <w:contextualSpacing/>
              <w:rPr>
                <w:color w:val="000000"/>
                <w:sz w:val="18"/>
                <w:szCs w:val="18"/>
                <w:lang w:val="en-IN"/>
              </w:rPr>
            </w:pPr>
            <w:r w:rsidRPr="001C7F3B">
              <w:rPr>
                <w:color w:val="000000"/>
                <w:sz w:val="18"/>
                <w:szCs w:val="18"/>
                <w:lang w:val="en-IN"/>
              </w:rPr>
              <w:t xml:space="preserve">Quantum Circuits: Single qubits and multiple </w:t>
            </w:r>
            <w:proofErr w:type="spellStart"/>
            <w:r w:rsidRPr="001C7F3B">
              <w:rPr>
                <w:color w:val="000000"/>
                <w:sz w:val="18"/>
                <w:szCs w:val="18"/>
                <w:lang w:val="en-IN"/>
              </w:rPr>
              <w:t>quibits</w:t>
            </w:r>
            <w:proofErr w:type="spellEnd"/>
            <w:r w:rsidRPr="001C7F3B">
              <w:rPr>
                <w:color w:val="000000"/>
                <w:sz w:val="18"/>
                <w:szCs w:val="18"/>
                <w:lang w:val="en-IN"/>
              </w:rPr>
              <w:t xml:space="preserve"> operations, architecture, quantum gates; quantum teleportation, quantum Fourier Transform: phase estimation</w:t>
            </w:r>
          </w:p>
          <w:p w14:paraId="238FC275" w14:textId="77777777" w:rsidR="007F406D" w:rsidRPr="001C7F3B" w:rsidRDefault="007F406D" w:rsidP="00600AA3">
            <w:pPr>
              <w:contextualSpacing/>
              <w:rPr>
                <w:color w:val="000000"/>
                <w:sz w:val="18"/>
                <w:szCs w:val="18"/>
                <w:lang w:val="en-IN"/>
              </w:rPr>
            </w:pPr>
            <w:r w:rsidRPr="001C7F3B">
              <w:rPr>
                <w:color w:val="000000"/>
                <w:sz w:val="18"/>
                <w:szCs w:val="18"/>
                <w:lang w:val="en-IN"/>
              </w:rPr>
              <w:t>Quantum Algorithms: Deutsch’s algorithm, Deutsch-</w:t>
            </w:r>
            <w:proofErr w:type="spellStart"/>
            <w:r w:rsidRPr="001C7F3B">
              <w:rPr>
                <w:color w:val="000000"/>
                <w:sz w:val="18"/>
                <w:szCs w:val="18"/>
                <w:lang w:val="en-IN"/>
              </w:rPr>
              <w:t>Jozsa</w:t>
            </w:r>
            <w:proofErr w:type="spellEnd"/>
            <w:r w:rsidRPr="001C7F3B">
              <w:rPr>
                <w:color w:val="000000"/>
                <w:sz w:val="18"/>
                <w:szCs w:val="18"/>
                <w:lang w:val="en-IN"/>
              </w:rPr>
              <w:t xml:space="preserve"> algorithm, Simon’s algorithm, Grover algorithm and Shor’s factoring algorithm. Quantum Information and Error Corrections: Classical vs quantum noise, quantum operations, quantum error correction, entropy and information</w:t>
            </w:r>
          </w:p>
          <w:p w14:paraId="5D23C557" w14:textId="77777777" w:rsidR="007F406D" w:rsidRPr="001C7F3B" w:rsidRDefault="007F406D" w:rsidP="00600AA3">
            <w:pPr>
              <w:contextualSpacing/>
              <w:rPr>
                <w:sz w:val="18"/>
                <w:szCs w:val="18"/>
              </w:rPr>
            </w:pPr>
            <w:r w:rsidRPr="001C7F3B">
              <w:rPr>
                <w:color w:val="000000"/>
                <w:sz w:val="18"/>
                <w:szCs w:val="18"/>
                <w:lang w:val="en-IN"/>
              </w:rPr>
              <w:t>Quantum Tools and Applications: Goal Challenges, Lights and Photon, Decoherence, Ion Trap, Linear Optics, NMR, Quantum Simulation</w:t>
            </w:r>
          </w:p>
        </w:tc>
      </w:tr>
      <w:tr w:rsidR="007F406D" w:rsidRPr="001C7F3B" w14:paraId="1C605443"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E08989"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091B11" w14:textId="77777777" w:rsidR="007F406D" w:rsidRPr="001C7F3B" w:rsidRDefault="007F406D"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7F406D" w:rsidRPr="001C7F3B" w14:paraId="4F14093B"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8D5632"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309D6B"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7F406D" w:rsidRPr="001C7F3B" w14:paraId="7FC6A9DF"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B303D6" w14:textId="77777777" w:rsidR="007F406D" w:rsidRPr="001C7F3B" w:rsidRDefault="007F406D"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A6F5B2"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542C760B" w14:textId="77777777" w:rsidR="007F406D" w:rsidRPr="001C7F3B" w:rsidRDefault="007F406D"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Nielsen, Michael A., and Isaac L. Chuang. Quantum computation and quantum information. Cambridge university press, 2010.</w:t>
            </w:r>
          </w:p>
          <w:p w14:paraId="48B96FAB" w14:textId="77777777" w:rsidR="007F406D" w:rsidRPr="001C7F3B" w:rsidRDefault="007F406D"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w:t>
            </w:r>
            <w:proofErr w:type="spellStart"/>
            <w:r w:rsidRPr="001C7F3B">
              <w:rPr>
                <w:color w:val="000000" w:themeColor="text1"/>
                <w:sz w:val="18"/>
                <w:szCs w:val="18"/>
              </w:rPr>
              <w:t>Yanofsky</w:t>
            </w:r>
            <w:proofErr w:type="spellEnd"/>
            <w:r w:rsidRPr="001C7F3B">
              <w:rPr>
                <w:color w:val="000000" w:themeColor="text1"/>
                <w:sz w:val="18"/>
                <w:szCs w:val="18"/>
              </w:rPr>
              <w:t xml:space="preserve">, </w:t>
            </w:r>
            <w:proofErr w:type="spellStart"/>
            <w:r w:rsidRPr="001C7F3B">
              <w:rPr>
                <w:color w:val="000000" w:themeColor="text1"/>
                <w:sz w:val="18"/>
                <w:szCs w:val="18"/>
              </w:rPr>
              <w:t>Noson</w:t>
            </w:r>
            <w:proofErr w:type="spellEnd"/>
            <w:r w:rsidRPr="001C7F3B">
              <w:rPr>
                <w:color w:val="000000" w:themeColor="text1"/>
                <w:sz w:val="18"/>
                <w:szCs w:val="18"/>
              </w:rPr>
              <w:t xml:space="preserve"> S., and </w:t>
            </w:r>
            <w:proofErr w:type="spellStart"/>
            <w:r w:rsidRPr="001C7F3B">
              <w:rPr>
                <w:color w:val="000000" w:themeColor="text1"/>
                <w:sz w:val="18"/>
                <w:szCs w:val="18"/>
              </w:rPr>
              <w:t>Mirco</w:t>
            </w:r>
            <w:proofErr w:type="spellEnd"/>
            <w:r w:rsidRPr="001C7F3B">
              <w:rPr>
                <w:color w:val="000000" w:themeColor="text1"/>
                <w:sz w:val="18"/>
                <w:szCs w:val="18"/>
              </w:rPr>
              <w:t xml:space="preserve"> A. </w:t>
            </w:r>
            <w:proofErr w:type="spellStart"/>
            <w:r w:rsidRPr="001C7F3B">
              <w:rPr>
                <w:color w:val="000000" w:themeColor="text1"/>
                <w:sz w:val="18"/>
                <w:szCs w:val="18"/>
              </w:rPr>
              <w:t>Mannucci</w:t>
            </w:r>
            <w:proofErr w:type="spellEnd"/>
            <w:r w:rsidRPr="001C7F3B">
              <w:rPr>
                <w:color w:val="000000" w:themeColor="text1"/>
                <w:sz w:val="18"/>
                <w:szCs w:val="18"/>
              </w:rPr>
              <w:t>. Quantum computing for computer scientists. Cambridge University Press, 2008.\</w:t>
            </w:r>
          </w:p>
          <w:p w14:paraId="0CFDCDA3" w14:textId="77777777" w:rsidR="007F406D" w:rsidRPr="001C7F3B" w:rsidRDefault="007F406D"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3.  Johnston, Eric R., Nic Harrigan, and Mercedes </w:t>
            </w:r>
            <w:proofErr w:type="spellStart"/>
            <w:r w:rsidRPr="001C7F3B">
              <w:rPr>
                <w:color w:val="000000" w:themeColor="text1"/>
                <w:sz w:val="18"/>
                <w:szCs w:val="18"/>
              </w:rPr>
              <w:t>Gimeno</w:t>
            </w:r>
            <w:proofErr w:type="spellEnd"/>
            <w:r w:rsidRPr="001C7F3B">
              <w:rPr>
                <w:color w:val="000000" w:themeColor="text1"/>
                <w:sz w:val="18"/>
                <w:szCs w:val="18"/>
              </w:rPr>
              <w:t>-Segovia. Programming quantum computers: essential algorithms and code samples. O'Reilly Media, 2019.</w:t>
            </w:r>
          </w:p>
        </w:tc>
      </w:tr>
    </w:tbl>
    <w:p w14:paraId="036FD10B" w14:textId="2B5B0790" w:rsidR="00AA6E4C" w:rsidRDefault="00AA6E4C"/>
    <w:p w14:paraId="5E3DF9E6" w14:textId="77777777" w:rsidR="00AA6E4C" w:rsidRDefault="00AA6E4C">
      <w:pPr>
        <w:spacing w:after="160" w:line="259" w:lineRule="auto"/>
      </w:pPr>
      <w:r>
        <w:br w:type="page"/>
      </w:r>
    </w:p>
    <w:p w14:paraId="1B627624" w14:textId="77777777" w:rsidR="007F406D" w:rsidRDefault="007F406D"/>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7F406D" w:rsidRPr="001C7F3B" w14:paraId="74308AD5"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B33E6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6CEF99"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EC5</w:t>
            </w:r>
            <w:r>
              <w:rPr>
                <w:b/>
                <w:bCs/>
                <w:color w:val="000000"/>
                <w:sz w:val="18"/>
                <w:szCs w:val="18"/>
              </w:rPr>
              <w:t>120</w:t>
            </w:r>
          </w:p>
        </w:tc>
      </w:tr>
      <w:tr w:rsidR="007F406D" w:rsidRPr="001C7F3B" w14:paraId="3CCD3547"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4B0DCF"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5D7E9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7F406D" w:rsidRPr="001C7F3B" w14:paraId="588B6B67"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81ABE7"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AC7EDB"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Semiconductor Packaging Technology</w:t>
            </w:r>
          </w:p>
        </w:tc>
      </w:tr>
      <w:tr w:rsidR="007F406D" w:rsidRPr="001C7F3B" w14:paraId="38B7127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7A43212"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121CCB4"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7F406D" w:rsidRPr="001C7F3B" w14:paraId="4AA8A8F1"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4B7F65"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6339AF"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7F406D" w:rsidRPr="001C7F3B" w14:paraId="66366082"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66127F"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E07006"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Semiconductor Packaging Technology focuses on the methods and materials used to protect, connect, and enhance the reliability of semiconductor devices. The course covers topics such as packaging types (e.g., flip-chip, wire-bonding), thermal management, and reliability testing for various electronic applications.</w:t>
            </w:r>
          </w:p>
        </w:tc>
      </w:tr>
      <w:tr w:rsidR="007F406D" w:rsidRPr="001C7F3B" w14:paraId="0AF9A8C4"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213C42"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11926F" w14:textId="77777777" w:rsidR="007F406D" w:rsidRPr="001C7F3B" w:rsidRDefault="007F406D" w:rsidP="00600AA3">
            <w:pPr>
              <w:contextualSpacing/>
              <w:rPr>
                <w:color w:val="000000"/>
                <w:sz w:val="18"/>
                <w:szCs w:val="18"/>
                <w:lang w:val="en-IN"/>
              </w:rPr>
            </w:pPr>
            <w:r w:rsidRPr="001C7F3B">
              <w:rPr>
                <w:color w:val="000000"/>
                <w:sz w:val="18"/>
                <w:szCs w:val="18"/>
                <w:lang w:val="en-IN"/>
              </w:rPr>
              <w:t xml:space="preserve">Introduction to IC Packaging • Definition of packaging and its significance in various industries.   • Introduction to packaging and its importance in Modern Electronics.   </w:t>
            </w:r>
          </w:p>
          <w:p w14:paraId="422B79BA" w14:textId="77777777" w:rsidR="007F406D" w:rsidRPr="001C7F3B" w:rsidRDefault="007F406D" w:rsidP="00600AA3">
            <w:pPr>
              <w:contextualSpacing/>
              <w:rPr>
                <w:color w:val="000000"/>
                <w:sz w:val="18"/>
                <w:szCs w:val="18"/>
                <w:lang w:val="en-IN"/>
              </w:rPr>
            </w:pPr>
            <w:r w:rsidRPr="001C7F3B">
              <w:rPr>
                <w:color w:val="000000"/>
                <w:sz w:val="18"/>
                <w:szCs w:val="18"/>
                <w:lang w:val="en-IN"/>
              </w:rPr>
              <w:t>Traditional Packaging Technologies • Exploring different packaging technologies, such as leaded and leadless packages, surface mount technology (SMT), and ball grid array (BGA).  Discussion on the purpose and characteristics of each technology.   • Explanation of the factors influencing technology selection. Introduction to Advanced Packaging • Definition of advanced packaging and its importance in meeting evolving technology requirements.  Explaining the benefits and challenges associated with advanced packaging.    • Exploring different integrated technology of advanced packaging technologies, such as 2.5D, 3D packaging, </w:t>
            </w:r>
          </w:p>
          <w:p w14:paraId="18E9A067" w14:textId="77777777" w:rsidR="007F406D" w:rsidRPr="001C7F3B" w:rsidRDefault="007F406D" w:rsidP="00600AA3">
            <w:pPr>
              <w:contextualSpacing/>
              <w:rPr>
                <w:color w:val="000000"/>
                <w:sz w:val="18"/>
                <w:szCs w:val="18"/>
                <w:lang w:val="en-IN"/>
              </w:rPr>
            </w:pPr>
            <w:r w:rsidRPr="001C7F3B">
              <w:rPr>
                <w:color w:val="000000"/>
                <w:sz w:val="18"/>
                <w:szCs w:val="18"/>
                <w:lang w:val="en-IN"/>
              </w:rPr>
              <w:t>Advanced Packaging Interconnects: Discussion on interconnect technologies used in advanced packaging, such as flip chip bumping, solder balls, and through-silicon vias (TSVs), photonic integration.</w:t>
            </w:r>
          </w:p>
          <w:p w14:paraId="55BB3C00" w14:textId="77777777" w:rsidR="007F406D" w:rsidRPr="001C7F3B" w:rsidRDefault="007F406D" w:rsidP="00600AA3">
            <w:pPr>
              <w:contextualSpacing/>
              <w:rPr>
                <w:sz w:val="18"/>
                <w:szCs w:val="18"/>
              </w:rPr>
            </w:pPr>
            <w:r w:rsidRPr="001C7F3B">
              <w:rPr>
                <w:color w:val="000000"/>
                <w:sz w:val="18"/>
                <w:szCs w:val="18"/>
                <w:lang w:val="en-IN"/>
              </w:rPr>
              <w:t xml:space="preserve"> Testing and Reliability in Advanced Packaging: The testing methodologies and reliability considerations specific to advanced packaging.   • Discussion on package-level testing, interconnect testing, and reliability testing. Explanation of various failure analysis techniques and strategies for ensuring package reliability.</w:t>
            </w:r>
          </w:p>
        </w:tc>
      </w:tr>
      <w:tr w:rsidR="007F406D" w:rsidRPr="001C7F3B" w14:paraId="5B72A8B5"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CC15BC"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6A9F6A" w14:textId="77777777" w:rsidR="007F406D" w:rsidRPr="001C7F3B" w:rsidRDefault="007F406D"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7F406D" w:rsidRPr="001C7F3B" w14:paraId="40159A28"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BF03B1"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FD7245"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7F406D" w:rsidRPr="001C7F3B" w14:paraId="749AA1F3"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C7C940" w14:textId="77777777" w:rsidR="007F406D" w:rsidRPr="001C7F3B" w:rsidRDefault="007F406D"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80521F" w14:textId="77777777" w:rsidR="007F406D" w:rsidRPr="00273379" w:rsidRDefault="007F406D" w:rsidP="00600AA3">
            <w:pPr>
              <w:pStyle w:val="NormalWeb"/>
              <w:contextualSpacing/>
              <w:rPr>
                <w:sz w:val="18"/>
                <w:szCs w:val="18"/>
              </w:rPr>
            </w:pPr>
            <w:r w:rsidRPr="00273379">
              <w:rPr>
                <w:b/>
                <w:bCs/>
                <w:sz w:val="18"/>
                <w:szCs w:val="18"/>
                <w:u w:val="single"/>
              </w:rPr>
              <w:t>Text</w:t>
            </w:r>
            <w:r>
              <w:rPr>
                <w:b/>
                <w:bCs/>
                <w:sz w:val="18"/>
                <w:szCs w:val="18"/>
                <w:u w:val="single"/>
              </w:rPr>
              <w:t>books</w:t>
            </w:r>
          </w:p>
          <w:p w14:paraId="63DB601A" w14:textId="77777777" w:rsidR="007F406D" w:rsidRPr="00273379" w:rsidRDefault="007F406D" w:rsidP="007F406D">
            <w:pPr>
              <w:pStyle w:val="NormalWeb"/>
              <w:numPr>
                <w:ilvl w:val="0"/>
                <w:numId w:val="2"/>
              </w:numPr>
              <w:spacing w:before="0" w:after="0"/>
              <w:contextualSpacing/>
              <w:rPr>
                <w:sz w:val="18"/>
                <w:szCs w:val="18"/>
              </w:rPr>
            </w:pPr>
            <w:r w:rsidRPr="00273379">
              <w:rPr>
                <w:sz w:val="18"/>
                <w:szCs w:val="18"/>
              </w:rPr>
              <w:t>Yoshio Nishi and Robert Doering</w:t>
            </w:r>
            <w:r>
              <w:rPr>
                <w:sz w:val="18"/>
                <w:szCs w:val="18"/>
              </w:rPr>
              <w:t xml:space="preserve">, </w:t>
            </w:r>
            <w:r w:rsidRPr="00273379">
              <w:rPr>
                <w:sz w:val="18"/>
                <w:szCs w:val="18"/>
              </w:rPr>
              <w:t xml:space="preserve">"Handbook of Semiconductor Manufacturing Technology" </w:t>
            </w:r>
            <w:r>
              <w:rPr>
                <w:sz w:val="18"/>
                <w:szCs w:val="18"/>
              </w:rPr>
              <w:t>2</w:t>
            </w:r>
            <w:r w:rsidRPr="00273379">
              <w:rPr>
                <w:sz w:val="18"/>
                <w:szCs w:val="18"/>
                <w:vertAlign w:val="superscript"/>
              </w:rPr>
              <w:t>nd</w:t>
            </w:r>
            <w:r>
              <w:rPr>
                <w:sz w:val="18"/>
                <w:szCs w:val="18"/>
              </w:rPr>
              <w:t xml:space="preserve"> Edition, CRC Press, 2017. </w:t>
            </w:r>
          </w:p>
          <w:p w14:paraId="7202B469" w14:textId="77777777" w:rsidR="007F406D" w:rsidRPr="00273379" w:rsidRDefault="00816CE4" w:rsidP="007F406D">
            <w:pPr>
              <w:pStyle w:val="NormalWeb"/>
              <w:numPr>
                <w:ilvl w:val="0"/>
                <w:numId w:val="2"/>
              </w:numPr>
              <w:spacing w:before="0" w:after="0"/>
              <w:contextualSpacing/>
              <w:rPr>
                <w:sz w:val="18"/>
                <w:szCs w:val="18"/>
              </w:rPr>
            </w:pPr>
            <w:hyperlink r:id="rId7" w:history="1">
              <w:r w:rsidR="007F406D" w:rsidRPr="00273379">
                <w:rPr>
                  <w:rStyle w:val="Hyperlink"/>
                  <w:sz w:val="18"/>
                  <w:szCs w:val="18"/>
                  <w:lang w:val="en"/>
                </w:rPr>
                <w:t>Simon M. Sze</w:t>
              </w:r>
            </w:hyperlink>
            <w:r w:rsidR="007F406D" w:rsidRPr="00273379">
              <w:rPr>
                <w:sz w:val="18"/>
                <w:szCs w:val="18"/>
                <w:lang w:val="en"/>
              </w:rPr>
              <w:t>, </w:t>
            </w:r>
            <w:hyperlink r:id="rId8" w:history="1">
              <w:r w:rsidR="007F406D" w:rsidRPr="00273379">
                <w:rPr>
                  <w:rStyle w:val="Hyperlink"/>
                  <w:sz w:val="18"/>
                  <w:szCs w:val="18"/>
                  <w:lang w:val="en"/>
                </w:rPr>
                <w:t>Ming-</w:t>
              </w:r>
              <w:proofErr w:type="spellStart"/>
              <w:r w:rsidR="007F406D" w:rsidRPr="00273379">
                <w:rPr>
                  <w:rStyle w:val="Hyperlink"/>
                  <w:sz w:val="18"/>
                  <w:szCs w:val="18"/>
                  <w:lang w:val="en"/>
                </w:rPr>
                <w:t>Kwei</w:t>
              </w:r>
              <w:proofErr w:type="spellEnd"/>
              <w:r w:rsidR="007F406D" w:rsidRPr="00273379">
                <w:rPr>
                  <w:rStyle w:val="Hyperlink"/>
                  <w:sz w:val="18"/>
                  <w:szCs w:val="18"/>
                  <w:lang w:val="en"/>
                </w:rPr>
                <w:t xml:space="preserve"> Lee</w:t>
              </w:r>
            </w:hyperlink>
            <w:r w:rsidR="007F406D" w:rsidRPr="00273379">
              <w:rPr>
                <w:sz w:val="18"/>
                <w:szCs w:val="18"/>
                <w:lang w:val="en"/>
              </w:rPr>
              <w:t> </w:t>
            </w:r>
            <w:r w:rsidR="007F406D">
              <w:rPr>
                <w:sz w:val="18"/>
                <w:szCs w:val="18"/>
              </w:rPr>
              <w:t xml:space="preserve">, </w:t>
            </w:r>
            <w:r w:rsidR="007F406D" w:rsidRPr="00273379">
              <w:rPr>
                <w:sz w:val="18"/>
                <w:szCs w:val="18"/>
              </w:rPr>
              <w:t xml:space="preserve">"Semiconductor Devices: Physics and Technology" </w:t>
            </w:r>
            <w:r w:rsidR="007F406D">
              <w:rPr>
                <w:sz w:val="18"/>
                <w:szCs w:val="18"/>
              </w:rPr>
              <w:t xml:space="preserve"> Wiley, 2012. </w:t>
            </w:r>
          </w:p>
          <w:p w14:paraId="6CD020B8" w14:textId="77777777" w:rsidR="007F406D" w:rsidRDefault="00816CE4" w:rsidP="007F406D">
            <w:pPr>
              <w:pStyle w:val="NormalWeb"/>
              <w:numPr>
                <w:ilvl w:val="0"/>
                <w:numId w:val="2"/>
              </w:numPr>
              <w:spacing w:before="0" w:after="0"/>
              <w:contextualSpacing/>
              <w:rPr>
                <w:sz w:val="18"/>
                <w:szCs w:val="18"/>
              </w:rPr>
            </w:pPr>
            <w:hyperlink r:id="rId9" w:history="1">
              <w:r w:rsidR="007F406D" w:rsidRPr="00273379">
                <w:rPr>
                  <w:rStyle w:val="Hyperlink"/>
                  <w:sz w:val="18"/>
                  <w:szCs w:val="18"/>
                  <w:lang w:val="en"/>
                </w:rPr>
                <w:t>John H. Lau</w:t>
              </w:r>
            </w:hyperlink>
            <w:r w:rsidR="007F406D" w:rsidRPr="00273379">
              <w:rPr>
                <w:sz w:val="18"/>
                <w:szCs w:val="18"/>
                <w:lang w:val="en"/>
              </w:rPr>
              <w:t xml:space="preserve">  </w:t>
            </w:r>
            <w:r w:rsidR="007F406D" w:rsidRPr="00273379">
              <w:rPr>
                <w:sz w:val="18"/>
                <w:szCs w:val="18"/>
              </w:rPr>
              <w:t xml:space="preserve">" Semiconductor Advanced Packaging", Springer, 2021. </w:t>
            </w:r>
          </w:p>
          <w:p w14:paraId="0784275C" w14:textId="77777777" w:rsidR="007F406D" w:rsidRPr="00273379" w:rsidRDefault="007F406D" w:rsidP="00600AA3">
            <w:pPr>
              <w:pStyle w:val="NormalWeb"/>
              <w:spacing w:before="0" w:after="0"/>
              <w:contextualSpacing/>
              <w:rPr>
                <w:sz w:val="18"/>
                <w:szCs w:val="18"/>
              </w:rPr>
            </w:pPr>
            <w:r w:rsidRPr="00273379">
              <w:rPr>
                <w:b/>
                <w:bCs/>
                <w:sz w:val="18"/>
                <w:szCs w:val="18"/>
                <w:u w:val="single"/>
              </w:rPr>
              <w:t>References</w:t>
            </w:r>
          </w:p>
          <w:p w14:paraId="73E6B947" w14:textId="77777777" w:rsidR="007F406D" w:rsidRPr="00273379" w:rsidRDefault="007F406D" w:rsidP="007F406D">
            <w:pPr>
              <w:pStyle w:val="NormalWeb"/>
              <w:numPr>
                <w:ilvl w:val="0"/>
                <w:numId w:val="3"/>
              </w:numPr>
              <w:spacing w:before="0" w:after="0"/>
              <w:contextualSpacing/>
              <w:rPr>
                <w:sz w:val="18"/>
                <w:szCs w:val="18"/>
              </w:rPr>
            </w:pPr>
            <w:r w:rsidRPr="00273379">
              <w:rPr>
                <w:sz w:val="18"/>
                <w:szCs w:val="18"/>
                <w:lang w:val="en"/>
              </w:rPr>
              <w:t xml:space="preserve">Christopher Bower, Peter Ramm, Philip </w:t>
            </w:r>
            <w:proofErr w:type="spellStart"/>
            <w:proofErr w:type="gramStart"/>
            <w:r w:rsidRPr="00273379">
              <w:rPr>
                <w:sz w:val="18"/>
                <w:szCs w:val="18"/>
                <w:lang w:val="en"/>
              </w:rPr>
              <w:t>Garrou</w:t>
            </w:r>
            <w:proofErr w:type="spellEnd"/>
            <w:r w:rsidRPr="00273379">
              <w:rPr>
                <w:sz w:val="18"/>
                <w:szCs w:val="18"/>
                <w:lang w:val="en"/>
              </w:rPr>
              <w:t xml:space="preserve"> </w:t>
            </w:r>
            <w:r>
              <w:rPr>
                <w:sz w:val="18"/>
                <w:szCs w:val="18"/>
                <w:lang w:val="en"/>
              </w:rPr>
              <w:t>,</w:t>
            </w:r>
            <w:proofErr w:type="gramEnd"/>
            <w:r>
              <w:rPr>
                <w:sz w:val="18"/>
                <w:szCs w:val="18"/>
                <w:lang w:val="en"/>
              </w:rPr>
              <w:t xml:space="preserve"> </w:t>
            </w:r>
            <w:r w:rsidRPr="00273379">
              <w:rPr>
                <w:sz w:val="18"/>
                <w:szCs w:val="18"/>
              </w:rPr>
              <w:t>"Handbook of 3D Integration: Technology and Applications of 3D Integrated Circuits"</w:t>
            </w:r>
            <w:r>
              <w:rPr>
                <w:sz w:val="18"/>
                <w:szCs w:val="18"/>
              </w:rPr>
              <w:t xml:space="preserve">, Wiley, 2011. </w:t>
            </w:r>
          </w:p>
          <w:p w14:paraId="755ED638" w14:textId="77777777" w:rsidR="007F406D" w:rsidRPr="00273379" w:rsidRDefault="007F406D" w:rsidP="007F406D">
            <w:pPr>
              <w:pStyle w:val="NormalWeb"/>
              <w:numPr>
                <w:ilvl w:val="0"/>
                <w:numId w:val="3"/>
              </w:numPr>
              <w:spacing w:before="0" w:beforeAutospacing="0" w:after="0" w:afterAutospacing="0"/>
              <w:contextualSpacing/>
              <w:jc w:val="both"/>
              <w:rPr>
                <w:sz w:val="18"/>
                <w:szCs w:val="18"/>
              </w:rPr>
            </w:pPr>
            <w:r w:rsidRPr="00273379">
              <w:rPr>
                <w:sz w:val="18"/>
                <w:szCs w:val="18"/>
              </w:rPr>
              <w:t xml:space="preserve">Behzad </w:t>
            </w:r>
            <w:proofErr w:type="spellStart"/>
            <w:r w:rsidRPr="00273379">
              <w:rPr>
                <w:sz w:val="18"/>
                <w:szCs w:val="18"/>
              </w:rPr>
              <w:t>Razavi</w:t>
            </w:r>
            <w:proofErr w:type="spellEnd"/>
            <w:r>
              <w:rPr>
                <w:sz w:val="18"/>
                <w:szCs w:val="18"/>
              </w:rPr>
              <w:t xml:space="preserve">, </w:t>
            </w:r>
            <w:r w:rsidRPr="00273379">
              <w:rPr>
                <w:sz w:val="18"/>
                <w:szCs w:val="18"/>
              </w:rPr>
              <w:t>"Fundamentals of Microelectronics"</w:t>
            </w:r>
            <w:r>
              <w:rPr>
                <w:sz w:val="18"/>
                <w:szCs w:val="18"/>
              </w:rPr>
              <w:t>, Wiley, 2014.</w:t>
            </w:r>
          </w:p>
          <w:p w14:paraId="524D253E" w14:textId="77777777" w:rsidR="007F406D" w:rsidRPr="001C7F3B" w:rsidRDefault="007F406D" w:rsidP="00600AA3">
            <w:pPr>
              <w:pStyle w:val="NormalWeb"/>
              <w:spacing w:before="0" w:beforeAutospacing="0" w:after="0" w:afterAutospacing="0"/>
              <w:contextualSpacing/>
              <w:jc w:val="both"/>
              <w:rPr>
                <w:sz w:val="18"/>
                <w:szCs w:val="18"/>
              </w:rPr>
            </w:pPr>
          </w:p>
        </w:tc>
      </w:tr>
    </w:tbl>
    <w:p w14:paraId="6B43CCBA" w14:textId="6829B363" w:rsidR="00AA6E4C" w:rsidRDefault="00AA6E4C"/>
    <w:p w14:paraId="22D3D23B" w14:textId="77777777" w:rsidR="00AA6E4C" w:rsidRDefault="00AA6E4C">
      <w:pPr>
        <w:spacing w:after="160" w:line="259" w:lineRule="auto"/>
      </w:pPr>
      <w:r>
        <w:br w:type="page"/>
      </w:r>
    </w:p>
    <w:p w14:paraId="0B481A68" w14:textId="77777777" w:rsidR="007F406D" w:rsidRDefault="007F406D"/>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7F406D" w:rsidRPr="001C7F3B" w14:paraId="4CDDB44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11F9AD"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A4304D"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EC</w:t>
            </w:r>
            <w:r>
              <w:rPr>
                <w:b/>
                <w:bCs/>
                <w:color w:val="000000"/>
                <w:sz w:val="18"/>
                <w:szCs w:val="18"/>
              </w:rPr>
              <w:t>6104</w:t>
            </w:r>
          </w:p>
        </w:tc>
      </w:tr>
      <w:tr w:rsidR="007F406D" w:rsidRPr="001C7F3B" w14:paraId="0BECF94D"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597AAE"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C44738"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7F406D" w:rsidRPr="001C7F3B" w14:paraId="4B85B68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24BD2A"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79C4F5"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VLSI Signal Processing</w:t>
            </w:r>
          </w:p>
        </w:tc>
      </w:tr>
      <w:tr w:rsidR="007F406D" w:rsidRPr="001C7F3B" w14:paraId="39AAFD17"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B85CD7"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CE915A"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7F406D" w:rsidRPr="001C7F3B" w14:paraId="4B8F63EA"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BC3B9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45E5D8"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7F406D" w:rsidRPr="001C7F3B" w14:paraId="6CE6738B"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F8D6AE"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50C6C7"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VLSI Signal Processing involves the design and implementation of signal processing algorithms and systems using Very-Large-Scale Integration (VLSI) technology. The course covers topics such as digital signal processing (DSP) algorithms, efficient hardware implementations, optimization techniques, and applications in areas such as telecommunications, audio processing, image processing, and biomedical signal processing.</w:t>
            </w:r>
          </w:p>
        </w:tc>
      </w:tr>
      <w:tr w:rsidR="007F406D" w:rsidRPr="001C7F3B" w14:paraId="1E9C55B6"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EB7EA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65A5F3" w14:textId="77777777" w:rsidR="007F406D" w:rsidRPr="001C7F3B" w:rsidRDefault="007F406D" w:rsidP="00600AA3">
            <w:pPr>
              <w:contextualSpacing/>
              <w:rPr>
                <w:sz w:val="18"/>
                <w:szCs w:val="18"/>
              </w:rPr>
            </w:pPr>
            <w:r w:rsidRPr="001C7F3B">
              <w:rPr>
                <w:color w:val="000000"/>
                <w:sz w:val="18"/>
                <w:szCs w:val="18"/>
                <w:lang w:val="en-IN"/>
              </w:rPr>
              <w:t>Introduction to DSP systems: Representation of DSP algorithms; Iteration Bound: Definition, Examples, Algorithms for computing Iteration bound; Pipelining and Parallel Processing: Definitions, Pipelining and parallel processing of FIR filters, Pipelining and parallel processing for low power; Retiming: Definitions and Properties, Solving system of Inequalities, Retiming techniques; Unfolding: Definition, An algorithm for unfolding, Applications of unfolding; Folding: Definition, Folding transformations, Register minimization techniques, Register minimization in folded architectures; Systolic Architecture Design: Introduction, Systolic array design methodology, FIR systolic arrays, Selection of scheduling vector, Matrix-Matrix multiplication and 2D systolic array design; CORDIC based Implementations: Architecture, Implementation of FIR filter and FFT algorithm; Bit-Level arithmetic architectures: Parallel multipliers, Bit-serial multipliers, Bit-Serial FIR filter design and Implementation; Redundant arithmetic: Redundant number representation, Carry-free radix-2 addition and subtraction, radix-2 hybrid redundant multiplication architectures; Low-power design: Theoretical background, Scaling versus power consumption, Power analysis, Power reduction techniques, Power estimation approaches.</w:t>
            </w:r>
          </w:p>
        </w:tc>
      </w:tr>
      <w:tr w:rsidR="007F406D" w:rsidRPr="001C7F3B" w14:paraId="431FFD64"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E90F95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B955DE" w14:textId="77777777" w:rsidR="007F406D" w:rsidRPr="001C7F3B" w:rsidRDefault="007F406D"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7F406D" w:rsidRPr="001C7F3B" w14:paraId="39151B5D"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48B3B4"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22DA15"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7F406D" w:rsidRPr="001C7F3B" w14:paraId="6A63F9B2"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C7A06A" w14:textId="77777777" w:rsidR="007F406D" w:rsidRPr="001C7F3B" w:rsidRDefault="007F406D"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61F658"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B348748" w14:textId="77777777" w:rsidR="007F406D" w:rsidRPr="001C7F3B" w:rsidRDefault="007F406D"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U. Meyer-</w:t>
            </w:r>
            <w:proofErr w:type="spellStart"/>
            <w:r w:rsidRPr="001C7F3B">
              <w:rPr>
                <w:color w:val="000000" w:themeColor="text1"/>
                <w:sz w:val="18"/>
                <w:szCs w:val="18"/>
              </w:rPr>
              <w:t>Baese</w:t>
            </w:r>
            <w:proofErr w:type="spellEnd"/>
            <w:r w:rsidRPr="001C7F3B">
              <w:rPr>
                <w:color w:val="000000" w:themeColor="text1"/>
                <w:sz w:val="18"/>
                <w:szCs w:val="18"/>
              </w:rPr>
              <w:t>, “DSP with FPGA”, Springer,4th Edition, 2014.</w:t>
            </w:r>
          </w:p>
          <w:p w14:paraId="49368BA1" w14:textId="77777777" w:rsidR="007F406D" w:rsidRPr="001C7F3B" w:rsidRDefault="007F406D"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K. K. </w:t>
            </w:r>
            <w:proofErr w:type="spellStart"/>
            <w:r w:rsidRPr="001C7F3B">
              <w:rPr>
                <w:color w:val="000000" w:themeColor="text1"/>
                <w:sz w:val="18"/>
                <w:szCs w:val="18"/>
              </w:rPr>
              <w:t>Parhi</w:t>
            </w:r>
            <w:proofErr w:type="spellEnd"/>
            <w:r w:rsidRPr="001C7F3B">
              <w:rPr>
                <w:color w:val="000000" w:themeColor="text1"/>
                <w:sz w:val="18"/>
                <w:szCs w:val="18"/>
              </w:rPr>
              <w:t>, “VLSI DSP Systems”, Wiley, 2003.</w:t>
            </w:r>
          </w:p>
          <w:p w14:paraId="4C977B5A" w14:textId="77777777" w:rsidR="007F406D" w:rsidRPr="001C7F3B" w:rsidRDefault="007F406D"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3. R.G. Lyons, “Understanding Digital Signal Processing”, Pearson Education,3rd Edition, 2011.</w:t>
            </w:r>
          </w:p>
        </w:tc>
      </w:tr>
    </w:tbl>
    <w:p w14:paraId="186EFEE1" w14:textId="760567D5" w:rsidR="00AA6E4C" w:rsidRDefault="00AA6E4C"/>
    <w:p w14:paraId="486D57EE" w14:textId="77777777" w:rsidR="00AA6E4C" w:rsidRDefault="00AA6E4C">
      <w:pPr>
        <w:spacing w:after="160" w:line="259" w:lineRule="auto"/>
      </w:pPr>
      <w:r>
        <w:br w:type="page"/>
      </w:r>
    </w:p>
    <w:p w14:paraId="0E628E9A" w14:textId="77777777" w:rsidR="007F406D" w:rsidRDefault="007F406D"/>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7F406D" w:rsidRPr="001C7F3B" w14:paraId="7092066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34AFB6"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45DF3E" w14:textId="70F45EA4" w:rsidR="007F406D" w:rsidRPr="001C7F3B" w:rsidRDefault="007F406D" w:rsidP="00600AA3">
            <w:pPr>
              <w:pStyle w:val="NormalWeb"/>
              <w:spacing w:before="0" w:beforeAutospacing="0" w:after="0" w:afterAutospacing="0"/>
              <w:contextualSpacing/>
              <w:jc w:val="both"/>
              <w:rPr>
                <w:sz w:val="18"/>
                <w:szCs w:val="18"/>
              </w:rPr>
            </w:pPr>
            <w:r>
              <w:rPr>
                <w:b/>
                <w:bCs/>
                <w:color w:val="000000"/>
                <w:sz w:val="18"/>
                <w:szCs w:val="18"/>
              </w:rPr>
              <w:t>EC610</w:t>
            </w:r>
            <w:r w:rsidR="0048516A">
              <w:rPr>
                <w:b/>
                <w:bCs/>
                <w:color w:val="000000"/>
                <w:sz w:val="18"/>
                <w:szCs w:val="18"/>
              </w:rPr>
              <w:t>2</w:t>
            </w:r>
          </w:p>
        </w:tc>
      </w:tr>
      <w:tr w:rsidR="007F406D" w:rsidRPr="001C7F3B" w14:paraId="5C007B4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0C255D"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02298A"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7F406D" w:rsidRPr="001C7F3B" w14:paraId="6A7CBB31"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86656E"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EDF27E"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Computer Vision</w:t>
            </w:r>
          </w:p>
        </w:tc>
      </w:tr>
      <w:tr w:rsidR="007F406D" w:rsidRPr="001C7F3B" w14:paraId="5E405A1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262476"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519EA8"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7F406D" w:rsidRPr="001C7F3B" w14:paraId="7677F10F"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CBF924"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21D868"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7F406D" w:rsidRPr="001C7F3B" w14:paraId="4F157354"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67C023"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42E9F1"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Computer Vision involves the development of algorithms and systems that enable computers to interpret visual information from the real world. The course covers topics such as image processing, object detection and recognition, image segmentation, feature extraction, 3D reconstruction, and deep learning techniques applied to visual data. Applications include autonomous vehicles, medical imaging, surveillance, augmented reality, and robotics.</w:t>
            </w:r>
          </w:p>
        </w:tc>
      </w:tr>
      <w:tr w:rsidR="007F406D" w:rsidRPr="001C7F3B" w14:paraId="4AD7BA70"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F640E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6237F4E" w14:textId="77777777" w:rsidR="007F406D" w:rsidRPr="001C7F3B" w:rsidRDefault="007F406D" w:rsidP="00600AA3">
            <w:pPr>
              <w:contextualSpacing/>
              <w:rPr>
                <w:sz w:val="18"/>
                <w:szCs w:val="18"/>
              </w:rPr>
            </w:pPr>
            <w:r w:rsidRPr="001C7F3B">
              <w:rPr>
                <w:color w:val="000000"/>
                <w:sz w:val="18"/>
                <w:szCs w:val="18"/>
                <w:lang w:val="en-IN"/>
              </w:rPr>
              <w:t xml:space="preserve">Computer vision introduction, image formation, perspective projection, camera response &amp; HDR imaging, nature of image sensors, image filtering, template matching, Fourier transform, convolution and deconvolution,  edge and corner detection, canny edge detection,  Active contours, Hough transform, SIFT detector and descriptor, Image </w:t>
            </w:r>
            <w:proofErr w:type="spellStart"/>
            <w:r w:rsidRPr="001C7F3B">
              <w:rPr>
                <w:color w:val="000000"/>
                <w:sz w:val="18"/>
                <w:szCs w:val="18"/>
                <w:lang w:val="en-IN"/>
              </w:rPr>
              <w:t>homography</w:t>
            </w:r>
            <w:proofErr w:type="spellEnd"/>
            <w:r w:rsidRPr="001C7F3B">
              <w:rPr>
                <w:color w:val="000000"/>
                <w:sz w:val="18"/>
                <w:szCs w:val="18"/>
                <w:lang w:val="en-IN"/>
              </w:rPr>
              <w:t xml:space="preserve">, Image warping and image blending, Face detection, nearest </w:t>
            </w:r>
            <w:proofErr w:type="spellStart"/>
            <w:r w:rsidRPr="001C7F3B">
              <w:rPr>
                <w:color w:val="000000"/>
                <w:sz w:val="18"/>
                <w:szCs w:val="18"/>
                <w:lang w:val="en-IN"/>
              </w:rPr>
              <w:t>neighbor</w:t>
            </w:r>
            <w:proofErr w:type="spellEnd"/>
            <w:r w:rsidRPr="001C7F3B">
              <w:rPr>
                <w:color w:val="000000"/>
                <w:sz w:val="18"/>
                <w:szCs w:val="18"/>
                <w:lang w:val="en-IN"/>
              </w:rPr>
              <w:t xml:space="preserve"> classifier, support vector machine, Radiometry and reflectance property, Photometric stereo, reflectance map, shape from normal, shape from shading, stereographic projection, shading illusion, dept from focus and depth from defocus, photometric stereo systems, camera calibration, simple stereo, uncalibrated stereo, </w:t>
            </w:r>
            <w:proofErr w:type="spellStart"/>
            <w:r w:rsidRPr="001C7F3B">
              <w:rPr>
                <w:color w:val="000000"/>
                <w:sz w:val="18"/>
                <w:szCs w:val="18"/>
                <w:lang w:val="en-IN"/>
              </w:rPr>
              <w:t>epipolar</w:t>
            </w:r>
            <w:proofErr w:type="spellEnd"/>
            <w:r w:rsidRPr="001C7F3B">
              <w:rPr>
                <w:color w:val="000000"/>
                <w:sz w:val="18"/>
                <w:szCs w:val="18"/>
                <w:lang w:val="en-IN"/>
              </w:rPr>
              <w:t xml:space="preserve"> geometry, stereo vision in nature, optical flow, Lucas </w:t>
            </w:r>
            <w:proofErr w:type="spellStart"/>
            <w:r w:rsidRPr="001C7F3B">
              <w:rPr>
                <w:color w:val="000000"/>
                <w:sz w:val="18"/>
                <w:szCs w:val="18"/>
                <w:lang w:val="en-IN"/>
              </w:rPr>
              <w:t>Kanade</w:t>
            </w:r>
            <w:proofErr w:type="spellEnd"/>
            <w:r w:rsidRPr="001C7F3B">
              <w:rPr>
                <w:color w:val="000000"/>
                <w:sz w:val="18"/>
                <w:szCs w:val="18"/>
                <w:lang w:val="en-IN"/>
              </w:rPr>
              <w:t xml:space="preserve"> method, structure from motion, object tracking, gaussian mixture model, feature detection for tracking, image segmentation by k-means, mean-shift and graph cut based methods. PCA and SVD and shape verses appearance. Neural network, Gradient descent, back propagation algorithm.</w:t>
            </w:r>
          </w:p>
        </w:tc>
      </w:tr>
      <w:tr w:rsidR="007F406D" w:rsidRPr="001C7F3B" w14:paraId="6B89395E" w14:textId="77777777" w:rsidTr="00600AA3">
        <w:trPr>
          <w:trHeight w:val="12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183221"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47F4DB" w14:textId="77777777" w:rsidR="007F406D" w:rsidRPr="001C7F3B" w:rsidRDefault="007F406D"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7F406D" w:rsidRPr="001C7F3B" w14:paraId="25515CFB" w14:textId="77777777" w:rsidTr="00600AA3">
        <w:trPr>
          <w:trHeight w:val="138"/>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6AB3C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7E961B" w14:textId="77777777" w:rsidR="007F406D" w:rsidRPr="001C7F3B" w:rsidRDefault="007F406D"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7F406D" w:rsidRPr="001C7F3B" w14:paraId="497D2FF6"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68D47D" w14:textId="77777777" w:rsidR="007F406D" w:rsidRPr="001C7F3B" w:rsidRDefault="007F406D"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AC87F0" w14:textId="77777777" w:rsidR="007F406D" w:rsidRPr="001C7F3B" w:rsidRDefault="007F406D"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w:t>
            </w:r>
          </w:p>
          <w:p w14:paraId="6AE7FBCB" w14:textId="77777777" w:rsidR="007F406D" w:rsidRPr="001C7F3B" w:rsidRDefault="007F406D" w:rsidP="007F406D">
            <w:pPr>
              <w:pStyle w:val="NormalWeb"/>
              <w:numPr>
                <w:ilvl w:val="0"/>
                <w:numId w:val="4"/>
              </w:numPr>
              <w:spacing w:before="0" w:beforeAutospacing="0" w:after="0" w:afterAutospacing="0"/>
              <w:contextualSpacing/>
              <w:jc w:val="both"/>
              <w:rPr>
                <w:color w:val="000000" w:themeColor="text1"/>
                <w:sz w:val="18"/>
                <w:szCs w:val="18"/>
              </w:rPr>
            </w:pPr>
            <w:r w:rsidRPr="001C7F3B">
              <w:rPr>
                <w:color w:val="000000" w:themeColor="text1"/>
                <w:sz w:val="18"/>
                <w:szCs w:val="18"/>
              </w:rPr>
              <w:t>Computer Vision - A modern approach, by D. Forsyth and J. Ponce, Prentice Hall Robot Vision, by B. K. P. Horn, McGraw-Hill.</w:t>
            </w:r>
          </w:p>
          <w:p w14:paraId="60B39374" w14:textId="77777777" w:rsidR="007F406D" w:rsidRPr="001C7F3B" w:rsidRDefault="007F406D" w:rsidP="00600AA3">
            <w:pPr>
              <w:pStyle w:val="NormalWeb"/>
              <w:spacing w:before="0" w:beforeAutospacing="0" w:after="0" w:afterAutospacing="0"/>
              <w:ind w:left="360"/>
              <w:contextualSpacing/>
              <w:jc w:val="both"/>
              <w:rPr>
                <w:color w:val="000000" w:themeColor="text1"/>
                <w:sz w:val="18"/>
                <w:szCs w:val="18"/>
              </w:rPr>
            </w:pPr>
            <w:r w:rsidRPr="001C7F3B">
              <w:rPr>
                <w:b/>
                <w:bCs/>
                <w:color w:val="000000" w:themeColor="text1"/>
                <w:sz w:val="18"/>
                <w:szCs w:val="18"/>
                <w:u w:val="single"/>
              </w:rPr>
              <w:t>References</w:t>
            </w:r>
          </w:p>
          <w:p w14:paraId="642CBAF4" w14:textId="77777777" w:rsidR="007F406D" w:rsidRPr="001C7F3B" w:rsidRDefault="007F406D"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       1. Computer Vision: Algorithms and Applications:  Richard </w:t>
            </w:r>
            <w:proofErr w:type="spellStart"/>
            <w:r w:rsidRPr="001C7F3B">
              <w:rPr>
                <w:color w:val="000000" w:themeColor="text1"/>
                <w:sz w:val="18"/>
                <w:szCs w:val="18"/>
              </w:rPr>
              <w:t>Szeliski</w:t>
            </w:r>
            <w:proofErr w:type="spellEnd"/>
          </w:p>
          <w:p w14:paraId="230D1F79" w14:textId="77777777" w:rsidR="007F406D" w:rsidRPr="001C7F3B" w:rsidRDefault="007F406D"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2.  Foundations of Computer Vision Antonio Torralba (Author), Phillip Isola (Author), William T. Freeman (Author)</w:t>
            </w:r>
          </w:p>
        </w:tc>
      </w:tr>
    </w:tbl>
    <w:p w14:paraId="62A5C363" w14:textId="77777777" w:rsidR="007F406D" w:rsidRDefault="007F406D"/>
    <w:p w14:paraId="7280743B" w14:textId="77777777" w:rsidR="003E7F2E" w:rsidRDefault="003E7F2E" w:rsidP="003E7F2E">
      <w:pPr>
        <w:spacing w:after="200" w:line="276" w:lineRule="auto"/>
        <w:rPr>
          <w:b/>
          <w:u w:val="single"/>
        </w:rPr>
      </w:pPr>
    </w:p>
    <w:p w14:paraId="2FBADAC4" w14:textId="77777777" w:rsidR="00AA6E4C" w:rsidRDefault="00AA6E4C">
      <w:pPr>
        <w:spacing w:after="160" w:line="259" w:lineRule="auto"/>
      </w:pPr>
      <w:r>
        <w:br w:type="page"/>
      </w:r>
    </w:p>
    <w:p w14:paraId="44F7F7AA" w14:textId="2E67620D" w:rsidR="003E7F2E" w:rsidRDefault="003E7F2E"/>
    <w:tbl>
      <w:tblPr>
        <w:tblW w:w="5000" w:type="pct"/>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50"/>
        <w:gridCol w:w="1167"/>
        <w:gridCol w:w="3758"/>
        <w:gridCol w:w="709"/>
        <w:gridCol w:w="712"/>
        <w:gridCol w:w="716"/>
        <w:gridCol w:w="1304"/>
      </w:tblGrid>
      <w:tr w:rsidR="00975EC4" w:rsidRPr="00993C4F" w14:paraId="5EACDA4F" w14:textId="77777777" w:rsidTr="00600AA3">
        <w:trPr>
          <w:trHeight w:val="285"/>
        </w:trPr>
        <w:tc>
          <w:tcPr>
            <w:tcW w:w="360" w:type="pct"/>
            <w:tcMar>
              <w:top w:w="0" w:type="dxa"/>
              <w:left w:w="100" w:type="dxa"/>
              <w:bottom w:w="0" w:type="dxa"/>
              <w:right w:w="100" w:type="dxa"/>
            </w:tcMar>
            <w:vAlign w:val="center"/>
          </w:tcPr>
          <w:p w14:paraId="77E514E3" w14:textId="77777777" w:rsidR="00975EC4" w:rsidRPr="00993C4F" w:rsidRDefault="00975EC4" w:rsidP="00600AA3">
            <w:pPr>
              <w:contextualSpacing/>
              <w:jc w:val="center"/>
              <w:rPr>
                <w:b/>
                <w:bCs/>
              </w:rPr>
            </w:pPr>
            <w:r w:rsidRPr="00993C4F">
              <w:rPr>
                <w:b/>
                <w:bCs/>
              </w:rPr>
              <w:t>Sl. No.</w:t>
            </w:r>
          </w:p>
        </w:tc>
        <w:tc>
          <w:tcPr>
            <w:tcW w:w="647" w:type="pct"/>
            <w:tcMar>
              <w:top w:w="0" w:type="dxa"/>
              <w:left w:w="100" w:type="dxa"/>
              <w:bottom w:w="0" w:type="dxa"/>
              <w:right w:w="100" w:type="dxa"/>
            </w:tcMar>
            <w:vAlign w:val="center"/>
          </w:tcPr>
          <w:p w14:paraId="2A5F4A64" w14:textId="77777777" w:rsidR="00975EC4" w:rsidRPr="00993C4F" w:rsidRDefault="00975EC4" w:rsidP="00600AA3">
            <w:pPr>
              <w:contextualSpacing/>
              <w:jc w:val="center"/>
              <w:rPr>
                <w:b/>
                <w:bCs/>
              </w:rPr>
            </w:pPr>
            <w:r w:rsidRPr="00993C4F">
              <w:rPr>
                <w:b/>
                <w:bCs/>
              </w:rPr>
              <w:t>Subject Code</w:t>
            </w:r>
          </w:p>
        </w:tc>
        <w:tc>
          <w:tcPr>
            <w:tcW w:w="2084" w:type="pct"/>
            <w:tcMar>
              <w:top w:w="0" w:type="dxa"/>
              <w:left w:w="100" w:type="dxa"/>
              <w:bottom w:w="0" w:type="dxa"/>
              <w:right w:w="100" w:type="dxa"/>
            </w:tcMar>
            <w:vAlign w:val="center"/>
          </w:tcPr>
          <w:p w14:paraId="24B5B6F8" w14:textId="77777777" w:rsidR="00975EC4" w:rsidRPr="00993C4F" w:rsidRDefault="00975EC4" w:rsidP="00600AA3">
            <w:pPr>
              <w:contextualSpacing/>
              <w:jc w:val="center"/>
              <w:rPr>
                <w:b/>
                <w:bCs/>
              </w:rPr>
            </w:pPr>
            <w:r w:rsidRPr="00993C4F">
              <w:rPr>
                <w:b/>
                <w:bCs/>
              </w:rPr>
              <w:t>SEMESTER II</w:t>
            </w:r>
          </w:p>
        </w:tc>
        <w:tc>
          <w:tcPr>
            <w:tcW w:w="393" w:type="pct"/>
            <w:tcMar>
              <w:top w:w="0" w:type="dxa"/>
              <w:left w:w="100" w:type="dxa"/>
              <w:bottom w:w="0" w:type="dxa"/>
              <w:right w:w="100" w:type="dxa"/>
            </w:tcMar>
            <w:vAlign w:val="center"/>
          </w:tcPr>
          <w:p w14:paraId="6A391D5C" w14:textId="77777777" w:rsidR="00975EC4" w:rsidRPr="00993C4F" w:rsidRDefault="00975EC4" w:rsidP="00600AA3">
            <w:pPr>
              <w:contextualSpacing/>
              <w:jc w:val="center"/>
              <w:rPr>
                <w:b/>
                <w:bCs/>
              </w:rPr>
            </w:pPr>
            <w:r w:rsidRPr="00993C4F">
              <w:rPr>
                <w:b/>
                <w:bCs/>
              </w:rPr>
              <w:t>L</w:t>
            </w:r>
          </w:p>
        </w:tc>
        <w:tc>
          <w:tcPr>
            <w:tcW w:w="395" w:type="pct"/>
            <w:tcMar>
              <w:top w:w="0" w:type="dxa"/>
              <w:left w:w="100" w:type="dxa"/>
              <w:bottom w:w="0" w:type="dxa"/>
              <w:right w:w="100" w:type="dxa"/>
            </w:tcMar>
            <w:vAlign w:val="center"/>
          </w:tcPr>
          <w:p w14:paraId="2C284763" w14:textId="77777777" w:rsidR="00975EC4" w:rsidRPr="00993C4F" w:rsidRDefault="00975EC4" w:rsidP="00600AA3">
            <w:pPr>
              <w:contextualSpacing/>
              <w:jc w:val="center"/>
              <w:rPr>
                <w:b/>
                <w:bCs/>
              </w:rPr>
            </w:pPr>
            <w:r w:rsidRPr="00993C4F">
              <w:rPr>
                <w:b/>
                <w:bCs/>
              </w:rPr>
              <w:t>T</w:t>
            </w:r>
          </w:p>
        </w:tc>
        <w:tc>
          <w:tcPr>
            <w:tcW w:w="397" w:type="pct"/>
            <w:tcMar>
              <w:top w:w="0" w:type="dxa"/>
              <w:left w:w="100" w:type="dxa"/>
              <w:bottom w:w="0" w:type="dxa"/>
              <w:right w:w="100" w:type="dxa"/>
            </w:tcMar>
            <w:vAlign w:val="center"/>
          </w:tcPr>
          <w:p w14:paraId="20476933" w14:textId="77777777" w:rsidR="00975EC4" w:rsidRPr="00993C4F" w:rsidRDefault="00975EC4" w:rsidP="00600AA3">
            <w:pPr>
              <w:contextualSpacing/>
              <w:jc w:val="center"/>
              <w:rPr>
                <w:b/>
                <w:bCs/>
              </w:rPr>
            </w:pPr>
            <w:r w:rsidRPr="00993C4F">
              <w:rPr>
                <w:b/>
                <w:bCs/>
              </w:rPr>
              <w:t>P</w:t>
            </w:r>
          </w:p>
        </w:tc>
        <w:tc>
          <w:tcPr>
            <w:tcW w:w="723" w:type="pct"/>
            <w:tcMar>
              <w:top w:w="0" w:type="dxa"/>
              <w:left w:w="100" w:type="dxa"/>
              <w:bottom w:w="0" w:type="dxa"/>
              <w:right w:w="100" w:type="dxa"/>
            </w:tcMar>
            <w:vAlign w:val="center"/>
          </w:tcPr>
          <w:p w14:paraId="6E9B80E6" w14:textId="77777777" w:rsidR="00975EC4" w:rsidRPr="00993C4F" w:rsidRDefault="00975EC4" w:rsidP="00600AA3">
            <w:pPr>
              <w:contextualSpacing/>
              <w:jc w:val="center"/>
              <w:rPr>
                <w:b/>
                <w:bCs/>
              </w:rPr>
            </w:pPr>
            <w:r w:rsidRPr="00993C4F">
              <w:rPr>
                <w:b/>
                <w:bCs/>
              </w:rPr>
              <w:t>C</w:t>
            </w:r>
          </w:p>
        </w:tc>
      </w:tr>
      <w:tr w:rsidR="00975EC4" w:rsidRPr="00993C4F" w14:paraId="39D2D8BB" w14:textId="77777777" w:rsidTr="00600AA3">
        <w:trPr>
          <w:trHeight w:val="555"/>
        </w:trPr>
        <w:tc>
          <w:tcPr>
            <w:tcW w:w="360" w:type="pct"/>
            <w:tcMar>
              <w:top w:w="0" w:type="dxa"/>
              <w:left w:w="100" w:type="dxa"/>
              <w:bottom w:w="0" w:type="dxa"/>
              <w:right w:w="100" w:type="dxa"/>
            </w:tcMar>
            <w:vAlign w:val="center"/>
          </w:tcPr>
          <w:p w14:paraId="283FF220" w14:textId="77777777" w:rsidR="00975EC4" w:rsidRPr="00993C4F" w:rsidRDefault="00975EC4" w:rsidP="00600AA3">
            <w:pPr>
              <w:contextualSpacing/>
              <w:jc w:val="center"/>
            </w:pPr>
            <w:r w:rsidRPr="00993C4F">
              <w:t>1.</w:t>
            </w:r>
          </w:p>
        </w:tc>
        <w:tc>
          <w:tcPr>
            <w:tcW w:w="647" w:type="pct"/>
            <w:tcMar>
              <w:top w:w="0" w:type="dxa"/>
              <w:left w:w="100" w:type="dxa"/>
              <w:bottom w:w="0" w:type="dxa"/>
              <w:right w:w="100" w:type="dxa"/>
            </w:tcMar>
            <w:vAlign w:val="center"/>
          </w:tcPr>
          <w:p w14:paraId="38387EE8" w14:textId="77777777" w:rsidR="00975EC4" w:rsidRPr="00993C4F" w:rsidRDefault="00975EC4" w:rsidP="00600AA3">
            <w:pPr>
              <w:contextualSpacing/>
              <w:jc w:val="center"/>
            </w:pPr>
            <w:r w:rsidRPr="00993C4F">
              <w:t>EC5203</w:t>
            </w:r>
          </w:p>
        </w:tc>
        <w:tc>
          <w:tcPr>
            <w:tcW w:w="2084" w:type="pct"/>
            <w:tcMar>
              <w:top w:w="0" w:type="dxa"/>
              <w:left w:w="100" w:type="dxa"/>
              <w:bottom w:w="0" w:type="dxa"/>
              <w:right w:w="100" w:type="dxa"/>
            </w:tcMar>
            <w:vAlign w:val="center"/>
          </w:tcPr>
          <w:p w14:paraId="6A69567B" w14:textId="77777777" w:rsidR="00975EC4" w:rsidRPr="00993C4F" w:rsidRDefault="00975EC4" w:rsidP="00600AA3">
            <w:pPr>
              <w:contextualSpacing/>
            </w:pPr>
            <w:r w:rsidRPr="00993C4F">
              <w:t>Analog and Mixed Signal Integrated Circuits</w:t>
            </w:r>
          </w:p>
        </w:tc>
        <w:tc>
          <w:tcPr>
            <w:tcW w:w="393" w:type="pct"/>
            <w:tcMar>
              <w:top w:w="0" w:type="dxa"/>
              <w:left w:w="100" w:type="dxa"/>
              <w:bottom w:w="0" w:type="dxa"/>
              <w:right w:w="100" w:type="dxa"/>
            </w:tcMar>
            <w:vAlign w:val="center"/>
          </w:tcPr>
          <w:p w14:paraId="6627A278"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1990C41E" w14:textId="77777777" w:rsidR="00975EC4" w:rsidRPr="00993C4F" w:rsidRDefault="00975EC4" w:rsidP="00600AA3">
            <w:pPr>
              <w:contextualSpacing/>
              <w:jc w:val="center"/>
            </w:pPr>
            <w:r w:rsidRPr="00993C4F">
              <w:t>0</w:t>
            </w:r>
          </w:p>
        </w:tc>
        <w:tc>
          <w:tcPr>
            <w:tcW w:w="397" w:type="pct"/>
            <w:tcMar>
              <w:top w:w="0" w:type="dxa"/>
              <w:left w:w="100" w:type="dxa"/>
              <w:bottom w:w="0" w:type="dxa"/>
              <w:right w:w="100" w:type="dxa"/>
            </w:tcMar>
            <w:vAlign w:val="center"/>
          </w:tcPr>
          <w:p w14:paraId="61C0634D" w14:textId="77777777" w:rsidR="00975EC4" w:rsidRPr="00993C4F" w:rsidRDefault="00975EC4" w:rsidP="00600AA3">
            <w:pPr>
              <w:contextualSpacing/>
              <w:jc w:val="center"/>
            </w:pPr>
            <w:r w:rsidRPr="00993C4F">
              <w:t>2</w:t>
            </w:r>
          </w:p>
        </w:tc>
        <w:tc>
          <w:tcPr>
            <w:tcW w:w="723" w:type="pct"/>
            <w:tcMar>
              <w:top w:w="0" w:type="dxa"/>
              <w:left w:w="100" w:type="dxa"/>
              <w:bottom w:w="0" w:type="dxa"/>
              <w:right w:w="100" w:type="dxa"/>
            </w:tcMar>
            <w:vAlign w:val="center"/>
          </w:tcPr>
          <w:p w14:paraId="2CAE67DA" w14:textId="77777777" w:rsidR="00975EC4" w:rsidRPr="00993C4F" w:rsidRDefault="00975EC4" w:rsidP="00600AA3">
            <w:pPr>
              <w:contextualSpacing/>
              <w:jc w:val="center"/>
            </w:pPr>
            <w:r w:rsidRPr="00993C4F">
              <w:t>4</w:t>
            </w:r>
          </w:p>
        </w:tc>
      </w:tr>
      <w:tr w:rsidR="00975EC4" w:rsidRPr="00993C4F" w14:paraId="378126F6" w14:textId="77777777" w:rsidTr="00600AA3">
        <w:trPr>
          <w:trHeight w:val="555"/>
        </w:trPr>
        <w:tc>
          <w:tcPr>
            <w:tcW w:w="360" w:type="pct"/>
            <w:tcMar>
              <w:top w:w="0" w:type="dxa"/>
              <w:left w:w="100" w:type="dxa"/>
              <w:bottom w:w="0" w:type="dxa"/>
              <w:right w:w="100" w:type="dxa"/>
            </w:tcMar>
            <w:vAlign w:val="center"/>
          </w:tcPr>
          <w:p w14:paraId="68D16329" w14:textId="77777777" w:rsidR="00975EC4" w:rsidRPr="00993C4F" w:rsidRDefault="00975EC4" w:rsidP="00600AA3">
            <w:pPr>
              <w:contextualSpacing/>
              <w:jc w:val="center"/>
            </w:pPr>
            <w:r w:rsidRPr="00993C4F">
              <w:t>2.</w:t>
            </w:r>
          </w:p>
        </w:tc>
        <w:tc>
          <w:tcPr>
            <w:tcW w:w="647" w:type="pct"/>
            <w:tcMar>
              <w:top w:w="0" w:type="dxa"/>
              <w:left w:w="100" w:type="dxa"/>
              <w:bottom w:w="0" w:type="dxa"/>
              <w:right w:w="100" w:type="dxa"/>
            </w:tcMar>
            <w:vAlign w:val="center"/>
          </w:tcPr>
          <w:p w14:paraId="43D604F2" w14:textId="77777777" w:rsidR="00975EC4" w:rsidRPr="00993C4F" w:rsidRDefault="00975EC4" w:rsidP="00600AA3">
            <w:pPr>
              <w:contextualSpacing/>
              <w:jc w:val="center"/>
            </w:pPr>
            <w:r w:rsidRPr="00993C4F">
              <w:t>EC5204</w:t>
            </w:r>
          </w:p>
        </w:tc>
        <w:tc>
          <w:tcPr>
            <w:tcW w:w="2084" w:type="pct"/>
            <w:tcMar>
              <w:top w:w="0" w:type="dxa"/>
              <w:left w:w="100" w:type="dxa"/>
              <w:bottom w:w="0" w:type="dxa"/>
              <w:right w:w="100" w:type="dxa"/>
            </w:tcMar>
            <w:vAlign w:val="center"/>
          </w:tcPr>
          <w:p w14:paraId="048884B8" w14:textId="77777777" w:rsidR="00975EC4" w:rsidRPr="00993C4F" w:rsidRDefault="00975EC4" w:rsidP="00600AA3">
            <w:pPr>
              <w:contextualSpacing/>
            </w:pPr>
            <w:r w:rsidRPr="00993C4F">
              <w:t>High Performance Embedded Computing system</w:t>
            </w:r>
          </w:p>
        </w:tc>
        <w:tc>
          <w:tcPr>
            <w:tcW w:w="393" w:type="pct"/>
            <w:tcMar>
              <w:top w:w="0" w:type="dxa"/>
              <w:left w:w="100" w:type="dxa"/>
              <w:bottom w:w="0" w:type="dxa"/>
              <w:right w:w="100" w:type="dxa"/>
            </w:tcMar>
            <w:vAlign w:val="center"/>
          </w:tcPr>
          <w:p w14:paraId="0458414B"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48CD816F" w14:textId="77777777" w:rsidR="00975EC4" w:rsidRPr="00993C4F" w:rsidRDefault="00975EC4" w:rsidP="00600AA3">
            <w:pPr>
              <w:contextualSpacing/>
              <w:jc w:val="center"/>
            </w:pPr>
            <w:r w:rsidRPr="00993C4F">
              <w:t>0</w:t>
            </w:r>
          </w:p>
        </w:tc>
        <w:tc>
          <w:tcPr>
            <w:tcW w:w="397" w:type="pct"/>
            <w:tcMar>
              <w:top w:w="0" w:type="dxa"/>
              <w:left w:w="100" w:type="dxa"/>
              <w:bottom w:w="0" w:type="dxa"/>
              <w:right w:w="100" w:type="dxa"/>
            </w:tcMar>
            <w:vAlign w:val="center"/>
          </w:tcPr>
          <w:p w14:paraId="0EEB5917" w14:textId="77777777" w:rsidR="00975EC4" w:rsidRPr="00993C4F" w:rsidRDefault="00975EC4" w:rsidP="00600AA3">
            <w:pPr>
              <w:contextualSpacing/>
              <w:jc w:val="center"/>
            </w:pPr>
            <w:r w:rsidRPr="00993C4F">
              <w:t>2</w:t>
            </w:r>
          </w:p>
        </w:tc>
        <w:tc>
          <w:tcPr>
            <w:tcW w:w="723" w:type="pct"/>
            <w:tcMar>
              <w:top w:w="0" w:type="dxa"/>
              <w:left w:w="100" w:type="dxa"/>
              <w:bottom w:w="0" w:type="dxa"/>
              <w:right w:w="100" w:type="dxa"/>
            </w:tcMar>
            <w:vAlign w:val="center"/>
          </w:tcPr>
          <w:p w14:paraId="75C5920E" w14:textId="77777777" w:rsidR="00975EC4" w:rsidRPr="00993C4F" w:rsidRDefault="00975EC4" w:rsidP="00600AA3">
            <w:pPr>
              <w:contextualSpacing/>
              <w:jc w:val="center"/>
            </w:pPr>
            <w:r w:rsidRPr="00993C4F">
              <w:t>4</w:t>
            </w:r>
          </w:p>
        </w:tc>
      </w:tr>
      <w:tr w:rsidR="00975EC4" w:rsidRPr="00993C4F" w14:paraId="47EF8846" w14:textId="77777777" w:rsidTr="00600AA3">
        <w:trPr>
          <w:trHeight w:val="285"/>
        </w:trPr>
        <w:tc>
          <w:tcPr>
            <w:tcW w:w="360" w:type="pct"/>
            <w:tcMar>
              <w:top w:w="0" w:type="dxa"/>
              <w:left w:w="100" w:type="dxa"/>
              <w:bottom w:w="0" w:type="dxa"/>
              <w:right w:w="100" w:type="dxa"/>
            </w:tcMar>
            <w:vAlign w:val="center"/>
          </w:tcPr>
          <w:p w14:paraId="70C07937" w14:textId="77777777" w:rsidR="00975EC4" w:rsidRPr="00993C4F" w:rsidRDefault="00975EC4" w:rsidP="00600AA3">
            <w:pPr>
              <w:contextualSpacing/>
              <w:jc w:val="center"/>
            </w:pPr>
            <w:r w:rsidRPr="00993C4F">
              <w:t>3.</w:t>
            </w:r>
          </w:p>
        </w:tc>
        <w:tc>
          <w:tcPr>
            <w:tcW w:w="647" w:type="pct"/>
            <w:shd w:val="clear" w:color="auto" w:fill="auto"/>
            <w:tcMar>
              <w:top w:w="0" w:type="dxa"/>
              <w:left w:w="100" w:type="dxa"/>
              <w:bottom w:w="0" w:type="dxa"/>
              <w:right w:w="100" w:type="dxa"/>
            </w:tcMar>
            <w:vAlign w:val="center"/>
          </w:tcPr>
          <w:p w14:paraId="22F7289F" w14:textId="77777777" w:rsidR="00975EC4" w:rsidRPr="00993C4F" w:rsidRDefault="00975EC4" w:rsidP="00600AA3">
            <w:pPr>
              <w:contextualSpacing/>
              <w:jc w:val="center"/>
            </w:pPr>
            <w:r>
              <w:t>EC52XX</w:t>
            </w:r>
            <w:r w:rsidRPr="00993C4F">
              <w:t>/</w:t>
            </w:r>
            <w:r>
              <w:t xml:space="preserve"> EC62XX</w:t>
            </w:r>
          </w:p>
        </w:tc>
        <w:tc>
          <w:tcPr>
            <w:tcW w:w="2084" w:type="pct"/>
            <w:tcMar>
              <w:top w:w="0" w:type="dxa"/>
              <w:left w:w="100" w:type="dxa"/>
              <w:bottom w:w="0" w:type="dxa"/>
              <w:right w:w="100" w:type="dxa"/>
            </w:tcMar>
            <w:vAlign w:val="center"/>
          </w:tcPr>
          <w:p w14:paraId="7EDE1621" w14:textId="77777777" w:rsidR="00975EC4" w:rsidRPr="00993C4F" w:rsidRDefault="00975EC4" w:rsidP="00600AA3">
            <w:pPr>
              <w:contextualSpacing/>
              <w:rPr>
                <w:bCs/>
              </w:rPr>
            </w:pPr>
            <w:r w:rsidRPr="00993C4F">
              <w:rPr>
                <w:bCs/>
              </w:rPr>
              <w:t xml:space="preserve"> DE-III</w:t>
            </w:r>
          </w:p>
        </w:tc>
        <w:tc>
          <w:tcPr>
            <w:tcW w:w="393" w:type="pct"/>
            <w:tcMar>
              <w:top w:w="0" w:type="dxa"/>
              <w:left w:w="100" w:type="dxa"/>
              <w:bottom w:w="0" w:type="dxa"/>
              <w:right w:w="100" w:type="dxa"/>
            </w:tcMar>
            <w:vAlign w:val="center"/>
          </w:tcPr>
          <w:p w14:paraId="2903DCF0"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143F9ADD" w14:textId="77777777" w:rsidR="00975EC4" w:rsidRPr="00993C4F" w:rsidRDefault="00975EC4" w:rsidP="00600AA3">
            <w:pPr>
              <w:contextualSpacing/>
              <w:jc w:val="center"/>
            </w:pPr>
            <w:r w:rsidRPr="00993C4F">
              <w:t>0</w:t>
            </w:r>
          </w:p>
        </w:tc>
        <w:tc>
          <w:tcPr>
            <w:tcW w:w="397" w:type="pct"/>
            <w:tcMar>
              <w:top w:w="0" w:type="dxa"/>
              <w:left w:w="100" w:type="dxa"/>
              <w:bottom w:w="0" w:type="dxa"/>
              <w:right w:w="100" w:type="dxa"/>
            </w:tcMar>
            <w:vAlign w:val="center"/>
          </w:tcPr>
          <w:p w14:paraId="6724C22F" w14:textId="77777777" w:rsidR="00975EC4" w:rsidRPr="00993C4F" w:rsidRDefault="00975EC4" w:rsidP="00600AA3">
            <w:pPr>
              <w:contextualSpacing/>
              <w:jc w:val="center"/>
            </w:pPr>
            <w:r w:rsidRPr="00993C4F">
              <w:t>0</w:t>
            </w:r>
          </w:p>
        </w:tc>
        <w:tc>
          <w:tcPr>
            <w:tcW w:w="723" w:type="pct"/>
            <w:tcMar>
              <w:top w:w="0" w:type="dxa"/>
              <w:left w:w="100" w:type="dxa"/>
              <w:bottom w:w="0" w:type="dxa"/>
              <w:right w:w="100" w:type="dxa"/>
            </w:tcMar>
            <w:vAlign w:val="center"/>
          </w:tcPr>
          <w:p w14:paraId="083A843B" w14:textId="77777777" w:rsidR="00975EC4" w:rsidRPr="00993C4F" w:rsidRDefault="00975EC4" w:rsidP="00600AA3">
            <w:pPr>
              <w:contextualSpacing/>
              <w:jc w:val="center"/>
            </w:pPr>
            <w:r w:rsidRPr="00993C4F">
              <w:t>3</w:t>
            </w:r>
          </w:p>
        </w:tc>
      </w:tr>
      <w:tr w:rsidR="00975EC4" w:rsidRPr="00993C4F" w14:paraId="7A1B61C2" w14:textId="77777777" w:rsidTr="00600AA3">
        <w:trPr>
          <w:trHeight w:val="285"/>
        </w:trPr>
        <w:tc>
          <w:tcPr>
            <w:tcW w:w="360" w:type="pct"/>
            <w:tcMar>
              <w:top w:w="0" w:type="dxa"/>
              <w:left w:w="100" w:type="dxa"/>
              <w:bottom w:w="0" w:type="dxa"/>
              <w:right w:w="100" w:type="dxa"/>
            </w:tcMar>
            <w:vAlign w:val="center"/>
          </w:tcPr>
          <w:p w14:paraId="4B4BD226" w14:textId="77777777" w:rsidR="00975EC4" w:rsidRPr="00993C4F" w:rsidRDefault="00975EC4" w:rsidP="00600AA3">
            <w:pPr>
              <w:contextualSpacing/>
              <w:jc w:val="center"/>
            </w:pPr>
            <w:r w:rsidRPr="00993C4F">
              <w:t>4.</w:t>
            </w:r>
          </w:p>
        </w:tc>
        <w:tc>
          <w:tcPr>
            <w:tcW w:w="647" w:type="pct"/>
            <w:shd w:val="clear" w:color="auto" w:fill="auto"/>
            <w:tcMar>
              <w:top w:w="0" w:type="dxa"/>
              <w:left w:w="100" w:type="dxa"/>
              <w:bottom w:w="0" w:type="dxa"/>
              <w:right w:w="100" w:type="dxa"/>
            </w:tcMar>
            <w:vAlign w:val="center"/>
          </w:tcPr>
          <w:p w14:paraId="36C9EB26" w14:textId="77777777" w:rsidR="00975EC4" w:rsidRPr="00993C4F" w:rsidRDefault="00975EC4" w:rsidP="00600AA3">
            <w:pPr>
              <w:contextualSpacing/>
              <w:jc w:val="center"/>
            </w:pPr>
            <w:r>
              <w:t>EC52XX/ EC62XX</w:t>
            </w:r>
          </w:p>
        </w:tc>
        <w:tc>
          <w:tcPr>
            <w:tcW w:w="2084" w:type="pct"/>
            <w:tcMar>
              <w:top w:w="0" w:type="dxa"/>
              <w:left w:w="100" w:type="dxa"/>
              <w:bottom w:w="0" w:type="dxa"/>
              <w:right w:w="100" w:type="dxa"/>
            </w:tcMar>
            <w:vAlign w:val="center"/>
          </w:tcPr>
          <w:p w14:paraId="7B4EE77E" w14:textId="77777777" w:rsidR="00975EC4" w:rsidRPr="00993C4F" w:rsidRDefault="00975EC4" w:rsidP="00600AA3">
            <w:pPr>
              <w:contextualSpacing/>
              <w:rPr>
                <w:bCs/>
              </w:rPr>
            </w:pPr>
            <w:r w:rsidRPr="00993C4F">
              <w:rPr>
                <w:bCs/>
              </w:rPr>
              <w:t xml:space="preserve"> DE-IV</w:t>
            </w:r>
          </w:p>
        </w:tc>
        <w:tc>
          <w:tcPr>
            <w:tcW w:w="393" w:type="pct"/>
            <w:tcMar>
              <w:top w:w="0" w:type="dxa"/>
              <w:left w:w="100" w:type="dxa"/>
              <w:bottom w:w="0" w:type="dxa"/>
              <w:right w:w="100" w:type="dxa"/>
            </w:tcMar>
            <w:vAlign w:val="center"/>
          </w:tcPr>
          <w:p w14:paraId="1D13D30C"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1C943A05" w14:textId="77777777" w:rsidR="00975EC4" w:rsidRPr="00993C4F" w:rsidRDefault="00975EC4" w:rsidP="00600AA3">
            <w:pPr>
              <w:contextualSpacing/>
              <w:jc w:val="center"/>
            </w:pPr>
            <w:r w:rsidRPr="00993C4F">
              <w:t>0</w:t>
            </w:r>
          </w:p>
        </w:tc>
        <w:tc>
          <w:tcPr>
            <w:tcW w:w="397" w:type="pct"/>
            <w:tcMar>
              <w:top w:w="0" w:type="dxa"/>
              <w:left w:w="100" w:type="dxa"/>
              <w:bottom w:w="0" w:type="dxa"/>
              <w:right w:w="100" w:type="dxa"/>
            </w:tcMar>
            <w:vAlign w:val="center"/>
          </w:tcPr>
          <w:p w14:paraId="7D82904E" w14:textId="77777777" w:rsidR="00975EC4" w:rsidRPr="00993C4F" w:rsidRDefault="00975EC4" w:rsidP="00600AA3">
            <w:pPr>
              <w:contextualSpacing/>
              <w:jc w:val="center"/>
            </w:pPr>
            <w:r w:rsidRPr="00993C4F">
              <w:t>0</w:t>
            </w:r>
          </w:p>
        </w:tc>
        <w:tc>
          <w:tcPr>
            <w:tcW w:w="723" w:type="pct"/>
            <w:tcMar>
              <w:top w:w="0" w:type="dxa"/>
              <w:left w:w="100" w:type="dxa"/>
              <w:bottom w:w="0" w:type="dxa"/>
              <w:right w:w="100" w:type="dxa"/>
            </w:tcMar>
            <w:vAlign w:val="center"/>
          </w:tcPr>
          <w:p w14:paraId="14E6ECE9" w14:textId="77777777" w:rsidR="00975EC4" w:rsidRPr="00993C4F" w:rsidRDefault="00975EC4" w:rsidP="00600AA3">
            <w:pPr>
              <w:contextualSpacing/>
              <w:jc w:val="center"/>
            </w:pPr>
            <w:r w:rsidRPr="00993C4F">
              <w:t>3</w:t>
            </w:r>
          </w:p>
        </w:tc>
      </w:tr>
      <w:tr w:rsidR="00975EC4" w:rsidRPr="00993C4F" w14:paraId="1816092C" w14:textId="77777777" w:rsidTr="00600AA3">
        <w:trPr>
          <w:trHeight w:val="285"/>
        </w:trPr>
        <w:tc>
          <w:tcPr>
            <w:tcW w:w="360" w:type="pct"/>
            <w:tcMar>
              <w:top w:w="0" w:type="dxa"/>
              <w:left w:w="100" w:type="dxa"/>
              <w:bottom w:w="0" w:type="dxa"/>
              <w:right w:w="100" w:type="dxa"/>
            </w:tcMar>
            <w:vAlign w:val="center"/>
          </w:tcPr>
          <w:p w14:paraId="07825BBF" w14:textId="77777777" w:rsidR="00975EC4" w:rsidRPr="00993C4F" w:rsidRDefault="00975EC4" w:rsidP="00600AA3">
            <w:pPr>
              <w:contextualSpacing/>
              <w:jc w:val="center"/>
            </w:pPr>
            <w:r w:rsidRPr="00993C4F">
              <w:t>5.</w:t>
            </w:r>
          </w:p>
        </w:tc>
        <w:tc>
          <w:tcPr>
            <w:tcW w:w="647" w:type="pct"/>
            <w:shd w:val="clear" w:color="auto" w:fill="auto"/>
            <w:tcMar>
              <w:top w:w="0" w:type="dxa"/>
              <w:left w:w="100" w:type="dxa"/>
              <w:bottom w:w="0" w:type="dxa"/>
              <w:right w:w="100" w:type="dxa"/>
            </w:tcMar>
            <w:vAlign w:val="center"/>
          </w:tcPr>
          <w:p w14:paraId="2F066310" w14:textId="77777777" w:rsidR="00975EC4" w:rsidRPr="00993C4F" w:rsidRDefault="00975EC4" w:rsidP="00600AA3">
            <w:pPr>
              <w:contextualSpacing/>
              <w:jc w:val="center"/>
            </w:pPr>
            <w:r>
              <w:t>EC52XX</w:t>
            </w:r>
            <w:r w:rsidRPr="00993C4F">
              <w:t>/</w:t>
            </w:r>
            <w:r>
              <w:t xml:space="preserve"> EC62XX</w:t>
            </w:r>
          </w:p>
        </w:tc>
        <w:tc>
          <w:tcPr>
            <w:tcW w:w="2084" w:type="pct"/>
            <w:tcMar>
              <w:top w:w="0" w:type="dxa"/>
              <w:left w:w="100" w:type="dxa"/>
              <w:bottom w:w="0" w:type="dxa"/>
              <w:right w:w="100" w:type="dxa"/>
            </w:tcMar>
            <w:vAlign w:val="center"/>
          </w:tcPr>
          <w:p w14:paraId="23132AE4" w14:textId="77777777" w:rsidR="00975EC4" w:rsidRPr="00993C4F" w:rsidRDefault="00975EC4" w:rsidP="00600AA3">
            <w:pPr>
              <w:contextualSpacing/>
              <w:rPr>
                <w:bCs/>
              </w:rPr>
            </w:pPr>
            <w:r w:rsidRPr="00993C4F">
              <w:rPr>
                <w:bCs/>
              </w:rPr>
              <w:t xml:space="preserve"> DE-V</w:t>
            </w:r>
          </w:p>
        </w:tc>
        <w:tc>
          <w:tcPr>
            <w:tcW w:w="393" w:type="pct"/>
            <w:tcMar>
              <w:top w:w="0" w:type="dxa"/>
              <w:left w:w="100" w:type="dxa"/>
              <w:bottom w:w="0" w:type="dxa"/>
              <w:right w:w="100" w:type="dxa"/>
            </w:tcMar>
            <w:vAlign w:val="center"/>
          </w:tcPr>
          <w:p w14:paraId="31612AA5"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77ADD028" w14:textId="77777777" w:rsidR="00975EC4" w:rsidRPr="00993C4F" w:rsidRDefault="00975EC4" w:rsidP="00600AA3">
            <w:pPr>
              <w:contextualSpacing/>
              <w:jc w:val="center"/>
            </w:pPr>
            <w:r w:rsidRPr="00993C4F">
              <w:t>0</w:t>
            </w:r>
          </w:p>
        </w:tc>
        <w:tc>
          <w:tcPr>
            <w:tcW w:w="397" w:type="pct"/>
            <w:tcMar>
              <w:top w:w="0" w:type="dxa"/>
              <w:left w:w="100" w:type="dxa"/>
              <w:bottom w:w="0" w:type="dxa"/>
              <w:right w:w="100" w:type="dxa"/>
            </w:tcMar>
            <w:vAlign w:val="center"/>
          </w:tcPr>
          <w:p w14:paraId="62179507" w14:textId="77777777" w:rsidR="00975EC4" w:rsidRPr="00993C4F" w:rsidRDefault="00975EC4" w:rsidP="00600AA3">
            <w:pPr>
              <w:contextualSpacing/>
              <w:jc w:val="center"/>
            </w:pPr>
            <w:r w:rsidRPr="00993C4F">
              <w:t>0</w:t>
            </w:r>
          </w:p>
        </w:tc>
        <w:tc>
          <w:tcPr>
            <w:tcW w:w="723" w:type="pct"/>
            <w:tcMar>
              <w:top w:w="0" w:type="dxa"/>
              <w:left w:w="100" w:type="dxa"/>
              <w:bottom w:w="0" w:type="dxa"/>
              <w:right w:w="100" w:type="dxa"/>
            </w:tcMar>
            <w:vAlign w:val="center"/>
          </w:tcPr>
          <w:p w14:paraId="3DBD092E" w14:textId="77777777" w:rsidR="00975EC4" w:rsidRPr="00993C4F" w:rsidRDefault="00975EC4" w:rsidP="00600AA3">
            <w:pPr>
              <w:contextualSpacing/>
              <w:jc w:val="center"/>
            </w:pPr>
            <w:r w:rsidRPr="00993C4F">
              <w:t>3</w:t>
            </w:r>
          </w:p>
        </w:tc>
      </w:tr>
      <w:tr w:rsidR="00975EC4" w:rsidRPr="00993C4F" w14:paraId="49C5662F" w14:textId="77777777" w:rsidTr="00600AA3">
        <w:trPr>
          <w:trHeight w:val="285"/>
        </w:trPr>
        <w:tc>
          <w:tcPr>
            <w:tcW w:w="360" w:type="pct"/>
            <w:tcMar>
              <w:top w:w="0" w:type="dxa"/>
              <w:left w:w="100" w:type="dxa"/>
              <w:bottom w:w="0" w:type="dxa"/>
              <w:right w:w="100" w:type="dxa"/>
            </w:tcMar>
            <w:vAlign w:val="center"/>
          </w:tcPr>
          <w:p w14:paraId="206AA033" w14:textId="77777777" w:rsidR="00975EC4" w:rsidRPr="00993C4F" w:rsidRDefault="00975EC4" w:rsidP="00600AA3">
            <w:pPr>
              <w:contextualSpacing/>
              <w:jc w:val="center"/>
            </w:pPr>
            <w:r w:rsidRPr="00993C4F">
              <w:t>6.</w:t>
            </w:r>
          </w:p>
        </w:tc>
        <w:tc>
          <w:tcPr>
            <w:tcW w:w="647" w:type="pct"/>
            <w:tcMar>
              <w:top w:w="0" w:type="dxa"/>
              <w:left w:w="100" w:type="dxa"/>
              <w:bottom w:w="0" w:type="dxa"/>
              <w:right w:w="100" w:type="dxa"/>
            </w:tcMar>
            <w:vAlign w:val="center"/>
          </w:tcPr>
          <w:p w14:paraId="35907562" w14:textId="77777777" w:rsidR="00975EC4" w:rsidRPr="00993C4F" w:rsidRDefault="00975EC4" w:rsidP="00600AA3">
            <w:pPr>
              <w:contextualSpacing/>
              <w:jc w:val="center"/>
            </w:pPr>
            <w:r w:rsidRPr="00993C4F">
              <w:t>RM6201</w:t>
            </w:r>
          </w:p>
        </w:tc>
        <w:tc>
          <w:tcPr>
            <w:tcW w:w="2084" w:type="pct"/>
            <w:tcMar>
              <w:top w:w="0" w:type="dxa"/>
              <w:left w:w="100" w:type="dxa"/>
              <w:bottom w:w="0" w:type="dxa"/>
              <w:right w:w="100" w:type="dxa"/>
            </w:tcMar>
            <w:vAlign w:val="center"/>
          </w:tcPr>
          <w:p w14:paraId="01F3F491" w14:textId="77777777" w:rsidR="00975EC4" w:rsidRPr="00993C4F" w:rsidRDefault="00975EC4" w:rsidP="00600AA3">
            <w:pPr>
              <w:contextualSpacing/>
            </w:pPr>
            <w:r w:rsidRPr="00993C4F">
              <w:t>Research Methodology</w:t>
            </w:r>
          </w:p>
        </w:tc>
        <w:tc>
          <w:tcPr>
            <w:tcW w:w="393" w:type="pct"/>
            <w:tcMar>
              <w:top w:w="0" w:type="dxa"/>
              <w:left w:w="100" w:type="dxa"/>
              <w:bottom w:w="0" w:type="dxa"/>
              <w:right w:w="100" w:type="dxa"/>
            </w:tcMar>
            <w:vAlign w:val="center"/>
          </w:tcPr>
          <w:p w14:paraId="06FA087D" w14:textId="77777777" w:rsidR="00975EC4" w:rsidRPr="00993C4F" w:rsidRDefault="00975EC4" w:rsidP="00600AA3">
            <w:pPr>
              <w:contextualSpacing/>
              <w:jc w:val="center"/>
            </w:pPr>
            <w:r w:rsidRPr="00993C4F">
              <w:t>3</w:t>
            </w:r>
          </w:p>
        </w:tc>
        <w:tc>
          <w:tcPr>
            <w:tcW w:w="395" w:type="pct"/>
            <w:tcMar>
              <w:top w:w="0" w:type="dxa"/>
              <w:left w:w="100" w:type="dxa"/>
              <w:bottom w:w="0" w:type="dxa"/>
              <w:right w:w="100" w:type="dxa"/>
            </w:tcMar>
            <w:vAlign w:val="center"/>
          </w:tcPr>
          <w:p w14:paraId="41246487" w14:textId="77777777" w:rsidR="00975EC4" w:rsidRPr="00993C4F" w:rsidRDefault="00975EC4" w:rsidP="00600AA3">
            <w:pPr>
              <w:contextualSpacing/>
              <w:jc w:val="center"/>
            </w:pPr>
            <w:r w:rsidRPr="00993C4F">
              <w:t>1</w:t>
            </w:r>
          </w:p>
        </w:tc>
        <w:tc>
          <w:tcPr>
            <w:tcW w:w="397" w:type="pct"/>
            <w:tcMar>
              <w:top w:w="0" w:type="dxa"/>
              <w:left w:w="100" w:type="dxa"/>
              <w:bottom w:w="0" w:type="dxa"/>
              <w:right w:w="100" w:type="dxa"/>
            </w:tcMar>
            <w:vAlign w:val="center"/>
          </w:tcPr>
          <w:p w14:paraId="2C315398" w14:textId="77777777" w:rsidR="00975EC4" w:rsidRPr="00993C4F" w:rsidRDefault="00975EC4" w:rsidP="00600AA3">
            <w:pPr>
              <w:contextualSpacing/>
              <w:jc w:val="center"/>
            </w:pPr>
            <w:r w:rsidRPr="00993C4F">
              <w:t>0</w:t>
            </w:r>
          </w:p>
        </w:tc>
        <w:tc>
          <w:tcPr>
            <w:tcW w:w="723" w:type="pct"/>
            <w:tcMar>
              <w:top w:w="0" w:type="dxa"/>
              <w:left w:w="100" w:type="dxa"/>
              <w:bottom w:w="0" w:type="dxa"/>
              <w:right w:w="100" w:type="dxa"/>
            </w:tcMar>
            <w:vAlign w:val="center"/>
          </w:tcPr>
          <w:p w14:paraId="7B60C07D" w14:textId="77777777" w:rsidR="00975EC4" w:rsidRPr="00993C4F" w:rsidRDefault="00975EC4" w:rsidP="00600AA3">
            <w:pPr>
              <w:contextualSpacing/>
              <w:jc w:val="center"/>
            </w:pPr>
            <w:r w:rsidRPr="00993C4F">
              <w:t>4</w:t>
            </w:r>
          </w:p>
        </w:tc>
      </w:tr>
      <w:tr w:rsidR="00975EC4" w:rsidRPr="00993C4F" w14:paraId="0365ECFC" w14:textId="77777777" w:rsidTr="00600AA3">
        <w:trPr>
          <w:trHeight w:val="285"/>
        </w:trPr>
        <w:tc>
          <w:tcPr>
            <w:tcW w:w="360" w:type="pct"/>
            <w:tcMar>
              <w:top w:w="0" w:type="dxa"/>
              <w:left w:w="100" w:type="dxa"/>
              <w:bottom w:w="0" w:type="dxa"/>
              <w:right w:w="100" w:type="dxa"/>
            </w:tcMar>
            <w:vAlign w:val="center"/>
          </w:tcPr>
          <w:p w14:paraId="34EDECC5" w14:textId="77777777" w:rsidR="00975EC4" w:rsidRPr="00993C4F" w:rsidRDefault="00975EC4" w:rsidP="00600AA3">
            <w:pPr>
              <w:contextualSpacing/>
              <w:jc w:val="center"/>
            </w:pPr>
            <w:r w:rsidRPr="00993C4F">
              <w:rPr>
                <w:color w:val="000000"/>
                <w:lang w:val="en-IN"/>
              </w:rPr>
              <w:t>7.</w:t>
            </w:r>
          </w:p>
        </w:tc>
        <w:tc>
          <w:tcPr>
            <w:tcW w:w="647" w:type="pct"/>
            <w:tcMar>
              <w:top w:w="0" w:type="dxa"/>
              <w:left w:w="100" w:type="dxa"/>
              <w:bottom w:w="0" w:type="dxa"/>
              <w:right w:w="100" w:type="dxa"/>
            </w:tcMar>
            <w:vAlign w:val="center"/>
          </w:tcPr>
          <w:p w14:paraId="26A11749" w14:textId="77777777" w:rsidR="00975EC4" w:rsidRPr="00993C4F" w:rsidRDefault="00975EC4" w:rsidP="00600AA3">
            <w:pPr>
              <w:contextualSpacing/>
              <w:jc w:val="center"/>
            </w:pPr>
            <w:r w:rsidRPr="00993C4F">
              <w:rPr>
                <w:color w:val="000000"/>
                <w:lang w:val="en-IN"/>
              </w:rPr>
              <w:t>IK6201</w:t>
            </w:r>
          </w:p>
        </w:tc>
        <w:tc>
          <w:tcPr>
            <w:tcW w:w="2084" w:type="pct"/>
            <w:tcMar>
              <w:top w:w="0" w:type="dxa"/>
              <w:left w:w="100" w:type="dxa"/>
              <w:bottom w:w="0" w:type="dxa"/>
              <w:right w:w="100" w:type="dxa"/>
            </w:tcMar>
            <w:vAlign w:val="center"/>
          </w:tcPr>
          <w:p w14:paraId="0D071D92" w14:textId="77777777" w:rsidR="00975EC4" w:rsidRPr="00993C4F" w:rsidRDefault="00975EC4" w:rsidP="00600AA3">
            <w:pPr>
              <w:contextualSpacing/>
            </w:pPr>
            <w:r w:rsidRPr="00993C4F">
              <w:rPr>
                <w:color w:val="000000"/>
                <w:lang w:val="en-IN"/>
              </w:rPr>
              <w:t>IKS</w:t>
            </w:r>
          </w:p>
        </w:tc>
        <w:tc>
          <w:tcPr>
            <w:tcW w:w="393" w:type="pct"/>
            <w:tcMar>
              <w:top w:w="0" w:type="dxa"/>
              <w:left w:w="100" w:type="dxa"/>
              <w:bottom w:w="0" w:type="dxa"/>
              <w:right w:w="100" w:type="dxa"/>
            </w:tcMar>
            <w:vAlign w:val="center"/>
          </w:tcPr>
          <w:p w14:paraId="6506198B" w14:textId="77777777" w:rsidR="00975EC4" w:rsidRPr="00993C4F" w:rsidRDefault="00975EC4" w:rsidP="00600AA3">
            <w:pPr>
              <w:contextualSpacing/>
              <w:jc w:val="center"/>
            </w:pPr>
            <w:r w:rsidRPr="00993C4F">
              <w:rPr>
                <w:color w:val="000000"/>
                <w:lang w:val="en-IN"/>
              </w:rPr>
              <w:t>3</w:t>
            </w:r>
          </w:p>
        </w:tc>
        <w:tc>
          <w:tcPr>
            <w:tcW w:w="395" w:type="pct"/>
            <w:tcMar>
              <w:top w:w="0" w:type="dxa"/>
              <w:left w:w="100" w:type="dxa"/>
              <w:bottom w:w="0" w:type="dxa"/>
              <w:right w:w="100" w:type="dxa"/>
            </w:tcMar>
            <w:vAlign w:val="center"/>
          </w:tcPr>
          <w:p w14:paraId="360EC97B" w14:textId="77777777" w:rsidR="00975EC4" w:rsidRPr="00993C4F" w:rsidRDefault="00975EC4" w:rsidP="00600AA3">
            <w:pPr>
              <w:contextualSpacing/>
              <w:jc w:val="center"/>
            </w:pPr>
            <w:r w:rsidRPr="00993C4F">
              <w:rPr>
                <w:color w:val="000000"/>
                <w:lang w:val="en-IN"/>
              </w:rPr>
              <w:t>0</w:t>
            </w:r>
          </w:p>
        </w:tc>
        <w:tc>
          <w:tcPr>
            <w:tcW w:w="397" w:type="pct"/>
            <w:tcMar>
              <w:top w:w="0" w:type="dxa"/>
              <w:left w:w="100" w:type="dxa"/>
              <w:bottom w:w="0" w:type="dxa"/>
              <w:right w:w="100" w:type="dxa"/>
            </w:tcMar>
            <w:vAlign w:val="center"/>
          </w:tcPr>
          <w:p w14:paraId="7054414F" w14:textId="77777777" w:rsidR="00975EC4" w:rsidRPr="00993C4F" w:rsidRDefault="00975EC4" w:rsidP="00600AA3">
            <w:pPr>
              <w:contextualSpacing/>
              <w:jc w:val="center"/>
            </w:pPr>
            <w:r w:rsidRPr="00993C4F">
              <w:rPr>
                <w:color w:val="000000"/>
                <w:lang w:val="en-IN"/>
              </w:rPr>
              <w:t>0</w:t>
            </w:r>
          </w:p>
        </w:tc>
        <w:tc>
          <w:tcPr>
            <w:tcW w:w="723" w:type="pct"/>
            <w:tcMar>
              <w:top w:w="0" w:type="dxa"/>
              <w:left w:w="100" w:type="dxa"/>
              <w:bottom w:w="0" w:type="dxa"/>
              <w:right w:w="100" w:type="dxa"/>
            </w:tcMar>
            <w:vAlign w:val="center"/>
          </w:tcPr>
          <w:p w14:paraId="6B5A546E" w14:textId="77777777" w:rsidR="00975EC4" w:rsidRPr="00993C4F" w:rsidRDefault="00975EC4" w:rsidP="00600AA3">
            <w:pPr>
              <w:contextualSpacing/>
              <w:jc w:val="center"/>
            </w:pPr>
            <w:r w:rsidRPr="00993C4F">
              <w:rPr>
                <w:color w:val="000000"/>
                <w:lang w:val="en-IN"/>
              </w:rPr>
              <w:t>3</w:t>
            </w:r>
          </w:p>
        </w:tc>
      </w:tr>
      <w:tr w:rsidR="00975EC4" w:rsidRPr="00993C4F" w14:paraId="6650F9A1" w14:textId="77777777" w:rsidTr="00600AA3">
        <w:trPr>
          <w:trHeight w:val="285"/>
        </w:trPr>
        <w:tc>
          <w:tcPr>
            <w:tcW w:w="360" w:type="pct"/>
            <w:tcMar>
              <w:top w:w="0" w:type="dxa"/>
              <w:left w:w="100" w:type="dxa"/>
              <w:bottom w:w="0" w:type="dxa"/>
              <w:right w:w="100" w:type="dxa"/>
            </w:tcMar>
            <w:vAlign w:val="center"/>
          </w:tcPr>
          <w:p w14:paraId="78413E1C" w14:textId="77777777" w:rsidR="00975EC4" w:rsidRPr="00993C4F" w:rsidRDefault="00975EC4" w:rsidP="00600AA3">
            <w:pPr>
              <w:contextualSpacing/>
              <w:rPr>
                <w:b/>
              </w:rPr>
            </w:pPr>
            <w:r w:rsidRPr="00993C4F">
              <w:rPr>
                <w:b/>
              </w:rPr>
              <w:t xml:space="preserve"> </w:t>
            </w:r>
          </w:p>
        </w:tc>
        <w:tc>
          <w:tcPr>
            <w:tcW w:w="2731" w:type="pct"/>
            <w:gridSpan w:val="2"/>
            <w:tcMar>
              <w:top w:w="0" w:type="dxa"/>
              <w:left w:w="100" w:type="dxa"/>
              <w:bottom w:w="0" w:type="dxa"/>
              <w:right w:w="100" w:type="dxa"/>
            </w:tcMar>
            <w:vAlign w:val="center"/>
          </w:tcPr>
          <w:p w14:paraId="79F8ABB5" w14:textId="77777777" w:rsidR="00975EC4" w:rsidRPr="00993C4F" w:rsidRDefault="00975EC4" w:rsidP="00600AA3">
            <w:pPr>
              <w:contextualSpacing/>
              <w:jc w:val="center"/>
              <w:rPr>
                <w:b/>
              </w:rPr>
            </w:pPr>
            <w:r w:rsidRPr="00993C4F">
              <w:rPr>
                <w:b/>
              </w:rPr>
              <w:t>TOTAL</w:t>
            </w:r>
          </w:p>
        </w:tc>
        <w:tc>
          <w:tcPr>
            <w:tcW w:w="393" w:type="pct"/>
            <w:tcMar>
              <w:top w:w="0" w:type="dxa"/>
              <w:left w:w="100" w:type="dxa"/>
              <w:bottom w:w="0" w:type="dxa"/>
              <w:right w:w="100" w:type="dxa"/>
            </w:tcMar>
            <w:vAlign w:val="center"/>
          </w:tcPr>
          <w:p w14:paraId="53E0428D" w14:textId="77777777" w:rsidR="00975EC4" w:rsidRPr="00993C4F" w:rsidRDefault="00975EC4" w:rsidP="00600AA3">
            <w:pPr>
              <w:contextualSpacing/>
              <w:jc w:val="center"/>
              <w:rPr>
                <w:b/>
              </w:rPr>
            </w:pPr>
            <w:r w:rsidRPr="00993C4F">
              <w:rPr>
                <w:b/>
              </w:rPr>
              <w:t>21</w:t>
            </w:r>
          </w:p>
        </w:tc>
        <w:tc>
          <w:tcPr>
            <w:tcW w:w="395" w:type="pct"/>
            <w:tcMar>
              <w:top w:w="0" w:type="dxa"/>
              <w:left w:w="100" w:type="dxa"/>
              <w:bottom w:w="0" w:type="dxa"/>
              <w:right w:w="100" w:type="dxa"/>
            </w:tcMar>
            <w:vAlign w:val="center"/>
          </w:tcPr>
          <w:p w14:paraId="5D66088B" w14:textId="77777777" w:rsidR="00975EC4" w:rsidRPr="00993C4F" w:rsidRDefault="00975EC4" w:rsidP="00600AA3">
            <w:pPr>
              <w:contextualSpacing/>
              <w:jc w:val="center"/>
              <w:rPr>
                <w:b/>
              </w:rPr>
            </w:pPr>
            <w:r w:rsidRPr="00993C4F">
              <w:rPr>
                <w:b/>
              </w:rPr>
              <w:t xml:space="preserve"> 1</w:t>
            </w:r>
          </w:p>
        </w:tc>
        <w:tc>
          <w:tcPr>
            <w:tcW w:w="397" w:type="pct"/>
            <w:tcMar>
              <w:top w:w="0" w:type="dxa"/>
              <w:left w:w="100" w:type="dxa"/>
              <w:bottom w:w="0" w:type="dxa"/>
              <w:right w:w="100" w:type="dxa"/>
            </w:tcMar>
            <w:vAlign w:val="center"/>
          </w:tcPr>
          <w:p w14:paraId="2E6296DC" w14:textId="77777777" w:rsidR="00975EC4" w:rsidRPr="00993C4F" w:rsidRDefault="00975EC4" w:rsidP="00600AA3">
            <w:pPr>
              <w:contextualSpacing/>
              <w:jc w:val="center"/>
              <w:rPr>
                <w:b/>
              </w:rPr>
            </w:pPr>
            <w:r w:rsidRPr="00993C4F">
              <w:rPr>
                <w:b/>
              </w:rPr>
              <w:t xml:space="preserve">4 </w:t>
            </w:r>
          </w:p>
        </w:tc>
        <w:tc>
          <w:tcPr>
            <w:tcW w:w="723" w:type="pct"/>
            <w:tcMar>
              <w:top w:w="0" w:type="dxa"/>
              <w:left w:w="100" w:type="dxa"/>
              <w:bottom w:w="0" w:type="dxa"/>
              <w:right w:w="100" w:type="dxa"/>
            </w:tcMar>
            <w:vAlign w:val="center"/>
          </w:tcPr>
          <w:p w14:paraId="17425203" w14:textId="77777777" w:rsidR="00975EC4" w:rsidRPr="00993C4F" w:rsidRDefault="00975EC4" w:rsidP="00600AA3">
            <w:pPr>
              <w:contextualSpacing/>
              <w:jc w:val="center"/>
              <w:rPr>
                <w:b/>
              </w:rPr>
            </w:pPr>
            <w:r w:rsidRPr="00993C4F">
              <w:rPr>
                <w:b/>
              </w:rPr>
              <w:t>24</w:t>
            </w:r>
          </w:p>
        </w:tc>
      </w:tr>
    </w:tbl>
    <w:p w14:paraId="4B858CB3" w14:textId="3C1E527C" w:rsidR="00AA6E4C" w:rsidRDefault="00AA6E4C"/>
    <w:p w14:paraId="724F2B66" w14:textId="77777777" w:rsidR="00AA6E4C" w:rsidRDefault="00AA6E4C">
      <w:pPr>
        <w:spacing w:after="160" w:line="259" w:lineRule="auto"/>
      </w:pPr>
      <w:r>
        <w:br w:type="page"/>
      </w:r>
    </w:p>
    <w:p w14:paraId="024214A3" w14:textId="77777777" w:rsidR="00975EC4" w:rsidRDefault="00975EC4"/>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975EC4" w:rsidRPr="001C7F3B" w14:paraId="4DD8D7B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73887E"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481EF8"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EC52</w:t>
            </w:r>
            <w:r>
              <w:rPr>
                <w:b/>
                <w:bCs/>
                <w:color w:val="000000"/>
                <w:sz w:val="18"/>
                <w:szCs w:val="18"/>
              </w:rPr>
              <w:t>03</w:t>
            </w:r>
          </w:p>
        </w:tc>
      </w:tr>
      <w:tr w:rsidR="00975EC4" w:rsidRPr="001C7F3B" w14:paraId="34B963FF"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D8C6ED"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542919"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L-T-P-C: 3-0-2-4</w:t>
            </w:r>
          </w:p>
        </w:tc>
      </w:tr>
      <w:tr w:rsidR="00975EC4" w:rsidRPr="001C7F3B" w14:paraId="2C8CAB0E"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3E0527"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588901"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 xml:space="preserve">Analog </w:t>
            </w:r>
            <w:r>
              <w:rPr>
                <w:b/>
                <w:bCs/>
                <w:color w:val="000000"/>
                <w:sz w:val="18"/>
                <w:szCs w:val="18"/>
              </w:rPr>
              <w:t>and</w:t>
            </w:r>
            <w:r w:rsidRPr="001C7F3B">
              <w:rPr>
                <w:b/>
                <w:bCs/>
                <w:color w:val="000000"/>
                <w:sz w:val="18"/>
                <w:szCs w:val="18"/>
              </w:rPr>
              <w:t xml:space="preserve"> Mixed Signal Integrated Circuits</w:t>
            </w:r>
          </w:p>
        </w:tc>
      </w:tr>
      <w:tr w:rsidR="00975EC4" w:rsidRPr="001C7F3B" w14:paraId="29D05ED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8AFAB3"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C06ADD"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themeColor="text1"/>
                <w:sz w:val="18"/>
                <w:szCs w:val="18"/>
              </w:rPr>
              <w:t>Lectures and Labs</w:t>
            </w:r>
          </w:p>
        </w:tc>
      </w:tr>
      <w:tr w:rsidR="00975EC4" w:rsidRPr="001C7F3B" w14:paraId="7E86946A" w14:textId="77777777" w:rsidTr="00600AA3">
        <w:trPr>
          <w:trHeight w:val="16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D39E5F"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6F7FCD"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2, 3 and 4</w:t>
            </w:r>
          </w:p>
        </w:tc>
      </w:tr>
      <w:tr w:rsidR="00975EC4" w:rsidRPr="001C7F3B" w14:paraId="158A9D06"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F8A883"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6562C2"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sz w:val="18"/>
                <w:szCs w:val="18"/>
              </w:rPr>
              <w:t xml:space="preserve">Analog </w:t>
            </w:r>
            <w:r>
              <w:rPr>
                <w:color w:val="000000"/>
                <w:sz w:val="18"/>
                <w:szCs w:val="18"/>
              </w:rPr>
              <w:t>and</w:t>
            </w:r>
            <w:r w:rsidRPr="001C7F3B">
              <w:rPr>
                <w:color w:val="000000"/>
                <w:sz w:val="18"/>
                <w:szCs w:val="18"/>
              </w:rPr>
              <w:t xml:space="preserve"> Mixed Signal Integrated Circuits explore the design and analysis of circuits that process both </w:t>
            </w:r>
            <w:proofErr w:type="spellStart"/>
            <w:r w:rsidRPr="001C7F3B">
              <w:rPr>
                <w:color w:val="000000"/>
                <w:sz w:val="18"/>
                <w:szCs w:val="18"/>
              </w:rPr>
              <w:t>analog</w:t>
            </w:r>
            <w:proofErr w:type="spellEnd"/>
            <w:r w:rsidRPr="001C7F3B">
              <w:rPr>
                <w:color w:val="000000"/>
                <w:sz w:val="18"/>
                <w:szCs w:val="18"/>
              </w:rPr>
              <w:t xml:space="preserve"> and digital signals. The course covers topics such as amplifiers, filters, data converters, and their applications in modern electronics.</w:t>
            </w:r>
          </w:p>
        </w:tc>
      </w:tr>
      <w:tr w:rsidR="00975EC4" w:rsidRPr="001C7F3B" w14:paraId="257CD864"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B69BEA"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882457"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CMOS </w:t>
            </w:r>
            <w:proofErr w:type="spellStart"/>
            <w:r w:rsidRPr="001C7F3B">
              <w:rPr>
                <w:color w:val="000000"/>
                <w:sz w:val="18"/>
                <w:szCs w:val="18"/>
                <w:lang w:val="en-IN"/>
              </w:rPr>
              <w:t>Opamp</w:t>
            </w:r>
            <w:proofErr w:type="spellEnd"/>
            <w:r w:rsidRPr="001C7F3B">
              <w:rPr>
                <w:color w:val="000000"/>
                <w:sz w:val="18"/>
                <w:szCs w:val="18"/>
                <w:lang w:val="en-IN"/>
              </w:rPr>
              <w:t xml:space="preserve">: Basics of Differential amplifier with active load. Two CMOS </w:t>
            </w:r>
            <w:proofErr w:type="spellStart"/>
            <w:r w:rsidRPr="001C7F3B">
              <w:rPr>
                <w:color w:val="000000"/>
                <w:sz w:val="18"/>
                <w:szCs w:val="18"/>
                <w:lang w:val="en-IN"/>
              </w:rPr>
              <w:t>Opamp</w:t>
            </w:r>
            <w:proofErr w:type="spellEnd"/>
            <w:r w:rsidRPr="001C7F3B">
              <w:rPr>
                <w:color w:val="000000"/>
                <w:sz w:val="18"/>
                <w:szCs w:val="18"/>
                <w:lang w:val="en-IN"/>
              </w:rPr>
              <w:t xml:space="preserve"> Design, Frequency compensation of the CMOS </w:t>
            </w:r>
            <w:proofErr w:type="spellStart"/>
            <w:r w:rsidRPr="001C7F3B">
              <w:rPr>
                <w:color w:val="000000"/>
                <w:sz w:val="18"/>
                <w:szCs w:val="18"/>
                <w:lang w:val="en-IN"/>
              </w:rPr>
              <w:t>Opamp</w:t>
            </w:r>
            <w:proofErr w:type="spellEnd"/>
            <w:r w:rsidRPr="001C7F3B">
              <w:rPr>
                <w:color w:val="000000"/>
                <w:sz w:val="18"/>
                <w:szCs w:val="18"/>
                <w:lang w:val="en-IN"/>
              </w:rPr>
              <w:t xml:space="preserve">. Three stage </w:t>
            </w:r>
            <w:proofErr w:type="spellStart"/>
            <w:r w:rsidRPr="001C7F3B">
              <w:rPr>
                <w:color w:val="000000"/>
                <w:sz w:val="18"/>
                <w:szCs w:val="18"/>
                <w:lang w:val="en-IN"/>
              </w:rPr>
              <w:t>Opamp</w:t>
            </w:r>
            <w:proofErr w:type="spellEnd"/>
            <w:r w:rsidRPr="001C7F3B">
              <w:rPr>
                <w:color w:val="000000"/>
                <w:sz w:val="18"/>
                <w:szCs w:val="18"/>
                <w:lang w:val="en-IN"/>
              </w:rPr>
              <w:t xml:space="preserve"> with output buffer.</w:t>
            </w:r>
          </w:p>
          <w:p w14:paraId="62E7109F" w14:textId="77777777" w:rsidR="00975EC4" w:rsidRPr="001C7F3B" w:rsidRDefault="00975EC4" w:rsidP="00600AA3">
            <w:pPr>
              <w:contextualSpacing/>
              <w:rPr>
                <w:color w:val="000000"/>
                <w:sz w:val="18"/>
                <w:szCs w:val="18"/>
                <w:lang w:val="en-IN"/>
              </w:rPr>
            </w:pPr>
            <w:r w:rsidRPr="001C7F3B">
              <w:rPr>
                <w:color w:val="000000"/>
                <w:sz w:val="18"/>
                <w:szCs w:val="18"/>
                <w:lang w:val="en-IN"/>
              </w:rPr>
              <w:t>Reference circuits: Supply-insensitive biasing, Self-biased VTH-reference circuit, PTAT current generation, Temperature-insensitive biasing.</w:t>
            </w:r>
          </w:p>
          <w:p w14:paraId="55758DA2" w14:textId="77777777" w:rsidR="00975EC4" w:rsidRPr="001C7F3B" w:rsidRDefault="00975EC4" w:rsidP="00600AA3">
            <w:pPr>
              <w:contextualSpacing/>
              <w:rPr>
                <w:color w:val="000000"/>
                <w:sz w:val="18"/>
                <w:szCs w:val="18"/>
                <w:lang w:val="en-IN"/>
              </w:rPr>
            </w:pPr>
            <w:r w:rsidRPr="001C7F3B">
              <w:rPr>
                <w:color w:val="000000"/>
                <w:sz w:val="18"/>
                <w:szCs w:val="18"/>
                <w:lang w:val="en-IN"/>
              </w:rPr>
              <w:t>Switched capacitor circuits: Switched capacitor amplifiers, integrators and filters.</w:t>
            </w:r>
          </w:p>
          <w:p w14:paraId="19C772F2"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Non-Linear Analog Circuits: Basic CMOS Comparator Design, Analog Multipliers, Multiplying Quad, Level Shifting (Excluding Input Level Shifting </w:t>
            </w:r>
            <w:proofErr w:type="gramStart"/>
            <w:r w:rsidRPr="001C7F3B">
              <w:rPr>
                <w:color w:val="000000"/>
                <w:sz w:val="18"/>
                <w:szCs w:val="18"/>
                <w:lang w:val="en-IN"/>
              </w:rPr>
              <w:t>For</w:t>
            </w:r>
            <w:proofErr w:type="gramEnd"/>
            <w:r w:rsidRPr="001C7F3B">
              <w:rPr>
                <w:color w:val="000000"/>
                <w:sz w:val="18"/>
                <w:szCs w:val="18"/>
                <w:lang w:val="en-IN"/>
              </w:rPr>
              <w:t xml:space="preserve"> Multiplier).</w:t>
            </w:r>
          </w:p>
          <w:p w14:paraId="13916165" w14:textId="77777777" w:rsidR="00975EC4" w:rsidRPr="001C7F3B" w:rsidRDefault="00975EC4" w:rsidP="00600AA3">
            <w:pPr>
              <w:contextualSpacing/>
              <w:rPr>
                <w:color w:val="000000"/>
                <w:sz w:val="18"/>
                <w:szCs w:val="18"/>
                <w:lang w:val="en-IN"/>
              </w:rPr>
            </w:pPr>
            <w:r w:rsidRPr="001C7F3B">
              <w:rPr>
                <w:color w:val="000000"/>
                <w:sz w:val="18"/>
                <w:szCs w:val="18"/>
                <w:lang w:val="en-IN"/>
              </w:rPr>
              <w:t>Data converter fundamentals: Analog versus Digital Discrete Time Signals, Converting Analog Signals to Data Signals, Sample and Hold Characteristics, DAC Specifications, ADC Specifications, Mixed-Signal Layout Issues.</w:t>
            </w:r>
          </w:p>
          <w:p w14:paraId="4B520B00" w14:textId="77777777" w:rsidR="00975EC4" w:rsidRPr="001C7F3B" w:rsidRDefault="00975EC4" w:rsidP="00600AA3">
            <w:pPr>
              <w:contextualSpacing/>
              <w:rPr>
                <w:sz w:val="18"/>
                <w:szCs w:val="18"/>
              </w:rPr>
            </w:pPr>
            <w:r w:rsidRPr="001C7F3B">
              <w:rPr>
                <w:color w:val="000000"/>
                <w:sz w:val="18"/>
                <w:szCs w:val="18"/>
                <w:lang w:val="en-IN"/>
              </w:rPr>
              <w:t>Data Converters Architectures: DAC Architectures, Digital Input Code, Resistors String, R-2R Ladder Networks, Current Steering, Charge Scaling DACs, Cyclic DAC, Pipeline DAC, ADC Architectures, Flash, 2-Step Flash ADC, Pipeline ADC, Integrating ADC, Successive Approximation ADC. Oversampling Sigma-Delta modulator and converters.</w:t>
            </w:r>
          </w:p>
        </w:tc>
      </w:tr>
      <w:tr w:rsidR="00975EC4" w:rsidRPr="001C7F3B" w14:paraId="54708E95" w14:textId="77777777" w:rsidTr="00600AA3">
        <w:trPr>
          <w:trHeight w:val="228"/>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86428E"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B40D56" w14:textId="77777777" w:rsidR="00975EC4" w:rsidRPr="001C7F3B" w:rsidRDefault="00975EC4"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3a and 3b</w:t>
            </w:r>
          </w:p>
        </w:tc>
      </w:tr>
      <w:tr w:rsidR="00975EC4" w:rsidRPr="001C7F3B" w14:paraId="5E696450"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1ACB02"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EB069D"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975EC4" w:rsidRPr="001C7F3B" w14:paraId="18EFDAE2"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3A4282" w14:textId="77777777" w:rsidR="00975EC4" w:rsidRPr="001C7F3B" w:rsidRDefault="00975EC4"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1628DA"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72A12CE"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B. </w:t>
            </w:r>
            <w:proofErr w:type="spellStart"/>
            <w:r w:rsidRPr="001C7F3B">
              <w:rPr>
                <w:color w:val="000000" w:themeColor="text1"/>
                <w:sz w:val="18"/>
                <w:szCs w:val="18"/>
              </w:rPr>
              <w:t>Razavi</w:t>
            </w:r>
            <w:proofErr w:type="spellEnd"/>
            <w:r w:rsidRPr="001C7F3B">
              <w:rPr>
                <w:color w:val="000000" w:themeColor="text1"/>
                <w:sz w:val="18"/>
                <w:szCs w:val="18"/>
              </w:rPr>
              <w:t>, “Design of Analog CMOS Integrated Circuits” 1st Edition, McGraw Hill, 2000.</w:t>
            </w:r>
          </w:p>
          <w:p w14:paraId="442039FC"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P. E. Allen and D. R. </w:t>
            </w:r>
            <w:proofErr w:type="spellStart"/>
            <w:r w:rsidRPr="001C7F3B">
              <w:rPr>
                <w:color w:val="000000" w:themeColor="text1"/>
                <w:sz w:val="18"/>
                <w:szCs w:val="18"/>
              </w:rPr>
              <w:t>Holberg</w:t>
            </w:r>
            <w:proofErr w:type="spellEnd"/>
            <w:r w:rsidRPr="001C7F3B">
              <w:rPr>
                <w:color w:val="000000" w:themeColor="text1"/>
                <w:sz w:val="18"/>
                <w:szCs w:val="18"/>
              </w:rPr>
              <w:t>, “CMOS Analog Circuit Design” 2nd Edition, Oxford University Press, 2002.</w:t>
            </w:r>
          </w:p>
          <w:p w14:paraId="235D4786"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Paul Gray, P J Hurst, S H Lewis and R G Meyer, “Analysis and design of Analog Integrated Circuits”, Wiley</w:t>
            </w:r>
          </w:p>
          <w:p w14:paraId="4C8DA463"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Sergio Franco, “Analog Circuit Design Discrete and Integrated”, </w:t>
            </w:r>
            <w:proofErr w:type="spellStart"/>
            <w:r w:rsidRPr="001C7F3B">
              <w:rPr>
                <w:color w:val="000000" w:themeColor="text1"/>
                <w:sz w:val="18"/>
                <w:szCs w:val="18"/>
              </w:rPr>
              <w:t>McGrawHill</w:t>
            </w:r>
            <w:proofErr w:type="spellEnd"/>
          </w:p>
          <w:p w14:paraId="70E85975"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5. Walt Kester, “The Data Conversion Handbook,” Elsevier</w:t>
            </w:r>
          </w:p>
          <w:p w14:paraId="1CBCC223"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Franco </w:t>
            </w:r>
            <w:proofErr w:type="spellStart"/>
            <w:r w:rsidRPr="001C7F3B">
              <w:rPr>
                <w:color w:val="000000" w:themeColor="text1"/>
                <w:sz w:val="18"/>
                <w:szCs w:val="18"/>
              </w:rPr>
              <w:t>Maloberti</w:t>
            </w:r>
            <w:proofErr w:type="spellEnd"/>
            <w:r w:rsidRPr="001C7F3B">
              <w:rPr>
                <w:color w:val="000000" w:themeColor="text1"/>
                <w:sz w:val="18"/>
                <w:szCs w:val="18"/>
              </w:rPr>
              <w:t>, “Data Converters”, Springer</w:t>
            </w:r>
          </w:p>
          <w:p w14:paraId="10706A19"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7. Rudy van de </w:t>
            </w:r>
            <w:proofErr w:type="spellStart"/>
            <w:r w:rsidRPr="001C7F3B">
              <w:rPr>
                <w:color w:val="000000" w:themeColor="text1"/>
                <w:sz w:val="18"/>
                <w:szCs w:val="18"/>
              </w:rPr>
              <w:t>Plassche</w:t>
            </w:r>
            <w:proofErr w:type="spellEnd"/>
            <w:r w:rsidRPr="001C7F3B">
              <w:rPr>
                <w:color w:val="000000" w:themeColor="text1"/>
                <w:sz w:val="18"/>
                <w:szCs w:val="18"/>
              </w:rPr>
              <w:t>, “CMOS Integrated A/D and D/A Converters,” Springer</w:t>
            </w:r>
          </w:p>
          <w:p w14:paraId="43A2E918"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8. Shanthi Pavan, Richard Schreier, “Understanding Delta-Sigma Data Converters” IEEE-Wiley</w:t>
            </w:r>
          </w:p>
          <w:p w14:paraId="5BD51768" w14:textId="77777777" w:rsidR="00975EC4" w:rsidRPr="001C7F3B" w:rsidRDefault="00975EC4"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9. R. </w:t>
            </w:r>
            <w:proofErr w:type="spellStart"/>
            <w:r w:rsidRPr="001C7F3B">
              <w:rPr>
                <w:color w:val="000000" w:themeColor="text1"/>
                <w:sz w:val="18"/>
                <w:szCs w:val="18"/>
              </w:rPr>
              <w:t>Jacaob</w:t>
            </w:r>
            <w:proofErr w:type="spellEnd"/>
            <w:r w:rsidRPr="001C7F3B">
              <w:rPr>
                <w:color w:val="000000" w:themeColor="text1"/>
                <w:sz w:val="18"/>
                <w:szCs w:val="18"/>
              </w:rPr>
              <w:t xml:space="preserve"> Baker, “CMOS- Mixed Signal Circuit Design '' (Vol </w:t>
            </w:r>
            <w:proofErr w:type="spellStart"/>
            <w:r w:rsidRPr="001C7F3B">
              <w:rPr>
                <w:color w:val="000000" w:themeColor="text1"/>
                <w:sz w:val="18"/>
                <w:szCs w:val="18"/>
              </w:rPr>
              <w:t>ll</w:t>
            </w:r>
            <w:proofErr w:type="spellEnd"/>
            <w:r w:rsidRPr="001C7F3B">
              <w:rPr>
                <w:color w:val="000000" w:themeColor="text1"/>
                <w:sz w:val="18"/>
                <w:szCs w:val="18"/>
              </w:rPr>
              <w:t xml:space="preserve"> of CMOS: Circuit Design, Layout and Simulation), IEEE Press and Wiley </w:t>
            </w:r>
            <w:proofErr w:type="spellStart"/>
            <w:r w:rsidRPr="001C7F3B">
              <w:rPr>
                <w:color w:val="000000" w:themeColor="text1"/>
                <w:sz w:val="18"/>
                <w:szCs w:val="18"/>
              </w:rPr>
              <w:t>Interscience</w:t>
            </w:r>
            <w:proofErr w:type="spellEnd"/>
            <w:r w:rsidRPr="001C7F3B">
              <w:rPr>
                <w:color w:val="000000" w:themeColor="text1"/>
                <w:sz w:val="18"/>
                <w:szCs w:val="18"/>
              </w:rPr>
              <w:t>, 2002.</w:t>
            </w:r>
          </w:p>
        </w:tc>
      </w:tr>
    </w:tbl>
    <w:p w14:paraId="44ACCB5F" w14:textId="6A0F27D6" w:rsidR="00AA6E4C" w:rsidRDefault="00AA6E4C"/>
    <w:p w14:paraId="62783EBE" w14:textId="77777777" w:rsidR="00AA6E4C" w:rsidRDefault="00AA6E4C">
      <w:pPr>
        <w:spacing w:after="160" w:line="259" w:lineRule="auto"/>
      </w:pPr>
      <w:r>
        <w:br w:type="page"/>
      </w:r>
    </w:p>
    <w:p w14:paraId="6D54D228" w14:textId="77777777" w:rsidR="00975EC4" w:rsidRDefault="00975EC4"/>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975EC4" w:rsidRPr="001C7F3B" w14:paraId="20554295"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02C8FD"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E564B4"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EC5</w:t>
            </w:r>
            <w:r>
              <w:rPr>
                <w:b/>
                <w:bCs/>
                <w:color w:val="000000"/>
                <w:sz w:val="18"/>
                <w:szCs w:val="18"/>
              </w:rPr>
              <w:t>204</w:t>
            </w:r>
          </w:p>
        </w:tc>
      </w:tr>
      <w:tr w:rsidR="00975EC4" w:rsidRPr="001C7F3B" w14:paraId="4BEC71C4"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E804E8"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10E34A"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L-T-P-C: 3-0-2-4</w:t>
            </w:r>
          </w:p>
        </w:tc>
      </w:tr>
      <w:tr w:rsidR="00975EC4" w:rsidRPr="001C7F3B" w14:paraId="24B1C1D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D53B8D"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5A77C6"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High Performance Embedded Computing System</w:t>
            </w:r>
          </w:p>
        </w:tc>
      </w:tr>
      <w:tr w:rsidR="00975EC4" w:rsidRPr="001C7F3B" w14:paraId="38CB4A4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265556D"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8B2306"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themeColor="text1"/>
                <w:sz w:val="18"/>
                <w:szCs w:val="18"/>
              </w:rPr>
              <w:t>Lectures and Labs</w:t>
            </w:r>
          </w:p>
        </w:tc>
      </w:tr>
      <w:tr w:rsidR="00975EC4" w:rsidRPr="001C7F3B" w14:paraId="0B4A6DA6"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9EDB9B2"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FF9C012"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2, 3 and 4</w:t>
            </w:r>
          </w:p>
        </w:tc>
      </w:tr>
      <w:tr w:rsidR="00975EC4" w:rsidRPr="001C7F3B" w14:paraId="529A9B86"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15D3D7D"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0CC97D"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sz w:val="18"/>
                <w:szCs w:val="18"/>
              </w:rPr>
              <w:t>This course focus on the architecture and design of embedded systems that require high computational power. The course covers parallel processing, optimization techniques, and applications in areas such as signal processing and real-time computing.</w:t>
            </w:r>
          </w:p>
        </w:tc>
      </w:tr>
      <w:tr w:rsidR="00975EC4" w:rsidRPr="001C7F3B" w14:paraId="75E831EA"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4D38BA"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85F143" w14:textId="77777777" w:rsidR="00975EC4" w:rsidRPr="001C7F3B" w:rsidRDefault="00975EC4" w:rsidP="00600AA3">
            <w:pPr>
              <w:contextualSpacing/>
              <w:rPr>
                <w:color w:val="000000"/>
                <w:sz w:val="18"/>
                <w:szCs w:val="18"/>
                <w:lang w:val="en-IN"/>
              </w:rPr>
            </w:pPr>
            <w:r w:rsidRPr="001C7F3B">
              <w:rPr>
                <w:color w:val="000000"/>
                <w:sz w:val="18"/>
                <w:szCs w:val="18"/>
                <w:lang w:val="en-IN"/>
              </w:rPr>
              <w:t>Introduction and evolution of high-performance embedded computing system.</w:t>
            </w:r>
          </w:p>
          <w:p w14:paraId="1685924D"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Basics of Computer Design &amp; Performance Evaluation: Defining Computer Architecture, Quantitative Principles of Computer Design, CPU Performance &amp; its factors, SPEC Benchmarks. </w:t>
            </w:r>
          </w:p>
          <w:p w14:paraId="1D4A4A4C"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Computational model: Basic computational models, Abstract level of processor, </w:t>
            </w:r>
            <w:proofErr w:type="gramStart"/>
            <w:r w:rsidRPr="001C7F3B">
              <w:rPr>
                <w:color w:val="000000"/>
                <w:sz w:val="18"/>
                <w:szCs w:val="18"/>
                <w:lang w:val="en-IN"/>
              </w:rPr>
              <w:t>Open Source</w:t>
            </w:r>
            <w:proofErr w:type="gramEnd"/>
            <w:r w:rsidRPr="001C7F3B">
              <w:rPr>
                <w:color w:val="000000"/>
                <w:sz w:val="18"/>
                <w:szCs w:val="18"/>
                <w:lang w:val="en-IN"/>
              </w:rPr>
              <w:t xml:space="preserve"> ISA, Micro-Architecture, </w:t>
            </w:r>
          </w:p>
          <w:p w14:paraId="46111389"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High performance computer arithmetic architectures, </w:t>
            </w:r>
          </w:p>
          <w:p w14:paraId="18274504"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Instruction level Parallelisms: ILP concepts, Dependencies between instructions, preserving sequential consistency. </w:t>
            </w:r>
          </w:p>
          <w:p w14:paraId="358F608D"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Pipelining: Introduction to pipelining, Instruction pipeline design, Pipeline hazards, deep pipeline microarchitecture and micro-operation, </w:t>
            </w:r>
          </w:p>
          <w:p w14:paraId="5877E09B"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Superscalar Processors: Introduction, Parallel decoding, Superscalar instruction issue, Shelving, Register Renaming, </w:t>
            </w:r>
          </w:p>
          <w:p w14:paraId="09F07CEB" w14:textId="77777777" w:rsidR="00975EC4" w:rsidRPr="001C7F3B" w:rsidRDefault="00975EC4" w:rsidP="00600AA3">
            <w:pPr>
              <w:contextualSpacing/>
              <w:rPr>
                <w:color w:val="000000"/>
                <w:sz w:val="18"/>
                <w:szCs w:val="18"/>
                <w:lang w:val="en-IN"/>
              </w:rPr>
            </w:pPr>
            <w:r w:rsidRPr="001C7F3B">
              <w:rPr>
                <w:color w:val="000000"/>
                <w:sz w:val="18"/>
                <w:szCs w:val="18"/>
                <w:lang w:val="en-IN"/>
              </w:rPr>
              <w:t xml:space="preserve">Memory System: Memory hierarchy, Memory system Performance, Cache Memory, Cache Coherence, Memory Consistency, Cache Performance Issues, Shared Memory Organization. High performance Bus Architecture, Parallel-Virtual-Machine Architecture and programming model. Multicore and multiprocessor architecture, VLIW processor architectures. Array and vector processors. </w:t>
            </w:r>
          </w:p>
          <w:p w14:paraId="69F4F858" w14:textId="77777777" w:rsidR="00975EC4" w:rsidRPr="001C7F3B" w:rsidRDefault="00975EC4" w:rsidP="00600AA3">
            <w:pPr>
              <w:contextualSpacing/>
              <w:rPr>
                <w:sz w:val="18"/>
                <w:szCs w:val="18"/>
              </w:rPr>
            </w:pPr>
            <w:r w:rsidRPr="001C7F3B">
              <w:rPr>
                <w:color w:val="000000"/>
                <w:sz w:val="18"/>
                <w:szCs w:val="18"/>
                <w:lang w:val="en-IN"/>
              </w:rPr>
              <w:t>Introduction Embedded Co-Processor: GPU and ML Accelerator</w:t>
            </w:r>
          </w:p>
        </w:tc>
      </w:tr>
      <w:tr w:rsidR="00975EC4" w:rsidRPr="001C7F3B" w14:paraId="54D6D81C"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CFD810"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A0D9F8" w14:textId="77777777" w:rsidR="00975EC4" w:rsidRPr="001C7F3B" w:rsidRDefault="00975EC4"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975EC4" w:rsidRPr="001C7F3B" w14:paraId="348FBE0A"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2D7BEB"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F7C6BA" w14:textId="77777777" w:rsidR="00975EC4" w:rsidRPr="001C7F3B" w:rsidRDefault="00975EC4"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975EC4" w:rsidRPr="001C7F3B" w14:paraId="030829EF"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7A51C3" w14:textId="77777777" w:rsidR="00975EC4" w:rsidRPr="001C7F3B" w:rsidRDefault="00975EC4"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9F6E4C" w14:textId="77777777" w:rsidR="00975EC4" w:rsidRPr="001C7F3B" w:rsidRDefault="00975EC4"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35725E2"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John L. Hennessy and David A. Patterson, “Computer Architecture-A Quantitative</w:t>
            </w:r>
          </w:p>
          <w:p w14:paraId="21554BDC"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Approach”, 6th Edition, Elsevier, 2019.</w:t>
            </w:r>
          </w:p>
          <w:p w14:paraId="604BFAF5"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John L. Hennessy and David A. Patterson, “Computer Organization and Design”,</w:t>
            </w:r>
          </w:p>
          <w:p w14:paraId="5DE76025"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Morgan Kaufmann Publisher, 2nd Edition, 2021.</w:t>
            </w:r>
          </w:p>
          <w:p w14:paraId="10604ECD"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S. R. Sarangi, “Advanced Computer Architecture”, 1st Edition, 2021.</w:t>
            </w:r>
          </w:p>
          <w:p w14:paraId="59BBBC67"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w:t>
            </w:r>
            <w:proofErr w:type="spellStart"/>
            <w:r w:rsidRPr="001C7F3B">
              <w:rPr>
                <w:color w:val="000000" w:themeColor="text1"/>
                <w:sz w:val="18"/>
                <w:szCs w:val="18"/>
              </w:rPr>
              <w:t>Sima</w:t>
            </w:r>
            <w:proofErr w:type="spellEnd"/>
            <w:r w:rsidRPr="001C7F3B">
              <w:rPr>
                <w:color w:val="000000" w:themeColor="text1"/>
                <w:sz w:val="18"/>
                <w:szCs w:val="18"/>
              </w:rPr>
              <w:t xml:space="preserve">, </w:t>
            </w:r>
            <w:proofErr w:type="spellStart"/>
            <w:r w:rsidRPr="001C7F3B">
              <w:rPr>
                <w:color w:val="000000" w:themeColor="text1"/>
                <w:sz w:val="18"/>
                <w:szCs w:val="18"/>
              </w:rPr>
              <w:t>Fauntain</w:t>
            </w:r>
            <w:proofErr w:type="spellEnd"/>
            <w:r w:rsidRPr="001C7F3B">
              <w:rPr>
                <w:color w:val="000000" w:themeColor="text1"/>
                <w:sz w:val="18"/>
                <w:szCs w:val="18"/>
              </w:rPr>
              <w:t xml:space="preserve">, </w:t>
            </w:r>
            <w:proofErr w:type="spellStart"/>
            <w:r w:rsidRPr="001C7F3B">
              <w:rPr>
                <w:color w:val="000000" w:themeColor="text1"/>
                <w:sz w:val="18"/>
                <w:szCs w:val="18"/>
              </w:rPr>
              <w:t>Kscucle</w:t>
            </w:r>
            <w:proofErr w:type="spellEnd"/>
            <w:r w:rsidRPr="001C7F3B">
              <w:rPr>
                <w:color w:val="000000" w:themeColor="text1"/>
                <w:sz w:val="18"/>
                <w:szCs w:val="18"/>
              </w:rPr>
              <w:t>, “Advanced Computer Architecture a design space approach”,</w:t>
            </w:r>
          </w:p>
          <w:p w14:paraId="1237A286"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Pearson, 7th Edition, 2009.</w:t>
            </w:r>
          </w:p>
          <w:p w14:paraId="7B629FC1" w14:textId="77777777" w:rsidR="00975EC4" w:rsidRPr="001C7F3B" w:rsidRDefault="00975EC4"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5. Kai Hwang, “Advanced Computer Architecture”, </w:t>
            </w:r>
            <w:proofErr w:type="spellStart"/>
            <w:r w:rsidRPr="001C7F3B">
              <w:rPr>
                <w:color w:val="000000" w:themeColor="text1"/>
                <w:sz w:val="18"/>
                <w:szCs w:val="18"/>
              </w:rPr>
              <w:t>McGrawHill</w:t>
            </w:r>
            <w:proofErr w:type="spellEnd"/>
            <w:r w:rsidRPr="001C7F3B">
              <w:rPr>
                <w:color w:val="000000" w:themeColor="text1"/>
                <w:sz w:val="18"/>
                <w:szCs w:val="18"/>
              </w:rPr>
              <w:t xml:space="preserve"> publication, 2003.</w:t>
            </w:r>
          </w:p>
          <w:p w14:paraId="1197AE58" w14:textId="77777777" w:rsidR="00975EC4" w:rsidRPr="001C7F3B" w:rsidRDefault="00975EC4"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 Note: for text 2 to 3, remaining for references</w:t>
            </w:r>
          </w:p>
        </w:tc>
      </w:tr>
    </w:tbl>
    <w:p w14:paraId="6B3D5FA2" w14:textId="77777777" w:rsidR="00975EC4" w:rsidRDefault="00975EC4"/>
    <w:p w14:paraId="2C8AB155" w14:textId="3A0BDE7C" w:rsidR="00AA6E4C" w:rsidRDefault="00AA6E4C">
      <w:pPr>
        <w:spacing w:after="160" w:line="259" w:lineRule="auto"/>
      </w:pPr>
      <w:r>
        <w:br w:type="page"/>
      </w:r>
    </w:p>
    <w:p w14:paraId="7462FE41" w14:textId="77777777" w:rsidR="00975EC4" w:rsidRDefault="00975EC4"/>
    <w:tbl>
      <w:tblPr>
        <w:tblW w:w="9488" w:type="dxa"/>
        <w:jc w:val="center"/>
        <w:tblLook w:val="04A0" w:firstRow="1" w:lastRow="0" w:firstColumn="1" w:lastColumn="0" w:noHBand="0" w:noVBand="1"/>
      </w:tblPr>
      <w:tblGrid>
        <w:gridCol w:w="707"/>
        <w:gridCol w:w="1134"/>
        <w:gridCol w:w="4481"/>
        <w:gridCol w:w="578"/>
        <w:gridCol w:w="709"/>
        <w:gridCol w:w="709"/>
        <w:gridCol w:w="1170"/>
      </w:tblGrid>
      <w:tr w:rsidR="00975EC4" w:rsidRPr="00993C4F" w14:paraId="2919803F" w14:textId="77777777" w:rsidTr="00975EC4">
        <w:trPr>
          <w:trHeight w:val="292"/>
          <w:jc w:val="center"/>
        </w:trPr>
        <w:tc>
          <w:tcPr>
            <w:tcW w:w="9488"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FC1CE70" w14:textId="77777777" w:rsidR="00975EC4" w:rsidRPr="00993C4F" w:rsidRDefault="00975EC4" w:rsidP="00600AA3">
            <w:pPr>
              <w:jc w:val="center"/>
              <w:rPr>
                <w:b/>
                <w:bCs/>
                <w:color w:val="000000" w:themeColor="text1"/>
              </w:rPr>
            </w:pPr>
            <w:r>
              <w:rPr>
                <w:b/>
                <w:bCs/>
                <w:color w:val="000000"/>
              </w:rPr>
              <w:t>Department Elective - I</w:t>
            </w:r>
            <w:r w:rsidRPr="00993C4F">
              <w:rPr>
                <w:b/>
                <w:bCs/>
                <w:color w:val="000000" w:themeColor="text1"/>
              </w:rPr>
              <w:t>II</w:t>
            </w:r>
          </w:p>
        </w:tc>
      </w:tr>
      <w:tr w:rsidR="00975EC4" w:rsidRPr="00993C4F" w14:paraId="5210EE81" w14:textId="77777777" w:rsidTr="00975EC4">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59B765" w14:textId="77777777" w:rsidR="00975EC4" w:rsidRPr="00993C4F" w:rsidRDefault="00975EC4"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6DD749B" w14:textId="77777777" w:rsidR="00975EC4" w:rsidRPr="00993C4F" w:rsidRDefault="00975EC4"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8CF5320" w14:textId="77777777" w:rsidR="00975EC4" w:rsidRPr="00993C4F" w:rsidRDefault="00975EC4"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4B4ACEC" w14:textId="77777777" w:rsidR="00975EC4" w:rsidRPr="00993C4F" w:rsidRDefault="00975EC4"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5A9959" w14:textId="77777777" w:rsidR="00975EC4" w:rsidRPr="00993C4F" w:rsidRDefault="00975EC4"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B9CD57" w14:textId="77777777" w:rsidR="00975EC4" w:rsidRPr="00993C4F" w:rsidRDefault="00975EC4" w:rsidP="00600AA3">
            <w:pPr>
              <w:jc w:val="center"/>
              <w:rPr>
                <w:b/>
                <w:bCs/>
                <w:color w:val="000000" w:themeColor="text1"/>
              </w:rPr>
            </w:pPr>
            <w:r w:rsidRPr="00993C4F">
              <w:rPr>
                <w:b/>
                <w:bCs/>
                <w:color w:val="000000" w:themeColor="text1"/>
              </w:rPr>
              <w:t>P</w:t>
            </w:r>
          </w:p>
        </w:tc>
        <w:tc>
          <w:tcPr>
            <w:tcW w:w="1170" w:type="dxa"/>
            <w:tcBorders>
              <w:top w:val="single" w:sz="8" w:space="0" w:color="auto"/>
              <w:left w:val="nil"/>
              <w:bottom w:val="single" w:sz="8" w:space="0" w:color="auto"/>
              <w:right w:val="single" w:sz="8" w:space="0" w:color="auto"/>
            </w:tcBorders>
            <w:shd w:val="clear" w:color="auto" w:fill="auto"/>
            <w:noWrap/>
            <w:vAlign w:val="center"/>
          </w:tcPr>
          <w:p w14:paraId="2B074C90" w14:textId="77777777" w:rsidR="00975EC4" w:rsidRPr="00993C4F" w:rsidRDefault="00975EC4" w:rsidP="00600AA3">
            <w:pPr>
              <w:jc w:val="center"/>
              <w:rPr>
                <w:b/>
                <w:bCs/>
                <w:color w:val="000000" w:themeColor="text1"/>
              </w:rPr>
            </w:pPr>
            <w:r w:rsidRPr="00993C4F">
              <w:rPr>
                <w:b/>
                <w:bCs/>
                <w:color w:val="000000" w:themeColor="text1"/>
              </w:rPr>
              <w:t>C</w:t>
            </w:r>
          </w:p>
        </w:tc>
      </w:tr>
      <w:tr w:rsidR="00975EC4" w:rsidRPr="00993C4F" w14:paraId="7C413D71" w14:textId="77777777" w:rsidTr="00975EC4">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E9A9B8F" w14:textId="77777777" w:rsidR="00975EC4" w:rsidRPr="00993C4F" w:rsidRDefault="00975EC4" w:rsidP="00600AA3">
            <w:pPr>
              <w:ind w:left="25"/>
              <w:jc w:val="center"/>
              <w:rPr>
                <w:color w:val="000000" w:themeColor="text1"/>
              </w:rPr>
            </w:pPr>
            <w:r w:rsidRPr="00993C4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C4EAED7" w14:textId="77777777" w:rsidR="00975EC4" w:rsidRPr="00993C4F" w:rsidRDefault="00975EC4" w:rsidP="00600AA3">
            <w:pPr>
              <w:jc w:val="center"/>
            </w:pPr>
            <w:r>
              <w:rPr>
                <w:color w:val="000000" w:themeColor="text1"/>
              </w:rPr>
              <w:t>EC5205</w:t>
            </w:r>
          </w:p>
        </w:tc>
        <w:tc>
          <w:tcPr>
            <w:tcW w:w="4481" w:type="dxa"/>
            <w:tcBorders>
              <w:top w:val="single" w:sz="8" w:space="0" w:color="auto"/>
              <w:left w:val="nil"/>
              <w:bottom w:val="single" w:sz="8" w:space="0" w:color="auto"/>
              <w:right w:val="single" w:sz="8" w:space="0" w:color="auto"/>
            </w:tcBorders>
            <w:shd w:val="clear" w:color="auto" w:fill="auto"/>
          </w:tcPr>
          <w:p w14:paraId="31964B8B" w14:textId="77777777" w:rsidR="00975EC4" w:rsidRPr="00993C4F" w:rsidRDefault="00975EC4" w:rsidP="00600AA3">
            <w:pPr>
              <w:contextualSpacing/>
              <w:rPr>
                <w:color w:val="000000" w:themeColor="text1"/>
              </w:rPr>
            </w:pPr>
            <w:r w:rsidRPr="00993C4F">
              <w:rPr>
                <w:color w:val="000000" w:themeColor="text1"/>
              </w:rPr>
              <w:t>Patterns Recognition and Machine Learning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6DDCDA60"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B28EA2"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16BD22"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single" w:sz="8" w:space="0" w:color="auto"/>
              <w:left w:val="nil"/>
              <w:bottom w:val="single" w:sz="8" w:space="0" w:color="auto"/>
              <w:right w:val="single" w:sz="8" w:space="0" w:color="auto"/>
            </w:tcBorders>
            <w:shd w:val="clear" w:color="auto" w:fill="auto"/>
            <w:noWrap/>
            <w:vAlign w:val="center"/>
          </w:tcPr>
          <w:p w14:paraId="7862AAD9" w14:textId="77777777" w:rsidR="00975EC4" w:rsidRPr="00993C4F" w:rsidRDefault="00975EC4" w:rsidP="00600AA3">
            <w:pPr>
              <w:jc w:val="center"/>
              <w:rPr>
                <w:color w:val="000000" w:themeColor="text1"/>
              </w:rPr>
            </w:pPr>
            <w:r w:rsidRPr="00993C4F">
              <w:rPr>
                <w:color w:val="000000" w:themeColor="text1"/>
              </w:rPr>
              <w:t>3</w:t>
            </w:r>
          </w:p>
        </w:tc>
      </w:tr>
      <w:tr w:rsidR="00975EC4" w:rsidRPr="00993C4F" w14:paraId="5040D2F2" w14:textId="77777777" w:rsidTr="00975E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DDF0691" w14:textId="77777777" w:rsidR="00975EC4" w:rsidRPr="00993C4F" w:rsidRDefault="00975EC4"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200BE5E2" w14:textId="14AE2ED0" w:rsidR="00975EC4" w:rsidRPr="00993C4F" w:rsidRDefault="00975EC4" w:rsidP="00600AA3">
            <w:pPr>
              <w:jc w:val="center"/>
            </w:pPr>
            <w:r w:rsidRPr="00993C4F">
              <w:rPr>
                <w:color w:val="000000" w:themeColor="text1"/>
              </w:rPr>
              <w:t>EC52</w:t>
            </w:r>
            <w:r w:rsidR="00816CE4">
              <w:rPr>
                <w:color w:val="000000" w:themeColor="text1"/>
              </w:rPr>
              <w:t>06</w:t>
            </w:r>
          </w:p>
        </w:tc>
        <w:tc>
          <w:tcPr>
            <w:tcW w:w="4481" w:type="dxa"/>
            <w:tcBorders>
              <w:top w:val="nil"/>
              <w:left w:val="nil"/>
              <w:bottom w:val="single" w:sz="8" w:space="0" w:color="auto"/>
              <w:right w:val="single" w:sz="8" w:space="0" w:color="auto"/>
            </w:tcBorders>
            <w:shd w:val="clear" w:color="auto" w:fill="auto"/>
          </w:tcPr>
          <w:p w14:paraId="037ED6A9" w14:textId="1EDBCFDD" w:rsidR="00975EC4" w:rsidRPr="00993C4F" w:rsidRDefault="00975EC4" w:rsidP="00600AA3">
            <w:pPr>
              <w:contextualSpacing/>
              <w:rPr>
                <w:color w:val="000000" w:themeColor="text1"/>
              </w:rPr>
            </w:pPr>
            <w:r w:rsidRPr="00993C4F">
              <w:rPr>
                <w:color w:val="000000" w:themeColor="text1"/>
              </w:rPr>
              <w:t xml:space="preserve">Multimedia Communication </w:t>
            </w:r>
          </w:p>
        </w:tc>
        <w:tc>
          <w:tcPr>
            <w:tcW w:w="578" w:type="dxa"/>
            <w:tcBorders>
              <w:top w:val="nil"/>
              <w:left w:val="nil"/>
              <w:bottom w:val="single" w:sz="8" w:space="0" w:color="auto"/>
              <w:right w:val="single" w:sz="8" w:space="0" w:color="auto"/>
            </w:tcBorders>
            <w:shd w:val="clear" w:color="auto" w:fill="auto"/>
            <w:vAlign w:val="center"/>
          </w:tcPr>
          <w:p w14:paraId="33FDD6C7"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C2571C7"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38A9ED5"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nil"/>
              <w:left w:val="nil"/>
              <w:bottom w:val="single" w:sz="8" w:space="0" w:color="auto"/>
              <w:right w:val="single" w:sz="8" w:space="0" w:color="auto"/>
            </w:tcBorders>
            <w:shd w:val="clear" w:color="auto" w:fill="auto"/>
            <w:noWrap/>
            <w:vAlign w:val="center"/>
          </w:tcPr>
          <w:p w14:paraId="67FC2C6A" w14:textId="77777777" w:rsidR="00975EC4" w:rsidRPr="00993C4F" w:rsidRDefault="00975EC4" w:rsidP="00600AA3">
            <w:pPr>
              <w:jc w:val="center"/>
              <w:rPr>
                <w:color w:val="000000" w:themeColor="text1"/>
              </w:rPr>
            </w:pPr>
            <w:r w:rsidRPr="00993C4F">
              <w:rPr>
                <w:color w:val="000000" w:themeColor="text1"/>
              </w:rPr>
              <w:t>3</w:t>
            </w:r>
          </w:p>
        </w:tc>
      </w:tr>
      <w:tr w:rsidR="00975EC4" w:rsidRPr="00993C4F" w14:paraId="1756C077" w14:textId="77777777" w:rsidTr="00975E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1E97217" w14:textId="77777777" w:rsidR="00975EC4" w:rsidRPr="00993C4F" w:rsidRDefault="00975EC4"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53CAD6F0" w14:textId="77777777" w:rsidR="00975EC4" w:rsidRPr="00993C4F" w:rsidRDefault="00975EC4" w:rsidP="00600AA3">
            <w:pPr>
              <w:jc w:val="center"/>
            </w:pPr>
            <w:r w:rsidRPr="00993C4F">
              <w:rPr>
                <w:color w:val="000000" w:themeColor="text1"/>
              </w:rPr>
              <w:t>EC5214</w:t>
            </w:r>
          </w:p>
        </w:tc>
        <w:tc>
          <w:tcPr>
            <w:tcW w:w="4481" w:type="dxa"/>
            <w:tcBorders>
              <w:top w:val="nil"/>
              <w:left w:val="nil"/>
              <w:bottom w:val="single" w:sz="8" w:space="0" w:color="auto"/>
              <w:right w:val="single" w:sz="8" w:space="0" w:color="auto"/>
            </w:tcBorders>
            <w:shd w:val="clear" w:color="auto" w:fill="auto"/>
          </w:tcPr>
          <w:p w14:paraId="27A49553" w14:textId="63AA0A98" w:rsidR="00975EC4" w:rsidRPr="00993C4F" w:rsidRDefault="00975EC4" w:rsidP="00600AA3">
            <w:pPr>
              <w:contextualSpacing/>
              <w:rPr>
                <w:color w:val="000000" w:themeColor="text1"/>
              </w:rPr>
            </w:pPr>
            <w:r w:rsidRPr="00993C4F">
              <w:rPr>
                <w:color w:val="000000" w:themeColor="text1"/>
              </w:rPr>
              <w:t xml:space="preserve">VLSI Technology </w:t>
            </w:r>
          </w:p>
        </w:tc>
        <w:tc>
          <w:tcPr>
            <w:tcW w:w="578" w:type="dxa"/>
            <w:tcBorders>
              <w:top w:val="nil"/>
              <w:left w:val="nil"/>
              <w:bottom w:val="single" w:sz="8" w:space="0" w:color="auto"/>
              <w:right w:val="single" w:sz="8" w:space="0" w:color="auto"/>
            </w:tcBorders>
            <w:shd w:val="clear" w:color="auto" w:fill="auto"/>
            <w:vAlign w:val="center"/>
          </w:tcPr>
          <w:p w14:paraId="70014659"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BF4C32F"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7F0CFD7"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nil"/>
              <w:left w:val="nil"/>
              <w:bottom w:val="single" w:sz="8" w:space="0" w:color="auto"/>
              <w:right w:val="single" w:sz="8" w:space="0" w:color="auto"/>
            </w:tcBorders>
            <w:shd w:val="clear" w:color="auto" w:fill="auto"/>
            <w:noWrap/>
            <w:vAlign w:val="center"/>
          </w:tcPr>
          <w:p w14:paraId="6C626F5A" w14:textId="77777777" w:rsidR="00975EC4" w:rsidRPr="00993C4F" w:rsidRDefault="00975EC4" w:rsidP="00600AA3">
            <w:pPr>
              <w:jc w:val="center"/>
              <w:rPr>
                <w:color w:val="000000" w:themeColor="text1"/>
              </w:rPr>
            </w:pPr>
            <w:r w:rsidRPr="00993C4F">
              <w:rPr>
                <w:color w:val="000000" w:themeColor="text1"/>
              </w:rPr>
              <w:t>3</w:t>
            </w:r>
          </w:p>
        </w:tc>
      </w:tr>
      <w:tr w:rsidR="00975EC4" w:rsidRPr="00993C4F" w14:paraId="2C5256A5" w14:textId="77777777" w:rsidTr="00975E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62256F1" w14:textId="77777777" w:rsidR="00975EC4" w:rsidRPr="00993C4F" w:rsidRDefault="00975EC4"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1E6E40DB" w14:textId="77777777" w:rsidR="00975EC4" w:rsidRPr="00993C4F" w:rsidRDefault="00975EC4" w:rsidP="00600AA3">
            <w:pPr>
              <w:jc w:val="center"/>
            </w:pPr>
            <w:r w:rsidRPr="00993C4F">
              <w:rPr>
                <w:color w:val="000000" w:themeColor="text1"/>
              </w:rPr>
              <w:t>EC5215</w:t>
            </w:r>
          </w:p>
        </w:tc>
        <w:tc>
          <w:tcPr>
            <w:tcW w:w="4481" w:type="dxa"/>
            <w:tcBorders>
              <w:top w:val="nil"/>
              <w:left w:val="nil"/>
              <w:bottom w:val="single" w:sz="8" w:space="0" w:color="auto"/>
              <w:right w:val="single" w:sz="8" w:space="0" w:color="auto"/>
            </w:tcBorders>
            <w:shd w:val="clear" w:color="auto" w:fill="auto"/>
          </w:tcPr>
          <w:p w14:paraId="06BADB38" w14:textId="77777777" w:rsidR="00975EC4" w:rsidRPr="00993C4F" w:rsidRDefault="00975EC4" w:rsidP="00600AA3">
            <w:pPr>
              <w:contextualSpacing/>
              <w:rPr>
                <w:color w:val="000000" w:themeColor="text1"/>
              </w:rPr>
            </w:pPr>
            <w:r w:rsidRPr="00993C4F">
              <w:rPr>
                <w:color w:val="000000" w:themeColor="text1"/>
              </w:rPr>
              <w:t>Sensors and Actuators</w:t>
            </w:r>
          </w:p>
        </w:tc>
        <w:tc>
          <w:tcPr>
            <w:tcW w:w="578" w:type="dxa"/>
            <w:tcBorders>
              <w:top w:val="nil"/>
              <w:left w:val="nil"/>
              <w:bottom w:val="single" w:sz="8" w:space="0" w:color="auto"/>
              <w:right w:val="single" w:sz="8" w:space="0" w:color="auto"/>
            </w:tcBorders>
            <w:shd w:val="clear" w:color="auto" w:fill="auto"/>
            <w:vAlign w:val="center"/>
          </w:tcPr>
          <w:p w14:paraId="497895A9"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2125594"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469D8CC"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nil"/>
              <w:left w:val="nil"/>
              <w:bottom w:val="single" w:sz="8" w:space="0" w:color="auto"/>
              <w:right w:val="single" w:sz="8" w:space="0" w:color="auto"/>
            </w:tcBorders>
            <w:shd w:val="clear" w:color="auto" w:fill="auto"/>
            <w:noWrap/>
            <w:vAlign w:val="center"/>
          </w:tcPr>
          <w:p w14:paraId="6BAECF44" w14:textId="77777777" w:rsidR="00975EC4" w:rsidRPr="00993C4F" w:rsidRDefault="00975EC4" w:rsidP="00600AA3">
            <w:pPr>
              <w:jc w:val="center"/>
              <w:rPr>
                <w:color w:val="000000" w:themeColor="text1"/>
              </w:rPr>
            </w:pPr>
            <w:r w:rsidRPr="00993C4F">
              <w:rPr>
                <w:color w:val="000000" w:themeColor="text1"/>
              </w:rPr>
              <w:t>3</w:t>
            </w:r>
          </w:p>
        </w:tc>
      </w:tr>
      <w:tr w:rsidR="00975EC4" w:rsidRPr="00993C4F" w14:paraId="748056C5" w14:textId="77777777" w:rsidTr="00975E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DD2C3FE" w14:textId="77777777" w:rsidR="00975EC4" w:rsidRPr="00993C4F" w:rsidRDefault="00975EC4"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49B5CF20" w14:textId="77777777" w:rsidR="00975EC4" w:rsidRPr="00993C4F" w:rsidRDefault="00975EC4" w:rsidP="00600AA3">
            <w:pPr>
              <w:jc w:val="center"/>
            </w:pPr>
            <w:r w:rsidRPr="00993C4F">
              <w:rPr>
                <w:color w:val="000000" w:themeColor="text1"/>
              </w:rPr>
              <w:t>EC6209</w:t>
            </w:r>
          </w:p>
        </w:tc>
        <w:tc>
          <w:tcPr>
            <w:tcW w:w="4481" w:type="dxa"/>
            <w:tcBorders>
              <w:top w:val="nil"/>
              <w:left w:val="nil"/>
              <w:bottom w:val="single" w:sz="8" w:space="0" w:color="auto"/>
              <w:right w:val="single" w:sz="8" w:space="0" w:color="auto"/>
            </w:tcBorders>
            <w:shd w:val="clear" w:color="auto" w:fill="auto"/>
          </w:tcPr>
          <w:p w14:paraId="5ED7CF2C" w14:textId="77777777" w:rsidR="00975EC4" w:rsidRPr="00993C4F" w:rsidRDefault="00975EC4" w:rsidP="00600AA3">
            <w:pPr>
              <w:ind w:right="-440"/>
              <w:contextualSpacing/>
              <w:rPr>
                <w:color w:val="000000" w:themeColor="text1"/>
              </w:rPr>
            </w:pPr>
            <w:r w:rsidRPr="00993C4F">
              <w:rPr>
                <w:color w:val="000000" w:themeColor="text1"/>
              </w:rPr>
              <w:t>MEMS and NEMS</w:t>
            </w:r>
          </w:p>
        </w:tc>
        <w:tc>
          <w:tcPr>
            <w:tcW w:w="578" w:type="dxa"/>
            <w:tcBorders>
              <w:top w:val="nil"/>
              <w:left w:val="nil"/>
              <w:bottom w:val="single" w:sz="8" w:space="0" w:color="auto"/>
              <w:right w:val="single" w:sz="8" w:space="0" w:color="auto"/>
            </w:tcBorders>
            <w:shd w:val="clear" w:color="auto" w:fill="auto"/>
            <w:vAlign w:val="center"/>
          </w:tcPr>
          <w:p w14:paraId="1833AEF1"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1CB12DE"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69F94C8"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nil"/>
              <w:left w:val="nil"/>
              <w:bottom w:val="single" w:sz="8" w:space="0" w:color="auto"/>
              <w:right w:val="single" w:sz="8" w:space="0" w:color="auto"/>
            </w:tcBorders>
            <w:shd w:val="clear" w:color="auto" w:fill="auto"/>
            <w:noWrap/>
            <w:vAlign w:val="center"/>
          </w:tcPr>
          <w:p w14:paraId="231B9719" w14:textId="77777777" w:rsidR="00975EC4" w:rsidRPr="00993C4F" w:rsidRDefault="00975EC4" w:rsidP="00600AA3">
            <w:pPr>
              <w:jc w:val="center"/>
              <w:rPr>
                <w:color w:val="000000" w:themeColor="text1"/>
              </w:rPr>
            </w:pPr>
            <w:r w:rsidRPr="00993C4F">
              <w:rPr>
                <w:color w:val="000000" w:themeColor="text1"/>
              </w:rPr>
              <w:t>3</w:t>
            </w:r>
          </w:p>
        </w:tc>
      </w:tr>
      <w:tr w:rsidR="00975EC4" w:rsidRPr="00993C4F" w14:paraId="34009F8E" w14:textId="77777777" w:rsidTr="00975EC4">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A8DC8B6" w14:textId="77777777" w:rsidR="00975EC4" w:rsidRPr="00993C4F" w:rsidRDefault="00975EC4"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2C59E5C7" w14:textId="77777777" w:rsidR="00975EC4" w:rsidRPr="00993C4F" w:rsidRDefault="00975EC4" w:rsidP="00600AA3">
            <w:pPr>
              <w:jc w:val="center"/>
            </w:pPr>
            <w:r w:rsidRPr="00993C4F">
              <w:t>EC6210</w:t>
            </w:r>
          </w:p>
        </w:tc>
        <w:tc>
          <w:tcPr>
            <w:tcW w:w="4481" w:type="dxa"/>
            <w:tcBorders>
              <w:top w:val="nil"/>
              <w:left w:val="nil"/>
              <w:bottom w:val="single" w:sz="8" w:space="0" w:color="auto"/>
              <w:right w:val="single" w:sz="8" w:space="0" w:color="auto"/>
            </w:tcBorders>
            <w:shd w:val="clear" w:color="auto" w:fill="auto"/>
          </w:tcPr>
          <w:p w14:paraId="0FD0E048" w14:textId="76BDE02F" w:rsidR="00975EC4" w:rsidRPr="00993C4F" w:rsidRDefault="00975EC4" w:rsidP="00600AA3">
            <w:pPr>
              <w:contextualSpacing/>
            </w:pPr>
            <w:r w:rsidRPr="00993C4F">
              <w:t xml:space="preserve">Advance </w:t>
            </w:r>
            <w:r w:rsidRPr="00993C4F">
              <w:rPr>
                <w:bCs/>
              </w:rPr>
              <w:t>FPGA Platform and System</w:t>
            </w:r>
          </w:p>
        </w:tc>
        <w:tc>
          <w:tcPr>
            <w:tcW w:w="578" w:type="dxa"/>
            <w:tcBorders>
              <w:top w:val="nil"/>
              <w:left w:val="nil"/>
              <w:bottom w:val="single" w:sz="8" w:space="0" w:color="auto"/>
              <w:right w:val="single" w:sz="8" w:space="0" w:color="auto"/>
            </w:tcBorders>
            <w:shd w:val="clear" w:color="auto" w:fill="auto"/>
            <w:vAlign w:val="center"/>
          </w:tcPr>
          <w:p w14:paraId="5B38ED97" w14:textId="77777777" w:rsidR="00975EC4" w:rsidRPr="00993C4F" w:rsidRDefault="00975EC4"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1FFA5FA" w14:textId="77777777" w:rsidR="00975EC4" w:rsidRPr="00993C4F" w:rsidRDefault="00975EC4"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8F45C8" w14:textId="77777777" w:rsidR="00975EC4" w:rsidRPr="00993C4F" w:rsidRDefault="00975EC4" w:rsidP="00600AA3">
            <w:pPr>
              <w:jc w:val="center"/>
              <w:rPr>
                <w:color w:val="000000" w:themeColor="text1"/>
              </w:rPr>
            </w:pPr>
            <w:r w:rsidRPr="00993C4F">
              <w:rPr>
                <w:color w:val="000000" w:themeColor="text1"/>
              </w:rPr>
              <w:t>0</w:t>
            </w:r>
          </w:p>
        </w:tc>
        <w:tc>
          <w:tcPr>
            <w:tcW w:w="1170" w:type="dxa"/>
            <w:tcBorders>
              <w:top w:val="nil"/>
              <w:left w:val="nil"/>
              <w:bottom w:val="single" w:sz="8" w:space="0" w:color="auto"/>
              <w:right w:val="single" w:sz="8" w:space="0" w:color="auto"/>
            </w:tcBorders>
            <w:shd w:val="clear" w:color="auto" w:fill="auto"/>
            <w:noWrap/>
            <w:vAlign w:val="center"/>
          </w:tcPr>
          <w:p w14:paraId="0E74DAF5" w14:textId="77777777" w:rsidR="00975EC4" w:rsidRPr="00993C4F" w:rsidRDefault="00975EC4" w:rsidP="00600AA3">
            <w:pPr>
              <w:jc w:val="center"/>
              <w:rPr>
                <w:color w:val="000000" w:themeColor="text1"/>
              </w:rPr>
            </w:pPr>
            <w:r w:rsidRPr="00993C4F">
              <w:rPr>
                <w:color w:val="000000" w:themeColor="text1"/>
              </w:rPr>
              <w:t>3</w:t>
            </w:r>
          </w:p>
        </w:tc>
      </w:tr>
    </w:tbl>
    <w:p w14:paraId="16F5C70E" w14:textId="7B805ECC" w:rsidR="00AA6E4C" w:rsidRDefault="00AA6E4C"/>
    <w:p w14:paraId="06C19F97" w14:textId="77777777" w:rsidR="00AA6E4C" w:rsidRDefault="00AA6E4C">
      <w:pPr>
        <w:spacing w:after="160" w:line="259" w:lineRule="auto"/>
      </w:pPr>
      <w:r>
        <w:br w:type="page"/>
      </w:r>
    </w:p>
    <w:p w14:paraId="4B579F20" w14:textId="77777777" w:rsidR="00975EC4" w:rsidRDefault="00975EC4"/>
    <w:tbl>
      <w:tblPr>
        <w:tblW w:w="95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17"/>
        <w:gridCol w:w="6690"/>
      </w:tblGrid>
      <w:tr w:rsidR="00975EC4" w:rsidRPr="008B0229" w14:paraId="386C0A52" w14:textId="77777777" w:rsidTr="00AA6E4C">
        <w:trPr>
          <w:trHeight w:val="300"/>
        </w:trPr>
        <w:tc>
          <w:tcPr>
            <w:tcW w:w="2817" w:type="dxa"/>
          </w:tcPr>
          <w:p w14:paraId="6DE22DF6" w14:textId="77777777" w:rsidR="00975EC4" w:rsidRPr="008B0229" w:rsidRDefault="00975EC4" w:rsidP="00600AA3">
            <w:pPr>
              <w:contextualSpacing/>
              <w:rPr>
                <w:b/>
                <w:bCs/>
                <w:color w:val="2E2E2D"/>
                <w:sz w:val="18"/>
                <w:szCs w:val="18"/>
              </w:rPr>
            </w:pPr>
            <w:r w:rsidRPr="008B0229">
              <w:rPr>
                <w:b/>
                <w:bCs/>
                <w:color w:val="2E2E2D"/>
                <w:sz w:val="18"/>
                <w:szCs w:val="18"/>
              </w:rPr>
              <w:t>Course Number</w:t>
            </w:r>
          </w:p>
        </w:tc>
        <w:tc>
          <w:tcPr>
            <w:tcW w:w="6690" w:type="dxa"/>
          </w:tcPr>
          <w:p w14:paraId="190A3A52" w14:textId="77777777" w:rsidR="00975EC4" w:rsidRPr="008B0229" w:rsidRDefault="00975EC4" w:rsidP="00600AA3">
            <w:pPr>
              <w:contextualSpacing/>
              <w:rPr>
                <w:color w:val="2E2E2D"/>
                <w:sz w:val="18"/>
                <w:szCs w:val="18"/>
              </w:rPr>
            </w:pPr>
            <w:r>
              <w:rPr>
                <w:b/>
                <w:bCs/>
                <w:color w:val="000000"/>
                <w:sz w:val="18"/>
                <w:szCs w:val="18"/>
                <w:shd w:val="clear" w:color="auto" w:fill="FFFF00"/>
                <w:lang w:val="en-IN"/>
              </w:rPr>
              <w:t>EC5205</w:t>
            </w:r>
          </w:p>
        </w:tc>
      </w:tr>
      <w:tr w:rsidR="00975EC4" w:rsidRPr="008B0229" w14:paraId="4795FA8C" w14:textId="77777777" w:rsidTr="00AA6E4C">
        <w:trPr>
          <w:trHeight w:val="300"/>
        </w:trPr>
        <w:tc>
          <w:tcPr>
            <w:tcW w:w="2817" w:type="dxa"/>
          </w:tcPr>
          <w:p w14:paraId="23D4BDEA" w14:textId="77777777" w:rsidR="00975EC4" w:rsidRPr="008B0229" w:rsidRDefault="00975EC4" w:rsidP="00600AA3">
            <w:pPr>
              <w:contextualSpacing/>
              <w:rPr>
                <w:b/>
                <w:bCs/>
                <w:color w:val="2E2E2D"/>
                <w:sz w:val="18"/>
                <w:szCs w:val="18"/>
              </w:rPr>
            </w:pPr>
            <w:r w:rsidRPr="008B0229">
              <w:rPr>
                <w:b/>
                <w:bCs/>
                <w:color w:val="2E2E2D"/>
                <w:sz w:val="18"/>
                <w:szCs w:val="18"/>
              </w:rPr>
              <w:t>Course Credit</w:t>
            </w:r>
          </w:p>
        </w:tc>
        <w:tc>
          <w:tcPr>
            <w:tcW w:w="6690" w:type="dxa"/>
          </w:tcPr>
          <w:p w14:paraId="3386707B" w14:textId="77777777" w:rsidR="00975EC4" w:rsidRPr="008B0229" w:rsidRDefault="00975EC4" w:rsidP="00600AA3">
            <w:pPr>
              <w:contextualSpacing/>
              <w:rPr>
                <w:color w:val="2E2E2D"/>
                <w:sz w:val="18"/>
                <w:szCs w:val="18"/>
              </w:rPr>
            </w:pPr>
            <w:r w:rsidRPr="008B0229">
              <w:rPr>
                <w:sz w:val="18"/>
                <w:szCs w:val="18"/>
              </w:rPr>
              <w:t>3-0-0-3</w:t>
            </w:r>
          </w:p>
        </w:tc>
      </w:tr>
      <w:tr w:rsidR="00975EC4" w:rsidRPr="008B0229" w14:paraId="5DC23BB1" w14:textId="77777777" w:rsidTr="00AA6E4C">
        <w:trPr>
          <w:trHeight w:val="300"/>
        </w:trPr>
        <w:tc>
          <w:tcPr>
            <w:tcW w:w="2817" w:type="dxa"/>
          </w:tcPr>
          <w:p w14:paraId="5FB99ADC" w14:textId="77777777" w:rsidR="00975EC4" w:rsidRPr="008B0229" w:rsidRDefault="00975EC4" w:rsidP="00600AA3">
            <w:pPr>
              <w:contextualSpacing/>
              <w:rPr>
                <w:b/>
                <w:bCs/>
                <w:color w:val="2E2E2D"/>
                <w:sz w:val="18"/>
                <w:szCs w:val="18"/>
              </w:rPr>
            </w:pPr>
            <w:r w:rsidRPr="008B0229">
              <w:rPr>
                <w:b/>
                <w:bCs/>
                <w:color w:val="2E2E2D"/>
                <w:sz w:val="18"/>
                <w:szCs w:val="18"/>
              </w:rPr>
              <w:t>Course Title</w:t>
            </w:r>
          </w:p>
        </w:tc>
        <w:tc>
          <w:tcPr>
            <w:tcW w:w="6690" w:type="dxa"/>
          </w:tcPr>
          <w:p w14:paraId="6E76C721" w14:textId="77777777" w:rsidR="00975EC4" w:rsidRPr="008B0229" w:rsidRDefault="00975EC4" w:rsidP="00600AA3">
            <w:pPr>
              <w:contextualSpacing/>
              <w:rPr>
                <w:b/>
                <w:bCs/>
                <w:sz w:val="18"/>
                <w:szCs w:val="18"/>
              </w:rPr>
            </w:pPr>
            <w:r w:rsidRPr="008B0229">
              <w:rPr>
                <w:b/>
                <w:bCs/>
                <w:color w:val="000000"/>
                <w:sz w:val="18"/>
                <w:szCs w:val="18"/>
                <w:lang w:val="en-IN"/>
              </w:rPr>
              <w:t>Pattern Recognition and Machine Learning </w:t>
            </w:r>
          </w:p>
        </w:tc>
      </w:tr>
      <w:tr w:rsidR="00975EC4" w:rsidRPr="008B0229" w14:paraId="5279DB8B" w14:textId="77777777" w:rsidTr="00AA6E4C">
        <w:trPr>
          <w:trHeight w:val="300"/>
        </w:trPr>
        <w:tc>
          <w:tcPr>
            <w:tcW w:w="2817" w:type="dxa"/>
          </w:tcPr>
          <w:p w14:paraId="7F78D521" w14:textId="77777777" w:rsidR="00975EC4" w:rsidRPr="008B0229" w:rsidRDefault="00975EC4" w:rsidP="00600AA3">
            <w:pPr>
              <w:contextualSpacing/>
              <w:rPr>
                <w:b/>
                <w:bCs/>
                <w:color w:val="2E2E2D"/>
                <w:sz w:val="18"/>
                <w:szCs w:val="18"/>
              </w:rPr>
            </w:pPr>
            <w:r w:rsidRPr="008B0229">
              <w:rPr>
                <w:b/>
                <w:bCs/>
                <w:color w:val="2E2E2D"/>
                <w:sz w:val="18"/>
                <w:szCs w:val="18"/>
              </w:rPr>
              <w:t>Learning Mode</w:t>
            </w:r>
          </w:p>
        </w:tc>
        <w:tc>
          <w:tcPr>
            <w:tcW w:w="6690" w:type="dxa"/>
          </w:tcPr>
          <w:p w14:paraId="59955F67" w14:textId="77777777" w:rsidR="00975EC4" w:rsidRPr="008B0229" w:rsidRDefault="00975EC4" w:rsidP="00600AA3">
            <w:pPr>
              <w:contextualSpacing/>
              <w:rPr>
                <w:sz w:val="18"/>
                <w:szCs w:val="18"/>
              </w:rPr>
            </w:pPr>
            <w:r w:rsidRPr="008B0229">
              <w:rPr>
                <w:sz w:val="18"/>
                <w:szCs w:val="18"/>
              </w:rPr>
              <w:t xml:space="preserve">Lectures </w:t>
            </w:r>
          </w:p>
        </w:tc>
      </w:tr>
      <w:tr w:rsidR="00975EC4" w:rsidRPr="008B0229" w14:paraId="37741935" w14:textId="77777777" w:rsidTr="00AA6E4C">
        <w:trPr>
          <w:trHeight w:val="300"/>
        </w:trPr>
        <w:tc>
          <w:tcPr>
            <w:tcW w:w="2817" w:type="dxa"/>
          </w:tcPr>
          <w:p w14:paraId="27E83745" w14:textId="77777777" w:rsidR="00975EC4" w:rsidRPr="008B0229" w:rsidRDefault="00975EC4" w:rsidP="00600AA3">
            <w:pPr>
              <w:contextualSpacing/>
              <w:rPr>
                <w:b/>
                <w:bCs/>
                <w:color w:val="2E2E2D"/>
                <w:sz w:val="18"/>
                <w:szCs w:val="18"/>
              </w:rPr>
            </w:pPr>
            <w:r w:rsidRPr="008B0229">
              <w:rPr>
                <w:b/>
                <w:bCs/>
                <w:color w:val="2E2E2D"/>
                <w:sz w:val="18"/>
                <w:szCs w:val="18"/>
              </w:rPr>
              <w:t>Learning Objectives</w:t>
            </w:r>
          </w:p>
        </w:tc>
        <w:tc>
          <w:tcPr>
            <w:tcW w:w="6690" w:type="dxa"/>
          </w:tcPr>
          <w:p w14:paraId="129D0864" w14:textId="77777777" w:rsidR="00975EC4" w:rsidRPr="008B0229" w:rsidRDefault="00975EC4" w:rsidP="00600AA3">
            <w:pPr>
              <w:contextualSpacing/>
              <w:jc w:val="both"/>
              <w:rPr>
                <w:sz w:val="18"/>
                <w:szCs w:val="18"/>
                <w:lang w:val="en-IN"/>
              </w:rPr>
            </w:pPr>
            <w:r w:rsidRPr="008B0229">
              <w:rPr>
                <w:b/>
                <w:bCs/>
                <w:color w:val="000000"/>
                <w:sz w:val="18"/>
                <w:szCs w:val="18"/>
                <w:lang w:val="en-IN"/>
              </w:rPr>
              <w:t>Course Learning Outcome (CLO):</w:t>
            </w:r>
            <w:r w:rsidRPr="008B0229">
              <w:rPr>
                <w:color w:val="000000"/>
                <w:sz w:val="18"/>
                <w:szCs w:val="18"/>
                <w:lang w:val="en-IN"/>
              </w:rPr>
              <w:t xml:space="preserve"> After learning this course, the students will be able </w:t>
            </w:r>
          </w:p>
          <w:p w14:paraId="2D57B241" w14:textId="77777777" w:rsidR="00975EC4" w:rsidRPr="008B0229" w:rsidRDefault="00975EC4" w:rsidP="00600AA3">
            <w:pPr>
              <w:contextualSpacing/>
              <w:jc w:val="both"/>
              <w:rPr>
                <w:sz w:val="18"/>
                <w:szCs w:val="18"/>
                <w:lang w:val="en-IN"/>
              </w:rPr>
            </w:pPr>
            <w:r w:rsidRPr="008B0229">
              <w:rPr>
                <w:color w:val="000000"/>
                <w:sz w:val="18"/>
                <w:szCs w:val="18"/>
                <w:lang w:val="en-IN"/>
              </w:rPr>
              <w:t>1. to know various tools and techniques of pattern recognition. </w:t>
            </w:r>
          </w:p>
          <w:p w14:paraId="185E3DDC" w14:textId="77777777" w:rsidR="00975EC4" w:rsidRPr="008B0229" w:rsidRDefault="00975EC4" w:rsidP="00600AA3">
            <w:pPr>
              <w:contextualSpacing/>
              <w:jc w:val="both"/>
              <w:rPr>
                <w:sz w:val="18"/>
                <w:szCs w:val="18"/>
                <w:lang w:val="en-IN"/>
              </w:rPr>
            </w:pPr>
            <w:r w:rsidRPr="008B0229">
              <w:rPr>
                <w:color w:val="000000"/>
                <w:sz w:val="18"/>
                <w:szCs w:val="18"/>
                <w:lang w:val="en-IN"/>
              </w:rPr>
              <w:t>2. to develop skills to characterize and implement big data analytics. </w:t>
            </w:r>
          </w:p>
          <w:p w14:paraId="7277D704" w14:textId="77777777" w:rsidR="00975EC4" w:rsidRPr="008B0229" w:rsidRDefault="00975EC4" w:rsidP="00600AA3">
            <w:pPr>
              <w:contextualSpacing/>
              <w:jc w:val="both"/>
              <w:rPr>
                <w:sz w:val="18"/>
                <w:szCs w:val="18"/>
                <w:lang w:val="en-IN"/>
              </w:rPr>
            </w:pPr>
            <w:r w:rsidRPr="008B0229">
              <w:rPr>
                <w:color w:val="000000"/>
                <w:sz w:val="18"/>
                <w:szCs w:val="18"/>
                <w:lang w:val="en-IN"/>
              </w:rPr>
              <w:t>3. to understand the application of pattern recognition in different real-life problems.</w:t>
            </w:r>
          </w:p>
          <w:p w14:paraId="7A80BA32" w14:textId="77777777" w:rsidR="00975EC4" w:rsidRPr="008B0229" w:rsidRDefault="00975EC4" w:rsidP="00600AA3">
            <w:pPr>
              <w:contextualSpacing/>
              <w:rPr>
                <w:sz w:val="18"/>
                <w:szCs w:val="18"/>
              </w:rPr>
            </w:pPr>
          </w:p>
        </w:tc>
      </w:tr>
      <w:tr w:rsidR="00975EC4" w:rsidRPr="008B0229" w14:paraId="71285F40" w14:textId="77777777" w:rsidTr="00AA6E4C">
        <w:trPr>
          <w:trHeight w:val="300"/>
        </w:trPr>
        <w:tc>
          <w:tcPr>
            <w:tcW w:w="2817" w:type="dxa"/>
          </w:tcPr>
          <w:p w14:paraId="7BF7E8A2" w14:textId="77777777" w:rsidR="00975EC4" w:rsidRPr="008B0229" w:rsidRDefault="00975EC4" w:rsidP="00600AA3">
            <w:pPr>
              <w:contextualSpacing/>
              <w:rPr>
                <w:b/>
                <w:bCs/>
                <w:color w:val="2E2E2D"/>
                <w:sz w:val="18"/>
                <w:szCs w:val="18"/>
              </w:rPr>
            </w:pPr>
            <w:r w:rsidRPr="008B0229">
              <w:rPr>
                <w:b/>
                <w:bCs/>
                <w:color w:val="2E2E2D"/>
                <w:sz w:val="18"/>
                <w:szCs w:val="18"/>
              </w:rPr>
              <w:t>Course Description</w:t>
            </w:r>
          </w:p>
        </w:tc>
        <w:tc>
          <w:tcPr>
            <w:tcW w:w="6690" w:type="dxa"/>
          </w:tcPr>
          <w:p w14:paraId="70A47BA5" w14:textId="77777777" w:rsidR="00975EC4" w:rsidRPr="008B0229" w:rsidRDefault="00975EC4" w:rsidP="00600AA3">
            <w:pPr>
              <w:contextualSpacing/>
              <w:jc w:val="both"/>
              <w:rPr>
                <w:sz w:val="18"/>
                <w:szCs w:val="18"/>
              </w:rPr>
            </w:pPr>
            <w:r w:rsidRPr="008B0229">
              <w:rPr>
                <w:sz w:val="18"/>
                <w:szCs w:val="18"/>
              </w:rPr>
              <w:t>This course deals with the Pattern recognition and ML.</w:t>
            </w:r>
          </w:p>
        </w:tc>
      </w:tr>
      <w:tr w:rsidR="00975EC4" w:rsidRPr="008B0229" w14:paraId="7A63B64A" w14:textId="77777777" w:rsidTr="00AA6E4C">
        <w:trPr>
          <w:trHeight w:val="300"/>
        </w:trPr>
        <w:tc>
          <w:tcPr>
            <w:tcW w:w="2817" w:type="dxa"/>
          </w:tcPr>
          <w:p w14:paraId="34DB1343" w14:textId="77777777" w:rsidR="00975EC4" w:rsidRPr="008B0229" w:rsidRDefault="00975EC4" w:rsidP="00600AA3">
            <w:pPr>
              <w:contextualSpacing/>
              <w:rPr>
                <w:b/>
                <w:bCs/>
                <w:color w:val="2E2E2D"/>
                <w:sz w:val="18"/>
                <w:szCs w:val="18"/>
              </w:rPr>
            </w:pPr>
            <w:r w:rsidRPr="008B0229">
              <w:rPr>
                <w:b/>
                <w:bCs/>
                <w:color w:val="2E2E2D"/>
                <w:sz w:val="18"/>
                <w:szCs w:val="18"/>
              </w:rPr>
              <w:t>Course Outline</w:t>
            </w:r>
          </w:p>
        </w:tc>
        <w:tc>
          <w:tcPr>
            <w:tcW w:w="6690" w:type="dxa"/>
          </w:tcPr>
          <w:p w14:paraId="537EB24D" w14:textId="77777777" w:rsidR="00975EC4" w:rsidRPr="008B0229" w:rsidRDefault="00975EC4" w:rsidP="00600AA3">
            <w:pPr>
              <w:contextualSpacing/>
              <w:jc w:val="both"/>
              <w:rPr>
                <w:color w:val="000000"/>
                <w:sz w:val="18"/>
                <w:szCs w:val="18"/>
                <w:lang w:val="en-IN"/>
              </w:rPr>
            </w:pPr>
            <w:r w:rsidRPr="008B0229">
              <w:rPr>
                <w:color w:val="000000"/>
                <w:sz w:val="18"/>
                <w:szCs w:val="18"/>
                <w:lang w:val="en-IN"/>
              </w:rPr>
              <w:t xml:space="preserve">Introduction: Feature extraction and Pattern Representation, Concept of Supervised and Unsupervised Classification, Introduction to Application Areas. Statistical Pattern Recognition: Bayes Decision Theory, Minimum Error and Minimum Risk Classifiers, Discriminant Function and Decision Boundary, Normal Density, Discriminant Function for Discrete Features, Parameter Estimation. Dimensionality Problem: Dimensionality Reduction, Fisher Linear Discriminant and Multiple Discriminant Analysis. Nonparametric Pattern Classification: Density Estimation, Nearest Neighbour Rule, Fuzzy Classification. Linear Discriminant Functions: Separability, Two Category and Multi Category Classification, Linear Discriminators, Perceptron Criterion, Relaxation Procedure, Minimum Square Error Criterion, </w:t>
            </w:r>
            <w:proofErr w:type="spellStart"/>
            <w:r w:rsidRPr="008B0229">
              <w:rPr>
                <w:color w:val="000000"/>
                <w:sz w:val="18"/>
                <w:szCs w:val="18"/>
                <w:lang w:val="en-IN"/>
              </w:rPr>
              <w:t>Widrow</w:t>
            </w:r>
            <w:proofErr w:type="spellEnd"/>
            <w:r w:rsidRPr="008B0229">
              <w:rPr>
                <w:color w:val="000000"/>
                <w:sz w:val="18"/>
                <w:szCs w:val="18"/>
                <w:lang w:val="en-IN"/>
              </w:rPr>
              <w:t xml:space="preserve">-Hoff Procedure, </w:t>
            </w:r>
            <w:proofErr w:type="spellStart"/>
            <w:r w:rsidRPr="008B0229">
              <w:rPr>
                <w:color w:val="000000"/>
                <w:sz w:val="18"/>
                <w:szCs w:val="18"/>
                <w:lang w:val="en-IN"/>
              </w:rPr>
              <w:t>HoKashyap</w:t>
            </w:r>
            <w:proofErr w:type="spellEnd"/>
            <w:r w:rsidRPr="008B0229">
              <w:rPr>
                <w:color w:val="000000"/>
                <w:sz w:val="18"/>
                <w:szCs w:val="18"/>
                <w:lang w:val="en-IN"/>
              </w:rPr>
              <w:t xml:space="preserve"> Procedure, Kesler’s Construction. Neural Network Classifier: Single and Multilayer Perceptron, Back Propagation, Learning Hopfield, Network Fuzzy and Neural Network. Time Varying Pattern Recognition: First Order Hidden Markov, Model Evaluation, Decoding Learning. Unsupervised Classification: Clustering, Hierarchical Clustering, Graph Based Method, Sum of Squared Error Technique, Iterative Optimization. </w:t>
            </w:r>
          </w:p>
          <w:p w14:paraId="3E8B2052" w14:textId="77777777" w:rsidR="00975EC4" w:rsidRPr="008B0229" w:rsidRDefault="00975EC4" w:rsidP="00600AA3">
            <w:pPr>
              <w:contextualSpacing/>
              <w:jc w:val="both"/>
              <w:rPr>
                <w:color w:val="000000"/>
                <w:sz w:val="18"/>
                <w:szCs w:val="18"/>
                <w:lang w:val="en-IN"/>
              </w:rPr>
            </w:pPr>
          </w:p>
        </w:tc>
      </w:tr>
      <w:tr w:rsidR="00975EC4" w:rsidRPr="008B0229" w14:paraId="299911A7" w14:textId="77777777" w:rsidTr="00AA6E4C">
        <w:trPr>
          <w:trHeight w:val="300"/>
        </w:trPr>
        <w:tc>
          <w:tcPr>
            <w:tcW w:w="2817" w:type="dxa"/>
          </w:tcPr>
          <w:p w14:paraId="5E55202E" w14:textId="77777777" w:rsidR="00975EC4" w:rsidRPr="008B0229" w:rsidRDefault="00975EC4" w:rsidP="00600AA3">
            <w:pPr>
              <w:contextualSpacing/>
              <w:rPr>
                <w:b/>
                <w:bCs/>
                <w:color w:val="2E2E2D"/>
                <w:sz w:val="18"/>
                <w:szCs w:val="18"/>
              </w:rPr>
            </w:pPr>
            <w:r w:rsidRPr="008B0229">
              <w:rPr>
                <w:b/>
                <w:bCs/>
                <w:color w:val="2E2E2D"/>
                <w:sz w:val="18"/>
                <w:szCs w:val="18"/>
              </w:rPr>
              <w:t>Learning Outcome</w:t>
            </w:r>
          </w:p>
        </w:tc>
        <w:tc>
          <w:tcPr>
            <w:tcW w:w="6690" w:type="dxa"/>
          </w:tcPr>
          <w:p w14:paraId="02C062C0" w14:textId="77777777" w:rsidR="00975EC4" w:rsidRPr="008B0229" w:rsidRDefault="00975EC4" w:rsidP="00600AA3">
            <w:pPr>
              <w:contextualSpacing/>
              <w:rPr>
                <w:sz w:val="18"/>
                <w:szCs w:val="18"/>
              </w:rPr>
            </w:pPr>
            <w:r w:rsidRPr="008B0229">
              <w:rPr>
                <w:color w:val="000000" w:themeColor="text1"/>
                <w:sz w:val="18"/>
                <w:szCs w:val="18"/>
              </w:rPr>
              <w:t>Complies with PLO 1b, 2a and 4a</w:t>
            </w:r>
          </w:p>
        </w:tc>
      </w:tr>
      <w:tr w:rsidR="00975EC4" w:rsidRPr="008B0229" w14:paraId="0C2DCFDA" w14:textId="77777777" w:rsidTr="00AA6E4C">
        <w:trPr>
          <w:trHeight w:val="300"/>
        </w:trPr>
        <w:tc>
          <w:tcPr>
            <w:tcW w:w="2817" w:type="dxa"/>
          </w:tcPr>
          <w:p w14:paraId="70470C75" w14:textId="77777777" w:rsidR="00975EC4" w:rsidRPr="008B0229" w:rsidRDefault="00975EC4" w:rsidP="00600AA3">
            <w:pPr>
              <w:contextualSpacing/>
              <w:rPr>
                <w:b/>
                <w:bCs/>
                <w:color w:val="2E2E2D"/>
                <w:sz w:val="18"/>
                <w:szCs w:val="18"/>
              </w:rPr>
            </w:pPr>
            <w:r w:rsidRPr="008B0229">
              <w:rPr>
                <w:b/>
                <w:bCs/>
                <w:color w:val="2E2E2D"/>
                <w:sz w:val="18"/>
                <w:szCs w:val="18"/>
              </w:rPr>
              <w:t>Assessment Method</w:t>
            </w:r>
          </w:p>
        </w:tc>
        <w:tc>
          <w:tcPr>
            <w:tcW w:w="6690" w:type="dxa"/>
          </w:tcPr>
          <w:p w14:paraId="70B5DEB6" w14:textId="77777777" w:rsidR="00975EC4" w:rsidRPr="008B0229" w:rsidRDefault="00975EC4" w:rsidP="00600AA3">
            <w:pPr>
              <w:contextualSpacing/>
              <w:rPr>
                <w:color w:val="2E2E2D"/>
                <w:sz w:val="18"/>
                <w:szCs w:val="18"/>
              </w:rPr>
            </w:pPr>
            <w:r w:rsidRPr="008B0229">
              <w:rPr>
                <w:color w:val="2E2E2D"/>
                <w:sz w:val="18"/>
                <w:szCs w:val="18"/>
              </w:rPr>
              <w:t>Quiz, Assignments, and Exams</w:t>
            </w:r>
          </w:p>
        </w:tc>
      </w:tr>
      <w:tr w:rsidR="00975EC4" w:rsidRPr="008B0229" w14:paraId="5DFD7BD7" w14:textId="77777777" w:rsidTr="00AA6E4C">
        <w:trPr>
          <w:trHeight w:val="998"/>
        </w:trPr>
        <w:tc>
          <w:tcPr>
            <w:tcW w:w="2817" w:type="dxa"/>
          </w:tcPr>
          <w:p w14:paraId="548B88AE" w14:textId="77777777" w:rsidR="00975EC4" w:rsidRPr="008B0229" w:rsidRDefault="00975EC4" w:rsidP="00600AA3">
            <w:pPr>
              <w:contextualSpacing/>
              <w:rPr>
                <w:b/>
                <w:bCs/>
                <w:color w:val="2E2E2D"/>
                <w:sz w:val="18"/>
                <w:szCs w:val="18"/>
              </w:rPr>
            </w:pPr>
            <w:r w:rsidRPr="008B0229">
              <w:rPr>
                <w:b/>
                <w:bCs/>
                <w:color w:val="2E2E2D"/>
                <w:sz w:val="18"/>
                <w:szCs w:val="18"/>
              </w:rPr>
              <w:t>Suggested Readings</w:t>
            </w:r>
          </w:p>
        </w:tc>
        <w:tc>
          <w:tcPr>
            <w:tcW w:w="6690" w:type="dxa"/>
          </w:tcPr>
          <w:p w14:paraId="080754AE" w14:textId="77777777" w:rsidR="00975EC4" w:rsidRPr="008B0229" w:rsidRDefault="00975EC4" w:rsidP="00600AA3">
            <w:pPr>
              <w:contextualSpacing/>
              <w:jc w:val="both"/>
              <w:rPr>
                <w:sz w:val="18"/>
                <w:szCs w:val="18"/>
                <w:lang w:val="en-IN"/>
              </w:rPr>
            </w:pPr>
            <w:r w:rsidRPr="008B0229">
              <w:rPr>
                <w:b/>
                <w:bCs/>
                <w:color w:val="000000"/>
                <w:sz w:val="18"/>
                <w:szCs w:val="18"/>
                <w:lang w:val="en-IN"/>
              </w:rPr>
              <w:t>Texts/References:</w:t>
            </w:r>
            <w:r w:rsidRPr="008B0229">
              <w:rPr>
                <w:color w:val="000000"/>
                <w:sz w:val="18"/>
                <w:szCs w:val="18"/>
                <w:lang w:val="en-IN"/>
              </w:rPr>
              <w:t> </w:t>
            </w:r>
          </w:p>
          <w:p w14:paraId="1C48460B" w14:textId="77777777" w:rsidR="00975EC4" w:rsidRPr="008B0229" w:rsidRDefault="00975EC4" w:rsidP="00600AA3">
            <w:pPr>
              <w:contextualSpacing/>
              <w:jc w:val="both"/>
              <w:rPr>
                <w:sz w:val="18"/>
                <w:szCs w:val="18"/>
                <w:lang w:val="en-IN"/>
              </w:rPr>
            </w:pPr>
            <w:r w:rsidRPr="008B0229">
              <w:rPr>
                <w:color w:val="000000"/>
                <w:sz w:val="18"/>
                <w:szCs w:val="18"/>
                <w:lang w:val="en-IN"/>
              </w:rPr>
              <w:t xml:space="preserve">1. Richard O. </w:t>
            </w:r>
            <w:proofErr w:type="spellStart"/>
            <w:r w:rsidRPr="008B0229">
              <w:rPr>
                <w:color w:val="000000"/>
                <w:sz w:val="18"/>
                <w:szCs w:val="18"/>
                <w:lang w:val="en-IN"/>
              </w:rPr>
              <w:t>Duda</w:t>
            </w:r>
            <w:proofErr w:type="spellEnd"/>
            <w:r w:rsidRPr="008B0229">
              <w:rPr>
                <w:color w:val="000000"/>
                <w:sz w:val="18"/>
                <w:szCs w:val="18"/>
                <w:lang w:val="en-IN"/>
              </w:rPr>
              <w:t>, Peter E. Hart and David G. Stork, Pattern Classification, John Wiley &amp; Sons, 2001. </w:t>
            </w:r>
          </w:p>
          <w:p w14:paraId="1BB3DBA1" w14:textId="77777777" w:rsidR="00975EC4" w:rsidRPr="008B0229" w:rsidRDefault="00975EC4" w:rsidP="00600AA3">
            <w:pPr>
              <w:contextualSpacing/>
              <w:jc w:val="both"/>
              <w:rPr>
                <w:color w:val="000000" w:themeColor="text1"/>
                <w:sz w:val="18"/>
                <w:szCs w:val="18"/>
              </w:rPr>
            </w:pPr>
            <w:r w:rsidRPr="008B0229">
              <w:rPr>
                <w:color w:val="000000"/>
                <w:sz w:val="18"/>
                <w:szCs w:val="18"/>
                <w:lang w:val="en-IN"/>
              </w:rPr>
              <w:t xml:space="preserve">2. Earl </w:t>
            </w:r>
            <w:proofErr w:type="spellStart"/>
            <w:r w:rsidRPr="008B0229">
              <w:rPr>
                <w:color w:val="000000"/>
                <w:sz w:val="18"/>
                <w:szCs w:val="18"/>
                <w:lang w:val="en-IN"/>
              </w:rPr>
              <w:t>Gose</w:t>
            </w:r>
            <w:proofErr w:type="spellEnd"/>
            <w:r w:rsidRPr="008B0229">
              <w:rPr>
                <w:color w:val="000000"/>
                <w:sz w:val="18"/>
                <w:szCs w:val="18"/>
                <w:lang w:val="en-IN"/>
              </w:rPr>
              <w:t xml:space="preserve">, Richard </w:t>
            </w:r>
            <w:proofErr w:type="spellStart"/>
            <w:r w:rsidRPr="008B0229">
              <w:rPr>
                <w:color w:val="000000"/>
                <w:sz w:val="18"/>
                <w:szCs w:val="18"/>
                <w:lang w:val="en-IN"/>
              </w:rPr>
              <w:t>Johsonbaugh</w:t>
            </w:r>
            <w:proofErr w:type="spellEnd"/>
            <w:r w:rsidRPr="008B0229">
              <w:rPr>
                <w:color w:val="000000"/>
                <w:sz w:val="18"/>
                <w:szCs w:val="18"/>
                <w:lang w:val="en-IN"/>
              </w:rPr>
              <w:t xml:space="preserve"> and Steve </w:t>
            </w:r>
            <w:proofErr w:type="spellStart"/>
            <w:r w:rsidRPr="008B0229">
              <w:rPr>
                <w:color w:val="000000"/>
                <w:sz w:val="18"/>
                <w:szCs w:val="18"/>
                <w:lang w:val="en-IN"/>
              </w:rPr>
              <w:t>Jost</w:t>
            </w:r>
            <w:proofErr w:type="spellEnd"/>
            <w:r w:rsidRPr="008B0229">
              <w:rPr>
                <w:color w:val="000000"/>
                <w:sz w:val="18"/>
                <w:szCs w:val="18"/>
                <w:lang w:val="en-IN"/>
              </w:rPr>
              <w:t>, Pattern Recognition and Image Analysis, Prentice Hall, 1999. </w:t>
            </w:r>
          </w:p>
        </w:tc>
      </w:tr>
    </w:tbl>
    <w:p w14:paraId="6084C477" w14:textId="27CB5C24" w:rsidR="00AA6E4C" w:rsidRDefault="00AA6E4C"/>
    <w:p w14:paraId="1017333B" w14:textId="77777777" w:rsidR="00A474DE" w:rsidRDefault="00A474DE">
      <w:pPr>
        <w:spacing w:after="160" w:line="259" w:lineRule="auto"/>
      </w:pPr>
      <w:r>
        <w:br w:type="page"/>
      </w:r>
    </w:p>
    <w:tbl>
      <w:tblPr>
        <w:tblStyle w:val="TableGrid"/>
        <w:tblW w:w="0" w:type="auto"/>
        <w:tblLayout w:type="fixed"/>
        <w:tblLook w:val="06A0" w:firstRow="1" w:lastRow="0" w:firstColumn="1" w:lastColumn="0" w:noHBand="1" w:noVBand="1"/>
      </w:tblPr>
      <w:tblGrid>
        <w:gridCol w:w="2670"/>
        <w:gridCol w:w="6690"/>
      </w:tblGrid>
      <w:tr w:rsidR="00A474DE" w:rsidRPr="008B0229" w14:paraId="27639F7A" w14:textId="77777777" w:rsidTr="00A4069A">
        <w:trPr>
          <w:trHeight w:val="300"/>
        </w:trPr>
        <w:tc>
          <w:tcPr>
            <w:tcW w:w="2670" w:type="dxa"/>
          </w:tcPr>
          <w:p w14:paraId="65151641" w14:textId="77777777" w:rsidR="00A474DE" w:rsidRPr="008B0229" w:rsidRDefault="00A474DE" w:rsidP="00A4069A">
            <w:pPr>
              <w:contextualSpacing/>
              <w:rPr>
                <w:b/>
                <w:bCs/>
                <w:color w:val="2E2E2D"/>
                <w:sz w:val="18"/>
                <w:szCs w:val="18"/>
              </w:rPr>
            </w:pPr>
            <w:r w:rsidRPr="008B0229">
              <w:rPr>
                <w:b/>
                <w:bCs/>
                <w:color w:val="2E2E2D"/>
                <w:sz w:val="18"/>
                <w:szCs w:val="18"/>
              </w:rPr>
              <w:lastRenderedPageBreak/>
              <w:t>Course Number</w:t>
            </w:r>
          </w:p>
        </w:tc>
        <w:tc>
          <w:tcPr>
            <w:tcW w:w="6690" w:type="dxa"/>
          </w:tcPr>
          <w:p w14:paraId="7503A1D0" w14:textId="52534CF5" w:rsidR="00A474DE" w:rsidRPr="008B0229" w:rsidRDefault="00A474DE" w:rsidP="00A4069A">
            <w:pPr>
              <w:contextualSpacing/>
              <w:rPr>
                <w:color w:val="2E2E2D"/>
                <w:sz w:val="18"/>
                <w:szCs w:val="18"/>
              </w:rPr>
            </w:pPr>
            <w:r w:rsidRPr="008B0229">
              <w:rPr>
                <w:b/>
                <w:bCs/>
                <w:color w:val="000000"/>
                <w:sz w:val="18"/>
                <w:szCs w:val="18"/>
                <w:shd w:val="clear" w:color="auto" w:fill="FFFF00"/>
                <w:lang w:val="en-IN"/>
              </w:rPr>
              <w:t>EC52</w:t>
            </w:r>
            <w:r w:rsidR="00816CE4">
              <w:rPr>
                <w:b/>
                <w:bCs/>
                <w:color w:val="000000"/>
                <w:sz w:val="18"/>
                <w:szCs w:val="18"/>
                <w:shd w:val="clear" w:color="auto" w:fill="FFFF00"/>
                <w:lang w:val="en-IN"/>
              </w:rPr>
              <w:t>06</w:t>
            </w:r>
          </w:p>
        </w:tc>
      </w:tr>
      <w:tr w:rsidR="00A474DE" w:rsidRPr="008B0229" w14:paraId="15D4382E" w14:textId="77777777" w:rsidTr="00A4069A">
        <w:trPr>
          <w:trHeight w:val="300"/>
        </w:trPr>
        <w:tc>
          <w:tcPr>
            <w:tcW w:w="2670" w:type="dxa"/>
          </w:tcPr>
          <w:p w14:paraId="33E9C8FD" w14:textId="77777777" w:rsidR="00A474DE" w:rsidRPr="008B0229" w:rsidRDefault="00A474DE" w:rsidP="00A4069A">
            <w:pPr>
              <w:contextualSpacing/>
              <w:rPr>
                <w:b/>
                <w:bCs/>
                <w:color w:val="2E2E2D"/>
                <w:sz w:val="18"/>
                <w:szCs w:val="18"/>
              </w:rPr>
            </w:pPr>
            <w:r w:rsidRPr="008B0229">
              <w:rPr>
                <w:b/>
                <w:bCs/>
                <w:color w:val="2E2E2D"/>
                <w:sz w:val="18"/>
                <w:szCs w:val="18"/>
              </w:rPr>
              <w:t>Course Credit</w:t>
            </w:r>
          </w:p>
        </w:tc>
        <w:tc>
          <w:tcPr>
            <w:tcW w:w="6690" w:type="dxa"/>
          </w:tcPr>
          <w:p w14:paraId="2AD05832" w14:textId="77777777" w:rsidR="00A474DE" w:rsidRPr="008B0229" w:rsidRDefault="00A474DE" w:rsidP="00A4069A">
            <w:pPr>
              <w:contextualSpacing/>
              <w:rPr>
                <w:color w:val="2E2E2D"/>
                <w:sz w:val="18"/>
                <w:szCs w:val="18"/>
              </w:rPr>
            </w:pPr>
            <w:r w:rsidRPr="008B0229">
              <w:rPr>
                <w:sz w:val="18"/>
                <w:szCs w:val="18"/>
              </w:rPr>
              <w:t>3-0-0-3</w:t>
            </w:r>
          </w:p>
        </w:tc>
      </w:tr>
      <w:tr w:rsidR="00A474DE" w:rsidRPr="008B0229" w14:paraId="05DAF325" w14:textId="77777777" w:rsidTr="00A4069A">
        <w:trPr>
          <w:trHeight w:val="300"/>
        </w:trPr>
        <w:tc>
          <w:tcPr>
            <w:tcW w:w="2670" w:type="dxa"/>
          </w:tcPr>
          <w:p w14:paraId="097BF12A" w14:textId="77777777" w:rsidR="00A474DE" w:rsidRPr="008B0229" w:rsidRDefault="00A474DE" w:rsidP="00A4069A">
            <w:pPr>
              <w:contextualSpacing/>
              <w:rPr>
                <w:b/>
                <w:bCs/>
                <w:color w:val="2E2E2D"/>
                <w:sz w:val="18"/>
                <w:szCs w:val="18"/>
              </w:rPr>
            </w:pPr>
            <w:r w:rsidRPr="008B0229">
              <w:rPr>
                <w:b/>
                <w:bCs/>
                <w:color w:val="2E2E2D"/>
                <w:sz w:val="18"/>
                <w:szCs w:val="18"/>
              </w:rPr>
              <w:t>Course Title</w:t>
            </w:r>
          </w:p>
        </w:tc>
        <w:tc>
          <w:tcPr>
            <w:tcW w:w="6690" w:type="dxa"/>
          </w:tcPr>
          <w:p w14:paraId="72DF916D" w14:textId="77777777" w:rsidR="00A474DE" w:rsidRPr="008B0229" w:rsidRDefault="00A474DE" w:rsidP="00A4069A">
            <w:pPr>
              <w:contextualSpacing/>
              <w:rPr>
                <w:b/>
                <w:bCs/>
                <w:sz w:val="18"/>
                <w:szCs w:val="18"/>
              </w:rPr>
            </w:pPr>
            <w:r w:rsidRPr="008B0229">
              <w:rPr>
                <w:b/>
                <w:bCs/>
                <w:color w:val="000000"/>
                <w:sz w:val="18"/>
                <w:szCs w:val="18"/>
                <w:lang w:val="en-IN"/>
              </w:rPr>
              <w:t>Multimedia Communication</w:t>
            </w:r>
          </w:p>
        </w:tc>
      </w:tr>
      <w:tr w:rsidR="00A474DE" w:rsidRPr="008B0229" w14:paraId="23DACB02" w14:textId="77777777" w:rsidTr="00A4069A">
        <w:trPr>
          <w:trHeight w:val="300"/>
        </w:trPr>
        <w:tc>
          <w:tcPr>
            <w:tcW w:w="2670" w:type="dxa"/>
          </w:tcPr>
          <w:p w14:paraId="3BAE7F53" w14:textId="77777777" w:rsidR="00A474DE" w:rsidRPr="008B0229" w:rsidRDefault="00A474DE" w:rsidP="00A4069A">
            <w:pPr>
              <w:contextualSpacing/>
              <w:rPr>
                <w:b/>
                <w:bCs/>
                <w:color w:val="2E2E2D"/>
                <w:sz w:val="18"/>
                <w:szCs w:val="18"/>
              </w:rPr>
            </w:pPr>
            <w:r w:rsidRPr="008B0229">
              <w:rPr>
                <w:b/>
                <w:bCs/>
                <w:color w:val="2E2E2D"/>
                <w:sz w:val="18"/>
                <w:szCs w:val="18"/>
              </w:rPr>
              <w:t>Learning Mode</w:t>
            </w:r>
          </w:p>
        </w:tc>
        <w:tc>
          <w:tcPr>
            <w:tcW w:w="6690" w:type="dxa"/>
          </w:tcPr>
          <w:p w14:paraId="3057656D" w14:textId="77777777" w:rsidR="00A474DE" w:rsidRPr="008B0229" w:rsidRDefault="00A474DE" w:rsidP="00A4069A">
            <w:pPr>
              <w:contextualSpacing/>
              <w:rPr>
                <w:sz w:val="18"/>
                <w:szCs w:val="18"/>
              </w:rPr>
            </w:pPr>
            <w:r w:rsidRPr="008B0229">
              <w:rPr>
                <w:sz w:val="18"/>
                <w:szCs w:val="18"/>
              </w:rPr>
              <w:t xml:space="preserve">Lectures </w:t>
            </w:r>
          </w:p>
        </w:tc>
      </w:tr>
      <w:tr w:rsidR="00A474DE" w:rsidRPr="008B0229" w14:paraId="0737B0B0" w14:textId="77777777" w:rsidTr="00A4069A">
        <w:trPr>
          <w:trHeight w:val="300"/>
        </w:trPr>
        <w:tc>
          <w:tcPr>
            <w:tcW w:w="2670" w:type="dxa"/>
          </w:tcPr>
          <w:p w14:paraId="1BAADF59" w14:textId="77777777" w:rsidR="00A474DE" w:rsidRPr="008B0229" w:rsidRDefault="00A474DE" w:rsidP="00A4069A">
            <w:pPr>
              <w:contextualSpacing/>
              <w:rPr>
                <w:b/>
                <w:bCs/>
                <w:color w:val="2E2E2D"/>
                <w:sz w:val="18"/>
                <w:szCs w:val="18"/>
              </w:rPr>
            </w:pPr>
            <w:r w:rsidRPr="008B0229">
              <w:rPr>
                <w:b/>
                <w:bCs/>
                <w:color w:val="2E2E2D"/>
                <w:sz w:val="18"/>
                <w:szCs w:val="18"/>
              </w:rPr>
              <w:t>Learning Objectives</w:t>
            </w:r>
          </w:p>
        </w:tc>
        <w:tc>
          <w:tcPr>
            <w:tcW w:w="6690" w:type="dxa"/>
          </w:tcPr>
          <w:p w14:paraId="05472816" w14:textId="77777777" w:rsidR="00A474DE" w:rsidRPr="008B0229" w:rsidRDefault="00A474DE" w:rsidP="00A4069A">
            <w:pPr>
              <w:contextualSpacing/>
              <w:jc w:val="both"/>
              <w:rPr>
                <w:sz w:val="18"/>
                <w:szCs w:val="18"/>
                <w:lang w:val="en-IN"/>
              </w:rPr>
            </w:pPr>
            <w:r w:rsidRPr="008B0229">
              <w:rPr>
                <w:color w:val="000000"/>
                <w:sz w:val="18"/>
                <w:szCs w:val="18"/>
                <w:lang w:val="en-IN"/>
              </w:rPr>
              <w:t>After learning this course, the students will be able </w:t>
            </w:r>
          </w:p>
          <w:p w14:paraId="15D983CD" w14:textId="77777777" w:rsidR="00A474DE" w:rsidRPr="008B0229" w:rsidRDefault="00A474DE" w:rsidP="00A4069A">
            <w:pPr>
              <w:contextualSpacing/>
              <w:jc w:val="both"/>
              <w:rPr>
                <w:sz w:val="18"/>
                <w:szCs w:val="18"/>
                <w:lang w:val="en-IN"/>
              </w:rPr>
            </w:pPr>
            <w:r w:rsidRPr="008B0229">
              <w:rPr>
                <w:color w:val="000000"/>
                <w:sz w:val="18"/>
                <w:szCs w:val="18"/>
                <w:lang w:val="en-IN"/>
              </w:rPr>
              <w:t>1. to understand the fundamental knowledge on multimedia system and Multimedia Communication. </w:t>
            </w:r>
          </w:p>
          <w:p w14:paraId="54A1FE9A" w14:textId="77777777" w:rsidR="00A474DE" w:rsidRPr="008B0229" w:rsidRDefault="00A474DE" w:rsidP="00A4069A">
            <w:pPr>
              <w:contextualSpacing/>
              <w:jc w:val="both"/>
              <w:rPr>
                <w:sz w:val="18"/>
                <w:szCs w:val="18"/>
                <w:lang w:val="en-IN"/>
              </w:rPr>
            </w:pPr>
            <w:r w:rsidRPr="008B0229">
              <w:rPr>
                <w:color w:val="000000"/>
                <w:sz w:val="18"/>
                <w:szCs w:val="18"/>
                <w:lang w:val="en-IN"/>
              </w:rPr>
              <w:t>2. to understand the knowledge on Multimedia Information Systems. </w:t>
            </w:r>
          </w:p>
          <w:p w14:paraId="65B13D73" w14:textId="77777777" w:rsidR="00A474DE" w:rsidRPr="008B0229" w:rsidRDefault="00A474DE" w:rsidP="00A4069A">
            <w:pPr>
              <w:contextualSpacing/>
              <w:jc w:val="both"/>
              <w:rPr>
                <w:sz w:val="18"/>
                <w:szCs w:val="18"/>
                <w:lang w:val="en-IN"/>
              </w:rPr>
            </w:pPr>
            <w:r w:rsidRPr="008B0229">
              <w:rPr>
                <w:color w:val="000000"/>
                <w:sz w:val="18"/>
                <w:szCs w:val="18"/>
                <w:lang w:val="en-IN"/>
              </w:rPr>
              <w:t>3. to understand the real-time constraints in Multimedia Communication. </w:t>
            </w:r>
          </w:p>
          <w:p w14:paraId="5B8F4702" w14:textId="77777777" w:rsidR="00A474DE" w:rsidRPr="008B0229" w:rsidRDefault="00A474DE" w:rsidP="00A4069A">
            <w:pPr>
              <w:contextualSpacing/>
              <w:jc w:val="both"/>
              <w:rPr>
                <w:color w:val="000000"/>
                <w:sz w:val="18"/>
                <w:szCs w:val="18"/>
                <w:lang w:val="en-IN"/>
              </w:rPr>
            </w:pPr>
            <w:r w:rsidRPr="008B0229">
              <w:rPr>
                <w:color w:val="000000"/>
                <w:sz w:val="18"/>
                <w:szCs w:val="18"/>
                <w:lang w:val="en-IN"/>
              </w:rPr>
              <w:t>4. to develop problem statement on Multimedia Communication for research direction</w:t>
            </w:r>
          </w:p>
          <w:p w14:paraId="22A3F697" w14:textId="77777777" w:rsidR="00A474DE" w:rsidRPr="008B0229" w:rsidRDefault="00A474DE" w:rsidP="00A4069A">
            <w:pPr>
              <w:contextualSpacing/>
              <w:rPr>
                <w:sz w:val="18"/>
                <w:szCs w:val="18"/>
              </w:rPr>
            </w:pPr>
          </w:p>
        </w:tc>
      </w:tr>
      <w:tr w:rsidR="00A474DE" w:rsidRPr="008B0229" w14:paraId="2D163AE0" w14:textId="77777777" w:rsidTr="00A4069A">
        <w:trPr>
          <w:trHeight w:val="300"/>
        </w:trPr>
        <w:tc>
          <w:tcPr>
            <w:tcW w:w="2670" w:type="dxa"/>
          </w:tcPr>
          <w:p w14:paraId="7E81FB64" w14:textId="77777777" w:rsidR="00A474DE" w:rsidRPr="008B0229" w:rsidRDefault="00A474DE" w:rsidP="00A4069A">
            <w:pPr>
              <w:contextualSpacing/>
              <w:rPr>
                <w:b/>
                <w:bCs/>
                <w:color w:val="2E2E2D"/>
                <w:sz w:val="18"/>
                <w:szCs w:val="18"/>
              </w:rPr>
            </w:pPr>
            <w:r w:rsidRPr="008B0229">
              <w:rPr>
                <w:b/>
                <w:bCs/>
                <w:color w:val="2E2E2D"/>
                <w:sz w:val="18"/>
                <w:szCs w:val="18"/>
              </w:rPr>
              <w:t>Course Description</w:t>
            </w:r>
          </w:p>
        </w:tc>
        <w:tc>
          <w:tcPr>
            <w:tcW w:w="6690" w:type="dxa"/>
          </w:tcPr>
          <w:p w14:paraId="5B963904" w14:textId="77777777" w:rsidR="00A474DE" w:rsidRPr="008B0229" w:rsidRDefault="00A474DE" w:rsidP="00A4069A">
            <w:pPr>
              <w:contextualSpacing/>
              <w:jc w:val="both"/>
              <w:rPr>
                <w:sz w:val="18"/>
                <w:szCs w:val="18"/>
              </w:rPr>
            </w:pPr>
            <w:r w:rsidRPr="008B0229">
              <w:rPr>
                <w:sz w:val="18"/>
                <w:szCs w:val="18"/>
              </w:rPr>
              <w:t>This course deals with the Multimedia Communication.</w:t>
            </w:r>
          </w:p>
        </w:tc>
      </w:tr>
      <w:tr w:rsidR="00A474DE" w:rsidRPr="008B0229" w14:paraId="7C520470" w14:textId="77777777" w:rsidTr="00A4069A">
        <w:trPr>
          <w:trHeight w:val="300"/>
        </w:trPr>
        <w:tc>
          <w:tcPr>
            <w:tcW w:w="2670" w:type="dxa"/>
          </w:tcPr>
          <w:p w14:paraId="48DD76D8" w14:textId="77777777" w:rsidR="00A474DE" w:rsidRPr="008B0229" w:rsidRDefault="00A474DE" w:rsidP="00A4069A">
            <w:pPr>
              <w:contextualSpacing/>
              <w:rPr>
                <w:b/>
                <w:bCs/>
                <w:color w:val="2E2E2D"/>
                <w:sz w:val="18"/>
                <w:szCs w:val="18"/>
              </w:rPr>
            </w:pPr>
            <w:r w:rsidRPr="008B0229">
              <w:rPr>
                <w:b/>
                <w:bCs/>
                <w:color w:val="2E2E2D"/>
                <w:sz w:val="18"/>
                <w:szCs w:val="18"/>
              </w:rPr>
              <w:t>Course Outline</w:t>
            </w:r>
          </w:p>
        </w:tc>
        <w:tc>
          <w:tcPr>
            <w:tcW w:w="6690" w:type="dxa"/>
          </w:tcPr>
          <w:p w14:paraId="732523A4" w14:textId="77777777" w:rsidR="00A474DE" w:rsidRPr="008B0229" w:rsidRDefault="00A474DE" w:rsidP="00A4069A">
            <w:pPr>
              <w:contextualSpacing/>
              <w:jc w:val="both"/>
              <w:rPr>
                <w:color w:val="000000"/>
                <w:sz w:val="18"/>
                <w:szCs w:val="18"/>
                <w:lang w:val="en-IN"/>
              </w:rPr>
            </w:pPr>
            <w:r w:rsidRPr="008B0229">
              <w:rPr>
                <w:b/>
                <w:bCs/>
                <w:color w:val="000000"/>
                <w:sz w:val="18"/>
                <w:szCs w:val="18"/>
                <w:lang w:val="en-IN"/>
              </w:rPr>
              <w:t> </w:t>
            </w:r>
            <w:r w:rsidRPr="008B0229">
              <w:rPr>
                <w:color w:val="000000"/>
                <w:sz w:val="18"/>
                <w:szCs w:val="18"/>
                <w:lang w:val="en-IN"/>
              </w:rPr>
              <w:t xml:space="preserve">Introduction to Multimedia System: Architecture and components, Multimedia distributed processing model, Synchronization, Orchestration and Quality of Service (QOS) architecture. Audio and Speech: Data acquisition, Sampling and Quantization, Human Speech production mechanism, Digital model of speech production, Analysis and synthesis, Psycho-acoustics, low bit rate speech compression, MPEG audio compression. Images and Video: Image acquisition and representation, Composite video signal NTSC, PAL and SECAM video standards, Bilevel image compression standards: ITU (formerly CCITT) Group III and IV standards, JPEG image compression standards, MPEG video compression standards. Multimedia Communication: Fundamentals of data communication and networking, Bandwidth requirements of different media, Real time constraints: Audio latency, Video data rate, multimedia over LAN and WAN, Multimedia conferencing. Hypermedia presentation: Authoring and Publishing, Linear and non-linear presentation, Structuring Information, Different approaches of authoring hypermedia documents, Hyper-media data models and standards. Multimedia Information Systems: Operating system support for continuous media applications: limitations </w:t>
            </w:r>
            <w:proofErr w:type="gramStart"/>
            <w:r w:rsidRPr="008B0229">
              <w:rPr>
                <w:color w:val="000000"/>
                <w:sz w:val="18"/>
                <w:szCs w:val="18"/>
                <w:lang w:val="en-IN"/>
              </w:rPr>
              <w:t>is</w:t>
            </w:r>
            <w:proofErr w:type="gramEnd"/>
            <w:r w:rsidRPr="008B0229">
              <w:rPr>
                <w:color w:val="000000"/>
                <w:sz w:val="18"/>
                <w:szCs w:val="18"/>
                <w:lang w:val="en-IN"/>
              </w:rPr>
              <w:t xml:space="preserve"> usual OS, New OS support, Media stream protocol, file system support for continuous media, data models for multimedia and hypermedia information, content based retrieval of unstructured data. </w:t>
            </w:r>
          </w:p>
          <w:p w14:paraId="72D54F59" w14:textId="77777777" w:rsidR="00A474DE" w:rsidRPr="008B0229" w:rsidRDefault="00A474DE" w:rsidP="00A4069A">
            <w:pPr>
              <w:contextualSpacing/>
              <w:jc w:val="both"/>
              <w:rPr>
                <w:color w:val="000000"/>
                <w:sz w:val="18"/>
                <w:szCs w:val="18"/>
                <w:lang w:val="en-IN"/>
              </w:rPr>
            </w:pPr>
          </w:p>
        </w:tc>
      </w:tr>
      <w:tr w:rsidR="00A474DE" w:rsidRPr="008B0229" w14:paraId="31296F53" w14:textId="77777777" w:rsidTr="00A4069A">
        <w:trPr>
          <w:trHeight w:val="300"/>
        </w:trPr>
        <w:tc>
          <w:tcPr>
            <w:tcW w:w="2670" w:type="dxa"/>
          </w:tcPr>
          <w:p w14:paraId="7181274F" w14:textId="77777777" w:rsidR="00A474DE" w:rsidRPr="008B0229" w:rsidRDefault="00A474DE" w:rsidP="00A4069A">
            <w:pPr>
              <w:contextualSpacing/>
              <w:rPr>
                <w:b/>
                <w:bCs/>
                <w:color w:val="2E2E2D"/>
                <w:sz w:val="18"/>
                <w:szCs w:val="18"/>
              </w:rPr>
            </w:pPr>
            <w:r w:rsidRPr="008B0229">
              <w:rPr>
                <w:b/>
                <w:bCs/>
                <w:color w:val="2E2E2D"/>
                <w:sz w:val="18"/>
                <w:szCs w:val="18"/>
              </w:rPr>
              <w:t>Learning Outcome</w:t>
            </w:r>
          </w:p>
        </w:tc>
        <w:tc>
          <w:tcPr>
            <w:tcW w:w="6690" w:type="dxa"/>
          </w:tcPr>
          <w:p w14:paraId="02CDEDD3" w14:textId="77777777" w:rsidR="00A474DE" w:rsidRPr="008B0229" w:rsidRDefault="00A474DE" w:rsidP="00A4069A">
            <w:pPr>
              <w:contextualSpacing/>
              <w:rPr>
                <w:sz w:val="18"/>
                <w:szCs w:val="18"/>
              </w:rPr>
            </w:pPr>
            <w:r w:rsidRPr="008B0229">
              <w:rPr>
                <w:color w:val="000000" w:themeColor="text1"/>
                <w:sz w:val="18"/>
                <w:szCs w:val="18"/>
              </w:rPr>
              <w:t>Complies with PLO 1b, 2a and 4a</w:t>
            </w:r>
          </w:p>
        </w:tc>
      </w:tr>
      <w:tr w:rsidR="00A474DE" w:rsidRPr="008B0229" w14:paraId="3C051EE6" w14:textId="77777777" w:rsidTr="00A4069A">
        <w:trPr>
          <w:trHeight w:val="300"/>
        </w:trPr>
        <w:tc>
          <w:tcPr>
            <w:tcW w:w="2670" w:type="dxa"/>
          </w:tcPr>
          <w:p w14:paraId="1DA09B6C" w14:textId="77777777" w:rsidR="00A474DE" w:rsidRPr="008B0229" w:rsidRDefault="00A474DE" w:rsidP="00A4069A">
            <w:pPr>
              <w:contextualSpacing/>
              <w:rPr>
                <w:b/>
                <w:bCs/>
                <w:color w:val="2E2E2D"/>
                <w:sz w:val="18"/>
                <w:szCs w:val="18"/>
              </w:rPr>
            </w:pPr>
            <w:r w:rsidRPr="008B0229">
              <w:rPr>
                <w:b/>
                <w:bCs/>
                <w:color w:val="2E2E2D"/>
                <w:sz w:val="18"/>
                <w:szCs w:val="18"/>
              </w:rPr>
              <w:t>Assessment Method</w:t>
            </w:r>
          </w:p>
        </w:tc>
        <w:tc>
          <w:tcPr>
            <w:tcW w:w="6690" w:type="dxa"/>
          </w:tcPr>
          <w:p w14:paraId="357747AA" w14:textId="77777777" w:rsidR="00A474DE" w:rsidRPr="008B0229" w:rsidRDefault="00A474DE" w:rsidP="00A4069A">
            <w:pPr>
              <w:contextualSpacing/>
              <w:rPr>
                <w:color w:val="2E2E2D"/>
                <w:sz w:val="18"/>
                <w:szCs w:val="18"/>
              </w:rPr>
            </w:pPr>
            <w:r w:rsidRPr="008B0229">
              <w:rPr>
                <w:color w:val="2E2E2D"/>
                <w:sz w:val="18"/>
                <w:szCs w:val="18"/>
              </w:rPr>
              <w:t>Quiz, Assignments, and Exams</w:t>
            </w:r>
          </w:p>
        </w:tc>
      </w:tr>
      <w:tr w:rsidR="00A474DE" w:rsidRPr="008B0229" w14:paraId="3AB2C3D1" w14:textId="77777777" w:rsidTr="00A4069A">
        <w:trPr>
          <w:trHeight w:val="2181"/>
        </w:trPr>
        <w:tc>
          <w:tcPr>
            <w:tcW w:w="2670" w:type="dxa"/>
          </w:tcPr>
          <w:p w14:paraId="2B7F24BD" w14:textId="77777777" w:rsidR="00A474DE" w:rsidRPr="008B0229" w:rsidRDefault="00A474DE" w:rsidP="00A4069A">
            <w:pPr>
              <w:contextualSpacing/>
              <w:rPr>
                <w:b/>
                <w:bCs/>
                <w:color w:val="2E2E2D"/>
                <w:sz w:val="18"/>
                <w:szCs w:val="18"/>
              </w:rPr>
            </w:pPr>
            <w:r w:rsidRPr="008B0229">
              <w:rPr>
                <w:b/>
                <w:bCs/>
                <w:color w:val="2E2E2D"/>
                <w:sz w:val="18"/>
                <w:szCs w:val="18"/>
              </w:rPr>
              <w:t>Suggested Readings</w:t>
            </w:r>
          </w:p>
        </w:tc>
        <w:tc>
          <w:tcPr>
            <w:tcW w:w="6690" w:type="dxa"/>
          </w:tcPr>
          <w:p w14:paraId="47B12F91" w14:textId="77777777" w:rsidR="00A474DE" w:rsidRPr="008B0229" w:rsidRDefault="00A474DE" w:rsidP="00A4069A">
            <w:pPr>
              <w:contextualSpacing/>
              <w:jc w:val="both"/>
              <w:rPr>
                <w:sz w:val="18"/>
                <w:szCs w:val="18"/>
                <w:lang w:val="en-IN"/>
              </w:rPr>
            </w:pPr>
            <w:r w:rsidRPr="008B0229">
              <w:rPr>
                <w:b/>
                <w:bCs/>
                <w:color w:val="000000"/>
                <w:sz w:val="18"/>
                <w:szCs w:val="18"/>
                <w:lang w:val="en-IN"/>
              </w:rPr>
              <w:t>Text Books:</w:t>
            </w:r>
            <w:r w:rsidRPr="008B0229">
              <w:rPr>
                <w:color w:val="000000"/>
                <w:sz w:val="18"/>
                <w:szCs w:val="18"/>
                <w:lang w:val="en-IN"/>
              </w:rPr>
              <w:t> </w:t>
            </w:r>
          </w:p>
          <w:p w14:paraId="737A9D66" w14:textId="77777777" w:rsidR="00A474DE" w:rsidRPr="008B0229" w:rsidRDefault="00A474DE" w:rsidP="00A4069A">
            <w:pPr>
              <w:contextualSpacing/>
              <w:jc w:val="both"/>
              <w:rPr>
                <w:sz w:val="18"/>
                <w:szCs w:val="18"/>
                <w:lang w:val="en-IN"/>
              </w:rPr>
            </w:pPr>
            <w:r w:rsidRPr="008B0229">
              <w:rPr>
                <w:color w:val="000000"/>
                <w:sz w:val="18"/>
                <w:szCs w:val="18"/>
                <w:lang w:val="en-IN"/>
              </w:rPr>
              <w:t>1. J. D. Gibson, Multimedia Communications: Directions and Innovations, 2000, Elsevier. </w:t>
            </w:r>
          </w:p>
          <w:p w14:paraId="41F53616" w14:textId="77777777" w:rsidR="00A474DE" w:rsidRPr="008B0229" w:rsidRDefault="00A474DE" w:rsidP="00A4069A">
            <w:pPr>
              <w:contextualSpacing/>
              <w:jc w:val="both"/>
              <w:rPr>
                <w:sz w:val="18"/>
                <w:szCs w:val="18"/>
                <w:lang w:val="en-IN"/>
              </w:rPr>
            </w:pPr>
            <w:r w:rsidRPr="008B0229">
              <w:rPr>
                <w:color w:val="000000"/>
                <w:sz w:val="18"/>
                <w:szCs w:val="18"/>
                <w:lang w:val="en-IN"/>
              </w:rPr>
              <w:t xml:space="preserve">2. A. </w:t>
            </w:r>
            <w:proofErr w:type="spellStart"/>
            <w:r w:rsidRPr="008B0229">
              <w:rPr>
                <w:color w:val="000000"/>
                <w:sz w:val="18"/>
                <w:szCs w:val="18"/>
                <w:lang w:val="en-IN"/>
              </w:rPr>
              <w:t>Puri</w:t>
            </w:r>
            <w:proofErr w:type="spellEnd"/>
            <w:r w:rsidRPr="008B0229">
              <w:rPr>
                <w:color w:val="000000"/>
                <w:sz w:val="18"/>
                <w:szCs w:val="18"/>
                <w:lang w:val="en-IN"/>
              </w:rPr>
              <w:t xml:space="preserve"> and T. Chen, Multimedia Systems, Standards, and Networks, 1st Edition, 2000, CRC Press. </w:t>
            </w:r>
          </w:p>
          <w:p w14:paraId="7728B059" w14:textId="77777777" w:rsidR="00A474DE" w:rsidRPr="008B0229" w:rsidRDefault="00A474DE" w:rsidP="00A4069A">
            <w:pPr>
              <w:contextualSpacing/>
              <w:jc w:val="both"/>
              <w:rPr>
                <w:sz w:val="18"/>
                <w:szCs w:val="18"/>
                <w:lang w:val="en-IN"/>
              </w:rPr>
            </w:pPr>
            <w:r w:rsidRPr="008B0229">
              <w:rPr>
                <w:color w:val="000000"/>
                <w:sz w:val="18"/>
                <w:szCs w:val="18"/>
                <w:lang w:val="en-IN"/>
              </w:rPr>
              <w:t>5. Iain E.G. Richardson, H.264 and MPEG-4 Video Compression, 2004, John Wiley &amp; Sons. </w:t>
            </w:r>
          </w:p>
          <w:p w14:paraId="6F0235AC" w14:textId="77777777" w:rsidR="00A474DE" w:rsidRPr="008B0229" w:rsidRDefault="00A474DE" w:rsidP="00A4069A">
            <w:pPr>
              <w:contextualSpacing/>
              <w:jc w:val="both"/>
              <w:rPr>
                <w:sz w:val="18"/>
                <w:szCs w:val="18"/>
                <w:lang w:val="en-IN"/>
              </w:rPr>
            </w:pPr>
            <w:r w:rsidRPr="008B0229">
              <w:rPr>
                <w:b/>
                <w:bCs/>
                <w:color w:val="000000"/>
                <w:sz w:val="18"/>
                <w:szCs w:val="18"/>
                <w:lang w:val="en-IN"/>
              </w:rPr>
              <w:t>Reference Books:</w:t>
            </w:r>
          </w:p>
          <w:p w14:paraId="42D204B1" w14:textId="77777777" w:rsidR="00A474DE" w:rsidRPr="008B0229" w:rsidRDefault="00A474DE" w:rsidP="00A4069A">
            <w:pPr>
              <w:contextualSpacing/>
              <w:jc w:val="both"/>
              <w:rPr>
                <w:sz w:val="18"/>
                <w:szCs w:val="18"/>
                <w:lang w:val="en-IN"/>
              </w:rPr>
            </w:pPr>
            <w:r w:rsidRPr="008B0229">
              <w:rPr>
                <w:color w:val="000000"/>
                <w:sz w:val="18"/>
                <w:szCs w:val="18"/>
                <w:lang w:val="en-IN"/>
              </w:rPr>
              <w:t xml:space="preserve">1. Ralf Steinmetz and Klara </w:t>
            </w:r>
            <w:proofErr w:type="spellStart"/>
            <w:r w:rsidRPr="008B0229">
              <w:rPr>
                <w:color w:val="000000"/>
                <w:sz w:val="18"/>
                <w:szCs w:val="18"/>
                <w:lang w:val="en-IN"/>
              </w:rPr>
              <w:t>Nahrstedt</w:t>
            </w:r>
            <w:proofErr w:type="spellEnd"/>
            <w:r w:rsidRPr="008B0229">
              <w:rPr>
                <w:color w:val="000000"/>
                <w:sz w:val="18"/>
                <w:szCs w:val="18"/>
                <w:lang w:val="en-IN"/>
              </w:rPr>
              <w:t>, Multimedia Systems, 2004, Springer. </w:t>
            </w:r>
          </w:p>
          <w:p w14:paraId="0E0AC1DC" w14:textId="77777777" w:rsidR="00A474DE" w:rsidRPr="008B0229" w:rsidRDefault="00A474DE" w:rsidP="00A4069A">
            <w:pPr>
              <w:contextualSpacing/>
              <w:jc w:val="both"/>
              <w:rPr>
                <w:sz w:val="18"/>
                <w:szCs w:val="18"/>
                <w:lang w:val="en-IN"/>
              </w:rPr>
            </w:pPr>
            <w:r w:rsidRPr="008B0229">
              <w:rPr>
                <w:color w:val="000000"/>
                <w:sz w:val="18"/>
                <w:szCs w:val="18"/>
                <w:lang w:val="en-IN"/>
              </w:rPr>
              <w:t xml:space="preserve">2. K. </w:t>
            </w:r>
            <w:proofErr w:type="spellStart"/>
            <w:r w:rsidRPr="008B0229">
              <w:rPr>
                <w:color w:val="000000"/>
                <w:sz w:val="18"/>
                <w:szCs w:val="18"/>
                <w:lang w:val="en-IN"/>
              </w:rPr>
              <w:t>Sayood</w:t>
            </w:r>
            <w:proofErr w:type="spellEnd"/>
            <w:r w:rsidRPr="008B0229">
              <w:rPr>
                <w:color w:val="000000"/>
                <w:sz w:val="18"/>
                <w:szCs w:val="18"/>
                <w:lang w:val="en-IN"/>
              </w:rPr>
              <w:t>, Introduction to Data Compression, 2017, Morgan-Kaufmann. </w:t>
            </w:r>
          </w:p>
          <w:p w14:paraId="4DBBDA4E" w14:textId="77777777" w:rsidR="00A474DE" w:rsidRPr="008B0229" w:rsidRDefault="00A474DE" w:rsidP="00A4069A">
            <w:pPr>
              <w:ind w:left="720"/>
              <w:contextualSpacing/>
              <w:jc w:val="both"/>
              <w:textAlignment w:val="baseline"/>
              <w:rPr>
                <w:color w:val="000000" w:themeColor="text1"/>
                <w:sz w:val="18"/>
                <w:szCs w:val="18"/>
              </w:rPr>
            </w:pPr>
            <w:r w:rsidRPr="008B0229">
              <w:rPr>
                <w:color w:val="000000"/>
                <w:sz w:val="18"/>
                <w:szCs w:val="18"/>
                <w:lang w:val="en-IN"/>
              </w:rPr>
              <w:t xml:space="preserve">3. </w:t>
            </w:r>
            <w:proofErr w:type="spellStart"/>
            <w:r w:rsidRPr="008B0229">
              <w:rPr>
                <w:color w:val="000000"/>
                <w:sz w:val="18"/>
                <w:szCs w:val="18"/>
                <w:lang w:val="en-IN"/>
              </w:rPr>
              <w:t>Borivoje</w:t>
            </w:r>
            <w:proofErr w:type="spellEnd"/>
            <w:r w:rsidRPr="008B0229">
              <w:rPr>
                <w:color w:val="000000"/>
                <w:sz w:val="18"/>
                <w:szCs w:val="18"/>
                <w:lang w:val="en-IN"/>
              </w:rPr>
              <w:t xml:space="preserve"> </w:t>
            </w:r>
            <w:proofErr w:type="spellStart"/>
            <w:r w:rsidRPr="008B0229">
              <w:rPr>
                <w:color w:val="000000"/>
                <w:sz w:val="18"/>
                <w:szCs w:val="18"/>
                <w:lang w:val="en-IN"/>
              </w:rPr>
              <w:t>Furht</w:t>
            </w:r>
            <w:proofErr w:type="spellEnd"/>
            <w:r w:rsidRPr="008B0229">
              <w:rPr>
                <w:color w:val="000000"/>
                <w:sz w:val="18"/>
                <w:szCs w:val="18"/>
                <w:lang w:val="en-IN"/>
              </w:rPr>
              <w:t>, Handbook of Multimedia Computing, 1998, CRC Press</w:t>
            </w:r>
          </w:p>
        </w:tc>
      </w:tr>
    </w:tbl>
    <w:p w14:paraId="3F9AA872" w14:textId="0B712EA5" w:rsidR="00AA6E4C" w:rsidRDefault="00AA6E4C">
      <w:pPr>
        <w:spacing w:after="160" w:line="259" w:lineRule="auto"/>
      </w:pPr>
      <w: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B43C23" w:rsidRPr="001C7F3B" w14:paraId="058751E5"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4D8A02"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B449FE"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EC52</w:t>
            </w:r>
            <w:r>
              <w:rPr>
                <w:b/>
                <w:bCs/>
                <w:color w:val="000000"/>
                <w:sz w:val="18"/>
                <w:szCs w:val="18"/>
              </w:rPr>
              <w:t>14</w:t>
            </w:r>
          </w:p>
        </w:tc>
      </w:tr>
      <w:tr w:rsidR="00B43C23" w:rsidRPr="001C7F3B" w14:paraId="2B45E017"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5D6FA5"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90E249"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B43C23" w:rsidRPr="001C7F3B" w14:paraId="14C8B5D8"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B29677"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433158"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VLSI Technology</w:t>
            </w:r>
          </w:p>
        </w:tc>
      </w:tr>
      <w:tr w:rsidR="00B43C23" w:rsidRPr="001C7F3B" w14:paraId="3B5E4C80"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F4CDC6"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870883"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B43C23" w:rsidRPr="001C7F3B" w14:paraId="67253EB3"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A9AC35"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4041B3"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B43C23" w:rsidRPr="001C7F3B" w14:paraId="5A2C6EB9" w14:textId="77777777" w:rsidTr="00EA3519">
        <w:trPr>
          <w:trHeight w:val="66"/>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E34E98"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4AD079"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sz w:val="18"/>
                <w:szCs w:val="18"/>
              </w:rPr>
              <w:t>VLSI Technology focuses on the processes and methodologies used in the fabrication of Very-Large-Scale Integration circuits. The course covers semiconductor materials, photolithography, etching, doping, and the integration of components into complex systems.</w:t>
            </w:r>
          </w:p>
        </w:tc>
      </w:tr>
      <w:tr w:rsidR="00B43C23" w:rsidRPr="001C7F3B" w14:paraId="31441A15" w14:textId="77777777" w:rsidTr="00EA3519">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A094F5"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7F6E78" w14:textId="77777777" w:rsidR="00B43C23" w:rsidRPr="001C7F3B" w:rsidRDefault="00B43C23" w:rsidP="00EA3519">
            <w:pPr>
              <w:contextualSpacing/>
              <w:rPr>
                <w:color w:val="000000"/>
                <w:sz w:val="18"/>
                <w:szCs w:val="18"/>
                <w:lang w:val="en-IN"/>
              </w:rPr>
            </w:pPr>
            <w:r w:rsidRPr="001C7F3B">
              <w:rPr>
                <w:color w:val="000000"/>
                <w:sz w:val="18"/>
                <w:szCs w:val="18"/>
                <w:lang w:val="en-IN"/>
              </w:rPr>
              <w:t>General Overview of current status of VLSI Technology- Interaction between Technology and Design, - Interaction between Physics and Technology, - Limits of Technology, Environment for Integrated Circuits Manufacture, - Clean Rooms and Wafer cleaning procedures., - Technology</w:t>
            </w:r>
          </w:p>
          <w:p w14:paraId="2FBDC7FD" w14:textId="77777777" w:rsidR="00B43C23" w:rsidRPr="001C7F3B" w:rsidRDefault="00B43C23" w:rsidP="00EA3519">
            <w:pPr>
              <w:contextualSpacing/>
              <w:rPr>
                <w:color w:val="000000"/>
                <w:sz w:val="18"/>
                <w:szCs w:val="18"/>
                <w:lang w:val="en-IN"/>
              </w:rPr>
            </w:pPr>
            <w:r w:rsidRPr="001C7F3B">
              <w:rPr>
                <w:color w:val="000000"/>
                <w:sz w:val="18"/>
                <w:szCs w:val="18"/>
                <w:lang w:val="en-IN"/>
              </w:rPr>
              <w:t>Processes in Fabrication, - Oxidation, Diffusion, Ion Implantation, Etching and Deposition,</w:t>
            </w:r>
          </w:p>
          <w:p w14:paraId="1EADF8F3" w14:textId="77777777" w:rsidR="00B43C23" w:rsidRPr="001C7F3B" w:rsidRDefault="00B43C23" w:rsidP="00EA3519">
            <w:pPr>
              <w:contextualSpacing/>
              <w:rPr>
                <w:color w:val="000000"/>
                <w:sz w:val="18"/>
                <w:szCs w:val="18"/>
                <w:lang w:val="en-IN"/>
              </w:rPr>
            </w:pPr>
            <w:r w:rsidRPr="001C7F3B">
              <w:rPr>
                <w:color w:val="000000"/>
                <w:sz w:val="18"/>
                <w:szCs w:val="18"/>
                <w:lang w:val="en-IN"/>
              </w:rPr>
              <w:t>techniques., - Characterization of Processes.</w:t>
            </w:r>
          </w:p>
          <w:p w14:paraId="1334330F" w14:textId="77777777" w:rsidR="00B43C23" w:rsidRPr="001C7F3B" w:rsidRDefault="00B43C23" w:rsidP="00EA3519">
            <w:pPr>
              <w:contextualSpacing/>
              <w:rPr>
                <w:color w:val="000000"/>
                <w:sz w:val="18"/>
                <w:szCs w:val="18"/>
                <w:lang w:val="en-IN"/>
              </w:rPr>
            </w:pPr>
            <w:r w:rsidRPr="001C7F3B">
              <w:rPr>
                <w:color w:val="000000"/>
                <w:sz w:val="18"/>
                <w:szCs w:val="18"/>
                <w:lang w:val="en-IN"/>
              </w:rPr>
              <w:t>Lithography and Mask generation techniques - Advanced Unit-Processors for ULSI Circuit</w:t>
            </w:r>
          </w:p>
          <w:p w14:paraId="54978371" w14:textId="77777777" w:rsidR="00B43C23" w:rsidRPr="001C7F3B" w:rsidRDefault="00B43C23" w:rsidP="00EA3519">
            <w:pPr>
              <w:contextualSpacing/>
              <w:rPr>
                <w:color w:val="000000"/>
                <w:sz w:val="18"/>
                <w:szCs w:val="18"/>
                <w:lang w:val="en-IN"/>
              </w:rPr>
            </w:pPr>
            <w:r w:rsidRPr="001C7F3B">
              <w:rPr>
                <w:color w:val="000000"/>
                <w:sz w:val="18"/>
                <w:szCs w:val="18"/>
                <w:lang w:val="en-IN"/>
              </w:rPr>
              <w:t>Technologies., - Use of RTP, - Plasma processes in the fabrication in the fabrication of circuits., Basic</w:t>
            </w:r>
          </w:p>
          <w:p w14:paraId="539A5A58" w14:textId="77777777" w:rsidR="00B43C23" w:rsidRPr="001C7F3B" w:rsidRDefault="00B43C23" w:rsidP="00EA3519">
            <w:pPr>
              <w:contextualSpacing/>
              <w:rPr>
                <w:color w:val="000000"/>
                <w:sz w:val="18"/>
                <w:szCs w:val="18"/>
                <w:lang w:val="en-IN"/>
              </w:rPr>
            </w:pPr>
            <w:r w:rsidRPr="001C7F3B">
              <w:rPr>
                <w:color w:val="000000"/>
                <w:sz w:val="18"/>
                <w:szCs w:val="18"/>
                <w:lang w:val="en-IN"/>
              </w:rPr>
              <w:t xml:space="preserve">Bipolar process Technologies., NMOS Technology, Mask </w:t>
            </w:r>
            <w:proofErr w:type="gramStart"/>
            <w:r w:rsidRPr="001C7F3B">
              <w:rPr>
                <w:color w:val="000000"/>
                <w:sz w:val="18"/>
                <w:szCs w:val="18"/>
                <w:lang w:val="en-IN"/>
              </w:rPr>
              <w:t>sequence based</w:t>
            </w:r>
            <w:proofErr w:type="gramEnd"/>
            <w:r w:rsidRPr="001C7F3B">
              <w:rPr>
                <w:color w:val="000000"/>
                <w:sz w:val="18"/>
                <w:szCs w:val="18"/>
                <w:lang w:val="en-IN"/>
              </w:rPr>
              <w:t xml:space="preserve"> fabrication process for NMOS transistors, - Silicon Gate and Metal Gate</w:t>
            </w:r>
          </w:p>
          <w:p w14:paraId="6388C911" w14:textId="77777777" w:rsidR="00B43C23" w:rsidRPr="001C7F3B" w:rsidRDefault="00B43C23" w:rsidP="00EA3519">
            <w:pPr>
              <w:contextualSpacing/>
              <w:rPr>
                <w:color w:val="000000"/>
                <w:sz w:val="18"/>
                <w:szCs w:val="18"/>
                <w:lang w:val="en-IN"/>
              </w:rPr>
            </w:pPr>
            <w:r w:rsidRPr="001C7F3B">
              <w:rPr>
                <w:color w:val="000000"/>
                <w:sz w:val="18"/>
                <w:szCs w:val="18"/>
                <w:lang w:val="en-IN"/>
              </w:rPr>
              <w:t>Technologies. Limitations of NMOS Technology.</w:t>
            </w:r>
          </w:p>
          <w:p w14:paraId="11968EFC" w14:textId="77777777" w:rsidR="00B43C23" w:rsidRPr="001C7F3B" w:rsidRDefault="00B43C23" w:rsidP="00EA3519">
            <w:pPr>
              <w:contextualSpacing/>
              <w:rPr>
                <w:color w:val="000000"/>
                <w:sz w:val="18"/>
                <w:szCs w:val="18"/>
                <w:lang w:val="en-IN"/>
              </w:rPr>
            </w:pPr>
            <w:r w:rsidRPr="001C7F3B">
              <w:rPr>
                <w:color w:val="000000"/>
                <w:sz w:val="18"/>
                <w:szCs w:val="18"/>
                <w:lang w:val="en-IN"/>
              </w:rPr>
              <w:t>CMOS Technology - Process Sequence for CMOS Technology, Advanced CMOS Processes,</w:t>
            </w:r>
          </w:p>
          <w:p w14:paraId="57F80C0C" w14:textId="77777777" w:rsidR="00B43C23" w:rsidRPr="001C7F3B" w:rsidRDefault="00B43C23" w:rsidP="00EA3519">
            <w:pPr>
              <w:contextualSpacing/>
              <w:rPr>
                <w:color w:val="000000"/>
                <w:sz w:val="18"/>
                <w:szCs w:val="18"/>
                <w:lang w:val="en-IN"/>
              </w:rPr>
            </w:pPr>
            <w:r w:rsidRPr="001C7F3B">
              <w:rPr>
                <w:color w:val="000000"/>
                <w:sz w:val="18"/>
                <w:szCs w:val="18"/>
                <w:lang w:val="en-IN"/>
              </w:rPr>
              <w:t>“Design – Rules” for NMOS and CMOS Technologies as “Constraints” for Layouts.</w:t>
            </w:r>
          </w:p>
          <w:p w14:paraId="61F31288" w14:textId="77777777" w:rsidR="00B43C23" w:rsidRPr="001C7F3B" w:rsidRDefault="00B43C23" w:rsidP="00EA3519">
            <w:pPr>
              <w:contextualSpacing/>
              <w:rPr>
                <w:color w:val="000000"/>
                <w:sz w:val="18"/>
                <w:szCs w:val="18"/>
                <w:lang w:val="en-IN"/>
              </w:rPr>
            </w:pPr>
            <w:r w:rsidRPr="001C7F3B">
              <w:rPr>
                <w:color w:val="000000"/>
                <w:sz w:val="18"/>
                <w:szCs w:val="18"/>
                <w:lang w:val="en-IN"/>
              </w:rPr>
              <w:t xml:space="preserve">Process Simulation - Use of SUPREM-IV </w:t>
            </w:r>
            <w:proofErr w:type="spellStart"/>
            <w:r w:rsidRPr="001C7F3B">
              <w:rPr>
                <w:color w:val="000000"/>
                <w:sz w:val="18"/>
                <w:szCs w:val="18"/>
                <w:lang w:val="en-IN"/>
              </w:rPr>
              <w:t>ans</w:t>
            </w:r>
            <w:proofErr w:type="spellEnd"/>
            <w:r w:rsidRPr="001C7F3B">
              <w:rPr>
                <w:color w:val="000000"/>
                <w:sz w:val="18"/>
                <w:szCs w:val="18"/>
                <w:lang w:val="en-IN"/>
              </w:rPr>
              <w:t xml:space="preserve"> STEP Simulators for process Design, - Some</w:t>
            </w:r>
          </w:p>
          <w:p w14:paraId="451AD402" w14:textId="77777777" w:rsidR="00B43C23" w:rsidRPr="001C7F3B" w:rsidRDefault="00B43C23" w:rsidP="00EA3519">
            <w:pPr>
              <w:contextualSpacing/>
              <w:rPr>
                <w:sz w:val="18"/>
                <w:szCs w:val="18"/>
              </w:rPr>
            </w:pPr>
            <w:r w:rsidRPr="001C7F3B">
              <w:rPr>
                <w:color w:val="000000"/>
                <w:sz w:val="18"/>
                <w:szCs w:val="18"/>
                <w:lang w:val="en-IN"/>
              </w:rPr>
              <w:t>Examples of actual technologies.</w:t>
            </w:r>
          </w:p>
        </w:tc>
      </w:tr>
      <w:tr w:rsidR="00B43C23" w:rsidRPr="001C7F3B" w14:paraId="19B16BD4"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A96ACD"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A7305C7" w14:textId="77777777" w:rsidR="00B43C23" w:rsidRPr="001C7F3B" w:rsidRDefault="00B43C23" w:rsidP="00EA3519">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B43C23" w:rsidRPr="001C7F3B" w14:paraId="4190DE6D"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8250E6"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6659D4"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B43C23" w:rsidRPr="001C7F3B" w14:paraId="7E3F5583" w14:textId="77777777" w:rsidTr="00EA3519">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B1CF37" w14:textId="77777777" w:rsidR="00B43C23" w:rsidRPr="001C7F3B" w:rsidRDefault="00B43C23" w:rsidP="00EA3519">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676618"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EC47CF5"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S.K. Gandhi, “VLSI Fabrication principles”, John Wiley Inc., New York, 1983</w:t>
            </w:r>
          </w:p>
          <w:p w14:paraId="02FAC5D5"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S.M. Sze “VLSI Technology”, 2nd Edition, McGraw Hill Co. Inc., New York, 1988</w:t>
            </w:r>
          </w:p>
          <w:p w14:paraId="6984358C"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C. Y. Chang and S. M. Sze, “VLSI Technology”, McGraw Hill Co. Inc., New York, 1996</w:t>
            </w:r>
          </w:p>
          <w:p w14:paraId="10072C68" w14:textId="77777777" w:rsidR="00B43C23" w:rsidRPr="001C7F3B" w:rsidRDefault="00B43C23" w:rsidP="00EA3519">
            <w:pPr>
              <w:pStyle w:val="NormalWeb"/>
              <w:spacing w:before="0" w:beforeAutospacing="0" w:after="0" w:afterAutospacing="0"/>
              <w:ind w:left="360"/>
              <w:contextualSpacing/>
              <w:jc w:val="both"/>
              <w:rPr>
                <w:sz w:val="18"/>
                <w:szCs w:val="18"/>
              </w:rPr>
            </w:pPr>
          </w:p>
        </w:tc>
      </w:tr>
    </w:tbl>
    <w:p w14:paraId="15EFB3A4" w14:textId="730618DD" w:rsidR="00975EC4" w:rsidRDefault="00975EC4"/>
    <w:p w14:paraId="4BF4D643" w14:textId="34A9236F" w:rsidR="00B43C23" w:rsidRDefault="00B43C23"/>
    <w:p w14:paraId="57C12FA4" w14:textId="77777777" w:rsidR="00B43C23" w:rsidRDefault="00B43C23"/>
    <w:tbl>
      <w:tblPr>
        <w:tblW w:w="9497" w:type="dxa"/>
        <w:tblInd w:w="-150" w:type="dxa"/>
        <w:tblCellMar>
          <w:top w:w="15" w:type="dxa"/>
          <w:left w:w="15" w:type="dxa"/>
          <w:bottom w:w="15" w:type="dxa"/>
          <w:right w:w="15" w:type="dxa"/>
        </w:tblCellMar>
        <w:tblLook w:val="04A0" w:firstRow="1" w:lastRow="0" w:firstColumn="1" w:lastColumn="0" w:noHBand="0" w:noVBand="1"/>
      </w:tblPr>
      <w:tblGrid>
        <w:gridCol w:w="1617"/>
        <w:gridCol w:w="7880"/>
      </w:tblGrid>
      <w:tr w:rsidR="001802CA" w:rsidRPr="001C7F3B" w14:paraId="69FAC9DB" w14:textId="77777777" w:rsidTr="001802CA">
        <w:trPr>
          <w:trHeight w:val="270"/>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71EF82"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FE25BF"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EC5</w:t>
            </w:r>
            <w:r>
              <w:rPr>
                <w:b/>
                <w:bCs/>
                <w:color w:val="000000"/>
                <w:sz w:val="18"/>
                <w:szCs w:val="18"/>
              </w:rPr>
              <w:t>215</w:t>
            </w:r>
          </w:p>
        </w:tc>
      </w:tr>
      <w:tr w:rsidR="001802CA" w:rsidRPr="001C7F3B" w14:paraId="2417C724" w14:textId="77777777" w:rsidTr="001802CA">
        <w:trPr>
          <w:trHeight w:val="270"/>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1EBC9C"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3695A6"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1802CA" w:rsidRPr="001C7F3B" w14:paraId="18C0C530" w14:textId="77777777" w:rsidTr="001802CA">
        <w:trPr>
          <w:trHeight w:val="270"/>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F3F6EA5"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847D1D"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Sensors and Actuators</w:t>
            </w:r>
          </w:p>
        </w:tc>
      </w:tr>
      <w:tr w:rsidR="001802CA" w:rsidRPr="001C7F3B" w14:paraId="7A107F82" w14:textId="77777777" w:rsidTr="001802CA">
        <w:trPr>
          <w:trHeight w:val="270"/>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597B75"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E21A1D"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1802CA" w:rsidRPr="001C7F3B" w14:paraId="5D670D74" w14:textId="77777777" w:rsidTr="001802CA">
        <w:trPr>
          <w:trHeight w:val="59"/>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F8882C"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8CFA32"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1802CA" w:rsidRPr="001C7F3B" w14:paraId="0441785F" w14:textId="77777777" w:rsidTr="001802CA">
        <w:trPr>
          <w:trHeight w:val="1035"/>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57C0B4F"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CAAC52"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sz w:val="18"/>
                <w:szCs w:val="18"/>
              </w:rPr>
              <w:t>Sensors and Actuators involve the study and application of devices that sense physical quantities (sensors) and act upon them (actuators). The course covers principles of transduction, sensor types (e.g., optical, pressure, temperature), actuator mechanisms (e.g., motors, valves), interfacing with electronics, and applications in various fields such as automotive, healthcare, and industrial automation.</w:t>
            </w:r>
          </w:p>
        </w:tc>
      </w:tr>
      <w:tr w:rsidR="001802CA" w:rsidRPr="001C7F3B" w14:paraId="0DA9F780" w14:textId="77777777" w:rsidTr="001802CA">
        <w:trPr>
          <w:trHeight w:val="59"/>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B378ED"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330094" w14:textId="77777777" w:rsidR="001802CA" w:rsidRPr="001C7F3B" w:rsidRDefault="001802CA" w:rsidP="00600AA3">
            <w:pPr>
              <w:contextualSpacing/>
              <w:rPr>
                <w:sz w:val="18"/>
                <w:szCs w:val="18"/>
              </w:rPr>
            </w:pPr>
            <w:r w:rsidRPr="001C7F3B">
              <w:rPr>
                <w:color w:val="000000"/>
                <w:sz w:val="18"/>
                <w:szCs w:val="18"/>
                <w:lang w:val="en-IN"/>
              </w:rPr>
              <w:t>Brief overview of measurement systems, classification, characteristics and calibration of different sensors. Measurement of displacement, position, motion, force, torque, strain gauge, pressure flow, temperature sensor sensors, smart sensor. Optical encoder, tactile and proximity, ultrasonic transducers, opto-electrical sensor, gyroscope. Principles and structures of modern micro sensors, micro-fabrication technologies: bulk micromachining, surface micromachining, LIGA, assembly and packaging. Pneumatic and hydraulic systems: actuators, definition, example, types, selection. Pneumatic actuator. Electro-pneumatic actuator. Hydraulic actuator, control valves, valve sizing valve selection. Electrical actuating systems: solid-state switches, solenoids, voice coil; electric motors; DC motors, AC motors, single phase motor; 3-phase motor; induction motor; synchronous motor; stepper motors. Piezoelectric actuator: characterization, operation, and fabrication; shape memory alloys.</w:t>
            </w:r>
          </w:p>
        </w:tc>
      </w:tr>
      <w:tr w:rsidR="001802CA" w:rsidRPr="001C7F3B" w14:paraId="341A1E09" w14:textId="77777777" w:rsidTr="001802CA">
        <w:trPr>
          <w:trHeight w:val="59"/>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8892C9"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740615" w14:textId="77777777" w:rsidR="001802CA" w:rsidRPr="001C7F3B" w:rsidRDefault="001802CA"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802CA" w:rsidRPr="001C7F3B" w14:paraId="40B5552D" w14:textId="77777777" w:rsidTr="001802CA">
        <w:trPr>
          <w:trHeight w:val="59"/>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FF00E8"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D2A29E"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1802CA" w:rsidRPr="001C7F3B" w14:paraId="47F6E103" w14:textId="77777777" w:rsidTr="001802CA">
        <w:trPr>
          <w:trHeight w:val="705"/>
        </w:trPr>
        <w:tc>
          <w:tcPr>
            <w:tcW w:w="161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9167A8" w14:textId="77777777" w:rsidR="001802CA" w:rsidRPr="001C7F3B" w:rsidRDefault="001802CA"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42565E"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3BF85926"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John G. Webster, Editor-in-chief, “Measurement, Instrumentation, and Sensors Handbook”, CRC Press (2014).</w:t>
            </w:r>
          </w:p>
          <w:p w14:paraId="4180CA2A"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Jacob </w:t>
            </w:r>
            <w:proofErr w:type="spellStart"/>
            <w:r w:rsidRPr="001C7F3B">
              <w:rPr>
                <w:color w:val="000000" w:themeColor="text1"/>
                <w:sz w:val="18"/>
                <w:szCs w:val="18"/>
              </w:rPr>
              <w:t>Fraden</w:t>
            </w:r>
            <w:proofErr w:type="spellEnd"/>
            <w:r w:rsidRPr="001C7F3B">
              <w:rPr>
                <w:color w:val="000000" w:themeColor="text1"/>
                <w:sz w:val="18"/>
                <w:szCs w:val="18"/>
              </w:rPr>
              <w:t>, “Handbook of modern Sensors”, AIP Press, Woodbury (2016).</w:t>
            </w:r>
          </w:p>
          <w:p w14:paraId="04D8926A"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lastRenderedPageBreak/>
              <w:t xml:space="preserve">3. Nadim </w:t>
            </w:r>
            <w:proofErr w:type="spellStart"/>
            <w:r w:rsidRPr="001C7F3B">
              <w:rPr>
                <w:color w:val="000000" w:themeColor="text1"/>
                <w:sz w:val="18"/>
                <w:szCs w:val="18"/>
              </w:rPr>
              <w:t>Maluf</w:t>
            </w:r>
            <w:proofErr w:type="spellEnd"/>
            <w:r w:rsidRPr="001C7F3B">
              <w:rPr>
                <w:color w:val="000000" w:themeColor="text1"/>
                <w:sz w:val="18"/>
                <w:szCs w:val="18"/>
              </w:rPr>
              <w:t>, “An Introduction to Microelectromechanical Systems Engineering”, Artech House Publishers, Boston (2004).</w:t>
            </w:r>
          </w:p>
          <w:p w14:paraId="0375A83B"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Marc </w:t>
            </w:r>
            <w:proofErr w:type="spellStart"/>
            <w:r w:rsidRPr="001C7F3B">
              <w:rPr>
                <w:color w:val="000000" w:themeColor="text1"/>
                <w:sz w:val="18"/>
                <w:szCs w:val="18"/>
              </w:rPr>
              <w:t>Madou</w:t>
            </w:r>
            <w:proofErr w:type="spellEnd"/>
            <w:r w:rsidRPr="001C7F3B">
              <w:rPr>
                <w:color w:val="000000" w:themeColor="text1"/>
                <w:sz w:val="18"/>
                <w:szCs w:val="18"/>
              </w:rPr>
              <w:t>, “Fundamentals of Microfabrication”, CRC Press, Boca Raton (2002).</w:t>
            </w:r>
          </w:p>
          <w:p w14:paraId="53C389FE"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5. Gregory Kovacs, “Micromachined Transducers Sourcebook”, McGraw-Hill, New York (1998).</w:t>
            </w:r>
          </w:p>
          <w:p w14:paraId="0F91B5B6"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6. E. O. </w:t>
            </w:r>
            <w:proofErr w:type="spellStart"/>
            <w:r w:rsidRPr="001C7F3B">
              <w:rPr>
                <w:color w:val="000000" w:themeColor="text1"/>
                <w:sz w:val="18"/>
                <w:szCs w:val="18"/>
              </w:rPr>
              <w:t>Deobelin</w:t>
            </w:r>
            <w:proofErr w:type="spellEnd"/>
            <w:r w:rsidRPr="001C7F3B">
              <w:rPr>
                <w:color w:val="000000" w:themeColor="text1"/>
                <w:sz w:val="18"/>
                <w:szCs w:val="18"/>
              </w:rPr>
              <w:t xml:space="preserve"> and D. </w:t>
            </w:r>
            <w:proofErr w:type="spellStart"/>
            <w:r w:rsidRPr="001C7F3B">
              <w:rPr>
                <w:color w:val="000000" w:themeColor="text1"/>
                <w:sz w:val="18"/>
                <w:szCs w:val="18"/>
              </w:rPr>
              <w:t>Manik</w:t>
            </w:r>
            <w:proofErr w:type="spellEnd"/>
            <w:r w:rsidRPr="001C7F3B">
              <w:rPr>
                <w:color w:val="000000" w:themeColor="text1"/>
                <w:sz w:val="18"/>
                <w:szCs w:val="18"/>
              </w:rPr>
              <w:t>, “Measurement Systems – Application and Design”, Tata McGraw-Hill (2004).</w:t>
            </w:r>
          </w:p>
          <w:p w14:paraId="63F4B1D3"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7. D. </w:t>
            </w:r>
            <w:proofErr w:type="spellStart"/>
            <w:r w:rsidRPr="001C7F3B">
              <w:rPr>
                <w:color w:val="000000" w:themeColor="text1"/>
                <w:sz w:val="18"/>
                <w:szCs w:val="18"/>
              </w:rPr>
              <w:t>Patranabis</w:t>
            </w:r>
            <w:proofErr w:type="spellEnd"/>
            <w:r w:rsidRPr="001C7F3B">
              <w:rPr>
                <w:color w:val="000000" w:themeColor="text1"/>
                <w:sz w:val="18"/>
                <w:szCs w:val="18"/>
              </w:rPr>
              <w:t>, “Principles of Industrial Instrumentation”, Tata McGraw-Hill, eleventh reprint (2004).</w:t>
            </w:r>
          </w:p>
          <w:p w14:paraId="3D56DA06" w14:textId="77777777" w:rsidR="001802CA" w:rsidRPr="001C7F3B" w:rsidRDefault="001802CA"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8. B. G. Liptak, “Instrument Engineers’ Handbook: Process Measurement and Analysis”, CRC (2003).</w:t>
            </w:r>
          </w:p>
        </w:tc>
      </w:tr>
    </w:tbl>
    <w:p w14:paraId="6522F8D8" w14:textId="6094D37F" w:rsidR="00AA6E4C" w:rsidRDefault="00AA6E4C"/>
    <w:p w14:paraId="4882A260" w14:textId="77777777" w:rsidR="00AA6E4C" w:rsidRDefault="00AA6E4C">
      <w:pPr>
        <w:spacing w:after="160" w:line="259" w:lineRule="auto"/>
      </w:pPr>
      <w:r>
        <w:br w:type="page"/>
      </w:r>
    </w:p>
    <w:p w14:paraId="5BB597FE" w14:textId="77777777" w:rsidR="001802CA" w:rsidRDefault="001802CA"/>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1802CA" w:rsidRPr="001C7F3B" w14:paraId="16D0EF05"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B15E9F"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87BFAB"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EC6</w:t>
            </w:r>
            <w:r>
              <w:rPr>
                <w:b/>
                <w:bCs/>
                <w:color w:val="000000"/>
                <w:sz w:val="18"/>
                <w:szCs w:val="18"/>
              </w:rPr>
              <w:t>209</w:t>
            </w:r>
          </w:p>
        </w:tc>
      </w:tr>
      <w:tr w:rsidR="001802CA" w:rsidRPr="001C7F3B" w14:paraId="367B3D46"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6E5BDF"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C757AB"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1802CA" w:rsidRPr="001C7F3B" w14:paraId="3A5DCB6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EA6D8A"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790912"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MEMS and NEMS</w:t>
            </w:r>
          </w:p>
        </w:tc>
      </w:tr>
      <w:tr w:rsidR="001802CA" w:rsidRPr="001C7F3B" w14:paraId="5CB00A46"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B505242"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7077C9"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1802CA" w:rsidRPr="001C7F3B" w14:paraId="36043E5D"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86F85E"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F31F4B"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1802CA" w:rsidRPr="001C7F3B" w14:paraId="4E7A4301"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D93F83"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667A9A"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sz w:val="18"/>
                <w:szCs w:val="18"/>
              </w:rPr>
              <w:t>MEMS (Microelectromechanical Systems) involve the integration of mechanical elements, sensors, actuators, and electronics on a single semiconductor substrate at a microscale level. The course covers fabrication techniques, design principles, and applications in fields such as automotive, biomedical devices, and consumer electronics.</w:t>
            </w:r>
          </w:p>
        </w:tc>
      </w:tr>
      <w:tr w:rsidR="001802CA" w:rsidRPr="001C7F3B" w14:paraId="6CE1FB3E"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696E21"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B2CFFD" w14:textId="77777777" w:rsidR="001802CA" w:rsidRPr="001C7F3B" w:rsidRDefault="001802CA" w:rsidP="00600AA3">
            <w:pPr>
              <w:contextualSpacing/>
              <w:rPr>
                <w:sz w:val="18"/>
                <w:szCs w:val="18"/>
              </w:rPr>
            </w:pPr>
            <w:r w:rsidRPr="001C7F3B">
              <w:rPr>
                <w:color w:val="000000"/>
                <w:sz w:val="18"/>
                <w:szCs w:val="18"/>
                <w:lang w:val="en-IN"/>
              </w:rPr>
              <w:t xml:space="preserve">MEMS and Microsystems, Miniaturization, Typical products, Micro sensors, Micro actuation, MEMS with micro actuators, Micro-accelerometer’s and Micro fluidics, MEMS materials, Micro </w:t>
            </w:r>
            <w:proofErr w:type="gramStart"/>
            <w:r w:rsidRPr="001C7F3B">
              <w:rPr>
                <w:color w:val="000000"/>
                <w:sz w:val="18"/>
                <w:szCs w:val="18"/>
                <w:lang w:val="en-IN"/>
              </w:rPr>
              <w:t>fabrication ,</w:t>
            </w:r>
            <w:proofErr w:type="gramEnd"/>
            <w:r w:rsidRPr="001C7F3B">
              <w:rPr>
                <w:color w:val="000000"/>
                <w:sz w:val="18"/>
                <w:szCs w:val="18"/>
                <w:lang w:val="en-IN"/>
              </w:rPr>
              <w:t xml:space="preserve"> Elasticity, Stress, strain and material properties, Bending of thin plates, Spring configurations, torsional deflection, Mechanical vibration, Resonance, Thermo mechanics – actuators, force and response time, Fracture and thin film mechanics. Electrostatics: basic theory, electro static instability. Surface tension, gap and finger pull up, Electro static actuators, Comb generators, gap closers, rotary motors, inch worms, Electromagnetic actuators. bistable actuators. Electronic Interfaces, Feedback systems, </w:t>
            </w:r>
            <w:proofErr w:type="gramStart"/>
            <w:r w:rsidRPr="001C7F3B">
              <w:rPr>
                <w:color w:val="000000"/>
                <w:sz w:val="18"/>
                <w:szCs w:val="18"/>
                <w:lang w:val="en-IN"/>
              </w:rPr>
              <w:t>Noise ,</w:t>
            </w:r>
            <w:proofErr w:type="gramEnd"/>
            <w:r w:rsidRPr="001C7F3B">
              <w:rPr>
                <w:color w:val="000000"/>
                <w:sz w:val="18"/>
                <w:szCs w:val="18"/>
                <w:lang w:val="en-IN"/>
              </w:rPr>
              <w:t xml:space="preserve"> Circuit and system issues, Case studies – Capacitive accelerometer, </w:t>
            </w:r>
            <w:proofErr w:type="spellStart"/>
            <w:r w:rsidRPr="001C7F3B">
              <w:rPr>
                <w:color w:val="000000"/>
                <w:sz w:val="18"/>
                <w:szCs w:val="18"/>
                <w:lang w:val="en-IN"/>
              </w:rPr>
              <w:t>Peizo</w:t>
            </w:r>
            <w:proofErr w:type="spellEnd"/>
            <w:r w:rsidRPr="001C7F3B">
              <w:rPr>
                <w:color w:val="000000"/>
                <w:sz w:val="18"/>
                <w:szCs w:val="18"/>
                <w:lang w:val="en-IN"/>
              </w:rPr>
              <w:t xml:space="preserve"> electric pressure sensor, Modelling of MEMS systems, CAD for MEMS. Optical MEMS, - System design basics – Gaussian optics, matrix operations, resolution. Case studies, MEMS scanners and retinal scanning display, Digital Micro mirror devices. RF Memes – design basics, case study – Capacitive RF MEMS switch, performance issues    </w:t>
            </w:r>
          </w:p>
        </w:tc>
      </w:tr>
      <w:tr w:rsidR="001802CA" w:rsidRPr="001C7F3B" w14:paraId="25859942"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706DAA"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2BDB36" w14:textId="77777777" w:rsidR="001802CA" w:rsidRPr="001C7F3B" w:rsidRDefault="001802CA"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1802CA" w:rsidRPr="001C7F3B" w14:paraId="7E3ED8FF"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1554F5F"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D2B38D" w14:textId="77777777" w:rsidR="001802CA" w:rsidRPr="001C7F3B" w:rsidRDefault="001802CA"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1802CA" w:rsidRPr="001C7F3B" w14:paraId="79B2DE5B"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17B85B" w14:textId="77777777" w:rsidR="001802CA" w:rsidRPr="001C7F3B" w:rsidRDefault="001802CA"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084F81" w14:textId="77777777" w:rsidR="001802CA" w:rsidRPr="001C7F3B" w:rsidRDefault="001802CA"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w:t>
            </w:r>
          </w:p>
          <w:p w14:paraId="6ADED689"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Stephen </w:t>
            </w:r>
            <w:proofErr w:type="spellStart"/>
            <w:r w:rsidRPr="001C7F3B">
              <w:rPr>
                <w:color w:val="000000" w:themeColor="text1"/>
                <w:sz w:val="18"/>
                <w:szCs w:val="18"/>
              </w:rPr>
              <w:t>Santuria</w:t>
            </w:r>
            <w:proofErr w:type="spellEnd"/>
            <w:r w:rsidRPr="001C7F3B">
              <w:rPr>
                <w:color w:val="000000" w:themeColor="text1"/>
                <w:sz w:val="18"/>
                <w:szCs w:val="18"/>
              </w:rPr>
              <w:t>, “Microsystems Design”, Kluwer publishers, 2000.</w:t>
            </w:r>
          </w:p>
          <w:p w14:paraId="01D93B56"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References</w:t>
            </w:r>
          </w:p>
          <w:p w14:paraId="05C60592"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b/>
                <w:bCs/>
                <w:color w:val="000000" w:themeColor="text1"/>
                <w:sz w:val="18"/>
                <w:szCs w:val="18"/>
                <w:u w:val="single"/>
              </w:rPr>
              <w:t>References</w:t>
            </w:r>
          </w:p>
          <w:p w14:paraId="18D075C8"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Nadim </w:t>
            </w:r>
            <w:proofErr w:type="spellStart"/>
            <w:r w:rsidRPr="001C7F3B">
              <w:rPr>
                <w:color w:val="000000" w:themeColor="text1"/>
                <w:sz w:val="18"/>
                <w:szCs w:val="18"/>
              </w:rPr>
              <w:t>Maluf</w:t>
            </w:r>
            <w:proofErr w:type="spellEnd"/>
            <w:r w:rsidRPr="001C7F3B">
              <w:rPr>
                <w:color w:val="000000" w:themeColor="text1"/>
                <w:sz w:val="18"/>
                <w:szCs w:val="18"/>
              </w:rPr>
              <w:t>, “An introduction to Micro electro mechanical system design”, Artech House, 2000</w:t>
            </w:r>
          </w:p>
          <w:p w14:paraId="1043258F" w14:textId="77777777" w:rsidR="001802CA" w:rsidRPr="001C7F3B" w:rsidRDefault="001802CA"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Mohamed Gad-</w:t>
            </w:r>
            <w:proofErr w:type="spellStart"/>
            <w:r w:rsidRPr="001C7F3B">
              <w:rPr>
                <w:color w:val="000000" w:themeColor="text1"/>
                <w:sz w:val="18"/>
                <w:szCs w:val="18"/>
              </w:rPr>
              <w:t>el</w:t>
            </w:r>
            <w:proofErr w:type="spellEnd"/>
            <w:r w:rsidRPr="001C7F3B">
              <w:rPr>
                <w:color w:val="000000" w:themeColor="text1"/>
                <w:sz w:val="18"/>
                <w:szCs w:val="18"/>
              </w:rPr>
              <w:t>-</w:t>
            </w:r>
            <w:proofErr w:type="spellStart"/>
            <w:r w:rsidRPr="001C7F3B">
              <w:rPr>
                <w:color w:val="000000" w:themeColor="text1"/>
                <w:sz w:val="18"/>
                <w:szCs w:val="18"/>
              </w:rPr>
              <w:t>Hak</w:t>
            </w:r>
            <w:proofErr w:type="spellEnd"/>
            <w:r w:rsidRPr="001C7F3B">
              <w:rPr>
                <w:color w:val="000000" w:themeColor="text1"/>
                <w:sz w:val="18"/>
                <w:szCs w:val="18"/>
              </w:rPr>
              <w:t xml:space="preserve">, editor,” The MEMS Handbook”, CRC press </w:t>
            </w:r>
            <w:proofErr w:type="spellStart"/>
            <w:r w:rsidRPr="001C7F3B">
              <w:rPr>
                <w:color w:val="000000" w:themeColor="text1"/>
                <w:sz w:val="18"/>
                <w:szCs w:val="18"/>
              </w:rPr>
              <w:t>Baco</w:t>
            </w:r>
            <w:proofErr w:type="spellEnd"/>
            <w:r w:rsidRPr="001C7F3B">
              <w:rPr>
                <w:color w:val="000000" w:themeColor="text1"/>
                <w:sz w:val="18"/>
                <w:szCs w:val="18"/>
              </w:rPr>
              <w:t xml:space="preserve"> Raton, 2000.</w:t>
            </w:r>
          </w:p>
          <w:p w14:paraId="7B04941C" w14:textId="77777777" w:rsidR="001802CA" w:rsidRPr="001C7F3B" w:rsidRDefault="001802CA"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3. Tai Ran Hsu, “MEMS &amp; Micro systems Design and Manufacture”, Tata McGraw Hill, New Delhi, 2002.</w:t>
            </w:r>
          </w:p>
        </w:tc>
      </w:tr>
    </w:tbl>
    <w:p w14:paraId="5E094C1B" w14:textId="77777777" w:rsidR="001802CA" w:rsidRDefault="001802CA"/>
    <w:p w14:paraId="5A67FBA9" w14:textId="77777777" w:rsidR="00C212E2" w:rsidRDefault="00C212E2">
      <w:pPr>
        <w:spacing w:after="160" w:line="259" w:lineRule="auto"/>
      </w:pPr>
      <w:r>
        <w:br w:type="page"/>
      </w:r>
    </w:p>
    <w:tbl>
      <w:tblPr>
        <w:tblW w:w="9347" w:type="dxa"/>
        <w:tblLook w:val="04A0" w:firstRow="1" w:lastRow="0" w:firstColumn="1" w:lastColumn="0" w:noHBand="0" w:noVBand="1"/>
      </w:tblPr>
      <w:tblGrid>
        <w:gridCol w:w="1467"/>
        <w:gridCol w:w="7880"/>
      </w:tblGrid>
      <w:tr w:rsidR="00C212E2" w14:paraId="67F79B3F" w14:textId="77777777" w:rsidTr="00F21A92">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2E5E1B"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DD183D"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EC6210</w:t>
            </w:r>
          </w:p>
        </w:tc>
      </w:tr>
      <w:tr w:rsidR="00C212E2" w14:paraId="4CC7F136" w14:textId="77777777" w:rsidTr="00F21A92">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10BBDD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7EC7E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L-T-P-C: 3-0-0-3</w:t>
            </w:r>
          </w:p>
        </w:tc>
      </w:tr>
      <w:tr w:rsidR="00C212E2" w14:paraId="00F3D71C" w14:textId="77777777" w:rsidTr="00F21A92">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7D8DF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BC256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 xml:space="preserve">Advance </w:t>
            </w:r>
            <w:r>
              <w:rPr>
                <w:bCs/>
                <w:sz w:val="18"/>
                <w:szCs w:val="18"/>
                <w:lang w:val="en"/>
              </w:rPr>
              <w:t>FPGA Platform and System</w:t>
            </w:r>
          </w:p>
        </w:tc>
      </w:tr>
      <w:tr w:rsidR="00C212E2" w14:paraId="569E1874" w14:textId="77777777" w:rsidTr="00F21A92">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8FF5DC"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D7C49A"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Lectures</w:t>
            </w:r>
          </w:p>
        </w:tc>
      </w:tr>
      <w:tr w:rsidR="00C212E2" w14:paraId="7BB57B58" w14:textId="77777777" w:rsidTr="00F21A92">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1D0DCC"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A6F945"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Complies with Program Goals 1 and 2</w:t>
            </w:r>
          </w:p>
        </w:tc>
      </w:tr>
      <w:tr w:rsidR="00C212E2" w14:paraId="774285C6" w14:textId="77777777" w:rsidTr="00F21A92">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49D06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CD2649"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 xml:space="preserve">Advance FPGA platform and system focuses on the methods of design, development </w:t>
            </w:r>
            <w:proofErr w:type="gramStart"/>
            <w:r>
              <w:rPr>
                <w:sz w:val="18"/>
                <w:szCs w:val="18"/>
                <w:lang w:val="en"/>
              </w:rPr>
              <w:t>and  implementation</w:t>
            </w:r>
            <w:proofErr w:type="gramEnd"/>
            <w:r>
              <w:rPr>
                <w:sz w:val="18"/>
                <w:szCs w:val="18"/>
                <w:lang w:val="en"/>
              </w:rPr>
              <w:t xml:space="preserve"> of complex digital systems using advanced Field-Programmable Gate Arrays (FPGAs) fabrics platform. The course covers topics such as advance FPGA architecture, design methodologies, IP core integration, and implementation of Digital signal processing, </w:t>
            </w:r>
            <w:proofErr w:type="gramStart"/>
            <w:r>
              <w:rPr>
                <w:sz w:val="18"/>
                <w:szCs w:val="18"/>
                <w:lang w:val="en"/>
              </w:rPr>
              <w:t>control  and</w:t>
            </w:r>
            <w:proofErr w:type="gramEnd"/>
            <w:r>
              <w:rPr>
                <w:sz w:val="18"/>
                <w:szCs w:val="18"/>
                <w:lang w:val="en"/>
              </w:rPr>
              <w:t xml:space="preserve"> communication Systems. It also highlights the methods and tools for implementation of Machine learning algorithms.</w:t>
            </w:r>
          </w:p>
        </w:tc>
      </w:tr>
      <w:tr w:rsidR="00C212E2" w14:paraId="636E22DA" w14:textId="77777777" w:rsidTr="00F21A92">
        <w:trPr>
          <w:trHeight w:val="462"/>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12F32A"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078460" w14:textId="77777777" w:rsidR="00C212E2" w:rsidRDefault="00C212E2" w:rsidP="00F21A92">
            <w:pPr>
              <w:rPr>
                <w:sz w:val="18"/>
                <w:szCs w:val="18"/>
                <w:lang w:val="en"/>
              </w:rPr>
            </w:pPr>
            <w:r>
              <w:rPr>
                <w:sz w:val="18"/>
                <w:szCs w:val="18"/>
              </w:rPr>
              <w:t>Introduction to reconfigurable and FPGA based system Design; Basic and Advanced FPGA Fabrics; Combinational and Sequential logic realization on FPGA;   Issues on FPGA based system Design: Area, Timing and Power; Design; Behavioral /high level Design and implementation methodologies: HDL,  IP Core, System Generator;  Processor and memory cores; Timing analysis; Clock distribution and management systems; Large scale System Design: Platform FPGA,  Multi-FPGA System; Busses and I/O communication system;  DSP system Design and Implementation using FPGA;  FPGA based Embedded system platform: Design and implementation methods. Introduction to Implementation methods and tools for machine learning algorithms. Advance FPGA for real time application: A Case Studies on signal processing, Communication and control systems.</w:t>
            </w:r>
          </w:p>
        </w:tc>
      </w:tr>
      <w:tr w:rsidR="00C212E2" w14:paraId="361231AA" w14:textId="77777777" w:rsidTr="00F21A92">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3BE615"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F661C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Complies with PLOs 1a, 1b, 2 and 3a</w:t>
            </w:r>
          </w:p>
        </w:tc>
      </w:tr>
      <w:tr w:rsidR="00C212E2" w14:paraId="08850796" w14:textId="77777777" w:rsidTr="00F21A92">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0811E8"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lang w:val="en"/>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A3F89B" w14:textId="77777777" w:rsidR="00C212E2" w:rsidRDefault="00C212E2" w:rsidP="00F21A92">
            <w:pPr>
              <w:pStyle w:val="NormalWeb"/>
              <w:spacing w:before="0" w:beforeAutospacing="0" w:after="0" w:afterAutospacing="0" w:line="276" w:lineRule="auto"/>
              <w:contextualSpacing/>
              <w:jc w:val="both"/>
              <w:rPr>
                <w:sz w:val="18"/>
                <w:szCs w:val="18"/>
                <w:lang w:val="en"/>
              </w:rPr>
            </w:pPr>
            <w:r>
              <w:rPr>
                <w:sz w:val="18"/>
                <w:szCs w:val="18"/>
                <w:lang w:val="en"/>
              </w:rPr>
              <w:t>Quizzes/Assignments, Mid Sem, and End Sem</w:t>
            </w:r>
          </w:p>
        </w:tc>
      </w:tr>
      <w:tr w:rsidR="00C212E2" w14:paraId="7191CDE3" w14:textId="77777777" w:rsidTr="00F21A92">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80BE96" w14:textId="77777777" w:rsidR="00C212E2" w:rsidRDefault="00C212E2" w:rsidP="00F21A92">
            <w:pPr>
              <w:pStyle w:val="NormalWeb"/>
              <w:spacing w:before="0" w:beforeAutospacing="0" w:after="0" w:afterAutospacing="0" w:line="276" w:lineRule="auto"/>
              <w:contextualSpacing/>
              <w:jc w:val="both"/>
              <w:rPr>
                <w:b/>
                <w:bCs/>
                <w:sz w:val="18"/>
                <w:szCs w:val="18"/>
                <w:lang w:val="en"/>
              </w:rPr>
            </w:pPr>
            <w:r>
              <w:rPr>
                <w:b/>
                <w:bCs/>
                <w:sz w:val="18"/>
                <w:szCs w:val="18"/>
                <w:lang w:val="en"/>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1C6A11" w14:textId="77777777" w:rsidR="00C212E2" w:rsidRDefault="00C212E2" w:rsidP="00F21A92">
            <w:pPr>
              <w:pStyle w:val="NormalWeb"/>
              <w:spacing w:before="0" w:beforeAutospacing="0" w:after="0" w:afterAutospacing="0" w:line="276" w:lineRule="auto"/>
              <w:contextualSpacing/>
              <w:jc w:val="both"/>
              <w:rPr>
                <w:sz w:val="18"/>
                <w:szCs w:val="18"/>
                <w:lang w:val="en"/>
              </w:rPr>
            </w:pPr>
            <w:r>
              <w:rPr>
                <w:b/>
                <w:bCs/>
                <w:sz w:val="18"/>
                <w:szCs w:val="18"/>
                <w:u w:val="single"/>
                <w:lang w:val="en"/>
              </w:rPr>
              <w:t>Text/References</w:t>
            </w:r>
          </w:p>
          <w:p w14:paraId="6D1DE577" w14:textId="77777777" w:rsidR="00C212E2" w:rsidRDefault="00C212E2" w:rsidP="00C212E2">
            <w:pPr>
              <w:pStyle w:val="NormalWeb"/>
              <w:numPr>
                <w:ilvl w:val="0"/>
                <w:numId w:val="28"/>
              </w:numPr>
              <w:spacing w:before="0" w:beforeAutospacing="0" w:after="0" w:afterAutospacing="0" w:line="276" w:lineRule="auto"/>
              <w:contextualSpacing/>
              <w:jc w:val="both"/>
              <w:rPr>
                <w:sz w:val="18"/>
                <w:szCs w:val="18"/>
                <w:lang w:val="en"/>
              </w:rPr>
            </w:pPr>
            <w:r>
              <w:rPr>
                <w:sz w:val="18"/>
                <w:szCs w:val="18"/>
                <w:lang w:val="en"/>
              </w:rPr>
              <w:t>Steve Kilts, “Advanced FPGA design – Architecture, Implementation and Optimization</w:t>
            </w:r>
            <w:proofErr w:type="gramStart"/>
            <w:r>
              <w:rPr>
                <w:sz w:val="18"/>
                <w:szCs w:val="18"/>
                <w:lang w:val="en"/>
              </w:rPr>
              <w:t>”,  Wiley</w:t>
            </w:r>
            <w:proofErr w:type="gramEnd"/>
            <w:r>
              <w:rPr>
                <w:sz w:val="18"/>
                <w:szCs w:val="18"/>
                <w:lang w:val="en"/>
              </w:rPr>
              <w:t xml:space="preserve"> publications,2007.7. Samir </w:t>
            </w:r>
            <w:proofErr w:type="spellStart"/>
            <w:r>
              <w:rPr>
                <w:sz w:val="18"/>
                <w:szCs w:val="18"/>
                <w:lang w:val="en"/>
              </w:rPr>
              <w:t>Palnitkar</w:t>
            </w:r>
            <w:proofErr w:type="spellEnd"/>
            <w:r>
              <w:rPr>
                <w:sz w:val="18"/>
                <w:szCs w:val="18"/>
                <w:lang w:val="en"/>
              </w:rPr>
              <w:t>, “Verilog HDL: A Guide to Digital Design and Synthesis”, Second Edition, Prentice Hall PTR, 2003.</w:t>
            </w:r>
          </w:p>
          <w:p w14:paraId="2EF8F786" w14:textId="77777777" w:rsidR="00C212E2" w:rsidRDefault="00C212E2" w:rsidP="00F21A92">
            <w:pPr>
              <w:pStyle w:val="NormalWeb"/>
              <w:spacing w:before="0" w:beforeAutospacing="0" w:after="0" w:afterAutospacing="0" w:line="276" w:lineRule="auto"/>
              <w:ind w:left="360"/>
              <w:contextualSpacing/>
              <w:jc w:val="both"/>
              <w:rPr>
                <w:sz w:val="18"/>
                <w:szCs w:val="18"/>
                <w:lang w:val="en"/>
              </w:rPr>
            </w:pPr>
            <w:r>
              <w:rPr>
                <w:sz w:val="18"/>
                <w:szCs w:val="18"/>
                <w:lang w:val="en"/>
              </w:rPr>
              <w:t xml:space="preserve">2.    Wayne Wolf, “FPGA-Based System Design”, Prentice Hall Modern Semiconductor Design Series,  </w:t>
            </w:r>
          </w:p>
          <w:p w14:paraId="203C9BBC" w14:textId="77777777" w:rsidR="00C212E2" w:rsidRDefault="00C212E2" w:rsidP="00F21A92">
            <w:pPr>
              <w:pStyle w:val="NormalWeb"/>
              <w:spacing w:before="0" w:beforeAutospacing="0" w:after="0" w:afterAutospacing="0" w:line="276" w:lineRule="auto"/>
              <w:ind w:left="360"/>
              <w:contextualSpacing/>
              <w:jc w:val="both"/>
              <w:rPr>
                <w:sz w:val="18"/>
                <w:szCs w:val="18"/>
                <w:lang w:val="en"/>
              </w:rPr>
            </w:pPr>
            <w:r>
              <w:rPr>
                <w:sz w:val="18"/>
                <w:szCs w:val="18"/>
                <w:lang w:val="en"/>
              </w:rPr>
              <w:t xml:space="preserve">       2004.</w:t>
            </w:r>
          </w:p>
          <w:p w14:paraId="502F3CC9" w14:textId="77777777" w:rsidR="00C212E2" w:rsidRDefault="00C212E2" w:rsidP="00F21A92">
            <w:pPr>
              <w:pStyle w:val="NormalWeb"/>
              <w:spacing w:before="0" w:beforeAutospacing="0" w:after="0" w:afterAutospacing="0" w:line="276" w:lineRule="auto"/>
              <w:ind w:left="360"/>
              <w:contextualSpacing/>
              <w:jc w:val="both"/>
              <w:rPr>
                <w:sz w:val="18"/>
                <w:szCs w:val="18"/>
                <w:lang w:val="en"/>
              </w:rPr>
            </w:pPr>
            <w:r>
              <w:rPr>
                <w:sz w:val="18"/>
                <w:szCs w:val="18"/>
                <w:lang w:val="en"/>
              </w:rPr>
              <w:t xml:space="preserve">3.   Ron Sass and Andrew G. Schmidt, Morgan Kaufmann (MK), “Embedded System design with  </w:t>
            </w:r>
          </w:p>
          <w:p w14:paraId="3F3BBB6B" w14:textId="77777777" w:rsidR="00C212E2" w:rsidRDefault="00C212E2" w:rsidP="00F21A92">
            <w:pPr>
              <w:pStyle w:val="NormalWeb"/>
              <w:spacing w:before="0" w:beforeAutospacing="0" w:after="0" w:afterAutospacing="0" w:line="276" w:lineRule="auto"/>
              <w:ind w:left="360"/>
              <w:contextualSpacing/>
              <w:jc w:val="both"/>
              <w:rPr>
                <w:sz w:val="18"/>
                <w:szCs w:val="18"/>
                <w:lang w:val="en"/>
              </w:rPr>
            </w:pPr>
            <w:r>
              <w:rPr>
                <w:sz w:val="18"/>
                <w:szCs w:val="18"/>
                <w:lang w:val="en"/>
              </w:rPr>
              <w:t xml:space="preserve">      Platform FPGAs”, Elsevier,2010.</w:t>
            </w:r>
          </w:p>
        </w:tc>
      </w:tr>
    </w:tbl>
    <w:p w14:paraId="25B99C2D" w14:textId="05EFC512" w:rsidR="00AA6E4C" w:rsidRDefault="00AA6E4C">
      <w:pPr>
        <w:spacing w:after="160" w:line="259" w:lineRule="auto"/>
      </w:pPr>
      <w:r>
        <w:br w:type="page"/>
      </w:r>
    </w:p>
    <w:p w14:paraId="3F36E419" w14:textId="77777777" w:rsidR="001802CA" w:rsidRDefault="001802CA"/>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600AA3" w:rsidRPr="00993C4F" w14:paraId="5F6B5381" w14:textId="77777777" w:rsidTr="00600AA3">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CA92132" w14:textId="77777777" w:rsidR="00600AA3" w:rsidRPr="00993C4F" w:rsidRDefault="00600AA3" w:rsidP="00600AA3">
            <w:pPr>
              <w:jc w:val="center"/>
              <w:rPr>
                <w:b/>
                <w:bCs/>
                <w:color w:val="000000" w:themeColor="text1"/>
              </w:rPr>
            </w:pPr>
            <w:r>
              <w:rPr>
                <w:b/>
                <w:bCs/>
                <w:color w:val="000000"/>
              </w:rPr>
              <w:t xml:space="preserve">Department Elective - </w:t>
            </w:r>
            <w:r w:rsidRPr="00993C4F">
              <w:rPr>
                <w:b/>
                <w:bCs/>
                <w:color w:val="000000" w:themeColor="text1"/>
              </w:rPr>
              <w:t>IV</w:t>
            </w:r>
          </w:p>
        </w:tc>
      </w:tr>
      <w:tr w:rsidR="00600AA3" w:rsidRPr="00993C4F" w14:paraId="455B1E19" w14:textId="77777777" w:rsidTr="00600AA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6F5B9F" w14:textId="77777777" w:rsidR="00600AA3" w:rsidRPr="00993C4F" w:rsidRDefault="00600AA3" w:rsidP="00600AA3">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21AC1D8" w14:textId="77777777" w:rsidR="00600AA3" w:rsidRPr="00993C4F" w:rsidRDefault="00600AA3" w:rsidP="00600AA3">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78B6890" w14:textId="77777777" w:rsidR="00600AA3" w:rsidRPr="00993C4F" w:rsidRDefault="00600AA3" w:rsidP="00600AA3">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A374822" w14:textId="77777777" w:rsidR="00600AA3" w:rsidRPr="00993C4F" w:rsidRDefault="00600AA3" w:rsidP="00600AA3">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D728CD" w14:textId="77777777" w:rsidR="00600AA3" w:rsidRPr="00993C4F" w:rsidRDefault="00600AA3" w:rsidP="00600AA3">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A452242" w14:textId="77777777" w:rsidR="00600AA3" w:rsidRPr="00993C4F" w:rsidRDefault="00600AA3" w:rsidP="00600AA3">
            <w:pPr>
              <w:jc w:val="center"/>
              <w:rPr>
                <w:b/>
                <w:bCs/>
                <w:color w:val="000000" w:themeColor="text1"/>
              </w:rPr>
            </w:pPr>
            <w:r w:rsidRPr="00993C4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3FF307" w14:textId="77777777" w:rsidR="00600AA3" w:rsidRPr="00993C4F" w:rsidRDefault="00600AA3" w:rsidP="00600AA3">
            <w:pPr>
              <w:jc w:val="center"/>
              <w:rPr>
                <w:b/>
                <w:bCs/>
                <w:color w:val="000000" w:themeColor="text1"/>
              </w:rPr>
            </w:pPr>
            <w:r w:rsidRPr="00993C4F">
              <w:rPr>
                <w:b/>
                <w:bCs/>
                <w:color w:val="000000" w:themeColor="text1"/>
              </w:rPr>
              <w:t>C</w:t>
            </w:r>
          </w:p>
        </w:tc>
      </w:tr>
      <w:tr w:rsidR="00600AA3" w:rsidRPr="00993C4F" w14:paraId="2E53CF53"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9E74A8" w14:textId="77777777" w:rsidR="00600AA3" w:rsidRPr="00993C4F" w:rsidRDefault="00600AA3" w:rsidP="00600AA3">
            <w:pPr>
              <w:ind w:left="25"/>
              <w:jc w:val="center"/>
              <w:rPr>
                <w:color w:val="000000" w:themeColor="text1"/>
              </w:rPr>
            </w:pPr>
            <w:r w:rsidRPr="00993C4F">
              <w:rPr>
                <w:color w:val="000000" w:themeColor="text1"/>
              </w:rPr>
              <w:t>1.</w:t>
            </w:r>
          </w:p>
        </w:tc>
        <w:tc>
          <w:tcPr>
            <w:tcW w:w="1134" w:type="dxa"/>
            <w:tcBorders>
              <w:top w:val="nil"/>
              <w:left w:val="nil"/>
              <w:bottom w:val="single" w:sz="8" w:space="0" w:color="auto"/>
              <w:right w:val="single" w:sz="8" w:space="0" w:color="auto"/>
            </w:tcBorders>
            <w:shd w:val="clear" w:color="auto" w:fill="auto"/>
            <w:vAlign w:val="center"/>
          </w:tcPr>
          <w:p w14:paraId="00EE2721" w14:textId="77777777" w:rsidR="00600AA3" w:rsidRPr="00993C4F" w:rsidRDefault="00600AA3" w:rsidP="00600AA3">
            <w:pPr>
              <w:jc w:val="center"/>
            </w:pPr>
            <w:r w:rsidRPr="00993C4F">
              <w:rPr>
                <w:color w:val="000000" w:themeColor="text1"/>
              </w:rPr>
              <w:t>EC5216</w:t>
            </w:r>
          </w:p>
        </w:tc>
        <w:tc>
          <w:tcPr>
            <w:tcW w:w="4481" w:type="dxa"/>
            <w:tcBorders>
              <w:top w:val="nil"/>
              <w:left w:val="nil"/>
              <w:bottom w:val="single" w:sz="8" w:space="0" w:color="auto"/>
              <w:right w:val="single" w:sz="8" w:space="0" w:color="auto"/>
            </w:tcBorders>
            <w:shd w:val="clear" w:color="auto" w:fill="auto"/>
          </w:tcPr>
          <w:p w14:paraId="4B5FC526" w14:textId="77777777" w:rsidR="00600AA3" w:rsidRPr="00993C4F" w:rsidRDefault="00600AA3" w:rsidP="00600AA3">
            <w:pPr>
              <w:contextualSpacing/>
              <w:rPr>
                <w:color w:val="000000" w:themeColor="text1"/>
              </w:rPr>
            </w:pPr>
            <w:r w:rsidRPr="00993C4F">
              <w:rPr>
                <w:color w:val="000000" w:themeColor="text1"/>
              </w:rPr>
              <w:t>Low Power VLSI</w:t>
            </w:r>
          </w:p>
        </w:tc>
        <w:tc>
          <w:tcPr>
            <w:tcW w:w="578" w:type="dxa"/>
            <w:tcBorders>
              <w:top w:val="nil"/>
              <w:left w:val="nil"/>
              <w:bottom w:val="single" w:sz="8" w:space="0" w:color="auto"/>
              <w:right w:val="single" w:sz="8" w:space="0" w:color="auto"/>
            </w:tcBorders>
            <w:shd w:val="clear" w:color="auto" w:fill="auto"/>
            <w:vAlign w:val="center"/>
          </w:tcPr>
          <w:p w14:paraId="341B2A6F"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137AB49"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FB2C386"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803A168" w14:textId="77777777" w:rsidR="00600AA3" w:rsidRPr="00993C4F" w:rsidRDefault="00600AA3" w:rsidP="00600AA3">
            <w:pPr>
              <w:jc w:val="center"/>
              <w:rPr>
                <w:color w:val="000000" w:themeColor="text1"/>
              </w:rPr>
            </w:pPr>
            <w:r w:rsidRPr="00993C4F">
              <w:rPr>
                <w:color w:val="000000" w:themeColor="text1"/>
              </w:rPr>
              <w:t>3</w:t>
            </w:r>
          </w:p>
        </w:tc>
      </w:tr>
      <w:tr w:rsidR="00600AA3" w:rsidRPr="00993C4F" w14:paraId="2EDCD877"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0457400" w14:textId="77777777" w:rsidR="00600AA3" w:rsidRPr="00993C4F" w:rsidRDefault="00600AA3" w:rsidP="00600AA3">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637FFD76" w14:textId="77777777" w:rsidR="00600AA3" w:rsidRPr="00993C4F" w:rsidRDefault="00600AA3" w:rsidP="00600AA3">
            <w:pPr>
              <w:jc w:val="center"/>
            </w:pPr>
            <w:r w:rsidRPr="00993C4F">
              <w:rPr>
                <w:color w:val="000000" w:themeColor="text1"/>
              </w:rPr>
              <w:t>EC5217</w:t>
            </w:r>
          </w:p>
        </w:tc>
        <w:tc>
          <w:tcPr>
            <w:tcW w:w="4481" w:type="dxa"/>
            <w:tcBorders>
              <w:top w:val="nil"/>
              <w:left w:val="nil"/>
              <w:bottom w:val="single" w:sz="8" w:space="0" w:color="auto"/>
              <w:right w:val="single" w:sz="8" w:space="0" w:color="auto"/>
            </w:tcBorders>
            <w:shd w:val="clear" w:color="auto" w:fill="auto"/>
          </w:tcPr>
          <w:p w14:paraId="402B936D" w14:textId="77777777" w:rsidR="00600AA3" w:rsidRPr="00993C4F" w:rsidRDefault="00600AA3" w:rsidP="00600AA3">
            <w:pPr>
              <w:contextualSpacing/>
              <w:rPr>
                <w:color w:val="000000" w:themeColor="text1"/>
              </w:rPr>
            </w:pPr>
            <w:r w:rsidRPr="00993C4F">
              <w:rPr>
                <w:color w:val="000000" w:themeColor="text1"/>
              </w:rPr>
              <w:t>CAD VLSI</w:t>
            </w:r>
          </w:p>
        </w:tc>
        <w:tc>
          <w:tcPr>
            <w:tcW w:w="578" w:type="dxa"/>
            <w:tcBorders>
              <w:top w:val="nil"/>
              <w:left w:val="nil"/>
              <w:bottom w:val="single" w:sz="8" w:space="0" w:color="auto"/>
              <w:right w:val="single" w:sz="8" w:space="0" w:color="auto"/>
            </w:tcBorders>
            <w:shd w:val="clear" w:color="auto" w:fill="auto"/>
            <w:vAlign w:val="center"/>
          </w:tcPr>
          <w:p w14:paraId="62C3843A"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1B497CA"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82FD762"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E668A85" w14:textId="77777777" w:rsidR="00600AA3" w:rsidRPr="00993C4F" w:rsidRDefault="00600AA3" w:rsidP="00600AA3">
            <w:pPr>
              <w:jc w:val="center"/>
              <w:rPr>
                <w:color w:val="000000" w:themeColor="text1"/>
              </w:rPr>
            </w:pPr>
            <w:r w:rsidRPr="00993C4F">
              <w:rPr>
                <w:color w:val="000000" w:themeColor="text1"/>
              </w:rPr>
              <w:t>3</w:t>
            </w:r>
          </w:p>
        </w:tc>
      </w:tr>
      <w:tr w:rsidR="00600AA3" w:rsidRPr="00993C4F" w14:paraId="48F326BB"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96914BF" w14:textId="77777777" w:rsidR="00600AA3" w:rsidRPr="00993C4F" w:rsidRDefault="00600AA3" w:rsidP="00600AA3">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7F4DDED4" w14:textId="77777777" w:rsidR="00600AA3" w:rsidRPr="00993C4F" w:rsidRDefault="00600AA3" w:rsidP="00600AA3">
            <w:pPr>
              <w:jc w:val="center"/>
            </w:pPr>
            <w:r w:rsidRPr="00993C4F">
              <w:rPr>
                <w:color w:val="000000" w:themeColor="text1"/>
              </w:rPr>
              <w:t>EC6211</w:t>
            </w:r>
          </w:p>
        </w:tc>
        <w:tc>
          <w:tcPr>
            <w:tcW w:w="4481" w:type="dxa"/>
            <w:tcBorders>
              <w:top w:val="nil"/>
              <w:left w:val="nil"/>
              <w:bottom w:val="single" w:sz="8" w:space="0" w:color="auto"/>
              <w:right w:val="single" w:sz="8" w:space="0" w:color="auto"/>
            </w:tcBorders>
            <w:shd w:val="clear" w:color="auto" w:fill="auto"/>
          </w:tcPr>
          <w:p w14:paraId="696A61B3" w14:textId="77777777" w:rsidR="00600AA3" w:rsidRPr="00993C4F" w:rsidRDefault="00600AA3" w:rsidP="00600AA3">
            <w:pPr>
              <w:contextualSpacing/>
              <w:rPr>
                <w:color w:val="000000" w:themeColor="text1"/>
              </w:rPr>
            </w:pPr>
            <w:r w:rsidRPr="00993C4F">
              <w:rPr>
                <w:color w:val="000000" w:themeColor="text1"/>
              </w:rPr>
              <w:t>Hardware Security system</w:t>
            </w:r>
          </w:p>
        </w:tc>
        <w:tc>
          <w:tcPr>
            <w:tcW w:w="578" w:type="dxa"/>
            <w:tcBorders>
              <w:top w:val="nil"/>
              <w:left w:val="nil"/>
              <w:bottom w:val="single" w:sz="8" w:space="0" w:color="auto"/>
              <w:right w:val="single" w:sz="8" w:space="0" w:color="auto"/>
            </w:tcBorders>
            <w:shd w:val="clear" w:color="auto" w:fill="auto"/>
            <w:vAlign w:val="center"/>
          </w:tcPr>
          <w:p w14:paraId="31330571"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D648BBB"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55149F1"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A8E878D" w14:textId="77777777" w:rsidR="00600AA3" w:rsidRPr="00993C4F" w:rsidRDefault="00600AA3" w:rsidP="00600AA3">
            <w:pPr>
              <w:jc w:val="center"/>
              <w:rPr>
                <w:color w:val="000000" w:themeColor="text1"/>
              </w:rPr>
            </w:pPr>
            <w:r w:rsidRPr="00993C4F">
              <w:rPr>
                <w:color w:val="000000" w:themeColor="text1"/>
              </w:rPr>
              <w:t>3</w:t>
            </w:r>
          </w:p>
        </w:tc>
      </w:tr>
      <w:tr w:rsidR="00600AA3" w:rsidRPr="00993C4F" w14:paraId="30D62144"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321AD2D" w14:textId="77777777" w:rsidR="00600AA3" w:rsidRPr="00993C4F" w:rsidRDefault="00600AA3" w:rsidP="00600AA3">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2DFD57A3" w14:textId="77777777" w:rsidR="00600AA3" w:rsidRPr="00993C4F" w:rsidRDefault="00600AA3" w:rsidP="00600AA3">
            <w:pPr>
              <w:jc w:val="center"/>
              <w:rPr>
                <w:color w:val="000000" w:themeColor="text1"/>
              </w:rPr>
            </w:pPr>
            <w:r w:rsidRPr="00993C4F">
              <w:t>EC6212</w:t>
            </w:r>
          </w:p>
        </w:tc>
        <w:tc>
          <w:tcPr>
            <w:tcW w:w="4481" w:type="dxa"/>
            <w:tcBorders>
              <w:top w:val="nil"/>
              <w:left w:val="nil"/>
              <w:bottom w:val="single" w:sz="8" w:space="0" w:color="auto"/>
              <w:right w:val="single" w:sz="8" w:space="0" w:color="auto"/>
            </w:tcBorders>
            <w:shd w:val="clear" w:color="auto" w:fill="auto"/>
          </w:tcPr>
          <w:p w14:paraId="6B17DC35" w14:textId="77777777" w:rsidR="00600AA3" w:rsidRPr="00993C4F" w:rsidRDefault="00600AA3" w:rsidP="00600AA3">
            <w:pPr>
              <w:contextualSpacing/>
              <w:rPr>
                <w:color w:val="000000" w:themeColor="text1"/>
              </w:rPr>
            </w:pPr>
            <w:r w:rsidRPr="00993C4F">
              <w:t>Network on Chip</w:t>
            </w:r>
          </w:p>
        </w:tc>
        <w:tc>
          <w:tcPr>
            <w:tcW w:w="578" w:type="dxa"/>
            <w:tcBorders>
              <w:top w:val="nil"/>
              <w:left w:val="nil"/>
              <w:bottom w:val="single" w:sz="8" w:space="0" w:color="auto"/>
              <w:right w:val="single" w:sz="8" w:space="0" w:color="auto"/>
            </w:tcBorders>
            <w:shd w:val="clear" w:color="auto" w:fill="auto"/>
            <w:vAlign w:val="center"/>
          </w:tcPr>
          <w:p w14:paraId="0D67CED9"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2771C64"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E892610"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E85DF59" w14:textId="77777777" w:rsidR="00600AA3" w:rsidRPr="00993C4F" w:rsidRDefault="00600AA3" w:rsidP="00600AA3">
            <w:pPr>
              <w:jc w:val="center"/>
              <w:rPr>
                <w:color w:val="000000" w:themeColor="text1"/>
              </w:rPr>
            </w:pPr>
            <w:r w:rsidRPr="00993C4F">
              <w:rPr>
                <w:color w:val="000000" w:themeColor="text1"/>
              </w:rPr>
              <w:t>3</w:t>
            </w:r>
          </w:p>
        </w:tc>
      </w:tr>
      <w:tr w:rsidR="00600AA3" w:rsidRPr="00993C4F" w14:paraId="3F7F896A"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1C6EF91" w14:textId="77777777" w:rsidR="00600AA3" w:rsidRPr="00993C4F" w:rsidRDefault="00600AA3" w:rsidP="00600AA3">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67E15A8D" w14:textId="77777777" w:rsidR="00600AA3" w:rsidRPr="00993C4F" w:rsidRDefault="00600AA3" w:rsidP="00600AA3">
            <w:pPr>
              <w:jc w:val="center"/>
            </w:pPr>
            <w:r w:rsidRPr="00993C4F">
              <w:rPr>
                <w:color w:val="000000" w:themeColor="text1"/>
              </w:rPr>
              <w:t>EE5203</w:t>
            </w:r>
          </w:p>
        </w:tc>
        <w:tc>
          <w:tcPr>
            <w:tcW w:w="4481" w:type="dxa"/>
            <w:tcBorders>
              <w:top w:val="nil"/>
              <w:left w:val="nil"/>
              <w:bottom w:val="single" w:sz="8" w:space="0" w:color="auto"/>
              <w:right w:val="single" w:sz="8" w:space="0" w:color="auto"/>
            </w:tcBorders>
            <w:shd w:val="clear" w:color="auto" w:fill="auto"/>
          </w:tcPr>
          <w:p w14:paraId="4B5BBAFF" w14:textId="5B7D6BE9" w:rsidR="00600AA3" w:rsidRPr="00993C4F" w:rsidRDefault="00600AA3" w:rsidP="00600AA3">
            <w:pPr>
              <w:contextualSpacing/>
            </w:pPr>
            <w:r w:rsidRPr="00993C4F">
              <w:rPr>
                <w:color w:val="000000" w:themeColor="text1"/>
              </w:rPr>
              <w:t>Recent Trends in Optimization Techniques</w:t>
            </w:r>
            <w:r w:rsidR="00AA6E4C">
              <w:rPr>
                <w:color w:val="000000" w:themeColor="text1"/>
              </w:rPr>
              <w:t xml:space="preserve"> </w:t>
            </w:r>
          </w:p>
        </w:tc>
        <w:tc>
          <w:tcPr>
            <w:tcW w:w="578" w:type="dxa"/>
            <w:tcBorders>
              <w:top w:val="nil"/>
              <w:left w:val="nil"/>
              <w:bottom w:val="single" w:sz="8" w:space="0" w:color="auto"/>
              <w:right w:val="single" w:sz="8" w:space="0" w:color="auto"/>
            </w:tcBorders>
            <w:shd w:val="clear" w:color="auto" w:fill="auto"/>
            <w:vAlign w:val="center"/>
          </w:tcPr>
          <w:p w14:paraId="1921B86F"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DAD2E1A"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CE62A1"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3AA8366" w14:textId="77777777" w:rsidR="00600AA3" w:rsidRPr="00993C4F" w:rsidRDefault="00600AA3" w:rsidP="00600AA3">
            <w:pPr>
              <w:jc w:val="center"/>
              <w:rPr>
                <w:color w:val="000000" w:themeColor="text1"/>
              </w:rPr>
            </w:pPr>
            <w:r w:rsidRPr="00993C4F">
              <w:rPr>
                <w:color w:val="000000" w:themeColor="text1"/>
              </w:rPr>
              <w:t>3</w:t>
            </w:r>
          </w:p>
        </w:tc>
      </w:tr>
      <w:tr w:rsidR="00600AA3" w:rsidRPr="00993C4F" w14:paraId="74F945D1" w14:textId="77777777" w:rsidTr="00600AA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AC78B8A" w14:textId="77777777" w:rsidR="00600AA3" w:rsidRPr="00993C4F" w:rsidRDefault="00600AA3" w:rsidP="00600AA3">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7440F36A" w14:textId="77777777" w:rsidR="00600AA3" w:rsidRPr="00993C4F" w:rsidRDefault="00600AA3" w:rsidP="00600AA3">
            <w:pPr>
              <w:jc w:val="center"/>
            </w:pPr>
            <w:r w:rsidRPr="00993C4F">
              <w:rPr>
                <w:color w:val="000000" w:themeColor="text1"/>
              </w:rPr>
              <w:t>EE6214</w:t>
            </w:r>
          </w:p>
        </w:tc>
        <w:tc>
          <w:tcPr>
            <w:tcW w:w="4481" w:type="dxa"/>
            <w:tcBorders>
              <w:top w:val="nil"/>
              <w:left w:val="nil"/>
              <w:bottom w:val="single" w:sz="8" w:space="0" w:color="auto"/>
              <w:right w:val="single" w:sz="8" w:space="0" w:color="auto"/>
            </w:tcBorders>
            <w:shd w:val="clear" w:color="auto" w:fill="auto"/>
          </w:tcPr>
          <w:p w14:paraId="7AC711E1" w14:textId="77777777" w:rsidR="00600AA3" w:rsidRPr="00993C4F" w:rsidRDefault="00600AA3" w:rsidP="00600AA3">
            <w:pPr>
              <w:contextualSpacing/>
            </w:pPr>
            <w:r w:rsidRPr="00993C4F">
              <w:rPr>
                <w:color w:val="000000" w:themeColor="text1"/>
              </w:rPr>
              <w:t>Random Signals and Systems</w:t>
            </w:r>
          </w:p>
        </w:tc>
        <w:tc>
          <w:tcPr>
            <w:tcW w:w="578" w:type="dxa"/>
            <w:tcBorders>
              <w:top w:val="nil"/>
              <w:left w:val="nil"/>
              <w:bottom w:val="single" w:sz="8" w:space="0" w:color="auto"/>
              <w:right w:val="single" w:sz="8" w:space="0" w:color="auto"/>
            </w:tcBorders>
            <w:shd w:val="clear" w:color="auto" w:fill="auto"/>
            <w:vAlign w:val="center"/>
          </w:tcPr>
          <w:p w14:paraId="4205E5FD" w14:textId="77777777" w:rsidR="00600AA3" w:rsidRPr="00993C4F" w:rsidRDefault="00600AA3" w:rsidP="00600AA3">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755017C"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326E571" w14:textId="77777777" w:rsidR="00600AA3" w:rsidRPr="00993C4F" w:rsidRDefault="00600AA3" w:rsidP="00600AA3">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63CC909" w14:textId="77777777" w:rsidR="00600AA3" w:rsidRPr="00993C4F" w:rsidRDefault="00600AA3" w:rsidP="00600AA3">
            <w:pPr>
              <w:jc w:val="center"/>
              <w:rPr>
                <w:color w:val="000000" w:themeColor="text1"/>
              </w:rPr>
            </w:pPr>
            <w:r w:rsidRPr="00993C4F">
              <w:rPr>
                <w:color w:val="000000" w:themeColor="text1"/>
              </w:rPr>
              <w:t>3</w:t>
            </w:r>
          </w:p>
        </w:tc>
      </w:tr>
    </w:tbl>
    <w:p w14:paraId="19F8642E" w14:textId="77777777" w:rsidR="00600AA3" w:rsidRDefault="00600AA3"/>
    <w:p w14:paraId="6927F8EC" w14:textId="77777777" w:rsidR="00600AA3" w:rsidRDefault="00600AA3"/>
    <w:p w14:paraId="3D856920" w14:textId="77777777" w:rsidR="00600AA3" w:rsidRDefault="00600AA3"/>
    <w:p w14:paraId="421EBFF9" w14:textId="77777777" w:rsidR="00600AA3" w:rsidRDefault="00600AA3"/>
    <w:p w14:paraId="30B79B02" w14:textId="77777777" w:rsidR="00600AA3" w:rsidRDefault="00600AA3"/>
    <w:p w14:paraId="0EC2769E" w14:textId="77777777" w:rsidR="00600AA3" w:rsidRDefault="00600AA3"/>
    <w:p w14:paraId="554D4B89" w14:textId="77777777" w:rsidR="00600AA3" w:rsidRDefault="00600AA3"/>
    <w:p w14:paraId="1157B332" w14:textId="75A1BB75" w:rsidR="00AA6E4C" w:rsidRDefault="00AA6E4C">
      <w:pPr>
        <w:spacing w:after="160" w:line="259" w:lineRule="auto"/>
      </w:pPr>
      <w:r>
        <w:br w:type="page"/>
      </w:r>
    </w:p>
    <w:p w14:paraId="58A17455" w14:textId="77777777" w:rsidR="00600AA3" w:rsidRDefault="00600AA3"/>
    <w:p w14:paraId="6C823245" w14:textId="77777777" w:rsidR="00600AA3" w:rsidRDefault="00600AA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600AA3" w:rsidRPr="001C7F3B" w14:paraId="77D0B570"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CF683E"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DEF103"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EC5</w:t>
            </w:r>
            <w:r>
              <w:rPr>
                <w:b/>
                <w:bCs/>
                <w:color w:val="000000"/>
                <w:sz w:val="18"/>
                <w:szCs w:val="18"/>
              </w:rPr>
              <w:t>216</w:t>
            </w:r>
          </w:p>
        </w:tc>
      </w:tr>
      <w:tr w:rsidR="00600AA3" w:rsidRPr="001C7F3B" w14:paraId="5883BA5F"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CD701E"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52EE1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600AA3" w:rsidRPr="001C7F3B" w14:paraId="5316FCA3"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91B13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47871C"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Low power VLSI</w:t>
            </w:r>
          </w:p>
        </w:tc>
      </w:tr>
      <w:tr w:rsidR="00600AA3" w:rsidRPr="001C7F3B" w14:paraId="144DA675"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E6CD49"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5E4A1A"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600AA3" w:rsidRPr="001C7F3B" w14:paraId="206F0805"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1F79646"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4C9EA6"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600AA3" w:rsidRPr="001C7F3B" w14:paraId="1C68DF78" w14:textId="77777777" w:rsidTr="00600AA3">
        <w:trPr>
          <w:trHeight w:val="174"/>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937DC2"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B4C626D"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Low Power VLSI focuses on techniques and strategies for reducing power consumption in Very-Large-Scale Integration (VLSI) circuits. The course covers power-aware design, optimization methods, and applications in portable and energy-efficient devices.</w:t>
            </w:r>
          </w:p>
        </w:tc>
      </w:tr>
      <w:tr w:rsidR="00600AA3" w:rsidRPr="001C7F3B" w14:paraId="528CC67A"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51B956"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04001AB" w14:textId="77777777" w:rsidR="00600AA3" w:rsidRPr="001C7F3B" w:rsidRDefault="00600AA3" w:rsidP="00600AA3">
            <w:pPr>
              <w:contextualSpacing/>
              <w:rPr>
                <w:sz w:val="18"/>
                <w:szCs w:val="18"/>
              </w:rPr>
            </w:pPr>
            <w:r w:rsidRPr="001C7F3B">
              <w:rPr>
                <w:color w:val="000000"/>
                <w:sz w:val="18"/>
                <w:szCs w:val="18"/>
                <w:lang w:val="en-IN"/>
              </w:rPr>
              <w:t>Need for Low Power Circuits, Low Power Techniques at different Hierarchical levels; CMOS basics: MOS Transistors, Short Channel Effects, Spice models for MOS transistors, MOS Invertors characteristics, Delay Estimation, BICMOS logic circuits; MOS Logic Styles: Static CMOS, Dynamic CMOS and Pass transistor circuits; Sources of Power dissipation: Diode Leakage Power, Short Circuit Leakage Power, Switching Power and Switching Activity of Static and Dynamic Circuits, Parameters involved in power dissipation; Low-power Design Methodologies: Supply voltage scaling approaches at different levels of hierarchy, Multi-threshold CMOS circuit design, Dynamic Voltage Scaling, Minimizing Switched Capacitance at different levels; Adiabatic switching concepts; Low Power CMOS RAM Circuits.</w:t>
            </w:r>
          </w:p>
        </w:tc>
      </w:tr>
      <w:tr w:rsidR="00600AA3" w:rsidRPr="001C7F3B" w14:paraId="5A0AB1DF" w14:textId="77777777" w:rsidTr="00600AA3">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A7097D"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23F214" w14:textId="77777777" w:rsidR="00600AA3" w:rsidRPr="001C7F3B" w:rsidRDefault="00600AA3"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600AA3" w:rsidRPr="001C7F3B" w14:paraId="1D81147E"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7569239"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348938"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Quizzes/Assignments</w:t>
            </w:r>
            <w:r>
              <w:rPr>
                <w:color w:val="000000"/>
                <w:sz w:val="18"/>
                <w:szCs w:val="18"/>
              </w:rPr>
              <w:t xml:space="preserve">, </w:t>
            </w:r>
            <w:r w:rsidRPr="001C7F3B">
              <w:rPr>
                <w:color w:val="000000"/>
                <w:sz w:val="18"/>
                <w:szCs w:val="18"/>
              </w:rPr>
              <w:t>Mid Sem</w:t>
            </w:r>
            <w:r>
              <w:rPr>
                <w:color w:val="000000"/>
                <w:sz w:val="18"/>
                <w:szCs w:val="18"/>
              </w:rPr>
              <w:t xml:space="preserve">, </w:t>
            </w:r>
            <w:r w:rsidRPr="001C7F3B">
              <w:rPr>
                <w:color w:val="000000"/>
                <w:sz w:val="18"/>
                <w:szCs w:val="18"/>
              </w:rPr>
              <w:t>and</w:t>
            </w:r>
            <w:r>
              <w:rPr>
                <w:color w:val="000000"/>
                <w:sz w:val="18"/>
                <w:szCs w:val="18"/>
              </w:rPr>
              <w:t xml:space="preserve"> </w:t>
            </w:r>
            <w:r w:rsidRPr="001C7F3B">
              <w:rPr>
                <w:color w:val="000000"/>
                <w:sz w:val="18"/>
                <w:szCs w:val="18"/>
              </w:rPr>
              <w:t>End Sem</w:t>
            </w:r>
          </w:p>
        </w:tc>
      </w:tr>
      <w:tr w:rsidR="00600AA3" w:rsidRPr="001C7F3B" w14:paraId="228C11BC"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FBF605" w14:textId="77777777" w:rsidR="00600AA3" w:rsidRPr="001C7F3B" w:rsidRDefault="00600AA3"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C1A0C44"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5E553649"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w:t>
            </w:r>
            <w:proofErr w:type="spellStart"/>
            <w:r w:rsidRPr="001C7F3B">
              <w:rPr>
                <w:color w:val="000000" w:themeColor="text1"/>
                <w:sz w:val="18"/>
                <w:szCs w:val="18"/>
              </w:rPr>
              <w:t>Ajit</w:t>
            </w:r>
            <w:proofErr w:type="spellEnd"/>
            <w:r w:rsidRPr="001C7F3B">
              <w:rPr>
                <w:color w:val="000000" w:themeColor="text1"/>
                <w:sz w:val="18"/>
                <w:szCs w:val="18"/>
              </w:rPr>
              <w:t xml:space="preserve"> Pal, “Low-Power VLSI Circuits and Systems”, Springer, 2015</w:t>
            </w:r>
          </w:p>
          <w:p w14:paraId="06108775"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J. B. </w:t>
            </w:r>
            <w:proofErr w:type="spellStart"/>
            <w:r w:rsidRPr="001C7F3B">
              <w:rPr>
                <w:color w:val="000000" w:themeColor="text1"/>
                <w:sz w:val="18"/>
                <w:szCs w:val="18"/>
              </w:rPr>
              <w:t>Kuo</w:t>
            </w:r>
            <w:proofErr w:type="spellEnd"/>
            <w:r w:rsidRPr="001C7F3B">
              <w:rPr>
                <w:color w:val="000000" w:themeColor="text1"/>
                <w:sz w:val="18"/>
                <w:szCs w:val="18"/>
              </w:rPr>
              <w:t xml:space="preserve"> and J-H. Lou, “Low-Voltage CMOS VLSI Circuits”, Wiley, 1999.</w:t>
            </w:r>
          </w:p>
          <w:p w14:paraId="43294D6C" w14:textId="77777777" w:rsidR="00600AA3" w:rsidRPr="001C7F3B" w:rsidRDefault="00600AA3"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3. K. Roy and S. C. Prasad, “Low-Power CMOS VLSI Circuit Design”, Wiley, 2000.</w:t>
            </w:r>
          </w:p>
        </w:tc>
      </w:tr>
    </w:tbl>
    <w:p w14:paraId="7291298B" w14:textId="252BB4CB" w:rsidR="00AA6E4C" w:rsidRDefault="00AA6E4C"/>
    <w:p w14:paraId="18C3A145" w14:textId="77777777" w:rsidR="00AA6E4C" w:rsidRDefault="00AA6E4C">
      <w:pPr>
        <w:spacing w:after="160" w:line="259" w:lineRule="auto"/>
      </w:pPr>
      <w:r>
        <w:br w:type="page"/>
      </w:r>
    </w:p>
    <w:p w14:paraId="18AC4DA7" w14:textId="77777777" w:rsidR="00600AA3" w:rsidRDefault="00600AA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600AA3" w:rsidRPr="001C7F3B" w14:paraId="26AD3913"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5F3A7F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7E9880" w14:textId="77777777" w:rsidR="00600AA3" w:rsidRPr="001C7F3B" w:rsidRDefault="00575734" w:rsidP="00600AA3">
            <w:pPr>
              <w:pStyle w:val="NormalWeb"/>
              <w:spacing w:before="0" w:beforeAutospacing="0" w:after="0" w:afterAutospacing="0"/>
              <w:contextualSpacing/>
              <w:jc w:val="both"/>
              <w:rPr>
                <w:sz w:val="18"/>
                <w:szCs w:val="18"/>
              </w:rPr>
            </w:pPr>
            <w:r>
              <w:rPr>
                <w:b/>
                <w:bCs/>
                <w:color w:val="000000"/>
                <w:sz w:val="18"/>
                <w:szCs w:val="18"/>
              </w:rPr>
              <w:t>EC5217</w:t>
            </w:r>
          </w:p>
        </w:tc>
      </w:tr>
      <w:tr w:rsidR="00600AA3" w:rsidRPr="001C7F3B" w14:paraId="4D9E11A1"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7347D2"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972CCB"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600AA3" w:rsidRPr="001C7F3B" w14:paraId="555B31C2"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173BEF"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A630F9F"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CAD VLSI</w:t>
            </w:r>
          </w:p>
        </w:tc>
      </w:tr>
      <w:tr w:rsidR="00600AA3" w:rsidRPr="001C7F3B" w14:paraId="3C9EED0B"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90C80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5590C1"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600AA3" w:rsidRPr="001C7F3B" w14:paraId="4DC83AA8"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F889ED"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4D01526"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600AA3" w:rsidRPr="001C7F3B" w14:paraId="2EB498BE" w14:textId="77777777" w:rsidTr="00600AA3">
        <w:trPr>
          <w:trHeight w:val="12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7F0F6F"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7FC4FB"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CAD VLSI (Computer-Aided Design for Very-Large-Scale Integration) involves the use of software tools and methodologies to design, simulate, and verify integrated circuits. The course covers topics such as layout design, logic synthesis, timing analysis, and physical design automation (PDA) for efficient and reliable VLSI circuit design.</w:t>
            </w:r>
          </w:p>
        </w:tc>
      </w:tr>
      <w:tr w:rsidR="00600AA3" w:rsidRPr="001C7F3B" w14:paraId="7E86D13D"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547668"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4F5544" w14:textId="77777777" w:rsidR="00600AA3" w:rsidRPr="001C7F3B" w:rsidRDefault="00600AA3" w:rsidP="00600AA3">
            <w:pPr>
              <w:contextualSpacing/>
              <w:rPr>
                <w:sz w:val="18"/>
                <w:szCs w:val="18"/>
              </w:rPr>
            </w:pPr>
            <w:r w:rsidRPr="001C7F3B">
              <w:rPr>
                <w:color w:val="000000"/>
                <w:sz w:val="18"/>
                <w:szCs w:val="18"/>
                <w:lang w:val="en-IN"/>
              </w:rPr>
              <w:t xml:space="preserve">Introduction: VLSI design flow, challenges. Verilog/VHDL: introduction and use in synthesis, </w:t>
            </w:r>
            <w:proofErr w:type="spellStart"/>
            <w:r w:rsidRPr="001C7F3B">
              <w:rPr>
                <w:color w:val="000000"/>
                <w:sz w:val="18"/>
                <w:szCs w:val="18"/>
                <w:lang w:val="en-IN"/>
              </w:rPr>
              <w:t>modeling</w:t>
            </w:r>
            <w:proofErr w:type="spellEnd"/>
            <w:r w:rsidRPr="001C7F3B">
              <w:rPr>
                <w:color w:val="000000"/>
                <w:sz w:val="18"/>
                <w:szCs w:val="18"/>
                <w:lang w:val="en-IN"/>
              </w:rPr>
              <w:t xml:space="preserve"> combinational and sequential logic, writing test benches. Logic synthesis: two-level and multilevel gate-level optimization tools, state assignment of finite state machines. Basic concepts of high-level synthesis: partitioning, scheduling, allocation and binding. </w:t>
            </w:r>
            <w:proofErr w:type="gramStart"/>
            <w:r w:rsidRPr="001C7F3B">
              <w:rPr>
                <w:color w:val="000000"/>
                <w:sz w:val="18"/>
                <w:szCs w:val="18"/>
                <w:lang w:val="en-IN"/>
              </w:rPr>
              <w:t>Technology  mapping</w:t>
            </w:r>
            <w:proofErr w:type="gramEnd"/>
            <w:r w:rsidRPr="001C7F3B">
              <w:rPr>
                <w:color w:val="000000"/>
                <w:sz w:val="18"/>
                <w:szCs w:val="18"/>
                <w:lang w:val="en-IN"/>
              </w:rPr>
              <w:t xml:space="preserve">. Testability issues: fault </w:t>
            </w:r>
            <w:proofErr w:type="spellStart"/>
            <w:r w:rsidRPr="001C7F3B">
              <w:rPr>
                <w:color w:val="000000"/>
                <w:sz w:val="18"/>
                <w:szCs w:val="18"/>
                <w:lang w:val="en-IN"/>
              </w:rPr>
              <w:t>modeling</w:t>
            </w:r>
            <w:proofErr w:type="spellEnd"/>
            <w:r w:rsidRPr="001C7F3B">
              <w:rPr>
                <w:color w:val="000000"/>
                <w:sz w:val="18"/>
                <w:szCs w:val="18"/>
                <w:lang w:val="en-IN"/>
              </w:rPr>
              <w:t xml:space="preserve"> and simulation, test generation, design for testability, built-in self-test. Testing SoC s. Basic concepts of verification. Physical design automation. Review of MOS/CMOS fabrication technology. VLSI design styles: full-custom, standard-cell, gate-array and FPGA. Physical design automation algorithms: floor-planning, placement, routing, compaction, design rule check, power and delay estimation, clock and power routing, etc. Special considerations for </w:t>
            </w:r>
            <w:proofErr w:type="spellStart"/>
            <w:r w:rsidRPr="001C7F3B">
              <w:rPr>
                <w:color w:val="000000"/>
                <w:sz w:val="18"/>
                <w:szCs w:val="18"/>
                <w:lang w:val="en-IN"/>
              </w:rPr>
              <w:t>analog</w:t>
            </w:r>
            <w:proofErr w:type="spellEnd"/>
            <w:r w:rsidRPr="001C7F3B">
              <w:rPr>
                <w:color w:val="000000"/>
                <w:sz w:val="18"/>
                <w:szCs w:val="18"/>
                <w:lang w:val="en-IN"/>
              </w:rPr>
              <w:t xml:space="preserve"> and mixed-signal designs.</w:t>
            </w:r>
          </w:p>
        </w:tc>
      </w:tr>
      <w:tr w:rsidR="00600AA3" w:rsidRPr="001C7F3B" w14:paraId="5AEE3D2F"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516129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D2FADA" w14:textId="77777777" w:rsidR="00600AA3" w:rsidRPr="001C7F3B" w:rsidRDefault="00600AA3"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600AA3" w:rsidRPr="001C7F3B" w14:paraId="10CBC93F"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AE1290"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10AD3AA" w14:textId="77777777" w:rsidR="00600AA3" w:rsidRDefault="00600AA3" w:rsidP="00600AA3">
            <w:pPr>
              <w:pStyle w:val="NormalWeb"/>
              <w:spacing w:before="0" w:beforeAutospacing="0" w:after="0" w:afterAutospacing="0"/>
              <w:contextualSpacing/>
              <w:jc w:val="both"/>
              <w:rPr>
                <w:color w:val="000000"/>
                <w:sz w:val="18"/>
                <w:szCs w:val="18"/>
              </w:rPr>
            </w:pPr>
            <w:r w:rsidRPr="001C7F3B">
              <w:rPr>
                <w:color w:val="000000"/>
                <w:sz w:val="18"/>
                <w:szCs w:val="18"/>
              </w:rPr>
              <w:t>Quizzes/Assignments, Mid Sem, and End Sem</w:t>
            </w:r>
          </w:p>
          <w:p w14:paraId="0766E0D4" w14:textId="77777777" w:rsidR="00600AA3" w:rsidRPr="001C7F3B" w:rsidRDefault="00600AA3" w:rsidP="00600AA3">
            <w:pPr>
              <w:pStyle w:val="NormalWeb"/>
              <w:spacing w:before="0" w:beforeAutospacing="0" w:after="0" w:afterAutospacing="0"/>
              <w:contextualSpacing/>
              <w:jc w:val="both"/>
              <w:rPr>
                <w:sz w:val="18"/>
                <w:szCs w:val="18"/>
              </w:rPr>
            </w:pPr>
          </w:p>
        </w:tc>
      </w:tr>
      <w:tr w:rsidR="00600AA3" w:rsidRPr="001C7F3B" w14:paraId="4910B143"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F435C3" w14:textId="77777777" w:rsidR="00600AA3" w:rsidRPr="001C7F3B" w:rsidRDefault="00600AA3"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7BF610D"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3FB24D5"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Naveed </w:t>
            </w:r>
            <w:proofErr w:type="spellStart"/>
            <w:r w:rsidRPr="001C7F3B">
              <w:rPr>
                <w:color w:val="000000" w:themeColor="text1"/>
                <w:sz w:val="18"/>
                <w:szCs w:val="18"/>
              </w:rPr>
              <w:t>Shervani</w:t>
            </w:r>
            <w:proofErr w:type="spellEnd"/>
            <w:r w:rsidRPr="001C7F3B">
              <w:rPr>
                <w:color w:val="000000" w:themeColor="text1"/>
                <w:sz w:val="18"/>
                <w:szCs w:val="18"/>
              </w:rPr>
              <w:t xml:space="preserve">, “Algorithms for VLSI physical design Automation”, 2nd Edition, Kluwer Academic Publisher, 1999. </w:t>
            </w:r>
            <w:proofErr w:type="spellStart"/>
            <w:r w:rsidRPr="001C7F3B">
              <w:rPr>
                <w:color w:val="000000" w:themeColor="text1"/>
                <w:sz w:val="18"/>
                <w:szCs w:val="18"/>
              </w:rPr>
              <w:t>Christophan</w:t>
            </w:r>
            <w:proofErr w:type="spellEnd"/>
            <w:r w:rsidRPr="001C7F3B">
              <w:rPr>
                <w:color w:val="000000" w:themeColor="text1"/>
                <w:sz w:val="18"/>
                <w:szCs w:val="18"/>
              </w:rPr>
              <w:t xml:space="preserve"> </w:t>
            </w:r>
            <w:proofErr w:type="spellStart"/>
            <w:r w:rsidRPr="001C7F3B">
              <w:rPr>
                <w:color w:val="000000" w:themeColor="text1"/>
                <w:sz w:val="18"/>
                <w:szCs w:val="18"/>
              </w:rPr>
              <w:t>Meinel</w:t>
            </w:r>
            <w:proofErr w:type="spellEnd"/>
            <w:r w:rsidRPr="001C7F3B">
              <w:rPr>
                <w:color w:val="000000" w:themeColor="text1"/>
                <w:sz w:val="18"/>
                <w:szCs w:val="18"/>
              </w:rPr>
              <w:t xml:space="preserve"> and Thorsten </w:t>
            </w:r>
            <w:proofErr w:type="spellStart"/>
            <w:r w:rsidRPr="001C7F3B">
              <w:rPr>
                <w:color w:val="000000" w:themeColor="text1"/>
                <w:sz w:val="18"/>
                <w:szCs w:val="18"/>
              </w:rPr>
              <w:t>Theobold</w:t>
            </w:r>
            <w:proofErr w:type="spellEnd"/>
            <w:r w:rsidRPr="001C7F3B">
              <w:rPr>
                <w:color w:val="000000" w:themeColor="text1"/>
                <w:sz w:val="18"/>
                <w:szCs w:val="18"/>
              </w:rPr>
              <w:t>, “Algorithm and Data Structures for VLSI Design</w:t>
            </w:r>
            <w:proofErr w:type="gramStart"/>
            <w:r w:rsidRPr="001C7F3B">
              <w:rPr>
                <w:color w:val="000000" w:themeColor="text1"/>
                <w:sz w:val="18"/>
                <w:szCs w:val="18"/>
              </w:rPr>
              <w:t>”,  KAP</w:t>
            </w:r>
            <w:proofErr w:type="gramEnd"/>
            <w:r w:rsidRPr="001C7F3B">
              <w:rPr>
                <w:color w:val="000000" w:themeColor="text1"/>
                <w:sz w:val="18"/>
                <w:szCs w:val="18"/>
              </w:rPr>
              <w:t>, 2002.</w:t>
            </w:r>
          </w:p>
          <w:p w14:paraId="34C0FBE9"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Rolf </w:t>
            </w:r>
            <w:proofErr w:type="spellStart"/>
            <w:r w:rsidRPr="001C7F3B">
              <w:rPr>
                <w:color w:val="000000" w:themeColor="text1"/>
                <w:sz w:val="18"/>
                <w:szCs w:val="18"/>
              </w:rPr>
              <w:t>Drechsheler</w:t>
            </w:r>
            <w:proofErr w:type="spellEnd"/>
            <w:r w:rsidRPr="001C7F3B">
              <w:rPr>
                <w:color w:val="000000" w:themeColor="text1"/>
                <w:sz w:val="18"/>
                <w:szCs w:val="18"/>
              </w:rPr>
              <w:t>, “Evolutionary Algorithm for VLSI”, 2</w:t>
            </w:r>
            <w:proofErr w:type="gramStart"/>
            <w:r w:rsidRPr="001C7F3B">
              <w:rPr>
                <w:color w:val="000000" w:themeColor="text1"/>
                <w:sz w:val="18"/>
                <w:szCs w:val="18"/>
              </w:rPr>
              <w:t>nd  Edition</w:t>
            </w:r>
            <w:proofErr w:type="gramEnd"/>
          </w:p>
          <w:p w14:paraId="6A8CEF23"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Trim burger, “Introduction to CAD for VLSI”, Kluwer Academic publisher, 2002.</w:t>
            </w:r>
          </w:p>
          <w:p w14:paraId="3BBEF538"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Randal L and Schwartz Tom Phoenix, “Learning PERL”, </w:t>
            </w:r>
            <w:proofErr w:type="spellStart"/>
            <w:r w:rsidRPr="001C7F3B">
              <w:rPr>
                <w:color w:val="000000" w:themeColor="text1"/>
                <w:sz w:val="18"/>
                <w:szCs w:val="18"/>
              </w:rPr>
              <w:t>Oreilly</w:t>
            </w:r>
            <w:proofErr w:type="spellEnd"/>
            <w:r w:rsidRPr="001C7F3B">
              <w:rPr>
                <w:color w:val="000000" w:themeColor="text1"/>
                <w:sz w:val="18"/>
                <w:szCs w:val="18"/>
              </w:rPr>
              <w:t xml:space="preserve"> Publications, 3rd Edition, 2000.</w:t>
            </w:r>
          </w:p>
          <w:p w14:paraId="27D24794" w14:textId="77777777" w:rsidR="00600AA3" w:rsidRPr="001C7F3B" w:rsidRDefault="00600AA3"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5. Samir </w:t>
            </w:r>
            <w:proofErr w:type="spellStart"/>
            <w:r w:rsidRPr="001C7F3B">
              <w:rPr>
                <w:color w:val="000000" w:themeColor="text1"/>
                <w:sz w:val="18"/>
                <w:szCs w:val="18"/>
              </w:rPr>
              <w:t>Palnitkar</w:t>
            </w:r>
            <w:proofErr w:type="spellEnd"/>
            <w:r w:rsidRPr="001C7F3B">
              <w:rPr>
                <w:color w:val="000000" w:themeColor="text1"/>
                <w:sz w:val="18"/>
                <w:szCs w:val="18"/>
              </w:rPr>
              <w:t>, “Verilog HDL: A Guide to Digital Design and Synthesis”, Second Edition, Prentice Hall PTR, 2003.</w:t>
            </w:r>
          </w:p>
        </w:tc>
      </w:tr>
    </w:tbl>
    <w:p w14:paraId="206D2F88" w14:textId="0F07F507" w:rsidR="00AA6E4C" w:rsidRDefault="00AA6E4C"/>
    <w:p w14:paraId="3F4FBA33" w14:textId="77777777" w:rsidR="00AA6E4C" w:rsidRDefault="00AA6E4C">
      <w:pPr>
        <w:spacing w:after="160" w:line="259" w:lineRule="auto"/>
      </w:pPr>
      <w:r>
        <w:br w:type="page"/>
      </w:r>
    </w:p>
    <w:p w14:paraId="600A87C8" w14:textId="77777777" w:rsidR="00600AA3" w:rsidRDefault="00600AA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600AA3" w:rsidRPr="001C7F3B" w14:paraId="2F163D0A"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C5463B"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240666" w14:textId="77777777" w:rsidR="00600AA3" w:rsidRPr="001C7F3B" w:rsidRDefault="00575734" w:rsidP="00600AA3">
            <w:pPr>
              <w:pStyle w:val="NormalWeb"/>
              <w:spacing w:before="0" w:beforeAutospacing="0" w:after="0" w:afterAutospacing="0"/>
              <w:contextualSpacing/>
              <w:jc w:val="both"/>
              <w:rPr>
                <w:sz w:val="18"/>
                <w:szCs w:val="18"/>
              </w:rPr>
            </w:pPr>
            <w:r>
              <w:rPr>
                <w:b/>
                <w:bCs/>
                <w:color w:val="000000"/>
                <w:sz w:val="18"/>
                <w:szCs w:val="18"/>
              </w:rPr>
              <w:t>EC6211</w:t>
            </w:r>
          </w:p>
        </w:tc>
      </w:tr>
      <w:tr w:rsidR="00600AA3" w:rsidRPr="001C7F3B" w14:paraId="2F8FB258"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307523"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0A84A5"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600AA3" w:rsidRPr="001C7F3B" w14:paraId="3FAA121D"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B9A2E0"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AA3B1A"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Hardware Security System</w:t>
            </w:r>
          </w:p>
        </w:tc>
      </w:tr>
      <w:tr w:rsidR="00600AA3" w:rsidRPr="001C7F3B" w14:paraId="42BE5EDC"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85A8D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AA424C"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600AA3" w:rsidRPr="001C7F3B" w14:paraId="0C125D65"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4A0480"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9B6F86"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600AA3" w:rsidRPr="001C7F3B" w14:paraId="5D3BF6A0" w14:textId="77777777" w:rsidTr="00600AA3">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795ACE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160EA1"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A Hardware Security System focuses on protecting electronic hardware from various threats, including unauthorized access, tampering, and exploitation. The course typically covers topics such as secure hardware design principles, cryptographic algorithms, side-channel attacks, physical unclonable functions (PUFs), and hardware/software co-design for secure systems in applications ranging from IoT devices to critical infrastructure.</w:t>
            </w:r>
          </w:p>
        </w:tc>
      </w:tr>
      <w:tr w:rsidR="00600AA3" w:rsidRPr="001C7F3B" w14:paraId="0F17B7B2"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71448B"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5F8254" w14:textId="77777777" w:rsidR="00600AA3" w:rsidRPr="001C7F3B" w:rsidRDefault="00600AA3" w:rsidP="00600AA3">
            <w:pPr>
              <w:contextualSpacing/>
              <w:rPr>
                <w:sz w:val="18"/>
                <w:szCs w:val="18"/>
              </w:rPr>
            </w:pPr>
            <w:r w:rsidRPr="001C7F3B">
              <w:rPr>
                <w:color w:val="000000"/>
                <w:sz w:val="18"/>
                <w:szCs w:val="18"/>
                <w:lang w:val="en-IN"/>
              </w:rPr>
              <w:t>Review of modular arithmetic, Groups, rights and Fields, Polynomial fields, Galois Field arithmetic. Mapping between Binary and Composite Fields.   Overview of Modern Cryptography: Stream ciphers, Block Ciphers, DES, AES, Rijndael in Composite Field, Elliptic Curves, Montgomery’s Algorithm for Scalar Multiplication.  Modern Hardware Design:  FPGA architecture, Mapping an Algorithm to Hardware, Hardware Design of Cryptographic Algorithms.  Overview of Different Issues of Hardware Security, Useful hardware Security Primitives, Side-channel Attacks on Cryptographic Hardware, Testability and Verification of Cryptographic Hardware, Modern IC Design and Manufacturing Practices and Their Implications, Hardware Trojans. Differential Fault Analysis of Ciphers</w:t>
            </w:r>
          </w:p>
        </w:tc>
      </w:tr>
      <w:tr w:rsidR="00600AA3" w:rsidRPr="001C7F3B" w14:paraId="0511D55D"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EEDFCA"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60BFDBC" w14:textId="77777777" w:rsidR="00600AA3" w:rsidRPr="001C7F3B" w:rsidRDefault="00600AA3"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600AA3" w:rsidRPr="001C7F3B" w14:paraId="41A77988"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330FE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9F4DBF7"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600AA3" w:rsidRPr="001C7F3B" w14:paraId="4BC4FF14"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EE3856" w14:textId="77777777" w:rsidR="00600AA3" w:rsidRPr="001C7F3B" w:rsidRDefault="00600AA3"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F42497"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7A2C9D87"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w:t>
            </w:r>
            <w:r w:rsidRPr="001C7F3B">
              <w:rPr>
                <w:color w:val="000000" w:themeColor="text1"/>
                <w:sz w:val="18"/>
                <w:szCs w:val="18"/>
              </w:rPr>
              <w:tab/>
              <w:t xml:space="preserve">Christof </w:t>
            </w:r>
            <w:proofErr w:type="spellStart"/>
            <w:r w:rsidRPr="001C7F3B">
              <w:rPr>
                <w:color w:val="000000" w:themeColor="text1"/>
                <w:sz w:val="18"/>
                <w:szCs w:val="18"/>
              </w:rPr>
              <w:t>Paar</w:t>
            </w:r>
            <w:proofErr w:type="spellEnd"/>
            <w:r w:rsidRPr="001C7F3B">
              <w:rPr>
                <w:color w:val="000000" w:themeColor="text1"/>
                <w:sz w:val="18"/>
                <w:szCs w:val="18"/>
              </w:rPr>
              <w:t xml:space="preserve">, Jan </w:t>
            </w:r>
            <w:proofErr w:type="spellStart"/>
            <w:r w:rsidRPr="001C7F3B">
              <w:rPr>
                <w:color w:val="000000" w:themeColor="text1"/>
                <w:sz w:val="18"/>
                <w:szCs w:val="18"/>
              </w:rPr>
              <w:t>Pelzl</w:t>
            </w:r>
            <w:proofErr w:type="spellEnd"/>
            <w:r w:rsidRPr="001C7F3B">
              <w:rPr>
                <w:color w:val="000000" w:themeColor="text1"/>
                <w:sz w:val="18"/>
                <w:szCs w:val="18"/>
              </w:rPr>
              <w:t>, "Introduction to Cryptography" Springer 2010, ISBN: 978-3-642-44649-8 (Print) 978-3-642-04101-3 (Online)</w:t>
            </w:r>
          </w:p>
          <w:p w14:paraId="1CA43ABB"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w:t>
            </w:r>
            <w:r w:rsidRPr="001C7F3B">
              <w:rPr>
                <w:color w:val="000000" w:themeColor="text1"/>
                <w:sz w:val="18"/>
                <w:szCs w:val="18"/>
              </w:rPr>
              <w:tab/>
              <w:t xml:space="preserve">Ingrid </w:t>
            </w:r>
            <w:proofErr w:type="spellStart"/>
            <w:r w:rsidRPr="001C7F3B">
              <w:rPr>
                <w:color w:val="000000" w:themeColor="text1"/>
                <w:sz w:val="18"/>
                <w:szCs w:val="18"/>
              </w:rPr>
              <w:t>Verbauwhede</w:t>
            </w:r>
            <w:proofErr w:type="spellEnd"/>
            <w:r w:rsidRPr="001C7F3B">
              <w:rPr>
                <w:color w:val="000000" w:themeColor="text1"/>
                <w:sz w:val="18"/>
                <w:szCs w:val="18"/>
              </w:rPr>
              <w:t xml:space="preserve"> (Eds), "Secure Integrated Circuits and Systems" Springer 2010, ISBN: 978-0-387-71827-9 (Print) 978-0-387-71829-3 (Online) Stefan </w:t>
            </w:r>
            <w:proofErr w:type="spellStart"/>
            <w:r w:rsidRPr="001C7F3B">
              <w:rPr>
                <w:color w:val="000000" w:themeColor="text1"/>
                <w:sz w:val="18"/>
                <w:szCs w:val="18"/>
              </w:rPr>
              <w:t>Mangard</w:t>
            </w:r>
            <w:proofErr w:type="spellEnd"/>
            <w:r w:rsidRPr="001C7F3B">
              <w:rPr>
                <w:color w:val="000000" w:themeColor="text1"/>
                <w:sz w:val="18"/>
                <w:szCs w:val="18"/>
              </w:rPr>
              <w:t>, Elisabeth Oswald, Thomas Popp, "Power Analysis Attacks," Springer 2007, ISBN: 978-0-387-30857-9 (Print) 978-0-387-38162-6 (Online)</w:t>
            </w:r>
          </w:p>
          <w:p w14:paraId="636DE6FB"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w:t>
            </w:r>
            <w:r w:rsidRPr="001C7F3B">
              <w:rPr>
                <w:color w:val="000000" w:themeColor="text1"/>
                <w:sz w:val="18"/>
                <w:szCs w:val="18"/>
              </w:rPr>
              <w:tab/>
            </w:r>
            <w:proofErr w:type="spellStart"/>
            <w:r w:rsidRPr="001C7F3B">
              <w:rPr>
                <w:color w:val="000000" w:themeColor="text1"/>
                <w:sz w:val="18"/>
                <w:szCs w:val="18"/>
              </w:rPr>
              <w:t>Debdeep</w:t>
            </w:r>
            <w:proofErr w:type="spellEnd"/>
            <w:r w:rsidRPr="001C7F3B">
              <w:rPr>
                <w:color w:val="000000" w:themeColor="text1"/>
                <w:sz w:val="18"/>
                <w:szCs w:val="18"/>
              </w:rPr>
              <w:t xml:space="preserve"> Mukhopadhyay, Rajat </w:t>
            </w:r>
            <w:proofErr w:type="spellStart"/>
            <w:r w:rsidRPr="001C7F3B">
              <w:rPr>
                <w:color w:val="000000" w:themeColor="text1"/>
                <w:sz w:val="18"/>
                <w:szCs w:val="18"/>
              </w:rPr>
              <w:t>Subhra</w:t>
            </w:r>
            <w:proofErr w:type="spellEnd"/>
            <w:r w:rsidRPr="001C7F3B">
              <w:rPr>
                <w:color w:val="000000" w:themeColor="text1"/>
                <w:sz w:val="18"/>
                <w:szCs w:val="18"/>
              </w:rPr>
              <w:t xml:space="preserve"> Chakraborty, "Hardware Security: Design, Threats, and Safeguards," CRC Press 2015, ISBN 9781439895832</w:t>
            </w:r>
          </w:p>
          <w:p w14:paraId="0A431D3A" w14:textId="77777777" w:rsidR="00600AA3" w:rsidRPr="001C7F3B" w:rsidRDefault="00600AA3"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4.  </w:t>
            </w:r>
            <w:r w:rsidRPr="001C7F3B">
              <w:rPr>
                <w:color w:val="000000" w:themeColor="text1"/>
                <w:sz w:val="18"/>
                <w:szCs w:val="18"/>
              </w:rPr>
              <w:tab/>
              <w:t xml:space="preserve">Marc </w:t>
            </w:r>
            <w:proofErr w:type="spellStart"/>
            <w:r w:rsidRPr="001C7F3B">
              <w:rPr>
                <w:color w:val="000000" w:themeColor="text1"/>
                <w:sz w:val="18"/>
                <w:szCs w:val="18"/>
              </w:rPr>
              <w:t>Joye</w:t>
            </w:r>
            <w:proofErr w:type="spellEnd"/>
            <w:r w:rsidRPr="001C7F3B">
              <w:rPr>
                <w:color w:val="000000" w:themeColor="text1"/>
                <w:sz w:val="18"/>
                <w:szCs w:val="18"/>
              </w:rPr>
              <w:t>, Michael Tunstall, "Fault Analysis in Cryptography," Springer 2012, ISBN: 978-3-642-29655-0 (Print) 978-3-642-29656-7 (Online)</w:t>
            </w:r>
          </w:p>
        </w:tc>
      </w:tr>
    </w:tbl>
    <w:p w14:paraId="5F7A8744" w14:textId="08866666" w:rsidR="00AA6E4C" w:rsidRDefault="00AA6E4C"/>
    <w:p w14:paraId="271317F2" w14:textId="77777777" w:rsidR="00AA6E4C" w:rsidRDefault="00AA6E4C">
      <w:pPr>
        <w:spacing w:after="160" w:line="259" w:lineRule="auto"/>
      </w:pPr>
      <w:r>
        <w:br w:type="page"/>
      </w:r>
    </w:p>
    <w:p w14:paraId="55A726C0" w14:textId="77777777" w:rsidR="00600AA3" w:rsidRDefault="00600AA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600AA3" w:rsidRPr="001C7F3B" w14:paraId="5E326E7D"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A43635"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C08EC9" w14:textId="77777777" w:rsidR="00600AA3" w:rsidRPr="001C7F3B" w:rsidRDefault="00575734" w:rsidP="00600AA3">
            <w:pPr>
              <w:pStyle w:val="NormalWeb"/>
              <w:spacing w:before="0" w:beforeAutospacing="0" w:after="0" w:afterAutospacing="0"/>
              <w:contextualSpacing/>
              <w:jc w:val="both"/>
              <w:rPr>
                <w:sz w:val="18"/>
                <w:szCs w:val="18"/>
              </w:rPr>
            </w:pPr>
            <w:r>
              <w:rPr>
                <w:b/>
                <w:bCs/>
                <w:color w:val="000000"/>
                <w:sz w:val="18"/>
                <w:szCs w:val="18"/>
              </w:rPr>
              <w:t>EC6212</w:t>
            </w:r>
          </w:p>
        </w:tc>
      </w:tr>
      <w:tr w:rsidR="00600AA3" w:rsidRPr="001C7F3B" w14:paraId="2B528E4E"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C59776"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5072D7"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600AA3" w:rsidRPr="001C7F3B" w14:paraId="481D7901"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92A04E7"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0ADF17"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Network on Chip</w:t>
            </w:r>
          </w:p>
        </w:tc>
      </w:tr>
      <w:tr w:rsidR="00600AA3" w:rsidRPr="001C7F3B" w14:paraId="6172129C" w14:textId="77777777" w:rsidTr="00600AA3">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B7FAC0"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1B53FF"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600AA3" w:rsidRPr="001C7F3B" w14:paraId="13A37D4D"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40D49E"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29AB76"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600AA3" w:rsidRPr="001C7F3B" w14:paraId="024D0FAC" w14:textId="77777777" w:rsidTr="00600AA3">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0AA5A1"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80D3DF"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Network on Chip (</w:t>
            </w:r>
            <w:proofErr w:type="spellStart"/>
            <w:r w:rsidRPr="001C7F3B">
              <w:rPr>
                <w:color w:val="000000"/>
                <w:sz w:val="18"/>
                <w:szCs w:val="18"/>
              </w:rPr>
              <w:t>NoC</w:t>
            </w:r>
            <w:proofErr w:type="spellEnd"/>
            <w:r w:rsidRPr="001C7F3B">
              <w:rPr>
                <w:color w:val="000000"/>
                <w:sz w:val="18"/>
                <w:szCs w:val="18"/>
              </w:rPr>
              <w:t xml:space="preserve">) refers to a scalable and efficient communication architecture for integrating multiple processing elements (PEs) or IP cores on a single semiconductor chip. The course typically covers topics such as </w:t>
            </w:r>
            <w:proofErr w:type="spellStart"/>
            <w:r w:rsidRPr="001C7F3B">
              <w:rPr>
                <w:color w:val="000000"/>
                <w:sz w:val="18"/>
                <w:szCs w:val="18"/>
              </w:rPr>
              <w:t>NoC</w:t>
            </w:r>
            <w:proofErr w:type="spellEnd"/>
            <w:r w:rsidRPr="001C7F3B">
              <w:rPr>
                <w:color w:val="000000"/>
                <w:sz w:val="18"/>
                <w:szCs w:val="18"/>
              </w:rPr>
              <w:t xml:space="preserve"> design principles, routing algorithms, arbitration mechanisms, and performance analysis for complex system-on-chip (SoC) designs.</w:t>
            </w:r>
          </w:p>
        </w:tc>
      </w:tr>
      <w:tr w:rsidR="00600AA3" w:rsidRPr="001C7F3B" w14:paraId="7D8CFB37" w14:textId="77777777" w:rsidTr="00600AA3">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5EF50D"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EBDD14" w14:textId="77777777" w:rsidR="00600AA3" w:rsidRPr="001C7F3B" w:rsidRDefault="00600AA3" w:rsidP="00600AA3">
            <w:pPr>
              <w:contextualSpacing/>
              <w:rPr>
                <w:sz w:val="18"/>
                <w:szCs w:val="18"/>
              </w:rPr>
            </w:pPr>
            <w:r w:rsidRPr="001C7F3B">
              <w:rPr>
                <w:color w:val="000000"/>
                <w:sz w:val="18"/>
                <w:szCs w:val="18"/>
                <w:lang w:val="en-IN"/>
              </w:rPr>
              <w:t xml:space="preserve">Introduction to Network layers and Network Architecture; Network on Chip: System-on-Chip Integration and Its Challenges; SoC to Network-on-Chip: A Paradigm </w:t>
            </w:r>
            <w:proofErr w:type="gramStart"/>
            <w:r w:rsidRPr="001C7F3B">
              <w:rPr>
                <w:color w:val="000000"/>
                <w:sz w:val="18"/>
                <w:szCs w:val="18"/>
                <w:lang w:val="en-IN"/>
              </w:rPr>
              <w:t>Shift;  NOC</w:t>
            </w:r>
            <w:proofErr w:type="gramEnd"/>
            <w:r w:rsidRPr="001C7F3B">
              <w:rPr>
                <w:color w:val="000000"/>
                <w:sz w:val="18"/>
                <w:szCs w:val="18"/>
                <w:lang w:val="en-IN"/>
              </w:rPr>
              <w:t xml:space="preserve">: Interconnection Networks, Architecture Design, Evaluation of Network-on-Chip Architectures, Application Mapping, Low-Power Techniques, Signal Integrity and Reliability, Testing, On-Chip multiprocessors; SoCs based </w:t>
            </w:r>
            <w:proofErr w:type="spellStart"/>
            <w:r w:rsidRPr="001C7F3B">
              <w:rPr>
                <w:color w:val="000000"/>
                <w:sz w:val="18"/>
                <w:szCs w:val="18"/>
                <w:lang w:val="en-IN"/>
              </w:rPr>
              <w:t>NoCs</w:t>
            </w:r>
            <w:proofErr w:type="spellEnd"/>
            <w:r w:rsidRPr="001C7F3B">
              <w:rPr>
                <w:color w:val="000000"/>
                <w:sz w:val="18"/>
                <w:szCs w:val="18"/>
                <w:lang w:val="en-IN"/>
              </w:rPr>
              <w:t>: Examples;</w:t>
            </w:r>
          </w:p>
        </w:tc>
      </w:tr>
      <w:tr w:rsidR="00600AA3" w:rsidRPr="001C7F3B" w14:paraId="3D2144C3"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48E5A9A"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3695E6" w14:textId="77777777" w:rsidR="00600AA3" w:rsidRPr="001C7F3B" w:rsidRDefault="00600AA3" w:rsidP="00600AA3">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600AA3" w:rsidRPr="001C7F3B" w14:paraId="55E79416" w14:textId="77777777" w:rsidTr="00600AA3">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57CD1F"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6507C4" w14:textId="77777777" w:rsidR="00600AA3" w:rsidRPr="001C7F3B" w:rsidRDefault="00600AA3" w:rsidP="00600AA3">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600AA3" w:rsidRPr="001C7F3B" w14:paraId="48979A6A" w14:textId="77777777" w:rsidTr="00600AA3">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028FE70" w14:textId="77777777" w:rsidR="00600AA3" w:rsidRPr="001C7F3B" w:rsidRDefault="00600AA3" w:rsidP="00600AA3">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B5DE7D" w14:textId="77777777" w:rsidR="00600AA3" w:rsidRPr="001C7F3B" w:rsidRDefault="00600AA3" w:rsidP="00600AA3">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F25260B"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w:t>
            </w:r>
            <w:proofErr w:type="spellStart"/>
            <w:r w:rsidRPr="001C7F3B">
              <w:rPr>
                <w:color w:val="000000" w:themeColor="text1"/>
                <w:sz w:val="18"/>
                <w:szCs w:val="18"/>
              </w:rPr>
              <w:t>Santanu</w:t>
            </w:r>
            <w:proofErr w:type="spellEnd"/>
            <w:r w:rsidRPr="001C7F3B">
              <w:rPr>
                <w:color w:val="000000" w:themeColor="text1"/>
                <w:sz w:val="18"/>
                <w:szCs w:val="18"/>
              </w:rPr>
              <w:t xml:space="preserve"> Kundu, </w:t>
            </w:r>
            <w:proofErr w:type="spellStart"/>
            <w:r w:rsidRPr="001C7F3B">
              <w:rPr>
                <w:color w:val="000000" w:themeColor="text1"/>
                <w:sz w:val="18"/>
                <w:szCs w:val="18"/>
              </w:rPr>
              <w:t>Santanu</w:t>
            </w:r>
            <w:proofErr w:type="spellEnd"/>
            <w:r w:rsidRPr="001C7F3B">
              <w:rPr>
                <w:color w:val="000000" w:themeColor="text1"/>
                <w:sz w:val="18"/>
                <w:szCs w:val="18"/>
              </w:rPr>
              <w:t xml:space="preserve"> Chattopadhyay, “Network-on-Chip: The Next Generation of System-on-Chip Integration”, CRC press, 2014.</w:t>
            </w:r>
          </w:p>
          <w:p w14:paraId="7F315C84" w14:textId="77777777" w:rsidR="00600AA3" w:rsidRPr="001C7F3B" w:rsidRDefault="00600AA3" w:rsidP="00600AA3">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Jose </w:t>
            </w:r>
            <w:proofErr w:type="spellStart"/>
            <w:r w:rsidRPr="001C7F3B">
              <w:rPr>
                <w:color w:val="000000" w:themeColor="text1"/>
                <w:sz w:val="18"/>
                <w:szCs w:val="18"/>
              </w:rPr>
              <w:t>Flich</w:t>
            </w:r>
            <w:proofErr w:type="spellEnd"/>
            <w:r w:rsidRPr="001C7F3B">
              <w:rPr>
                <w:color w:val="000000" w:themeColor="text1"/>
                <w:sz w:val="18"/>
                <w:szCs w:val="18"/>
              </w:rPr>
              <w:t xml:space="preserve">, Davide </w:t>
            </w:r>
            <w:proofErr w:type="spellStart"/>
            <w:r w:rsidRPr="001C7F3B">
              <w:rPr>
                <w:color w:val="000000" w:themeColor="text1"/>
                <w:sz w:val="18"/>
                <w:szCs w:val="18"/>
              </w:rPr>
              <w:t>Bertozzi</w:t>
            </w:r>
            <w:proofErr w:type="spellEnd"/>
            <w:r w:rsidRPr="001C7F3B">
              <w:rPr>
                <w:color w:val="000000" w:themeColor="text1"/>
                <w:sz w:val="18"/>
                <w:szCs w:val="18"/>
              </w:rPr>
              <w:t>, “Designing Network On-Chip Architectures in the Nanoscale Era”, CRC press, 2010.</w:t>
            </w:r>
          </w:p>
          <w:p w14:paraId="23B74325" w14:textId="77777777" w:rsidR="00600AA3" w:rsidRPr="001C7F3B" w:rsidRDefault="00600AA3" w:rsidP="00600AA3">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3. De </w:t>
            </w:r>
            <w:proofErr w:type="spellStart"/>
            <w:r w:rsidRPr="001C7F3B">
              <w:rPr>
                <w:color w:val="000000" w:themeColor="text1"/>
                <w:sz w:val="18"/>
                <w:szCs w:val="18"/>
              </w:rPr>
              <w:t>Micheli</w:t>
            </w:r>
            <w:proofErr w:type="spellEnd"/>
            <w:r w:rsidRPr="001C7F3B">
              <w:rPr>
                <w:color w:val="000000" w:themeColor="text1"/>
                <w:sz w:val="18"/>
                <w:szCs w:val="18"/>
              </w:rPr>
              <w:t xml:space="preserve"> &amp; </w:t>
            </w:r>
            <w:proofErr w:type="spellStart"/>
            <w:r w:rsidRPr="001C7F3B">
              <w:rPr>
                <w:color w:val="000000" w:themeColor="text1"/>
                <w:sz w:val="18"/>
                <w:szCs w:val="18"/>
              </w:rPr>
              <w:t>Benini</w:t>
            </w:r>
            <w:proofErr w:type="spellEnd"/>
            <w:r w:rsidRPr="001C7F3B">
              <w:rPr>
                <w:color w:val="000000" w:themeColor="text1"/>
                <w:sz w:val="18"/>
                <w:szCs w:val="18"/>
              </w:rPr>
              <w:t>, “Networks on Chips”, Elsevier, 2006</w:t>
            </w:r>
          </w:p>
        </w:tc>
      </w:tr>
    </w:tbl>
    <w:p w14:paraId="7B0BA248" w14:textId="563AC48D" w:rsidR="00AA6E4C" w:rsidRDefault="00AA6E4C"/>
    <w:p w14:paraId="4D348A12" w14:textId="77777777" w:rsidR="004D4462" w:rsidRDefault="004D4462">
      <w:pPr>
        <w:spacing w:after="160" w:line="259" w:lineRule="auto"/>
      </w:pPr>
      <w:r>
        <w:br w:type="page"/>
      </w:r>
    </w:p>
    <w:tbl>
      <w:tblPr>
        <w:tblW w:w="9348" w:type="dxa"/>
        <w:tblCellMar>
          <w:top w:w="15" w:type="dxa"/>
          <w:left w:w="15" w:type="dxa"/>
          <w:bottom w:w="15" w:type="dxa"/>
          <w:right w:w="15" w:type="dxa"/>
        </w:tblCellMar>
        <w:tblLook w:val="04A0" w:firstRow="1" w:lastRow="0" w:firstColumn="1" w:lastColumn="0" w:noHBand="0" w:noVBand="1"/>
      </w:tblPr>
      <w:tblGrid>
        <w:gridCol w:w="1445"/>
        <w:gridCol w:w="7903"/>
      </w:tblGrid>
      <w:tr w:rsidR="004D4462" w:rsidRPr="006D6F7E" w14:paraId="41C36B60" w14:textId="77777777" w:rsidTr="00F21A92">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A1B040"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lastRenderedPageBreak/>
              <w:t>Course Number</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F36DAE" w14:textId="77777777" w:rsidR="004D4462" w:rsidRPr="006D6F7E" w:rsidRDefault="004D4462" w:rsidP="00F21A92">
            <w:pPr>
              <w:pStyle w:val="NormalWeb"/>
              <w:spacing w:before="0" w:beforeAutospacing="0" w:after="0" w:afterAutospacing="0"/>
              <w:contextualSpacing/>
              <w:jc w:val="both"/>
              <w:rPr>
                <w:sz w:val="18"/>
                <w:szCs w:val="18"/>
              </w:rPr>
            </w:pPr>
            <w:r>
              <w:rPr>
                <w:b/>
                <w:bCs/>
                <w:color w:val="000000"/>
                <w:sz w:val="18"/>
                <w:szCs w:val="18"/>
              </w:rPr>
              <w:t>EE5203</w:t>
            </w:r>
          </w:p>
        </w:tc>
      </w:tr>
      <w:tr w:rsidR="004D4462" w:rsidRPr="006D6F7E" w14:paraId="625079AB" w14:textId="77777777" w:rsidTr="00F21A92">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FB2070"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Course Credit</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182501"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L-T-P-C: 3-0-0-3</w:t>
            </w:r>
          </w:p>
        </w:tc>
      </w:tr>
      <w:tr w:rsidR="004D4462" w:rsidRPr="006D6F7E" w14:paraId="34D0C1CD" w14:textId="77777777" w:rsidTr="00F21A92">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58866A"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Course Title</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3295C90"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Recent Trends in Optimization Techniques</w:t>
            </w:r>
          </w:p>
        </w:tc>
      </w:tr>
      <w:tr w:rsidR="004D4462" w:rsidRPr="006D6F7E" w14:paraId="7AF32476" w14:textId="77777777" w:rsidTr="00F21A92">
        <w:trPr>
          <w:trHeight w:val="27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A7A5DF"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Learning Mode</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5933209"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themeColor="text1"/>
                <w:sz w:val="18"/>
                <w:szCs w:val="18"/>
              </w:rPr>
              <w:t>Lectures</w:t>
            </w:r>
          </w:p>
        </w:tc>
      </w:tr>
      <w:tr w:rsidR="004D4462" w:rsidRPr="006D6F7E" w14:paraId="068A6762" w14:textId="77777777" w:rsidTr="00F21A92">
        <w:trPr>
          <w:trHeight w:val="5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CCAAE9D"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Learning Objectives</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6999EAA" w14:textId="77777777" w:rsidR="004D4462" w:rsidRPr="006D6F7E" w:rsidRDefault="004D4462" w:rsidP="00F21A92">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Program goals 1 and 2</w:t>
            </w:r>
          </w:p>
          <w:p w14:paraId="2E68D399" w14:textId="77777777" w:rsidR="004D4462" w:rsidRPr="006D6F7E" w:rsidRDefault="004D4462" w:rsidP="00F21A92">
            <w:pPr>
              <w:pStyle w:val="NormalWeb"/>
              <w:spacing w:before="0" w:beforeAutospacing="0" w:after="0" w:afterAutospacing="0"/>
              <w:contextualSpacing/>
              <w:jc w:val="both"/>
              <w:rPr>
                <w:color w:val="000000" w:themeColor="text1"/>
                <w:sz w:val="18"/>
                <w:szCs w:val="18"/>
              </w:rPr>
            </w:pPr>
          </w:p>
        </w:tc>
      </w:tr>
      <w:tr w:rsidR="004D4462" w:rsidRPr="006D6F7E" w14:paraId="7A2450A5" w14:textId="77777777" w:rsidTr="00F21A92">
        <w:trPr>
          <w:trHeight w:val="65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ACC311"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Course Description</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C419F3"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The course is designed to meet the requirements of Ph.D. and M. Tech students to get sufficient knowledge on optimization and its application to different fields of engineering.</w:t>
            </w:r>
          </w:p>
        </w:tc>
      </w:tr>
      <w:tr w:rsidR="004D4462" w:rsidRPr="006D6F7E" w14:paraId="357E3C20" w14:textId="77777777" w:rsidTr="00F21A92">
        <w:trPr>
          <w:trHeight w:val="238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36D42F"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Course Outline</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76EDDB"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xml:space="preserve">Motivation. mathematical </w:t>
            </w:r>
            <w:proofErr w:type="gramStart"/>
            <w:r w:rsidRPr="006D6F7E">
              <w:rPr>
                <w:color w:val="000000"/>
                <w:sz w:val="18"/>
                <w:szCs w:val="18"/>
              </w:rPr>
              <w:t>review ,</w:t>
            </w:r>
            <w:proofErr w:type="gramEnd"/>
            <w:r w:rsidRPr="006D6F7E">
              <w:rPr>
                <w:color w:val="000000"/>
                <w:sz w:val="18"/>
                <w:szCs w:val="18"/>
              </w:rPr>
              <w:t xml:space="preserve"> matrix factorizations, sets and sequences, convex sets and functions.</w:t>
            </w:r>
          </w:p>
          <w:p w14:paraId="058FE226"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w:t>
            </w:r>
          </w:p>
          <w:p w14:paraId="7BE37B61"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xml:space="preserve">Linear programming and simplex method, </w:t>
            </w:r>
            <w:proofErr w:type="spellStart"/>
            <w:r w:rsidRPr="006D6F7E">
              <w:rPr>
                <w:color w:val="000000"/>
                <w:sz w:val="18"/>
                <w:szCs w:val="18"/>
              </w:rPr>
              <w:t>Weierstrass</w:t>
            </w:r>
            <w:proofErr w:type="spellEnd"/>
            <w:r w:rsidRPr="006D6F7E">
              <w:rPr>
                <w:color w:val="000000"/>
                <w:sz w:val="18"/>
                <w:szCs w:val="18"/>
              </w:rPr>
              <w:t>' theorem,</w:t>
            </w:r>
          </w:p>
          <w:p w14:paraId="6101458D"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w:t>
            </w:r>
          </w:p>
          <w:p w14:paraId="08D6223F" w14:textId="77777777" w:rsidR="004D4462" w:rsidRPr="006D6F7E" w:rsidRDefault="004D4462" w:rsidP="00F21A92">
            <w:pPr>
              <w:pStyle w:val="NormalWeb"/>
              <w:spacing w:before="0" w:beforeAutospacing="0" w:after="0" w:afterAutospacing="0"/>
              <w:contextualSpacing/>
              <w:jc w:val="both"/>
              <w:rPr>
                <w:sz w:val="18"/>
                <w:szCs w:val="18"/>
              </w:rPr>
            </w:pPr>
            <w:proofErr w:type="spellStart"/>
            <w:r w:rsidRPr="006D6F7E">
              <w:rPr>
                <w:color w:val="000000"/>
                <w:sz w:val="18"/>
                <w:szCs w:val="18"/>
              </w:rPr>
              <w:t>Karush</w:t>
            </w:r>
            <w:proofErr w:type="spellEnd"/>
            <w:r w:rsidRPr="006D6F7E">
              <w:rPr>
                <w:color w:val="000000"/>
                <w:sz w:val="18"/>
                <w:szCs w:val="18"/>
              </w:rPr>
              <w:t xml:space="preserve"> Kuhn Tucker optimality conditions, algorithms, convergence, unconstrained optimization,</w:t>
            </w:r>
          </w:p>
          <w:p w14:paraId="19EC6D35"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w:t>
            </w:r>
          </w:p>
          <w:p w14:paraId="1E264513"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xml:space="preserve">Line search methods, method of multidimensional search, steepest descent methods, Newton's method, modifications to Newton's </w:t>
            </w:r>
            <w:proofErr w:type="gramStart"/>
            <w:r w:rsidRPr="006D6F7E">
              <w:rPr>
                <w:color w:val="000000"/>
                <w:sz w:val="18"/>
                <w:szCs w:val="18"/>
              </w:rPr>
              <w:t>method ,</w:t>
            </w:r>
            <w:proofErr w:type="gramEnd"/>
            <w:r w:rsidRPr="006D6F7E">
              <w:rPr>
                <w:color w:val="000000"/>
                <w:sz w:val="18"/>
                <w:szCs w:val="18"/>
              </w:rPr>
              <w:t xml:space="preserve"> trust region methods, conjugate gradient methods, quasi-Newton's methods.</w:t>
            </w:r>
          </w:p>
          <w:p w14:paraId="3D34B3EF"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w:t>
            </w:r>
          </w:p>
          <w:p w14:paraId="29E79CFC"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18"/>
              </w:rPr>
              <w:t xml:space="preserve">Constrained optimization, penalty and barrier function methods, augmented </w:t>
            </w:r>
            <w:proofErr w:type="spellStart"/>
            <w:r w:rsidRPr="006D6F7E">
              <w:rPr>
                <w:color w:val="000000"/>
                <w:sz w:val="18"/>
                <w:szCs w:val="18"/>
              </w:rPr>
              <w:t>Lagrangian</w:t>
            </w:r>
            <w:proofErr w:type="spellEnd"/>
            <w:r w:rsidRPr="006D6F7E">
              <w:rPr>
                <w:color w:val="000000"/>
                <w:sz w:val="18"/>
                <w:szCs w:val="18"/>
              </w:rPr>
              <w:t xml:space="preserve"> methods, polynomial time algorithm for linear programming, successive linear programming, successive quadratic programming.</w:t>
            </w:r>
          </w:p>
        </w:tc>
      </w:tr>
      <w:tr w:rsidR="004D4462" w:rsidRPr="006D6F7E" w14:paraId="2CA02536" w14:textId="77777777" w:rsidTr="00F21A92">
        <w:trPr>
          <w:trHeight w:val="24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D56387"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Learning Outcomes</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580BF6" w14:textId="77777777" w:rsidR="004D4462" w:rsidRPr="006D6F7E" w:rsidRDefault="004D4462" w:rsidP="00F21A92">
            <w:pPr>
              <w:pStyle w:val="NormalWeb"/>
              <w:spacing w:before="0" w:beforeAutospacing="0" w:after="0" w:afterAutospacing="0"/>
              <w:contextualSpacing/>
              <w:jc w:val="both"/>
              <w:rPr>
                <w:color w:val="000000" w:themeColor="text1"/>
                <w:sz w:val="18"/>
                <w:szCs w:val="18"/>
              </w:rPr>
            </w:pPr>
            <w:r w:rsidRPr="006D6F7E">
              <w:rPr>
                <w:color w:val="000000" w:themeColor="text1"/>
                <w:sz w:val="18"/>
                <w:szCs w:val="18"/>
              </w:rPr>
              <w:t>Complies with PLO 1a, 2a, and 3a</w:t>
            </w:r>
          </w:p>
          <w:p w14:paraId="63CF8EA4" w14:textId="77777777" w:rsidR="004D4462" w:rsidRPr="006D6F7E" w:rsidRDefault="004D4462" w:rsidP="00F21A92">
            <w:pPr>
              <w:pStyle w:val="NormalWeb"/>
              <w:spacing w:before="0" w:beforeAutospacing="0" w:after="0" w:afterAutospacing="0"/>
              <w:ind w:left="360"/>
              <w:contextualSpacing/>
              <w:jc w:val="both"/>
              <w:rPr>
                <w:color w:val="000000" w:themeColor="text1"/>
                <w:sz w:val="18"/>
                <w:szCs w:val="18"/>
              </w:rPr>
            </w:pPr>
          </w:p>
        </w:tc>
      </w:tr>
      <w:tr w:rsidR="004D4462" w:rsidRPr="006D6F7E" w14:paraId="5C9B3023" w14:textId="77777777" w:rsidTr="00F21A92">
        <w:trPr>
          <w:trHeight w:val="10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C05738"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sz w:val="18"/>
                <w:szCs w:val="18"/>
              </w:rPr>
              <w:t>Assessment Method</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DEC793" w14:textId="77777777" w:rsidR="004D4462" w:rsidRPr="006D6F7E" w:rsidRDefault="004D4462" w:rsidP="00F21A92">
            <w:pPr>
              <w:pStyle w:val="NormalWeb"/>
              <w:spacing w:before="0" w:beforeAutospacing="0" w:after="0" w:afterAutospacing="0"/>
              <w:contextualSpacing/>
              <w:jc w:val="both"/>
              <w:rPr>
                <w:sz w:val="18"/>
                <w:szCs w:val="18"/>
              </w:rPr>
            </w:pPr>
            <w:r w:rsidRPr="006D6F7E">
              <w:rPr>
                <w:color w:val="000000"/>
                <w:sz w:val="18"/>
                <w:szCs w:val="20"/>
              </w:rPr>
              <w:t>Quizzes/Assignments, Mid Sem, and End Sem</w:t>
            </w:r>
          </w:p>
        </w:tc>
      </w:tr>
      <w:tr w:rsidR="004D4462" w:rsidRPr="006D6F7E" w14:paraId="190BE0E9" w14:textId="77777777" w:rsidTr="00F21A92">
        <w:trPr>
          <w:trHeight w:val="705"/>
        </w:trPr>
        <w:tc>
          <w:tcPr>
            <w:tcW w:w="1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92918C" w14:textId="77777777" w:rsidR="004D4462" w:rsidRPr="006D6F7E" w:rsidRDefault="004D4462" w:rsidP="00F21A92">
            <w:pPr>
              <w:pStyle w:val="NormalWeb"/>
              <w:spacing w:before="0" w:beforeAutospacing="0" w:after="0" w:afterAutospacing="0"/>
              <w:contextualSpacing/>
              <w:jc w:val="both"/>
              <w:rPr>
                <w:b/>
                <w:bCs/>
                <w:color w:val="000000" w:themeColor="text1"/>
                <w:sz w:val="18"/>
                <w:szCs w:val="18"/>
              </w:rPr>
            </w:pPr>
            <w:r w:rsidRPr="006D6F7E">
              <w:rPr>
                <w:b/>
                <w:bCs/>
                <w:color w:val="000000" w:themeColor="text1"/>
                <w:sz w:val="18"/>
                <w:szCs w:val="18"/>
              </w:rPr>
              <w:t>Suggested Readings</w:t>
            </w:r>
          </w:p>
        </w:tc>
        <w:tc>
          <w:tcPr>
            <w:tcW w:w="79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E671BD" w14:textId="77777777" w:rsidR="004D4462" w:rsidRPr="006D6F7E" w:rsidRDefault="004D4462" w:rsidP="00F21A92">
            <w:pPr>
              <w:pStyle w:val="NormalWeb"/>
              <w:spacing w:before="0" w:beforeAutospacing="0" w:after="0" w:afterAutospacing="0"/>
              <w:contextualSpacing/>
              <w:jc w:val="both"/>
              <w:rPr>
                <w:sz w:val="18"/>
                <w:szCs w:val="18"/>
              </w:rPr>
            </w:pPr>
            <w:r w:rsidRPr="006D6F7E">
              <w:rPr>
                <w:b/>
                <w:bCs/>
                <w:color w:val="000000" w:themeColor="text1"/>
                <w:sz w:val="18"/>
                <w:szCs w:val="18"/>
                <w:u w:val="single"/>
              </w:rPr>
              <w:t>Text/References</w:t>
            </w:r>
          </w:p>
          <w:p w14:paraId="58A63D3F" w14:textId="77777777" w:rsidR="004D4462" w:rsidRPr="006D6F7E" w:rsidRDefault="004D4462" w:rsidP="004D4462">
            <w:pPr>
              <w:pStyle w:val="NormalWeb"/>
              <w:numPr>
                <w:ilvl w:val="0"/>
                <w:numId w:val="29"/>
              </w:numPr>
              <w:spacing w:before="0" w:beforeAutospacing="0" w:after="0" w:afterAutospacing="0"/>
              <w:contextualSpacing/>
              <w:jc w:val="both"/>
              <w:rPr>
                <w:color w:val="000000" w:themeColor="text1"/>
                <w:sz w:val="18"/>
                <w:szCs w:val="18"/>
              </w:rPr>
            </w:pPr>
            <w:r w:rsidRPr="006D6F7E">
              <w:rPr>
                <w:color w:val="000000" w:themeColor="text1"/>
                <w:sz w:val="18"/>
                <w:szCs w:val="18"/>
              </w:rPr>
              <w:t>R. Fletcher Practical Optimization (2nd Edition) John Wiley &amp; Sons, New York, 1987.</w:t>
            </w:r>
          </w:p>
          <w:p w14:paraId="7C886EB4" w14:textId="77777777" w:rsidR="004D4462" w:rsidRPr="006D6F7E" w:rsidRDefault="004D4462" w:rsidP="004D4462">
            <w:pPr>
              <w:pStyle w:val="NormalWeb"/>
              <w:numPr>
                <w:ilvl w:val="0"/>
                <w:numId w:val="29"/>
              </w:numPr>
              <w:spacing w:before="0" w:beforeAutospacing="0" w:after="0" w:afterAutospacing="0"/>
              <w:contextualSpacing/>
              <w:jc w:val="both"/>
              <w:rPr>
                <w:color w:val="000000" w:themeColor="text1"/>
                <w:sz w:val="18"/>
                <w:szCs w:val="18"/>
              </w:rPr>
            </w:pPr>
            <w:proofErr w:type="spellStart"/>
            <w:r w:rsidRPr="006D6F7E">
              <w:rPr>
                <w:color w:val="000000" w:themeColor="text1"/>
                <w:sz w:val="18"/>
                <w:szCs w:val="18"/>
              </w:rPr>
              <w:t>M.</w:t>
            </w:r>
            <w:proofErr w:type="gramStart"/>
            <w:r w:rsidRPr="006D6F7E">
              <w:rPr>
                <w:color w:val="000000" w:themeColor="text1"/>
                <w:sz w:val="18"/>
                <w:szCs w:val="18"/>
              </w:rPr>
              <w:t>S.Bazaraa</w:t>
            </w:r>
            <w:proofErr w:type="spellEnd"/>
            <w:proofErr w:type="gramEnd"/>
            <w:r w:rsidRPr="006D6F7E">
              <w:rPr>
                <w:color w:val="000000" w:themeColor="text1"/>
                <w:sz w:val="18"/>
                <w:szCs w:val="18"/>
              </w:rPr>
              <w:t xml:space="preserve"> , </w:t>
            </w:r>
            <w:proofErr w:type="spellStart"/>
            <w:r w:rsidRPr="006D6F7E">
              <w:rPr>
                <w:color w:val="000000" w:themeColor="text1"/>
                <w:sz w:val="18"/>
                <w:szCs w:val="18"/>
              </w:rPr>
              <w:t>H.D.Sherali</w:t>
            </w:r>
            <w:proofErr w:type="spellEnd"/>
            <w:r w:rsidRPr="006D6F7E">
              <w:rPr>
                <w:color w:val="000000" w:themeColor="text1"/>
                <w:sz w:val="18"/>
                <w:szCs w:val="18"/>
              </w:rPr>
              <w:t xml:space="preserve"> and </w:t>
            </w:r>
            <w:proofErr w:type="spellStart"/>
            <w:r w:rsidRPr="006D6F7E">
              <w:rPr>
                <w:color w:val="000000" w:themeColor="text1"/>
                <w:sz w:val="18"/>
                <w:szCs w:val="18"/>
              </w:rPr>
              <w:t>C.Shetty</w:t>
            </w:r>
            <w:proofErr w:type="spellEnd"/>
            <w:r w:rsidRPr="006D6F7E">
              <w:rPr>
                <w:color w:val="000000" w:themeColor="text1"/>
                <w:sz w:val="18"/>
                <w:szCs w:val="18"/>
              </w:rPr>
              <w:t xml:space="preserve"> , Nonlinear Programming, Theory and Algorithms, John Wiley and Sons, New York, 1993.</w:t>
            </w:r>
          </w:p>
        </w:tc>
      </w:tr>
    </w:tbl>
    <w:p w14:paraId="279336C8" w14:textId="2FEDB48E" w:rsidR="00AA6E4C" w:rsidRDefault="00AA6E4C">
      <w:pPr>
        <w:spacing w:after="160" w:line="259" w:lineRule="auto"/>
      </w:pPr>
      <w:r>
        <w:br w:type="page"/>
      </w:r>
    </w:p>
    <w:tbl>
      <w:tblPr>
        <w:tblW w:w="9344" w:type="dxa"/>
        <w:tblLook w:val="04A0" w:firstRow="1" w:lastRow="0" w:firstColumn="1" w:lastColumn="0" w:noHBand="0" w:noVBand="1"/>
      </w:tblPr>
      <w:tblGrid>
        <w:gridCol w:w="1382"/>
        <w:gridCol w:w="7962"/>
      </w:tblGrid>
      <w:tr w:rsidR="00575734" w14:paraId="29FC9A91" w14:textId="77777777" w:rsidTr="00575734">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5D92D4"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lastRenderedPageBreak/>
              <w:t>Course Number</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D68D6F"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EE6214</w:t>
            </w:r>
          </w:p>
        </w:tc>
      </w:tr>
      <w:tr w:rsidR="00575734" w14:paraId="4C705D70" w14:textId="77777777" w:rsidTr="00575734">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C26BD7"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Course Credit</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AFF5AA"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L-T-P-C: 3-0-0-3</w:t>
            </w:r>
          </w:p>
        </w:tc>
      </w:tr>
      <w:tr w:rsidR="00575734" w14:paraId="7004CC67" w14:textId="77777777" w:rsidTr="00575734">
        <w:trPr>
          <w:trHeight w:val="27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DBD7412"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Course Title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1A9CF9"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Random Signals and Systems</w:t>
            </w:r>
          </w:p>
        </w:tc>
      </w:tr>
      <w:tr w:rsidR="00575734" w14:paraId="4B013010" w14:textId="77777777" w:rsidTr="00B43C23">
        <w:trPr>
          <w:trHeight w:val="37"/>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22845B"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Learning Mode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E3C5120"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themeColor="text1"/>
                <w:sz w:val="18"/>
                <w:szCs w:val="18"/>
                <w:lang w:val="en" w:eastAsia="en-US"/>
              </w:rPr>
              <w:t>Lectures</w:t>
            </w:r>
          </w:p>
        </w:tc>
      </w:tr>
      <w:tr w:rsidR="00575734" w14:paraId="44E54C73" w14:textId="77777777" w:rsidTr="00B43C23">
        <w:trPr>
          <w:trHeight w:val="138"/>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9DB4D3"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Learning Objectives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2EC26B" w14:textId="77777777" w:rsidR="00575734" w:rsidRDefault="00575734">
            <w:pPr>
              <w:pStyle w:val="NormalWeb"/>
              <w:spacing w:before="0" w:beforeAutospacing="0" w:after="0" w:afterAutospacing="0" w:line="276" w:lineRule="auto"/>
              <w:contextualSpacing/>
              <w:jc w:val="both"/>
              <w:rPr>
                <w:color w:val="000000" w:themeColor="text1"/>
                <w:sz w:val="18"/>
                <w:szCs w:val="18"/>
                <w:lang w:val="en" w:eastAsia="en-US"/>
              </w:rPr>
            </w:pPr>
            <w:r>
              <w:rPr>
                <w:color w:val="000000" w:themeColor="text1"/>
                <w:sz w:val="18"/>
                <w:szCs w:val="18"/>
                <w:lang w:val="en" w:eastAsia="en-US"/>
              </w:rPr>
              <w:t>Complies with Program Objectives 1 and 2.</w:t>
            </w:r>
          </w:p>
        </w:tc>
      </w:tr>
      <w:tr w:rsidR="00575734" w14:paraId="05683F29" w14:textId="77777777" w:rsidTr="00575734">
        <w:trPr>
          <w:trHeight w:val="24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BB2BFDB"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Course Description</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76F381"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The course is designed to meet the requirements of Ph.D. and M. Tech students to get sufficient knowledge on random processes and its effects on linear systems.</w:t>
            </w:r>
          </w:p>
        </w:tc>
      </w:tr>
      <w:tr w:rsidR="00575734" w14:paraId="48B13378" w14:textId="77777777" w:rsidTr="00575734">
        <w:trPr>
          <w:trHeight w:val="3356"/>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4BAA37"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Course Outline</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CDBACC"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 xml:space="preserve">Probability and statistics of multivariable (a quick revision): Bayes theorem, multiple random </w:t>
            </w:r>
            <w:proofErr w:type="gramStart"/>
            <w:r>
              <w:rPr>
                <w:color w:val="000000"/>
                <w:sz w:val="18"/>
                <w:szCs w:val="18"/>
                <w:lang w:val="en" w:eastAsia="en-US"/>
              </w:rPr>
              <w:t>variable</w:t>
            </w:r>
            <w:proofErr w:type="gramEnd"/>
            <w:r>
              <w:rPr>
                <w:color w:val="000000"/>
                <w:sz w:val="18"/>
                <w:szCs w:val="18"/>
                <w:lang w:val="en" w:eastAsia="en-US"/>
              </w:rPr>
              <w:t>, discrete random variable, probability mass function and probability density function, a few well known distributions, moments.</w:t>
            </w:r>
          </w:p>
          <w:p w14:paraId="1F841481"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Random process: Concept of random process, ensemble, mathematical tools for studying random process, correlation function, stationarity, ergodicity, a few known stochastic processes: random walk, Poisson process, Gaussian random process, Markov chains, Brownian motion etc., pseudorandom process, nonlinear transformation of random process.</w:t>
            </w:r>
          </w:p>
          <w:p w14:paraId="29135E06"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 xml:space="preserve">Random process in frequency domain: </w:t>
            </w:r>
            <w:proofErr w:type="spellStart"/>
            <w:r>
              <w:rPr>
                <w:color w:val="000000"/>
                <w:sz w:val="18"/>
                <w:szCs w:val="18"/>
                <w:lang w:val="en" w:eastAsia="en-US"/>
              </w:rPr>
              <w:t>Peridogram</w:t>
            </w:r>
            <w:proofErr w:type="spellEnd"/>
            <w:r>
              <w:rPr>
                <w:color w:val="000000"/>
                <w:sz w:val="18"/>
                <w:szCs w:val="18"/>
                <w:lang w:val="en" w:eastAsia="en-US"/>
              </w:rPr>
              <w:t xml:space="preserve"> and power </w:t>
            </w:r>
            <w:proofErr w:type="spellStart"/>
            <w:r>
              <w:rPr>
                <w:color w:val="000000"/>
                <w:sz w:val="18"/>
                <w:szCs w:val="18"/>
                <w:lang w:val="en" w:eastAsia="en-US"/>
              </w:rPr>
              <w:t>sprectral</w:t>
            </w:r>
            <w:proofErr w:type="spellEnd"/>
            <w:r>
              <w:rPr>
                <w:color w:val="000000"/>
                <w:sz w:val="18"/>
                <w:szCs w:val="18"/>
                <w:lang w:val="en" w:eastAsia="en-US"/>
              </w:rPr>
              <w:t xml:space="preserve"> density, Weiner-</w:t>
            </w:r>
            <w:proofErr w:type="spellStart"/>
            <w:r>
              <w:rPr>
                <w:color w:val="000000"/>
                <w:sz w:val="18"/>
                <w:szCs w:val="18"/>
                <w:lang w:val="en" w:eastAsia="en-US"/>
              </w:rPr>
              <w:t>Khintchine</w:t>
            </w:r>
            <w:proofErr w:type="spellEnd"/>
            <w:r>
              <w:rPr>
                <w:color w:val="000000"/>
                <w:sz w:val="18"/>
                <w:szCs w:val="18"/>
                <w:lang w:val="en" w:eastAsia="en-US"/>
              </w:rPr>
              <w:t>-Einstein Theorem, concept of bandwidth, spectral estimation.</w:t>
            </w:r>
          </w:p>
          <w:p w14:paraId="670AD8C1"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Linear system: Discrete time and continuous time LTI system, concept of convolution, system described in frequency domain, state space description of the system.</w:t>
            </w:r>
          </w:p>
          <w:p w14:paraId="262A5661"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Linear systems with random inputs: Linear system fundamentals, response of a linear system, convolution, mean, autocorrelation and cross correlation function in LTI system, power spectral density in LTI, cross power spectral density in LTI.</w:t>
            </w:r>
          </w:p>
          <w:p w14:paraId="4140A127"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Processing of random signals: Noise in systems, noise bandwidth, SNR, bandlimited random process, noise reduction, matched filter, Wiener filter.</w:t>
            </w:r>
          </w:p>
          <w:p w14:paraId="67732DCE"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18"/>
                <w:lang w:val="en" w:eastAsia="en-US"/>
              </w:rPr>
              <w:t xml:space="preserve">The Kalman filter: Mean square estimation, discrete Kalman filter, innovation, Kalman filter vs Wiener </w:t>
            </w:r>
            <w:proofErr w:type="spellStart"/>
            <w:proofErr w:type="gramStart"/>
            <w:r>
              <w:rPr>
                <w:color w:val="000000"/>
                <w:sz w:val="18"/>
                <w:szCs w:val="18"/>
                <w:lang w:val="en" w:eastAsia="en-US"/>
              </w:rPr>
              <w:t>filter,properties</w:t>
            </w:r>
            <w:proofErr w:type="spellEnd"/>
            <w:proofErr w:type="gramEnd"/>
            <w:r>
              <w:rPr>
                <w:color w:val="000000"/>
                <w:sz w:val="18"/>
                <w:szCs w:val="18"/>
                <w:lang w:val="en" w:eastAsia="en-US"/>
              </w:rPr>
              <w:t xml:space="preserve"> of Kalman filter, Kalman </w:t>
            </w:r>
            <w:proofErr w:type="spellStart"/>
            <w:r>
              <w:rPr>
                <w:color w:val="000000"/>
                <w:sz w:val="18"/>
                <w:szCs w:val="18"/>
                <w:lang w:val="en" w:eastAsia="en-US"/>
              </w:rPr>
              <w:t>Bucy</w:t>
            </w:r>
            <w:proofErr w:type="spellEnd"/>
            <w:r>
              <w:rPr>
                <w:color w:val="000000"/>
                <w:sz w:val="18"/>
                <w:szCs w:val="18"/>
                <w:lang w:val="en" w:eastAsia="en-US"/>
              </w:rPr>
              <w:t xml:space="preserve"> filter, engineering examples.</w:t>
            </w:r>
          </w:p>
        </w:tc>
      </w:tr>
      <w:tr w:rsidR="00575734" w14:paraId="147A076E" w14:textId="77777777" w:rsidTr="00B43C23">
        <w:trPr>
          <w:trHeight w:val="158"/>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105131"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Learning Outcomes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07B364"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themeColor="text1"/>
                <w:sz w:val="18"/>
                <w:szCs w:val="18"/>
                <w:lang w:val="en" w:eastAsia="en-US"/>
              </w:rPr>
              <w:t>Complies with PLOs 1a, 2a, and 3a.</w:t>
            </w:r>
          </w:p>
        </w:tc>
      </w:tr>
      <w:tr w:rsidR="00575734" w14:paraId="723041B0" w14:textId="77777777" w:rsidTr="00B43C23">
        <w:trPr>
          <w:trHeight w:val="280"/>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87BC36E"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sz w:val="18"/>
                <w:szCs w:val="18"/>
                <w:lang w:val="en" w:eastAsia="en-US"/>
              </w:rPr>
              <w:t>Assessment Method</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F051CD7" w14:textId="77777777" w:rsidR="00575734" w:rsidRDefault="00575734">
            <w:pPr>
              <w:pStyle w:val="NormalWeb"/>
              <w:spacing w:before="0" w:beforeAutospacing="0" w:after="0" w:afterAutospacing="0" w:line="276" w:lineRule="auto"/>
              <w:contextualSpacing/>
              <w:jc w:val="both"/>
              <w:rPr>
                <w:sz w:val="18"/>
                <w:szCs w:val="18"/>
                <w:lang w:val="en" w:eastAsia="en-US"/>
              </w:rPr>
            </w:pPr>
            <w:r>
              <w:rPr>
                <w:color w:val="000000"/>
                <w:sz w:val="18"/>
                <w:szCs w:val="20"/>
                <w:lang w:val="en" w:eastAsia="en-US"/>
              </w:rPr>
              <w:t>Quizzes/Assignments, Mid Sem, and End Sem</w:t>
            </w:r>
          </w:p>
        </w:tc>
      </w:tr>
      <w:tr w:rsidR="00575734" w14:paraId="3CBFCCB5" w14:textId="77777777" w:rsidTr="00575734">
        <w:trPr>
          <w:trHeight w:val="62"/>
        </w:trPr>
        <w:tc>
          <w:tcPr>
            <w:tcW w:w="1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054F81F" w14:textId="77777777" w:rsidR="00575734" w:rsidRDefault="00575734">
            <w:pPr>
              <w:pStyle w:val="NormalWeb"/>
              <w:spacing w:before="0" w:beforeAutospacing="0" w:after="0" w:afterAutospacing="0" w:line="276" w:lineRule="auto"/>
              <w:contextualSpacing/>
              <w:jc w:val="both"/>
              <w:rPr>
                <w:b/>
                <w:bCs/>
                <w:color w:val="000000" w:themeColor="text1"/>
                <w:sz w:val="18"/>
                <w:szCs w:val="18"/>
                <w:lang w:val="en" w:eastAsia="en-US"/>
              </w:rPr>
            </w:pPr>
            <w:r>
              <w:rPr>
                <w:b/>
                <w:bCs/>
                <w:color w:val="000000" w:themeColor="text1"/>
                <w:sz w:val="18"/>
                <w:szCs w:val="18"/>
                <w:lang w:val="en" w:eastAsia="en-US"/>
              </w:rPr>
              <w:t>Suggested Readings</w:t>
            </w:r>
          </w:p>
        </w:tc>
        <w:tc>
          <w:tcPr>
            <w:tcW w:w="79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6BF886B"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themeColor="text1"/>
                <w:sz w:val="18"/>
                <w:szCs w:val="18"/>
                <w:u w:val="single"/>
                <w:lang w:val="en" w:eastAsia="en-US"/>
              </w:rPr>
              <w:t>Text</w:t>
            </w:r>
          </w:p>
          <w:p w14:paraId="4CE12B77"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4.      Miller, Scott, and Donald Childers, “probability and random processes: with applications to signal processing and communications”, Academic Press, 2012.</w:t>
            </w:r>
          </w:p>
          <w:p w14:paraId="754D4FB7"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5.      Wim C. van Etten, “Introduction to random signals and Noise”, Chichester, England: Wiley, 2005.</w:t>
            </w:r>
          </w:p>
          <w:p w14:paraId="31F8175E"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6.      Peyton Z. Peebles, “Probability, random variables, and random signal principles”. McGraw Hill Book Company, 1987.</w:t>
            </w:r>
          </w:p>
          <w:p w14:paraId="15A53C9B" w14:textId="77777777" w:rsidR="00575734" w:rsidRDefault="00575734">
            <w:pPr>
              <w:pStyle w:val="NormalWeb"/>
              <w:spacing w:before="0" w:beforeAutospacing="0" w:after="0" w:afterAutospacing="0" w:line="276" w:lineRule="auto"/>
              <w:contextualSpacing/>
              <w:jc w:val="both"/>
              <w:rPr>
                <w:sz w:val="18"/>
                <w:szCs w:val="18"/>
                <w:lang w:val="en" w:eastAsia="en-US"/>
              </w:rPr>
            </w:pPr>
            <w:r>
              <w:rPr>
                <w:b/>
                <w:bCs/>
                <w:color w:val="000000" w:themeColor="text1"/>
                <w:sz w:val="18"/>
                <w:szCs w:val="18"/>
                <w:u w:val="single"/>
                <w:lang w:val="en" w:eastAsia="en-US"/>
              </w:rPr>
              <w:t>References</w:t>
            </w:r>
          </w:p>
          <w:p w14:paraId="7F12B669"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 xml:space="preserve">1.       Geoffrey R. </w:t>
            </w:r>
            <w:proofErr w:type="spellStart"/>
            <w:r>
              <w:rPr>
                <w:color w:val="000000" w:themeColor="text1"/>
                <w:sz w:val="18"/>
                <w:szCs w:val="18"/>
                <w:lang w:val="en" w:eastAsia="en-US"/>
              </w:rPr>
              <w:t>Grimmett</w:t>
            </w:r>
            <w:proofErr w:type="spellEnd"/>
            <w:r>
              <w:rPr>
                <w:color w:val="000000" w:themeColor="text1"/>
                <w:sz w:val="18"/>
                <w:szCs w:val="18"/>
                <w:lang w:val="en" w:eastAsia="en-US"/>
              </w:rPr>
              <w:t xml:space="preserve">, and David </w:t>
            </w:r>
            <w:proofErr w:type="spellStart"/>
            <w:r>
              <w:rPr>
                <w:color w:val="000000" w:themeColor="text1"/>
                <w:sz w:val="18"/>
                <w:szCs w:val="18"/>
                <w:lang w:val="en" w:eastAsia="en-US"/>
              </w:rPr>
              <w:t>Stirzaker</w:t>
            </w:r>
            <w:proofErr w:type="spellEnd"/>
            <w:r>
              <w:rPr>
                <w:color w:val="000000" w:themeColor="text1"/>
                <w:sz w:val="18"/>
                <w:szCs w:val="18"/>
                <w:lang w:val="en" w:eastAsia="en-US"/>
              </w:rPr>
              <w:t>, “Probability and random processes”, Oxford university press, 2001.</w:t>
            </w:r>
          </w:p>
          <w:p w14:paraId="0BECCB84"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2.      Alberto Leon-Garcia, “Probability, statistics, and random processes for Electrical engineering”, Upper Saddle River, NJ: Pearson/Prentice Hall, 2008.</w:t>
            </w:r>
          </w:p>
          <w:p w14:paraId="164833B0"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3.      Grewal, Mohinder, and Angus P. Andrews, “Kalman filtering: theory and practice with MATLAB”, John Wiley &amp; Sons, 2014.</w:t>
            </w:r>
          </w:p>
          <w:p w14:paraId="6AF3AB45"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4.      Alberto Leon-Garcia, “Probability, statistics, and random processes for Electrical engineering”, Upper Saddle River, NJ: Pearson/Prentice Hall, 2008.</w:t>
            </w:r>
          </w:p>
          <w:p w14:paraId="20FE6915"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5.      Kay, Steven M, “Fundamentals of statistical signal processing”, Prentice Hall PTR, 1993.</w:t>
            </w:r>
          </w:p>
          <w:p w14:paraId="5B121D93"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6.      H.L. Van Trees, “Detection, estimation, and modulation theory, part I”, New York, NY: John Wiley &amp; Sons, Inc., 1971.</w:t>
            </w:r>
          </w:p>
          <w:p w14:paraId="61056D29"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7.      Brown, Robert Grover, and Patrick YC Hwang., “Introduction to random signals and applied Kalman filtering”, New York: Wiley, 1992.</w:t>
            </w:r>
          </w:p>
          <w:p w14:paraId="2839B927"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 xml:space="preserve">8.      Shovan </w:t>
            </w:r>
            <w:proofErr w:type="spellStart"/>
            <w:r>
              <w:rPr>
                <w:color w:val="000000" w:themeColor="text1"/>
                <w:sz w:val="18"/>
                <w:szCs w:val="18"/>
                <w:lang w:val="en" w:eastAsia="en-US"/>
              </w:rPr>
              <w:t>Bhaumik</w:t>
            </w:r>
            <w:proofErr w:type="spellEnd"/>
            <w:r>
              <w:rPr>
                <w:color w:val="000000" w:themeColor="text1"/>
                <w:sz w:val="18"/>
                <w:szCs w:val="18"/>
                <w:lang w:val="en" w:eastAsia="en-US"/>
              </w:rPr>
              <w:t>, and Paresh Date, “Nonlinear estimation: methods and applications with deterministic Sample Points”, CRC Press, 2019.</w:t>
            </w:r>
          </w:p>
          <w:p w14:paraId="4980DF4A"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9.      Steven Key, “Intuitive probability and random processes using MATLAB®”, Springer Science &amp; Business Media, 2006.</w:t>
            </w:r>
          </w:p>
          <w:p w14:paraId="7002F6B7" w14:textId="77777777" w:rsidR="00575734" w:rsidRDefault="00575734">
            <w:pPr>
              <w:pStyle w:val="NormalWeb"/>
              <w:spacing w:before="0" w:beforeAutospacing="0" w:after="0" w:afterAutospacing="0" w:line="276" w:lineRule="auto"/>
              <w:ind w:left="360"/>
              <w:contextualSpacing/>
              <w:jc w:val="both"/>
              <w:rPr>
                <w:sz w:val="18"/>
                <w:szCs w:val="18"/>
                <w:lang w:val="en" w:eastAsia="en-US"/>
              </w:rPr>
            </w:pPr>
            <w:r>
              <w:rPr>
                <w:color w:val="000000" w:themeColor="text1"/>
                <w:sz w:val="18"/>
                <w:szCs w:val="18"/>
                <w:lang w:val="en" w:eastAsia="en-US"/>
              </w:rPr>
              <w:t xml:space="preserve">10.  D. J. </w:t>
            </w:r>
            <w:proofErr w:type="spellStart"/>
            <w:r>
              <w:rPr>
                <w:color w:val="000000" w:themeColor="text1"/>
                <w:sz w:val="18"/>
                <w:szCs w:val="18"/>
                <w:lang w:val="en" w:eastAsia="en-US"/>
              </w:rPr>
              <w:t>Gordana</w:t>
            </w:r>
            <w:proofErr w:type="spellEnd"/>
            <w:r>
              <w:rPr>
                <w:color w:val="000000" w:themeColor="text1"/>
                <w:sz w:val="18"/>
                <w:szCs w:val="18"/>
                <w:lang w:val="en" w:eastAsia="en-US"/>
              </w:rPr>
              <w:t>, “Random signals and processes primer with MATLAB”, Springer Science &amp; Business Media, 2012</w:t>
            </w:r>
            <w:r>
              <w:rPr>
                <w:b/>
                <w:bCs/>
                <w:color w:val="000000" w:themeColor="text1"/>
                <w:sz w:val="18"/>
                <w:szCs w:val="18"/>
                <w:lang w:val="en" w:eastAsia="en-US"/>
              </w:rPr>
              <w:t> </w:t>
            </w:r>
          </w:p>
        </w:tc>
      </w:tr>
    </w:tbl>
    <w:p w14:paraId="251D09E8" w14:textId="77777777" w:rsidR="00600AA3" w:rsidRDefault="00600AA3"/>
    <w:p w14:paraId="6611CE10" w14:textId="77777777" w:rsidR="00575734" w:rsidRDefault="00575734"/>
    <w:tbl>
      <w:tblPr>
        <w:tblW w:w="9346" w:type="dxa"/>
        <w:jc w:val="center"/>
        <w:tblLook w:val="04A0" w:firstRow="1" w:lastRow="0" w:firstColumn="1" w:lastColumn="0" w:noHBand="0" w:noVBand="1"/>
      </w:tblPr>
      <w:tblGrid>
        <w:gridCol w:w="707"/>
        <w:gridCol w:w="1134"/>
        <w:gridCol w:w="4481"/>
        <w:gridCol w:w="578"/>
        <w:gridCol w:w="709"/>
        <w:gridCol w:w="709"/>
        <w:gridCol w:w="1028"/>
      </w:tblGrid>
      <w:tr w:rsidR="007E61C3" w:rsidRPr="00993C4F" w14:paraId="326487F0" w14:textId="77777777" w:rsidTr="007E61C3">
        <w:trPr>
          <w:trHeight w:val="292"/>
          <w:jc w:val="center"/>
        </w:trPr>
        <w:tc>
          <w:tcPr>
            <w:tcW w:w="9346"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41B3246" w14:textId="77777777" w:rsidR="007E61C3" w:rsidRPr="00993C4F" w:rsidRDefault="007E61C3" w:rsidP="00DF7F96">
            <w:pPr>
              <w:jc w:val="center"/>
              <w:rPr>
                <w:b/>
                <w:bCs/>
                <w:color w:val="000000" w:themeColor="text1"/>
              </w:rPr>
            </w:pPr>
            <w:r>
              <w:rPr>
                <w:b/>
                <w:bCs/>
                <w:color w:val="000000"/>
              </w:rPr>
              <w:t xml:space="preserve">Department Elective - </w:t>
            </w:r>
            <w:r w:rsidRPr="00993C4F">
              <w:rPr>
                <w:b/>
                <w:bCs/>
                <w:color w:val="000000" w:themeColor="text1"/>
              </w:rPr>
              <w:t>V</w:t>
            </w:r>
          </w:p>
        </w:tc>
      </w:tr>
      <w:tr w:rsidR="007E61C3" w:rsidRPr="00993C4F" w14:paraId="309B2CD4" w14:textId="77777777" w:rsidTr="007E61C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BFDA3A" w14:textId="77777777" w:rsidR="007E61C3" w:rsidRPr="00993C4F" w:rsidRDefault="007E61C3" w:rsidP="00DF7F96">
            <w:pPr>
              <w:jc w:val="center"/>
              <w:rPr>
                <w:b/>
                <w:color w:val="000000" w:themeColor="text1"/>
              </w:rPr>
            </w:pPr>
            <w:r w:rsidRPr="00993C4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C23CD52" w14:textId="77777777" w:rsidR="007E61C3" w:rsidRPr="00993C4F" w:rsidRDefault="007E61C3" w:rsidP="00DF7F96">
            <w:pPr>
              <w:jc w:val="center"/>
              <w:rPr>
                <w:b/>
                <w:color w:val="000000" w:themeColor="text1"/>
              </w:rPr>
            </w:pPr>
            <w:r w:rsidRPr="00993C4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44888BFE" w14:textId="77777777" w:rsidR="007E61C3" w:rsidRPr="00993C4F" w:rsidRDefault="007E61C3" w:rsidP="00DF7F96">
            <w:pPr>
              <w:jc w:val="center"/>
              <w:rPr>
                <w:b/>
                <w:bCs/>
                <w:color w:val="000000" w:themeColor="text1"/>
              </w:rPr>
            </w:pPr>
            <w:r w:rsidRPr="00993C4F">
              <w:rPr>
                <w:b/>
                <w:bCs/>
                <w:color w:val="000000" w:themeColor="text1"/>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56F7ADF" w14:textId="77777777" w:rsidR="007E61C3" w:rsidRPr="00993C4F" w:rsidRDefault="007E61C3" w:rsidP="00DF7F96">
            <w:pPr>
              <w:jc w:val="center"/>
              <w:rPr>
                <w:b/>
                <w:bCs/>
                <w:color w:val="000000" w:themeColor="text1"/>
              </w:rPr>
            </w:pPr>
            <w:r w:rsidRPr="00993C4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C9908E" w14:textId="77777777" w:rsidR="007E61C3" w:rsidRPr="00993C4F" w:rsidRDefault="007E61C3" w:rsidP="00DF7F96">
            <w:pPr>
              <w:jc w:val="center"/>
              <w:rPr>
                <w:b/>
                <w:bCs/>
                <w:color w:val="000000" w:themeColor="text1"/>
              </w:rPr>
            </w:pPr>
            <w:r w:rsidRPr="00993C4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BB85BB" w14:textId="77777777" w:rsidR="007E61C3" w:rsidRPr="00993C4F" w:rsidRDefault="007E61C3" w:rsidP="00DF7F96">
            <w:pPr>
              <w:jc w:val="center"/>
              <w:rPr>
                <w:b/>
                <w:bCs/>
                <w:color w:val="000000" w:themeColor="text1"/>
              </w:rPr>
            </w:pPr>
            <w:r w:rsidRPr="00993C4F">
              <w:rPr>
                <w:b/>
                <w:bCs/>
                <w:color w:val="000000" w:themeColor="text1"/>
              </w:rPr>
              <w:t>P</w:t>
            </w:r>
          </w:p>
        </w:tc>
        <w:tc>
          <w:tcPr>
            <w:tcW w:w="1028" w:type="dxa"/>
            <w:tcBorders>
              <w:top w:val="single" w:sz="8" w:space="0" w:color="auto"/>
              <w:left w:val="nil"/>
              <w:bottom w:val="single" w:sz="8" w:space="0" w:color="auto"/>
              <w:right w:val="single" w:sz="8" w:space="0" w:color="auto"/>
            </w:tcBorders>
            <w:shd w:val="clear" w:color="auto" w:fill="auto"/>
            <w:noWrap/>
            <w:vAlign w:val="center"/>
          </w:tcPr>
          <w:p w14:paraId="48063139" w14:textId="77777777" w:rsidR="007E61C3" w:rsidRPr="00993C4F" w:rsidRDefault="007E61C3" w:rsidP="00DF7F96">
            <w:pPr>
              <w:jc w:val="center"/>
              <w:rPr>
                <w:b/>
                <w:bCs/>
                <w:color w:val="000000" w:themeColor="text1"/>
              </w:rPr>
            </w:pPr>
            <w:r w:rsidRPr="00993C4F">
              <w:rPr>
                <w:b/>
                <w:bCs/>
                <w:color w:val="000000" w:themeColor="text1"/>
              </w:rPr>
              <w:t>C</w:t>
            </w:r>
          </w:p>
        </w:tc>
      </w:tr>
      <w:tr w:rsidR="007E61C3" w:rsidRPr="00993C4F" w14:paraId="20428036" w14:textId="77777777" w:rsidTr="007E61C3">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1381AE" w14:textId="77777777" w:rsidR="007E61C3" w:rsidRPr="00993C4F" w:rsidRDefault="007E61C3" w:rsidP="00DF7F96">
            <w:pPr>
              <w:ind w:left="25"/>
              <w:jc w:val="center"/>
              <w:rPr>
                <w:color w:val="000000" w:themeColor="text1"/>
              </w:rPr>
            </w:pPr>
            <w:r w:rsidRPr="00993C4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362C0B0" w14:textId="77777777" w:rsidR="007E61C3" w:rsidRPr="00993C4F" w:rsidRDefault="007E61C3" w:rsidP="00DF7F96">
            <w:pPr>
              <w:jc w:val="center"/>
            </w:pPr>
            <w:r w:rsidRPr="00993C4F">
              <w:rPr>
                <w:color w:val="000000" w:themeColor="text1"/>
                <w:lang w:val="en-IN"/>
              </w:rPr>
              <w:t>EC5218</w:t>
            </w:r>
          </w:p>
        </w:tc>
        <w:tc>
          <w:tcPr>
            <w:tcW w:w="4481" w:type="dxa"/>
            <w:tcBorders>
              <w:top w:val="single" w:sz="8" w:space="0" w:color="auto"/>
              <w:left w:val="nil"/>
              <w:bottom w:val="single" w:sz="8" w:space="0" w:color="auto"/>
              <w:right w:val="single" w:sz="8" w:space="0" w:color="auto"/>
            </w:tcBorders>
            <w:shd w:val="clear" w:color="auto" w:fill="auto"/>
          </w:tcPr>
          <w:p w14:paraId="1E86D690" w14:textId="77777777" w:rsidR="007E61C3" w:rsidRPr="00993C4F" w:rsidRDefault="007E61C3" w:rsidP="00DF7F96">
            <w:pPr>
              <w:contextualSpacing/>
              <w:rPr>
                <w:color w:val="000000" w:themeColor="text1"/>
              </w:rPr>
            </w:pPr>
            <w:r w:rsidRPr="00993C4F">
              <w:rPr>
                <w:color w:val="000000" w:themeColor="text1"/>
                <w:lang w:val="en-IN"/>
              </w:rPr>
              <w:t xml:space="preserve">Silicon Photonics </w:t>
            </w:r>
          </w:p>
        </w:tc>
        <w:tc>
          <w:tcPr>
            <w:tcW w:w="578" w:type="dxa"/>
            <w:tcBorders>
              <w:top w:val="single" w:sz="8" w:space="0" w:color="auto"/>
              <w:left w:val="nil"/>
              <w:bottom w:val="single" w:sz="8" w:space="0" w:color="auto"/>
              <w:right w:val="single" w:sz="8" w:space="0" w:color="auto"/>
            </w:tcBorders>
            <w:shd w:val="clear" w:color="auto" w:fill="auto"/>
            <w:vAlign w:val="center"/>
          </w:tcPr>
          <w:p w14:paraId="35E215C0"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692C82"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DD5531"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single" w:sz="8" w:space="0" w:color="auto"/>
              <w:left w:val="nil"/>
              <w:bottom w:val="single" w:sz="8" w:space="0" w:color="auto"/>
              <w:right w:val="single" w:sz="8" w:space="0" w:color="auto"/>
            </w:tcBorders>
            <w:shd w:val="clear" w:color="auto" w:fill="auto"/>
            <w:noWrap/>
            <w:vAlign w:val="center"/>
          </w:tcPr>
          <w:p w14:paraId="7419E3BB" w14:textId="77777777" w:rsidR="007E61C3" w:rsidRPr="00993C4F" w:rsidRDefault="007E61C3" w:rsidP="00DF7F96">
            <w:pPr>
              <w:jc w:val="center"/>
              <w:rPr>
                <w:color w:val="000000" w:themeColor="text1"/>
              </w:rPr>
            </w:pPr>
            <w:r w:rsidRPr="00993C4F">
              <w:rPr>
                <w:color w:val="000000" w:themeColor="text1"/>
              </w:rPr>
              <w:t>3</w:t>
            </w:r>
          </w:p>
        </w:tc>
      </w:tr>
      <w:tr w:rsidR="007E61C3" w:rsidRPr="00993C4F" w14:paraId="7D1DA483" w14:textId="77777777" w:rsidTr="007E61C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23D5416" w14:textId="77777777" w:rsidR="007E61C3" w:rsidRPr="00993C4F" w:rsidRDefault="007E61C3" w:rsidP="00DF7F96">
            <w:pPr>
              <w:ind w:left="25"/>
              <w:jc w:val="center"/>
              <w:rPr>
                <w:color w:val="000000" w:themeColor="text1"/>
              </w:rPr>
            </w:pPr>
            <w:r w:rsidRPr="00993C4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75CF99DE" w14:textId="77777777" w:rsidR="007E61C3" w:rsidRPr="00993C4F" w:rsidRDefault="007E61C3" w:rsidP="00DF7F96">
            <w:pPr>
              <w:jc w:val="center"/>
            </w:pPr>
            <w:r w:rsidRPr="00993C4F">
              <w:rPr>
                <w:color w:val="000000" w:themeColor="text1"/>
              </w:rPr>
              <w:t>EC5219</w:t>
            </w:r>
          </w:p>
        </w:tc>
        <w:tc>
          <w:tcPr>
            <w:tcW w:w="4481" w:type="dxa"/>
            <w:tcBorders>
              <w:top w:val="nil"/>
              <w:left w:val="nil"/>
              <w:bottom w:val="single" w:sz="8" w:space="0" w:color="auto"/>
              <w:right w:val="single" w:sz="8" w:space="0" w:color="auto"/>
            </w:tcBorders>
            <w:shd w:val="clear" w:color="auto" w:fill="auto"/>
          </w:tcPr>
          <w:p w14:paraId="384EDD99" w14:textId="77777777" w:rsidR="007E61C3" w:rsidRPr="00993C4F" w:rsidRDefault="007E61C3" w:rsidP="00DF7F96">
            <w:pPr>
              <w:contextualSpacing/>
              <w:rPr>
                <w:color w:val="000000" w:themeColor="text1"/>
              </w:rPr>
            </w:pPr>
            <w:r w:rsidRPr="00993C4F">
              <w:rPr>
                <w:color w:val="000000" w:themeColor="text1"/>
              </w:rPr>
              <w:t xml:space="preserve">Embedded System Integration </w:t>
            </w:r>
          </w:p>
        </w:tc>
        <w:tc>
          <w:tcPr>
            <w:tcW w:w="578" w:type="dxa"/>
            <w:tcBorders>
              <w:top w:val="nil"/>
              <w:left w:val="nil"/>
              <w:bottom w:val="single" w:sz="8" w:space="0" w:color="auto"/>
              <w:right w:val="single" w:sz="8" w:space="0" w:color="auto"/>
            </w:tcBorders>
            <w:shd w:val="clear" w:color="auto" w:fill="auto"/>
            <w:vAlign w:val="center"/>
          </w:tcPr>
          <w:p w14:paraId="44980B7A"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7FD1972"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3C5E0E3"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nil"/>
              <w:left w:val="nil"/>
              <w:bottom w:val="single" w:sz="8" w:space="0" w:color="auto"/>
              <w:right w:val="single" w:sz="8" w:space="0" w:color="auto"/>
            </w:tcBorders>
            <w:shd w:val="clear" w:color="auto" w:fill="auto"/>
            <w:noWrap/>
            <w:vAlign w:val="center"/>
          </w:tcPr>
          <w:p w14:paraId="39514054" w14:textId="77777777" w:rsidR="007E61C3" w:rsidRPr="00993C4F" w:rsidRDefault="007E61C3" w:rsidP="00DF7F96">
            <w:pPr>
              <w:jc w:val="center"/>
              <w:rPr>
                <w:color w:val="000000" w:themeColor="text1"/>
              </w:rPr>
            </w:pPr>
            <w:r w:rsidRPr="00993C4F">
              <w:rPr>
                <w:color w:val="000000" w:themeColor="text1"/>
              </w:rPr>
              <w:t>3</w:t>
            </w:r>
          </w:p>
        </w:tc>
      </w:tr>
      <w:tr w:rsidR="007E61C3" w:rsidRPr="00993C4F" w14:paraId="3E36E481" w14:textId="77777777" w:rsidTr="007E61C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53D3929" w14:textId="77777777" w:rsidR="007E61C3" w:rsidRPr="00993C4F" w:rsidRDefault="007E61C3" w:rsidP="00DF7F96">
            <w:pPr>
              <w:ind w:left="25"/>
              <w:jc w:val="center"/>
              <w:rPr>
                <w:color w:val="000000" w:themeColor="text1"/>
              </w:rPr>
            </w:pPr>
            <w:r w:rsidRPr="00993C4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48C6D899" w14:textId="77777777" w:rsidR="007E61C3" w:rsidRPr="00993C4F" w:rsidRDefault="007E61C3" w:rsidP="00DF7F96">
            <w:pPr>
              <w:jc w:val="center"/>
            </w:pPr>
            <w:r w:rsidRPr="00993C4F">
              <w:rPr>
                <w:color w:val="000000" w:themeColor="text1"/>
              </w:rPr>
              <w:t>EC5220</w:t>
            </w:r>
          </w:p>
        </w:tc>
        <w:tc>
          <w:tcPr>
            <w:tcW w:w="4481" w:type="dxa"/>
            <w:tcBorders>
              <w:top w:val="nil"/>
              <w:left w:val="nil"/>
              <w:bottom w:val="single" w:sz="8" w:space="0" w:color="auto"/>
              <w:right w:val="single" w:sz="8" w:space="0" w:color="auto"/>
            </w:tcBorders>
            <w:shd w:val="clear" w:color="auto" w:fill="auto"/>
          </w:tcPr>
          <w:p w14:paraId="0F70456B" w14:textId="77777777" w:rsidR="007E61C3" w:rsidRPr="00993C4F" w:rsidRDefault="007E61C3" w:rsidP="00DF7F96">
            <w:pPr>
              <w:contextualSpacing/>
              <w:rPr>
                <w:color w:val="000000" w:themeColor="text1"/>
              </w:rPr>
            </w:pPr>
            <w:r w:rsidRPr="00993C4F">
              <w:rPr>
                <w:color w:val="000000" w:themeColor="text1"/>
              </w:rPr>
              <w:t>High Power Semiconductor Devices</w:t>
            </w:r>
          </w:p>
        </w:tc>
        <w:tc>
          <w:tcPr>
            <w:tcW w:w="578" w:type="dxa"/>
            <w:tcBorders>
              <w:top w:val="nil"/>
              <w:left w:val="nil"/>
              <w:bottom w:val="single" w:sz="8" w:space="0" w:color="auto"/>
              <w:right w:val="single" w:sz="8" w:space="0" w:color="auto"/>
            </w:tcBorders>
            <w:shd w:val="clear" w:color="auto" w:fill="auto"/>
            <w:vAlign w:val="center"/>
          </w:tcPr>
          <w:p w14:paraId="6123D98F"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75E2BED"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2C7E8EF"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nil"/>
              <w:left w:val="nil"/>
              <w:bottom w:val="single" w:sz="8" w:space="0" w:color="auto"/>
              <w:right w:val="single" w:sz="8" w:space="0" w:color="auto"/>
            </w:tcBorders>
            <w:shd w:val="clear" w:color="auto" w:fill="auto"/>
            <w:noWrap/>
            <w:vAlign w:val="center"/>
          </w:tcPr>
          <w:p w14:paraId="3A3FD764" w14:textId="77777777" w:rsidR="007E61C3" w:rsidRPr="00993C4F" w:rsidRDefault="007E61C3" w:rsidP="00DF7F96">
            <w:pPr>
              <w:jc w:val="center"/>
              <w:rPr>
                <w:color w:val="000000" w:themeColor="text1"/>
              </w:rPr>
            </w:pPr>
            <w:r w:rsidRPr="00993C4F">
              <w:rPr>
                <w:color w:val="000000" w:themeColor="text1"/>
              </w:rPr>
              <w:t>3</w:t>
            </w:r>
          </w:p>
        </w:tc>
      </w:tr>
      <w:tr w:rsidR="007E61C3" w:rsidRPr="00993C4F" w14:paraId="61B404A2" w14:textId="77777777" w:rsidTr="007E61C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AE90626" w14:textId="77777777" w:rsidR="007E61C3" w:rsidRPr="00993C4F" w:rsidRDefault="007E61C3" w:rsidP="00DF7F96">
            <w:pPr>
              <w:ind w:left="25"/>
              <w:jc w:val="center"/>
              <w:rPr>
                <w:color w:val="000000" w:themeColor="text1"/>
              </w:rPr>
            </w:pPr>
            <w:r w:rsidRPr="00993C4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389DBF1D" w14:textId="77777777" w:rsidR="007E61C3" w:rsidRPr="00993C4F" w:rsidRDefault="007E61C3" w:rsidP="00DF7F96">
            <w:pPr>
              <w:jc w:val="center"/>
              <w:rPr>
                <w:color w:val="000000" w:themeColor="text1"/>
              </w:rPr>
            </w:pPr>
            <w:r>
              <w:rPr>
                <w:lang w:val="en-IN"/>
              </w:rPr>
              <w:t>EC6208</w:t>
            </w:r>
          </w:p>
        </w:tc>
        <w:tc>
          <w:tcPr>
            <w:tcW w:w="4481" w:type="dxa"/>
            <w:tcBorders>
              <w:top w:val="nil"/>
              <w:left w:val="nil"/>
              <w:bottom w:val="single" w:sz="8" w:space="0" w:color="auto"/>
              <w:right w:val="single" w:sz="8" w:space="0" w:color="auto"/>
            </w:tcBorders>
            <w:shd w:val="clear" w:color="auto" w:fill="auto"/>
          </w:tcPr>
          <w:p w14:paraId="16B9972D" w14:textId="78C65503" w:rsidR="007E61C3" w:rsidRPr="00993C4F" w:rsidRDefault="007E61C3" w:rsidP="00DF7F96">
            <w:pPr>
              <w:contextualSpacing/>
              <w:rPr>
                <w:color w:val="000000" w:themeColor="text1"/>
              </w:rPr>
            </w:pPr>
            <w:r w:rsidRPr="00993C4F">
              <w:rPr>
                <w:lang w:val="en-IN"/>
              </w:rPr>
              <w:t>Generative AI for Video Surveillance System</w:t>
            </w:r>
          </w:p>
        </w:tc>
        <w:tc>
          <w:tcPr>
            <w:tcW w:w="578" w:type="dxa"/>
            <w:tcBorders>
              <w:top w:val="nil"/>
              <w:left w:val="nil"/>
              <w:bottom w:val="single" w:sz="8" w:space="0" w:color="auto"/>
              <w:right w:val="single" w:sz="8" w:space="0" w:color="auto"/>
            </w:tcBorders>
            <w:shd w:val="clear" w:color="auto" w:fill="auto"/>
            <w:vAlign w:val="center"/>
          </w:tcPr>
          <w:p w14:paraId="68E95271"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A0CA2A0"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1C7AB58"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nil"/>
              <w:left w:val="nil"/>
              <w:bottom w:val="single" w:sz="8" w:space="0" w:color="auto"/>
              <w:right w:val="single" w:sz="8" w:space="0" w:color="auto"/>
            </w:tcBorders>
            <w:shd w:val="clear" w:color="auto" w:fill="auto"/>
            <w:noWrap/>
            <w:vAlign w:val="center"/>
          </w:tcPr>
          <w:p w14:paraId="540512EE" w14:textId="77777777" w:rsidR="007E61C3" w:rsidRPr="00993C4F" w:rsidRDefault="007E61C3" w:rsidP="00DF7F96">
            <w:pPr>
              <w:jc w:val="center"/>
              <w:rPr>
                <w:color w:val="000000" w:themeColor="text1"/>
              </w:rPr>
            </w:pPr>
            <w:r w:rsidRPr="00993C4F">
              <w:rPr>
                <w:color w:val="000000" w:themeColor="text1"/>
              </w:rPr>
              <w:t>3</w:t>
            </w:r>
          </w:p>
        </w:tc>
      </w:tr>
      <w:tr w:rsidR="007E61C3" w:rsidRPr="00993C4F" w14:paraId="514DEEEE" w14:textId="77777777" w:rsidTr="007E61C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222A254" w14:textId="77777777" w:rsidR="007E61C3" w:rsidRPr="00993C4F" w:rsidRDefault="007E61C3" w:rsidP="00DF7F96">
            <w:pPr>
              <w:ind w:left="25"/>
              <w:jc w:val="center"/>
              <w:rPr>
                <w:color w:val="000000" w:themeColor="text1"/>
              </w:rPr>
            </w:pPr>
            <w:r w:rsidRPr="00993C4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15BA4470" w14:textId="77777777" w:rsidR="007E61C3" w:rsidRPr="00993C4F" w:rsidRDefault="007E61C3" w:rsidP="00DF7F96">
            <w:pPr>
              <w:jc w:val="center"/>
            </w:pPr>
            <w:r w:rsidRPr="00993C4F">
              <w:rPr>
                <w:color w:val="000000" w:themeColor="text1"/>
              </w:rPr>
              <w:t>EC6213</w:t>
            </w:r>
          </w:p>
        </w:tc>
        <w:tc>
          <w:tcPr>
            <w:tcW w:w="4481" w:type="dxa"/>
            <w:tcBorders>
              <w:top w:val="nil"/>
              <w:left w:val="nil"/>
              <w:bottom w:val="single" w:sz="8" w:space="0" w:color="auto"/>
              <w:right w:val="single" w:sz="8" w:space="0" w:color="auto"/>
            </w:tcBorders>
            <w:shd w:val="clear" w:color="auto" w:fill="auto"/>
          </w:tcPr>
          <w:p w14:paraId="25E040F3" w14:textId="77777777" w:rsidR="007E61C3" w:rsidRPr="00993C4F" w:rsidRDefault="007E61C3" w:rsidP="009E4B15">
            <w:pPr>
              <w:contextualSpacing/>
              <w:rPr>
                <w:color w:val="000000" w:themeColor="text1"/>
              </w:rPr>
            </w:pPr>
            <w:r w:rsidRPr="00993C4F">
              <w:rPr>
                <w:color w:val="000000" w:themeColor="text1"/>
              </w:rPr>
              <w:t xml:space="preserve">System-on-Programmable-Chip Design </w:t>
            </w:r>
          </w:p>
        </w:tc>
        <w:tc>
          <w:tcPr>
            <w:tcW w:w="578" w:type="dxa"/>
            <w:tcBorders>
              <w:top w:val="nil"/>
              <w:left w:val="nil"/>
              <w:bottom w:val="single" w:sz="8" w:space="0" w:color="auto"/>
              <w:right w:val="single" w:sz="8" w:space="0" w:color="auto"/>
            </w:tcBorders>
            <w:shd w:val="clear" w:color="auto" w:fill="auto"/>
            <w:vAlign w:val="center"/>
          </w:tcPr>
          <w:p w14:paraId="27286FF6"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55C075C"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9329D7"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nil"/>
              <w:left w:val="nil"/>
              <w:bottom w:val="single" w:sz="8" w:space="0" w:color="auto"/>
              <w:right w:val="single" w:sz="8" w:space="0" w:color="auto"/>
            </w:tcBorders>
            <w:shd w:val="clear" w:color="auto" w:fill="auto"/>
            <w:noWrap/>
            <w:vAlign w:val="center"/>
          </w:tcPr>
          <w:p w14:paraId="16B8F9A5" w14:textId="77777777" w:rsidR="007E61C3" w:rsidRPr="00993C4F" w:rsidRDefault="007E61C3" w:rsidP="00DF7F96">
            <w:pPr>
              <w:jc w:val="center"/>
              <w:rPr>
                <w:color w:val="000000" w:themeColor="text1"/>
              </w:rPr>
            </w:pPr>
            <w:r w:rsidRPr="00993C4F">
              <w:rPr>
                <w:color w:val="000000" w:themeColor="text1"/>
              </w:rPr>
              <w:t>3</w:t>
            </w:r>
          </w:p>
        </w:tc>
      </w:tr>
      <w:tr w:rsidR="007E61C3" w:rsidRPr="00993C4F" w14:paraId="57DD59F4" w14:textId="77777777" w:rsidTr="007E61C3">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5D3FEF2" w14:textId="77777777" w:rsidR="007E61C3" w:rsidRPr="00993C4F" w:rsidRDefault="007E61C3" w:rsidP="00DF7F96">
            <w:pPr>
              <w:ind w:left="25"/>
              <w:jc w:val="center"/>
              <w:rPr>
                <w:color w:val="000000" w:themeColor="text1"/>
              </w:rPr>
            </w:pPr>
            <w:r w:rsidRPr="00993C4F">
              <w:rPr>
                <w:color w:val="000000" w:themeColor="text1"/>
              </w:rPr>
              <w:t>6.</w:t>
            </w:r>
          </w:p>
        </w:tc>
        <w:tc>
          <w:tcPr>
            <w:tcW w:w="1134" w:type="dxa"/>
            <w:tcBorders>
              <w:top w:val="nil"/>
              <w:left w:val="nil"/>
              <w:bottom w:val="single" w:sz="8" w:space="0" w:color="auto"/>
              <w:right w:val="single" w:sz="8" w:space="0" w:color="auto"/>
            </w:tcBorders>
            <w:shd w:val="clear" w:color="auto" w:fill="auto"/>
            <w:vAlign w:val="center"/>
          </w:tcPr>
          <w:p w14:paraId="20E865A1" w14:textId="77777777" w:rsidR="007E61C3" w:rsidRPr="00993C4F" w:rsidRDefault="007E61C3" w:rsidP="00DF7F96">
            <w:pPr>
              <w:jc w:val="center"/>
            </w:pPr>
            <w:r w:rsidRPr="00993C4F">
              <w:rPr>
                <w:color w:val="000000" w:themeColor="text1"/>
              </w:rPr>
              <w:t>EC6214</w:t>
            </w:r>
          </w:p>
        </w:tc>
        <w:tc>
          <w:tcPr>
            <w:tcW w:w="4481" w:type="dxa"/>
            <w:tcBorders>
              <w:top w:val="nil"/>
              <w:left w:val="nil"/>
              <w:bottom w:val="single" w:sz="8" w:space="0" w:color="auto"/>
              <w:right w:val="single" w:sz="8" w:space="0" w:color="auto"/>
            </w:tcBorders>
            <w:shd w:val="clear" w:color="auto" w:fill="auto"/>
          </w:tcPr>
          <w:p w14:paraId="0E8F918E" w14:textId="368A8E23" w:rsidR="007E61C3" w:rsidRPr="00993C4F" w:rsidRDefault="007E61C3" w:rsidP="00DF7F96">
            <w:pPr>
              <w:contextualSpacing/>
              <w:rPr>
                <w:color w:val="000000" w:themeColor="text1"/>
              </w:rPr>
            </w:pPr>
            <w:r w:rsidRPr="00993C4F">
              <w:rPr>
                <w:color w:val="000000" w:themeColor="text1"/>
              </w:rPr>
              <w:t>Real time Embedded Operating Systems</w:t>
            </w:r>
          </w:p>
        </w:tc>
        <w:tc>
          <w:tcPr>
            <w:tcW w:w="578" w:type="dxa"/>
            <w:tcBorders>
              <w:top w:val="nil"/>
              <w:left w:val="nil"/>
              <w:bottom w:val="single" w:sz="8" w:space="0" w:color="auto"/>
              <w:right w:val="single" w:sz="8" w:space="0" w:color="auto"/>
            </w:tcBorders>
            <w:shd w:val="clear" w:color="auto" w:fill="auto"/>
            <w:vAlign w:val="center"/>
          </w:tcPr>
          <w:p w14:paraId="34CFB3AD" w14:textId="77777777" w:rsidR="007E61C3" w:rsidRPr="00993C4F" w:rsidRDefault="007E61C3" w:rsidP="00DF7F96">
            <w:pPr>
              <w:jc w:val="center"/>
              <w:rPr>
                <w:color w:val="000000" w:themeColor="text1"/>
              </w:rPr>
            </w:pPr>
            <w:r w:rsidRPr="00993C4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F2CCB71" w14:textId="77777777" w:rsidR="007E61C3" w:rsidRPr="00993C4F" w:rsidRDefault="007E61C3" w:rsidP="00DF7F96">
            <w:pPr>
              <w:jc w:val="center"/>
              <w:rPr>
                <w:color w:val="000000" w:themeColor="text1"/>
              </w:rPr>
            </w:pPr>
            <w:r w:rsidRPr="00993C4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4856E7E" w14:textId="77777777" w:rsidR="007E61C3" w:rsidRPr="00993C4F" w:rsidRDefault="007E61C3" w:rsidP="00DF7F96">
            <w:pPr>
              <w:jc w:val="center"/>
              <w:rPr>
                <w:color w:val="000000" w:themeColor="text1"/>
              </w:rPr>
            </w:pPr>
            <w:r w:rsidRPr="00993C4F">
              <w:rPr>
                <w:color w:val="000000" w:themeColor="text1"/>
              </w:rPr>
              <w:t>0</w:t>
            </w:r>
          </w:p>
        </w:tc>
        <w:tc>
          <w:tcPr>
            <w:tcW w:w="1028" w:type="dxa"/>
            <w:tcBorders>
              <w:top w:val="nil"/>
              <w:left w:val="nil"/>
              <w:bottom w:val="single" w:sz="8" w:space="0" w:color="auto"/>
              <w:right w:val="single" w:sz="8" w:space="0" w:color="auto"/>
            </w:tcBorders>
            <w:shd w:val="clear" w:color="auto" w:fill="auto"/>
            <w:noWrap/>
            <w:vAlign w:val="center"/>
          </w:tcPr>
          <w:p w14:paraId="5DEC9357" w14:textId="77777777" w:rsidR="007E61C3" w:rsidRPr="00993C4F" w:rsidRDefault="007E61C3" w:rsidP="00DF7F96">
            <w:pPr>
              <w:jc w:val="center"/>
              <w:rPr>
                <w:color w:val="000000" w:themeColor="text1"/>
              </w:rPr>
            </w:pPr>
            <w:r w:rsidRPr="00993C4F">
              <w:rPr>
                <w:color w:val="000000" w:themeColor="text1"/>
              </w:rPr>
              <w:t>3</w:t>
            </w:r>
          </w:p>
        </w:tc>
      </w:tr>
    </w:tbl>
    <w:p w14:paraId="61D0CE50" w14:textId="038E102B" w:rsidR="00B43C23" w:rsidRDefault="00B43C23"/>
    <w:p w14:paraId="7C0EF039" w14:textId="77777777" w:rsidR="00B43C23" w:rsidRDefault="00B43C23">
      <w:pPr>
        <w:spacing w:after="160" w:line="259" w:lineRule="auto"/>
      </w:pPr>
      <w:r>
        <w:br w:type="page"/>
      </w:r>
    </w:p>
    <w:p w14:paraId="42B70D82" w14:textId="77777777" w:rsidR="007E61C3" w:rsidRDefault="007E61C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241885" w:rsidRPr="001C7F3B" w14:paraId="78401926"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87C9C0"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5399CC" w14:textId="77777777" w:rsidR="00241885" w:rsidRPr="001C7F3B" w:rsidRDefault="00241885" w:rsidP="00DF7F96">
            <w:pPr>
              <w:pStyle w:val="NormalWeb"/>
              <w:spacing w:before="0" w:beforeAutospacing="0" w:after="0" w:afterAutospacing="0"/>
              <w:contextualSpacing/>
              <w:jc w:val="both"/>
              <w:rPr>
                <w:sz w:val="18"/>
                <w:szCs w:val="18"/>
              </w:rPr>
            </w:pPr>
            <w:r>
              <w:rPr>
                <w:b/>
                <w:bCs/>
                <w:color w:val="000000"/>
                <w:sz w:val="18"/>
                <w:szCs w:val="18"/>
              </w:rPr>
              <w:t>EC5218</w:t>
            </w:r>
          </w:p>
        </w:tc>
      </w:tr>
      <w:tr w:rsidR="00241885" w:rsidRPr="001C7F3B" w14:paraId="05C029B7"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11B22D"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7ED4D6E"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241885" w:rsidRPr="001C7F3B" w14:paraId="5EE6D93C"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80D0029"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5CC04F3"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Silicon Photonics</w:t>
            </w:r>
          </w:p>
        </w:tc>
      </w:tr>
      <w:tr w:rsidR="00241885" w:rsidRPr="001C7F3B" w14:paraId="4B02BDCF"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28AF68"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8DE161B" w14:textId="77777777" w:rsidR="00241885" w:rsidRPr="001C7F3B" w:rsidRDefault="00241885" w:rsidP="00DF7F96">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241885" w:rsidRPr="001C7F3B" w14:paraId="775D2771"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3388A49"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1DF56C" w14:textId="77777777" w:rsidR="00241885" w:rsidRPr="001C7F3B" w:rsidRDefault="00241885" w:rsidP="00DF7F96">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241885" w:rsidRPr="001C7F3B" w14:paraId="07AA5F39"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BF19F4"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5381E0" w14:textId="77777777" w:rsidR="00241885" w:rsidRPr="001C7F3B" w:rsidRDefault="00241885" w:rsidP="00DF7F96">
            <w:pPr>
              <w:pStyle w:val="NormalWeb"/>
              <w:spacing w:before="0" w:beforeAutospacing="0" w:after="0" w:afterAutospacing="0"/>
              <w:contextualSpacing/>
              <w:jc w:val="both"/>
              <w:rPr>
                <w:sz w:val="18"/>
                <w:szCs w:val="18"/>
              </w:rPr>
            </w:pPr>
            <w:r w:rsidRPr="001C7F3B">
              <w:rPr>
                <w:color w:val="000000"/>
                <w:sz w:val="18"/>
                <w:szCs w:val="18"/>
              </w:rPr>
              <w:t>Silicon Photonics involves the study and application of integrating photonic elements such as lasers, modulators, and detectors with silicon-based electronic circuits. The course covers the design, fabrication, and integration of these components for high-speed communication and sensing applications.</w:t>
            </w:r>
          </w:p>
        </w:tc>
      </w:tr>
      <w:tr w:rsidR="00241885" w:rsidRPr="001C7F3B" w14:paraId="6F519EB4" w14:textId="77777777" w:rsidTr="00DF7F96">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E13B01A"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457973B" w14:textId="77777777" w:rsidR="00241885" w:rsidRPr="001C7F3B" w:rsidRDefault="00241885" w:rsidP="00DF7F96">
            <w:pPr>
              <w:contextualSpacing/>
              <w:rPr>
                <w:sz w:val="18"/>
                <w:szCs w:val="18"/>
              </w:rPr>
            </w:pPr>
            <w:r w:rsidRPr="001C7F3B">
              <w:rPr>
                <w:color w:val="000000"/>
                <w:sz w:val="18"/>
                <w:szCs w:val="18"/>
                <w:lang w:val="en-IN"/>
              </w:rPr>
              <w:t xml:space="preserve">Introduction to Silicon Photonics. SOI platform. SOI, </w:t>
            </w:r>
            <w:proofErr w:type="spellStart"/>
            <w:r w:rsidRPr="001C7F3B">
              <w:rPr>
                <w:color w:val="000000"/>
                <w:sz w:val="18"/>
                <w:szCs w:val="18"/>
                <w:lang w:val="en-IN"/>
              </w:rPr>
              <w:t>SiN</w:t>
            </w:r>
            <w:proofErr w:type="spellEnd"/>
            <w:r w:rsidRPr="001C7F3B">
              <w:rPr>
                <w:color w:val="000000"/>
                <w:sz w:val="18"/>
                <w:szCs w:val="18"/>
                <w:lang w:val="en-IN"/>
              </w:rPr>
              <w:t xml:space="preserve">, </w:t>
            </w:r>
            <w:proofErr w:type="spellStart"/>
            <w:r w:rsidRPr="001C7F3B">
              <w:rPr>
                <w:color w:val="000000"/>
                <w:sz w:val="18"/>
                <w:szCs w:val="18"/>
                <w:lang w:val="en-IN"/>
              </w:rPr>
              <w:t>InP</w:t>
            </w:r>
            <w:proofErr w:type="spellEnd"/>
            <w:r w:rsidRPr="001C7F3B">
              <w:rPr>
                <w:color w:val="000000"/>
                <w:sz w:val="18"/>
                <w:szCs w:val="18"/>
                <w:lang w:val="en-IN"/>
              </w:rPr>
              <w:t>, and LNOI platforms. Guided modes in Silicon Photonic Waveguides. Concept of effective index. Coupled Mode theory. Coupling of light to waveguides: grating couplers, butt coupling, mode transformers, inverted tapers. Waveguides loss mechanisms: absorption scattering. Plasma dispersion effect, thermo-optic effect, and stress-optic effect. Passive silicon photonic devices: Mach Zehnder interferometer, ring resonator, directional couplers, waveguide bends, multiplexers. Active silicon photonic devices: Source, Modulators, photodetector. Fundamentals of silicon photonics device fabrication and integration. Applications of silicon photonic devices.</w:t>
            </w:r>
          </w:p>
        </w:tc>
      </w:tr>
      <w:tr w:rsidR="00241885" w:rsidRPr="001C7F3B" w14:paraId="4962BAD9"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424B4A"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F4F1EEF" w14:textId="77777777" w:rsidR="00241885" w:rsidRPr="001C7F3B" w:rsidRDefault="00241885" w:rsidP="00DF7F96">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241885" w:rsidRPr="001C7F3B" w14:paraId="179E1503" w14:textId="77777777" w:rsidTr="00DF7F96">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BA6F2C4"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EBC4488" w14:textId="77777777" w:rsidR="00241885" w:rsidRPr="001C7F3B" w:rsidRDefault="00241885" w:rsidP="00DF7F96">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241885" w:rsidRPr="001C7F3B" w14:paraId="6481F77C" w14:textId="77777777" w:rsidTr="00DF7F96">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98D475" w14:textId="77777777" w:rsidR="00241885" w:rsidRPr="001C7F3B" w:rsidRDefault="00241885" w:rsidP="00DF7F96">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01B411A" w14:textId="77777777" w:rsidR="00241885" w:rsidRPr="001C7F3B" w:rsidRDefault="00241885" w:rsidP="00DF7F96">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409D6FEA" w14:textId="77777777" w:rsidR="00241885" w:rsidRPr="001C7F3B" w:rsidRDefault="00241885"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G T Reed &amp; AP Knights, "Silicon Photonics: An Introduction", Wiley 2004 </w:t>
            </w:r>
          </w:p>
          <w:p w14:paraId="72DB4C4E" w14:textId="77777777" w:rsidR="00241885" w:rsidRPr="001C7F3B" w:rsidRDefault="00241885"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G T Reed, "Silicon Photonics: The state of the art", Wiley 2008 </w:t>
            </w:r>
          </w:p>
          <w:p w14:paraId="620B468B" w14:textId="77777777" w:rsidR="00241885" w:rsidRPr="001C7F3B" w:rsidRDefault="00241885"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3. L. </w:t>
            </w:r>
            <w:proofErr w:type="spellStart"/>
            <w:r w:rsidRPr="001C7F3B">
              <w:rPr>
                <w:color w:val="000000" w:themeColor="text1"/>
                <w:sz w:val="18"/>
                <w:szCs w:val="18"/>
              </w:rPr>
              <w:t>Pavesi</w:t>
            </w:r>
            <w:proofErr w:type="spellEnd"/>
            <w:r w:rsidRPr="001C7F3B">
              <w:rPr>
                <w:color w:val="000000" w:themeColor="text1"/>
                <w:sz w:val="18"/>
                <w:szCs w:val="18"/>
              </w:rPr>
              <w:t xml:space="preserve"> &amp; D J </w:t>
            </w:r>
            <w:proofErr w:type="spellStart"/>
            <w:r w:rsidRPr="001C7F3B">
              <w:rPr>
                <w:color w:val="000000" w:themeColor="text1"/>
                <w:sz w:val="18"/>
                <w:szCs w:val="18"/>
              </w:rPr>
              <w:t>Lockwoodt</w:t>
            </w:r>
            <w:proofErr w:type="spellEnd"/>
            <w:r w:rsidRPr="001C7F3B">
              <w:rPr>
                <w:color w:val="000000" w:themeColor="text1"/>
                <w:sz w:val="18"/>
                <w:szCs w:val="18"/>
              </w:rPr>
              <w:t>, "Silicon Photonics", Springer 2004</w:t>
            </w:r>
          </w:p>
          <w:p w14:paraId="659E2639" w14:textId="77777777" w:rsidR="00241885" w:rsidRPr="001C7F3B" w:rsidRDefault="00241885" w:rsidP="00DF7F96">
            <w:pPr>
              <w:pStyle w:val="NormalWeb"/>
              <w:spacing w:before="0" w:beforeAutospacing="0" w:after="0" w:afterAutospacing="0"/>
              <w:ind w:left="360"/>
              <w:contextualSpacing/>
              <w:jc w:val="both"/>
              <w:rPr>
                <w:sz w:val="18"/>
                <w:szCs w:val="18"/>
              </w:rPr>
            </w:pPr>
            <w:r w:rsidRPr="001C7F3B">
              <w:rPr>
                <w:sz w:val="18"/>
                <w:szCs w:val="18"/>
              </w:rPr>
              <w:t xml:space="preserve">4. Lorenzo </w:t>
            </w:r>
            <w:proofErr w:type="spellStart"/>
            <w:r w:rsidRPr="001C7F3B">
              <w:rPr>
                <w:sz w:val="18"/>
                <w:szCs w:val="18"/>
              </w:rPr>
              <w:t>Pavesi</w:t>
            </w:r>
            <w:proofErr w:type="spellEnd"/>
            <w:r w:rsidRPr="001C7F3B">
              <w:rPr>
                <w:sz w:val="18"/>
                <w:szCs w:val="18"/>
              </w:rPr>
              <w:t xml:space="preserve"> &amp; David J. Lockwood, "Silicon Photonics III Systems and Applications", Springer 2016 </w:t>
            </w:r>
          </w:p>
          <w:p w14:paraId="7F2D4FD7" w14:textId="77777777" w:rsidR="00241885" w:rsidRPr="001C7F3B" w:rsidRDefault="00241885" w:rsidP="00DF7F96">
            <w:pPr>
              <w:pStyle w:val="NormalWeb"/>
              <w:spacing w:before="0" w:beforeAutospacing="0" w:after="0" w:afterAutospacing="0"/>
              <w:ind w:left="360"/>
              <w:contextualSpacing/>
              <w:jc w:val="both"/>
              <w:rPr>
                <w:sz w:val="18"/>
                <w:szCs w:val="18"/>
              </w:rPr>
            </w:pPr>
            <w:r w:rsidRPr="001C7F3B">
              <w:rPr>
                <w:sz w:val="18"/>
                <w:szCs w:val="18"/>
              </w:rPr>
              <w:t xml:space="preserve">5. M J </w:t>
            </w:r>
            <w:proofErr w:type="spellStart"/>
            <w:r w:rsidRPr="001C7F3B">
              <w:rPr>
                <w:sz w:val="18"/>
                <w:szCs w:val="18"/>
              </w:rPr>
              <w:t>Deen</w:t>
            </w:r>
            <w:proofErr w:type="spellEnd"/>
            <w:r w:rsidRPr="001C7F3B">
              <w:rPr>
                <w:sz w:val="18"/>
                <w:szCs w:val="18"/>
              </w:rPr>
              <w:t xml:space="preserve"> &amp; P K </w:t>
            </w:r>
            <w:proofErr w:type="spellStart"/>
            <w:r w:rsidRPr="001C7F3B">
              <w:rPr>
                <w:sz w:val="18"/>
                <w:szCs w:val="18"/>
              </w:rPr>
              <w:t>Basu</w:t>
            </w:r>
            <w:proofErr w:type="spellEnd"/>
            <w:r w:rsidRPr="001C7F3B">
              <w:rPr>
                <w:sz w:val="18"/>
                <w:szCs w:val="18"/>
              </w:rPr>
              <w:t xml:space="preserve">, "Silicon Photonics: Fundamentals and Devices", Wiley 2012 </w:t>
            </w:r>
          </w:p>
          <w:p w14:paraId="085CE3F8" w14:textId="77777777" w:rsidR="00241885" w:rsidRPr="001C7F3B" w:rsidRDefault="00241885" w:rsidP="00DF7F96">
            <w:pPr>
              <w:pStyle w:val="NormalWeb"/>
              <w:spacing w:before="0" w:beforeAutospacing="0" w:after="0" w:afterAutospacing="0"/>
              <w:ind w:left="360"/>
              <w:contextualSpacing/>
              <w:jc w:val="both"/>
              <w:rPr>
                <w:sz w:val="18"/>
                <w:szCs w:val="18"/>
              </w:rPr>
            </w:pPr>
            <w:r w:rsidRPr="001C7F3B">
              <w:rPr>
                <w:sz w:val="18"/>
                <w:szCs w:val="18"/>
              </w:rPr>
              <w:t xml:space="preserve">6. Jameel Ahmed, Mohammed </w:t>
            </w:r>
            <w:proofErr w:type="spellStart"/>
            <w:r w:rsidRPr="001C7F3B">
              <w:rPr>
                <w:sz w:val="18"/>
                <w:szCs w:val="18"/>
              </w:rPr>
              <w:t>Yakoob</w:t>
            </w:r>
            <w:proofErr w:type="spellEnd"/>
            <w:r w:rsidRPr="001C7F3B">
              <w:rPr>
                <w:sz w:val="18"/>
                <w:szCs w:val="18"/>
              </w:rPr>
              <w:t xml:space="preserve"> </w:t>
            </w:r>
            <w:proofErr w:type="spellStart"/>
            <w:r w:rsidRPr="001C7F3B">
              <w:rPr>
                <w:sz w:val="18"/>
                <w:szCs w:val="18"/>
              </w:rPr>
              <w:t>Siyal</w:t>
            </w:r>
            <w:proofErr w:type="spellEnd"/>
            <w:r w:rsidRPr="001C7F3B">
              <w:rPr>
                <w:sz w:val="18"/>
                <w:szCs w:val="18"/>
              </w:rPr>
              <w:t xml:space="preserve">, </w:t>
            </w:r>
            <w:proofErr w:type="spellStart"/>
            <w:r w:rsidRPr="001C7F3B">
              <w:rPr>
                <w:sz w:val="18"/>
                <w:szCs w:val="18"/>
              </w:rPr>
              <w:t>Freeha</w:t>
            </w:r>
            <w:proofErr w:type="spellEnd"/>
            <w:r w:rsidRPr="001C7F3B">
              <w:rPr>
                <w:sz w:val="18"/>
                <w:szCs w:val="18"/>
              </w:rPr>
              <w:t xml:space="preserve"> Adeel, Ashiq Hussain, Optical Signal Processing by Silicon Photonics, 2013, Springer </w:t>
            </w:r>
          </w:p>
          <w:p w14:paraId="6EA2541E" w14:textId="77777777" w:rsidR="00241885" w:rsidRPr="001C7F3B" w:rsidRDefault="00241885" w:rsidP="00DF7F96">
            <w:pPr>
              <w:pStyle w:val="NormalWeb"/>
              <w:spacing w:before="0" w:beforeAutospacing="0" w:after="0" w:afterAutospacing="0"/>
              <w:ind w:left="360"/>
              <w:contextualSpacing/>
              <w:jc w:val="both"/>
              <w:rPr>
                <w:sz w:val="18"/>
                <w:szCs w:val="18"/>
              </w:rPr>
            </w:pPr>
            <w:r w:rsidRPr="001C7F3B">
              <w:rPr>
                <w:sz w:val="18"/>
                <w:szCs w:val="18"/>
              </w:rPr>
              <w:t xml:space="preserve">7. Amnon Yariv and </w:t>
            </w:r>
            <w:proofErr w:type="spellStart"/>
            <w:r w:rsidRPr="001C7F3B">
              <w:rPr>
                <w:sz w:val="18"/>
                <w:szCs w:val="18"/>
              </w:rPr>
              <w:t>Pochi</w:t>
            </w:r>
            <w:proofErr w:type="spellEnd"/>
            <w:r w:rsidRPr="001C7F3B">
              <w:rPr>
                <w:sz w:val="18"/>
                <w:szCs w:val="18"/>
              </w:rPr>
              <w:t xml:space="preserve"> Yeh, "Photonics", Sixth Edition, Oxford University Press</w:t>
            </w:r>
          </w:p>
        </w:tc>
      </w:tr>
    </w:tbl>
    <w:p w14:paraId="69004229" w14:textId="77777777" w:rsidR="007E61C3" w:rsidRDefault="007E61C3"/>
    <w:p w14:paraId="49F7113C" w14:textId="7C7BB764" w:rsidR="00B43C23" w:rsidRDefault="00B43C23">
      <w:pPr>
        <w:spacing w:after="160" w:line="259" w:lineRule="auto"/>
      </w:pPr>
      <w:r>
        <w:br w:type="page"/>
      </w:r>
    </w:p>
    <w:p w14:paraId="31378000" w14:textId="77777777" w:rsidR="00600AA3" w:rsidRDefault="00600AA3"/>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562955" w:rsidRPr="001C7F3B" w14:paraId="43C16994"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5D0BAE"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A95E6BB" w14:textId="77777777" w:rsidR="00562955" w:rsidRPr="001C7F3B" w:rsidRDefault="00562955" w:rsidP="00DF7F96">
            <w:pPr>
              <w:pStyle w:val="NormalWeb"/>
              <w:spacing w:before="0" w:beforeAutospacing="0" w:after="0" w:afterAutospacing="0"/>
              <w:contextualSpacing/>
              <w:jc w:val="both"/>
              <w:rPr>
                <w:sz w:val="18"/>
                <w:szCs w:val="18"/>
              </w:rPr>
            </w:pPr>
            <w:r>
              <w:rPr>
                <w:b/>
                <w:bCs/>
                <w:color w:val="000000"/>
                <w:sz w:val="18"/>
                <w:szCs w:val="18"/>
              </w:rPr>
              <w:t>EC5219</w:t>
            </w:r>
          </w:p>
        </w:tc>
      </w:tr>
      <w:tr w:rsidR="00562955" w:rsidRPr="001C7F3B" w14:paraId="50378530"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FC1DD7"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11C174"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562955" w:rsidRPr="001C7F3B" w14:paraId="47CE5206"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CFD5AA0"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E8AA450"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Embedded System Integration</w:t>
            </w:r>
          </w:p>
        </w:tc>
      </w:tr>
      <w:tr w:rsidR="00562955" w:rsidRPr="001C7F3B" w14:paraId="2A26C6CC"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2D9C86"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DDAB38B" w14:textId="77777777" w:rsidR="00562955" w:rsidRPr="001C7F3B" w:rsidRDefault="00562955" w:rsidP="00DF7F96">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562955" w:rsidRPr="001C7F3B" w14:paraId="64F0F586"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CA537C8"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59CBEC" w14:textId="77777777" w:rsidR="00562955" w:rsidRPr="001C7F3B" w:rsidRDefault="00562955" w:rsidP="00DF7F96">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562955" w:rsidRPr="001C7F3B" w14:paraId="008181A3" w14:textId="77777777" w:rsidTr="00DF7F96">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B07F8E3"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BE3E2D2" w14:textId="77777777" w:rsidR="00562955" w:rsidRPr="001C7F3B" w:rsidRDefault="00562955" w:rsidP="00DF7F96">
            <w:pPr>
              <w:pStyle w:val="NormalWeb"/>
              <w:spacing w:before="0" w:beforeAutospacing="0" w:after="0" w:afterAutospacing="0"/>
              <w:contextualSpacing/>
              <w:jc w:val="both"/>
              <w:rPr>
                <w:sz w:val="18"/>
                <w:szCs w:val="18"/>
              </w:rPr>
            </w:pPr>
            <w:r w:rsidRPr="001C7F3B">
              <w:rPr>
                <w:color w:val="000000"/>
                <w:sz w:val="18"/>
                <w:szCs w:val="18"/>
              </w:rPr>
              <w:t>The course involves the process of combining hardware and software components into a cohesive embedded system. The course covers topics such as system architecture design, interfacing peripherals, real-time operating systems (RTOS), communication protocols, and testing methodologies to ensure the reliability and functionality of the integrated system in various applications.</w:t>
            </w:r>
          </w:p>
        </w:tc>
      </w:tr>
      <w:tr w:rsidR="00562955" w:rsidRPr="001C7F3B" w14:paraId="52EF15EF" w14:textId="77777777" w:rsidTr="00DF7F96">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356FA8C"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AD68668" w14:textId="77777777" w:rsidR="00562955" w:rsidRPr="001C7F3B" w:rsidRDefault="00562955" w:rsidP="00DF7F96">
            <w:pPr>
              <w:contextualSpacing/>
              <w:rPr>
                <w:sz w:val="18"/>
                <w:szCs w:val="18"/>
              </w:rPr>
            </w:pPr>
            <w:r w:rsidRPr="001C7F3B">
              <w:rPr>
                <w:color w:val="000000"/>
                <w:sz w:val="18"/>
                <w:szCs w:val="18"/>
                <w:lang w:val="en-IN"/>
              </w:rPr>
              <w:t xml:space="preserve">General system design:  Embedded Computing:  Introduction, Complex Systems and Microprocessor, Embedded System Design Process, Formalisms for System Design, Design Examples. ARM Introduction:  Introduction to processor design-architecture and organization, Abstraction in hardware design, Instruction set design, Processor design </w:t>
            </w:r>
            <w:proofErr w:type="spellStart"/>
            <w:r w:rsidRPr="001C7F3B">
              <w:rPr>
                <w:color w:val="000000"/>
                <w:sz w:val="18"/>
                <w:szCs w:val="18"/>
                <w:lang w:val="en-IN"/>
              </w:rPr>
              <w:t>tradeoffs</w:t>
            </w:r>
            <w:proofErr w:type="spellEnd"/>
            <w:r w:rsidRPr="001C7F3B">
              <w:rPr>
                <w:color w:val="000000"/>
                <w:sz w:val="18"/>
                <w:szCs w:val="18"/>
                <w:lang w:val="en-IN"/>
              </w:rPr>
              <w:t xml:space="preserve">, RISC. Overview   of   ARM   architecture   –   Architecture   inheritance, Programmer`s   model, Development tools.  ARM Instruction Set. Architectural   support   for   high   level   languages, Architectural support for system development - ARM memory interface, AMBA, ARM reference peripheral specifications, </w:t>
            </w:r>
            <w:proofErr w:type="gramStart"/>
            <w:r w:rsidRPr="001C7F3B">
              <w:rPr>
                <w:color w:val="000000"/>
                <w:sz w:val="18"/>
                <w:szCs w:val="18"/>
                <w:lang w:val="en-IN"/>
              </w:rPr>
              <w:t xml:space="preserve">JTAG,   </w:t>
            </w:r>
            <w:proofErr w:type="gramEnd"/>
            <w:r w:rsidRPr="001C7F3B">
              <w:rPr>
                <w:color w:val="000000"/>
                <w:sz w:val="18"/>
                <w:szCs w:val="18"/>
                <w:lang w:val="en-IN"/>
              </w:rPr>
              <w:t xml:space="preserve"> Embedded  trace,  signal  processing  support,  ARM  processor cores. Memory hierarchy Memory size and speed, On-chip memory, Caches, Memory management. Memory hierarchy Architectural support for OS-Embedded ARM applications</w:t>
            </w:r>
          </w:p>
        </w:tc>
      </w:tr>
      <w:tr w:rsidR="00562955" w:rsidRPr="001C7F3B" w14:paraId="4A3D2700"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9295DB9"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2FD4B44" w14:textId="77777777" w:rsidR="00562955" w:rsidRPr="001C7F3B" w:rsidRDefault="00562955" w:rsidP="00DF7F96">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562955" w:rsidRPr="001C7F3B" w14:paraId="5F6B4E23"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70E06CB"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027516B" w14:textId="77777777" w:rsidR="00562955" w:rsidRPr="001C7F3B" w:rsidRDefault="00562955" w:rsidP="00DF7F96">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562955" w:rsidRPr="001C7F3B" w14:paraId="75353789" w14:textId="77777777" w:rsidTr="00DF7F96">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A16D82" w14:textId="77777777" w:rsidR="00562955" w:rsidRPr="001C7F3B" w:rsidRDefault="00562955" w:rsidP="00DF7F96">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F2D111" w14:textId="77777777" w:rsidR="00562955" w:rsidRPr="001C7F3B" w:rsidRDefault="00562955" w:rsidP="00DF7F96">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7F4B65E5" w14:textId="77777777" w:rsidR="00562955" w:rsidRPr="001C7F3B" w:rsidRDefault="00562955"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David E. Simon, “An Embedded Software Primer”, Pearson Education Asia, 2005</w:t>
            </w:r>
          </w:p>
          <w:p w14:paraId="0A90F19D" w14:textId="77777777" w:rsidR="00562955" w:rsidRPr="001C7F3B" w:rsidRDefault="00562955"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2. Wayne Wolf “Computers as Components: Principles of Embedded Computing System Design”, 3rd Editions, Morgan Kaufman Publishers, 2012.</w:t>
            </w:r>
          </w:p>
          <w:p w14:paraId="7591CB67" w14:textId="77777777" w:rsidR="00562955" w:rsidRPr="001C7F3B" w:rsidRDefault="00562955" w:rsidP="00DF7F96">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3. </w:t>
            </w:r>
            <w:proofErr w:type="spellStart"/>
            <w:r w:rsidRPr="001C7F3B">
              <w:rPr>
                <w:color w:val="000000" w:themeColor="text1"/>
                <w:sz w:val="18"/>
                <w:szCs w:val="18"/>
              </w:rPr>
              <w:t>Rajkamal</w:t>
            </w:r>
            <w:proofErr w:type="spellEnd"/>
            <w:r w:rsidRPr="001C7F3B">
              <w:rPr>
                <w:color w:val="000000" w:themeColor="text1"/>
                <w:sz w:val="18"/>
                <w:szCs w:val="18"/>
              </w:rPr>
              <w:t>, “Embedded Systems Architecture, Programming and Design”, 3rd Edition, TATA McGraw Hill, 2008.</w:t>
            </w:r>
          </w:p>
        </w:tc>
      </w:tr>
    </w:tbl>
    <w:p w14:paraId="15A06C32" w14:textId="7B6C382A" w:rsidR="00B43C23" w:rsidRDefault="00B43C23"/>
    <w:p w14:paraId="01B3AD81" w14:textId="77777777" w:rsidR="00B43C23" w:rsidRDefault="00B43C23">
      <w:pPr>
        <w:spacing w:after="160" w:line="259" w:lineRule="auto"/>
      </w:pPr>
      <w:r>
        <w:br w:type="page"/>
      </w:r>
    </w:p>
    <w:p w14:paraId="712D8C4C" w14:textId="77777777" w:rsidR="00204D96" w:rsidRDefault="00204D96"/>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DD50AA" w:rsidRPr="001C7F3B" w14:paraId="4B847EB6"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6638385"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2B9587C" w14:textId="77777777" w:rsidR="00DD50AA" w:rsidRPr="001C7F3B" w:rsidRDefault="00DD50AA" w:rsidP="00DF7F96">
            <w:pPr>
              <w:pStyle w:val="NormalWeb"/>
              <w:spacing w:before="0" w:beforeAutospacing="0" w:after="0" w:afterAutospacing="0"/>
              <w:contextualSpacing/>
              <w:jc w:val="both"/>
              <w:rPr>
                <w:sz w:val="18"/>
                <w:szCs w:val="18"/>
              </w:rPr>
            </w:pPr>
            <w:r>
              <w:rPr>
                <w:b/>
                <w:bCs/>
                <w:color w:val="000000"/>
                <w:sz w:val="18"/>
                <w:szCs w:val="18"/>
              </w:rPr>
              <w:t>EC5220</w:t>
            </w:r>
          </w:p>
        </w:tc>
      </w:tr>
      <w:tr w:rsidR="00DD50AA" w:rsidRPr="001C7F3B" w14:paraId="384FA068"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FDFB16"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965536"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DD50AA" w:rsidRPr="001C7F3B" w14:paraId="23757870"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C97A90"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6FDCC7"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High-Power Semiconductor Devices</w:t>
            </w:r>
          </w:p>
        </w:tc>
      </w:tr>
      <w:tr w:rsidR="00DD50AA" w:rsidRPr="001C7F3B" w14:paraId="6F413EA4"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9A38BA"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37F21D1" w14:textId="77777777" w:rsidR="00DD50AA" w:rsidRPr="001C7F3B" w:rsidRDefault="00DD50AA" w:rsidP="00DF7F96">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DD50AA" w:rsidRPr="001C7F3B" w14:paraId="652CEC65"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50D1330"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A5EAC8" w14:textId="77777777" w:rsidR="00DD50AA" w:rsidRPr="001C7F3B" w:rsidRDefault="00DD50AA" w:rsidP="00DF7F96">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DD50AA" w:rsidRPr="001C7F3B" w14:paraId="0AD58AC4" w14:textId="77777777" w:rsidTr="00DF7F96">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775D48F"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E681AB6" w14:textId="77777777" w:rsidR="00DD50AA" w:rsidRPr="001C7F3B" w:rsidRDefault="00DD50AA" w:rsidP="00DF7F96">
            <w:pPr>
              <w:pStyle w:val="NormalWeb"/>
              <w:spacing w:before="0" w:beforeAutospacing="0" w:after="0" w:afterAutospacing="0"/>
              <w:contextualSpacing/>
              <w:jc w:val="both"/>
              <w:rPr>
                <w:sz w:val="18"/>
                <w:szCs w:val="18"/>
              </w:rPr>
            </w:pPr>
            <w:r w:rsidRPr="001C7F3B">
              <w:rPr>
                <w:color w:val="000000"/>
                <w:sz w:val="18"/>
                <w:szCs w:val="18"/>
              </w:rPr>
              <w:t>High-Power Semiconductor Devices focus on components capable of handling high electrical currents or voltages efficiently. The course typically covers topics such as power semiconductor materials (e.g., silicon, gallium nitride), device structures (e.g., MOSFETs, IGBTs), switching characteristics, thermal management, and applications in power electronics, renewable energy systems, electric vehicles, and industrial automation.</w:t>
            </w:r>
          </w:p>
        </w:tc>
      </w:tr>
      <w:tr w:rsidR="00DD50AA" w:rsidRPr="001C7F3B" w14:paraId="01C73125" w14:textId="77777777" w:rsidTr="00DF7F96">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D394217"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A951BB" w14:textId="77777777" w:rsidR="00DD50AA" w:rsidRPr="001C7F3B" w:rsidRDefault="00DD50AA" w:rsidP="00DF7F96">
            <w:pPr>
              <w:contextualSpacing/>
              <w:rPr>
                <w:color w:val="000000"/>
                <w:sz w:val="18"/>
                <w:szCs w:val="18"/>
                <w:lang w:val="en-IN"/>
              </w:rPr>
            </w:pPr>
            <w:r w:rsidRPr="001C7F3B">
              <w:rPr>
                <w:color w:val="000000"/>
                <w:sz w:val="18"/>
                <w:szCs w:val="18"/>
                <w:lang w:val="en-IN"/>
              </w:rPr>
              <w:t>Introduction to High-Power Semiconductor Devices: Overview of high-power devices, Applications in power electronics</w:t>
            </w:r>
          </w:p>
          <w:p w14:paraId="72B169EB" w14:textId="77777777" w:rsidR="00DD50AA" w:rsidRPr="001C7F3B" w:rsidRDefault="00DD50AA" w:rsidP="00DF7F96">
            <w:pPr>
              <w:contextualSpacing/>
              <w:rPr>
                <w:color w:val="000000"/>
                <w:sz w:val="18"/>
                <w:szCs w:val="18"/>
                <w:lang w:val="en-IN"/>
              </w:rPr>
            </w:pPr>
            <w:r w:rsidRPr="001C7F3B">
              <w:rPr>
                <w:color w:val="000000"/>
                <w:sz w:val="18"/>
                <w:szCs w:val="18"/>
                <w:lang w:val="en-IN"/>
              </w:rPr>
              <w:t>Semiconductor Physics for High-Power Devices: Charge carrier dynamics, Breakdown mechanisms</w:t>
            </w:r>
          </w:p>
          <w:p w14:paraId="1B39474C" w14:textId="77777777" w:rsidR="00DD50AA" w:rsidRPr="001C7F3B" w:rsidRDefault="00DD50AA" w:rsidP="00DF7F96">
            <w:pPr>
              <w:contextualSpacing/>
              <w:rPr>
                <w:color w:val="000000"/>
                <w:sz w:val="18"/>
                <w:szCs w:val="18"/>
                <w:lang w:val="en-IN"/>
              </w:rPr>
            </w:pPr>
            <w:r w:rsidRPr="001C7F3B">
              <w:rPr>
                <w:color w:val="000000"/>
                <w:sz w:val="18"/>
                <w:szCs w:val="18"/>
                <w:lang w:val="en-IN"/>
              </w:rPr>
              <w:t xml:space="preserve">Power Diodes: Structure, operation, and types (e.g., Schottky, </w:t>
            </w:r>
            <w:proofErr w:type="spellStart"/>
            <w:r w:rsidRPr="001C7F3B">
              <w:rPr>
                <w:color w:val="000000"/>
                <w:sz w:val="18"/>
                <w:szCs w:val="18"/>
                <w:lang w:val="en-IN"/>
              </w:rPr>
              <w:t>PiN</w:t>
            </w:r>
            <w:proofErr w:type="spellEnd"/>
            <w:r w:rsidRPr="001C7F3B">
              <w:rPr>
                <w:color w:val="000000"/>
                <w:sz w:val="18"/>
                <w:szCs w:val="18"/>
                <w:lang w:val="en-IN"/>
              </w:rPr>
              <w:t>), Performance characteristics and applications</w:t>
            </w:r>
          </w:p>
          <w:p w14:paraId="7F70E9E0" w14:textId="77777777" w:rsidR="00DD50AA" w:rsidRPr="001C7F3B" w:rsidRDefault="00DD50AA" w:rsidP="00DF7F96">
            <w:pPr>
              <w:contextualSpacing/>
              <w:rPr>
                <w:color w:val="000000"/>
                <w:sz w:val="18"/>
                <w:szCs w:val="18"/>
                <w:lang w:val="en-IN"/>
              </w:rPr>
            </w:pPr>
            <w:r w:rsidRPr="001C7F3B">
              <w:rPr>
                <w:color w:val="000000"/>
                <w:sz w:val="18"/>
                <w:szCs w:val="18"/>
                <w:lang w:val="en-IN"/>
              </w:rPr>
              <w:t>Power Bipolar Junction Transistors (BJTs): Structure and operation principles, High-power performance characteristics</w:t>
            </w:r>
          </w:p>
          <w:p w14:paraId="29C92A37" w14:textId="77777777" w:rsidR="00DD50AA" w:rsidRPr="001C7F3B" w:rsidRDefault="00DD50AA" w:rsidP="00DF7F96">
            <w:pPr>
              <w:contextualSpacing/>
              <w:rPr>
                <w:color w:val="000000"/>
                <w:sz w:val="18"/>
                <w:szCs w:val="18"/>
                <w:lang w:val="en-IN"/>
              </w:rPr>
            </w:pPr>
            <w:r w:rsidRPr="001C7F3B">
              <w:rPr>
                <w:color w:val="000000"/>
                <w:sz w:val="18"/>
                <w:szCs w:val="18"/>
                <w:lang w:val="en-IN"/>
              </w:rPr>
              <w:t>Insulated Gate Bipolar Transistors (IGBTs): Design and operation principles,</w:t>
            </w:r>
          </w:p>
          <w:p w14:paraId="256552EE" w14:textId="77777777" w:rsidR="00DD50AA" w:rsidRPr="001C7F3B" w:rsidRDefault="00DD50AA" w:rsidP="00DF7F96">
            <w:pPr>
              <w:contextualSpacing/>
              <w:rPr>
                <w:color w:val="000000"/>
                <w:sz w:val="18"/>
                <w:szCs w:val="18"/>
                <w:lang w:val="en-IN"/>
              </w:rPr>
            </w:pPr>
            <w:r w:rsidRPr="001C7F3B">
              <w:rPr>
                <w:color w:val="000000"/>
                <w:sz w:val="18"/>
                <w:szCs w:val="18"/>
                <w:lang w:val="en-IN"/>
              </w:rPr>
              <w:t>Power MOSFETs: Structure, operation, and characteristics, Comparison with other high-power devices</w:t>
            </w:r>
          </w:p>
          <w:p w14:paraId="3B2B2ADC" w14:textId="77777777" w:rsidR="00DD50AA" w:rsidRPr="001C7F3B" w:rsidRDefault="00DD50AA" w:rsidP="00DF7F96">
            <w:pPr>
              <w:contextualSpacing/>
              <w:rPr>
                <w:color w:val="000000"/>
                <w:sz w:val="18"/>
                <w:szCs w:val="18"/>
                <w:lang w:val="en-IN"/>
              </w:rPr>
            </w:pPr>
            <w:r w:rsidRPr="001C7F3B">
              <w:rPr>
                <w:color w:val="000000"/>
                <w:sz w:val="18"/>
                <w:szCs w:val="18"/>
                <w:lang w:val="en-IN"/>
              </w:rPr>
              <w:t>Thyristors and Related Devices: Structure and types (e.g., SCR, GTO), Switching characteristics and applications</w:t>
            </w:r>
          </w:p>
          <w:p w14:paraId="02180ED2" w14:textId="77777777" w:rsidR="00DD50AA" w:rsidRPr="001C7F3B" w:rsidRDefault="00DD50AA" w:rsidP="00DF7F96">
            <w:pPr>
              <w:contextualSpacing/>
              <w:rPr>
                <w:color w:val="000000"/>
                <w:sz w:val="18"/>
                <w:szCs w:val="18"/>
                <w:lang w:val="en-IN"/>
              </w:rPr>
            </w:pPr>
            <w:r w:rsidRPr="001C7F3B">
              <w:rPr>
                <w:color w:val="000000"/>
                <w:sz w:val="18"/>
                <w:szCs w:val="18"/>
                <w:lang w:val="en-IN"/>
              </w:rPr>
              <w:t xml:space="preserve">Thermal Management in High-Power Devices: Heat generation and dissipation, Thermal </w:t>
            </w:r>
            <w:proofErr w:type="spellStart"/>
            <w:r w:rsidRPr="001C7F3B">
              <w:rPr>
                <w:color w:val="000000"/>
                <w:sz w:val="18"/>
                <w:szCs w:val="18"/>
                <w:lang w:val="en-IN"/>
              </w:rPr>
              <w:t>modeling</w:t>
            </w:r>
            <w:proofErr w:type="spellEnd"/>
            <w:r w:rsidRPr="001C7F3B">
              <w:rPr>
                <w:color w:val="000000"/>
                <w:sz w:val="18"/>
                <w:szCs w:val="18"/>
                <w:lang w:val="en-IN"/>
              </w:rPr>
              <w:t xml:space="preserve"> and packaging techniques</w:t>
            </w:r>
          </w:p>
          <w:p w14:paraId="6FFD3A0B" w14:textId="77777777" w:rsidR="00DD50AA" w:rsidRPr="001C7F3B" w:rsidRDefault="00DD50AA" w:rsidP="00DF7F96">
            <w:pPr>
              <w:contextualSpacing/>
              <w:rPr>
                <w:color w:val="000000"/>
                <w:sz w:val="18"/>
                <w:szCs w:val="18"/>
                <w:lang w:val="en-IN"/>
              </w:rPr>
            </w:pPr>
            <w:r w:rsidRPr="001C7F3B">
              <w:rPr>
                <w:color w:val="000000"/>
                <w:sz w:val="18"/>
                <w:szCs w:val="18"/>
                <w:lang w:val="en-IN"/>
              </w:rPr>
              <w:t>Reliability and Failure Mechanisms: Degradation and failure modes, Reliability testing and improvement strategies</w:t>
            </w:r>
          </w:p>
          <w:p w14:paraId="60A8BB32" w14:textId="77777777" w:rsidR="00DD50AA" w:rsidRPr="001C7F3B" w:rsidRDefault="00DD50AA" w:rsidP="00DF7F96">
            <w:pPr>
              <w:contextualSpacing/>
              <w:rPr>
                <w:color w:val="000000"/>
                <w:sz w:val="18"/>
                <w:szCs w:val="18"/>
                <w:lang w:val="en-IN"/>
              </w:rPr>
            </w:pPr>
            <w:r w:rsidRPr="001C7F3B">
              <w:rPr>
                <w:color w:val="000000"/>
                <w:sz w:val="18"/>
                <w:szCs w:val="18"/>
                <w:lang w:val="en-IN"/>
              </w:rPr>
              <w:t xml:space="preserve">Advanced Materials for High-Power Devices: Wide bandgap materials (e.g., </w:t>
            </w:r>
            <w:proofErr w:type="spellStart"/>
            <w:r w:rsidRPr="001C7F3B">
              <w:rPr>
                <w:color w:val="000000"/>
                <w:sz w:val="18"/>
                <w:szCs w:val="18"/>
                <w:lang w:val="en-IN"/>
              </w:rPr>
              <w:t>SiC</w:t>
            </w:r>
            <w:proofErr w:type="spellEnd"/>
            <w:r w:rsidRPr="001C7F3B">
              <w:rPr>
                <w:color w:val="000000"/>
                <w:sz w:val="18"/>
                <w:szCs w:val="18"/>
                <w:lang w:val="en-IN"/>
              </w:rPr>
              <w:t xml:space="preserve">, </w:t>
            </w:r>
            <w:proofErr w:type="spellStart"/>
            <w:r w:rsidRPr="001C7F3B">
              <w:rPr>
                <w:color w:val="000000"/>
                <w:sz w:val="18"/>
                <w:szCs w:val="18"/>
                <w:lang w:val="en-IN"/>
              </w:rPr>
              <w:t>GaN</w:t>
            </w:r>
            <w:proofErr w:type="spellEnd"/>
            <w:r w:rsidRPr="001C7F3B">
              <w:rPr>
                <w:color w:val="000000"/>
                <w:sz w:val="18"/>
                <w:szCs w:val="18"/>
                <w:lang w:val="en-IN"/>
              </w:rPr>
              <w:t>), Advantages and challenges</w:t>
            </w:r>
          </w:p>
          <w:p w14:paraId="44226007" w14:textId="77777777" w:rsidR="00DD50AA" w:rsidRPr="001C7F3B" w:rsidRDefault="00DD50AA" w:rsidP="00DF7F96">
            <w:pPr>
              <w:contextualSpacing/>
              <w:rPr>
                <w:color w:val="000000"/>
                <w:sz w:val="18"/>
                <w:szCs w:val="18"/>
                <w:lang w:val="en-IN"/>
              </w:rPr>
            </w:pPr>
            <w:r w:rsidRPr="001C7F3B">
              <w:rPr>
                <w:color w:val="000000"/>
                <w:sz w:val="18"/>
                <w:szCs w:val="18"/>
                <w:lang w:val="en-IN"/>
              </w:rPr>
              <w:t>Integration and Application of High-Power Devices: Power modules and converters, Applications in renewable energy and electric vehicles</w:t>
            </w:r>
          </w:p>
          <w:p w14:paraId="75CAD7D6" w14:textId="77777777" w:rsidR="00DD50AA" w:rsidRPr="001C7F3B" w:rsidRDefault="00DD50AA" w:rsidP="00DF7F96">
            <w:pPr>
              <w:contextualSpacing/>
              <w:rPr>
                <w:sz w:val="18"/>
                <w:szCs w:val="18"/>
              </w:rPr>
            </w:pPr>
            <w:r w:rsidRPr="001C7F3B">
              <w:rPr>
                <w:color w:val="000000"/>
                <w:sz w:val="18"/>
                <w:szCs w:val="18"/>
                <w:lang w:val="en-IN"/>
              </w:rPr>
              <w:t>Recent Advances and Research Trends: Innovations in high-power device technology,</w:t>
            </w:r>
          </w:p>
        </w:tc>
      </w:tr>
      <w:tr w:rsidR="00DD50AA" w:rsidRPr="001C7F3B" w14:paraId="049C3894"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1B50A6B"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 xml:space="preserve"> </w:t>
            </w:r>
            <w:proofErr w:type="spellStart"/>
            <w:r>
              <w:rPr>
                <w:b/>
                <w:bCs/>
                <w:color w:val="000000"/>
                <w:sz w:val="18"/>
                <w:szCs w:val="18"/>
              </w:rPr>
              <w:t>Learnng</w:t>
            </w:r>
            <w:proofErr w:type="spellEnd"/>
            <w:r>
              <w:rPr>
                <w:b/>
                <w:bCs/>
                <w:color w:val="000000"/>
                <w:sz w:val="18"/>
                <w:szCs w:val="18"/>
              </w:rPr>
              <w:t xml:space="preserve"> Outcome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95D8AA2" w14:textId="77777777" w:rsidR="00DD50AA" w:rsidRPr="001C7F3B" w:rsidRDefault="00DD50AA" w:rsidP="00DF7F96">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DD50AA" w:rsidRPr="001C7F3B" w14:paraId="07F985D6"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833436E"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AEBF9B" w14:textId="77777777" w:rsidR="00DD50AA" w:rsidRPr="001C7F3B" w:rsidRDefault="00DD50AA" w:rsidP="00DF7F96">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DD50AA" w:rsidRPr="001C7F3B" w14:paraId="1BCCCAB4" w14:textId="77777777" w:rsidTr="00DF7F96">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902522" w14:textId="77777777" w:rsidR="00DD50AA" w:rsidRPr="001C7F3B" w:rsidRDefault="00DD50AA" w:rsidP="00DF7F96">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ED3A47" w14:textId="77777777" w:rsidR="00DD50AA" w:rsidRPr="001C7F3B" w:rsidRDefault="00DD50AA" w:rsidP="00DF7F96">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65E1A715" w14:textId="77777777" w:rsidR="00DD50AA" w:rsidRPr="001C7F3B" w:rsidRDefault="00DD50AA" w:rsidP="00DF7F96">
            <w:pPr>
              <w:pStyle w:val="NormalWeb"/>
              <w:numPr>
                <w:ilvl w:val="0"/>
                <w:numId w:val="10"/>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"Power Semiconductor Devices" by B. Jayant </w:t>
            </w:r>
            <w:proofErr w:type="spellStart"/>
            <w:r w:rsidRPr="001C7F3B">
              <w:rPr>
                <w:color w:val="000000" w:themeColor="text1"/>
                <w:sz w:val="18"/>
                <w:szCs w:val="18"/>
              </w:rPr>
              <w:t>Baliga</w:t>
            </w:r>
            <w:proofErr w:type="spellEnd"/>
            <w:r w:rsidRPr="001C7F3B">
              <w:rPr>
                <w:color w:val="000000" w:themeColor="text1"/>
                <w:sz w:val="18"/>
                <w:szCs w:val="18"/>
              </w:rPr>
              <w:t>, Edition: 1</w:t>
            </w:r>
            <w:proofErr w:type="gramStart"/>
            <w:r w:rsidRPr="001C7F3B">
              <w:rPr>
                <w:color w:val="000000" w:themeColor="text1"/>
                <w:sz w:val="18"/>
                <w:szCs w:val="18"/>
              </w:rPr>
              <w:t>st ,</w:t>
            </w:r>
            <w:proofErr w:type="gramEnd"/>
            <w:r w:rsidRPr="001C7F3B">
              <w:rPr>
                <w:color w:val="000000" w:themeColor="text1"/>
                <w:sz w:val="18"/>
                <w:szCs w:val="18"/>
              </w:rPr>
              <w:t xml:space="preserve">      Publisher: PWS Publishing Company, Year: 1995</w:t>
            </w:r>
          </w:p>
          <w:p w14:paraId="1CD3C30C" w14:textId="77777777" w:rsidR="00DD50AA" w:rsidRPr="001C7F3B" w:rsidRDefault="00DD50AA" w:rsidP="00DF7F96">
            <w:pPr>
              <w:pStyle w:val="NormalWeb"/>
              <w:numPr>
                <w:ilvl w:val="0"/>
                <w:numId w:val="10"/>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 "Fundamentals of Power Semiconductor Devices" by B. Jayant </w:t>
            </w:r>
            <w:proofErr w:type="spellStart"/>
            <w:r w:rsidRPr="001C7F3B">
              <w:rPr>
                <w:color w:val="000000" w:themeColor="text1"/>
                <w:sz w:val="18"/>
                <w:szCs w:val="18"/>
              </w:rPr>
              <w:t>Baliga</w:t>
            </w:r>
            <w:proofErr w:type="spellEnd"/>
            <w:r w:rsidRPr="001C7F3B">
              <w:rPr>
                <w:color w:val="000000" w:themeColor="text1"/>
                <w:sz w:val="18"/>
                <w:szCs w:val="18"/>
              </w:rPr>
              <w:t xml:space="preserve">, </w:t>
            </w:r>
            <w:r w:rsidRPr="001C7F3B">
              <w:rPr>
                <w:color w:val="000000" w:themeColor="text1"/>
                <w:sz w:val="18"/>
                <w:szCs w:val="18"/>
              </w:rPr>
              <w:tab/>
              <w:t>Edition: 2nd, Publisher: Springer, Year: 2010</w:t>
            </w:r>
          </w:p>
          <w:p w14:paraId="02EE64DA" w14:textId="77777777" w:rsidR="00DD50AA" w:rsidRPr="001C7F3B" w:rsidRDefault="00DD50AA" w:rsidP="00DF7F96">
            <w:pPr>
              <w:pStyle w:val="NormalWeb"/>
              <w:numPr>
                <w:ilvl w:val="0"/>
                <w:numId w:val="10"/>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"Semiconductor Power Devices: Physics, Characteristics, Reliability" by Josef Lutz, Heinrich </w:t>
            </w:r>
            <w:proofErr w:type="spellStart"/>
            <w:r w:rsidRPr="001C7F3B">
              <w:rPr>
                <w:color w:val="000000" w:themeColor="text1"/>
                <w:sz w:val="18"/>
                <w:szCs w:val="18"/>
              </w:rPr>
              <w:t>Schlangenotto</w:t>
            </w:r>
            <w:proofErr w:type="spellEnd"/>
            <w:r w:rsidRPr="001C7F3B">
              <w:rPr>
                <w:color w:val="000000" w:themeColor="text1"/>
                <w:sz w:val="18"/>
                <w:szCs w:val="18"/>
              </w:rPr>
              <w:t xml:space="preserve">, Uwe Scheuermann, Rik De </w:t>
            </w:r>
            <w:proofErr w:type="spellStart"/>
            <w:r w:rsidRPr="001C7F3B">
              <w:rPr>
                <w:color w:val="000000" w:themeColor="text1"/>
                <w:sz w:val="18"/>
                <w:szCs w:val="18"/>
              </w:rPr>
              <w:t>Doncker</w:t>
            </w:r>
            <w:proofErr w:type="spellEnd"/>
            <w:r w:rsidRPr="001C7F3B">
              <w:rPr>
                <w:color w:val="000000" w:themeColor="text1"/>
                <w:sz w:val="18"/>
                <w:szCs w:val="18"/>
              </w:rPr>
              <w:t>, Edition: 2nd, Publisher: Springer</w:t>
            </w:r>
          </w:p>
          <w:p w14:paraId="0E9FA93C" w14:textId="77777777" w:rsidR="00DD50AA" w:rsidRPr="001C7F3B" w:rsidRDefault="00DD50AA" w:rsidP="00DF7F96">
            <w:pPr>
              <w:pStyle w:val="NormalWeb"/>
              <w:numPr>
                <w:ilvl w:val="0"/>
                <w:numId w:val="10"/>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"Power Electronics: Converters, Applications, and Design" by Ned Mohan, Tore M. </w:t>
            </w:r>
            <w:proofErr w:type="spellStart"/>
            <w:r w:rsidRPr="001C7F3B">
              <w:rPr>
                <w:color w:val="000000" w:themeColor="text1"/>
                <w:sz w:val="18"/>
                <w:szCs w:val="18"/>
              </w:rPr>
              <w:t>Undeland</w:t>
            </w:r>
            <w:proofErr w:type="spellEnd"/>
            <w:r w:rsidRPr="001C7F3B">
              <w:rPr>
                <w:color w:val="000000" w:themeColor="text1"/>
                <w:sz w:val="18"/>
                <w:szCs w:val="18"/>
              </w:rPr>
              <w:t>, William P. Robbins, Edition: 3rd, Publisher: Wiley, Year: 2002</w:t>
            </w:r>
          </w:p>
          <w:p w14:paraId="1E2C1275" w14:textId="77777777" w:rsidR="00DD50AA" w:rsidRPr="001C7F3B" w:rsidRDefault="00DD50AA" w:rsidP="00DF7F96">
            <w:pPr>
              <w:pStyle w:val="NormalWeb"/>
              <w:numPr>
                <w:ilvl w:val="0"/>
                <w:numId w:val="10"/>
              </w:numPr>
              <w:spacing w:before="0" w:beforeAutospacing="0" w:after="0" w:afterAutospacing="0"/>
              <w:contextualSpacing/>
              <w:jc w:val="both"/>
              <w:rPr>
                <w:color w:val="000000" w:themeColor="text1"/>
                <w:sz w:val="18"/>
                <w:szCs w:val="18"/>
              </w:rPr>
            </w:pPr>
            <w:r w:rsidRPr="001C7F3B">
              <w:rPr>
                <w:color w:val="000000" w:themeColor="text1"/>
                <w:sz w:val="18"/>
                <w:szCs w:val="18"/>
              </w:rPr>
              <w:t xml:space="preserve">"Wide Bandgap Semiconductor Power Devices: Materials, Physics, Design, and Applications" by B. Jayant </w:t>
            </w:r>
            <w:proofErr w:type="spellStart"/>
            <w:r w:rsidRPr="001C7F3B">
              <w:rPr>
                <w:color w:val="000000" w:themeColor="text1"/>
                <w:sz w:val="18"/>
                <w:szCs w:val="18"/>
              </w:rPr>
              <w:t>Baliga</w:t>
            </w:r>
            <w:proofErr w:type="spellEnd"/>
            <w:r w:rsidRPr="001C7F3B">
              <w:rPr>
                <w:color w:val="000000" w:themeColor="text1"/>
                <w:sz w:val="18"/>
                <w:szCs w:val="18"/>
              </w:rPr>
              <w:t>, Publisher: Woodhead Publishing, Year: 2018</w:t>
            </w:r>
          </w:p>
        </w:tc>
      </w:tr>
    </w:tbl>
    <w:p w14:paraId="1A8917B6" w14:textId="20DE18F9" w:rsidR="00B43C23" w:rsidRDefault="00B43C23"/>
    <w:p w14:paraId="4722F1E1" w14:textId="77777777" w:rsidR="00356C04" w:rsidRDefault="00356C04">
      <w:pPr>
        <w:spacing w:after="160" w:line="259" w:lineRule="auto"/>
      </w:pPr>
      <w: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356C04" w:rsidRPr="00E17269" w14:paraId="30594C23"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A612E4"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82F799C" w14:textId="77777777" w:rsidR="00356C04" w:rsidRPr="00E17269" w:rsidRDefault="00356C04" w:rsidP="00467987">
            <w:pPr>
              <w:pStyle w:val="NormalWeb"/>
              <w:spacing w:before="0" w:beforeAutospacing="0" w:after="0" w:afterAutospacing="0"/>
              <w:contextualSpacing/>
              <w:jc w:val="both"/>
              <w:rPr>
                <w:sz w:val="18"/>
                <w:szCs w:val="18"/>
              </w:rPr>
            </w:pPr>
            <w:r>
              <w:rPr>
                <w:b/>
                <w:bCs/>
                <w:sz w:val="18"/>
                <w:szCs w:val="18"/>
              </w:rPr>
              <w:t>EC6208</w:t>
            </w:r>
          </w:p>
        </w:tc>
      </w:tr>
      <w:tr w:rsidR="00356C04" w:rsidRPr="00E17269" w14:paraId="2DE22EB1"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CCA94DB"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2BD93F7"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L-T-P-C: 3-0-0-3</w:t>
            </w:r>
          </w:p>
        </w:tc>
      </w:tr>
      <w:tr w:rsidR="00356C04" w:rsidRPr="00E17269" w14:paraId="1A75273F"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9260C79"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B9656F" w14:textId="77777777" w:rsidR="00356C04" w:rsidRPr="00E17269" w:rsidRDefault="00356C04" w:rsidP="00467987">
            <w:pPr>
              <w:pStyle w:val="NormalWeb"/>
              <w:spacing w:before="0" w:beforeAutospacing="0" w:after="0" w:afterAutospacing="0"/>
              <w:contextualSpacing/>
              <w:jc w:val="both"/>
              <w:rPr>
                <w:sz w:val="18"/>
                <w:szCs w:val="18"/>
              </w:rPr>
            </w:pPr>
            <w:r w:rsidRPr="00E17269">
              <w:rPr>
                <w:sz w:val="20"/>
                <w:szCs w:val="20"/>
              </w:rPr>
              <w:t>Generative AI for Video Surveillance System</w:t>
            </w:r>
          </w:p>
        </w:tc>
      </w:tr>
      <w:tr w:rsidR="00356C04" w:rsidRPr="00E17269" w14:paraId="12D12D68" w14:textId="77777777" w:rsidTr="00467987">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B6F6026"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C8577E" w14:textId="77777777" w:rsidR="00356C04" w:rsidRPr="00E17269" w:rsidRDefault="00356C04" w:rsidP="00467987">
            <w:pPr>
              <w:pStyle w:val="NormalWeb"/>
              <w:spacing w:before="0" w:beforeAutospacing="0" w:after="0" w:afterAutospacing="0"/>
              <w:contextualSpacing/>
              <w:jc w:val="both"/>
              <w:rPr>
                <w:sz w:val="18"/>
                <w:szCs w:val="18"/>
              </w:rPr>
            </w:pPr>
            <w:r w:rsidRPr="00E17269">
              <w:rPr>
                <w:sz w:val="18"/>
                <w:szCs w:val="18"/>
              </w:rPr>
              <w:t>Lectures</w:t>
            </w:r>
          </w:p>
        </w:tc>
      </w:tr>
      <w:tr w:rsidR="00356C04" w:rsidRPr="00E17269" w14:paraId="69614538"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DC79DD5"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FEF747" w14:textId="77777777" w:rsidR="00356C04" w:rsidRPr="00E17269" w:rsidRDefault="00356C04" w:rsidP="00467987">
            <w:pPr>
              <w:pStyle w:val="NormalWeb"/>
              <w:spacing w:before="0" w:beforeAutospacing="0" w:after="0" w:afterAutospacing="0"/>
              <w:contextualSpacing/>
              <w:jc w:val="both"/>
              <w:rPr>
                <w:sz w:val="18"/>
                <w:szCs w:val="18"/>
              </w:rPr>
            </w:pPr>
            <w:r w:rsidRPr="00E17269">
              <w:rPr>
                <w:sz w:val="18"/>
                <w:szCs w:val="18"/>
              </w:rPr>
              <w:t>Complies with Program Goals 6 and 7</w:t>
            </w:r>
          </w:p>
        </w:tc>
      </w:tr>
      <w:tr w:rsidR="00356C04" w:rsidRPr="00E17269" w14:paraId="38965F27" w14:textId="77777777" w:rsidTr="00467987">
        <w:trPr>
          <w:trHeight w:val="417"/>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3A95ADF"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30FFB93" w14:textId="77777777" w:rsidR="00356C04" w:rsidRPr="00E17269" w:rsidRDefault="00356C04" w:rsidP="00467987">
            <w:pPr>
              <w:jc w:val="both"/>
              <w:rPr>
                <w:sz w:val="18"/>
              </w:rPr>
            </w:pPr>
            <w:r w:rsidRPr="00E17269">
              <w:rPr>
                <w:sz w:val="18"/>
              </w:rPr>
              <w:t>This course introduces students to the theoretical foundations and practical applications of generative artificial intelligence (AI) in video surveillance systems. Students will learn about various generative models and their applications in video synthesis, anomaly detection, and activity recognition within surveillance scenarios.</w:t>
            </w:r>
          </w:p>
          <w:p w14:paraId="3732F2B8" w14:textId="77777777" w:rsidR="00356C04" w:rsidRPr="00E17269" w:rsidRDefault="00356C04" w:rsidP="00467987">
            <w:pPr>
              <w:pStyle w:val="NormalWeb"/>
              <w:spacing w:before="0" w:beforeAutospacing="0" w:after="0" w:afterAutospacing="0"/>
              <w:contextualSpacing/>
              <w:jc w:val="both"/>
              <w:rPr>
                <w:sz w:val="18"/>
                <w:szCs w:val="18"/>
              </w:rPr>
            </w:pPr>
          </w:p>
        </w:tc>
      </w:tr>
      <w:tr w:rsidR="00356C04" w:rsidRPr="00E17269" w14:paraId="46227FDD" w14:textId="77777777" w:rsidTr="00467987">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BCD1AA1"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6838CED" w14:textId="77777777" w:rsidR="00356C04" w:rsidRPr="00E17269" w:rsidRDefault="00356C04" w:rsidP="00467987">
            <w:pPr>
              <w:jc w:val="both"/>
              <w:rPr>
                <w:b/>
                <w:sz w:val="18"/>
                <w:szCs w:val="18"/>
              </w:rPr>
            </w:pPr>
            <w:r w:rsidRPr="00E17269">
              <w:rPr>
                <w:b/>
                <w:bCs/>
                <w:sz w:val="18"/>
                <w:szCs w:val="18"/>
              </w:rPr>
              <w:t>Module 1: Image and Video Processing</w:t>
            </w:r>
          </w:p>
          <w:p w14:paraId="7FC20C14" w14:textId="77777777" w:rsidR="00356C04" w:rsidRPr="00E17269" w:rsidRDefault="00356C04" w:rsidP="00356C04">
            <w:pPr>
              <w:numPr>
                <w:ilvl w:val="0"/>
                <w:numId w:val="21"/>
              </w:numPr>
              <w:spacing w:line="259" w:lineRule="auto"/>
              <w:jc w:val="both"/>
              <w:rPr>
                <w:sz w:val="18"/>
                <w:szCs w:val="18"/>
              </w:rPr>
            </w:pPr>
            <w:r w:rsidRPr="00E17269">
              <w:rPr>
                <w:sz w:val="18"/>
                <w:szCs w:val="18"/>
              </w:rPr>
              <w:t>Basics of Image Processing</w:t>
            </w:r>
          </w:p>
          <w:p w14:paraId="52564D02" w14:textId="77777777" w:rsidR="00356C04" w:rsidRPr="00E17269" w:rsidRDefault="00356C04" w:rsidP="00356C04">
            <w:pPr>
              <w:numPr>
                <w:ilvl w:val="0"/>
                <w:numId w:val="21"/>
              </w:numPr>
              <w:spacing w:line="259" w:lineRule="auto"/>
              <w:jc w:val="both"/>
              <w:rPr>
                <w:sz w:val="18"/>
                <w:szCs w:val="18"/>
              </w:rPr>
            </w:pPr>
            <w:r w:rsidRPr="00E17269">
              <w:rPr>
                <w:sz w:val="18"/>
                <w:szCs w:val="18"/>
              </w:rPr>
              <w:t>Basics of Video Compression and Motion Analysis</w:t>
            </w:r>
          </w:p>
          <w:p w14:paraId="53D51560" w14:textId="77777777" w:rsidR="00356C04" w:rsidRPr="00E17269" w:rsidRDefault="00356C04" w:rsidP="00356C04">
            <w:pPr>
              <w:numPr>
                <w:ilvl w:val="0"/>
                <w:numId w:val="21"/>
              </w:numPr>
              <w:spacing w:line="259" w:lineRule="auto"/>
              <w:jc w:val="both"/>
              <w:rPr>
                <w:sz w:val="18"/>
                <w:szCs w:val="18"/>
              </w:rPr>
            </w:pPr>
            <w:r w:rsidRPr="00E17269">
              <w:rPr>
                <w:sz w:val="18"/>
                <w:szCs w:val="18"/>
              </w:rPr>
              <w:t>Background Modelling</w:t>
            </w:r>
          </w:p>
          <w:p w14:paraId="30A1E0F0" w14:textId="77777777" w:rsidR="00356C04" w:rsidRPr="00E17269" w:rsidRDefault="00356C04" w:rsidP="00356C04">
            <w:pPr>
              <w:numPr>
                <w:ilvl w:val="0"/>
                <w:numId w:val="21"/>
              </w:numPr>
              <w:spacing w:line="259" w:lineRule="auto"/>
              <w:jc w:val="both"/>
              <w:rPr>
                <w:sz w:val="18"/>
                <w:szCs w:val="18"/>
              </w:rPr>
            </w:pPr>
            <w:r w:rsidRPr="00E17269">
              <w:rPr>
                <w:sz w:val="18"/>
                <w:szCs w:val="18"/>
              </w:rPr>
              <w:t>Object detection and classification</w:t>
            </w:r>
          </w:p>
          <w:p w14:paraId="4D3F2197" w14:textId="77777777" w:rsidR="00356C04" w:rsidRPr="00E17269" w:rsidRDefault="00356C04" w:rsidP="00356C04">
            <w:pPr>
              <w:numPr>
                <w:ilvl w:val="0"/>
                <w:numId w:val="21"/>
              </w:numPr>
              <w:spacing w:line="259" w:lineRule="auto"/>
              <w:jc w:val="both"/>
              <w:rPr>
                <w:sz w:val="18"/>
                <w:szCs w:val="18"/>
              </w:rPr>
            </w:pPr>
            <w:r w:rsidRPr="00E17269">
              <w:rPr>
                <w:sz w:val="18"/>
                <w:szCs w:val="18"/>
              </w:rPr>
              <w:t>Human Activity Recognition</w:t>
            </w:r>
          </w:p>
          <w:p w14:paraId="09F885DC" w14:textId="77777777" w:rsidR="00356C04" w:rsidRPr="00E17269" w:rsidRDefault="00356C04" w:rsidP="00356C04">
            <w:pPr>
              <w:numPr>
                <w:ilvl w:val="0"/>
                <w:numId w:val="21"/>
              </w:numPr>
              <w:spacing w:line="259" w:lineRule="auto"/>
              <w:jc w:val="both"/>
              <w:rPr>
                <w:sz w:val="18"/>
                <w:szCs w:val="18"/>
              </w:rPr>
            </w:pPr>
            <w:r w:rsidRPr="00E17269">
              <w:rPr>
                <w:sz w:val="18"/>
                <w:szCs w:val="18"/>
              </w:rPr>
              <w:t>Video Object Tracking</w:t>
            </w:r>
          </w:p>
          <w:p w14:paraId="1E3400E5" w14:textId="77777777" w:rsidR="00356C04" w:rsidRPr="00E17269" w:rsidRDefault="00356C04" w:rsidP="00467987">
            <w:pPr>
              <w:jc w:val="both"/>
              <w:rPr>
                <w:sz w:val="18"/>
                <w:szCs w:val="18"/>
              </w:rPr>
            </w:pPr>
          </w:p>
          <w:p w14:paraId="4C131EF7" w14:textId="77777777" w:rsidR="00356C04" w:rsidRPr="00E17269" w:rsidRDefault="00356C04" w:rsidP="00467987">
            <w:pPr>
              <w:jc w:val="both"/>
              <w:rPr>
                <w:b/>
                <w:sz w:val="18"/>
                <w:szCs w:val="18"/>
              </w:rPr>
            </w:pPr>
            <w:r w:rsidRPr="00E17269">
              <w:rPr>
                <w:b/>
                <w:bCs/>
                <w:sz w:val="18"/>
                <w:szCs w:val="18"/>
              </w:rPr>
              <w:t>Module 2: Video Surveillance Systems</w:t>
            </w:r>
          </w:p>
          <w:p w14:paraId="1497D867" w14:textId="77777777" w:rsidR="00356C04" w:rsidRPr="00E17269" w:rsidRDefault="00356C04" w:rsidP="00356C04">
            <w:pPr>
              <w:pStyle w:val="ListParagraph"/>
              <w:numPr>
                <w:ilvl w:val="0"/>
                <w:numId w:val="27"/>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Foreground and Background Detection</w:t>
            </w:r>
          </w:p>
          <w:p w14:paraId="2055A5C3" w14:textId="77777777" w:rsidR="00356C04" w:rsidRPr="00E17269" w:rsidRDefault="00356C04" w:rsidP="00356C04">
            <w:pPr>
              <w:pStyle w:val="ListParagraph"/>
              <w:numPr>
                <w:ilvl w:val="0"/>
                <w:numId w:val="27"/>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Segmentation and Tracking</w:t>
            </w:r>
          </w:p>
          <w:p w14:paraId="10C4E21D" w14:textId="77777777" w:rsidR="00356C04" w:rsidRPr="00E17269" w:rsidRDefault="00356C04" w:rsidP="00356C04">
            <w:pPr>
              <w:pStyle w:val="ListParagraph"/>
              <w:numPr>
                <w:ilvl w:val="0"/>
                <w:numId w:val="27"/>
              </w:numPr>
              <w:spacing w:after="0" w:line="259" w:lineRule="auto"/>
              <w:jc w:val="both"/>
              <w:rPr>
                <w:rFonts w:ascii="Times New Roman" w:hAnsi="Times New Roman" w:cs="Times New Roman"/>
                <w:sz w:val="18"/>
                <w:szCs w:val="18"/>
              </w:rPr>
            </w:pPr>
            <w:proofErr w:type="spellStart"/>
            <w:r w:rsidRPr="00E17269">
              <w:rPr>
                <w:rFonts w:ascii="Times New Roman" w:hAnsi="Times New Roman" w:cs="Times New Roman"/>
                <w:sz w:val="18"/>
                <w:szCs w:val="18"/>
              </w:rPr>
              <w:t>Behaviour</w:t>
            </w:r>
            <w:proofErr w:type="spellEnd"/>
            <w:r w:rsidRPr="00E17269">
              <w:rPr>
                <w:rFonts w:ascii="Times New Roman" w:hAnsi="Times New Roman" w:cs="Times New Roman"/>
                <w:sz w:val="18"/>
                <w:szCs w:val="18"/>
              </w:rPr>
              <w:t xml:space="preserve"> analysis of individuals and groups</w:t>
            </w:r>
          </w:p>
          <w:p w14:paraId="6C2335D2" w14:textId="77777777" w:rsidR="00356C04" w:rsidRPr="00E17269" w:rsidRDefault="00356C04" w:rsidP="00356C04">
            <w:pPr>
              <w:pStyle w:val="ListParagraph"/>
              <w:numPr>
                <w:ilvl w:val="0"/>
                <w:numId w:val="27"/>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Static and Dynamic analysis of crowds</w:t>
            </w:r>
          </w:p>
          <w:p w14:paraId="1DD4977A" w14:textId="77777777" w:rsidR="00356C04" w:rsidRPr="00E17269" w:rsidRDefault="00356C04" w:rsidP="00467987">
            <w:pPr>
              <w:ind w:left="720"/>
              <w:jc w:val="both"/>
              <w:rPr>
                <w:sz w:val="18"/>
                <w:szCs w:val="18"/>
              </w:rPr>
            </w:pPr>
          </w:p>
          <w:p w14:paraId="7FC3E33B" w14:textId="77777777" w:rsidR="00356C04" w:rsidRPr="00E17269" w:rsidRDefault="00356C04" w:rsidP="00467987">
            <w:pPr>
              <w:jc w:val="both"/>
              <w:rPr>
                <w:b/>
                <w:sz w:val="18"/>
                <w:szCs w:val="18"/>
              </w:rPr>
            </w:pPr>
            <w:r w:rsidRPr="00E17269">
              <w:rPr>
                <w:b/>
                <w:bCs/>
                <w:sz w:val="18"/>
                <w:szCs w:val="18"/>
              </w:rPr>
              <w:t>Module 3: Introduction to Generative AI</w:t>
            </w:r>
          </w:p>
          <w:p w14:paraId="18F14C51" w14:textId="77777777" w:rsidR="00356C04" w:rsidRPr="00E17269" w:rsidRDefault="00356C04" w:rsidP="00356C04">
            <w:pPr>
              <w:numPr>
                <w:ilvl w:val="0"/>
                <w:numId w:val="21"/>
              </w:numPr>
              <w:spacing w:line="259" w:lineRule="auto"/>
              <w:jc w:val="both"/>
              <w:rPr>
                <w:sz w:val="18"/>
                <w:szCs w:val="18"/>
              </w:rPr>
            </w:pPr>
            <w:r w:rsidRPr="00E17269">
              <w:rPr>
                <w:sz w:val="18"/>
                <w:szCs w:val="18"/>
              </w:rPr>
              <w:t>Overview of generative AI and its applications</w:t>
            </w:r>
          </w:p>
          <w:p w14:paraId="7C0978E4" w14:textId="77777777" w:rsidR="00356C04" w:rsidRPr="00E17269" w:rsidRDefault="00356C04" w:rsidP="00356C04">
            <w:pPr>
              <w:numPr>
                <w:ilvl w:val="0"/>
                <w:numId w:val="21"/>
              </w:numPr>
              <w:spacing w:line="259" w:lineRule="auto"/>
              <w:jc w:val="both"/>
              <w:rPr>
                <w:sz w:val="18"/>
                <w:szCs w:val="18"/>
              </w:rPr>
            </w:pPr>
            <w:r w:rsidRPr="00E17269">
              <w:rPr>
                <w:sz w:val="18"/>
                <w:szCs w:val="18"/>
              </w:rPr>
              <w:t>Introduction to generative models</w:t>
            </w:r>
          </w:p>
          <w:p w14:paraId="126FCF3F" w14:textId="77777777" w:rsidR="00356C04" w:rsidRPr="00E17269" w:rsidRDefault="00356C04" w:rsidP="00356C04">
            <w:pPr>
              <w:numPr>
                <w:ilvl w:val="0"/>
                <w:numId w:val="21"/>
              </w:numPr>
              <w:spacing w:line="259" w:lineRule="auto"/>
              <w:jc w:val="both"/>
              <w:rPr>
                <w:sz w:val="18"/>
                <w:szCs w:val="18"/>
              </w:rPr>
            </w:pPr>
            <w:r w:rsidRPr="00E17269">
              <w:rPr>
                <w:sz w:val="18"/>
                <w:szCs w:val="18"/>
              </w:rPr>
              <w:t>Key concepts: generative models vs. discriminative models, probability distributions</w:t>
            </w:r>
          </w:p>
          <w:p w14:paraId="666E66A5" w14:textId="77777777" w:rsidR="00356C04" w:rsidRPr="00E17269" w:rsidRDefault="00356C04" w:rsidP="00467987">
            <w:pPr>
              <w:jc w:val="both"/>
              <w:rPr>
                <w:b/>
                <w:sz w:val="18"/>
                <w:szCs w:val="18"/>
              </w:rPr>
            </w:pPr>
            <w:r w:rsidRPr="00E17269">
              <w:rPr>
                <w:b/>
                <w:sz w:val="18"/>
                <w:szCs w:val="18"/>
              </w:rPr>
              <w:t> </w:t>
            </w:r>
          </w:p>
          <w:p w14:paraId="3464C213" w14:textId="77777777" w:rsidR="00356C04" w:rsidRPr="00E17269" w:rsidRDefault="00356C04" w:rsidP="00467987">
            <w:pPr>
              <w:jc w:val="both"/>
              <w:rPr>
                <w:b/>
                <w:sz w:val="18"/>
                <w:szCs w:val="18"/>
              </w:rPr>
            </w:pPr>
            <w:r w:rsidRPr="00E17269">
              <w:rPr>
                <w:b/>
                <w:bCs/>
                <w:sz w:val="18"/>
                <w:szCs w:val="18"/>
              </w:rPr>
              <w:t>Module 4: Fundamentals of Deep Learning</w:t>
            </w:r>
          </w:p>
          <w:p w14:paraId="18762F97" w14:textId="77777777" w:rsidR="00356C04" w:rsidRPr="00E17269" w:rsidRDefault="00356C04" w:rsidP="00356C04">
            <w:pPr>
              <w:numPr>
                <w:ilvl w:val="0"/>
                <w:numId w:val="22"/>
              </w:numPr>
              <w:spacing w:line="259" w:lineRule="auto"/>
              <w:jc w:val="both"/>
              <w:rPr>
                <w:sz w:val="18"/>
                <w:szCs w:val="18"/>
              </w:rPr>
            </w:pPr>
            <w:r w:rsidRPr="00E17269">
              <w:rPr>
                <w:sz w:val="18"/>
                <w:szCs w:val="18"/>
              </w:rPr>
              <w:t>Introduction to deep learning and neural networks</w:t>
            </w:r>
          </w:p>
          <w:p w14:paraId="090C81C9" w14:textId="77777777" w:rsidR="00356C04" w:rsidRPr="00E17269" w:rsidRDefault="00356C04" w:rsidP="00356C04">
            <w:pPr>
              <w:numPr>
                <w:ilvl w:val="0"/>
                <w:numId w:val="22"/>
              </w:numPr>
              <w:spacing w:line="259" w:lineRule="auto"/>
              <w:jc w:val="both"/>
              <w:rPr>
                <w:sz w:val="18"/>
                <w:szCs w:val="18"/>
              </w:rPr>
            </w:pPr>
            <w:r w:rsidRPr="00E17269">
              <w:rPr>
                <w:sz w:val="18"/>
                <w:szCs w:val="18"/>
              </w:rPr>
              <w:t>Training neural networks: backpropagation, optimization algorithms</w:t>
            </w:r>
          </w:p>
          <w:p w14:paraId="3FDBABE6" w14:textId="77777777" w:rsidR="00356C04" w:rsidRPr="00E17269" w:rsidRDefault="00356C04" w:rsidP="00356C04">
            <w:pPr>
              <w:numPr>
                <w:ilvl w:val="0"/>
                <w:numId w:val="22"/>
              </w:numPr>
              <w:spacing w:line="259" w:lineRule="auto"/>
              <w:jc w:val="both"/>
              <w:rPr>
                <w:sz w:val="18"/>
                <w:szCs w:val="18"/>
              </w:rPr>
            </w:pPr>
            <w:r w:rsidRPr="00E17269">
              <w:rPr>
                <w:sz w:val="18"/>
                <w:szCs w:val="18"/>
              </w:rPr>
              <w:t>Regularization techniques: dropout, L1/L2 regularization</w:t>
            </w:r>
          </w:p>
          <w:p w14:paraId="695E7304" w14:textId="77777777" w:rsidR="00356C04" w:rsidRPr="00E17269" w:rsidRDefault="00356C04" w:rsidP="00356C04">
            <w:pPr>
              <w:numPr>
                <w:ilvl w:val="0"/>
                <w:numId w:val="22"/>
              </w:numPr>
              <w:spacing w:line="259" w:lineRule="auto"/>
              <w:jc w:val="both"/>
              <w:rPr>
                <w:sz w:val="18"/>
                <w:szCs w:val="18"/>
              </w:rPr>
            </w:pPr>
            <w:r w:rsidRPr="00E17269">
              <w:rPr>
                <w:sz w:val="18"/>
                <w:szCs w:val="18"/>
              </w:rPr>
              <w:t xml:space="preserve">Convolutional Neural Networks (CNNs), Recurrent Neural Networks (RNNs) and </w:t>
            </w:r>
            <w:proofErr w:type="gramStart"/>
            <w:r w:rsidRPr="00E17269">
              <w:rPr>
                <w:sz w:val="18"/>
                <w:szCs w:val="18"/>
              </w:rPr>
              <w:t>Long and Short Term</w:t>
            </w:r>
            <w:proofErr w:type="gramEnd"/>
            <w:r w:rsidRPr="00E17269">
              <w:rPr>
                <w:sz w:val="18"/>
                <w:szCs w:val="18"/>
              </w:rPr>
              <w:t xml:space="preserve"> Memory (LSTM) for generative tasks</w:t>
            </w:r>
          </w:p>
          <w:p w14:paraId="676F3FD6" w14:textId="77777777" w:rsidR="00356C04" w:rsidRPr="00E17269" w:rsidRDefault="00356C04" w:rsidP="00467987">
            <w:pPr>
              <w:jc w:val="both"/>
              <w:rPr>
                <w:b/>
                <w:sz w:val="18"/>
                <w:szCs w:val="18"/>
              </w:rPr>
            </w:pPr>
            <w:r w:rsidRPr="00E17269">
              <w:rPr>
                <w:b/>
                <w:sz w:val="18"/>
                <w:szCs w:val="18"/>
              </w:rPr>
              <w:t> </w:t>
            </w:r>
          </w:p>
          <w:p w14:paraId="31F0D759" w14:textId="77777777" w:rsidR="00356C04" w:rsidRPr="00E17269" w:rsidRDefault="00356C04" w:rsidP="00467987">
            <w:pPr>
              <w:jc w:val="both"/>
              <w:rPr>
                <w:b/>
                <w:sz w:val="18"/>
                <w:szCs w:val="18"/>
              </w:rPr>
            </w:pPr>
            <w:r w:rsidRPr="00E17269">
              <w:rPr>
                <w:b/>
                <w:bCs/>
                <w:sz w:val="18"/>
                <w:szCs w:val="18"/>
              </w:rPr>
              <w:t>Module 5: Variational Autoencoders (VAEs)</w:t>
            </w:r>
          </w:p>
          <w:p w14:paraId="7F824CAB" w14:textId="77777777" w:rsidR="00356C04" w:rsidRPr="00E17269" w:rsidRDefault="00356C04" w:rsidP="00356C04">
            <w:pPr>
              <w:numPr>
                <w:ilvl w:val="0"/>
                <w:numId w:val="23"/>
              </w:numPr>
              <w:spacing w:line="259" w:lineRule="auto"/>
              <w:jc w:val="both"/>
              <w:rPr>
                <w:sz w:val="18"/>
                <w:szCs w:val="18"/>
              </w:rPr>
            </w:pPr>
            <w:r w:rsidRPr="00E17269">
              <w:rPr>
                <w:sz w:val="18"/>
                <w:szCs w:val="18"/>
              </w:rPr>
              <w:t>Introduction to autoencoders</w:t>
            </w:r>
          </w:p>
          <w:p w14:paraId="44C42612" w14:textId="77777777" w:rsidR="00356C04" w:rsidRPr="00E17269" w:rsidRDefault="00356C04" w:rsidP="00356C04">
            <w:pPr>
              <w:numPr>
                <w:ilvl w:val="0"/>
                <w:numId w:val="23"/>
              </w:numPr>
              <w:spacing w:line="259" w:lineRule="auto"/>
              <w:jc w:val="both"/>
              <w:rPr>
                <w:sz w:val="18"/>
                <w:szCs w:val="18"/>
              </w:rPr>
            </w:pPr>
            <w:r w:rsidRPr="00E17269">
              <w:rPr>
                <w:sz w:val="18"/>
                <w:szCs w:val="18"/>
              </w:rPr>
              <w:t>Understanding VAEs: encoder, decoder, and latent space</w:t>
            </w:r>
          </w:p>
          <w:p w14:paraId="33F55463" w14:textId="77777777" w:rsidR="00356C04" w:rsidRPr="00E17269" w:rsidRDefault="00356C04" w:rsidP="00356C04">
            <w:pPr>
              <w:numPr>
                <w:ilvl w:val="0"/>
                <w:numId w:val="23"/>
              </w:numPr>
              <w:spacing w:line="259" w:lineRule="auto"/>
              <w:jc w:val="both"/>
              <w:rPr>
                <w:sz w:val="18"/>
                <w:szCs w:val="18"/>
              </w:rPr>
            </w:pPr>
            <w:r w:rsidRPr="00E17269">
              <w:rPr>
                <w:sz w:val="18"/>
                <w:szCs w:val="18"/>
              </w:rPr>
              <w:t>Variational inference and the reparameterization trick</w:t>
            </w:r>
          </w:p>
          <w:p w14:paraId="65B31741" w14:textId="77777777" w:rsidR="00356C04" w:rsidRPr="00E17269" w:rsidRDefault="00356C04" w:rsidP="00356C04">
            <w:pPr>
              <w:numPr>
                <w:ilvl w:val="0"/>
                <w:numId w:val="23"/>
              </w:numPr>
              <w:spacing w:line="259" w:lineRule="auto"/>
              <w:jc w:val="both"/>
              <w:rPr>
                <w:sz w:val="18"/>
                <w:szCs w:val="18"/>
              </w:rPr>
            </w:pPr>
            <w:r w:rsidRPr="00E17269">
              <w:rPr>
                <w:sz w:val="18"/>
                <w:szCs w:val="18"/>
              </w:rPr>
              <w:t>Applications of VAEs: image generation, data compression</w:t>
            </w:r>
          </w:p>
          <w:p w14:paraId="229008C8" w14:textId="77777777" w:rsidR="00356C04" w:rsidRPr="00E17269" w:rsidRDefault="00356C04" w:rsidP="00467987">
            <w:pPr>
              <w:jc w:val="both"/>
              <w:rPr>
                <w:b/>
                <w:sz w:val="18"/>
                <w:szCs w:val="18"/>
              </w:rPr>
            </w:pPr>
            <w:r w:rsidRPr="00E17269">
              <w:rPr>
                <w:b/>
                <w:sz w:val="18"/>
                <w:szCs w:val="18"/>
              </w:rPr>
              <w:t> </w:t>
            </w:r>
          </w:p>
          <w:p w14:paraId="0AADB747" w14:textId="77777777" w:rsidR="00356C04" w:rsidRPr="00E17269" w:rsidRDefault="00356C04" w:rsidP="00467987">
            <w:pPr>
              <w:jc w:val="both"/>
              <w:rPr>
                <w:b/>
                <w:sz w:val="18"/>
                <w:szCs w:val="18"/>
              </w:rPr>
            </w:pPr>
            <w:r w:rsidRPr="00E17269">
              <w:rPr>
                <w:b/>
                <w:bCs/>
                <w:sz w:val="18"/>
                <w:szCs w:val="18"/>
              </w:rPr>
              <w:t>Module 6: Generative Adversarial Networks (GANs)</w:t>
            </w:r>
          </w:p>
          <w:p w14:paraId="455CD15F" w14:textId="77777777" w:rsidR="00356C04" w:rsidRPr="00E17269" w:rsidRDefault="00356C04" w:rsidP="00356C04">
            <w:pPr>
              <w:numPr>
                <w:ilvl w:val="0"/>
                <w:numId w:val="24"/>
              </w:numPr>
              <w:spacing w:line="259" w:lineRule="auto"/>
              <w:jc w:val="both"/>
              <w:rPr>
                <w:sz w:val="18"/>
                <w:szCs w:val="18"/>
              </w:rPr>
            </w:pPr>
            <w:r w:rsidRPr="00E17269">
              <w:rPr>
                <w:sz w:val="18"/>
                <w:szCs w:val="18"/>
              </w:rPr>
              <w:t>Introduction to GANs and their components (generator, discriminator)</w:t>
            </w:r>
          </w:p>
          <w:p w14:paraId="14D8F44B" w14:textId="77777777" w:rsidR="00356C04" w:rsidRPr="00E17269" w:rsidRDefault="00356C04" w:rsidP="00356C04">
            <w:pPr>
              <w:numPr>
                <w:ilvl w:val="0"/>
                <w:numId w:val="24"/>
              </w:numPr>
              <w:spacing w:line="259" w:lineRule="auto"/>
              <w:jc w:val="both"/>
              <w:rPr>
                <w:sz w:val="18"/>
                <w:szCs w:val="18"/>
              </w:rPr>
            </w:pPr>
            <w:r w:rsidRPr="00E17269">
              <w:rPr>
                <w:sz w:val="18"/>
                <w:szCs w:val="18"/>
              </w:rPr>
              <w:t>GAN training process: minimax game, adversarial loss</w:t>
            </w:r>
          </w:p>
          <w:p w14:paraId="62209F5C" w14:textId="77777777" w:rsidR="00356C04" w:rsidRPr="00E17269" w:rsidRDefault="00356C04" w:rsidP="00356C04">
            <w:pPr>
              <w:numPr>
                <w:ilvl w:val="0"/>
                <w:numId w:val="24"/>
              </w:numPr>
              <w:spacing w:line="259" w:lineRule="auto"/>
              <w:jc w:val="both"/>
              <w:rPr>
                <w:sz w:val="18"/>
                <w:szCs w:val="18"/>
              </w:rPr>
            </w:pPr>
            <w:r w:rsidRPr="00E17269">
              <w:rPr>
                <w:sz w:val="18"/>
                <w:szCs w:val="18"/>
              </w:rPr>
              <w:t>Architectural variations: DCGAN, WGAN, Conditional GAN, SR GAN, Cycle GAN</w:t>
            </w:r>
          </w:p>
          <w:p w14:paraId="188E7C84" w14:textId="77777777" w:rsidR="00356C04" w:rsidRPr="00E17269" w:rsidRDefault="00356C04" w:rsidP="00356C04">
            <w:pPr>
              <w:numPr>
                <w:ilvl w:val="0"/>
                <w:numId w:val="24"/>
              </w:numPr>
              <w:spacing w:line="259" w:lineRule="auto"/>
              <w:jc w:val="both"/>
              <w:rPr>
                <w:b/>
                <w:sz w:val="18"/>
                <w:szCs w:val="18"/>
              </w:rPr>
            </w:pPr>
            <w:r w:rsidRPr="00E17269">
              <w:rPr>
                <w:sz w:val="18"/>
                <w:szCs w:val="18"/>
              </w:rPr>
              <w:t>GAN applications: image synthesis, style transfer, super resolution</w:t>
            </w:r>
          </w:p>
          <w:p w14:paraId="2D4BA39A" w14:textId="77777777" w:rsidR="00356C04" w:rsidRPr="00E17269" w:rsidRDefault="00356C04" w:rsidP="00467987">
            <w:pPr>
              <w:jc w:val="both"/>
              <w:rPr>
                <w:b/>
                <w:sz w:val="18"/>
                <w:szCs w:val="18"/>
              </w:rPr>
            </w:pPr>
          </w:p>
          <w:p w14:paraId="49D02802" w14:textId="77777777" w:rsidR="00356C04" w:rsidRPr="00E17269" w:rsidRDefault="00356C04" w:rsidP="00467987">
            <w:pPr>
              <w:jc w:val="both"/>
              <w:rPr>
                <w:b/>
                <w:bCs/>
                <w:sz w:val="18"/>
                <w:szCs w:val="18"/>
              </w:rPr>
            </w:pPr>
            <w:r w:rsidRPr="00E17269">
              <w:rPr>
                <w:b/>
                <w:bCs/>
                <w:sz w:val="18"/>
                <w:szCs w:val="18"/>
              </w:rPr>
              <w:t>Module 7: Transformers</w:t>
            </w:r>
          </w:p>
          <w:p w14:paraId="519B9F21" w14:textId="77777777" w:rsidR="00356C04" w:rsidRPr="00E17269" w:rsidRDefault="00356C04" w:rsidP="00356C04">
            <w:pPr>
              <w:numPr>
                <w:ilvl w:val="0"/>
                <w:numId w:val="25"/>
              </w:numPr>
              <w:spacing w:line="259" w:lineRule="auto"/>
              <w:jc w:val="both"/>
              <w:rPr>
                <w:sz w:val="18"/>
                <w:szCs w:val="18"/>
              </w:rPr>
            </w:pPr>
            <w:r w:rsidRPr="00E17269">
              <w:rPr>
                <w:sz w:val="18"/>
                <w:szCs w:val="18"/>
              </w:rPr>
              <w:t>Introduction and Evolution: Explore Transformer evolution and key components.</w:t>
            </w:r>
          </w:p>
          <w:p w14:paraId="5A349CFD" w14:textId="77777777" w:rsidR="00356C04" w:rsidRPr="00E17269" w:rsidRDefault="00356C04" w:rsidP="00356C04">
            <w:pPr>
              <w:numPr>
                <w:ilvl w:val="0"/>
                <w:numId w:val="25"/>
              </w:numPr>
              <w:spacing w:line="259" w:lineRule="auto"/>
              <w:jc w:val="both"/>
              <w:rPr>
                <w:sz w:val="18"/>
                <w:szCs w:val="18"/>
              </w:rPr>
            </w:pPr>
            <w:r w:rsidRPr="00E17269">
              <w:rPr>
                <w:sz w:val="18"/>
                <w:szCs w:val="18"/>
              </w:rPr>
              <w:t>Transformer Architecture: Study encoder-decoder stacks and attention mechanisms.</w:t>
            </w:r>
          </w:p>
          <w:p w14:paraId="2F77743F" w14:textId="77777777" w:rsidR="00356C04" w:rsidRPr="00E17269" w:rsidRDefault="00356C04" w:rsidP="00356C04">
            <w:pPr>
              <w:numPr>
                <w:ilvl w:val="0"/>
                <w:numId w:val="25"/>
              </w:numPr>
              <w:spacing w:line="259" w:lineRule="auto"/>
              <w:jc w:val="both"/>
              <w:rPr>
                <w:sz w:val="18"/>
                <w:szCs w:val="18"/>
              </w:rPr>
            </w:pPr>
            <w:r w:rsidRPr="00E17269">
              <w:rPr>
                <w:sz w:val="18"/>
                <w:szCs w:val="18"/>
              </w:rPr>
              <w:t>Training Strategies: Compare pre-training, fine-tuning, and optimization techniques.</w:t>
            </w:r>
          </w:p>
          <w:p w14:paraId="14B362AA" w14:textId="77777777" w:rsidR="00356C04" w:rsidRPr="00E17269" w:rsidRDefault="00356C04" w:rsidP="00356C04">
            <w:pPr>
              <w:numPr>
                <w:ilvl w:val="0"/>
                <w:numId w:val="25"/>
              </w:numPr>
              <w:spacing w:line="259" w:lineRule="auto"/>
              <w:jc w:val="both"/>
              <w:rPr>
                <w:sz w:val="18"/>
                <w:szCs w:val="18"/>
              </w:rPr>
            </w:pPr>
            <w:r w:rsidRPr="00E17269">
              <w:rPr>
                <w:sz w:val="18"/>
                <w:szCs w:val="18"/>
              </w:rPr>
              <w:t>Applications: Examine text, image, and video generation tasks.</w:t>
            </w:r>
          </w:p>
          <w:p w14:paraId="40DCDC10" w14:textId="77777777" w:rsidR="00356C04" w:rsidRPr="00E17269" w:rsidRDefault="00356C04" w:rsidP="00356C04">
            <w:pPr>
              <w:numPr>
                <w:ilvl w:val="0"/>
                <w:numId w:val="25"/>
              </w:numPr>
              <w:spacing w:line="259" w:lineRule="auto"/>
              <w:jc w:val="both"/>
              <w:rPr>
                <w:sz w:val="18"/>
                <w:szCs w:val="18"/>
              </w:rPr>
            </w:pPr>
            <w:r w:rsidRPr="00E17269">
              <w:rPr>
                <w:sz w:val="18"/>
                <w:szCs w:val="18"/>
              </w:rPr>
              <w:t>Recent Trends: Review Vision Transformers, Video Vision Transformers, GPT, DALL-E and BERT.</w:t>
            </w:r>
          </w:p>
          <w:p w14:paraId="73F33683" w14:textId="77777777" w:rsidR="00356C04" w:rsidRPr="00E17269" w:rsidRDefault="00356C04" w:rsidP="00467987">
            <w:pPr>
              <w:ind w:left="720"/>
              <w:jc w:val="both"/>
              <w:rPr>
                <w:sz w:val="18"/>
                <w:szCs w:val="18"/>
              </w:rPr>
            </w:pPr>
          </w:p>
          <w:p w14:paraId="547F4496" w14:textId="77777777" w:rsidR="00356C04" w:rsidRPr="00E17269" w:rsidRDefault="00356C04" w:rsidP="00467987">
            <w:pPr>
              <w:jc w:val="both"/>
              <w:rPr>
                <w:b/>
                <w:sz w:val="18"/>
                <w:szCs w:val="18"/>
              </w:rPr>
            </w:pPr>
            <w:r w:rsidRPr="00E17269">
              <w:rPr>
                <w:b/>
                <w:sz w:val="18"/>
                <w:szCs w:val="18"/>
              </w:rPr>
              <w:t>Module 8: Hands-on Projects and Case Studies</w:t>
            </w:r>
          </w:p>
          <w:p w14:paraId="31771838" w14:textId="77777777" w:rsidR="00356C04" w:rsidRPr="00E17269" w:rsidRDefault="00356C04" w:rsidP="00467987">
            <w:pPr>
              <w:jc w:val="both"/>
              <w:rPr>
                <w:sz w:val="18"/>
                <w:szCs w:val="18"/>
              </w:rPr>
            </w:pPr>
          </w:p>
          <w:p w14:paraId="40E8DB22" w14:textId="77777777" w:rsidR="00356C04" w:rsidRPr="00E17269" w:rsidRDefault="00356C04" w:rsidP="00356C04">
            <w:pPr>
              <w:pStyle w:val="ListParagraph"/>
              <w:numPr>
                <w:ilvl w:val="0"/>
                <w:numId w:val="26"/>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 xml:space="preserve">Practical implementation of generative AI models using popular frameworks (e.g., TensorFlow, </w:t>
            </w:r>
            <w:proofErr w:type="spellStart"/>
            <w:r w:rsidRPr="00E17269">
              <w:rPr>
                <w:rFonts w:ascii="Times New Roman" w:hAnsi="Times New Roman" w:cs="Times New Roman"/>
                <w:sz w:val="18"/>
                <w:szCs w:val="18"/>
              </w:rPr>
              <w:t>PyTorch</w:t>
            </w:r>
            <w:proofErr w:type="spellEnd"/>
            <w:r w:rsidRPr="00E17269">
              <w:rPr>
                <w:rFonts w:ascii="Times New Roman" w:hAnsi="Times New Roman" w:cs="Times New Roman"/>
                <w:sz w:val="18"/>
                <w:szCs w:val="18"/>
              </w:rPr>
              <w:t>)</w:t>
            </w:r>
          </w:p>
          <w:p w14:paraId="402B896F" w14:textId="77777777" w:rsidR="00356C04" w:rsidRPr="00E17269" w:rsidRDefault="00356C04" w:rsidP="00356C04">
            <w:pPr>
              <w:pStyle w:val="ListParagraph"/>
              <w:numPr>
                <w:ilvl w:val="0"/>
                <w:numId w:val="26"/>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lastRenderedPageBreak/>
              <w:t>Guided projects and assignments to reinforce concepts learned</w:t>
            </w:r>
          </w:p>
          <w:p w14:paraId="6144383F" w14:textId="77777777" w:rsidR="00356C04" w:rsidRPr="00E17269" w:rsidRDefault="00356C04" w:rsidP="00356C04">
            <w:pPr>
              <w:pStyle w:val="ListParagraph"/>
              <w:numPr>
                <w:ilvl w:val="0"/>
                <w:numId w:val="26"/>
              </w:numPr>
              <w:spacing w:after="0" w:line="259" w:lineRule="auto"/>
              <w:jc w:val="both"/>
              <w:rPr>
                <w:rFonts w:ascii="Times New Roman" w:hAnsi="Times New Roman" w:cs="Times New Roman"/>
                <w:sz w:val="18"/>
                <w:szCs w:val="18"/>
              </w:rPr>
            </w:pPr>
            <w:r w:rsidRPr="00E17269">
              <w:rPr>
                <w:rFonts w:ascii="Times New Roman" w:hAnsi="Times New Roman" w:cs="Times New Roman"/>
                <w:sz w:val="18"/>
                <w:szCs w:val="18"/>
              </w:rPr>
              <w:t>Case studies showcasing real-world applications of generative AI</w:t>
            </w:r>
          </w:p>
          <w:p w14:paraId="112EA953" w14:textId="77777777" w:rsidR="00356C04" w:rsidRPr="00E17269" w:rsidRDefault="00356C04" w:rsidP="00467987">
            <w:pPr>
              <w:contextualSpacing/>
              <w:rPr>
                <w:sz w:val="18"/>
                <w:szCs w:val="18"/>
              </w:rPr>
            </w:pPr>
          </w:p>
        </w:tc>
      </w:tr>
      <w:tr w:rsidR="00356C04" w:rsidRPr="00E17269" w14:paraId="566A0705"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90094B"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lastRenderedPageBreak/>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4C14B14" w14:textId="77777777" w:rsidR="00356C04" w:rsidRPr="00E17269" w:rsidRDefault="00356C04" w:rsidP="00467987">
            <w:pPr>
              <w:pStyle w:val="NormalWeb"/>
              <w:spacing w:before="0" w:beforeAutospacing="0" w:after="0" w:afterAutospacing="0"/>
              <w:contextualSpacing/>
              <w:jc w:val="both"/>
              <w:rPr>
                <w:sz w:val="18"/>
                <w:szCs w:val="18"/>
              </w:rPr>
            </w:pPr>
            <w:r w:rsidRPr="00E17269">
              <w:rPr>
                <w:sz w:val="18"/>
                <w:szCs w:val="18"/>
              </w:rPr>
              <w:t>Complies with PLOs 6a, 6b, 7 and 8a</w:t>
            </w:r>
          </w:p>
        </w:tc>
      </w:tr>
      <w:tr w:rsidR="00356C04" w:rsidRPr="00E17269" w14:paraId="1B5E5DE6" w14:textId="77777777" w:rsidTr="00467987">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C9C32F8" w14:textId="77777777" w:rsidR="00356C04" w:rsidRPr="00E17269" w:rsidRDefault="00356C04" w:rsidP="00467987">
            <w:pPr>
              <w:pStyle w:val="NormalWeb"/>
              <w:spacing w:before="0" w:beforeAutospacing="0" w:after="0" w:afterAutospacing="0"/>
              <w:contextualSpacing/>
              <w:jc w:val="both"/>
              <w:rPr>
                <w:sz w:val="18"/>
                <w:szCs w:val="18"/>
              </w:rPr>
            </w:pPr>
            <w:r w:rsidRPr="00E17269">
              <w:rPr>
                <w:b/>
                <w:bCs/>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5C1A00" w14:textId="77777777" w:rsidR="00356C04" w:rsidRPr="00E17269" w:rsidRDefault="00356C04" w:rsidP="00467987">
            <w:pPr>
              <w:pStyle w:val="NormalWeb"/>
              <w:spacing w:before="0" w:beforeAutospacing="0" w:after="0" w:afterAutospacing="0"/>
              <w:contextualSpacing/>
              <w:jc w:val="both"/>
              <w:rPr>
                <w:sz w:val="18"/>
                <w:szCs w:val="18"/>
              </w:rPr>
            </w:pPr>
            <w:r w:rsidRPr="00E17269">
              <w:rPr>
                <w:sz w:val="18"/>
                <w:szCs w:val="18"/>
              </w:rPr>
              <w:t>Quizzes/Assignments, Mid Sem, and End Sem</w:t>
            </w:r>
          </w:p>
        </w:tc>
      </w:tr>
      <w:tr w:rsidR="00356C04" w:rsidRPr="00E17269" w14:paraId="0A8933EB" w14:textId="77777777" w:rsidTr="00467987">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E45099D" w14:textId="77777777" w:rsidR="00356C04" w:rsidRPr="00E17269" w:rsidRDefault="00356C04" w:rsidP="00467987">
            <w:pPr>
              <w:pStyle w:val="NormalWeb"/>
              <w:spacing w:before="0" w:beforeAutospacing="0" w:after="0" w:afterAutospacing="0"/>
              <w:contextualSpacing/>
              <w:jc w:val="both"/>
              <w:rPr>
                <w:b/>
                <w:bCs/>
                <w:sz w:val="18"/>
                <w:szCs w:val="18"/>
              </w:rPr>
            </w:pPr>
            <w:r w:rsidRPr="00E17269">
              <w:rPr>
                <w:b/>
                <w:bCs/>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98E8356" w14:textId="77777777" w:rsidR="00356C04" w:rsidRPr="00E17269" w:rsidRDefault="00356C04" w:rsidP="00467987">
            <w:pPr>
              <w:pStyle w:val="NormalWeb"/>
              <w:spacing w:before="0" w:beforeAutospacing="0" w:after="0" w:afterAutospacing="0"/>
              <w:contextualSpacing/>
              <w:jc w:val="both"/>
              <w:rPr>
                <w:b/>
                <w:bCs/>
                <w:sz w:val="18"/>
                <w:szCs w:val="18"/>
                <w:u w:val="single"/>
              </w:rPr>
            </w:pPr>
            <w:r w:rsidRPr="00E17269">
              <w:rPr>
                <w:b/>
                <w:bCs/>
                <w:sz w:val="18"/>
                <w:szCs w:val="18"/>
                <w:u w:val="single"/>
              </w:rPr>
              <w:t>Text and References</w:t>
            </w:r>
          </w:p>
          <w:p w14:paraId="3B512FAB" w14:textId="77777777" w:rsidR="00356C04" w:rsidRPr="00E17269" w:rsidRDefault="00356C04" w:rsidP="00467987">
            <w:pPr>
              <w:pStyle w:val="NormalWeb"/>
              <w:spacing w:before="0" w:beforeAutospacing="0" w:after="0" w:afterAutospacing="0"/>
              <w:contextualSpacing/>
              <w:jc w:val="both"/>
              <w:rPr>
                <w:sz w:val="18"/>
                <w:szCs w:val="18"/>
              </w:rPr>
            </w:pPr>
          </w:p>
          <w:p w14:paraId="349E7A27" w14:textId="77777777" w:rsidR="00356C04" w:rsidRPr="00E17269" w:rsidRDefault="00356C04" w:rsidP="00467987">
            <w:pPr>
              <w:jc w:val="both"/>
              <w:rPr>
                <w:sz w:val="18"/>
                <w:szCs w:val="18"/>
                <w:shd w:val="clear" w:color="auto" w:fill="FFFFFF"/>
              </w:rPr>
            </w:pPr>
            <w:r w:rsidRPr="00E17269">
              <w:rPr>
                <w:sz w:val="18"/>
                <w:szCs w:val="18"/>
              </w:rPr>
              <w:t xml:space="preserve">1. M. H. </w:t>
            </w:r>
            <w:proofErr w:type="spellStart"/>
            <w:r w:rsidRPr="00E17269">
              <w:rPr>
                <w:sz w:val="18"/>
                <w:szCs w:val="18"/>
                <w:shd w:val="clear" w:color="auto" w:fill="FFFFFF"/>
              </w:rPr>
              <w:t>Kolekar</w:t>
            </w:r>
            <w:proofErr w:type="spellEnd"/>
            <w:r w:rsidRPr="00E17269">
              <w:rPr>
                <w:sz w:val="18"/>
                <w:szCs w:val="18"/>
                <w:shd w:val="clear" w:color="auto" w:fill="FFFFFF"/>
              </w:rPr>
              <w:t>, “Intelligent video surveillance systems: an algorithmic approach”, Chapman and Hall/CRC; 2018 Jun 27.</w:t>
            </w:r>
          </w:p>
          <w:p w14:paraId="3EC10B80" w14:textId="77777777" w:rsidR="00356C04" w:rsidRPr="00E17269" w:rsidRDefault="00356C04" w:rsidP="00467987">
            <w:pPr>
              <w:jc w:val="both"/>
              <w:rPr>
                <w:sz w:val="18"/>
                <w:szCs w:val="18"/>
                <w:shd w:val="clear" w:color="auto" w:fill="FFFFFF"/>
              </w:rPr>
            </w:pPr>
            <w:r w:rsidRPr="00E17269">
              <w:rPr>
                <w:sz w:val="18"/>
                <w:szCs w:val="18"/>
              </w:rPr>
              <w:t xml:space="preserve">2. F. </w:t>
            </w:r>
            <w:r w:rsidRPr="00E17269">
              <w:rPr>
                <w:sz w:val="18"/>
                <w:szCs w:val="18"/>
                <w:shd w:val="clear" w:color="auto" w:fill="FFFFFF"/>
              </w:rPr>
              <w:t>Chollet, “Deep learning with Python”, Simon and Schuster; 2021 Dec 7.</w:t>
            </w:r>
          </w:p>
          <w:p w14:paraId="0EE30578" w14:textId="77777777" w:rsidR="00356C04" w:rsidRPr="00E17269" w:rsidRDefault="00356C04" w:rsidP="00467987">
            <w:pPr>
              <w:jc w:val="both"/>
              <w:rPr>
                <w:sz w:val="18"/>
                <w:szCs w:val="18"/>
              </w:rPr>
            </w:pPr>
            <w:r w:rsidRPr="00E17269">
              <w:rPr>
                <w:sz w:val="18"/>
                <w:szCs w:val="18"/>
                <w:shd w:val="clear" w:color="auto" w:fill="FFFFFF"/>
              </w:rPr>
              <w:t xml:space="preserve">3. J. Babcock, R. Bali, “Generative AI with Python and TensorFlow 2: Create images, text, and music with VAEs, GANs, LSTMs, Transformer models”, </w:t>
            </w:r>
            <w:proofErr w:type="spellStart"/>
            <w:r w:rsidRPr="00E17269">
              <w:rPr>
                <w:sz w:val="18"/>
                <w:szCs w:val="18"/>
                <w:shd w:val="clear" w:color="auto" w:fill="FFFFFF"/>
              </w:rPr>
              <w:t>Packt</w:t>
            </w:r>
            <w:proofErr w:type="spellEnd"/>
            <w:r w:rsidRPr="00E17269">
              <w:rPr>
                <w:sz w:val="18"/>
                <w:szCs w:val="18"/>
                <w:shd w:val="clear" w:color="auto" w:fill="FFFFFF"/>
              </w:rPr>
              <w:t xml:space="preserve"> Publishing Ltd; 2021 Apr 30.</w:t>
            </w:r>
          </w:p>
          <w:p w14:paraId="36558983" w14:textId="77777777" w:rsidR="00356C04" w:rsidRPr="00E17269" w:rsidRDefault="00356C04" w:rsidP="00467987">
            <w:pPr>
              <w:pStyle w:val="NormalWeb"/>
              <w:spacing w:before="0" w:beforeAutospacing="0" w:after="0" w:afterAutospacing="0"/>
              <w:ind w:left="360"/>
              <w:contextualSpacing/>
              <w:jc w:val="both"/>
              <w:rPr>
                <w:sz w:val="18"/>
                <w:szCs w:val="18"/>
              </w:rPr>
            </w:pPr>
          </w:p>
        </w:tc>
      </w:tr>
    </w:tbl>
    <w:p w14:paraId="0370BFFC" w14:textId="2DFC67B2" w:rsidR="00B43C23" w:rsidRDefault="00B43C23">
      <w:pPr>
        <w:spacing w:after="160" w:line="259" w:lineRule="auto"/>
      </w:pPr>
      <w:r>
        <w:br w:type="page"/>
      </w:r>
    </w:p>
    <w:p w14:paraId="47764FBE" w14:textId="77777777" w:rsidR="00204D96" w:rsidRDefault="00204D96"/>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BF20C7" w:rsidRPr="001C7F3B" w14:paraId="1C9EEDDD"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5F5D10"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81EE47" w14:textId="77777777" w:rsidR="00BF20C7" w:rsidRPr="001C7F3B" w:rsidRDefault="00BF20C7" w:rsidP="00DF7F96">
            <w:pPr>
              <w:pStyle w:val="NormalWeb"/>
              <w:spacing w:before="0" w:beforeAutospacing="0" w:after="0" w:afterAutospacing="0"/>
              <w:contextualSpacing/>
              <w:jc w:val="both"/>
              <w:rPr>
                <w:sz w:val="18"/>
                <w:szCs w:val="18"/>
              </w:rPr>
            </w:pPr>
            <w:r>
              <w:rPr>
                <w:b/>
                <w:bCs/>
                <w:color w:val="000000"/>
                <w:sz w:val="18"/>
                <w:szCs w:val="18"/>
              </w:rPr>
              <w:t>EC6213</w:t>
            </w:r>
          </w:p>
        </w:tc>
      </w:tr>
      <w:tr w:rsidR="00BF20C7" w:rsidRPr="001C7F3B" w14:paraId="7C306E26"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818097C"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D30977C"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BF20C7" w:rsidRPr="001C7F3B" w14:paraId="3181F0EF"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8FE9C9E"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ACB3A22"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System-on-Programmable-Chip Design</w:t>
            </w:r>
          </w:p>
        </w:tc>
      </w:tr>
      <w:tr w:rsidR="00BF20C7" w:rsidRPr="001C7F3B" w14:paraId="51C41472" w14:textId="77777777" w:rsidTr="00DF7F96">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104DEB5"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2E0B673" w14:textId="77777777" w:rsidR="00BF20C7" w:rsidRPr="001C7F3B" w:rsidRDefault="00BF20C7" w:rsidP="00DF7F96">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BF20C7" w:rsidRPr="001C7F3B" w14:paraId="4E8D5956"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A513BDE"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972A76A" w14:textId="77777777" w:rsidR="00BF20C7" w:rsidRPr="001C7F3B" w:rsidRDefault="00BF20C7" w:rsidP="00DF7F96">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BF20C7" w:rsidRPr="001C7F3B" w14:paraId="494A326C" w14:textId="77777777" w:rsidTr="00DF7F96">
        <w:trPr>
          <w:trHeight w:val="103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FA90B31"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31F0D33" w14:textId="77777777" w:rsidR="00BF20C7" w:rsidRPr="001C7F3B" w:rsidRDefault="00BF20C7" w:rsidP="00DF7F96">
            <w:pPr>
              <w:pStyle w:val="NormalWeb"/>
              <w:spacing w:before="0" w:beforeAutospacing="0" w:after="0" w:afterAutospacing="0"/>
              <w:contextualSpacing/>
              <w:jc w:val="both"/>
              <w:rPr>
                <w:sz w:val="18"/>
                <w:szCs w:val="18"/>
              </w:rPr>
            </w:pPr>
            <w:r w:rsidRPr="001C7F3B">
              <w:rPr>
                <w:color w:val="000000"/>
                <w:sz w:val="18"/>
                <w:szCs w:val="18"/>
              </w:rPr>
              <w:t>System-on-Programmable-Chip (</w:t>
            </w:r>
            <w:proofErr w:type="spellStart"/>
            <w:r w:rsidRPr="001C7F3B">
              <w:rPr>
                <w:color w:val="000000"/>
                <w:sz w:val="18"/>
                <w:szCs w:val="18"/>
              </w:rPr>
              <w:t>SoPC</w:t>
            </w:r>
            <w:proofErr w:type="spellEnd"/>
            <w:r w:rsidRPr="001C7F3B">
              <w:rPr>
                <w:color w:val="000000"/>
                <w:sz w:val="18"/>
                <w:szCs w:val="18"/>
              </w:rPr>
              <w:t>) Design involves integrating multiple hardware components, such as processors, memory, peripherals, and custom logic, onto a programmable platform like a Field-Programmable Gate Array (FPGA). The course covers topics such as hardware/software co-design, system architecture, IP core integration, and high-level synthesis tools for implementing complex functionalities efficiently on programmable devices.</w:t>
            </w:r>
          </w:p>
        </w:tc>
      </w:tr>
      <w:tr w:rsidR="00BF20C7" w:rsidRPr="001C7F3B" w14:paraId="0175F817" w14:textId="77777777" w:rsidTr="00DF7F96">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E7D2B5B"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2F51EE5" w14:textId="77777777" w:rsidR="00BF20C7" w:rsidRPr="001C7F3B" w:rsidRDefault="00BF20C7" w:rsidP="00DF7F96">
            <w:pPr>
              <w:contextualSpacing/>
              <w:rPr>
                <w:color w:val="000000"/>
                <w:sz w:val="18"/>
                <w:szCs w:val="18"/>
                <w:lang w:val="en-IN"/>
              </w:rPr>
            </w:pPr>
            <w:r w:rsidRPr="001C7F3B">
              <w:rPr>
                <w:color w:val="000000"/>
                <w:sz w:val="18"/>
                <w:szCs w:val="18"/>
                <w:lang w:val="en-IN"/>
              </w:rPr>
              <w:t>Introduction: Driving Forces for SoC - Components of SoC - Design flow of SoC - Hardware/Software nature of SoC - Design Trade-offs - SoC Applications</w:t>
            </w:r>
          </w:p>
          <w:p w14:paraId="70AF130D" w14:textId="77777777" w:rsidR="00BF20C7" w:rsidRPr="001C7F3B" w:rsidRDefault="00BF20C7" w:rsidP="00DF7F96">
            <w:pPr>
              <w:contextualSpacing/>
              <w:rPr>
                <w:color w:val="000000"/>
                <w:sz w:val="18"/>
                <w:szCs w:val="18"/>
                <w:lang w:val="en-IN"/>
              </w:rPr>
            </w:pPr>
            <w:r w:rsidRPr="001C7F3B">
              <w:rPr>
                <w:color w:val="000000"/>
                <w:sz w:val="18"/>
                <w:szCs w:val="18"/>
                <w:lang w:val="en-IN"/>
              </w:rPr>
              <w:t>System-level Design: Processor Selection-Concepts in Processor Architecture: Instruction set architecture (ISA), elements in Instruction Handing-Robust processors: Vector processor, VLIW, Superscalar, CISC, RISC—Processor evolution: Soft and Firm processors, Custom-Designed processors- on-chip memory.</w:t>
            </w:r>
          </w:p>
          <w:p w14:paraId="077ACE17" w14:textId="77777777" w:rsidR="00BF20C7" w:rsidRPr="001C7F3B" w:rsidRDefault="00BF20C7" w:rsidP="00DF7F96">
            <w:pPr>
              <w:contextualSpacing/>
              <w:rPr>
                <w:color w:val="000000"/>
                <w:sz w:val="18"/>
                <w:szCs w:val="18"/>
                <w:lang w:val="en-IN"/>
              </w:rPr>
            </w:pPr>
            <w:r w:rsidRPr="001C7F3B">
              <w:rPr>
                <w:color w:val="000000"/>
                <w:sz w:val="18"/>
                <w:szCs w:val="18"/>
                <w:lang w:val="en-IN"/>
              </w:rPr>
              <w:t>Interconnection: On-chip Buses: basic architecture, topologies, arbitration and protocols, Bus standards: AMBA, Core Connect, Wishbone, Avalon - Network-on-chip: Architecture-topologies-switching strategies - routing algorithms - flow control, Quality-of-Service- Reconfigurability in communication architectures.</w:t>
            </w:r>
          </w:p>
          <w:p w14:paraId="0D40FF48" w14:textId="77777777" w:rsidR="00BF20C7" w:rsidRPr="001C7F3B" w:rsidRDefault="00BF20C7" w:rsidP="00DF7F96">
            <w:pPr>
              <w:contextualSpacing/>
              <w:rPr>
                <w:color w:val="000000"/>
                <w:sz w:val="18"/>
                <w:szCs w:val="18"/>
                <w:lang w:val="en-IN"/>
              </w:rPr>
            </w:pPr>
            <w:r w:rsidRPr="001C7F3B">
              <w:rPr>
                <w:color w:val="000000"/>
                <w:sz w:val="18"/>
                <w:szCs w:val="18"/>
                <w:lang w:val="en-IN"/>
              </w:rPr>
              <w:t>IP based system design: Introduction to IP Based design, Types of IP, IP across design hierarchy, IP life cycle, Creating and using IP - Technical concerns on IP reuse – IP integration - IP evaluation on FPGA prototypes.</w:t>
            </w:r>
          </w:p>
          <w:p w14:paraId="118E261B" w14:textId="77777777" w:rsidR="00BF20C7" w:rsidRPr="001C7F3B" w:rsidRDefault="00BF20C7" w:rsidP="00DF7F96">
            <w:pPr>
              <w:contextualSpacing/>
              <w:rPr>
                <w:color w:val="000000"/>
                <w:sz w:val="18"/>
                <w:szCs w:val="18"/>
                <w:lang w:val="en-IN"/>
              </w:rPr>
            </w:pPr>
            <w:r w:rsidRPr="001C7F3B">
              <w:rPr>
                <w:color w:val="000000"/>
                <w:sz w:val="18"/>
                <w:szCs w:val="18"/>
                <w:lang w:val="en-IN"/>
              </w:rPr>
              <w:t>SOC implementation: Study of processor IP, Memory IP, wrapper Design - Real-time operating system (RTOS), Peripheral interface and components, High-density FPGAs - EDA tools used for SOC design.</w:t>
            </w:r>
          </w:p>
          <w:p w14:paraId="15588F16" w14:textId="77777777" w:rsidR="00BF20C7" w:rsidRPr="001C7F3B" w:rsidRDefault="00BF20C7" w:rsidP="00DF7F96">
            <w:pPr>
              <w:contextualSpacing/>
              <w:rPr>
                <w:sz w:val="18"/>
                <w:szCs w:val="18"/>
              </w:rPr>
            </w:pPr>
            <w:r w:rsidRPr="001C7F3B">
              <w:rPr>
                <w:color w:val="000000"/>
                <w:sz w:val="18"/>
                <w:szCs w:val="18"/>
                <w:lang w:val="en-IN"/>
              </w:rPr>
              <w:t>SOC testing: Manufacturing test of SoC: Core layer, system layer, application layer- P1500 Wrapper Standardization-SoC Test Automation (STAT).</w:t>
            </w:r>
          </w:p>
        </w:tc>
      </w:tr>
      <w:tr w:rsidR="00BF20C7" w:rsidRPr="001C7F3B" w14:paraId="732C42A6"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5BB4D91"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D9B8AE5" w14:textId="77777777" w:rsidR="00BF20C7" w:rsidRPr="001C7F3B" w:rsidRDefault="00BF20C7" w:rsidP="00DF7F96">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BF20C7" w:rsidRPr="001C7F3B" w14:paraId="0709089D" w14:textId="77777777" w:rsidTr="00DF7F96">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05DF7E"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5BA655" w14:textId="77777777" w:rsidR="00BF20C7" w:rsidRPr="001C7F3B" w:rsidRDefault="00BF20C7" w:rsidP="00DF7F96">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BF20C7" w:rsidRPr="001C7F3B" w14:paraId="2A610B11" w14:textId="77777777" w:rsidTr="00DF7F96">
        <w:trPr>
          <w:trHeight w:val="70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09C1AB9" w14:textId="77777777" w:rsidR="00BF20C7" w:rsidRPr="001C7F3B" w:rsidRDefault="00BF20C7" w:rsidP="00DF7F96">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FB9DAB5" w14:textId="77777777" w:rsidR="00BF20C7" w:rsidRPr="001C7F3B" w:rsidRDefault="00BF20C7" w:rsidP="00DF7F96">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1808581B" w14:textId="77777777" w:rsidR="00BF20C7" w:rsidRPr="001C7F3B" w:rsidRDefault="00BF20C7"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1.  Michael </w:t>
            </w:r>
            <w:proofErr w:type="spellStart"/>
            <w:proofErr w:type="gramStart"/>
            <w:r w:rsidRPr="001C7F3B">
              <w:rPr>
                <w:color w:val="000000" w:themeColor="text1"/>
                <w:sz w:val="18"/>
                <w:szCs w:val="18"/>
              </w:rPr>
              <w:t>J.Flynn</w:t>
            </w:r>
            <w:proofErr w:type="spellEnd"/>
            <w:proofErr w:type="gramEnd"/>
            <w:r w:rsidRPr="001C7F3B">
              <w:rPr>
                <w:color w:val="000000" w:themeColor="text1"/>
                <w:sz w:val="18"/>
                <w:szCs w:val="18"/>
              </w:rPr>
              <w:t xml:space="preserve">, Wayne </w:t>
            </w:r>
            <w:proofErr w:type="spellStart"/>
            <w:r w:rsidRPr="001C7F3B">
              <w:rPr>
                <w:color w:val="000000" w:themeColor="text1"/>
                <w:sz w:val="18"/>
                <w:szCs w:val="18"/>
              </w:rPr>
              <w:t>Luk</w:t>
            </w:r>
            <w:proofErr w:type="spellEnd"/>
            <w:r w:rsidRPr="001C7F3B">
              <w:rPr>
                <w:color w:val="000000" w:themeColor="text1"/>
                <w:sz w:val="18"/>
                <w:szCs w:val="18"/>
              </w:rPr>
              <w:t xml:space="preserve">, “Computer system Design: </w:t>
            </w:r>
            <w:proofErr w:type="spellStart"/>
            <w:r w:rsidRPr="001C7F3B">
              <w:rPr>
                <w:color w:val="000000" w:themeColor="text1"/>
                <w:sz w:val="18"/>
                <w:szCs w:val="18"/>
              </w:rPr>
              <w:t>Systemon</w:t>
            </w:r>
            <w:proofErr w:type="spellEnd"/>
            <w:r w:rsidRPr="001C7F3B">
              <w:rPr>
                <w:color w:val="000000" w:themeColor="text1"/>
                <w:sz w:val="18"/>
                <w:szCs w:val="18"/>
              </w:rPr>
              <w:t>-Chip”, Wiley-India, 2012.</w:t>
            </w:r>
          </w:p>
          <w:p w14:paraId="1328B6B0" w14:textId="77777777" w:rsidR="00BF20C7" w:rsidRPr="001C7F3B" w:rsidRDefault="00BF20C7" w:rsidP="00DF7F96">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Sudeep Pasricha, </w:t>
            </w:r>
            <w:proofErr w:type="spellStart"/>
            <w:r w:rsidRPr="001C7F3B">
              <w:rPr>
                <w:color w:val="000000" w:themeColor="text1"/>
                <w:sz w:val="18"/>
                <w:szCs w:val="18"/>
              </w:rPr>
              <w:t>Nikil</w:t>
            </w:r>
            <w:proofErr w:type="spellEnd"/>
            <w:r w:rsidRPr="001C7F3B">
              <w:rPr>
                <w:color w:val="000000" w:themeColor="text1"/>
                <w:sz w:val="18"/>
                <w:szCs w:val="18"/>
              </w:rPr>
              <w:t xml:space="preserve"> </w:t>
            </w:r>
            <w:proofErr w:type="spellStart"/>
            <w:r w:rsidRPr="001C7F3B">
              <w:rPr>
                <w:color w:val="000000" w:themeColor="text1"/>
                <w:sz w:val="18"/>
                <w:szCs w:val="18"/>
              </w:rPr>
              <w:t>Dutt</w:t>
            </w:r>
            <w:proofErr w:type="spellEnd"/>
            <w:r w:rsidRPr="001C7F3B">
              <w:rPr>
                <w:color w:val="000000" w:themeColor="text1"/>
                <w:sz w:val="18"/>
                <w:szCs w:val="18"/>
              </w:rPr>
              <w:t xml:space="preserve">, “On Chip Communication </w:t>
            </w:r>
            <w:proofErr w:type="gramStart"/>
            <w:r w:rsidRPr="001C7F3B">
              <w:rPr>
                <w:color w:val="000000" w:themeColor="text1"/>
                <w:sz w:val="18"/>
                <w:szCs w:val="18"/>
              </w:rPr>
              <w:t>Architectures :</w:t>
            </w:r>
            <w:proofErr w:type="gramEnd"/>
            <w:r w:rsidRPr="001C7F3B">
              <w:rPr>
                <w:color w:val="000000" w:themeColor="text1"/>
                <w:sz w:val="18"/>
                <w:szCs w:val="18"/>
              </w:rPr>
              <w:t xml:space="preserve"> System on Chip Interconnect”, Morgan Kaufmann Publishers, 2008.</w:t>
            </w:r>
          </w:p>
          <w:p w14:paraId="1BF53E3A" w14:textId="77777777" w:rsidR="00BF20C7" w:rsidRPr="001C7F3B" w:rsidRDefault="00BF20C7" w:rsidP="00DF7F96">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3. </w:t>
            </w:r>
            <w:proofErr w:type="spellStart"/>
            <w:r w:rsidRPr="001C7F3B">
              <w:rPr>
                <w:color w:val="000000" w:themeColor="text1"/>
                <w:sz w:val="18"/>
                <w:szCs w:val="18"/>
              </w:rPr>
              <w:t>W.</w:t>
            </w:r>
            <w:proofErr w:type="gramStart"/>
            <w:r w:rsidRPr="001C7F3B">
              <w:rPr>
                <w:color w:val="000000" w:themeColor="text1"/>
                <w:sz w:val="18"/>
                <w:szCs w:val="18"/>
              </w:rPr>
              <w:t>H.Wolf</w:t>
            </w:r>
            <w:proofErr w:type="spellEnd"/>
            <w:proofErr w:type="gramEnd"/>
            <w:r w:rsidRPr="001C7F3B">
              <w:rPr>
                <w:color w:val="000000" w:themeColor="text1"/>
                <w:sz w:val="18"/>
                <w:szCs w:val="18"/>
              </w:rPr>
              <w:t>, “Computers as Components: Principles of Embedded Computing System Design”, Elsevier, 2008.</w:t>
            </w:r>
          </w:p>
        </w:tc>
      </w:tr>
    </w:tbl>
    <w:p w14:paraId="67F25667" w14:textId="77777777" w:rsidR="00DD50AA" w:rsidRDefault="00DD50AA"/>
    <w:p w14:paraId="0F0F0169" w14:textId="77777777" w:rsidR="00B43C23" w:rsidRDefault="00B43C23">
      <w:pPr>
        <w:spacing w:after="160" w:line="259" w:lineRule="auto"/>
      </w:pPr>
      <w:r>
        <w:br w:type="page"/>
      </w:r>
    </w:p>
    <w:tbl>
      <w:tblPr>
        <w:tblW w:w="9347" w:type="dxa"/>
        <w:tblCellMar>
          <w:top w:w="15" w:type="dxa"/>
          <w:left w:w="15" w:type="dxa"/>
          <w:bottom w:w="15" w:type="dxa"/>
          <w:right w:w="15" w:type="dxa"/>
        </w:tblCellMar>
        <w:tblLook w:val="04A0" w:firstRow="1" w:lastRow="0" w:firstColumn="1" w:lastColumn="0" w:noHBand="0" w:noVBand="1"/>
      </w:tblPr>
      <w:tblGrid>
        <w:gridCol w:w="1467"/>
        <w:gridCol w:w="7880"/>
      </w:tblGrid>
      <w:tr w:rsidR="00B43C23" w:rsidRPr="001C7F3B" w14:paraId="318D311D"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DB5D8AF"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lastRenderedPageBreak/>
              <w:t>Course Number</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4468C9C"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EC62</w:t>
            </w:r>
            <w:r>
              <w:rPr>
                <w:b/>
                <w:bCs/>
                <w:color w:val="000000"/>
                <w:sz w:val="18"/>
                <w:szCs w:val="18"/>
              </w:rPr>
              <w:t>14</w:t>
            </w:r>
          </w:p>
        </w:tc>
      </w:tr>
      <w:tr w:rsidR="00B43C23" w:rsidRPr="001C7F3B" w14:paraId="4C513C24"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0A1E35B"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Credit</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D9BC7EB"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L-T-P-C: 3-0-0-3</w:t>
            </w:r>
          </w:p>
        </w:tc>
      </w:tr>
      <w:tr w:rsidR="00B43C23" w:rsidRPr="001C7F3B" w14:paraId="68BA21DE"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637D0CA3"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Title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F5AC811"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Real Time and Embedded Operating System</w:t>
            </w:r>
          </w:p>
        </w:tc>
      </w:tr>
      <w:tr w:rsidR="00B43C23" w:rsidRPr="001C7F3B" w14:paraId="640DA769" w14:textId="77777777" w:rsidTr="00EA3519">
        <w:trPr>
          <w:trHeight w:val="270"/>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7B23EDA"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Mode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C221F0B"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themeColor="text1"/>
                <w:sz w:val="18"/>
                <w:szCs w:val="18"/>
              </w:rPr>
              <w:t>Lectures</w:t>
            </w:r>
          </w:p>
        </w:tc>
      </w:tr>
      <w:tr w:rsidR="00B43C23" w:rsidRPr="001C7F3B" w14:paraId="71F08FA4" w14:textId="77777777" w:rsidTr="00EA3519">
        <w:trPr>
          <w:trHeight w:val="111"/>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ADC4CBE"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Objectives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07920E9"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themeColor="text1"/>
                <w:sz w:val="18"/>
                <w:szCs w:val="18"/>
              </w:rPr>
              <w:t>Complies with Program Goals 1 and 2</w:t>
            </w:r>
          </w:p>
        </w:tc>
      </w:tr>
      <w:tr w:rsidR="00B43C23" w:rsidRPr="001C7F3B" w14:paraId="5A91D093"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34C3704E"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Description</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8B81F33"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sz w:val="18"/>
                <w:szCs w:val="18"/>
              </w:rPr>
              <w:t>The Real-Time and Embedded Operating Systems course focuses on the design and implementation of operating systems for embedded applications. It covers real-time scheduling, resource management, and system-level integration for efficient and reliable operation.</w:t>
            </w:r>
          </w:p>
        </w:tc>
      </w:tr>
      <w:tr w:rsidR="00B43C23" w:rsidRPr="001C7F3B" w14:paraId="60150B99" w14:textId="77777777" w:rsidTr="00EA3519">
        <w:trPr>
          <w:trHeight w:val="1673"/>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6FB8A92"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Course Outline</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1AFFBD7C" w14:textId="77777777" w:rsidR="00B43C23" w:rsidRPr="001C7F3B" w:rsidRDefault="00B43C23" w:rsidP="00EA3519">
            <w:pPr>
              <w:contextualSpacing/>
              <w:rPr>
                <w:sz w:val="18"/>
                <w:szCs w:val="18"/>
              </w:rPr>
            </w:pPr>
            <w:r w:rsidRPr="001C7F3B">
              <w:rPr>
                <w:color w:val="000000"/>
                <w:sz w:val="18"/>
                <w:szCs w:val="18"/>
                <w:lang w:val="en-IN"/>
              </w:rPr>
              <w:t xml:space="preserve">Introduction and evolution of high-performance embedded computing system. Basics of Computer Design &amp; Performance Evaluation: Defining Computer Architecture, Quantitative Principles of Computer Design, CPU Performance &amp; its factors, SPEC Benchmarks. Computational model: Basic computational models, Abstract level of processor, </w:t>
            </w:r>
            <w:proofErr w:type="gramStart"/>
            <w:r w:rsidRPr="001C7F3B">
              <w:rPr>
                <w:color w:val="000000"/>
                <w:sz w:val="18"/>
                <w:szCs w:val="18"/>
                <w:lang w:val="en-IN"/>
              </w:rPr>
              <w:t>Open Source</w:t>
            </w:r>
            <w:proofErr w:type="gramEnd"/>
            <w:r w:rsidRPr="001C7F3B">
              <w:rPr>
                <w:color w:val="000000"/>
                <w:sz w:val="18"/>
                <w:szCs w:val="18"/>
                <w:lang w:val="en-IN"/>
              </w:rPr>
              <w:t xml:space="preserve"> ISA, Micro-Architecture, High performance computer arithmetic architectures, Instruction level Parallelisms: ILP concepts, Dependencies between instructions, preserving sequential consistency. Pipelining: Introduction to pipelining, Instruction pipeline design, Pipeline hazards, deep pipeline microarchitecture and micro-operation, Superscalar Processors: Introduction, Parallel decoding, Superscalar instruction issue, Shelving, Register Renaming, Memory System: Memory hierarchy, Memory system Performance, Cache Memory, Cache Coherence, Memory Consistency, Cache Performance Issues, Shared Memory Organization. High performance Bus Architecture, Parallel Virtual Machine Architecture and programming model. Multicore and multiprocessor architecture, VLIW processor architectures. Array and vector processors. Introduction Embedded Co-Processor: GPU and ML Accelerator</w:t>
            </w:r>
          </w:p>
        </w:tc>
      </w:tr>
      <w:tr w:rsidR="00B43C23" w:rsidRPr="001C7F3B" w14:paraId="6875A9C7" w14:textId="77777777" w:rsidTr="00EA3519">
        <w:trPr>
          <w:trHeight w:val="59"/>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226AC659"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Learning Outcomes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5480F08" w14:textId="77777777" w:rsidR="00B43C23" w:rsidRPr="001C7F3B" w:rsidRDefault="00B43C23" w:rsidP="00EA3519">
            <w:pPr>
              <w:pStyle w:val="NormalWeb"/>
              <w:spacing w:before="0" w:beforeAutospacing="0" w:after="0" w:afterAutospacing="0"/>
              <w:contextualSpacing/>
              <w:jc w:val="both"/>
              <w:rPr>
                <w:color w:val="000000" w:themeColor="text1"/>
                <w:sz w:val="18"/>
                <w:szCs w:val="18"/>
              </w:rPr>
            </w:pPr>
            <w:r w:rsidRPr="001C7F3B">
              <w:rPr>
                <w:color w:val="000000" w:themeColor="text1"/>
                <w:sz w:val="18"/>
                <w:szCs w:val="18"/>
              </w:rPr>
              <w:t>Complies with PLOs 1a, 1b, 2 and 3a</w:t>
            </w:r>
          </w:p>
        </w:tc>
      </w:tr>
      <w:tr w:rsidR="00B43C23" w:rsidRPr="001C7F3B" w14:paraId="24EEB416" w14:textId="77777777" w:rsidTr="00EA3519">
        <w:trPr>
          <w:trHeight w:val="228"/>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04FF2B83"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sz w:val="18"/>
                <w:szCs w:val="18"/>
              </w:rPr>
              <w:t>Assessment Method</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4C34E980" w14:textId="77777777" w:rsidR="00B43C23" w:rsidRPr="001C7F3B" w:rsidRDefault="00B43C23" w:rsidP="00EA3519">
            <w:pPr>
              <w:pStyle w:val="NormalWeb"/>
              <w:spacing w:before="0" w:beforeAutospacing="0" w:after="0" w:afterAutospacing="0"/>
              <w:contextualSpacing/>
              <w:jc w:val="both"/>
              <w:rPr>
                <w:sz w:val="18"/>
                <w:szCs w:val="18"/>
              </w:rPr>
            </w:pPr>
            <w:r w:rsidRPr="001C7F3B">
              <w:rPr>
                <w:color w:val="000000"/>
                <w:sz w:val="18"/>
                <w:szCs w:val="18"/>
              </w:rPr>
              <w:t>Quizzes/Assignments, Mid Sem, and End Sem</w:t>
            </w:r>
          </w:p>
        </w:tc>
      </w:tr>
      <w:tr w:rsidR="00B43C23" w:rsidRPr="001C7F3B" w14:paraId="40D6EFFF" w14:textId="77777777" w:rsidTr="00EA3519">
        <w:trPr>
          <w:trHeight w:val="75"/>
        </w:trPr>
        <w:tc>
          <w:tcPr>
            <w:tcW w:w="14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747F68A3" w14:textId="77777777" w:rsidR="00B43C23" w:rsidRPr="001C7F3B" w:rsidRDefault="00B43C23" w:rsidP="00EA3519">
            <w:pPr>
              <w:pStyle w:val="NormalWeb"/>
              <w:spacing w:before="0" w:beforeAutospacing="0" w:after="0" w:afterAutospacing="0"/>
              <w:contextualSpacing/>
              <w:jc w:val="both"/>
              <w:rPr>
                <w:b/>
                <w:bCs/>
                <w:color w:val="000000" w:themeColor="text1"/>
                <w:sz w:val="18"/>
                <w:szCs w:val="18"/>
              </w:rPr>
            </w:pPr>
            <w:r w:rsidRPr="001C7F3B">
              <w:rPr>
                <w:b/>
                <w:bCs/>
                <w:color w:val="000000" w:themeColor="text1"/>
                <w:sz w:val="18"/>
                <w:szCs w:val="18"/>
              </w:rPr>
              <w:t>Suggested Readings</w:t>
            </w:r>
          </w:p>
        </w:tc>
        <w:tc>
          <w:tcPr>
            <w:tcW w:w="7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hideMark/>
          </w:tcPr>
          <w:p w14:paraId="56DE1B57" w14:textId="77777777" w:rsidR="00B43C23" w:rsidRPr="001C7F3B" w:rsidRDefault="00B43C23" w:rsidP="00EA3519">
            <w:pPr>
              <w:pStyle w:val="NormalWeb"/>
              <w:spacing w:before="0" w:beforeAutospacing="0" w:after="0" w:afterAutospacing="0"/>
              <w:contextualSpacing/>
              <w:jc w:val="both"/>
              <w:rPr>
                <w:sz w:val="18"/>
                <w:szCs w:val="18"/>
              </w:rPr>
            </w:pPr>
            <w:r w:rsidRPr="001C7F3B">
              <w:rPr>
                <w:b/>
                <w:bCs/>
                <w:color w:val="000000" w:themeColor="text1"/>
                <w:sz w:val="18"/>
                <w:szCs w:val="18"/>
                <w:u w:val="single"/>
              </w:rPr>
              <w:t>Text/References</w:t>
            </w:r>
          </w:p>
          <w:p w14:paraId="21CBC8A0"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1.  John L. Hennessy and David A. Patterson, “Computer Architecture-A Quantitative</w:t>
            </w:r>
          </w:p>
          <w:p w14:paraId="21DC6ACF"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ab/>
              <w:t>Approach”, 6th Edition, Elsevier, 2019.</w:t>
            </w:r>
          </w:p>
          <w:p w14:paraId="1FFA4205"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2. John L. Hennessy and David A. Patterson, “Computer Organization and Design”,    </w:t>
            </w:r>
          </w:p>
          <w:p w14:paraId="5EC383D8"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ab/>
              <w:t>Morgan Kaufmann Publisher, 2nd Edition, 2021.</w:t>
            </w:r>
          </w:p>
          <w:p w14:paraId="0DA5E0FF"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3. S. R. Sarangi, “Advanced Computer Architecture”, 1st Edition, 2021.</w:t>
            </w:r>
          </w:p>
          <w:p w14:paraId="2FB53CDA" w14:textId="77777777" w:rsidR="00B43C23" w:rsidRPr="001C7F3B" w:rsidRDefault="00B43C23" w:rsidP="00EA3519">
            <w:pPr>
              <w:pStyle w:val="NormalWeb"/>
              <w:spacing w:before="0" w:beforeAutospacing="0" w:after="0" w:afterAutospacing="0"/>
              <w:ind w:left="360"/>
              <w:contextualSpacing/>
              <w:jc w:val="both"/>
              <w:rPr>
                <w:color w:val="000000" w:themeColor="text1"/>
                <w:sz w:val="18"/>
                <w:szCs w:val="18"/>
              </w:rPr>
            </w:pPr>
            <w:r w:rsidRPr="001C7F3B">
              <w:rPr>
                <w:color w:val="000000" w:themeColor="text1"/>
                <w:sz w:val="18"/>
                <w:szCs w:val="18"/>
              </w:rPr>
              <w:t xml:space="preserve">4. </w:t>
            </w:r>
            <w:proofErr w:type="spellStart"/>
            <w:r w:rsidRPr="001C7F3B">
              <w:rPr>
                <w:color w:val="000000" w:themeColor="text1"/>
                <w:sz w:val="18"/>
                <w:szCs w:val="18"/>
              </w:rPr>
              <w:t>Sima</w:t>
            </w:r>
            <w:proofErr w:type="spellEnd"/>
            <w:r w:rsidRPr="001C7F3B">
              <w:rPr>
                <w:color w:val="000000" w:themeColor="text1"/>
                <w:sz w:val="18"/>
                <w:szCs w:val="18"/>
              </w:rPr>
              <w:t xml:space="preserve">, </w:t>
            </w:r>
            <w:proofErr w:type="spellStart"/>
            <w:r w:rsidRPr="001C7F3B">
              <w:rPr>
                <w:color w:val="000000" w:themeColor="text1"/>
                <w:sz w:val="18"/>
                <w:szCs w:val="18"/>
              </w:rPr>
              <w:t>Fauntain</w:t>
            </w:r>
            <w:proofErr w:type="spellEnd"/>
            <w:r w:rsidRPr="001C7F3B">
              <w:rPr>
                <w:color w:val="000000" w:themeColor="text1"/>
                <w:sz w:val="18"/>
                <w:szCs w:val="18"/>
              </w:rPr>
              <w:t xml:space="preserve">, </w:t>
            </w:r>
            <w:proofErr w:type="spellStart"/>
            <w:r w:rsidRPr="001C7F3B">
              <w:rPr>
                <w:color w:val="000000" w:themeColor="text1"/>
                <w:sz w:val="18"/>
                <w:szCs w:val="18"/>
              </w:rPr>
              <w:t>Kscucle</w:t>
            </w:r>
            <w:proofErr w:type="spellEnd"/>
            <w:r w:rsidRPr="001C7F3B">
              <w:rPr>
                <w:color w:val="000000" w:themeColor="text1"/>
                <w:sz w:val="18"/>
                <w:szCs w:val="18"/>
              </w:rPr>
              <w:t>, “Advanced Computer Architecture a design space approach”,</w:t>
            </w:r>
            <w:r w:rsidRPr="001C7F3B">
              <w:rPr>
                <w:color w:val="000000" w:themeColor="text1"/>
                <w:sz w:val="18"/>
                <w:szCs w:val="18"/>
              </w:rPr>
              <w:tab/>
              <w:t>Pearson, 7th Edition, 2009.</w:t>
            </w:r>
          </w:p>
          <w:p w14:paraId="56EC4319" w14:textId="77777777" w:rsidR="00B43C23" w:rsidRPr="001C7F3B" w:rsidRDefault="00B43C23" w:rsidP="00EA3519">
            <w:pPr>
              <w:pStyle w:val="NormalWeb"/>
              <w:spacing w:before="0" w:beforeAutospacing="0" w:after="0" w:afterAutospacing="0"/>
              <w:ind w:left="360"/>
              <w:contextualSpacing/>
              <w:jc w:val="both"/>
              <w:rPr>
                <w:sz w:val="18"/>
                <w:szCs w:val="18"/>
              </w:rPr>
            </w:pPr>
            <w:r w:rsidRPr="001C7F3B">
              <w:rPr>
                <w:color w:val="000000" w:themeColor="text1"/>
                <w:sz w:val="18"/>
                <w:szCs w:val="18"/>
              </w:rPr>
              <w:t xml:space="preserve">5. Kai Hwang, “Advanced Computer Architecture”, </w:t>
            </w:r>
            <w:proofErr w:type="spellStart"/>
            <w:r w:rsidRPr="001C7F3B">
              <w:rPr>
                <w:color w:val="000000" w:themeColor="text1"/>
                <w:sz w:val="18"/>
                <w:szCs w:val="18"/>
              </w:rPr>
              <w:t>McGrawHill</w:t>
            </w:r>
            <w:proofErr w:type="spellEnd"/>
            <w:r w:rsidRPr="001C7F3B">
              <w:rPr>
                <w:color w:val="000000" w:themeColor="text1"/>
                <w:sz w:val="18"/>
                <w:szCs w:val="18"/>
              </w:rPr>
              <w:t xml:space="preserve"> publication, 2003.</w:t>
            </w:r>
          </w:p>
        </w:tc>
      </w:tr>
    </w:tbl>
    <w:p w14:paraId="56E99558" w14:textId="41E526D1" w:rsidR="00B43C23" w:rsidRDefault="00B43C23">
      <w:pPr>
        <w:spacing w:after="160" w:line="259" w:lineRule="auto"/>
      </w:pPr>
      <w:r>
        <w:br w:type="page"/>
      </w:r>
    </w:p>
    <w:p w14:paraId="3EF0D28E" w14:textId="77777777" w:rsidR="001802CA" w:rsidRPr="001C7F3B" w:rsidRDefault="001802CA" w:rsidP="001802CA">
      <w:pPr>
        <w:contextualSpacing/>
        <w:rPr>
          <w:sz w:val="18"/>
          <w:szCs w:val="1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B43C23" w:rsidRPr="00CF1DCD" w14:paraId="16854A0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4101C14" w14:textId="77777777" w:rsidR="00B43C23" w:rsidRPr="00CF1DCD" w:rsidRDefault="00B43C23" w:rsidP="00EA3519">
            <w:pPr>
              <w:rPr>
                <w:b/>
              </w:rPr>
            </w:pPr>
            <w:bookmarkStart w:id="0" w:name="_Hlk195109366"/>
            <w:bookmarkStart w:id="1" w:name="_Hlk195111878"/>
            <w:r w:rsidRPr="00CF1DCD">
              <w:rPr>
                <w:b/>
              </w:rPr>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09121A3D" w14:textId="77777777" w:rsidR="00B43C23" w:rsidRPr="00CF1DCD" w:rsidRDefault="00B43C23" w:rsidP="00EA3519">
            <w:pPr>
              <w:rPr>
                <w:bCs/>
              </w:rPr>
            </w:pPr>
            <w:r w:rsidRPr="00CF1DCD">
              <w:rPr>
                <w:bCs/>
                <w:lang w:eastAsia="en-IN"/>
              </w:rPr>
              <w:t>RM6201</w:t>
            </w:r>
          </w:p>
        </w:tc>
      </w:tr>
      <w:tr w:rsidR="00B43C23" w:rsidRPr="00CF1DCD" w14:paraId="12CA369F"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1275233E" w14:textId="77777777" w:rsidR="00B43C23" w:rsidRPr="00CF1DCD" w:rsidRDefault="00B43C23" w:rsidP="00EA3519">
            <w:pPr>
              <w:rPr>
                <w:b/>
              </w:rPr>
            </w:pPr>
            <w:r w:rsidRPr="00CF1DCD">
              <w:rPr>
                <w:b/>
              </w:rPr>
              <w:t>Course Credit</w:t>
            </w:r>
          </w:p>
          <w:p w14:paraId="32D5C64F" w14:textId="77777777" w:rsidR="00B43C23" w:rsidRPr="00CF1DCD" w:rsidRDefault="00B43C23"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4E2594CC" w14:textId="77777777" w:rsidR="00B43C23" w:rsidRPr="00CF1DCD" w:rsidRDefault="00B43C23" w:rsidP="00EA3519">
            <w:pPr>
              <w:rPr>
                <w:bCs/>
              </w:rPr>
            </w:pPr>
            <w:r w:rsidRPr="00CF1DCD">
              <w:rPr>
                <w:bCs/>
              </w:rPr>
              <w:t>3-1-0-4</w:t>
            </w:r>
          </w:p>
        </w:tc>
      </w:tr>
      <w:tr w:rsidR="00B43C23" w:rsidRPr="00CF1DCD" w14:paraId="3866E58B"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29E2370" w14:textId="77777777" w:rsidR="00B43C23" w:rsidRPr="00CF1DCD" w:rsidRDefault="00B43C23"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7C269F0" w14:textId="77777777" w:rsidR="00B43C23" w:rsidRPr="00CF1DCD" w:rsidRDefault="00B43C23" w:rsidP="00EA3519">
            <w:r w:rsidRPr="00CF1DCD">
              <w:t xml:space="preserve">Research Methodology </w:t>
            </w:r>
          </w:p>
        </w:tc>
      </w:tr>
      <w:tr w:rsidR="00B43C23" w:rsidRPr="00CF1DCD" w14:paraId="26959521"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E80D8AA" w14:textId="77777777" w:rsidR="00B43C23" w:rsidRPr="00CF1DCD" w:rsidRDefault="00B43C23"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1004E36D" w14:textId="77777777" w:rsidR="00B43C23" w:rsidRPr="00CF1DCD" w:rsidRDefault="00B43C23" w:rsidP="00EA3519">
            <w:pPr>
              <w:rPr>
                <w:bCs/>
              </w:rPr>
            </w:pPr>
            <w:r w:rsidRPr="00CF1DCD">
              <w:rPr>
                <w:bCs/>
              </w:rPr>
              <w:t>Lectures</w:t>
            </w:r>
          </w:p>
        </w:tc>
      </w:tr>
      <w:tr w:rsidR="00B43C23" w:rsidRPr="00CF1DCD" w14:paraId="75949CF2"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5386E63C" w14:textId="77777777" w:rsidR="00B43C23" w:rsidRPr="00CF1DCD" w:rsidRDefault="00B43C23"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793B5E11" w14:textId="77777777" w:rsidR="00B43C23" w:rsidRPr="00CF1DCD" w:rsidRDefault="00B43C23"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B43C23" w:rsidRPr="00CF1DCD" w14:paraId="1E6B2F44"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6155E9F8" w14:textId="77777777" w:rsidR="00B43C23" w:rsidRPr="00CF1DCD" w:rsidRDefault="00B43C23"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37FDCB40" w14:textId="77777777" w:rsidR="00B43C23" w:rsidRPr="00CF1DCD" w:rsidRDefault="00B43C23"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B43C23" w:rsidRPr="00CF1DCD" w14:paraId="70B21A57"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11011574" w14:textId="77777777" w:rsidR="00B43C23" w:rsidRPr="00CF1DCD" w:rsidRDefault="00B43C23"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71A0BD22" w14:textId="77777777" w:rsidR="00B43C23" w:rsidRPr="00CF1DCD" w:rsidRDefault="00B43C23"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3E84B1D2" w14:textId="77777777" w:rsidR="00B43C23" w:rsidRPr="00CF1DCD" w:rsidRDefault="00B43C23"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03A6917F" w14:textId="77777777" w:rsidR="00B43C23" w:rsidRPr="00CF1DCD" w:rsidRDefault="00B43C23"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28285E33" w14:textId="77777777" w:rsidR="00B43C23" w:rsidRPr="00CF1DCD" w:rsidRDefault="00B43C23"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2FB292AF" w14:textId="77777777" w:rsidR="00B43C23" w:rsidRPr="00CF1DCD" w:rsidRDefault="00B43C23" w:rsidP="00EA3519">
            <w:pPr>
              <w:jc w:val="both"/>
            </w:pPr>
            <w:r w:rsidRPr="00CF1DCD">
              <w:rPr>
                <w:b/>
              </w:rPr>
              <w:lastRenderedPageBreak/>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B43C23" w:rsidRPr="00CF1DCD" w14:paraId="3E89D8C1"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BA9627B" w14:textId="77777777" w:rsidR="00B43C23" w:rsidRPr="00CF1DCD" w:rsidRDefault="00B43C23"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C33F1A9" w14:textId="77777777" w:rsidR="00B43C23" w:rsidRDefault="00B43C23"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5FCAA64D" w14:textId="77777777" w:rsidR="00B43C23" w:rsidRPr="00CF1DCD" w:rsidRDefault="00B43C23" w:rsidP="00EA3519">
            <w:pPr>
              <w:widowControl w:val="0"/>
              <w:autoSpaceDE w:val="0"/>
              <w:autoSpaceDN w:val="0"/>
              <w:adjustRightInd w:val="0"/>
              <w:jc w:val="both"/>
              <w:rPr>
                <w:sz w:val="12"/>
              </w:rPr>
            </w:pPr>
          </w:p>
          <w:p w14:paraId="7C5AC3DE" w14:textId="77777777" w:rsidR="00B43C23" w:rsidRDefault="00B43C23"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41190B11" w14:textId="77777777" w:rsidR="00B43C23" w:rsidRPr="00CF1DCD" w:rsidRDefault="00B43C23" w:rsidP="00EA3519">
            <w:pPr>
              <w:widowControl w:val="0"/>
              <w:autoSpaceDE w:val="0"/>
              <w:autoSpaceDN w:val="0"/>
              <w:adjustRightInd w:val="0"/>
              <w:jc w:val="both"/>
            </w:pPr>
          </w:p>
          <w:p w14:paraId="78CA68E8" w14:textId="77777777" w:rsidR="00B43C23" w:rsidRDefault="00B43C23"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08279567" w14:textId="77777777" w:rsidR="00B43C23" w:rsidRPr="00CF1DCD" w:rsidRDefault="00B43C23" w:rsidP="00EA3519">
            <w:pPr>
              <w:widowControl w:val="0"/>
              <w:autoSpaceDE w:val="0"/>
              <w:autoSpaceDN w:val="0"/>
              <w:adjustRightInd w:val="0"/>
              <w:jc w:val="both"/>
            </w:pPr>
            <w:r w:rsidRPr="00CF1DCD">
              <w:t xml:space="preserve"> </w:t>
            </w:r>
          </w:p>
          <w:p w14:paraId="719B537A" w14:textId="77777777" w:rsidR="00B43C23" w:rsidRPr="00CF1DCD" w:rsidRDefault="00B43C23"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6EDE5EF6" w14:textId="77777777" w:rsidR="00B43C23" w:rsidRDefault="00B43C23" w:rsidP="00EA3519">
            <w:pPr>
              <w:jc w:val="both"/>
            </w:pPr>
          </w:p>
          <w:p w14:paraId="63EDF615" w14:textId="77777777" w:rsidR="00B43C23" w:rsidRPr="00CF1DCD" w:rsidRDefault="00B43C23" w:rsidP="00EA3519">
            <w:pPr>
              <w:jc w:val="both"/>
            </w:pPr>
            <w:r>
              <w:t>4</w:t>
            </w:r>
            <w:r w:rsidRPr="00CF1DCD">
              <w:t>.  Employ programming languages like MATLAB/Python to solve nonlinear programing problems</w:t>
            </w:r>
            <w:r>
              <w:t>.</w:t>
            </w:r>
          </w:p>
          <w:p w14:paraId="3B066111" w14:textId="77777777" w:rsidR="00B43C23" w:rsidRDefault="00B43C23" w:rsidP="00EA3519"/>
          <w:p w14:paraId="7EC6900E" w14:textId="77777777" w:rsidR="00B43C23" w:rsidRDefault="00B43C23" w:rsidP="00EA3519">
            <w:r>
              <w:t>5</w:t>
            </w:r>
            <w:r w:rsidRPr="00CF1DCD">
              <w:t>. Model and solve several problems arising in science and engineering as a nonlinear optimization problem</w:t>
            </w:r>
            <w:r>
              <w:t>.</w:t>
            </w:r>
          </w:p>
          <w:p w14:paraId="229162D9" w14:textId="77777777" w:rsidR="00B43C23" w:rsidRPr="00CF1DCD" w:rsidRDefault="00B43C23" w:rsidP="00EA3519">
            <w:pPr>
              <w:rPr>
                <w:bCs/>
              </w:rPr>
            </w:pPr>
          </w:p>
        </w:tc>
      </w:tr>
      <w:tr w:rsidR="00B43C23" w:rsidRPr="00CF1DCD" w14:paraId="35DF23E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94D2740" w14:textId="77777777" w:rsidR="00B43C23" w:rsidRPr="00CF1DCD" w:rsidRDefault="00B43C23"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2FE79280" w14:textId="77777777" w:rsidR="00B43C23" w:rsidRDefault="00B43C23" w:rsidP="00EA3519">
            <w:pPr>
              <w:rPr>
                <w:bCs/>
              </w:rPr>
            </w:pPr>
            <w:r w:rsidRPr="00CF1DCD">
              <w:rPr>
                <w:bCs/>
              </w:rPr>
              <w:t>Quiz /Assignment/ Project / MSE / ESE</w:t>
            </w:r>
          </w:p>
          <w:p w14:paraId="61EC0094" w14:textId="77777777" w:rsidR="00B43C23" w:rsidRPr="00CF1DCD" w:rsidRDefault="00B43C23" w:rsidP="00EA3519">
            <w:pPr>
              <w:rPr>
                <w:bCs/>
              </w:rPr>
            </w:pPr>
          </w:p>
        </w:tc>
      </w:tr>
    </w:tbl>
    <w:p w14:paraId="4C722618" w14:textId="77777777" w:rsidR="00B43C23" w:rsidRPr="008C25E1" w:rsidRDefault="00B43C23" w:rsidP="00B43C23"/>
    <w:p w14:paraId="522C4F3E" w14:textId="77777777" w:rsidR="00B43C23" w:rsidRPr="00CF1DCD" w:rsidRDefault="00B43C23" w:rsidP="00B43C23">
      <w:pPr>
        <w:rPr>
          <w:b/>
        </w:rPr>
      </w:pPr>
      <w:r w:rsidRPr="00CF1DCD">
        <w:rPr>
          <w:b/>
        </w:rPr>
        <w:t>Textbooks &amp; Reference Books:</w:t>
      </w:r>
    </w:p>
    <w:p w14:paraId="08E8E647"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69D6E2B8"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73C49E22"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58F370C4"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0E39F722"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60CA845A"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544468F4" w14:textId="77777777" w:rsidR="00B43C23" w:rsidRPr="00CF1DCD" w:rsidRDefault="00B43C23" w:rsidP="00B43C23">
      <w:pPr>
        <w:pStyle w:val="ListParagraph"/>
        <w:numPr>
          <w:ilvl w:val="0"/>
          <w:numId w:val="18"/>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5F7B46EF" w14:textId="77777777" w:rsidR="00B43C23" w:rsidRDefault="00B43C23" w:rsidP="00B43C23">
      <w:pPr>
        <w:spacing w:after="160" w:line="259" w:lineRule="auto"/>
      </w:pPr>
      <w:r>
        <w:br w:type="page"/>
      </w:r>
    </w:p>
    <w:bookmarkEnd w:id="0"/>
    <w:p w14:paraId="175D270D" w14:textId="77777777" w:rsidR="00B43C23" w:rsidRPr="00A728DB" w:rsidRDefault="00B43C23" w:rsidP="00B43C23">
      <w:pPr>
        <w:jc w:val="center"/>
        <w:rPr>
          <w:b/>
          <w:u w:val="single"/>
        </w:rPr>
      </w:pPr>
      <w:r w:rsidRPr="00A728DB">
        <w:rPr>
          <w:b/>
        </w:rPr>
        <w:lastRenderedPageBreak/>
        <w:t>Interdisciplinary Elective (IDE) Course for M. Tech. (Available to students other than EE)</w:t>
      </w:r>
    </w:p>
    <w:p w14:paraId="6BAFEA99" w14:textId="77777777" w:rsidR="00B43C23" w:rsidRPr="00A728DB" w:rsidRDefault="00B43C23" w:rsidP="00B43C23">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B43C23" w:rsidRPr="00A728DB" w14:paraId="4B9DADED"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6C7D75B" w14:textId="77777777" w:rsidR="00B43C23" w:rsidRPr="00A728DB" w:rsidRDefault="00B43C23" w:rsidP="00EA3519">
            <w:pPr>
              <w:jc w:val="center"/>
              <w:rPr>
                <w:b/>
                <w:bCs/>
                <w:color w:val="000000"/>
              </w:rPr>
            </w:pPr>
            <w:r w:rsidRPr="00A728DB">
              <w:rPr>
                <w:b/>
                <w:bCs/>
                <w:color w:val="000000"/>
              </w:rPr>
              <w:t>IDE</w:t>
            </w:r>
          </w:p>
        </w:tc>
      </w:tr>
      <w:tr w:rsidR="00B43C23" w:rsidRPr="00A728DB" w14:paraId="605D878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263E34" w14:textId="77777777" w:rsidR="00B43C23" w:rsidRPr="00A728DB" w:rsidRDefault="00B43C23" w:rsidP="00EA3519">
            <w:pPr>
              <w:jc w:val="center"/>
              <w:rPr>
                <w:b/>
                <w:color w:val="000000"/>
              </w:rPr>
            </w:pPr>
            <w:r w:rsidRPr="00A728DB">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52D3A52" w14:textId="77777777" w:rsidR="00B43C23" w:rsidRPr="00A728DB" w:rsidRDefault="00B43C23" w:rsidP="00EA3519">
            <w:pPr>
              <w:jc w:val="center"/>
              <w:rPr>
                <w:b/>
                <w:color w:val="000000"/>
              </w:rPr>
            </w:pPr>
            <w:r w:rsidRPr="00A728DB">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322FEC8" w14:textId="77777777" w:rsidR="00B43C23" w:rsidRPr="00A728DB" w:rsidRDefault="00B43C23" w:rsidP="00EA3519">
            <w:pPr>
              <w:jc w:val="center"/>
              <w:rPr>
                <w:b/>
                <w:bCs/>
                <w:color w:val="000000"/>
              </w:rPr>
            </w:pPr>
            <w:r w:rsidRPr="00A728DB">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09511D3" w14:textId="77777777" w:rsidR="00B43C23" w:rsidRPr="00A728DB" w:rsidRDefault="00B43C23" w:rsidP="00EA3519">
            <w:pPr>
              <w:jc w:val="center"/>
              <w:rPr>
                <w:b/>
                <w:bCs/>
                <w:color w:val="000000"/>
              </w:rPr>
            </w:pPr>
            <w:r w:rsidRPr="00A728DB">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D9BD51" w14:textId="77777777" w:rsidR="00B43C23" w:rsidRPr="00A728DB" w:rsidRDefault="00B43C23" w:rsidP="00EA3519">
            <w:pPr>
              <w:jc w:val="center"/>
              <w:rPr>
                <w:b/>
                <w:bCs/>
                <w:color w:val="000000"/>
              </w:rPr>
            </w:pPr>
            <w:r w:rsidRPr="00A728DB">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40BB52" w14:textId="77777777" w:rsidR="00B43C23" w:rsidRPr="00A728DB" w:rsidRDefault="00B43C23" w:rsidP="00EA3519">
            <w:pPr>
              <w:jc w:val="center"/>
              <w:rPr>
                <w:b/>
                <w:bCs/>
                <w:color w:val="000000"/>
              </w:rPr>
            </w:pPr>
            <w:r w:rsidRPr="00A728DB">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5F0C09" w14:textId="77777777" w:rsidR="00B43C23" w:rsidRPr="00A728DB" w:rsidRDefault="00B43C23" w:rsidP="00EA3519">
            <w:pPr>
              <w:jc w:val="center"/>
              <w:rPr>
                <w:b/>
                <w:bCs/>
                <w:color w:val="000000"/>
              </w:rPr>
            </w:pPr>
            <w:r w:rsidRPr="00A728DB">
              <w:rPr>
                <w:b/>
                <w:bCs/>
                <w:color w:val="000000"/>
              </w:rPr>
              <w:t>C</w:t>
            </w:r>
          </w:p>
        </w:tc>
      </w:tr>
      <w:tr w:rsidR="00B43C23" w:rsidRPr="00A728DB" w14:paraId="01B6BB75"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25A3E7" w14:textId="77777777" w:rsidR="00B43C23" w:rsidRPr="00A728DB" w:rsidRDefault="00B43C23" w:rsidP="00EA3519">
            <w:pPr>
              <w:jc w:val="center"/>
              <w:rPr>
                <w:color w:val="000000"/>
                <w:lang w:val="en-IN"/>
              </w:rPr>
            </w:pPr>
            <w:r w:rsidRPr="00A728DB">
              <w:rPr>
                <w:color w:val="000000"/>
                <w:lang w:val="en-IN"/>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20DCEE6" w14:textId="77777777" w:rsidR="00B43C23" w:rsidRPr="00A728DB" w:rsidRDefault="00B43C23" w:rsidP="00EA3519">
            <w:pPr>
              <w:jc w:val="center"/>
              <w:rPr>
                <w:color w:val="000000"/>
              </w:rPr>
            </w:pPr>
            <w:r w:rsidRPr="00A728DB">
              <w:rPr>
                <w:bCs/>
              </w:rPr>
              <w:t>E</w:t>
            </w:r>
            <w:r w:rsidRPr="00A728DB">
              <w:t>E6107</w:t>
            </w:r>
          </w:p>
        </w:tc>
        <w:tc>
          <w:tcPr>
            <w:tcW w:w="4481" w:type="dxa"/>
            <w:tcBorders>
              <w:top w:val="single" w:sz="8" w:space="0" w:color="auto"/>
              <w:left w:val="nil"/>
              <w:bottom w:val="single" w:sz="8" w:space="0" w:color="auto"/>
              <w:right w:val="single" w:sz="8" w:space="0" w:color="auto"/>
            </w:tcBorders>
            <w:shd w:val="clear" w:color="auto" w:fill="auto"/>
            <w:vAlign w:val="center"/>
          </w:tcPr>
          <w:p w14:paraId="46C742AB" w14:textId="77777777" w:rsidR="00B43C23" w:rsidRPr="00A728DB" w:rsidRDefault="00B43C23" w:rsidP="00EA3519">
            <w:pPr>
              <w:ind w:right="173"/>
              <w:jc w:val="both"/>
              <w:rPr>
                <w:color w:val="000000"/>
              </w:rPr>
            </w:pPr>
            <w:r w:rsidRPr="00A728DB">
              <w:t>Renewable Energy Sources</w:t>
            </w:r>
          </w:p>
        </w:tc>
        <w:tc>
          <w:tcPr>
            <w:tcW w:w="578" w:type="dxa"/>
            <w:tcBorders>
              <w:top w:val="single" w:sz="8" w:space="0" w:color="auto"/>
              <w:left w:val="nil"/>
              <w:bottom w:val="single" w:sz="8" w:space="0" w:color="auto"/>
              <w:right w:val="single" w:sz="8" w:space="0" w:color="auto"/>
            </w:tcBorders>
            <w:shd w:val="clear" w:color="auto" w:fill="auto"/>
            <w:vAlign w:val="center"/>
          </w:tcPr>
          <w:p w14:paraId="65557049" w14:textId="77777777" w:rsidR="00B43C23" w:rsidRPr="00A728DB" w:rsidRDefault="00B43C23" w:rsidP="00EA3519">
            <w:pPr>
              <w:jc w:val="center"/>
              <w:rPr>
                <w:color w:val="000000"/>
              </w:rPr>
            </w:pPr>
            <w:r w:rsidRPr="00A728DB">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9C19C61" w14:textId="77777777" w:rsidR="00B43C23" w:rsidRPr="00A728DB" w:rsidRDefault="00B43C23" w:rsidP="00EA3519">
            <w:pPr>
              <w:jc w:val="center"/>
              <w:rPr>
                <w:color w:val="000000"/>
              </w:rPr>
            </w:pPr>
            <w:r w:rsidRPr="00A728DB">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98F261" w14:textId="77777777" w:rsidR="00B43C23" w:rsidRPr="00A728DB" w:rsidRDefault="00B43C23" w:rsidP="00EA3519">
            <w:pPr>
              <w:jc w:val="center"/>
              <w:rPr>
                <w:color w:val="000000"/>
              </w:rPr>
            </w:pPr>
            <w:r w:rsidRPr="00A728DB">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975579" w14:textId="77777777" w:rsidR="00B43C23" w:rsidRPr="00A728DB" w:rsidRDefault="00B43C23" w:rsidP="00EA3519">
            <w:pPr>
              <w:jc w:val="center"/>
              <w:rPr>
                <w:color w:val="000000"/>
              </w:rPr>
            </w:pPr>
            <w:r w:rsidRPr="00A728DB">
              <w:rPr>
                <w:color w:val="000000"/>
              </w:rPr>
              <w:t>3</w:t>
            </w:r>
          </w:p>
        </w:tc>
      </w:tr>
      <w:bookmarkEnd w:id="1"/>
    </w:tbl>
    <w:p w14:paraId="37CA6A14" w14:textId="34013A04" w:rsidR="001B5308" w:rsidRDefault="001B5308" w:rsidP="001802CA">
      <w:pPr>
        <w:contextualSpacing/>
        <w:rPr>
          <w:sz w:val="18"/>
          <w:szCs w:val="18"/>
        </w:rPr>
      </w:pPr>
    </w:p>
    <w:p w14:paraId="2E1B8897" w14:textId="77777777" w:rsidR="001B5308" w:rsidRDefault="001B5308">
      <w:pPr>
        <w:spacing w:after="160" w:line="259" w:lineRule="auto"/>
        <w:rPr>
          <w:sz w:val="18"/>
          <w:szCs w:val="18"/>
        </w:rPr>
      </w:pPr>
      <w:r>
        <w:rPr>
          <w:sz w:val="18"/>
          <w:szCs w:val="18"/>
        </w:rPr>
        <w:br w:type="page"/>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7890"/>
      </w:tblGrid>
      <w:tr w:rsidR="001B5308" w:rsidRPr="00F8215A" w14:paraId="2EC83710"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7153DA3A"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lastRenderedPageBreak/>
              <w:t>Course Number</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38E7C6F3"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EE</w:t>
            </w:r>
            <w:r>
              <w:rPr>
                <w:b/>
                <w:bCs/>
                <w:color w:val="000000"/>
                <w:sz w:val="18"/>
                <w:szCs w:val="18"/>
                <w:lang w:val="en-IN"/>
              </w:rPr>
              <w:t>6107</w:t>
            </w:r>
            <w:r w:rsidRPr="00F8215A">
              <w:rPr>
                <w:color w:val="000000"/>
                <w:sz w:val="18"/>
                <w:szCs w:val="18"/>
              </w:rPr>
              <w:t> </w:t>
            </w:r>
          </w:p>
        </w:tc>
      </w:tr>
      <w:tr w:rsidR="001B5308" w:rsidRPr="00F8215A" w14:paraId="37A45392"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51F53209"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Course Credit</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468D5936"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3-0-0-3</w:t>
            </w:r>
            <w:r w:rsidRPr="00F8215A">
              <w:rPr>
                <w:color w:val="000000"/>
                <w:sz w:val="18"/>
                <w:szCs w:val="18"/>
              </w:rPr>
              <w:t> </w:t>
            </w:r>
          </w:p>
        </w:tc>
      </w:tr>
      <w:tr w:rsidR="001B5308" w:rsidRPr="00F8215A" w14:paraId="1307D75F"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3626D18B"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Course Title</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0A41A29B" w14:textId="77777777" w:rsidR="001B5308" w:rsidRPr="00B94281" w:rsidRDefault="001B5308" w:rsidP="00EA3519">
            <w:pPr>
              <w:contextualSpacing/>
              <w:jc w:val="both"/>
              <w:textAlignment w:val="baseline"/>
              <w:rPr>
                <w:b/>
                <w:sz w:val="18"/>
                <w:szCs w:val="18"/>
              </w:rPr>
            </w:pPr>
            <w:r w:rsidRPr="00B94281">
              <w:rPr>
                <w:b/>
                <w:sz w:val="18"/>
                <w:szCs w:val="18"/>
              </w:rPr>
              <w:t>Renewable Energy Sources</w:t>
            </w:r>
          </w:p>
        </w:tc>
      </w:tr>
      <w:tr w:rsidR="001B5308" w:rsidRPr="00F8215A" w14:paraId="0E1554B4" w14:textId="77777777" w:rsidTr="00EA3519">
        <w:trPr>
          <w:trHeight w:val="27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EDE20CB"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Learning Mode</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1A9CD7F3" w14:textId="77777777" w:rsidR="001B5308" w:rsidRPr="00F8215A" w:rsidRDefault="001B5308" w:rsidP="00EA3519">
            <w:pPr>
              <w:contextualSpacing/>
              <w:jc w:val="both"/>
              <w:textAlignment w:val="baseline"/>
              <w:rPr>
                <w:sz w:val="18"/>
                <w:szCs w:val="18"/>
              </w:rPr>
            </w:pPr>
            <w:r w:rsidRPr="00F8215A">
              <w:rPr>
                <w:color w:val="000000"/>
                <w:sz w:val="18"/>
                <w:szCs w:val="18"/>
                <w:lang w:val="en-IN"/>
              </w:rPr>
              <w:t>Lectures</w:t>
            </w:r>
          </w:p>
        </w:tc>
      </w:tr>
      <w:tr w:rsidR="001B5308" w:rsidRPr="00F8215A" w14:paraId="5231FB00" w14:textId="77777777" w:rsidTr="00EA3519">
        <w:trPr>
          <w:trHeight w:val="540"/>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35F458B"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Learning Objectives</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58FBE2A0" w14:textId="77777777" w:rsidR="001B5308" w:rsidRPr="00F8215A" w:rsidRDefault="001B5308" w:rsidP="00EA3519">
            <w:pPr>
              <w:contextualSpacing/>
              <w:jc w:val="both"/>
              <w:textAlignment w:val="baseline"/>
              <w:rPr>
                <w:sz w:val="18"/>
                <w:szCs w:val="18"/>
              </w:rPr>
            </w:pPr>
            <w:r w:rsidRPr="00F8215A">
              <w:rPr>
                <w:color w:val="000000"/>
                <w:sz w:val="18"/>
                <w:szCs w:val="18"/>
                <w:lang w:val="en-IN"/>
              </w:rPr>
              <w:t>Complies with Program Goals 1 and 2</w:t>
            </w:r>
            <w:r w:rsidRPr="00F8215A">
              <w:rPr>
                <w:color w:val="000000"/>
                <w:sz w:val="18"/>
                <w:szCs w:val="18"/>
              </w:rPr>
              <w:t> </w:t>
            </w:r>
          </w:p>
        </w:tc>
      </w:tr>
      <w:tr w:rsidR="001B5308" w:rsidRPr="00F8215A" w14:paraId="67835CB4" w14:textId="77777777" w:rsidTr="00EA3519">
        <w:trPr>
          <w:trHeight w:val="53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627717E6"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Course Description</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0DDCB7C9" w14:textId="77777777" w:rsidR="001B5308" w:rsidRPr="00F8215A" w:rsidRDefault="001B5308" w:rsidP="00EA3519">
            <w:pPr>
              <w:contextualSpacing/>
              <w:jc w:val="both"/>
              <w:textAlignment w:val="baseline"/>
              <w:rPr>
                <w:sz w:val="18"/>
                <w:szCs w:val="18"/>
              </w:rPr>
            </w:pPr>
            <w:r w:rsidRPr="00F8215A">
              <w:rPr>
                <w:color w:val="000000"/>
                <w:sz w:val="18"/>
                <w:szCs w:val="18"/>
                <w:lang w:val="en-IN"/>
              </w:rPr>
              <w:t>The course is designed to meet the requirements of M. Tech. The course aims at giving a broad overview of various Renewable Energy Sources.</w:t>
            </w:r>
            <w:r w:rsidRPr="00F8215A">
              <w:rPr>
                <w:color w:val="000000"/>
                <w:sz w:val="18"/>
                <w:szCs w:val="18"/>
              </w:rPr>
              <w:t> </w:t>
            </w:r>
          </w:p>
        </w:tc>
      </w:tr>
      <w:tr w:rsidR="001B5308" w:rsidRPr="00F8215A" w14:paraId="638290A0" w14:textId="77777777" w:rsidTr="00EA3519">
        <w:trPr>
          <w:trHeight w:val="46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3588588E"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Course Outline</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4ABA2065" w14:textId="77777777" w:rsidR="001B5308" w:rsidRPr="00F8215A" w:rsidRDefault="001B5308" w:rsidP="00EA3519">
            <w:pPr>
              <w:contextualSpacing/>
              <w:jc w:val="both"/>
              <w:rPr>
                <w:color w:val="000000"/>
                <w:sz w:val="18"/>
                <w:szCs w:val="18"/>
              </w:rPr>
            </w:pPr>
            <w:r w:rsidRPr="00F8215A">
              <w:rPr>
                <w:bCs/>
                <w:color w:val="000000"/>
                <w:sz w:val="18"/>
                <w:szCs w:val="18"/>
              </w:rPr>
              <w:t xml:space="preserve">General Overview of electricity demand and supply, and industry structure: </w:t>
            </w:r>
            <w:r w:rsidRPr="00F8215A">
              <w:rPr>
                <w:color w:val="000000"/>
                <w:sz w:val="18"/>
                <w:szCs w:val="18"/>
              </w:rPr>
              <w:t>Vertically integrated electricity supply industry, Restructuring, Electric energy management in restructured environment, Electricity markets.</w:t>
            </w:r>
          </w:p>
          <w:p w14:paraId="6179903E" w14:textId="77777777" w:rsidR="001B5308" w:rsidRPr="00F8215A" w:rsidRDefault="001B5308" w:rsidP="00EA3519">
            <w:pPr>
              <w:contextualSpacing/>
              <w:jc w:val="both"/>
              <w:rPr>
                <w:color w:val="000000"/>
                <w:sz w:val="18"/>
                <w:szCs w:val="18"/>
              </w:rPr>
            </w:pPr>
          </w:p>
          <w:p w14:paraId="0F9F744A" w14:textId="77777777" w:rsidR="001B5308" w:rsidRPr="00F8215A" w:rsidRDefault="001B5308" w:rsidP="00EA3519">
            <w:pPr>
              <w:contextualSpacing/>
              <w:jc w:val="both"/>
              <w:rPr>
                <w:color w:val="000000"/>
                <w:sz w:val="18"/>
                <w:szCs w:val="18"/>
              </w:rPr>
            </w:pPr>
            <w:r w:rsidRPr="00F8215A">
              <w:rPr>
                <w:color w:val="000000"/>
                <w:sz w:val="18"/>
                <w:szCs w:val="18"/>
              </w:rPr>
              <w:t>Distributed generation technologies for increased efficiency: Distributed generation technologies, Integration issues, Future network architectures with DGs, Microgrids, Economics of distributed resources.</w:t>
            </w:r>
          </w:p>
          <w:p w14:paraId="733D0595" w14:textId="77777777" w:rsidR="001B5308" w:rsidRPr="00F8215A" w:rsidRDefault="001B5308" w:rsidP="00EA3519">
            <w:pPr>
              <w:contextualSpacing/>
              <w:jc w:val="both"/>
              <w:rPr>
                <w:color w:val="000000"/>
                <w:sz w:val="18"/>
                <w:szCs w:val="18"/>
              </w:rPr>
            </w:pPr>
            <w:r w:rsidRPr="00F8215A">
              <w:rPr>
                <w:color w:val="000000"/>
                <w:sz w:val="18"/>
                <w:szCs w:val="18"/>
              </w:rPr>
              <w:t>Wind turbine generation systems: Types, Power in the wind, Impact of tower height, Rotor efficiency, Wind turbine generators, Speed control, Performance of grid connected WTG, Economics, Environmental impacts.</w:t>
            </w:r>
          </w:p>
          <w:p w14:paraId="070C2902" w14:textId="77777777" w:rsidR="001B5308" w:rsidRPr="00F8215A" w:rsidRDefault="001B5308" w:rsidP="00EA3519">
            <w:pPr>
              <w:contextualSpacing/>
              <w:jc w:val="both"/>
              <w:rPr>
                <w:color w:val="000000"/>
                <w:sz w:val="18"/>
                <w:szCs w:val="18"/>
              </w:rPr>
            </w:pPr>
          </w:p>
          <w:p w14:paraId="788DD936" w14:textId="77777777" w:rsidR="001B5308" w:rsidRPr="00F8215A" w:rsidRDefault="001B5308" w:rsidP="00EA3519">
            <w:pPr>
              <w:contextualSpacing/>
              <w:jc w:val="both"/>
              <w:rPr>
                <w:color w:val="000000"/>
                <w:sz w:val="18"/>
                <w:szCs w:val="18"/>
              </w:rPr>
            </w:pPr>
            <w:r w:rsidRPr="00F8215A">
              <w:rPr>
                <w:color w:val="000000"/>
                <w:sz w:val="18"/>
                <w:szCs w:val="18"/>
              </w:rPr>
              <w:t>Solar resources and photovoltaic (PV) systems: Solar spectrum, Insolation measurement, Photovoltaic systems and its engineering aspects, Standalone and grid connected PV systems.</w:t>
            </w:r>
          </w:p>
          <w:p w14:paraId="74D2E240" w14:textId="77777777" w:rsidR="001B5308" w:rsidRPr="00F8215A" w:rsidRDefault="001B5308" w:rsidP="00EA3519">
            <w:pPr>
              <w:contextualSpacing/>
              <w:jc w:val="both"/>
              <w:rPr>
                <w:color w:val="000000"/>
                <w:sz w:val="18"/>
                <w:szCs w:val="18"/>
              </w:rPr>
            </w:pPr>
          </w:p>
          <w:p w14:paraId="593EB858" w14:textId="77777777" w:rsidR="001B5308" w:rsidRPr="00F8215A" w:rsidRDefault="001B5308" w:rsidP="00EA3519">
            <w:pPr>
              <w:contextualSpacing/>
              <w:jc w:val="both"/>
              <w:rPr>
                <w:color w:val="000000"/>
                <w:sz w:val="18"/>
                <w:szCs w:val="18"/>
              </w:rPr>
            </w:pPr>
            <w:r w:rsidRPr="00F8215A">
              <w:rPr>
                <w:color w:val="000000"/>
                <w:sz w:val="18"/>
                <w:szCs w:val="18"/>
              </w:rPr>
              <w:t>Other renewable energy sources: Elementary concepts of fuel cell, Biomass, Tidal energy, Microturbines and their analysis for engineering application.</w:t>
            </w:r>
          </w:p>
          <w:p w14:paraId="5632F4FD" w14:textId="77777777" w:rsidR="001B5308" w:rsidRPr="00F8215A" w:rsidRDefault="001B5308" w:rsidP="00EA3519">
            <w:pPr>
              <w:contextualSpacing/>
              <w:jc w:val="both"/>
              <w:rPr>
                <w:color w:val="000000"/>
                <w:sz w:val="18"/>
                <w:szCs w:val="18"/>
              </w:rPr>
            </w:pPr>
          </w:p>
          <w:p w14:paraId="7BED72C3" w14:textId="77777777" w:rsidR="001B5308" w:rsidRPr="00F8215A" w:rsidRDefault="001B5308" w:rsidP="00EA3519">
            <w:pPr>
              <w:contextualSpacing/>
              <w:jc w:val="both"/>
              <w:rPr>
                <w:color w:val="000000"/>
                <w:sz w:val="18"/>
                <w:szCs w:val="18"/>
              </w:rPr>
            </w:pPr>
            <w:r w:rsidRPr="00F8215A">
              <w:rPr>
                <w:color w:val="000000"/>
                <w:sz w:val="18"/>
                <w:szCs w:val="18"/>
              </w:rPr>
              <w:t xml:space="preserve">Energy Storage: Lead acid batteries, Ultra capacitors, </w:t>
            </w:r>
            <w:proofErr w:type="gramStart"/>
            <w:r w:rsidRPr="00F8215A">
              <w:rPr>
                <w:color w:val="000000"/>
                <w:sz w:val="18"/>
                <w:szCs w:val="18"/>
              </w:rPr>
              <w:t>Fly</w:t>
            </w:r>
            <w:proofErr w:type="gramEnd"/>
            <w:r w:rsidRPr="00F8215A">
              <w:rPr>
                <w:color w:val="000000"/>
                <w:sz w:val="18"/>
                <w:szCs w:val="18"/>
              </w:rPr>
              <w:t xml:space="preserve"> wheels, Superconducting magnetic storage, Pumped </w:t>
            </w:r>
            <w:proofErr w:type="spellStart"/>
            <w:r w:rsidRPr="00F8215A">
              <w:rPr>
                <w:color w:val="000000"/>
                <w:sz w:val="18"/>
                <w:szCs w:val="18"/>
              </w:rPr>
              <w:t>hydro electric</w:t>
            </w:r>
            <w:proofErr w:type="spellEnd"/>
            <w:r w:rsidRPr="00F8215A">
              <w:rPr>
                <w:color w:val="000000"/>
                <w:sz w:val="18"/>
                <w:szCs w:val="18"/>
              </w:rPr>
              <w:t xml:space="preserve"> storage, Compressed air energy storage.</w:t>
            </w:r>
          </w:p>
          <w:p w14:paraId="5F588F69" w14:textId="77777777" w:rsidR="001B5308" w:rsidRPr="00F8215A" w:rsidRDefault="001B5308" w:rsidP="00EA3519">
            <w:pPr>
              <w:contextualSpacing/>
              <w:jc w:val="both"/>
              <w:rPr>
                <w:sz w:val="18"/>
                <w:szCs w:val="18"/>
              </w:rPr>
            </w:pPr>
            <w:r w:rsidRPr="00F8215A">
              <w:rPr>
                <w:color w:val="000000"/>
                <w:sz w:val="18"/>
                <w:szCs w:val="18"/>
              </w:rPr>
              <w:t>Demand side management: Application of smart devices, Distribution automation, Demand Optimization.</w:t>
            </w:r>
          </w:p>
        </w:tc>
      </w:tr>
      <w:tr w:rsidR="001B5308" w:rsidRPr="00F8215A" w14:paraId="4ADABD34" w14:textId="77777777" w:rsidTr="00EA3519">
        <w:trPr>
          <w:trHeight w:val="4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22F33008"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Learning Outcomes</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66865794" w14:textId="77777777" w:rsidR="001B5308" w:rsidRPr="00F8215A" w:rsidRDefault="001B5308" w:rsidP="00EA3519">
            <w:pPr>
              <w:contextualSpacing/>
              <w:jc w:val="both"/>
              <w:textAlignment w:val="baseline"/>
              <w:rPr>
                <w:sz w:val="18"/>
                <w:szCs w:val="18"/>
              </w:rPr>
            </w:pPr>
            <w:r w:rsidRPr="00F8215A">
              <w:rPr>
                <w:sz w:val="18"/>
                <w:szCs w:val="18"/>
              </w:rPr>
              <w:t>Complies with PLOs 1a, 2a, and 3a</w:t>
            </w:r>
          </w:p>
        </w:tc>
      </w:tr>
      <w:tr w:rsidR="001B5308" w:rsidRPr="00F8215A" w14:paraId="780FB89B" w14:textId="77777777" w:rsidTr="00EA3519">
        <w:trPr>
          <w:trHeight w:val="394"/>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44995812" w14:textId="77777777" w:rsidR="001B5308" w:rsidRPr="00F8215A" w:rsidRDefault="001B5308" w:rsidP="00EA3519">
            <w:pPr>
              <w:contextualSpacing/>
              <w:jc w:val="both"/>
              <w:textAlignment w:val="baseline"/>
              <w:rPr>
                <w:sz w:val="18"/>
                <w:szCs w:val="18"/>
              </w:rPr>
            </w:pPr>
            <w:r w:rsidRPr="00F8215A">
              <w:rPr>
                <w:b/>
                <w:bCs/>
                <w:color w:val="000000"/>
                <w:sz w:val="18"/>
                <w:szCs w:val="18"/>
                <w:lang w:val="en-IN"/>
              </w:rPr>
              <w:t>Assessment Method</w:t>
            </w:r>
            <w:r w:rsidRPr="00F8215A">
              <w:rPr>
                <w:color w:val="000000"/>
                <w:sz w:val="18"/>
                <w:szCs w:val="18"/>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49D47EC2" w14:textId="77777777" w:rsidR="001B5308" w:rsidRPr="00F8215A" w:rsidRDefault="001B5308" w:rsidP="00EA3519">
            <w:pPr>
              <w:contextualSpacing/>
              <w:jc w:val="both"/>
              <w:textAlignment w:val="baseline"/>
              <w:rPr>
                <w:sz w:val="18"/>
                <w:szCs w:val="18"/>
              </w:rPr>
            </w:pPr>
            <w:r w:rsidRPr="00F8215A">
              <w:rPr>
                <w:color w:val="000000"/>
                <w:sz w:val="18"/>
                <w:szCs w:val="18"/>
                <w:lang w:val="en-IN"/>
              </w:rPr>
              <w:t>Quizzes/Assignments</w:t>
            </w:r>
            <w:r>
              <w:rPr>
                <w:color w:val="000000"/>
                <w:sz w:val="18"/>
                <w:szCs w:val="18"/>
                <w:lang w:val="en-IN"/>
              </w:rPr>
              <w:t xml:space="preserve">, Mid Sem, </w:t>
            </w:r>
            <w:r w:rsidRPr="00F8215A">
              <w:rPr>
                <w:color w:val="000000"/>
                <w:sz w:val="18"/>
                <w:szCs w:val="18"/>
                <w:lang w:val="en-IN"/>
              </w:rPr>
              <w:t>and</w:t>
            </w:r>
            <w:r>
              <w:rPr>
                <w:color w:val="000000"/>
                <w:sz w:val="18"/>
                <w:szCs w:val="18"/>
                <w:lang w:val="en-IN"/>
              </w:rPr>
              <w:t xml:space="preserve"> End Sem</w:t>
            </w:r>
          </w:p>
        </w:tc>
      </w:tr>
      <w:tr w:rsidR="001B5308" w:rsidRPr="00F8215A" w14:paraId="4E7548D7" w14:textId="77777777" w:rsidTr="00EA3519">
        <w:trPr>
          <w:trHeight w:val="3095"/>
        </w:trPr>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0E2A143D" w14:textId="77777777" w:rsidR="001B5308" w:rsidRPr="00F8215A" w:rsidRDefault="001B5308" w:rsidP="00EA3519">
            <w:pPr>
              <w:contextualSpacing/>
              <w:jc w:val="both"/>
              <w:textAlignment w:val="baseline"/>
              <w:rPr>
                <w:sz w:val="18"/>
                <w:szCs w:val="18"/>
                <w:lang w:val="en-IN"/>
              </w:rPr>
            </w:pPr>
            <w:r w:rsidRPr="00F8215A">
              <w:rPr>
                <w:b/>
                <w:bCs/>
                <w:color w:val="000000"/>
                <w:sz w:val="18"/>
                <w:szCs w:val="18"/>
                <w:lang w:val="en-IN"/>
              </w:rPr>
              <w:t>Suggested Reading</w:t>
            </w:r>
            <w:r w:rsidRPr="00F8215A">
              <w:rPr>
                <w:color w:val="000000"/>
                <w:sz w:val="18"/>
                <w:szCs w:val="18"/>
                <w:lang w:val="en-IN"/>
              </w:rPr>
              <w:t> </w:t>
            </w:r>
          </w:p>
        </w:tc>
        <w:tc>
          <w:tcPr>
            <w:tcW w:w="7890" w:type="dxa"/>
            <w:tcBorders>
              <w:top w:val="single" w:sz="6" w:space="0" w:color="000000"/>
              <w:left w:val="single" w:sz="6" w:space="0" w:color="000000"/>
              <w:bottom w:val="single" w:sz="6" w:space="0" w:color="000000"/>
              <w:right w:val="single" w:sz="6" w:space="0" w:color="000000"/>
            </w:tcBorders>
            <w:shd w:val="clear" w:color="auto" w:fill="auto"/>
            <w:hideMark/>
          </w:tcPr>
          <w:p w14:paraId="7F571A6F" w14:textId="77777777" w:rsidR="001B5308" w:rsidRPr="00F8215A" w:rsidRDefault="001B5308" w:rsidP="00EA3519">
            <w:pPr>
              <w:contextualSpacing/>
              <w:rPr>
                <w:rStyle w:val="Strong"/>
                <w:color w:val="000000"/>
                <w:sz w:val="18"/>
                <w:szCs w:val="18"/>
              </w:rPr>
            </w:pPr>
            <w:r w:rsidRPr="00F8215A">
              <w:rPr>
                <w:rStyle w:val="Strong"/>
                <w:color w:val="000000"/>
                <w:sz w:val="18"/>
                <w:szCs w:val="18"/>
              </w:rPr>
              <w:t>Texts:</w:t>
            </w:r>
          </w:p>
          <w:p w14:paraId="4B9E0FF5" w14:textId="77777777" w:rsidR="001B5308" w:rsidRPr="00F8215A" w:rsidRDefault="001B5308" w:rsidP="001B5308">
            <w:pPr>
              <w:numPr>
                <w:ilvl w:val="0"/>
                <w:numId w:val="20"/>
              </w:numPr>
              <w:ind w:left="720"/>
              <w:contextualSpacing/>
              <w:rPr>
                <w:sz w:val="18"/>
                <w:szCs w:val="18"/>
                <w:lang w:val="en-GB"/>
              </w:rPr>
            </w:pPr>
            <w:r w:rsidRPr="00F8215A">
              <w:rPr>
                <w:color w:val="000000"/>
                <w:sz w:val="18"/>
                <w:szCs w:val="18"/>
              </w:rPr>
              <w:t xml:space="preserve">N. Jenkins, J.B. Ekanayake, G. </w:t>
            </w:r>
            <w:proofErr w:type="spellStart"/>
            <w:r w:rsidRPr="00F8215A">
              <w:rPr>
                <w:color w:val="000000"/>
                <w:sz w:val="18"/>
                <w:szCs w:val="18"/>
              </w:rPr>
              <w:t>Strbac</w:t>
            </w:r>
            <w:proofErr w:type="spellEnd"/>
            <w:r w:rsidRPr="00F8215A">
              <w:rPr>
                <w:color w:val="000000"/>
                <w:sz w:val="18"/>
                <w:szCs w:val="18"/>
              </w:rPr>
              <w:t>, Distributed Generation, IET, Renewable Energy Series, 2010</w:t>
            </w:r>
          </w:p>
          <w:p w14:paraId="09D6F8C2" w14:textId="77777777" w:rsidR="001B5308" w:rsidRPr="00F8215A" w:rsidRDefault="001B5308" w:rsidP="001B5308">
            <w:pPr>
              <w:numPr>
                <w:ilvl w:val="0"/>
                <w:numId w:val="20"/>
              </w:numPr>
              <w:ind w:left="720"/>
              <w:contextualSpacing/>
              <w:rPr>
                <w:sz w:val="18"/>
                <w:szCs w:val="18"/>
                <w:lang w:val="en-GB"/>
              </w:rPr>
            </w:pPr>
            <w:r w:rsidRPr="00F8215A">
              <w:rPr>
                <w:rFonts w:eastAsia="Calibri"/>
                <w:sz w:val="18"/>
                <w:szCs w:val="18"/>
              </w:rPr>
              <w:t>Gilbert M. Masters, Renewable and Efficient Electric Power Systems, Wiley, 2004</w:t>
            </w:r>
            <w:r w:rsidRPr="00F8215A">
              <w:rPr>
                <w:sz w:val="18"/>
                <w:szCs w:val="18"/>
                <w:lang w:val="en-GB"/>
              </w:rPr>
              <w:t>.</w:t>
            </w:r>
          </w:p>
          <w:p w14:paraId="1711DA49" w14:textId="77777777" w:rsidR="001B5308" w:rsidRPr="00F8215A" w:rsidRDefault="001B5308" w:rsidP="00EA3519">
            <w:pPr>
              <w:contextualSpacing/>
              <w:rPr>
                <w:rStyle w:val="Strong"/>
                <w:color w:val="000000"/>
                <w:sz w:val="18"/>
                <w:szCs w:val="18"/>
              </w:rPr>
            </w:pPr>
            <w:r w:rsidRPr="00F8215A">
              <w:rPr>
                <w:rStyle w:val="Strong"/>
                <w:color w:val="000000"/>
                <w:sz w:val="18"/>
                <w:szCs w:val="18"/>
              </w:rPr>
              <w:t>References:</w:t>
            </w:r>
          </w:p>
          <w:p w14:paraId="22EFD1A7" w14:textId="77777777" w:rsidR="001B5308" w:rsidRPr="00F8215A" w:rsidRDefault="001B5308" w:rsidP="001B5308">
            <w:pPr>
              <w:numPr>
                <w:ilvl w:val="0"/>
                <w:numId w:val="19"/>
              </w:numPr>
              <w:contextualSpacing/>
              <w:rPr>
                <w:color w:val="000000"/>
                <w:sz w:val="18"/>
                <w:szCs w:val="18"/>
              </w:rPr>
            </w:pPr>
            <w:r w:rsidRPr="00F8215A">
              <w:rPr>
                <w:sz w:val="18"/>
                <w:szCs w:val="18"/>
              </w:rPr>
              <w:t xml:space="preserve">A. </w:t>
            </w:r>
            <w:proofErr w:type="spellStart"/>
            <w:r w:rsidRPr="00F8215A">
              <w:rPr>
                <w:sz w:val="18"/>
                <w:szCs w:val="18"/>
              </w:rPr>
              <w:t>Keyhani</w:t>
            </w:r>
            <w:proofErr w:type="spellEnd"/>
            <w:r w:rsidRPr="00F8215A">
              <w:rPr>
                <w:sz w:val="18"/>
                <w:szCs w:val="18"/>
              </w:rPr>
              <w:t xml:space="preserve">, M.N. </w:t>
            </w:r>
            <w:proofErr w:type="spellStart"/>
            <w:r w:rsidRPr="00F8215A">
              <w:rPr>
                <w:sz w:val="18"/>
                <w:szCs w:val="18"/>
              </w:rPr>
              <w:t>Marwali</w:t>
            </w:r>
            <w:proofErr w:type="spellEnd"/>
            <w:r w:rsidRPr="00F8215A">
              <w:rPr>
                <w:sz w:val="18"/>
                <w:szCs w:val="18"/>
              </w:rPr>
              <w:t xml:space="preserve">, Integration of Green and Renewable Energy in Electric Power Systems; </w:t>
            </w:r>
            <w:r w:rsidRPr="00F8215A">
              <w:rPr>
                <w:rFonts w:eastAsia="Calibri"/>
                <w:sz w:val="18"/>
                <w:szCs w:val="18"/>
              </w:rPr>
              <w:t>Wiley, 2010</w:t>
            </w:r>
            <w:r w:rsidRPr="00F8215A">
              <w:rPr>
                <w:sz w:val="18"/>
                <w:szCs w:val="18"/>
              </w:rPr>
              <w:t>.</w:t>
            </w:r>
          </w:p>
          <w:p w14:paraId="654AB0CF" w14:textId="77777777" w:rsidR="001B5308" w:rsidRPr="00F8215A" w:rsidRDefault="001B5308" w:rsidP="001B5308">
            <w:pPr>
              <w:numPr>
                <w:ilvl w:val="0"/>
                <w:numId w:val="19"/>
              </w:numPr>
              <w:contextualSpacing/>
              <w:rPr>
                <w:color w:val="000000"/>
                <w:sz w:val="18"/>
                <w:szCs w:val="18"/>
              </w:rPr>
            </w:pPr>
            <w:r w:rsidRPr="00F8215A">
              <w:rPr>
                <w:sz w:val="18"/>
                <w:szCs w:val="18"/>
                <w:lang w:val="en-GB"/>
              </w:rPr>
              <w:t xml:space="preserve">F.A. </w:t>
            </w:r>
            <w:proofErr w:type="spellStart"/>
            <w:r w:rsidRPr="00F8215A">
              <w:rPr>
                <w:sz w:val="18"/>
                <w:szCs w:val="18"/>
                <w:lang w:val="en-GB"/>
              </w:rPr>
              <w:t>Farret</w:t>
            </w:r>
            <w:proofErr w:type="spellEnd"/>
            <w:r w:rsidRPr="00F8215A">
              <w:rPr>
                <w:sz w:val="18"/>
                <w:szCs w:val="18"/>
                <w:lang w:val="en-GB"/>
              </w:rPr>
              <w:t xml:space="preserve">, M. Godoy </w:t>
            </w:r>
            <w:proofErr w:type="spellStart"/>
            <w:r w:rsidRPr="00F8215A">
              <w:rPr>
                <w:sz w:val="18"/>
                <w:szCs w:val="18"/>
                <w:lang w:val="en-GB"/>
              </w:rPr>
              <w:t>Simoes</w:t>
            </w:r>
            <w:proofErr w:type="spellEnd"/>
            <w:r w:rsidRPr="00F8215A">
              <w:rPr>
                <w:sz w:val="18"/>
                <w:szCs w:val="18"/>
                <w:lang w:val="en-GB"/>
              </w:rPr>
              <w:t>, Integration of Alternative Sources of Energy; IEEE Press, 2006.</w:t>
            </w:r>
          </w:p>
          <w:p w14:paraId="7D6DD76D" w14:textId="77777777" w:rsidR="001B5308" w:rsidRPr="00F8215A" w:rsidRDefault="001B5308" w:rsidP="001B5308">
            <w:pPr>
              <w:numPr>
                <w:ilvl w:val="0"/>
                <w:numId w:val="19"/>
              </w:numPr>
              <w:contextualSpacing/>
              <w:rPr>
                <w:color w:val="000000"/>
                <w:sz w:val="18"/>
                <w:szCs w:val="18"/>
              </w:rPr>
            </w:pPr>
            <w:r w:rsidRPr="00F8215A">
              <w:rPr>
                <w:color w:val="000000"/>
                <w:sz w:val="18"/>
                <w:szCs w:val="18"/>
              </w:rPr>
              <w:t xml:space="preserve">L. </w:t>
            </w:r>
            <w:proofErr w:type="spellStart"/>
            <w:r w:rsidRPr="00F8215A">
              <w:rPr>
                <w:color w:val="000000"/>
                <w:sz w:val="18"/>
                <w:szCs w:val="18"/>
              </w:rPr>
              <w:t>Freris</w:t>
            </w:r>
            <w:proofErr w:type="spellEnd"/>
            <w:r w:rsidRPr="00F8215A">
              <w:rPr>
                <w:color w:val="000000"/>
                <w:sz w:val="18"/>
                <w:szCs w:val="18"/>
              </w:rPr>
              <w:t xml:space="preserve">, D. Infield, Renewable Energy in Power Systems; </w:t>
            </w:r>
            <w:r w:rsidRPr="00F8215A">
              <w:rPr>
                <w:rFonts w:eastAsia="Calibri"/>
                <w:sz w:val="18"/>
                <w:szCs w:val="18"/>
              </w:rPr>
              <w:t>Wiley, 2008</w:t>
            </w:r>
            <w:r w:rsidRPr="00F8215A">
              <w:rPr>
                <w:color w:val="000000"/>
                <w:sz w:val="18"/>
                <w:szCs w:val="18"/>
              </w:rPr>
              <w:t>.</w:t>
            </w:r>
          </w:p>
          <w:p w14:paraId="79EE75D1" w14:textId="77777777" w:rsidR="001B5308" w:rsidRPr="00F8215A" w:rsidRDefault="001B5308" w:rsidP="001B5308">
            <w:pPr>
              <w:numPr>
                <w:ilvl w:val="0"/>
                <w:numId w:val="19"/>
              </w:numPr>
              <w:contextualSpacing/>
              <w:rPr>
                <w:color w:val="000000"/>
                <w:sz w:val="18"/>
                <w:szCs w:val="18"/>
              </w:rPr>
            </w:pPr>
            <w:r w:rsidRPr="00F8215A">
              <w:rPr>
                <w:color w:val="000000"/>
                <w:sz w:val="18"/>
                <w:szCs w:val="18"/>
              </w:rPr>
              <w:t>D. Pimentel, Biofuels, Solar and Wind as Renewable Energy Systems; Springer, 2008.</w:t>
            </w:r>
          </w:p>
          <w:p w14:paraId="4C2AD1A1" w14:textId="77777777" w:rsidR="001B5308" w:rsidRPr="00F8215A" w:rsidRDefault="001B5308" w:rsidP="001B5308">
            <w:pPr>
              <w:numPr>
                <w:ilvl w:val="0"/>
                <w:numId w:val="19"/>
              </w:numPr>
              <w:contextualSpacing/>
              <w:rPr>
                <w:color w:val="000000"/>
                <w:sz w:val="18"/>
                <w:szCs w:val="18"/>
              </w:rPr>
            </w:pPr>
            <w:r w:rsidRPr="00F8215A">
              <w:rPr>
                <w:color w:val="000000"/>
                <w:sz w:val="18"/>
                <w:szCs w:val="18"/>
              </w:rPr>
              <w:t xml:space="preserve">P. A. </w:t>
            </w:r>
            <w:proofErr w:type="spellStart"/>
            <w:r w:rsidRPr="00F8215A">
              <w:rPr>
                <w:color w:val="000000"/>
                <w:sz w:val="18"/>
                <w:szCs w:val="18"/>
              </w:rPr>
              <w:t>Rizzi</w:t>
            </w:r>
            <w:proofErr w:type="spellEnd"/>
            <w:r w:rsidRPr="00F8215A">
              <w:rPr>
                <w:color w:val="000000"/>
                <w:sz w:val="18"/>
                <w:szCs w:val="18"/>
              </w:rPr>
              <w:t>, Wind and Solar Power Systems: Design, Analysis and Operation; 2/e, Taylor &amp; Francis, 2006.</w:t>
            </w:r>
            <w:r w:rsidRPr="00F8215A">
              <w:rPr>
                <w:sz w:val="18"/>
                <w:szCs w:val="18"/>
              </w:rPr>
              <w:t xml:space="preserve"> </w:t>
            </w:r>
          </w:p>
          <w:p w14:paraId="21B8ED53" w14:textId="77777777" w:rsidR="001B5308" w:rsidRPr="00F8215A" w:rsidRDefault="001B5308" w:rsidP="00EA3519">
            <w:pPr>
              <w:ind w:left="360"/>
              <w:contextualSpacing/>
              <w:jc w:val="both"/>
              <w:textAlignment w:val="baseline"/>
              <w:rPr>
                <w:sz w:val="18"/>
                <w:szCs w:val="18"/>
              </w:rPr>
            </w:pPr>
          </w:p>
        </w:tc>
      </w:tr>
    </w:tbl>
    <w:p w14:paraId="7B84E2E4" w14:textId="77777777" w:rsidR="001802CA" w:rsidRPr="001C7F3B" w:rsidRDefault="001802CA" w:rsidP="001802CA">
      <w:pPr>
        <w:contextualSpacing/>
        <w:rPr>
          <w:sz w:val="18"/>
          <w:szCs w:val="18"/>
        </w:rPr>
      </w:pPr>
    </w:p>
    <w:sectPr w:rsidR="001802CA" w:rsidRPr="001C7F3B" w:rsidSect="008A65C8">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7F38" w14:textId="77777777" w:rsidR="00DC26ED" w:rsidRDefault="00DC26ED" w:rsidP="008A65C8">
      <w:r>
        <w:separator/>
      </w:r>
    </w:p>
  </w:endnote>
  <w:endnote w:type="continuationSeparator" w:id="0">
    <w:p w14:paraId="33FAC6C1" w14:textId="77777777" w:rsidR="00DC26ED" w:rsidRDefault="00DC26ED" w:rsidP="008A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687139"/>
      <w:docPartObj>
        <w:docPartGallery w:val="Page Numbers (Bottom of Page)"/>
        <w:docPartUnique/>
      </w:docPartObj>
    </w:sdtPr>
    <w:sdtEndPr>
      <w:rPr>
        <w:noProof/>
      </w:rPr>
    </w:sdtEndPr>
    <w:sdtContent>
      <w:p w14:paraId="0A4F16C5" w14:textId="221D7F16" w:rsidR="008A65C8" w:rsidRDefault="008A65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B0A819" w14:textId="77777777" w:rsidR="008A65C8" w:rsidRDefault="008A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D01C" w14:textId="77777777" w:rsidR="00DC26ED" w:rsidRDefault="00DC26ED" w:rsidP="008A65C8">
      <w:r>
        <w:separator/>
      </w:r>
    </w:p>
  </w:footnote>
  <w:footnote w:type="continuationSeparator" w:id="0">
    <w:p w14:paraId="543E0574" w14:textId="77777777" w:rsidR="00DC26ED" w:rsidRDefault="00DC26ED" w:rsidP="008A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469"/>
    <w:multiLevelType w:val="hybridMultilevel"/>
    <w:tmpl w:val="DF8A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23C8"/>
    <w:multiLevelType w:val="hybridMultilevel"/>
    <w:tmpl w:val="4D58AF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B2310E"/>
    <w:multiLevelType w:val="multilevel"/>
    <w:tmpl w:val="3F5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5338"/>
    <w:multiLevelType w:val="multilevel"/>
    <w:tmpl w:val="A34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554EF"/>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B7B3D"/>
    <w:multiLevelType w:val="hybridMultilevel"/>
    <w:tmpl w:val="AC025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400F6"/>
    <w:multiLevelType w:val="multilevel"/>
    <w:tmpl w:val="0ED8D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D5F46"/>
    <w:multiLevelType w:val="multilevel"/>
    <w:tmpl w:val="9CA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7F07"/>
    <w:multiLevelType w:val="hybridMultilevel"/>
    <w:tmpl w:val="33941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24B38"/>
    <w:multiLevelType w:val="hybridMultilevel"/>
    <w:tmpl w:val="4EFC9CA0"/>
    <w:lvl w:ilvl="0" w:tplc="5186F0B8">
      <w:start w:val="1"/>
      <w:numFmt w:val="decimal"/>
      <w:lvlText w:val="%1."/>
      <w:lvlJc w:val="left"/>
      <w:pPr>
        <w:ind w:left="1080" w:hanging="360"/>
      </w:pPr>
      <w:rPr>
        <w:rFonts w:ascii="Arial" w:eastAsia="Calibri" w:hAnsi="Arial" w:cs="Arial"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EF1CCF"/>
    <w:multiLevelType w:val="multilevel"/>
    <w:tmpl w:val="E1F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46658"/>
    <w:multiLevelType w:val="hybridMultilevel"/>
    <w:tmpl w:val="EA5C4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1F0074"/>
    <w:multiLevelType w:val="multilevel"/>
    <w:tmpl w:val="3DF0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061D2"/>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75E51"/>
    <w:multiLevelType w:val="multilevel"/>
    <w:tmpl w:val="365E08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4A3931"/>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02F06"/>
    <w:multiLevelType w:val="multilevel"/>
    <w:tmpl w:val="8168D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2046F7C"/>
    <w:multiLevelType w:val="hybridMultilevel"/>
    <w:tmpl w:val="E7AA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B79BF"/>
    <w:multiLevelType w:val="hybridMultilevel"/>
    <w:tmpl w:val="AC0E4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A4D2A"/>
    <w:multiLevelType w:val="multilevel"/>
    <w:tmpl w:val="E79CFD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D7EB6"/>
    <w:multiLevelType w:val="hybridMultilevel"/>
    <w:tmpl w:val="9F3E9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C8671B"/>
    <w:multiLevelType w:val="multilevel"/>
    <w:tmpl w:val="8F4A9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EF87B78"/>
    <w:multiLevelType w:val="hybridMultilevel"/>
    <w:tmpl w:val="3E8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27849"/>
    <w:multiLevelType w:val="multilevel"/>
    <w:tmpl w:val="A504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C571E"/>
    <w:multiLevelType w:val="multilevel"/>
    <w:tmpl w:val="B978D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40771E"/>
    <w:multiLevelType w:val="hybridMultilevel"/>
    <w:tmpl w:val="AC025C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6929EC"/>
    <w:multiLevelType w:val="multilevel"/>
    <w:tmpl w:val="08E2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1A013D"/>
    <w:multiLevelType w:val="hybridMultilevel"/>
    <w:tmpl w:val="62B4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11"/>
  </w:num>
  <w:num w:numId="4">
    <w:abstractNumId w:val="28"/>
  </w:num>
  <w:num w:numId="5">
    <w:abstractNumId w:val="17"/>
  </w:num>
  <w:num w:numId="6">
    <w:abstractNumId w:val="6"/>
  </w:num>
  <w:num w:numId="7">
    <w:abstractNumId w:val="22"/>
  </w:num>
  <w:num w:numId="8">
    <w:abstractNumId w:val="18"/>
  </w:num>
  <w:num w:numId="9">
    <w:abstractNumId w:val="8"/>
  </w:num>
  <w:num w:numId="10">
    <w:abstractNumId w:val="5"/>
  </w:num>
  <w:num w:numId="11">
    <w:abstractNumId w:val="19"/>
  </w:num>
  <w:num w:numId="12">
    <w:abstractNumId w:val="12"/>
  </w:num>
  <w:num w:numId="13">
    <w:abstractNumId w:val="26"/>
  </w:num>
  <w:num w:numId="14">
    <w:abstractNumId w:val="23"/>
  </w:num>
  <w:num w:numId="15">
    <w:abstractNumId w:val="14"/>
  </w:num>
  <w:num w:numId="16">
    <w:abstractNumId w:val="25"/>
  </w:num>
  <w:num w:numId="17">
    <w:abstractNumId w:val="4"/>
  </w:num>
  <w:num w:numId="18">
    <w:abstractNumId w:val="15"/>
  </w:num>
  <w:num w:numId="19">
    <w:abstractNumId w:val="21"/>
  </w:num>
  <w:num w:numId="20">
    <w:abstractNumId w:val="9"/>
  </w:num>
  <w:num w:numId="21">
    <w:abstractNumId w:val="3"/>
  </w:num>
  <w:num w:numId="22">
    <w:abstractNumId w:val="7"/>
  </w:num>
  <w:num w:numId="23">
    <w:abstractNumId w:val="10"/>
  </w:num>
  <w:num w:numId="24">
    <w:abstractNumId w:val="2"/>
  </w:num>
  <w:num w:numId="25">
    <w:abstractNumId w:val="13"/>
  </w:num>
  <w:num w:numId="26">
    <w:abstractNumId w:val="2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10C"/>
    <w:rsid w:val="0006612A"/>
    <w:rsid w:val="000E0BC4"/>
    <w:rsid w:val="000E2BE8"/>
    <w:rsid w:val="0012746A"/>
    <w:rsid w:val="0016740E"/>
    <w:rsid w:val="001802CA"/>
    <w:rsid w:val="001A11F4"/>
    <w:rsid w:val="001B5308"/>
    <w:rsid w:val="00204D96"/>
    <w:rsid w:val="00241885"/>
    <w:rsid w:val="002D708B"/>
    <w:rsid w:val="002F187A"/>
    <w:rsid w:val="00356C04"/>
    <w:rsid w:val="003C0801"/>
    <w:rsid w:val="003D042B"/>
    <w:rsid w:val="003E2C28"/>
    <w:rsid w:val="003E7577"/>
    <w:rsid w:val="003E7F2E"/>
    <w:rsid w:val="0042110C"/>
    <w:rsid w:val="0048516A"/>
    <w:rsid w:val="004D4462"/>
    <w:rsid w:val="004F3B38"/>
    <w:rsid w:val="00562955"/>
    <w:rsid w:val="005633A9"/>
    <w:rsid w:val="00575734"/>
    <w:rsid w:val="005A19C2"/>
    <w:rsid w:val="005D285C"/>
    <w:rsid w:val="005D5376"/>
    <w:rsid w:val="00600AA3"/>
    <w:rsid w:val="006B33BF"/>
    <w:rsid w:val="00733A2B"/>
    <w:rsid w:val="00764881"/>
    <w:rsid w:val="007E61C3"/>
    <w:rsid w:val="007F406D"/>
    <w:rsid w:val="00816CE4"/>
    <w:rsid w:val="008A65C8"/>
    <w:rsid w:val="008F2A67"/>
    <w:rsid w:val="00975EC4"/>
    <w:rsid w:val="009E4B15"/>
    <w:rsid w:val="00A474DE"/>
    <w:rsid w:val="00AA6E4C"/>
    <w:rsid w:val="00B43C23"/>
    <w:rsid w:val="00BF20C7"/>
    <w:rsid w:val="00BF5B7B"/>
    <w:rsid w:val="00C212E2"/>
    <w:rsid w:val="00DC26ED"/>
    <w:rsid w:val="00DD50AA"/>
    <w:rsid w:val="00E66FE1"/>
    <w:rsid w:val="00EF7212"/>
    <w:rsid w:val="00F74151"/>
    <w:rsid w:val="00FC40C9"/>
    <w:rsid w:val="00FF2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6FB4"/>
  <w15:chartTrackingRefBased/>
  <w15:docId w15:val="{2CE624B1-0889-466A-A983-27359607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B7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rsid w:val="001802CA"/>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link w:val="Heading2Char"/>
    <w:rsid w:val="001802CA"/>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rsid w:val="001802CA"/>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link w:val="Heading4Char"/>
    <w:rsid w:val="001802CA"/>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link w:val="Heading5Char"/>
    <w:rsid w:val="001802CA"/>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link w:val="Heading6Char"/>
    <w:rsid w:val="001802CA"/>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2CA"/>
    <w:rPr>
      <w:rFonts w:ascii="Arial" w:eastAsia="Arial" w:hAnsi="Arial" w:cs="Arial"/>
      <w:sz w:val="40"/>
      <w:szCs w:val="40"/>
      <w:lang w:val="en" w:eastAsia="en-IN"/>
    </w:rPr>
  </w:style>
  <w:style w:type="character" w:customStyle="1" w:styleId="Heading2Char">
    <w:name w:val="Heading 2 Char"/>
    <w:basedOn w:val="DefaultParagraphFont"/>
    <w:link w:val="Heading2"/>
    <w:rsid w:val="001802CA"/>
    <w:rPr>
      <w:rFonts w:ascii="Arial" w:eastAsia="Arial" w:hAnsi="Arial" w:cs="Arial"/>
      <w:sz w:val="32"/>
      <w:szCs w:val="32"/>
      <w:lang w:val="en" w:eastAsia="en-IN"/>
    </w:rPr>
  </w:style>
  <w:style w:type="character" w:customStyle="1" w:styleId="Heading3Char">
    <w:name w:val="Heading 3 Char"/>
    <w:basedOn w:val="DefaultParagraphFont"/>
    <w:link w:val="Heading3"/>
    <w:rsid w:val="001802CA"/>
    <w:rPr>
      <w:rFonts w:ascii="Arial" w:eastAsia="Arial" w:hAnsi="Arial" w:cs="Arial"/>
      <w:color w:val="434343"/>
      <w:sz w:val="28"/>
      <w:szCs w:val="28"/>
      <w:lang w:val="en" w:eastAsia="en-IN"/>
    </w:rPr>
  </w:style>
  <w:style w:type="character" w:customStyle="1" w:styleId="Heading4Char">
    <w:name w:val="Heading 4 Char"/>
    <w:basedOn w:val="DefaultParagraphFont"/>
    <w:link w:val="Heading4"/>
    <w:rsid w:val="001802CA"/>
    <w:rPr>
      <w:rFonts w:ascii="Arial" w:eastAsia="Arial" w:hAnsi="Arial" w:cs="Arial"/>
      <w:color w:val="666666"/>
      <w:sz w:val="24"/>
      <w:szCs w:val="24"/>
      <w:lang w:val="en" w:eastAsia="en-IN"/>
    </w:rPr>
  </w:style>
  <w:style w:type="character" w:customStyle="1" w:styleId="Heading5Char">
    <w:name w:val="Heading 5 Char"/>
    <w:basedOn w:val="DefaultParagraphFont"/>
    <w:link w:val="Heading5"/>
    <w:rsid w:val="001802CA"/>
    <w:rPr>
      <w:rFonts w:ascii="Arial" w:eastAsia="Arial" w:hAnsi="Arial" w:cs="Arial"/>
      <w:color w:val="666666"/>
      <w:lang w:val="en" w:eastAsia="en-IN"/>
    </w:rPr>
  </w:style>
  <w:style w:type="character" w:customStyle="1" w:styleId="Heading6Char">
    <w:name w:val="Heading 6 Char"/>
    <w:basedOn w:val="DefaultParagraphFont"/>
    <w:link w:val="Heading6"/>
    <w:rsid w:val="001802CA"/>
    <w:rPr>
      <w:rFonts w:ascii="Arial" w:eastAsia="Arial" w:hAnsi="Arial" w:cs="Arial"/>
      <w:i/>
      <w:color w:val="666666"/>
      <w:lang w:val="en" w:eastAsia="en-IN"/>
    </w:rPr>
  </w:style>
  <w:style w:type="paragraph" w:styleId="ListParagraph">
    <w:name w:val="List Paragraph"/>
    <w:basedOn w:val="Normal"/>
    <w:link w:val="ListParagraphChar"/>
    <w:uiPriority w:val="34"/>
    <w:qFormat/>
    <w:rsid w:val="00BF5B7B"/>
    <w:pPr>
      <w:spacing w:after="200" w:line="276" w:lineRule="auto"/>
      <w:ind w:left="720"/>
      <w:contextualSpacing/>
    </w:pPr>
    <w:rPr>
      <w:rFonts w:asciiTheme="minorHAnsi" w:eastAsiaTheme="minorEastAsia" w:hAnsiTheme="minorHAnsi" w:cstheme="minorBidi"/>
      <w:sz w:val="22"/>
      <w:szCs w:val="20"/>
      <w:lang w:bidi="hi-IN"/>
    </w:rPr>
  </w:style>
  <w:style w:type="character" w:customStyle="1" w:styleId="ListParagraphChar">
    <w:name w:val="List Paragraph Char"/>
    <w:link w:val="ListParagraph"/>
    <w:uiPriority w:val="34"/>
    <w:locked/>
    <w:rsid w:val="00BF5B7B"/>
    <w:rPr>
      <w:rFonts w:eastAsiaTheme="minorEastAsia"/>
      <w:szCs w:val="20"/>
      <w:lang w:val="en-US" w:bidi="hi-IN"/>
    </w:rPr>
  </w:style>
  <w:style w:type="paragraph" w:styleId="NormalWeb">
    <w:name w:val="Normal (Web)"/>
    <w:basedOn w:val="Normal"/>
    <w:uiPriority w:val="99"/>
    <w:unhideWhenUsed/>
    <w:rsid w:val="0016740E"/>
    <w:pPr>
      <w:spacing w:before="100" w:beforeAutospacing="1" w:after="100" w:afterAutospacing="1"/>
    </w:pPr>
    <w:rPr>
      <w:lang w:val="en-IN" w:eastAsia="en-IN"/>
    </w:rPr>
  </w:style>
  <w:style w:type="character" w:styleId="Hyperlink">
    <w:name w:val="Hyperlink"/>
    <w:basedOn w:val="DefaultParagraphFont"/>
    <w:uiPriority w:val="99"/>
    <w:unhideWhenUsed/>
    <w:rsid w:val="007F406D"/>
    <w:rPr>
      <w:color w:val="0563C1" w:themeColor="hyperlink"/>
      <w:u w:val="single"/>
    </w:rPr>
  </w:style>
  <w:style w:type="table" w:styleId="TableGrid">
    <w:name w:val="Table Grid"/>
    <w:basedOn w:val="TableNormal"/>
    <w:uiPriority w:val="59"/>
    <w:rsid w:val="00975EC4"/>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rsid w:val="001802CA"/>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rsid w:val="001802CA"/>
    <w:rPr>
      <w:rFonts w:ascii="Arial" w:eastAsia="Arial" w:hAnsi="Arial" w:cs="Arial"/>
      <w:sz w:val="52"/>
      <w:szCs w:val="52"/>
      <w:lang w:val="en" w:eastAsia="en-IN"/>
    </w:rPr>
  </w:style>
  <w:style w:type="paragraph" w:styleId="Subtitle">
    <w:name w:val="Subtitle"/>
    <w:basedOn w:val="Normal"/>
    <w:next w:val="Normal"/>
    <w:link w:val="SubtitleChar"/>
    <w:rsid w:val="001802CA"/>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1802CA"/>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1802CA"/>
    <w:pPr>
      <w:tabs>
        <w:tab w:val="center" w:pos="4680"/>
        <w:tab w:val="right" w:pos="9360"/>
      </w:tabs>
    </w:pPr>
    <w:rPr>
      <w:rFonts w:ascii="Arial" w:eastAsia="Arial" w:hAnsi="Arial" w:cs="Arial"/>
      <w:sz w:val="22"/>
      <w:szCs w:val="22"/>
      <w:lang w:val="en" w:eastAsia="en-IN"/>
    </w:rPr>
  </w:style>
  <w:style w:type="character" w:customStyle="1" w:styleId="HeaderChar">
    <w:name w:val="Header Char"/>
    <w:basedOn w:val="DefaultParagraphFont"/>
    <w:link w:val="Header"/>
    <w:uiPriority w:val="99"/>
    <w:rsid w:val="001802CA"/>
    <w:rPr>
      <w:rFonts w:ascii="Arial" w:eastAsia="Arial" w:hAnsi="Arial" w:cs="Arial"/>
      <w:lang w:val="en" w:eastAsia="en-IN"/>
    </w:rPr>
  </w:style>
  <w:style w:type="paragraph" w:styleId="Footer">
    <w:name w:val="footer"/>
    <w:basedOn w:val="Normal"/>
    <w:link w:val="FooterChar"/>
    <w:uiPriority w:val="99"/>
    <w:unhideWhenUsed/>
    <w:rsid w:val="001802CA"/>
    <w:pPr>
      <w:tabs>
        <w:tab w:val="center" w:pos="4680"/>
        <w:tab w:val="right" w:pos="9360"/>
      </w:tabs>
    </w:pPr>
    <w:rPr>
      <w:rFonts w:ascii="Arial" w:eastAsia="Arial" w:hAnsi="Arial" w:cs="Arial"/>
      <w:sz w:val="22"/>
      <w:szCs w:val="22"/>
      <w:lang w:val="en" w:eastAsia="en-IN"/>
    </w:rPr>
  </w:style>
  <w:style w:type="character" w:customStyle="1" w:styleId="FooterChar">
    <w:name w:val="Footer Char"/>
    <w:basedOn w:val="DefaultParagraphFont"/>
    <w:link w:val="Footer"/>
    <w:uiPriority w:val="99"/>
    <w:rsid w:val="001802CA"/>
    <w:rPr>
      <w:rFonts w:ascii="Arial" w:eastAsia="Arial" w:hAnsi="Arial" w:cs="Arial"/>
      <w:lang w:val="en" w:eastAsia="en-IN"/>
    </w:rPr>
  </w:style>
  <w:style w:type="character" w:styleId="Strong">
    <w:name w:val="Strong"/>
    <w:qFormat/>
    <w:rsid w:val="001B5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sa=X&amp;sca_esv=72d33d3480545cc7&amp;sca_upv=1&amp;hl=en&amp;sxsrf=ADLYWIJHU7EBDPzR_KgwFQ5V_k0PzswVSA:1719743117003&amp;q=inauthor:%22Ming-Kwei+Lee%22&amp;tbm=bks" TargetMode="External"/><Relationship Id="rId3" Type="http://schemas.openxmlformats.org/officeDocument/2006/relationships/settings" Target="settings.xml"/><Relationship Id="rId7" Type="http://schemas.openxmlformats.org/officeDocument/2006/relationships/hyperlink" Target="https://www.google.co.in/search?sa=X&amp;sca_esv=72d33d3480545cc7&amp;sca_upv=1&amp;hl=en&amp;sxsrf=ADLYWIJHU7EBDPzR_KgwFQ5V_k0PzswVSA:1719743117003&amp;q=inauthor:%22Simon+M.+Sze%22&amp;tbm=b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in/search?sca_esv=72d33d3480545cc7&amp;sca_upv=1&amp;hl=en&amp;gl=in&amp;tbm=bks&amp;sxsrf=ADLYWIKTHUEGTJDtdyFhQVu0jbOLqY7P0w:1719743204664&amp;tbm=bks&amp;q=inauthor:%22John+H.+Lau%22&amp;sa=X&amp;ved=2ahUKEwi3j8bWjoOHAxVWTWwGHU8EDa8Q9Ah6BAgI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50</Pages>
  <Words>14535</Words>
  <Characters>82854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IITP</dc:creator>
  <cp:keywords/>
  <dc:description/>
  <cp:lastModifiedBy>Santosh Kumar</cp:lastModifiedBy>
  <cp:revision>64</cp:revision>
  <cp:lastPrinted>2025-04-09T13:35:00Z</cp:lastPrinted>
  <dcterms:created xsi:type="dcterms:W3CDTF">2024-12-18T09:07:00Z</dcterms:created>
  <dcterms:modified xsi:type="dcterms:W3CDTF">2025-05-26T06:53:00Z</dcterms:modified>
</cp:coreProperties>
</file>