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D2494" w14:textId="6CBA0A84" w:rsidR="00660C5A" w:rsidRPr="003B591A" w:rsidRDefault="00817065" w:rsidP="00817065">
      <w:pPr>
        <w:jc w:val="center"/>
        <w:rPr>
          <w:rFonts w:ascii="Times New Roman" w:hAnsi="Times New Roman" w:cs="Times New Roman"/>
          <w:b/>
          <w:bCs/>
          <w:sz w:val="36"/>
          <w:szCs w:val="36"/>
          <w:u w:val="single"/>
        </w:rPr>
      </w:pPr>
      <w:r w:rsidRPr="003B591A">
        <w:rPr>
          <w:rFonts w:ascii="Times New Roman" w:hAnsi="Times New Roman" w:cs="Times New Roman"/>
          <w:b/>
          <w:bCs/>
          <w:sz w:val="36"/>
          <w:szCs w:val="36"/>
          <w:u w:val="single"/>
        </w:rPr>
        <w:t>Sales Performance Analysis Dashboard using Power</w:t>
      </w:r>
      <w:r w:rsidR="003B591A" w:rsidRPr="003B591A">
        <w:rPr>
          <w:rFonts w:ascii="Times New Roman" w:hAnsi="Times New Roman" w:cs="Times New Roman"/>
          <w:b/>
          <w:bCs/>
          <w:sz w:val="36"/>
          <w:szCs w:val="36"/>
          <w:u w:val="single"/>
        </w:rPr>
        <w:t xml:space="preserve"> </w:t>
      </w:r>
      <w:r w:rsidRPr="003B591A">
        <w:rPr>
          <w:rFonts w:ascii="Times New Roman" w:hAnsi="Times New Roman" w:cs="Times New Roman"/>
          <w:b/>
          <w:bCs/>
          <w:sz w:val="36"/>
          <w:szCs w:val="36"/>
          <w:u w:val="single"/>
        </w:rPr>
        <w:t>B</w:t>
      </w:r>
      <w:r w:rsidR="003B591A" w:rsidRPr="003B591A">
        <w:rPr>
          <w:rFonts w:ascii="Times New Roman" w:hAnsi="Times New Roman" w:cs="Times New Roman"/>
          <w:b/>
          <w:bCs/>
          <w:sz w:val="36"/>
          <w:szCs w:val="36"/>
          <w:u w:val="single"/>
        </w:rPr>
        <w:t>I</w:t>
      </w:r>
    </w:p>
    <w:p w14:paraId="1D1124AB" w14:textId="0FF3E77B" w:rsidR="00817065" w:rsidRPr="002F1261" w:rsidRDefault="001A33DE" w:rsidP="00660C5A">
      <w:pPr>
        <w:rPr>
          <w:rFonts w:ascii="Aptos" w:hAnsi="Aptos"/>
          <w:b/>
          <w:bCs/>
          <w:sz w:val="24"/>
          <w:szCs w:val="24"/>
        </w:rPr>
      </w:pPr>
      <w:r w:rsidRPr="002F1261">
        <w:rPr>
          <w:rFonts w:ascii="Aptos" w:hAnsi="Aptos"/>
          <w:b/>
          <w:bCs/>
          <w:sz w:val="24"/>
          <w:szCs w:val="24"/>
        </w:rPr>
        <w:t>By</w:t>
      </w:r>
    </w:p>
    <w:p w14:paraId="3F086746" w14:textId="38C7EFBD" w:rsidR="001A33DE" w:rsidRPr="002F1261" w:rsidRDefault="001A33DE" w:rsidP="00660C5A">
      <w:pPr>
        <w:rPr>
          <w:rFonts w:ascii="Aptos" w:hAnsi="Aptos"/>
          <w:b/>
          <w:bCs/>
          <w:sz w:val="24"/>
          <w:szCs w:val="24"/>
        </w:rPr>
      </w:pPr>
      <w:r w:rsidRPr="002F1261">
        <w:rPr>
          <w:rFonts w:ascii="Aptos" w:hAnsi="Aptos"/>
          <w:b/>
          <w:bCs/>
          <w:sz w:val="24"/>
          <w:szCs w:val="24"/>
        </w:rPr>
        <w:t>Name: Shantanu Anand</w:t>
      </w:r>
    </w:p>
    <w:p w14:paraId="0E26781F" w14:textId="02E78C8C" w:rsidR="001A33DE" w:rsidRPr="002F1261" w:rsidRDefault="001A33DE" w:rsidP="00660C5A">
      <w:pPr>
        <w:rPr>
          <w:rFonts w:ascii="Aptos" w:hAnsi="Aptos"/>
          <w:b/>
          <w:bCs/>
          <w:sz w:val="24"/>
          <w:szCs w:val="24"/>
        </w:rPr>
      </w:pPr>
      <w:r w:rsidRPr="002F1261">
        <w:rPr>
          <w:rFonts w:ascii="Aptos" w:hAnsi="Aptos"/>
          <w:b/>
          <w:bCs/>
          <w:sz w:val="24"/>
          <w:szCs w:val="24"/>
        </w:rPr>
        <w:t>Email: shantanuanandvit@gmail.com</w:t>
      </w:r>
    </w:p>
    <w:p w14:paraId="3B430227" w14:textId="77777777" w:rsidR="00F029B2" w:rsidRDefault="00F029B2" w:rsidP="00660C5A">
      <w:pPr>
        <w:rPr>
          <w:b/>
          <w:bCs/>
          <w:sz w:val="24"/>
          <w:szCs w:val="24"/>
        </w:rPr>
      </w:pPr>
    </w:p>
    <w:p w14:paraId="00664D9E" w14:textId="77777777" w:rsidR="002F1261" w:rsidRPr="002F1261" w:rsidRDefault="002F1261" w:rsidP="002F126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Abstract</w:t>
      </w:r>
    </w:p>
    <w:p w14:paraId="6FBC5800" w14:textId="77777777" w:rsidR="002F1261" w:rsidRPr="002F1261" w:rsidRDefault="002F1261" w:rsidP="002F12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kern w:val="0"/>
          <w:sz w:val="24"/>
          <w:szCs w:val="24"/>
          <w:lang w:eastAsia="en-IN"/>
          <w14:ligatures w14:val="none"/>
        </w:rPr>
        <w:t>This study explores a data-driven approach to customer segmentation and rating analysis, leveraging transaction data on customer spending patterns, product ratings, and purchase trends. By applying advanced DAX calculations and Power BI visualizations, we aim to identify high-value customers, evaluate product performance, and track growth trends over time. Insights from this analysis will inform strategic decision-making, allowing for targeted marketing, improved product management, and enhanced customer satisfaction.</w:t>
      </w:r>
    </w:p>
    <w:p w14:paraId="2788DB49" w14:textId="77777777" w:rsidR="002F1261" w:rsidRPr="002F1261" w:rsidRDefault="00000000" w:rsidP="002F126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E965BE0">
          <v:rect id="_x0000_i1025" style="width:0;height:1.5pt" o:hralign="center" o:hrstd="t" o:hr="t" fillcolor="#a0a0a0" stroked="f"/>
        </w:pict>
      </w:r>
    </w:p>
    <w:p w14:paraId="485134F1" w14:textId="77777777" w:rsidR="002F1261" w:rsidRPr="002F1261" w:rsidRDefault="002F1261" w:rsidP="002F126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1. Introduction</w:t>
      </w:r>
    </w:p>
    <w:p w14:paraId="6E68EEF2" w14:textId="77777777" w:rsidR="002F1261" w:rsidRPr="002F1261" w:rsidRDefault="002F1261" w:rsidP="002F12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kern w:val="0"/>
          <w:sz w:val="24"/>
          <w:szCs w:val="24"/>
          <w:lang w:eastAsia="en-IN"/>
          <w14:ligatures w14:val="none"/>
        </w:rPr>
        <w:t>Understanding customer behavior and product performance is essential for businesses aiming to maintain a competitive edge. Customer segmentation enables companies to tailor strategies by identifying distinct groups of customers based on spending and satisfaction levels. This proposal outlines an approach to analyze customer data using Power BI, applying DAX functions for segmentation, ranking, and growth analysis. Key metrics such as Total Spend, Customer Rank, and Weighted Rating provide actionable insights that guide strategic initiatives to enhance both customer engagement and profitability.</w:t>
      </w:r>
    </w:p>
    <w:p w14:paraId="4AA39B3F" w14:textId="77777777" w:rsidR="002F1261" w:rsidRPr="002F1261" w:rsidRDefault="00000000" w:rsidP="002F126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94F8CA5">
          <v:rect id="_x0000_i1026" style="width:0;height:1.5pt" o:hralign="center" o:hrstd="t" o:hr="t" fillcolor="#a0a0a0" stroked="f"/>
        </w:pict>
      </w:r>
    </w:p>
    <w:p w14:paraId="018797EE" w14:textId="77777777" w:rsidR="002F1261" w:rsidRPr="002F1261" w:rsidRDefault="002F1261" w:rsidP="002F126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2. Objectives</w:t>
      </w:r>
    </w:p>
    <w:p w14:paraId="49DC4958" w14:textId="77777777" w:rsidR="002F1261" w:rsidRPr="002F1261" w:rsidRDefault="002F1261" w:rsidP="002F12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kern w:val="0"/>
          <w:sz w:val="24"/>
          <w:szCs w:val="24"/>
          <w:lang w:eastAsia="en-IN"/>
          <w14:ligatures w14:val="none"/>
        </w:rPr>
        <w:t>The analysis is structured around the following core objectives:</w:t>
      </w:r>
    </w:p>
    <w:p w14:paraId="22F6A48A" w14:textId="77777777" w:rsidR="002F1261" w:rsidRPr="002F1261" w:rsidRDefault="002F1261" w:rsidP="002F126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Customer Segmentation</w:t>
      </w:r>
      <w:r w:rsidRPr="002F1261">
        <w:rPr>
          <w:rFonts w:ascii="Times New Roman" w:eastAsia="Times New Roman" w:hAnsi="Times New Roman" w:cs="Times New Roman"/>
          <w:kern w:val="0"/>
          <w:sz w:val="24"/>
          <w:szCs w:val="24"/>
          <w:lang w:eastAsia="en-IN"/>
          <w14:ligatures w14:val="none"/>
        </w:rPr>
        <w:t>: Classify customers into spending tiers (Platinum, Gold, Silver) for tailored engagement.</w:t>
      </w:r>
    </w:p>
    <w:p w14:paraId="6B1312D4" w14:textId="77777777" w:rsidR="002F1261" w:rsidRPr="002F1261" w:rsidRDefault="002F1261" w:rsidP="002F126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Rating Analysis</w:t>
      </w:r>
      <w:r w:rsidRPr="002F1261">
        <w:rPr>
          <w:rFonts w:ascii="Times New Roman" w:eastAsia="Times New Roman" w:hAnsi="Times New Roman" w:cs="Times New Roman"/>
          <w:kern w:val="0"/>
          <w:sz w:val="24"/>
          <w:szCs w:val="24"/>
          <w:lang w:eastAsia="en-IN"/>
          <w14:ligatures w14:val="none"/>
        </w:rPr>
        <w:t>: Combine product ratings with sales volume to identify top-performing products.</w:t>
      </w:r>
    </w:p>
    <w:p w14:paraId="55C640E8" w14:textId="77777777" w:rsidR="002F1261" w:rsidRPr="002F1261" w:rsidRDefault="002F1261" w:rsidP="002F126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Sales Trend Analysis</w:t>
      </w:r>
      <w:r w:rsidRPr="002F1261">
        <w:rPr>
          <w:rFonts w:ascii="Times New Roman" w:eastAsia="Times New Roman" w:hAnsi="Times New Roman" w:cs="Times New Roman"/>
          <w:kern w:val="0"/>
          <w:sz w:val="24"/>
          <w:szCs w:val="24"/>
          <w:lang w:eastAsia="en-IN"/>
          <w14:ligatures w14:val="none"/>
        </w:rPr>
        <w:t>: Track Year-over-Year (YoY) Sales Growth to identify growth trends.</w:t>
      </w:r>
    </w:p>
    <w:p w14:paraId="31B4E1B8" w14:textId="77777777" w:rsidR="002F1261" w:rsidRPr="002F1261" w:rsidRDefault="002F1261" w:rsidP="002F126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Product Popularity Assessment</w:t>
      </w:r>
      <w:r w:rsidRPr="002F1261">
        <w:rPr>
          <w:rFonts w:ascii="Times New Roman" w:eastAsia="Times New Roman" w:hAnsi="Times New Roman" w:cs="Times New Roman"/>
          <w:kern w:val="0"/>
          <w:sz w:val="24"/>
          <w:szCs w:val="24"/>
          <w:lang w:eastAsia="en-IN"/>
          <w14:ligatures w14:val="none"/>
        </w:rPr>
        <w:t>: Use Weighted Rating to prioritize high-demand, high-rated products for stock and marketing.</w:t>
      </w:r>
    </w:p>
    <w:p w14:paraId="034416BB" w14:textId="77777777" w:rsidR="002F1261" w:rsidRPr="002F1261" w:rsidRDefault="002F1261" w:rsidP="002F12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kern w:val="0"/>
          <w:sz w:val="24"/>
          <w:szCs w:val="24"/>
          <w:lang w:eastAsia="en-IN"/>
          <w14:ligatures w14:val="none"/>
        </w:rPr>
        <w:t>These objectives provide a holistic view of customer value, product satisfaction, and sales dynamics.</w:t>
      </w:r>
    </w:p>
    <w:p w14:paraId="6628B0F7" w14:textId="77777777" w:rsidR="002F1261" w:rsidRPr="002F1261" w:rsidRDefault="00000000" w:rsidP="002F126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BD381D7">
          <v:rect id="_x0000_i1027" style="width:0;height:1.5pt" o:hralign="center" o:hrstd="t" o:hr="t" fillcolor="#a0a0a0" stroked="f"/>
        </w:pict>
      </w:r>
    </w:p>
    <w:p w14:paraId="4219D3F1" w14:textId="77777777" w:rsidR="002F1261" w:rsidRPr="002F1261" w:rsidRDefault="002F1261" w:rsidP="002F126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lastRenderedPageBreak/>
        <w:t>3. Data Analysis Approach</w:t>
      </w:r>
    </w:p>
    <w:p w14:paraId="73E497B8" w14:textId="77777777" w:rsidR="002F1261" w:rsidRPr="002F1261" w:rsidRDefault="002F1261" w:rsidP="002F12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kern w:val="0"/>
          <w:sz w:val="24"/>
          <w:szCs w:val="24"/>
          <w:lang w:eastAsia="en-IN"/>
          <w14:ligatures w14:val="none"/>
        </w:rPr>
        <w:t>This approach includes creating calculated columns and measures using DAX in Power BI to address each objective:</w:t>
      </w:r>
    </w:p>
    <w:p w14:paraId="239D5F83" w14:textId="77777777" w:rsidR="002F1261" w:rsidRPr="002F1261" w:rsidRDefault="002F1261" w:rsidP="002F1261">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2F1261">
        <w:rPr>
          <w:rFonts w:ascii="Times New Roman" w:eastAsia="Times New Roman" w:hAnsi="Times New Roman" w:cs="Times New Roman"/>
          <w:b/>
          <w:bCs/>
          <w:kern w:val="0"/>
          <w:sz w:val="20"/>
          <w:szCs w:val="20"/>
          <w:lang w:eastAsia="en-IN"/>
          <w14:ligatures w14:val="none"/>
        </w:rPr>
        <w:t>Task 3: Sales and Rating Analysis</w:t>
      </w:r>
    </w:p>
    <w:p w14:paraId="6765ED31" w14:textId="77777777" w:rsidR="002F1261" w:rsidRPr="002F1261" w:rsidRDefault="002F1261" w:rsidP="002F126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Total Sales (Measure)</w:t>
      </w:r>
    </w:p>
    <w:p w14:paraId="4C497161" w14:textId="77777777" w:rsidR="002F1261" w:rsidRPr="002F1261" w:rsidRDefault="002F1261" w:rsidP="002F126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Formula</w:t>
      </w:r>
      <w:r w:rsidRPr="002F1261">
        <w:rPr>
          <w:rFonts w:ascii="Times New Roman" w:eastAsia="Times New Roman" w:hAnsi="Times New Roman" w:cs="Times New Roman"/>
          <w:kern w:val="0"/>
          <w:sz w:val="24"/>
          <w:szCs w:val="24"/>
          <w:lang w:eastAsia="en-IN"/>
          <w14:ligatures w14:val="none"/>
        </w:rPr>
        <w:t xml:space="preserve">: </w:t>
      </w:r>
      <w:r w:rsidRPr="002F1261">
        <w:rPr>
          <w:rFonts w:ascii="Courier New" w:eastAsia="Times New Roman" w:hAnsi="Courier New" w:cs="Courier New"/>
          <w:kern w:val="0"/>
          <w:sz w:val="20"/>
          <w:szCs w:val="20"/>
          <w:lang w:eastAsia="en-IN"/>
          <w14:ligatures w14:val="none"/>
        </w:rPr>
        <w:t>Total Sales = SUM(Sales_Orders[Sales_Amount])</w:t>
      </w:r>
    </w:p>
    <w:p w14:paraId="388F6464" w14:textId="77777777" w:rsidR="002F1261" w:rsidRPr="002F1261" w:rsidRDefault="002F1261" w:rsidP="002F126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Purpose</w:t>
      </w:r>
      <w:r w:rsidRPr="002F1261">
        <w:rPr>
          <w:rFonts w:ascii="Times New Roman" w:eastAsia="Times New Roman" w:hAnsi="Times New Roman" w:cs="Times New Roman"/>
          <w:kern w:val="0"/>
          <w:sz w:val="24"/>
          <w:szCs w:val="24"/>
          <w:lang w:eastAsia="en-IN"/>
          <w14:ligatures w14:val="none"/>
        </w:rPr>
        <w:t>: Aggregates total sales to analyze revenue generation per customer or product.</w:t>
      </w:r>
    </w:p>
    <w:p w14:paraId="700B151C" w14:textId="77777777" w:rsidR="002F1261" w:rsidRPr="002F1261" w:rsidRDefault="002F1261" w:rsidP="002F126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Previous Year Sales (Measure)</w:t>
      </w:r>
    </w:p>
    <w:p w14:paraId="7435C9A1" w14:textId="77777777" w:rsidR="002F1261" w:rsidRPr="002F1261" w:rsidRDefault="002F1261" w:rsidP="002F126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Formula</w:t>
      </w:r>
      <w:r w:rsidRPr="002F1261">
        <w:rPr>
          <w:rFonts w:ascii="Times New Roman" w:eastAsia="Times New Roman" w:hAnsi="Times New Roman" w:cs="Times New Roman"/>
          <w:kern w:val="0"/>
          <w:sz w:val="24"/>
          <w:szCs w:val="24"/>
          <w:lang w:eastAsia="en-IN"/>
          <w14:ligatures w14:val="none"/>
        </w:rPr>
        <w:t xml:space="preserve">: </w:t>
      </w:r>
      <w:r w:rsidRPr="002F1261">
        <w:rPr>
          <w:rFonts w:ascii="Courier New" w:eastAsia="Times New Roman" w:hAnsi="Courier New" w:cs="Courier New"/>
          <w:kern w:val="0"/>
          <w:sz w:val="20"/>
          <w:szCs w:val="20"/>
          <w:lang w:eastAsia="en-IN"/>
          <w14:ligatures w14:val="none"/>
        </w:rPr>
        <w:t>Previous Year Sales = CALCULATE([Total Sales], SAMEPERIODLASTYEAR(Sales_Orders[OrderDate]))</w:t>
      </w:r>
    </w:p>
    <w:p w14:paraId="4E852C6F" w14:textId="77777777" w:rsidR="002F1261" w:rsidRPr="002F1261" w:rsidRDefault="002F1261" w:rsidP="002F126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Purpose</w:t>
      </w:r>
      <w:r w:rsidRPr="002F1261">
        <w:rPr>
          <w:rFonts w:ascii="Times New Roman" w:eastAsia="Times New Roman" w:hAnsi="Times New Roman" w:cs="Times New Roman"/>
          <w:kern w:val="0"/>
          <w:sz w:val="24"/>
          <w:szCs w:val="24"/>
          <w:lang w:eastAsia="en-IN"/>
          <w14:ligatures w14:val="none"/>
        </w:rPr>
        <w:t>: Calculates sales from the previous year to enable year-over-year analysis.</w:t>
      </w:r>
    </w:p>
    <w:p w14:paraId="66067D68" w14:textId="77777777" w:rsidR="002F1261" w:rsidRPr="002F1261" w:rsidRDefault="002F1261" w:rsidP="002F126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YoY Sales Growth (Measure)</w:t>
      </w:r>
    </w:p>
    <w:p w14:paraId="2205EBE1" w14:textId="77777777" w:rsidR="002F1261" w:rsidRPr="002F1261" w:rsidRDefault="002F1261" w:rsidP="002F126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Formula</w:t>
      </w:r>
      <w:r w:rsidRPr="002F1261">
        <w:rPr>
          <w:rFonts w:ascii="Times New Roman" w:eastAsia="Times New Roman" w:hAnsi="Times New Roman" w:cs="Times New Roman"/>
          <w:kern w:val="0"/>
          <w:sz w:val="24"/>
          <w:szCs w:val="24"/>
          <w:lang w:eastAsia="en-IN"/>
          <w14:ligatures w14:val="none"/>
        </w:rPr>
        <w:t xml:space="preserve">: </w:t>
      </w:r>
      <w:r w:rsidRPr="002F1261">
        <w:rPr>
          <w:rFonts w:ascii="Courier New" w:eastAsia="Times New Roman" w:hAnsi="Courier New" w:cs="Courier New"/>
          <w:kern w:val="0"/>
          <w:sz w:val="20"/>
          <w:szCs w:val="20"/>
          <w:lang w:eastAsia="en-IN"/>
          <w14:ligatures w14:val="none"/>
        </w:rPr>
        <w:t>YoY Sales Growth = DIVIDE([Total Sales] - [Previous Year Sales], [Previous Year Sales], 0)</w:t>
      </w:r>
    </w:p>
    <w:p w14:paraId="5836DC32" w14:textId="77777777" w:rsidR="002F1261" w:rsidRPr="002F1261" w:rsidRDefault="002F1261" w:rsidP="002F126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Purpose</w:t>
      </w:r>
      <w:r w:rsidRPr="002F1261">
        <w:rPr>
          <w:rFonts w:ascii="Times New Roman" w:eastAsia="Times New Roman" w:hAnsi="Times New Roman" w:cs="Times New Roman"/>
          <w:kern w:val="0"/>
          <w:sz w:val="24"/>
          <w:szCs w:val="24"/>
          <w:lang w:eastAsia="en-IN"/>
          <w14:ligatures w14:val="none"/>
        </w:rPr>
        <w:t>: Determines year-over-year growth, identifying trends in business expansion or contraction.</w:t>
      </w:r>
    </w:p>
    <w:p w14:paraId="4BAA529D" w14:textId="77777777" w:rsidR="002F1261" w:rsidRPr="002F1261" w:rsidRDefault="002F1261" w:rsidP="002F126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Total Rating Points (Measure)</w:t>
      </w:r>
    </w:p>
    <w:p w14:paraId="603032D1" w14:textId="77777777" w:rsidR="002F1261" w:rsidRPr="002F1261" w:rsidRDefault="002F1261" w:rsidP="002F126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Formula</w:t>
      </w:r>
      <w:r w:rsidRPr="002F1261">
        <w:rPr>
          <w:rFonts w:ascii="Times New Roman" w:eastAsia="Times New Roman" w:hAnsi="Times New Roman" w:cs="Times New Roman"/>
          <w:kern w:val="0"/>
          <w:sz w:val="24"/>
          <w:szCs w:val="24"/>
          <w:lang w:eastAsia="en-IN"/>
          <w14:ligatures w14:val="none"/>
        </w:rPr>
        <w:t xml:space="preserve">: </w:t>
      </w:r>
      <w:r w:rsidRPr="002F1261">
        <w:rPr>
          <w:rFonts w:ascii="Courier New" w:eastAsia="Times New Roman" w:hAnsi="Courier New" w:cs="Courier New"/>
          <w:kern w:val="0"/>
          <w:sz w:val="20"/>
          <w:szCs w:val="20"/>
          <w:lang w:eastAsia="en-IN"/>
          <w14:ligatures w14:val="none"/>
        </w:rPr>
        <w:t>Total Rating Points = SUMX(Sales_Orders, Sales_Orders[User_Rating] * Sales_Orders[Quantity])</w:t>
      </w:r>
    </w:p>
    <w:p w14:paraId="341A5757" w14:textId="77777777" w:rsidR="002F1261" w:rsidRPr="002F1261" w:rsidRDefault="002F1261" w:rsidP="002F126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Purpose</w:t>
      </w:r>
      <w:r w:rsidRPr="002F1261">
        <w:rPr>
          <w:rFonts w:ascii="Times New Roman" w:eastAsia="Times New Roman" w:hAnsi="Times New Roman" w:cs="Times New Roman"/>
          <w:kern w:val="0"/>
          <w:sz w:val="24"/>
          <w:szCs w:val="24"/>
          <w:lang w:eastAsia="en-IN"/>
          <w14:ligatures w14:val="none"/>
        </w:rPr>
        <w:t>: Combines ratings with sales volume to assess product popularity and customer satisfaction.</w:t>
      </w:r>
    </w:p>
    <w:p w14:paraId="71956F28" w14:textId="77777777" w:rsidR="002F1261" w:rsidRPr="002F1261" w:rsidRDefault="002F1261" w:rsidP="002F126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Profit (Column)</w:t>
      </w:r>
    </w:p>
    <w:p w14:paraId="0CD64779" w14:textId="77777777" w:rsidR="002F1261" w:rsidRPr="002F1261" w:rsidRDefault="002F1261" w:rsidP="002F126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Formula</w:t>
      </w:r>
      <w:r w:rsidRPr="002F1261">
        <w:rPr>
          <w:rFonts w:ascii="Times New Roman" w:eastAsia="Times New Roman" w:hAnsi="Times New Roman" w:cs="Times New Roman"/>
          <w:kern w:val="0"/>
          <w:sz w:val="24"/>
          <w:szCs w:val="24"/>
          <w:lang w:eastAsia="en-IN"/>
          <w14:ligatures w14:val="none"/>
        </w:rPr>
        <w:t xml:space="preserve">: </w:t>
      </w:r>
      <w:r w:rsidRPr="002F1261">
        <w:rPr>
          <w:rFonts w:ascii="Courier New" w:eastAsia="Times New Roman" w:hAnsi="Courier New" w:cs="Courier New"/>
          <w:kern w:val="0"/>
          <w:sz w:val="20"/>
          <w:szCs w:val="20"/>
          <w:lang w:eastAsia="en-IN"/>
          <w14:ligatures w14:val="none"/>
        </w:rPr>
        <w:t>Profit = Sales_Orders[Sales_Amount] - Sales_Orders[Product_Details.Cost_Price] * Sales_Orders[Quantity]</w:t>
      </w:r>
    </w:p>
    <w:p w14:paraId="13809CD7" w14:textId="77777777" w:rsidR="002F1261" w:rsidRPr="002F1261" w:rsidRDefault="002F1261" w:rsidP="002F126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Purpose</w:t>
      </w:r>
      <w:r w:rsidRPr="002F1261">
        <w:rPr>
          <w:rFonts w:ascii="Times New Roman" w:eastAsia="Times New Roman" w:hAnsi="Times New Roman" w:cs="Times New Roman"/>
          <w:kern w:val="0"/>
          <w:sz w:val="24"/>
          <w:szCs w:val="24"/>
          <w:lang w:eastAsia="en-IN"/>
          <w14:ligatures w14:val="none"/>
        </w:rPr>
        <w:t>: Calculates per-order profit, helping assess profitability by transaction.</w:t>
      </w:r>
    </w:p>
    <w:p w14:paraId="480D9A34" w14:textId="77777777" w:rsidR="002F1261" w:rsidRPr="002F1261" w:rsidRDefault="002F1261" w:rsidP="002F126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Profit Margin (Column)</w:t>
      </w:r>
    </w:p>
    <w:p w14:paraId="4CE19C46" w14:textId="77777777" w:rsidR="002F1261" w:rsidRPr="002F1261" w:rsidRDefault="002F1261" w:rsidP="002F126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Formula</w:t>
      </w:r>
      <w:r w:rsidRPr="002F1261">
        <w:rPr>
          <w:rFonts w:ascii="Times New Roman" w:eastAsia="Times New Roman" w:hAnsi="Times New Roman" w:cs="Times New Roman"/>
          <w:kern w:val="0"/>
          <w:sz w:val="24"/>
          <w:szCs w:val="24"/>
          <w:lang w:eastAsia="en-IN"/>
          <w14:ligatures w14:val="none"/>
        </w:rPr>
        <w:t xml:space="preserve">: </w:t>
      </w:r>
      <w:r w:rsidRPr="002F1261">
        <w:rPr>
          <w:rFonts w:ascii="Courier New" w:eastAsia="Times New Roman" w:hAnsi="Courier New" w:cs="Courier New"/>
          <w:kern w:val="0"/>
          <w:sz w:val="20"/>
          <w:szCs w:val="20"/>
          <w:lang w:eastAsia="en-IN"/>
          <w14:ligatures w14:val="none"/>
        </w:rPr>
        <w:t>Profit Margin = DIVIDE(Sales_Orders[Profit], Sales_Orders[Sales_Amount]) * 100</w:t>
      </w:r>
    </w:p>
    <w:p w14:paraId="06350C0A" w14:textId="77777777" w:rsidR="002F1261" w:rsidRPr="002F1261" w:rsidRDefault="002F1261" w:rsidP="002F126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Purpose</w:t>
      </w:r>
      <w:r w:rsidRPr="002F1261">
        <w:rPr>
          <w:rFonts w:ascii="Times New Roman" w:eastAsia="Times New Roman" w:hAnsi="Times New Roman" w:cs="Times New Roman"/>
          <w:kern w:val="0"/>
          <w:sz w:val="24"/>
          <w:szCs w:val="24"/>
          <w:lang w:eastAsia="en-IN"/>
          <w14:ligatures w14:val="none"/>
        </w:rPr>
        <w:t>: Expresses profitability as a percentage, providing insight into margin efficiency.</w:t>
      </w:r>
    </w:p>
    <w:p w14:paraId="3C1B909C" w14:textId="77777777" w:rsidR="002F1261" w:rsidRPr="002F1261" w:rsidRDefault="002F1261" w:rsidP="002F126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Discount Amount (Column)</w:t>
      </w:r>
    </w:p>
    <w:p w14:paraId="08877443" w14:textId="77777777" w:rsidR="002F1261" w:rsidRPr="002F1261" w:rsidRDefault="002F1261" w:rsidP="002F126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Formula</w:t>
      </w:r>
      <w:r w:rsidRPr="002F1261">
        <w:rPr>
          <w:rFonts w:ascii="Times New Roman" w:eastAsia="Times New Roman" w:hAnsi="Times New Roman" w:cs="Times New Roman"/>
          <w:kern w:val="0"/>
          <w:sz w:val="24"/>
          <w:szCs w:val="24"/>
          <w:lang w:eastAsia="en-IN"/>
          <w14:ligatures w14:val="none"/>
        </w:rPr>
        <w:t xml:space="preserve">: </w:t>
      </w:r>
      <w:r w:rsidRPr="002F1261">
        <w:rPr>
          <w:rFonts w:ascii="Courier New" w:eastAsia="Times New Roman" w:hAnsi="Courier New" w:cs="Courier New"/>
          <w:kern w:val="0"/>
          <w:sz w:val="20"/>
          <w:szCs w:val="20"/>
          <w:lang w:eastAsia="en-IN"/>
          <w14:ligatures w14:val="none"/>
        </w:rPr>
        <w:t>Discount Amount = Sales_Orders[Sales_Amount] * (Sales_Orders[Discount] / 100)</w:t>
      </w:r>
    </w:p>
    <w:p w14:paraId="4F83DBAC" w14:textId="77777777" w:rsidR="002F1261" w:rsidRPr="002F1261" w:rsidRDefault="002F1261" w:rsidP="002F126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Purpose</w:t>
      </w:r>
      <w:r w:rsidRPr="002F1261">
        <w:rPr>
          <w:rFonts w:ascii="Times New Roman" w:eastAsia="Times New Roman" w:hAnsi="Times New Roman" w:cs="Times New Roman"/>
          <w:kern w:val="0"/>
          <w:sz w:val="24"/>
          <w:szCs w:val="24"/>
          <w:lang w:eastAsia="en-IN"/>
          <w14:ligatures w14:val="none"/>
        </w:rPr>
        <w:t>: Determines discount impact on revenue, supporting pricing and discount strategies.</w:t>
      </w:r>
    </w:p>
    <w:p w14:paraId="108F2B35" w14:textId="77777777" w:rsidR="002F1261" w:rsidRPr="002F1261" w:rsidRDefault="002F1261" w:rsidP="002F126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Net Sales (Column)</w:t>
      </w:r>
    </w:p>
    <w:p w14:paraId="5F793BEF" w14:textId="77777777" w:rsidR="002F1261" w:rsidRPr="002F1261" w:rsidRDefault="002F1261" w:rsidP="002F126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Formula</w:t>
      </w:r>
      <w:r w:rsidRPr="002F1261">
        <w:rPr>
          <w:rFonts w:ascii="Times New Roman" w:eastAsia="Times New Roman" w:hAnsi="Times New Roman" w:cs="Times New Roman"/>
          <w:kern w:val="0"/>
          <w:sz w:val="24"/>
          <w:szCs w:val="24"/>
          <w:lang w:eastAsia="en-IN"/>
          <w14:ligatures w14:val="none"/>
        </w:rPr>
        <w:t xml:space="preserve">: </w:t>
      </w:r>
      <w:r w:rsidRPr="002F1261">
        <w:rPr>
          <w:rFonts w:ascii="Courier New" w:eastAsia="Times New Roman" w:hAnsi="Courier New" w:cs="Courier New"/>
          <w:kern w:val="0"/>
          <w:sz w:val="20"/>
          <w:szCs w:val="20"/>
          <w:lang w:eastAsia="en-IN"/>
          <w14:ligatures w14:val="none"/>
        </w:rPr>
        <w:t>Net Sales = Sales_Orders[Sales_Amount] - Sales_Orders[Discount Amount]</w:t>
      </w:r>
    </w:p>
    <w:p w14:paraId="48FD3C0E" w14:textId="77777777" w:rsidR="002F1261" w:rsidRPr="002F1261" w:rsidRDefault="002F1261" w:rsidP="002F126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Purpose</w:t>
      </w:r>
      <w:r w:rsidRPr="002F1261">
        <w:rPr>
          <w:rFonts w:ascii="Times New Roman" w:eastAsia="Times New Roman" w:hAnsi="Times New Roman" w:cs="Times New Roman"/>
          <w:kern w:val="0"/>
          <w:sz w:val="24"/>
          <w:szCs w:val="24"/>
          <w:lang w:eastAsia="en-IN"/>
          <w14:ligatures w14:val="none"/>
        </w:rPr>
        <w:t>: Reflects effective sales after discounts, showing the net revenue per sale.</w:t>
      </w:r>
    </w:p>
    <w:p w14:paraId="35F5C512" w14:textId="77777777" w:rsidR="002F1261" w:rsidRPr="002F1261" w:rsidRDefault="002F1261" w:rsidP="002F126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Quantity (Column)</w:t>
      </w:r>
    </w:p>
    <w:p w14:paraId="3096112B" w14:textId="77777777" w:rsidR="002F1261" w:rsidRPr="002F1261" w:rsidRDefault="002F1261" w:rsidP="002F126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Formula</w:t>
      </w:r>
      <w:r w:rsidRPr="002F1261">
        <w:rPr>
          <w:rFonts w:ascii="Times New Roman" w:eastAsia="Times New Roman" w:hAnsi="Times New Roman" w:cs="Times New Roman"/>
          <w:kern w:val="0"/>
          <w:sz w:val="24"/>
          <w:szCs w:val="24"/>
          <w:lang w:eastAsia="en-IN"/>
          <w14:ligatures w14:val="none"/>
        </w:rPr>
        <w:t xml:space="preserve">: </w:t>
      </w:r>
      <w:r w:rsidRPr="002F1261">
        <w:rPr>
          <w:rFonts w:ascii="Courier New" w:eastAsia="Times New Roman" w:hAnsi="Courier New" w:cs="Courier New"/>
          <w:kern w:val="0"/>
          <w:sz w:val="20"/>
          <w:szCs w:val="20"/>
          <w:lang w:eastAsia="en-IN"/>
          <w14:ligatures w14:val="none"/>
        </w:rPr>
        <w:t>Quantity = ROUND(DIVIDE(Sales_Orders[Sales_Amount], Sales_Orders[Product_Details.Cost_Price]), 0)</w:t>
      </w:r>
    </w:p>
    <w:p w14:paraId="081D58FE" w14:textId="77777777" w:rsidR="002F1261" w:rsidRPr="002F1261" w:rsidRDefault="002F1261" w:rsidP="002F126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Purpose</w:t>
      </w:r>
      <w:r w:rsidRPr="002F1261">
        <w:rPr>
          <w:rFonts w:ascii="Times New Roman" w:eastAsia="Times New Roman" w:hAnsi="Times New Roman" w:cs="Times New Roman"/>
          <w:kern w:val="0"/>
          <w:sz w:val="24"/>
          <w:szCs w:val="24"/>
          <w:lang w:eastAsia="en-IN"/>
          <w14:ligatures w14:val="none"/>
        </w:rPr>
        <w:t>: Calculates the quantity sold by dividing sales by cost, rounded to the nearest whole number.</w:t>
      </w:r>
    </w:p>
    <w:p w14:paraId="68EBCEDB" w14:textId="77777777" w:rsidR="002F1261" w:rsidRPr="002F1261" w:rsidRDefault="002F1261" w:rsidP="002F126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lastRenderedPageBreak/>
        <w:t>Rating Category (Column)</w:t>
      </w:r>
    </w:p>
    <w:p w14:paraId="396B8572" w14:textId="77777777" w:rsidR="002F1261" w:rsidRPr="002F1261" w:rsidRDefault="002F1261" w:rsidP="002F126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Formula</w:t>
      </w:r>
      <w:r w:rsidRPr="002F1261">
        <w:rPr>
          <w:rFonts w:ascii="Times New Roman" w:eastAsia="Times New Roman" w:hAnsi="Times New Roman" w:cs="Times New Roman"/>
          <w:kern w:val="0"/>
          <w:sz w:val="24"/>
          <w:szCs w:val="24"/>
          <w:lang w:eastAsia="en-IN"/>
          <w14:ligatures w14:val="none"/>
        </w:rPr>
        <w:t>:</w:t>
      </w:r>
    </w:p>
    <w:p w14:paraId="6CEB30BE" w14:textId="77777777" w:rsidR="002F1261" w:rsidRPr="002F1261" w:rsidRDefault="002F1261" w:rsidP="002F1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2F1261">
        <w:rPr>
          <w:rFonts w:ascii="Courier New" w:eastAsia="Times New Roman" w:hAnsi="Courier New" w:cs="Courier New"/>
          <w:kern w:val="0"/>
          <w:sz w:val="20"/>
          <w:szCs w:val="20"/>
          <w:lang w:eastAsia="en-IN"/>
          <w14:ligatures w14:val="none"/>
        </w:rPr>
        <w:t>DAX</w:t>
      </w:r>
    </w:p>
    <w:p w14:paraId="15B9CA0F" w14:textId="77777777" w:rsidR="002F1261" w:rsidRPr="002F1261" w:rsidRDefault="002F1261" w:rsidP="002F1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2F1261">
        <w:rPr>
          <w:rFonts w:ascii="Courier New" w:eastAsia="Times New Roman" w:hAnsi="Courier New" w:cs="Courier New"/>
          <w:kern w:val="0"/>
          <w:sz w:val="20"/>
          <w:szCs w:val="20"/>
          <w:lang w:eastAsia="en-IN"/>
          <w14:ligatures w14:val="none"/>
        </w:rPr>
        <w:t>Copy code</w:t>
      </w:r>
    </w:p>
    <w:p w14:paraId="13895D9F" w14:textId="77777777" w:rsidR="002F1261" w:rsidRPr="002F1261" w:rsidRDefault="002F1261" w:rsidP="002F1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2F1261">
        <w:rPr>
          <w:rFonts w:ascii="Courier New" w:eastAsia="Times New Roman" w:hAnsi="Courier New" w:cs="Courier New"/>
          <w:kern w:val="0"/>
          <w:sz w:val="20"/>
          <w:szCs w:val="20"/>
          <w:lang w:eastAsia="en-IN"/>
          <w14:ligatures w14:val="none"/>
        </w:rPr>
        <w:t xml:space="preserve">Rating Category = </w:t>
      </w:r>
    </w:p>
    <w:p w14:paraId="17D94AC5" w14:textId="77777777" w:rsidR="002F1261" w:rsidRPr="002F1261" w:rsidRDefault="002F1261" w:rsidP="002F1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2F1261">
        <w:rPr>
          <w:rFonts w:ascii="Courier New" w:eastAsia="Times New Roman" w:hAnsi="Courier New" w:cs="Courier New"/>
          <w:kern w:val="0"/>
          <w:sz w:val="20"/>
          <w:szCs w:val="20"/>
          <w:lang w:eastAsia="en-IN"/>
          <w14:ligatures w14:val="none"/>
        </w:rPr>
        <w:t>IF(Sales_Orders[User_Rating] &gt;= 4, "High",</w:t>
      </w:r>
    </w:p>
    <w:p w14:paraId="06162F47" w14:textId="77777777" w:rsidR="002F1261" w:rsidRPr="002F1261" w:rsidRDefault="002F1261" w:rsidP="002F1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2F1261">
        <w:rPr>
          <w:rFonts w:ascii="Courier New" w:eastAsia="Times New Roman" w:hAnsi="Courier New" w:cs="Courier New"/>
          <w:kern w:val="0"/>
          <w:sz w:val="20"/>
          <w:szCs w:val="20"/>
          <w:lang w:eastAsia="en-IN"/>
          <w14:ligatures w14:val="none"/>
        </w:rPr>
        <w:t xml:space="preserve">   IF(Sales_Orders[User_Rating] &gt;= 3, "Medium", "Low"))</w:t>
      </w:r>
    </w:p>
    <w:p w14:paraId="1C2063C1" w14:textId="77777777" w:rsidR="002F1261" w:rsidRPr="002F1261" w:rsidRDefault="002F1261" w:rsidP="002F126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Purpose</w:t>
      </w:r>
      <w:r w:rsidRPr="002F1261">
        <w:rPr>
          <w:rFonts w:ascii="Times New Roman" w:eastAsia="Times New Roman" w:hAnsi="Times New Roman" w:cs="Times New Roman"/>
          <w:kern w:val="0"/>
          <w:sz w:val="24"/>
          <w:szCs w:val="24"/>
          <w:lang w:eastAsia="en-IN"/>
          <w14:ligatures w14:val="none"/>
        </w:rPr>
        <w:t>: Classifies products based on customer ratings, indicating product quality levels.</w:t>
      </w:r>
    </w:p>
    <w:p w14:paraId="219F95FE" w14:textId="77777777" w:rsidR="002F1261" w:rsidRPr="002F1261" w:rsidRDefault="002F1261" w:rsidP="002F126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Weighted Rating (Column)</w:t>
      </w:r>
    </w:p>
    <w:p w14:paraId="0249F191" w14:textId="77777777" w:rsidR="002F1261" w:rsidRPr="002F1261" w:rsidRDefault="002F1261" w:rsidP="002F126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Formula</w:t>
      </w:r>
      <w:r w:rsidRPr="002F1261">
        <w:rPr>
          <w:rFonts w:ascii="Times New Roman" w:eastAsia="Times New Roman" w:hAnsi="Times New Roman" w:cs="Times New Roman"/>
          <w:kern w:val="0"/>
          <w:sz w:val="24"/>
          <w:szCs w:val="24"/>
          <w:lang w:eastAsia="en-IN"/>
          <w14:ligatures w14:val="none"/>
        </w:rPr>
        <w:t xml:space="preserve">: </w:t>
      </w:r>
      <w:r w:rsidRPr="002F1261">
        <w:rPr>
          <w:rFonts w:ascii="Courier New" w:eastAsia="Times New Roman" w:hAnsi="Courier New" w:cs="Courier New"/>
          <w:kern w:val="0"/>
          <w:sz w:val="20"/>
          <w:szCs w:val="20"/>
          <w:lang w:eastAsia="en-IN"/>
          <w14:ligatures w14:val="none"/>
        </w:rPr>
        <w:t>Weighted Rating = Sales_Orders[User_Rating] * Sales_Orders[Quantity]</w:t>
      </w:r>
    </w:p>
    <w:p w14:paraId="69C4F54E" w14:textId="77777777" w:rsidR="002F1261" w:rsidRPr="002F1261" w:rsidRDefault="002F1261" w:rsidP="002F126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Purpose</w:t>
      </w:r>
      <w:r w:rsidRPr="002F1261">
        <w:rPr>
          <w:rFonts w:ascii="Times New Roman" w:eastAsia="Times New Roman" w:hAnsi="Times New Roman" w:cs="Times New Roman"/>
          <w:kern w:val="0"/>
          <w:sz w:val="24"/>
          <w:szCs w:val="24"/>
          <w:lang w:eastAsia="en-IN"/>
          <w14:ligatures w14:val="none"/>
        </w:rPr>
        <w:t>: Combines ratings with sales volume for a score that reflects both popularity and customer satisfaction.</w:t>
      </w:r>
    </w:p>
    <w:p w14:paraId="4403A2EE" w14:textId="77777777" w:rsidR="002F1261" w:rsidRPr="002F1261" w:rsidRDefault="002F1261" w:rsidP="002F1261">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2F1261">
        <w:rPr>
          <w:rFonts w:ascii="Times New Roman" w:eastAsia="Times New Roman" w:hAnsi="Times New Roman" w:cs="Times New Roman"/>
          <w:b/>
          <w:bCs/>
          <w:kern w:val="0"/>
          <w:sz w:val="20"/>
          <w:szCs w:val="20"/>
          <w:lang w:eastAsia="en-IN"/>
          <w14:ligatures w14:val="none"/>
        </w:rPr>
        <w:t>Task 4: Customer Segmentation</w:t>
      </w:r>
    </w:p>
    <w:p w14:paraId="5A8E5D06" w14:textId="77777777" w:rsidR="002F1261" w:rsidRPr="002F1261" w:rsidRDefault="002F1261" w:rsidP="002F126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Total Spend (Measure)</w:t>
      </w:r>
    </w:p>
    <w:p w14:paraId="2293A3D8" w14:textId="77777777" w:rsidR="002F1261" w:rsidRPr="002F1261" w:rsidRDefault="002F1261" w:rsidP="002F1261">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Formula</w:t>
      </w:r>
      <w:r w:rsidRPr="002F1261">
        <w:rPr>
          <w:rFonts w:ascii="Times New Roman" w:eastAsia="Times New Roman" w:hAnsi="Times New Roman" w:cs="Times New Roman"/>
          <w:kern w:val="0"/>
          <w:sz w:val="24"/>
          <w:szCs w:val="24"/>
          <w:lang w:eastAsia="en-IN"/>
          <w14:ligatures w14:val="none"/>
        </w:rPr>
        <w:t xml:space="preserve">: </w:t>
      </w:r>
      <w:r w:rsidRPr="002F1261">
        <w:rPr>
          <w:rFonts w:ascii="Courier New" w:eastAsia="Times New Roman" w:hAnsi="Courier New" w:cs="Courier New"/>
          <w:kern w:val="0"/>
          <w:sz w:val="20"/>
          <w:szCs w:val="20"/>
          <w:lang w:eastAsia="en-IN"/>
          <w14:ligatures w14:val="none"/>
        </w:rPr>
        <w:t>Total Spend = SUM(Sales_Orders[Sales_Amount])</w:t>
      </w:r>
    </w:p>
    <w:p w14:paraId="15016831" w14:textId="77777777" w:rsidR="002F1261" w:rsidRPr="002F1261" w:rsidRDefault="002F1261" w:rsidP="002F1261">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Purpose</w:t>
      </w:r>
      <w:r w:rsidRPr="002F1261">
        <w:rPr>
          <w:rFonts w:ascii="Times New Roman" w:eastAsia="Times New Roman" w:hAnsi="Times New Roman" w:cs="Times New Roman"/>
          <w:kern w:val="0"/>
          <w:sz w:val="24"/>
          <w:szCs w:val="24"/>
          <w:lang w:eastAsia="en-IN"/>
          <w14:ligatures w14:val="none"/>
        </w:rPr>
        <w:t>: Aggregates each customer’s spending for ranking and segmentation.</w:t>
      </w:r>
    </w:p>
    <w:p w14:paraId="7206E7A7" w14:textId="77777777" w:rsidR="002F1261" w:rsidRPr="002F1261" w:rsidRDefault="002F1261" w:rsidP="002F126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Customer Rank (Measure)</w:t>
      </w:r>
    </w:p>
    <w:p w14:paraId="0DF1F94B" w14:textId="77777777" w:rsidR="002F1261" w:rsidRPr="002F1261" w:rsidRDefault="002F1261" w:rsidP="002F1261">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Formula</w:t>
      </w:r>
      <w:r w:rsidRPr="002F1261">
        <w:rPr>
          <w:rFonts w:ascii="Times New Roman" w:eastAsia="Times New Roman" w:hAnsi="Times New Roman" w:cs="Times New Roman"/>
          <w:kern w:val="0"/>
          <w:sz w:val="24"/>
          <w:szCs w:val="24"/>
          <w:lang w:eastAsia="en-IN"/>
          <w14:ligatures w14:val="none"/>
        </w:rPr>
        <w:t xml:space="preserve">: </w:t>
      </w:r>
      <w:r w:rsidRPr="002F1261">
        <w:rPr>
          <w:rFonts w:ascii="Courier New" w:eastAsia="Times New Roman" w:hAnsi="Courier New" w:cs="Courier New"/>
          <w:kern w:val="0"/>
          <w:sz w:val="20"/>
          <w:szCs w:val="20"/>
          <w:lang w:eastAsia="en-IN"/>
          <w14:ligatures w14:val="none"/>
        </w:rPr>
        <w:t>Customer Rank = RANKX(ALL(Customer_Info), [Total Spend], , DESC, Skip)</w:t>
      </w:r>
    </w:p>
    <w:p w14:paraId="16F55D08" w14:textId="77777777" w:rsidR="002F1261" w:rsidRPr="002F1261" w:rsidRDefault="002F1261" w:rsidP="002F1261">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Purpose</w:t>
      </w:r>
      <w:r w:rsidRPr="002F1261">
        <w:rPr>
          <w:rFonts w:ascii="Times New Roman" w:eastAsia="Times New Roman" w:hAnsi="Times New Roman" w:cs="Times New Roman"/>
          <w:kern w:val="0"/>
          <w:sz w:val="24"/>
          <w:szCs w:val="24"/>
          <w:lang w:eastAsia="en-IN"/>
          <w14:ligatures w14:val="none"/>
        </w:rPr>
        <w:t>: Ranks customers by spending, identifying top contributors to revenue.</w:t>
      </w:r>
    </w:p>
    <w:p w14:paraId="5DFECAE1" w14:textId="77777777" w:rsidR="002F1261" w:rsidRPr="002F1261" w:rsidRDefault="002F1261" w:rsidP="002F126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Customer Expense (Column)</w:t>
      </w:r>
    </w:p>
    <w:p w14:paraId="12BA04D0" w14:textId="77777777" w:rsidR="002F1261" w:rsidRPr="002F1261" w:rsidRDefault="002F1261" w:rsidP="002F1261">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Formula</w:t>
      </w:r>
      <w:r w:rsidRPr="002F1261">
        <w:rPr>
          <w:rFonts w:ascii="Times New Roman" w:eastAsia="Times New Roman" w:hAnsi="Times New Roman" w:cs="Times New Roman"/>
          <w:kern w:val="0"/>
          <w:sz w:val="24"/>
          <w:szCs w:val="24"/>
          <w:lang w:eastAsia="en-IN"/>
          <w14:ligatures w14:val="none"/>
        </w:rPr>
        <w:t>:</w:t>
      </w:r>
    </w:p>
    <w:p w14:paraId="055768B2" w14:textId="77777777" w:rsidR="002F1261" w:rsidRPr="002F1261" w:rsidRDefault="002F1261" w:rsidP="002F1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2F1261">
        <w:rPr>
          <w:rFonts w:ascii="Courier New" w:eastAsia="Times New Roman" w:hAnsi="Courier New" w:cs="Courier New"/>
          <w:kern w:val="0"/>
          <w:sz w:val="20"/>
          <w:szCs w:val="20"/>
          <w:lang w:eastAsia="en-IN"/>
          <w14:ligatures w14:val="none"/>
        </w:rPr>
        <w:t>DAX</w:t>
      </w:r>
    </w:p>
    <w:p w14:paraId="055832EF" w14:textId="77777777" w:rsidR="002F1261" w:rsidRPr="002F1261" w:rsidRDefault="002F1261" w:rsidP="002F1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2F1261">
        <w:rPr>
          <w:rFonts w:ascii="Courier New" w:eastAsia="Times New Roman" w:hAnsi="Courier New" w:cs="Courier New"/>
          <w:kern w:val="0"/>
          <w:sz w:val="20"/>
          <w:szCs w:val="20"/>
          <w:lang w:eastAsia="en-IN"/>
          <w14:ligatures w14:val="none"/>
        </w:rPr>
        <w:t>Copy code</w:t>
      </w:r>
    </w:p>
    <w:p w14:paraId="23A6AC21" w14:textId="77777777" w:rsidR="002F1261" w:rsidRPr="002F1261" w:rsidRDefault="002F1261" w:rsidP="002F1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2F1261">
        <w:rPr>
          <w:rFonts w:ascii="Courier New" w:eastAsia="Times New Roman" w:hAnsi="Courier New" w:cs="Courier New"/>
          <w:kern w:val="0"/>
          <w:sz w:val="20"/>
          <w:szCs w:val="20"/>
          <w:lang w:eastAsia="en-IN"/>
          <w14:ligatures w14:val="none"/>
        </w:rPr>
        <w:t xml:space="preserve">Customer Expense = </w:t>
      </w:r>
    </w:p>
    <w:p w14:paraId="4C263565" w14:textId="77777777" w:rsidR="002F1261" w:rsidRPr="002F1261" w:rsidRDefault="002F1261" w:rsidP="002F1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2F1261">
        <w:rPr>
          <w:rFonts w:ascii="Courier New" w:eastAsia="Times New Roman" w:hAnsi="Courier New" w:cs="Courier New"/>
          <w:kern w:val="0"/>
          <w:sz w:val="20"/>
          <w:szCs w:val="20"/>
          <w:lang w:eastAsia="en-IN"/>
          <w14:ligatures w14:val="none"/>
        </w:rPr>
        <w:t>IF([Total Spend] &gt; 500, "Platinum",</w:t>
      </w:r>
    </w:p>
    <w:p w14:paraId="70DB4180" w14:textId="77777777" w:rsidR="002F1261" w:rsidRPr="002F1261" w:rsidRDefault="002F1261" w:rsidP="002F1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2F1261">
        <w:rPr>
          <w:rFonts w:ascii="Courier New" w:eastAsia="Times New Roman" w:hAnsi="Courier New" w:cs="Courier New"/>
          <w:kern w:val="0"/>
          <w:sz w:val="20"/>
          <w:szCs w:val="20"/>
          <w:lang w:eastAsia="en-IN"/>
          <w14:ligatures w14:val="none"/>
        </w:rPr>
        <w:t xml:space="preserve">   IF([Total Spend] &gt; 50, "Gold", "Silver"))</w:t>
      </w:r>
    </w:p>
    <w:p w14:paraId="266CB53A" w14:textId="77777777" w:rsidR="002F1261" w:rsidRPr="002F1261" w:rsidRDefault="002F1261" w:rsidP="002F1261">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Purpose</w:t>
      </w:r>
      <w:r w:rsidRPr="002F1261">
        <w:rPr>
          <w:rFonts w:ascii="Times New Roman" w:eastAsia="Times New Roman" w:hAnsi="Times New Roman" w:cs="Times New Roman"/>
          <w:kern w:val="0"/>
          <w:sz w:val="24"/>
          <w:szCs w:val="24"/>
          <w:lang w:eastAsia="en-IN"/>
          <w14:ligatures w14:val="none"/>
        </w:rPr>
        <w:t>: Classifies customers into Platinum, Gold, and Silver tiers, aiding in customer-targeted marketing strategies.</w:t>
      </w:r>
    </w:p>
    <w:p w14:paraId="337130F0" w14:textId="77777777" w:rsidR="002F1261" w:rsidRPr="002F1261" w:rsidRDefault="00000000" w:rsidP="002F126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C28DE29">
          <v:rect id="_x0000_i1028" style="width:0;height:1.5pt" o:hralign="center" o:hrstd="t" o:hr="t" fillcolor="#a0a0a0" stroked="f"/>
        </w:pict>
      </w:r>
    </w:p>
    <w:p w14:paraId="186F29E0" w14:textId="77777777" w:rsidR="002F1261" w:rsidRPr="002F1261" w:rsidRDefault="002F1261" w:rsidP="002F126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4. Methodology</w:t>
      </w:r>
    </w:p>
    <w:p w14:paraId="7BA6432C" w14:textId="77777777" w:rsidR="002F1261" w:rsidRPr="002F1261" w:rsidRDefault="002F1261" w:rsidP="002F12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kern w:val="0"/>
          <w:sz w:val="24"/>
          <w:szCs w:val="24"/>
          <w:lang w:eastAsia="en-IN"/>
          <w14:ligatures w14:val="none"/>
        </w:rPr>
        <w:t>Our approach includes data preprocessing, calculated columns and measures in Power BI, and visualizations:</w:t>
      </w:r>
    </w:p>
    <w:p w14:paraId="346BF628" w14:textId="77777777" w:rsidR="002F1261" w:rsidRPr="002F1261" w:rsidRDefault="002F1261" w:rsidP="002F126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Data Import and Preprocessing</w:t>
      </w:r>
      <w:r w:rsidRPr="002F1261">
        <w:rPr>
          <w:rFonts w:ascii="Times New Roman" w:eastAsia="Times New Roman" w:hAnsi="Times New Roman" w:cs="Times New Roman"/>
          <w:kern w:val="0"/>
          <w:sz w:val="24"/>
          <w:szCs w:val="24"/>
          <w:lang w:eastAsia="en-IN"/>
          <w14:ligatures w14:val="none"/>
        </w:rPr>
        <w:t>: Customer transactions, product details, and ratings data are imported into Power BI. Data transformations are applied to ensure consistency and relevance for segmentation and analysis.</w:t>
      </w:r>
    </w:p>
    <w:p w14:paraId="2CCF2A15" w14:textId="77777777" w:rsidR="002F1261" w:rsidRPr="002F1261" w:rsidRDefault="002F1261" w:rsidP="002F126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DAX Calculations</w:t>
      </w:r>
      <w:r w:rsidRPr="002F1261">
        <w:rPr>
          <w:rFonts w:ascii="Times New Roman" w:eastAsia="Times New Roman" w:hAnsi="Times New Roman" w:cs="Times New Roman"/>
          <w:kern w:val="0"/>
          <w:sz w:val="24"/>
          <w:szCs w:val="24"/>
          <w:lang w:eastAsia="en-IN"/>
          <w14:ligatures w14:val="none"/>
        </w:rPr>
        <w:t>: We created calculated columns and measures to achieve segmentation, ranking, and growth analysis. Each formula is optimized to avoid dependencies and circular references.</w:t>
      </w:r>
    </w:p>
    <w:p w14:paraId="228E4165" w14:textId="77777777" w:rsidR="002F1261" w:rsidRPr="002F1261" w:rsidRDefault="002F1261" w:rsidP="002F126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lastRenderedPageBreak/>
        <w:t>Visualizations</w:t>
      </w:r>
      <w:r w:rsidRPr="002F1261">
        <w:rPr>
          <w:rFonts w:ascii="Times New Roman" w:eastAsia="Times New Roman" w:hAnsi="Times New Roman" w:cs="Times New Roman"/>
          <w:kern w:val="0"/>
          <w:sz w:val="24"/>
          <w:szCs w:val="24"/>
          <w:lang w:eastAsia="en-IN"/>
          <w14:ligatures w14:val="none"/>
        </w:rPr>
        <w:t>:</w:t>
      </w:r>
    </w:p>
    <w:p w14:paraId="466F8A65" w14:textId="77777777" w:rsidR="002F1261" w:rsidRPr="002F1261" w:rsidRDefault="002F1261" w:rsidP="002F126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Top Customers by Total Spend</w:t>
      </w:r>
      <w:r w:rsidRPr="002F1261">
        <w:rPr>
          <w:rFonts w:ascii="Times New Roman" w:eastAsia="Times New Roman" w:hAnsi="Times New Roman" w:cs="Times New Roman"/>
          <w:kern w:val="0"/>
          <w:sz w:val="24"/>
          <w:szCs w:val="24"/>
          <w:lang w:eastAsia="en-IN"/>
          <w14:ligatures w14:val="none"/>
        </w:rPr>
        <w:t>: Bar charts show the highest spenders.</w:t>
      </w:r>
    </w:p>
    <w:p w14:paraId="401D2234" w14:textId="77777777" w:rsidR="002F1261" w:rsidRPr="002F1261" w:rsidRDefault="002F1261" w:rsidP="002F126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Customer Segmentation (Platinum, Gold, Silver)</w:t>
      </w:r>
      <w:r w:rsidRPr="002F1261">
        <w:rPr>
          <w:rFonts w:ascii="Times New Roman" w:eastAsia="Times New Roman" w:hAnsi="Times New Roman" w:cs="Times New Roman"/>
          <w:kern w:val="0"/>
          <w:sz w:val="24"/>
          <w:szCs w:val="24"/>
          <w:lang w:eastAsia="en-IN"/>
          <w14:ligatures w14:val="none"/>
        </w:rPr>
        <w:t>: Pie charts display customer distribution across segments.</w:t>
      </w:r>
    </w:p>
    <w:p w14:paraId="38B5F2BE" w14:textId="77777777" w:rsidR="002F1261" w:rsidRPr="002F1261" w:rsidRDefault="002F1261" w:rsidP="002F126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YoY Sales Growth Trend</w:t>
      </w:r>
      <w:r w:rsidRPr="002F1261">
        <w:rPr>
          <w:rFonts w:ascii="Times New Roman" w:eastAsia="Times New Roman" w:hAnsi="Times New Roman" w:cs="Times New Roman"/>
          <w:kern w:val="0"/>
          <w:sz w:val="24"/>
          <w:szCs w:val="24"/>
          <w:lang w:eastAsia="en-IN"/>
          <w14:ligatures w14:val="none"/>
        </w:rPr>
        <w:t>: Line charts track growth over time.</w:t>
      </w:r>
    </w:p>
    <w:p w14:paraId="372E324C" w14:textId="77777777" w:rsidR="002F1261" w:rsidRPr="002F1261" w:rsidRDefault="002F1261" w:rsidP="002F126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Product Popularity by Weighted Rating</w:t>
      </w:r>
      <w:r w:rsidRPr="002F1261">
        <w:rPr>
          <w:rFonts w:ascii="Times New Roman" w:eastAsia="Times New Roman" w:hAnsi="Times New Roman" w:cs="Times New Roman"/>
          <w:kern w:val="0"/>
          <w:sz w:val="24"/>
          <w:szCs w:val="24"/>
          <w:lang w:eastAsia="en-IN"/>
          <w14:ligatures w14:val="none"/>
        </w:rPr>
        <w:t>: Scatter plots identify top-rated, high-demand products.</w:t>
      </w:r>
    </w:p>
    <w:p w14:paraId="024C6E32" w14:textId="77777777" w:rsidR="002F1261" w:rsidRPr="002F1261" w:rsidRDefault="00000000" w:rsidP="002F126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6DFA88E">
          <v:rect id="_x0000_i1029" style="width:0;height:1.5pt" o:hralign="center" o:hrstd="t" o:hr="t" fillcolor="#a0a0a0" stroked="f"/>
        </w:pict>
      </w:r>
    </w:p>
    <w:p w14:paraId="492C2CCF" w14:textId="77777777" w:rsidR="002F1261" w:rsidRPr="002F1261" w:rsidRDefault="002F1261" w:rsidP="002F126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5. Results Interpretation</w:t>
      </w:r>
    </w:p>
    <w:p w14:paraId="3EBFE754" w14:textId="77777777" w:rsidR="002F1261" w:rsidRPr="002F1261" w:rsidRDefault="002F1261" w:rsidP="002F12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kern w:val="0"/>
          <w:sz w:val="24"/>
          <w:szCs w:val="24"/>
          <w:lang w:eastAsia="en-IN"/>
          <w14:ligatures w14:val="none"/>
        </w:rPr>
        <w:t>The DAX calculations and visualizations provide several key insights:</w:t>
      </w:r>
    </w:p>
    <w:p w14:paraId="631A6219" w14:textId="77777777" w:rsidR="002F1261" w:rsidRPr="002F1261" w:rsidRDefault="002F1261" w:rsidP="002F126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Customer Insights</w:t>
      </w:r>
      <w:r w:rsidRPr="002F1261">
        <w:rPr>
          <w:rFonts w:ascii="Times New Roman" w:eastAsia="Times New Roman" w:hAnsi="Times New Roman" w:cs="Times New Roman"/>
          <w:kern w:val="0"/>
          <w:sz w:val="24"/>
          <w:szCs w:val="24"/>
          <w:lang w:eastAsia="en-IN"/>
          <w14:ligatures w14:val="none"/>
        </w:rPr>
        <w:t>: Ranking and expense classification reveal high-value customers, informing loyalty strategies.</w:t>
      </w:r>
    </w:p>
    <w:p w14:paraId="06323818" w14:textId="77777777" w:rsidR="002F1261" w:rsidRPr="002F1261" w:rsidRDefault="002F1261" w:rsidP="002F126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Product Performance</w:t>
      </w:r>
      <w:r w:rsidRPr="002F1261">
        <w:rPr>
          <w:rFonts w:ascii="Times New Roman" w:eastAsia="Times New Roman" w:hAnsi="Times New Roman" w:cs="Times New Roman"/>
          <w:kern w:val="0"/>
          <w:sz w:val="24"/>
          <w:szCs w:val="24"/>
          <w:lang w:eastAsia="en-IN"/>
          <w14:ligatures w14:val="none"/>
        </w:rPr>
        <w:t>: Weighted Rating highlights popular and well-rated products, supporting promotional efforts.</w:t>
      </w:r>
    </w:p>
    <w:p w14:paraId="4F9EB07B" w14:textId="77777777" w:rsidR="002F1261" w:rsidRDefault="002F1261" w:rsidP="002F126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Sales Trends</w:t>
      </w:r>
      <w:r w:rsidRPr="002F1261">
        <w:rPr>
          <w:rFonts w:ascii="Times New Roman" w:eastAsia="Times New Roman" w:hAnsi="Times New Roman" w:cs="Times New Roman"/>
          <w:kern w:val="0"/>
          <w:sz w:val="24"/>
          <w:szCs w:val="24"/>
          <w:lang w:eastAsia="en-IN"/>
          <w14:ligatures w14:val="none"/>
        </w:rPr>
        <w:t>: YoY Sales Growth reveals seasonal patterns, guiding strategic decisions in business planning.</w:t>
      </w:r>
    </w:p>
    <w:p w14:paraId="02892F07" w14:textId="5BB1D4A1" w:rsidR="0047510D" w:rsidRDefault="0047510D" w:rsidP="0047510D">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47510D">
        <w:rPr>
          <w:rFonts w:ascii="Times New Roman" w:eastAsia="Times New Roman" w:hAnsi="Times New Roman" w:cs="Times New Roman"/>
          <w:kern w:val="0"/>
          <w:sz w:val="24"/>
          <w:szCs w:val="24"/>
          <w:lang w:eastAsia="en-IN"/>
          <w14:ligatures w14:val="none"/>
        </w:rPr>
        <w:drawing>
          <wp:inline distT="0" distB="0" distL="0" distR="0" wp14:anchorId="50371807" wp14:editId="3526BDAE">
            <wp:extent cx="5731510" cy="4254500"/>
            <wp:effectExtent l="0" t="0" r="2540" b="0"/>
            <wp:docPr id="534628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628590" name=""/>
                    <pic:cNvPicPr/>
                  </pic:nvPicPr>
                  <pic:blipFill>
                    <a:blip r:embed="rId5"/>
                    <a:stretch>
                      <a:fillRect/>
                    </a:stretch>
                  </pic:blipFill>
                  <pic:spPr>
                    <a:xfrm>
                      <a:off x="0" y="0"/>
                      <a:ext cx="5731510" cy="4254500"/>
                    </a:xfrm>
                    <a:prstGeom prst="rect">
                      <a:avLst/>
                    </a:prstGeom>
                  </pic:spPr>
                </pic:pic>
              </a:graphicData>
            </a:graphic>
          </wp:inline>
        </w:drawing>
      </w:r>
    </w:p>
    <w:p w14:paraId="1F571474" w14:textId="77777777" w:rsidR="0047510D" w:rsidRDefault="0047510D" w:rsidP="0047510D">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0B12FEDE" w14:textId="1A0B96EA" w:rsidR="0047510D" w:rsidRPr="002F1261" w:rsidRDefault="0047510D" w:rsidP="0047510D">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47510D">
        <w:rPr>
          <w:rFonts w:ascii="Times New Roman" w:eastAsia="Times New Roman" w:hAnsi="Times New Roman" w:cs="Times New Roman"/>
          <w:kern w:val="0"/>
          <w:sz w:val="24"/>
          <w:szCs w:val="24"/>
          <w:lang w:eastAsia="en-IN"/>
          <w14:ligatures w14:val="none"/>
        </w:rPr>
        <w:lastRenderedPageBreak/>
        <w:drawing>
          <wp:inline distT="0" distB="0" distL="0" distR="0" wp14:anchorId="49A95A76" wp14:editId="09B65BE5">
            <wp:extent cx="5731510" cy="4460240"/>
            <wp:effectExtent l="0" t="0" r="2540" b="0"/>
            <wp:docPr id="692729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729978" name=""/>
                    <pic:cNvPicPr/>
                  </pic:nvPicPr>
                  <pic:blipFill>
                    <a:blip r:embed="rId6"/>
                    <a:stretch>
                      <a:fillRect/>
                    </a:stretch>
                  </pic:blipFill>
                  <pic:spPr>
                    <a:xfrm>
                      <a:off x="0" y="0"/>
                      <a:ext cx="5731510" cy="4460240"/>
                    </a:xfrm>
                    <a:prstGeom prst="rect">
                      <a:avLst/>
                    </a:prstGeom>
                  </pic:spPr>
                </pic:pic>
              </a:graphicData>
            </a:graphic>
          </wp:inline>
        </w:drawing>
      </w:r>
    </w:p>
    <w:p w14:paraId="15E54EA1" w14:textId="77777777" w:rsidR="002F1261" w:rsidRPr="002F1261" w:rsidRDefault="00000000" w:rsidP="002F126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D522B5F">
          <v:rect id="_x0000_i1030" style="width:0;height:1.5pt" o:hralign="center" o:hrstd="t" o:hr="t" fillcolor="#a0a0a0" stroked="f"/>
        </w:pict>
      </w:r>
    </w:p>
    <w:p w14:paraId="19063834" w14:textId="77777777" w:rsidR="002F1261" w:rsidRPr="002F1261" w:rsidRDefault="002F1261" w:rsidP="002F126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6. Conclusion</w:t>
      </w:r>
    </w:p>
    <w:p w14:paraId="1EA6E1D5" w14:textId="77777777" w:rsidR="002F1261" w:rsidRPr="002F1261" w:rsidRDefault="002F1261" w:rsidP="002F12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kern w:val="0"/>
          <w:sz w:val="24"/>
          <w:szCs w:val="24"/>
          <w:lang w:eastAsia="en-IN"/>
          <w14:ligatures w14:val="none"/>
        </w:rPr>
        <w:t>This analysis provides a structured, data-driven approach to segmenting customers and evaluating product performance. Leveraging Power BI’s DAX capabilities, we generate valuable insights into customer behavior, sales trends, and product popularity, enabling data-driven decisions to enhance customer engagement, optimize inventory, and improve profitability.</w:t>
      </w:r>
    </w:p>
    <w:p w14:paraId="0332720A" w14:textId="77777777" w:rsidR="002F1261" w:rsidRPr="002F1261" w:rsidRDefault="00000000" w:rsidP="002F126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456C8E8">
          <v:rect id="_x0000_i1031" style="width:0;height:1.5pt" o:hralign="center" o:hrstd="t" o:hr="t" fillcolor="#a0a0a0" stroked="f"/>
        </w:pict>
      </w:r>
    </w:p>
    <w:p w14:paraId="414D8BF3" w14:textId="77777777" w:rsidR="002F1261" w:rsidRPr="002F1261" w:rsidRDefault="002F1261" w:rsidP="002F126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7. Future Work</w:t>
      </w:r>
    </w:p>
    <w:p w14:paraId="56FECA76" w14:textId="77777777" w:rsidR="002F1261" w:rsidRPr="002F1261" w:rsidRDefault="002F1261" w:rsidP="002F12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kern w:val="0"/>
          <w:sz w:val="24"/>
          <w:szCs w:val="24"/>
          <w:lang w:eastAsia="en-IN"/>
          <w14:ligatures w14:val="none"/>
        </w:rPr>
        <w:t>Future enhancements may include:</w:t>
      </w:r>
    </w:p>
    <w:p w14:paraId="07A9F1E7" w14:textId="77777777" w:rsidR="002F1261" w:rsidRPr="002F1261" w:rsidRDefault="002F1261" w:rsidP="002F1261">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Geographical Segmentation</w:t>
      </w:r>
      <w:r w:rsidRPr="002F1261">
        <w:rPr>
          <w:rFonts w:ascii="Times New Roman" w:eastAsia="Times New Roman" w:hAnsi="Times New Roman" w:cs="Times New Roman"/>
          <w:kern w:val="0"/>
          <w:sz w:val="24"/>
          <w:szCs w:val="24"/>
          <w:lang w:eastAsia="en-IN"/>
          <w14:ligatures w14:val="none"/>
        </w:rPr>
        <w:t>: Analyzing performance by region for localized strategies.</w:t>
      </w:r>
    </w:p>
    <w:p w14:paraId="1DB1E703" w14:textId="77777777" w:rsidR="002F1261" w:rsidRPr="002F1261" w:rsidRDefault="002F1261" w:rsidP="002F1261">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RFM Analysis</w:t>
      </w:r>
      <w:r w:rsidRPr="002F1261">
        <w:rPr>
          <w:rFonts w:ascii="Times New Roman" w:eastAsia="Times New Roman" w:hAnsi="Times New Roman" w:cs="Times New Roman"/>
          <w:kern w:val="0"/>
          <w:sz w:val="24"/>
          <w:szCs w:val="24"/>
          <w:lang w:eastAsia="en-IN"/>
          <w14:ligatures w14:val="none"/>
        </w:rPr>
        <w:t>: Using Recency, Frequency, and Monetary metrics for more granular segmentation.</w:t>
      </w:r>
    </w:p>
    <w:p w14:paraId="4CF82B7E" w14:textId="77777777" w:rsidR="002F1261" w:rsidRPr="002F1261" w:rsidRDefault="002F1261" w:rsidP="002F1261">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261">
        <w:rPr>
          <w:rFonts w:ascii="Times New Roman" w:eastAsia="Times New Roman" w:hAnsi="Times New Roman" w:cs="Times New Roman"/>
          <w:b/>
          <w:bCs/>
          <w:kern w:val="0"/>
          <w:sz w:val="24"/>
          <w:szCs w:val="24"/>
          <w:lang w:eastAsia="en-IN"/>
          <w14:ligatures w14:val="none"/>
        </w:rPr>
        <w:t>Churn Prediction</w:t>
      </w:r>
      <w:r w:rsidRPr="002F1261">
        <w:rPr>
          <w:rFonts w:ascii="Times New Roman" w:eastAsia="Times New Roman" w:hAnsi="Times New Roman" w:cs="Times New Roman"/>
          <w:kern w:val="0"/>
          <w:sz w:val="24"/>
          <w:szCs w:val="24"/>
          <w:lang w:eastAsia="en-IN"/>
          <w14:ligatures w14:val="none"/>
        </w:rPr>
        <w:t>: Advanced analytics to predict and prevent customer churn.</w:t>
      </w:r>
    </w:p>
    <w:p w14:paraId="42C8609D" w14:textId="77777777" w:rsidR="00660C5A" w:rsidRDefault="00660C5A"/>
    <w:sectPr w:rsidR="00660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3526F"/>
    <w:multiLevelType w:val="multilevel"/>
    <w:tmpl w:val="49163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0F50F0"/>
    <w:multiLevelType w:val="multilevel"/>
    <w:tmpl w:val="B0A2E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971D5"/>
    <w:multiLevelType w:val="multilevel"/>
    <w:tmpl w:val="95927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DE7DA3"/>
    <w:multiLevelType w:val="multilevel"/>
    <w:tmpl w:val="79CAC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423BB0"/>
    <w:multiLevelType w:val="multilevel"/>
    <w:tmpl w:val="F9C8F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D01152"/>
    <w:multiLevelType w:val="multilevel"/>
    <w:tmpl w:val="498E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43543D"/>
    <w:multiLevelType w:val="multilevel"/>
    <w:tmpl w:val="D58E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557B3B"/>
    <w:multiLevelType w:val="multilevel"/>
    <w:tmpl w:val="BF385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D315F0"/>
    <w:multiLevelType w:val="multilevel"/>
    <w:tmpl w:val="9670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D25DE3"/>
    <w:multiLevelType w:val="multilevel"/>
    <w:tmpl w:val="37E8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645323"/>
    <w:multiLevelType w:val="multilevel"/>
    <w:tmpl w:val="661CB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1D6F74"/>
    <w:multiLevelType w:val="multilevel"/>
    <w:tmpl w:val="FF5C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6D1596"/>
    <w:multiLevelType w:val="multilevel"/>
    <w:tmpl w:val="A260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EE1CBA"/>
    <w:multiLevelType w:val="multilevel"/>
    <w:tmpl w:val="8E16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5F349A"/>
    <w:multiLevelType w:val="multilevel"/>
    <w:tmpl w:val="7B0C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9093212">
    <w:abstractNumId w:val="9"/>
  </w:num>
  <w:num w:numId="2" w16cid:durableId="1644388129">
    <w:abstractNumId w:val="13"/>
  </w:num>
  <w:num w:numId="3" w16cid:durableId="613561300">
    <w:abstractNumId w:val="6"/>
  </w:num>
  <w:num w:numId="4" w16cid:durableId="1398089024">
    <w:abstractNumId w:val="14"/>
  </w:num>
  <w:num w:numId="5" w16cid:durableId="148911702">
    <w:abstractNumId w:val="11"/>
  </w:num>
  <w:num w:numId="6" w16cid:durableId="512574227">
    <w:abstractNumId w:val="8"/>
  </w:num>
  <w:num w:numId="7" w16cid:durableId="1454715350">
    <w:abstractNumId w:val="4"/>
  </w:num>
  <w:num w:numId="8" w16cid:durableId="1851412786">
    <w:abstractNumId w:val="1"/>
  </w:num>
  <w:num w:numId="9" w16cid:durableId="1507206268">
    <w:abstractNumId w:val="5"/>
  </w:num>
  <w:num w:numId="10" w16cid:durableId="1858157465">
    <w:abstractNumId w:val="2"/>
  </w:num>
  <w:num w:numId="11" w16cid:durableId="1120492881">
    <w:abstractNumId w:val="3"/>
  </w:num>
  <w:num w:numId="12" w16cid:durableId="296758695">
    <w:abstractNumId w:val="0"/>
  </w:num>
  <w:num w:numId="13" w16cid:durableId="966618988">
    <w:abstractNumId w:val="7"/>
  </w:num>
  <w:num w:numId="14" w16cid:durableId="478962076">
    <w:abstractNumId w:val="10"/>
  </w:num>
  <w:num w:numId="15" w16cid:durableId="936021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4F2"/>
    <w:rsid w:val="000B366B"/>
    <w:rsid w:val="001A33DE"/>
    <w:rsid w:val="002F1261"/>
    <w:rsid w:val="003B591A"/>
    <w:rsid w:val="0047510D"/>
    <w:rsid w:val="005E53F8"/>
    <w:rsid w:val="00660C5A"/>
    <w:rsid w:val="00817065"/>
    <w:rsid w:val="00931579"/>
    <w:rsid w:val="00AA1C91"/>
    <w:rsid w:val="00CE34F2"/>
    <w:rsid w:val="00D365D6"/>
    <w:rsid w:val="00F02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115DC"/>
  <w15:chartTrackingRefBased/>
  <w15:docId w15:val="{7ECC0E69-6C13-4D9A-96A5-F68FE1108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430918">
      <w:bodyDiv w:val="1"/>
      <w:marLeft w:val="0"/>
      <w:marRight w:val="0"/>
      <w:marTop w:val="0"/>
      <w:marBottom w:val="0"/>
      <w:divBdr>
        <w:top w:val="none" w:sz="0" w:space="0" w:color="auto"/>
        <w:left w:val="none" w:sz="0" w:space="0" w:color="auto"/>
        <w:bottom w:val="none" w:sz="0" w:space="0" w:color="auto"/>
        <w:right w:val="none" w:sz="0" w:space="0" w:color="auto"/>
      </w:divBdr>
      <w:divsChild>
        <w:div w:id="1697845229">
          <w:marLeft w:val="0"/>
          <w:marRight w:val="0"/>
          <w:marTop w:val="0"/>
          <w:marBottom w:val="0"/>
          <w:divBdr>
            <w:top w:val="none" w:sz="0" w:space="0" w:color="auto"/>
            <w:left w:val="none" w:sz="0" w:space="0" w:color="auto"/>
            <w:bottom w:val="none" w:sz="0" w:space="0" w:color="auto"/>
            <w:right w:val="none" w:sz="0" w:space="0" w:color="auto"/>
          </w:divBdr>
          <w:divsChild>
            <w:div w:id="1432162070">
              <w:marLeft w:val="0"/>
              <w:marRight w:val="0"/>
              <w:marTop w:val="0"/>
              <w:marBottom w:val="0"/>
              <w:divBdr>
                <w:top w:val="none" w:sz="0" w:space="0" w:color="auto"/>
                <w:left w:val="none" w:sz="0" w:space="0" w:color="auto"/>
                <w:bottom w:val="none" w:sz="0" w:space="0" w:color="auto"/>
                <w:right w:val="none" w:sz="0" w:space="0" w:color="auto"/>
              </w:divBdr>
            </w:div>
            <w:div w:id="390465642">
              <w:marLeft w:val="0"/>
              <w:marRight w:val="0"/>
              <w:marTop w:val="0"/>
              <w:marBottom w:val="0"/>
              <w:divBdr>
                <w:top w:val="none" w:sz="0" w:space="0" w:color="auto"/>
                <w:left w:val="none" w:sz="0" w:space="0" w:color="auto"/>
                <w:bottom w:val="none" w:sz="0" w:space="0" w:color="auto"/>
                <w:right w:val="none" w:sz="0" w:space="0" w:color="auto"/>
              </w:divBdr>
              <w:divsChild>
                <w:div w:id="959338089">
                  <w:marLeft w:val="0"/>
                  <w:marRight w:val="0"/>
                  <w:marTop w:val="0"/>
                  <w:marBottom w:val="0"/>
                  <w:divBdr>
                    <w:top w:val="none" w:sz="0" w:space="0" w:color="auto"/>
                    <w:left w:val="none" w:sz="0" w:space="0" w:color="auto"/>
                    <w:bottom w:val="none" w:sz="0" w:space="0" w:color="auto"/>
                    <w:right w:val="none" w:sz="0" w:space="0" w:color="auto"/>
                  </w:divBdr>
                  <w:divsChild>
                    <w:div w:id="14953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4776">
              <w:marLeft w:val="0"/>
              <w:marRight w:val="0"/>
              <w:marTop w:val="0"/>
              <w:marBottom w:val="0"/>
              <w:divBdr>
                <w:top w:val="none" w:sz="0" w:space="0" w:color="auto"/>
                <w:left w:val="none" w:sz="0" w:space="0" w:color="auto"/>
                <w:bottom w:val="none" w:sz="0" w:space="0" w:color="auto"/>
                <w:right w:val="none" w:sz="0" w:space="0" w:color="auto"/>
              </w:divBdr>
            </w:div>
          </w:divsChild>
        </w:div>
        <w:div w:id="1081030161">
          <w:marLeft w:val="0"/>
          <w:marRight w:val="0"/>
          <w:marTop w:val="0"/>
          <w:marBottom w:val="0"/>
          <w:divBdr>
            <w:top w:val="none" w:sz="0" w:space="0" w:color="auto"/>
            <w:left w:val="none" w:sz="0" w:space="0" w:color="auto"/>
            <w:bottom w:val="none" w:sz="0" w:space="0" w:color="auto"/>
            <w:right w:val="none" w:sz="0" w:space="0" w:color="auto"/>
          </w:divBdr>
          <w:divsChild>
            <w:div w:id="1628271612">
              <w:marLeft w:val="0"/>
              <w:marRight w:val="0"/>
              <w:marTop w:val="0"/>
              <w:marBottom w:val="0"/>
              <w:divBdr>
                <w:top w:val="none" w:sz="0" w:space="0" w:color="auto"/>
                <w:left w:val="none" w:sz="0" w:space="0" w:color="auto"/>
                <w:bottom w:val="none" w:sz="0" w:space="0" w:color="auto"/>
                <w:right w:val="none" w:sz="0" w:space="0" w:color="auto"/>
              </w:divBdr>
            </w:div>
            <w:div w:id="1493251322">
              <w:marLeft w:val="0"/>
              <w:marRight w:val="0"/>
              <w:marTop w:val="0"/>
              <w:marBottom w:val="0"/>
              <w:divBdr>
                <w:top w:val="none" w:sz="0" w:space="0" w:color="auto"/>
                <w:left w:val="none" w:sz="0" w:space="0" w:color="auto"/>
                <w:bottom w:val="none" w:sz="0" w:space="0" w:color="auto"/>
                <w:right w:val="none" w:sz="0" w:space="0" w:color="auto"/>
              </w:divBdr>
              <w:divsChild>
                <w:div w:id="23599495">
                  <w:marLeft w:val="0"/>
                  <w:marRight w:val="0"/>
                  <w:marTop w:val="0"/>
                  <w:marBottom w:val="0"/>
                  <w:divBdr>
                    <w:top w:val="none" w:sz="0" w:space="0" w:color="auto"/>
                    <w:left w:val="none" w:sz="0" w:space="0" w:color="auto"/>
                    <w:bottom w:val="none" w:sz="0" w:space="0" w:color="auto"/>
                    <w:right w:val="none" w:sz="0" w:space="0" w:color="auto"/>
                  </w:divBdr>
                  <w:divsChild>
                    <w:div w:id="11913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10325">
      <w:bodyDiv w:val="1"/>
      <w:marLeft w:val="0"/>
      <w:marRight w:val="0"/>
      <w:marTop w:val="0"/>
      <w:marBottom w:val="0"/>
      <w:divBdr>
        <w:top w:val="none" w:sz="0" w:space="0" w:color="auto"/>
        <w:left w:val="none" w:sz="0" w:space="0" w:color="auto"/>
        <w:bottom w:val="none" w:sz="0" w:space="0" w:color="auto"/>
        <w:right w:val="none" w:sz="0" w:space="0" w:color="auto"/>
      </w:divBdr>
      <w:divsChild>
        <w:div w:id="1545866586">
          <w:marLeft w:val="0"/>
          <w:marRight w:val="0"/>
          <w:marTop w:val="0"/>
          <w:marBottom w:val="0"/>
          <w:divBdr>
            <w:top w:val="none" w:sz="0" w:space="0" w:color="auto"/>
            <w:left w:val="none" w:sz="0" w:space="0" w:color="auto"/>
            <w:bottom w:val="none" w:sz="0" w:space="0" w:color="auto"/>
            <w:right w:val="none" w:sz="0" w:space="0" w:color="auto"/>
          </w:divBdr>
          <w:divsChild>
            <w:div w:id="952244797">
              <w:marLeft w:val="0"/>
              <w:marRight w:val="0"/>
              <w:marTop w:val="0"/>
              <w:marBottom w:val="0"/>
              <w:divBdr>
                <w:top w:val="none" w:sz="0" w:space="0" w:color="auto"/>
                <w:left w:val="none" w:sz="0" w:space="0" w:color="auto"/>
                <w:bottom w:val="none" w:sz="0" w:space="0" w:color="auto"/>
                <w:right w:val="none" w:sz="0" w:space="0" w:color="auto"/>
              </w:divBdr>
            </w:div>
            <w:div w:id="928124450">
              <w:marLeft w:val="0"/>
              <w:marRight w:val="0"/>
              <w:marTop w:val="0"/>
              <w:marBottom w:val="0"/>
              <w:divBdr>
                <w:top w:val="none" w:sz="0" w:space="0" w:color="auto"/>
                <w:left w:val="none" w:sz="0" w:space="0" w:color="auto"/>
                <w:bottom w:val="none" w:sz="0" w:space="0" w:color="auto"/>
                <w:right w:val="none" w:sz="0" w:space="0" w:color="auto"/>
              </w:divBdr>
              <w:divsChild>
                <w:div w:id="197160899">
                  <w:marLeft w:val="0"/>
                  <w:marRight w:val="0"/>
                  <w:marTop w:val="0"/>
                  <w:marBottom w:val="0"/>
                  <w:divBdr>
                    <w:top w:val="none" w:sz="0" w:space="0" w:color="auto"/>
                    <w:left w:val="none" w:sz="0" w:space="0" w:color="auto"/>
                    <w:bottom w:val="none" w:sz="0" w:space="0" w:color="auto"/>
                    <w:right w:val="none" w:sz="0" w:space="0" w:color="auto"/>
                  </w:divBdr>
                  <w:divsChild>
                    <w:div w:id="52297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5433">
              <w:marLeft w:val="0"/>
              <w:marRight w:val="0"/>
              <w:marTop w:val="0"/>
              <w:marBottom w:val="0"/>
              <w:divBdr>
                <w:top w:val="none" w:sz="0" w:space="0" w:color="auto"/>
                <w:left w:val="none" w:sz="0" w:space="0" w:color="auto"/>
                <w:bottom w:val="none" w:sz="0" w:space="0" w:color="auto"/>
                <w:right w:val="none" w:sz="0" w:space="0" w:color="auto"/>
              </w:divBdr>
            </w:div>
          </w:divsChild>
        </w:div>
        <w:div w:id="369839808">
          <w:marLeft w:val="0"/>
          <w:marRight w:val="0"/>
          <w:marTop w:val="0"/>
          <w:marBottom w:val="0"/>
          <w:divBdr>
            <w:top w:val="none" w:sz="0" w:space="0" w:color="auto"/>
            <w:left w:val="none" w:sz="0" w:space="0" w:color="auto"/>
            <w:bottom w:val="none" w:sz="0" w:space="0" w:color="auto"/>
            <w:right w:val="none" w:sz="0" w:space="0" w:color="auto"/>
          </w:divBdr>
          <w:divsChild>
            <w:div w:id="376202963">
              <w:marLeft w:val="0"/>
              <w:marRight w:val="0"/>
              <w:marTop w:val="0"/>
              <w:marBottom w:val="0"/>
              <w:divBdr>
                <w:top w:val="none" w:sz="0" w:space="0" w:color="auto"/>
                <w:left w:val="none" w:sz="0" w:space="0" w:color="auto"/>
                <w:bottom w:val="none" w:sz="0" w:space="0" w:color="auto"/>
                <w:right w:val="none" w:sz="0" w:space="0" w:color="auto"/>
              </w:divBdr>
            </w:div>
            <w:div w:id="2132748268">
              <w:marLeft w:val="0"/>
              <w:marRight w:val="0"/>
              <w:marTop w:val="0"/>
              <w:marBottom w:val="0"/>
              <w:divBdr>
                <w:top w:val="none" w:sz="0" w:space="0" w:color="auto"/>
                <w:left w:val="none" w:sz="0" w:space="0" w:color="auto"/>
                <w:bottom w:val="none" w:sz="0" w:space="0" w:color="auto"/>
                <w:right w:val="none" w:sz="0" w:space="0" w:color="auto"/>
              </w:divBdr>
              <w:divsChild>
                <w:div w:id="599291172">
                  <w:marLeft w:val="0"/>
                  <w:marRight w:val="0"/>
                  <w:marTop w:val="0"/>
                  <w:marBottom w:val="0"/>
                  <w:divBdr>
                    <w:top w:val="none" w:sz="0" w:space="0" w:color="auto"/>
                    <w:left w:val="none" w:sz="0" w:space="0" w:color="auto"/>
                    <w:bottom w:val="none" w:sz="0" w:space="0" w:color="auto"/>
                    <w:right w:val="none" w:sz="0" w:space="0" w:color="auto"/>
                  </w:divBdr>
                  <w:divsChild>
                    <w:div w:id="166955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70327">
      <w:bodyDiv w:val="1"/>
      <w:marLeft w:val="0"/>
      <w:marRight w:val="0"/>
      <w:marTop w:val="0"/>
      <w:marBottom w:val="0"/>
      <w:divBdr>
        <w:top w:val="none" w:sz="0" w:space="0" w:color="auto"/>
        <w:left w:val="none" w:sz="0" w:space="0" w:color="auto"/>
        <w:bottom w:val="none" w:sz="0" w:space="0" w:color="auto"/>
        <w:right w:val="none" w:sz="0" w:space="0" w:color="auto"/>
      </w:divBdr>
      <w:divsChild>
        <w:div w:id="460733637">
          <w:marLeft w:val="0"/>
          <w:marRight w:val="0"/>
          <w:marTop w:val="0"/>
          <w:marBottom w:val="0"/>
          <w:divBdr>
            <w:top w:val="none" w:sz="0" w:space="0" w:color="auto"/>
            <w:left w:val="none" w:sz="0" w:space="0" w:color="auto"/>
            <w:bottom w:val="none" w:sz="0" w:space="0" w:color="auto"/>
            <w:right w:val="none" w:sz="0" w:space="0" w:color="auto"/>
          </w:divBdr>
          <w:divsChild>
            <w:div w:id="976374431">
              <w:marLeft w:val="0"/>
              <w:marRight w:val="0"/>
              <w:marTop w:val="0"/>
              <w:marBottom w:val="0"/>
              <w:divBdr>
                <w:top w:val="none" w:sz="0" w:space="0" w:color="auto"/>
                <w:left w:val="none" w:sz="0" w:space="0" w:color="auto"/>
                <w:bottom w:val="none" w:sz="0" w:space="0" w:color="auto"/>
                <w:right w:val="none" w:sz="0" w:space="0" w:color="auto"/>
              </w:divBdr>
            </w:div>
            <w:div w:id="496383354">
              <w:marLeft w:val="0"/>
              <w:marRight w:val="0"/>
              <w:marTop w:val="0"/>
              <w:marBottom w:val="0"/>
              <w:divBdr>
                <w:top w:val="none" w:sz="0" w:space="0" w:color="auto"/>
                <w:left w:val="none" w:sz="0" w:space="0" w:color="auto"/>
                <w:bottom w:val="none" w:sz="0" w:space="0" w:color="auto"/>
                <w:right w:val="none" w:sz="0" w:space="0" w:color="auto"/>
              </w:divBdr>
              <w:divsChild>
                <w:div w:id="136530963">
                  <w:marLeft w:val="0"/>
                  <w:marRight w:val="0"/>
                  <w:marTop w:val="0"/>
                  <w:marBottom w:val="0"/>
                  <w:divBdr>
                    <w:top w:val="none" w:sz="0" w:space="0" w:color="auto"/>
                    <w:left w:val="none" w:sz="0" w:space="0" w:color="auto"/>
                    <w:bottom w:val="none" w:sz="0" w:space="0" w:color="auto"/>
                    <w:right w:val="none" w:sz="0" w:space="0" w:color="auto"/>
                  </w:divBdr>
                  <w:divsChild>
                    <w:div w:id="136625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3283">
              <w:marLeft w:val="0"/>
              <w:marRight w:val="0"/>
              <w:marTop w:val="0"/>
              <w:marBottom w:val="0"/>
              <w:divBdr>
                <w:top w:val="none" w:sz="0" w:space="0" w:color="auto"/>
                <w:left w:val="none" w:sz="0" w:space="0" w:color="auto"/>
                <w:bottom w:val="none" w:sz="0" w:space="0" w:color="auto"/>
                <w:right w:val="none" w:sz="0" w:space="0" w:color="auto"/>
              </w:divBdr>
            </w:div>
          </w:divsChild>
        </w:div>
        <w:div w:id="289868875">
          <w:marLeft w:val="0"/>
          <w:marRight w:val="0"/>
          <w:marTop w:val="0"/>
          <w:marBottom w:val="0"/>
          <w:divBdr>
            <w:top w:val="none" w:sz="0" w:space="0" w:color="auto"/>
            <w:left w:val="none" w:sz="0" w:space="0" w:color="auto"/>
            <w:bottom w:val="none" w:sz="0" w:space="0" w:color="auto"/>
            <w:right w:val="none" w:sz="0" w:space="0" w:color="auto"/>
          </w:divBdr>
          <w:divsChild>
            <w:div w:id="1729836263">
              <w:marLeft w:val="0"/>
              <w:marRight w:val="0"/>
              <w:marTop w:val="0"/>
              <w:marBottom w:val="0"/>
              <w:divBdr>
                <w:top w:val="none" w:sz="0" w:space="0" w:color="auto"/>
                <w:left w:val="none" w:sz="0" w:space="0" w:color="auto"/>
                <w:bottom w:val="none" w:sz="0" w:space="0" w:color="auto"/>
                <w:right w:val="none" w:sz="0" w:space="0" w:color="auto"/>
              </w:divBdr>
            </w:div>
            <w:div w:id="1405107946">
              <w:marLeft w:val="0"/>
              <w:marRight w:val="0"/>
              <w:marTop w:val="0"/>
              <w:marBottom w:val="0"/>
              <w:divBdr>
                <w:top w:val="none" w:sz="0" w:space="0" w:color="auto"/>
                <w:left w:val="none" w:sz="0" w:space="0" w:color="auto"/>
                <w:bottom w:val="none" w:sz="0" w:space="0" w:color="auto"/>
                <w:right w:val="none" w:sz="0" w:space="0" w:color="auto"/>
              </w:divBdr>
              <w:divsChild>
                <w:div w:id="2076202516">
                  <w:marLeft w:val="0"/>
                  <w:marRight w:val="0"/>
                  <w:marTop w:val="0"/>
                  <w:marBottom w:val="0"/>
                  <w:divBdr>
                    <w:top w:val="none" w:sz="0" w:space="0" w:color="auto"/>
                    <w:left w:val="none" w:sz="0" w:space="0" w:color="auto"/>
                    <w:bottom w:val="none" w:sz="0" w:space="0" w:color="auto"/>
                    <w:right w:val="none" w:sz="0" w:space="0" w:color="auto"/>
                  </w:divBdr>
                  <w:divsChild>
                    <w:div w:id="59089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2974">
      <w:bodyDiv w:val="1"/>
      <w:marLeft w:val="0"/>
      <w:marRight w:val="0"/>
      <w:marTop w:val="0"/>
      <w:marBottom w:val="0"/>
      <w:divBdr>
        <w:top w:val="none" w:sz="0" w:space="0" w:color="auto"/>
        <w:left w:val="none" w:sz="0" w:space="0" w:color="auto"/>
        <w:bottom w:val="none" w:sz="0" w:space="0" w:color="auto"/>
        <w:right w:val="none" w:sz="0" w:space="0" w:color="auto"/>
      </w:divBdr>
      <w:divsChild>
        <w:div w:id="1844736933">
          <w:marLeft w:val="0"/>
          <w:marRight w:val="0"/>
          <w:marTop w:val="0"/>
          <w:marBottom w:val="0"/>
          <w:divBdr>
            <w:top w:val="none" w:sz="0" w:space="0" w:color="auto"/>
            <w:left w:val="none" w:sz="0" w:space="0" w:color="auto"/>
            <w:bottom w:val="none" w:sz="0" w:space="0" w:color="auto"/>
            <w:right w:val="none" w:sz="0" w:space="0" w:color="auto"/>
          </w:divBdr>
          <w:divsChild>
            <w:div w:id="1098912038">
              <w:marLeft w:val="0"/>
              <w:marRight w:val="0"/>
              <w:marTop w:val="0"/>
              <w:marBottom w:val="0"/>
              <w:divBdr>
                <w:top w:val="none" w:sz="0" w:space="0" w:color="auto"/>
                <w:left w:val="none" w:sz="0" w:space="0" w:color="auto"/>
                <w:bottom w:val="none" w:sz="0" w:space="0" w:color="auto"/>
                <w:right w:val="none" w:sz="0" w:space="0" w:color="auto"/>
              </w:divBdr>
            </w:div>
            <w:div w:id="1909803569">
              <w:marLeft w:val="0"/>
              <w:marRight w:val="0"/>
              <w:marTop w:val="0"/>
              <w:marBottom w:val="0"/>
              <w:divBdr>
                <w:top w:val="none" w:sz="0" w:space="0" w:color="auto"/>
                <w:left w:val="none" w:sz="0" w:space="0" w:color="auto"/>
                <w:bottom w:val="none" w:sz="0" w:space="0" w:color="auto"/>
                <w:right w:val="none" w:sz="0" w:space="0" w:color="auto"/>
              </w:divBdr>
              <w:divsChild>
                <w:div w:id="1692992028">
                  <w:marLeft w:val="0"/>
                  <w:marRight w:val="0"/>
                  <w:marTop w:val="0"/>
                  <w:marBottom w:val="0"/>
                  <w:divBdr>
                    <w:top w:val="none" w:sz="0" w:space="0" w:color="auto"/>
                    <w:left w:val="none" w:sz="0" w:space="0" w:color="auto"/>
                    <w:bottom w:val="none" w:sz="0" w:space="0" w:color="auto"/>
                    <w:right w:val="none" w:sz="0" w:space="0" w:color="auto"/>
                  </w:divBdr>
                  <w:divsChild>
                    <w:div w:id="156579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22040">
              <w:marLeft w:val="0"/>
              <w:marRight w:val="0"/>
              <w:marTop w:val="0"/>
              <w:marBottom w:val="0"/>
              <w:divBdr>
                <w:top w:val="none" w:sz="0" w:space="0" w:color="auto"/>
                <w:left w:val="none" w:sz="0" w:space="0" w:color="auto"/>
                <w:bottom w:val="none" w:sz="0" w:space="0" w:color="auto"/>
                <w:right w:val="none" w:sz="0" w:space="0" w:color="auto"/>
              </w:divBdr>
            </w:div>
          </w:divsChild>
        </w:div>
        <w:div w:id="1834176974">
          <w:marLeft w:val="0"/>
          <w:marRight w:val="0"/>
          <w:marTop w:val="0"/>
          <w:marBottom w:val="0"/>
          <w:divBdr>
            <w:top w:val="none" w:sz="0" w:space="0" w:color="auto"/>
            <w:left w:val="none" w:sz="0" w:space="0" w:color="auto"/>
            <w:bottom w:val="none" w:sz="0" w:space="0" w:color="auto"/>
            <w:right w:val="none" w:sz="0" w:space="0" w:color="auto"/>
          </w:divBdr>
          <w:divsChild>
            <w:div w:id="753287362">
              <w:marLeft w:val="0"/>
              <w:marRight w:val="0"/>
              <w:marTop w:val="0"/>
              <w:marBottom w:val="0"/>
              <w:divBdr>
                <w:top w:val="none" w:sz="0" w:space="0" w:color="auto"/>
                <w:left w:val="none" w:sz="0" w:space="0" w:color="auto"/>
                <w:bottom w:val="none" w:sz="0" w:space="0" w:color="auto"/>
                <w:right w:val="none" w:sz="0" w:space="0" w:color="auto"/>
              </w:divBdr>
            </w:div>
            <w:div w:id="1749382157">
              <w:marLeft w:val="0"/>
              <w:marRight w:val="0"/>
              <w:marTop w:val="0"/>
              <w:marBottom w:val="0"/>
              <w:divBdr>
                <w:top w:val="none" w:sz="0" w:space="0" w:color="auto"/>
                <w:left w:val="none" w:sz="0" w:space="0" w:color="auto"/>
                <w:bottom w:val="none" w:sz="0" w:space="0" w:color="auto"/>
                <w:right w:val="none" w:sz="0" w:space="0" w:color="auto"/>
              </w:divBdr>
              <w:divsChild>
                <w:div w:id="1272782022">
                  <w:marLeft w:val="0"/>
                  <w:marRight w:val="0"/>
                  <w:marTop w:val="0"/>
                  <w:marBottom w:val="0"/>
                  <w:divBdr>
                    <w:top w:val="none" w:sz="0" w:space="0" w:color="auto"/>
                    <w:left w:val="none" w:sz="0" w:space="0" w:color="auto"/>
                    <w:bottom w:val="none" w:sz="0" w:space="0" w:color="auto"/>
                    <w:right w:val="none" w:sz="0" w:space="0" w:color="auto"/>
                  </w:divBdr>
                  <w:divsChild>
                    <w:div w:id="159011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1168">
      <w:bodyDiv w:val="1"/>
      <w:marLeft w:val="0"/>
      <w:marRight w:val="0"/>
      <w:marTop w:val="0"/>
      <w:marBottom w:val="0"/>
      <w:divBdr>
        <w:top w:val="none" w:sz="0" w:space="0" w:color="auto"/>
        <w:left w:val="none" w:sz="0" w:space="0" w:color="auto"/>
        <w:bottom w:val="none" w:sz="0" w:space="0" w:color="auto"/>
        <w:right w:val="none" w:sz="0" w:space="0" w:color="auto"/>
      </w:divBdr>
      <w:divsChild>
        <w:div w:id="1582643177">
          <w:marLeft w:val="0"/>
          <w:marRight w:val="0"/>
          <w:marTop w:val="0"/>
          <w:marBottom w:val="0"/>
          <w:divBdr>
            <w:top w:val="none" w:sz="0" w:space="0" w:color="auto"/>
            <w:left w:val="none" w:sz="0" w:space="0" w:color="auto"/>
            <w:bottom w:val="none" w:sz="0" w:space="0" w:color="auto"/>
            <w:right w:val="none" w:sz="0" w:space="0" w:color="auto"/>
          </w:divBdr>
          <w:divsChild>
            <w:div w:id="1204749693">
              <w:marLeft w:val="0"/>
              <w:marRight w:val="0"/>
              <w:marTop w:val="0"/>
              <w:marBottom w:val="0"/>
              <w:divBdr>
                <w:top w:val="none" w:sz="0" w:space="0" w:color="auto"/>
                <w:left w:val="none" w:sz="0" w:space="0" w:color="auto"/>
                <w:bottom w:val="none" w:sz="0" w:space="0" w:color="auto"/>
                <w:right w:val="none" w:sz="0" w:space="0" w:color="auto"/>
              </w:divBdr>
            </w:div>
            <w:div w:id="455413270">
              <w:marLeft w:val="0"/>
              <w:marRight w:val="0"/>
              <w:marTop w:val="0"/>
              <w:marBottom w:val="0"/>
              <w:divBdr>
                <w:top w:val="none" w:sz="0" w:space="0" w:color="auto"/>
                <w:left w:val="none" w:sz="0" w:space="0" w:color="auto"/>
                <w:bottom w:val="none" w:sz="0" w:space="0" w:color="auto"/>
                <w:right w:val="none" w:sz="0" w:space="0" w:color="auto"/>
              </w:divBdr>
              <w:divsChild>
                <w:div w:id="538933100">
                  <w:marLeft w:val="0"/>
                  <w:marRight w:val="0"/>
                  <w:marTop w:val="0"/>
                  <w:marBottom w:val="0"/>
                  <w:divBdr>
                    <w:top w:val="none" w:sz="0" w:space="0" w:color="auto"/>
                    <w:left w:val="none" w:sz="0" w:space="0" w:color="auto"/>
                    <w:bottom w:val="none" w:sz="0" w:space="0" w:color="auto"/>
                    <w:right w:val="none" w:sz="0" w:space="0" w:color="auto"/>
                  </w:divBdr>
                  <w:divsChild>
                    <w:div w:id="26982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1264">
              <w:marLeft w:val="0"/>
              <w:marRight w:val="0"/>
              <w:marTop w:val="0"/>
              <w:marBottom w:val="0"/>
              <w:divBdr>
                <w:top w:val="none" w:sz="0" w:space="0" w:color="auto"/>
                <w:left w:val="none" w:sz="0" w:space="0" w:color="auto"/>
                <w:bottom w:val="none" w:sz="0" w:space="0" w:color="auto"/>
                <w:right w:val="none" w:sz="0" w:space="0" w:color="auto"/>
              </w:divBdr>
            </w:div>
          </w:divsChild>
        </w:div>
        <w:div w:id="1386219829">
          <w:marLeft w:val="0"/>
          <w:marRight w:val="0"/>
          <w:marTop w:val="0"/>
          <w:marBottom w:val="0"/>
          <w:divBdr>
            <w:top w:val="none" w:sz="0" w:space="0" w:color="auto"/>
            <w:left w:val="none" w:sz="0" w:space="0" w:color="auto"/>
            <w:bottom w:val="none" w:sz="0" w:space="0" w:color="auto"/>
            <w:right w:val="none" w:sz="0" w:space="0" w:color="auto"/>
          </w:divBdr>
          <w:divsChild>
            <w:div w:id="207182803">
              <w:marLeft w:val="0"/>
              <w:marRight w:val="0"/>
              <w:marTop w:val="0"/>
              <w:marBottom w:val="0"/>
              <w:divBdr>
                <w:top w:val="none" w:sz="0" w:space="0" w:color="auto"/>
                <w:left w:val="none" w:sz="0" w:space="0" w:color="auto"/>
                <w:bottom w:val="none" w:sz="0" w:space="0" w:color="auto"/>
                <w:right w:val="none" w:sz="0" w:space="0" w:color="auto"/>
              </w:divBdr>
            </w:div>
            <w:div w:id="169418609">
              <w:marLeft w:val="0"/>
              <w:marRight w:val="0"/>
              <w:marTop w:val="0"/>
              <w:marBottom w:val="0"/>
              <w:divBdr>
                <w:top w:val="none" w:sz="0" w:space="0" w:color="auto"/>
                <w:left w:val="none" w:sz="0" w:space="0" w:color="auto"/>
                <w:bottom w:val="none" w:sz="0" w:space="0" w:color="auto"/>
                <w:right w:val="none" w:sz="0" w:space="0" w:color="auto"/>
              </w:divBdr>
              <w:divsChild>
                <w:div w:id="1767537172">
                  <w:marLeft w:val="0"/>
                  <w:marRight w:val="0"/>
                  <w:marTop w:val="0"/>
                  <w:marBottom w:val="0"/>
                  <w:divBdr>
                    <w:top w:val="none" w:sz="0" w:space="0" w:color="auto"/>
                    <w:left w:val="none" w:sz="0" w:space="0" w:color="auto"/>
                    <w:bottom w:val="none" w:sz="0" w:space="0" w:color="auto"/>
                    <w:right w:val="none" w:sz="0" w:space="0" w:color="auto"/>
                  </w:divBdr>
                  <w:divsChild>
                    <w:div w:id="14908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83731">
      <w:bodyDiv w:val="1"/>
      <w:marLeft w:val="0"/>
      <w:marRight w:val="0"/>
      <w:marTop w:val="0"/>
      <w:marBottom w:val="0"/>
      <w:divBdr>
        <w:top w:val="none" w:sz="0" w:space="0" w:color="auto"/>
        <w:left w:val="none" w:sz="0" w:space="0" w:color="auto"/>
        <w:bottom w:val="none" w:sz="0" w:space="0" w:color="auto"/>
        <w:right w:val="none" w:sz="0" w:space="0" w:color="auto"/>
      </w:divBdr>
      <w:divsChild>
        <w:div w:id="1359114907">
          <w:marLeft w:val="0"/>
          <w:marRight w:val="0"/>
          <w:marTop w:val="0"/>
          <w:marBottom w:val="0"/>
          <w:divBdr>
            <w:top w:val="none" w:sz="0" w:space="0" w:color="auto"/>
            <w:left w:val="none" w:sz="0" w:space="0" w:color="auto"/>
            <w:bottom w:val="none" w:sz="0" w:space="0" w:color="auto"/>
            <w:right w:val="none" w:sz="0" w:space="0" w:color="auto"/>
          </w:divBdr>
          <w:divsChild>
            <w:div w:id="790367137">
              <w:marLeft w:val="0"/>
              <w:marRight w:val="0"/>
              <w:marTop w:val="0"/>
              <w:marBottom w:val="0"/>
              <w:divBdr>
                <w:top w:val="none" w:sz="0" w:space="0" w:color="auto"/>
                <w:left w:val="none" w:sz="0" w:space="0" w:color="auto"/>
                <w:bottom w:val="none" w:sz="0" w:space="0" w:color="auto"/>
                <w:right w:val="none" w:sz="0" w:space="0" w:color="auto"/>
              </w:divBdr>
            </w:div>
            <w:div w:id="2128546829">
              <w:marLeft w:val="0"/>
              <w:marRight w:val="0"/>
              <w:marTop w:val="0"/>
              <w:marBottom w:val="0"/>
              <w:divBdr>
                <w:top w:val="none" w:sz="0" w:space="0" w:color="auto"/>
                <w:left w:val="none" w:sz="0" w:space="0" w:color="auto"/>
                <w:bottom w:val="none" w:sz="0" w:space="0" w:color="auto"/>
                <w:right w:val="none" w:sz="0" w:space="0" w:color="auto"/>
              </w:divBdr>
              <w:divsChild>
                <w:div w:id="2050182563">
                  <w:marLeft w:val="0"/>
                  <w:marRight w:val="0"/>
                  <w:marTop w:val="0"/>
                  <w:marBottom w:val="0"/>
                  <w:divBdr>
                    <w:top w:val="none" w:sz="0" w:space="0" w:color="auto"/>
                    <w:left w:val="none" w:sz="0" w:space="0" w:color="auto"/>
                    <w:bottom w:val="none" w:sz="0" w:space="0" w:color="auto"/>
                    <w:right w:val="none" w:sz="0" w:space="0" w:color="auto"/>
                  </w:divBdr>
                  <w:divsChild>
                    <w:div w:id="4212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2125">
              <w:marLeft w:val="0"/>
              <w:marRight w:val="0"/>
              <w:marTop w:val="0"/>
              <w:marBottom w:val="0"/>
              <w:divBdr>
                <w:top w:val="none" w:sz="0" w:space="0" w:color="auto"/>
                <w:left w:val="none" w:sz="0" w:space="0" w:color="auto"/>
                <w:bottom w:val="none" w:sz="0" w:space="0" w:color="auto"/>
                <w:right w:val="none" w:sz="0" w:space="0" w:color="auto"/>
              </w:divBdr>
            </w:div>
          </w:divsChild>
        </w:div>
        <w:div w:id="1281690470">
          <w:marLeft w:val="0"/>
          <w:marRight w:val="0"/>
          <w:marTop w:val="0"/>
          <w:marBottom w:val="0"/>
          <w:divBdr>
            <w:top w:val="none" w:sz="0" w:space="0" w:color="auto"/>
            <w:left w:val="none" w:sz="0" w:space="0" w:color="auto"/>
            <w:bottom w:val="none" w:sz="0" w:space="0" w:color="auto"/>
            <w:right w:val="none" w:sz="0" w:space="0" w:color="auto"/>
          </w:divBdr>
          <w:divsChild>
            <w:div w:id="889926657">
              <w:marLeft w:val="0"/>
              <w:marRight w:val="0"/>
              <w:marTop w:val="0"/>
              <w:marBottom w:val="0"/>
              <w:divBdr>
                <w:top w:val="none" w:sz="0" w:space="0" w:color="auto"/>
                <w:left w:val="none" w:sz="0" w:space="0" w:color="auto"/>
                <w:bottom w:val="none" w:sz="0" w:space="0" w:color="auto"/>
                <w:right w:val="none" w:sz="0" w:space="0" w:color="auto"/>
              </w:divBdr>
            </w:div>
            <w:div w:id="71391967">
              <w:marLeft w:val="0"/>
              <w:marRight w:val="0"/>
              <w:marTop w:val="0"/>
              <w:marBottom w:val="0"/>
              <w:divBdr>
                <w:top w:val="none" w:sz="0" w:space="0" w:color="auto"/>
                <w:left w:val="none" w:sz="0" w:space="0" w:color="auto"/>
                <w:bottom w:val="none" w:sz="0" w:space="0" w:color="auto"/>
                <w:right w:val="none" w:sz="0" w:space="0" w:color="auto"/>
              </w:divBdr>
              <w:divsChild>
                <w:div w:id="641084509">
                  <w:marLeft w:val="0"/>
                  <w:marRight w:val="0"/>
                  <w:marTop w:val="0"/>
                  <w:marBottom w:val="0"/>
                  <w:divBdr>
                    <w:top w:val="none" w:sz="0" w:space="0" w:color="auto"/>
                    <w:left w:val="none" w:sz="0" w:space="0" w:color="auto"/>
                    <w:bottom w:val="none" w:sz="0" w:space="0" w:color="auto"/>
                    <w:right w:val="none" w:sz="0" w:space="0" w:color="auto"/>
                  </w:divBdr>
                  <w:divsChild>
                    <w:div w:id="57259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7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00113">
      <w:bodyDiv w:val="1"/>
      <w:marLeft w:val="0"/>
      <w:marRight w:val="0"/>
      <w:marTop w:val="0"/>
      <w:marBottom w:val="0"/>
      <w:divBdr>
        <w:top w:val="none" w:sz="0" w:space="0" w:color="auto"/>
        <w:left w:val="none" w:sz="0" w:space="0" w:color="auto"/>
        <w:bottom w:val="none" w:sz="0" w:space="0" w:color="auto"/>
        <w:right w:val="none" w:sz="0" w:space="0" w:color="auto"/>
      </w:divBdr>
      <w:divsChild>
        <w:div w:id="218833978">
          <w:marLeft w:val="0"/>
          <w:marRight w:val="0"/>
          <w:marTop w:val="0"/>
          <w:marBottom w:val="0"/>
          <w:divBdr>
            <w:top w:val="none" w:sz="0" w:space="0" w:color="auto"/>
            <w:left w:val="none" w:sz="0" w:space="0" w:color="auto"/>
            <w:bottom w:val="none" w:sz="0" w:space="0" w:color="auto"/>
            <w:right w:val="none" w:sz="0" w:space="0" w:color="auto"/>
          </w:divBdr>
          <w:divsChild>
            <w:div w:id="1578515100">
              <w:marLeft w:val="0"/>
              <w:marRight w:val="0"/>
              <w:marTop w:val="0"/>
              <w:marBottom w:val="0"/>
              <w:divBdr>
                <w:top w:val="none" w:sz="0" w:space="0" w:color="auto"/>
                <w:left w:val="none" w:sz="0" w:space="0" w:color="auto"/>
                <w:bottom w:val="none" w:sz="0" w:space="0" w:color="auto"/>
                <w:right w:val="none" w:sz="0" w:space="0" w:color="auto"/>
              </w:divBdr>
            </w:div>
            <w:div w:id="1701276799">
              <w:marLeft w:val="0"/>
              <w:marRight w:val="0"/>
              <w:marTop w:val="0"/>
              <w:marBottom w:val="0"/>
              <w:divBdr>
                <w:top w:val="none" w:sz="0" w:space="0" w:color="auto"/>
                <w:left w:val="none" w:sz="0" w:space="0" w:color="auto"/>
                <w:bottom w:val="none" w:sz="0" w:space="0" w:color="auto"/>
                <w:right w:val="none" w:sz="0" w:space="0" w:color="auto"/>
              </w:divBdr>
              <w:divsChild>
                <w:div w:id="1544175319">
                  <w:marLeft w:val="0"/>
                  <w:marRight w:val="0"/>
                  <w:marTop w:val="0"/>
                  <w:marBottom w:val="0"/>
                  <w:divBdr>
                    <w:top w:val="none" w:sz="0" w:space="0" w:color="auto"/>
                    <w:left w:val="none" w:sz="0" w:space="0" w:color="auto"/>
                    <w:bottom w:val="none" w:sz="0" w:space="0" w:color="auto"/>
                    <w:right w:val="none" w:sz="0" w:space="0" w:color="auto"/>
                  </w:divBdr>
                  <w:divsChild>
                    <w:div w:id="20314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7502">
              <w:marLeft w:val="0"/>
              <w:marRight w:val="0"/>
              <w:marTop w:val="0"/>
              <w:marBottom w:val="0"/>
              <w:divBdr>
                <w:top w:val="none" w:sz="0" w:space="0" w:color="auto"/>
                <w:left w:val="none" w:sz="0" w:space="0" w:color="auto"/>
                <w:bottom w:val="none" w:sz="0" w:space="0" w:color="auto"/>
                <w:right w:val="none" w:sz="0" w:space="0" w:color="auto"/>
              </w:divBdr>
            </w:div>
          </w:divsChild>
        </w:div>
        <w:div w:id="113183336">
          <w:marLeft w:val="0"/>
          <w:marRight w:val="0"/>
          <w:marTop w:val="0"/>
          <w:marBottom w:val="0"/>
          <w:divBdr>
            <w:top w:val="none" w:sz="0" w:space="0" w:color="auto"/>
            <w:left w:val="none" w:sz="0" w:space="0" w:color="auto"/>
            <w:bottom w:val="none" w:sz="0" w:space="0" w:color="auto"/>
            <w:right w:val="none" w:sz="0" w:space="0" w:color="auto"/>
          </w:divBdr>
          <w:divsChild>
            <w:div w:id="1721632891">
              <w:marLeft w:val="0"/>
              <w:marRight w:val="0"/>
              <w:marTop w:val="0"/>
              <w:marBottom w:val="0"/>
              <w:divBdr>
                <w:top w:val="none" w:sz="0" w:space="0" w:color="auto"/>
                <w:left w:val="none" w:sz="0" w:space="0" w:color="auto"/>
                <w:bottom w:val="none" w:sz="0" w:space="0" w:color="auto"/>
                <w:right w:val="none" w:sz="0" w:space="0" w:color="auto"/>
              </w:divBdr>
            </w:div>
            <w:div w:id="998735175">
              <w:marLeft w:val="0"/>
              <w:marRight w:val="0"/>
              <w:marTop w:val="0"/>
              <w:marBottom w:val="0"/>
              <w:divBdr>
                <w:top w:val="none" w:sz="0" w:space="0" w:color="auto"/>
                <w:left w:val="none" w:sz="0" w:space="0" w:color="auto"/>
                <w:bottom w:val="none" w:sz="0" w:space="0" w:color="auto"/>
                <w:right w:val="none" w:sz="0" w:space="0" w:color="auto"/>
              </w:divBdr>
              <w:divsChild>
                <w:div w:id="657004384">
                  <w:marLeft w:val="0"/>
                  <w:marRight w:val="0"/>
                  <w:marTop w:val="0"/>
                  <w:marBottom w:val="0"/>
                  <w:divBdr>
                    <w:top w:val="none" w:sz="0" w:space="0" w:color="auto"/>
                    <w:left w:val="none" w:sz="0" w:space="0" w:color="auto"/>
                    <w:bottom w:val="none" w:sz="0" w:space="0" w:color="auto"/>
                    <w:right w:val="none" w:sz="0" w:space="0" w:color="auto"/>
                  </w:divBdr>
                  <w:divsChild>
                    <w:div w:id="13422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01458">
      <w:bodyDiv w:val="1"/>
      <w:marLeft w:val="0"/>
      <w:marRight w:val="0"/>
      <w:marTop w:val="0"/>
      <w:marBottom w:val="0"/>
      <w:divBdr>
        <w:top w:val="none" w:sz="0" w:space="0" w:color="auto"/>
        <w:left w:val="none" w:sz="0" w:space="0" w:color="auto"/>
        <w:bottom w:val="none" w:sz="0" w:space="0" w:color="auto"/>
        <w:right w:val="none" w:sz="0" w:space="0" w:color="auto"/>
      </w:divBdr>
      <w:divsChild>
        <w:div w:id="479663606">
          <w:marLeft w:val="0"/>
          <w:marRight w:val="0"/>
          <w:marTop w:val="0"/>
          <w:marBottom w:val="0"/>
          <w:divBdr>
            <w:top w:val="none" w:sz="0" w:space="0" w:color="auto"/>
            <w:left w:val="none" w:sz="0" w:space="0" w:color="auto"/>
            <w:bottom w:val="none" w:sz="0" w:space="0" w:color="auto"/>
            <w:right w:val="none" w:sz="0" w:space="0" w:color="auto"/>
          </w:divBdr>
          <w:divsChild>
            <w:div w:id="761923488">
              <w:marLeft w:val="0"/>
              <w:marRight w:val="0"/>
              <w:marTop w:val="0"/>
              <w:marBottom w:val="0"/>
              <w:divBdr>
                <w:top w:val="none" w:sz="0" w:space="0" w:color="auto"/>
                <w:left w:val="none" w:sz="0" w:space="0" w:color="auto"/>
                <w:bottom w:val="none" w:sz="0" w:space="0" w:color="auto"/>
                <w:right w:val="none" w:sz="0" w:space="0" w:color="auto"/>
              </w:divBdr>
            </w:div>
            <w:div w:id="1666547105">
              <w:marLeft w:val="0"/>
              <w:marRight w:val="0"/>
              <w:marTop w:val="0"/>
              <w:marBottom w:val="0"/>
              <w:divBdr>
                <w:top w:val="none" w:sz="0" w:space="0" w:color="auto"/>
                <w:left w:val="none" w:sz="0" w:space="0" w:color="auto"/>
                <w:bottom w:val="none" w:sz="0" w:space="0" w:color="auto"/>
                <w:right w:val="none" w:sz="0" w:space="0" w:color="auto"/>
              </w:divBdr>
              <w:divsChild>
                <w:div w:id="1338658744">
                  <w:marLeft w:val="0"/>
                  <w:marRight w:val="0"/>
                  <w:marTop w:val="0"/>
                  <w:marBottom w:val="0"/>
                  <w:divBdr>
                    <w:top w:val="none" w:sz="0" w:space="0" w:color="auto"/>
                    <w:left w:val="none" w:sz="0" w:space="0" w:color="auto"/>
                    <w:bottom w:val="none" w:sz="0" w:space="0" w:color="auto"/>
                    <w:right w:val="none" w:sz="0" w:space="0" w:color="auto"/>
                  </w:divBdr>
                  <w:divsChild>
                    <w:div w:id="9706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7995">
              <w:marLeft w:val="0"/>
              <w:marRight w:val="0"/>
              <w:marTop w:val="0"/>
              <w:marBottom w:val="0"/>
              <w:divBdr>
                <w:top w:val="none" w:sz="0" w:space="0" w:color="auto"/>
                <w:left w:val="none" w:sz="0" w:space="0" w:color="auto"/>
                <w:bottom w:val="none" w:sz="0" w:space="0" w:color="auto"/>
                <w:right w:val="none" w:sz="0" w:space="0" w:color="auto"/>
              </w:divBdr>
            </w:div>
          </w:divsChild>
        </w:div>
        <w:div w:id="1633360015">
          <w:marLeft w:val="0"/>
          <w:marRight w:val="0"/>
          <w:marTop w:val="0"/>
          <w:marBottom w:val="0"/>
          <w:divBdr>
            <w:top w:val="none" w:sz="0" w:space="0" w:color="auto"/>
            <w:left w:val="none" w:sz="0" w:space="0" w:color="auto"/>
            <w:bottom w:val="none" w:sz="0" w:space="0" w:color="auto"/>
            <w:right w:val="none" w:sz="0" w:space="0" w:color="auto"/>
          </w:divBdr>
          <w:divsChild>
            <w:div w:id="1084835788">
              <w:marLeft w:val="0"/>
              <w:marRight w:val="0"/>
              <w:marTop w:val="0"/>
              <w:marBottom w:val="0"/>
              <w:divBdr>
                <w:top w:val="none" w:sz="0" w:space="0" w:color="auto"/>
                <w:left w:val="none" w:sz="0" w:space="0" w:color="auto"/>
                <w:bottom w:val="none" w:sz="0" w:space="0" w:color="auto"/>
                <w:right w:val="none" w:sz="0" w:space="0" w:color="auto"/>
              </w:divBdr>
            </w:div>
            <w:div w:id="1353414235">
              <w:marLeft w:val="0"/>
              <w:marRight w:val="0"/>
              <w:marTop w:val="0"/>
              <w:marBottom w:val="0"/>
              <w:divBdr>
                <w:top w:val="none" w:sz="0" w:space="0" w:color="auto"/>
                <w:left w:val="none" w:sz="0" w:space="0" w:color="auto"/>
                <w:bottom w:val="none" w:sz="0" w:space="0" w:color="auto"/>
                <w:right w:val="none" w:sz="0" w:space="0" w:color="auto"/>
              </w:divBdr>
              <w:divsChild>
                <w:div w:id="37820680">
                  <w:marLeft w:val="0"/>
                  <w:marRight w:val="0"/>
                  <w:marTop w:val="0"/>
                  <w:marBottom w:val="0"/>
                  <w:divBdr>
                    <w:top w:val="none" w:sz="0" w:space="0" w:color="auto"/>
                    <w:left w:val="none" w:sz="0" w:space="0" w:color="auto"/>
                    <w:bottom w:val="none" w:sz="0" w:space="0" w:color="auto"/>
                    <w:right w:val="none" w:sz="0" w:space="0" w:color="auto"/>
                  </w:divBdr>
                  <w:divsChild>
                    <w:div w:id="714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1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1046</Words>
  <Characters>5963</Characters>
  <Application>Microsoft Office Word</Application>
  <DocSecurity>0</DocSecurity>
  <Lines>49</Lines>
  <Paragraphs>13</Paragraphs>
  <ScaleCrop>false</ScaleCrop>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Anand</dc:creator>
  <cp:keywords/>
  <dc:description/>
  <cp:lastModifiedBy>Shantanu Anand</cp:lastModifiedBy>
  <cp:revision>9</cp:revision>
  <dcterms:created xsi:type="dcterms:W3CDTF">2024-10-28T07:57:00Z</dcterms:created>
  <dcterms:modified xsi:type="dcterms:W3CDTF">2024-10-29T16:48:00Z</dcterms:modified>
</cp:coreProperties>
</file>