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A7E" w:rsidRDefault="00653A7E" w:rsidP="00653A7E">
      <w:pPr>
        <w:pStyle w:val="Heading1"/>
      </w:pPr>
      <w:r>
        <w:rPr>
          <w:rStyle w:val="Strong"/>
          <w:b/>
          <w:bCs/>
        </w:rPr>
        <w:t xml:space="preserve">Scalable Analysis and Predictive </w:t>
      </w:r>
      <w:proofErr w:type="spellStart"/>
      <w:r>
        <w:rPr>
          <w:rStyle w:val="Strong"/>
          <w:b/>
          <w:bCs/>
        </w:rPr>
        <w:t>Modelling</w:t>
      </w:r>
      <w:proofErr w:type="spellEnd"/>
      <w:r>
        <w:rPr>
          <w:rStyle w:val="Strong"/>
          <w:b/>
          <w:bCs/>
        </w:rPr>
        <w:t xml:space="preserve"> on Large-Scale E-commerce Data</w:t>
      </w:r>
    </w:p>
    <w:p w:rsidR="00653A7E" w:rsidRDefault="00653A7E" w:rsidP="00653A7E">
      <w:pPr>
        <w:pStyle w:val="Heading2"/>
      </w:pPr>
      <w:r>
        <w:rPr>
          <w:rStyle w:val="Strong"/>
          <w:b/>
          <w:bCs/>
        </w:rPr>
        <w:t>Submitted By</w:t>
      </w:r>
    </w:p>
    <w:p w:rsidR="00653A7E" w:rsidRDefault="00653A7E" w:rsidP="00653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Name:</w:t>
      </w:r>
      <w:r>
        <w:t xml:space="preserve"> </w:t>
      </w:r>
      <w:proofErr w:type="spellStart"/>
      <w:r>
        <w:t>Shantanu</w:t>
      </w:r>
      <w:proofErr w:type="spellEnd"/>
      <w:r>
        <w:t xml:space="preserve"> Singh </w:t>
      </w:r>
      <w:proofErr w:type="spellStart"/>
      <w:r>
        <w:t>Rao</w:t>
      </w:r>
      <w:proofErr w:type="spellEnd"/>
      <w:r>
        <w:t xml:space="preserve"> </w:t>
      </w:r>
    </w:p>
    <w:p w:rsidR="00653A7E" w:rsidRDefault="00653A7E" w:rsidP="00653A7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Roll Number:</w:t>
      </w:r>
      <w:r>
        <w:t xml:space="preserve"> M24DE2026 </w:t>
      </w:r>
    </w:p>
    <w:p w:rsidR="00653A7E" w:rsidRDefault="00653A7E" w:rsidP="00653A7E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Abstract</w:t>
      </w:r>
    </w:p>
    <w:p w:rsidR="00653A7E" w:rsidRDefault="00653A7E" w:rsidP="00653A7E">
      <w:pPr>
        <w:pStyle w:val="NormalWeb"/>
      </w:pPr>
      <w:r>
        <w:t>This project explores scalable analysis and predictive modelling using a large-scale e-commerce transaction dataset. The dataset contains over 19 million records, reflecting real-world user interactions such as product views, cart additions, and purchases.</w:t>
      </w:r>
    </w:p>
    <w:p w:rsidR="00653A7E" w:rsidRDefault="00653A7E" w:rsidP="00653A7E">
      <w:pPr>
        <w:pStyle w:val="NormalWeb"/>
      </w:pPr>
      <w:r>
        <w:t>To handle the scale and complexity of the data, both traditional (Pandas) and Big Data (</w:t>
      </w:r>
      <w:proofErr w:type="spellStart"/>
      <w:r>
        <w:t>PySpark</w:t>
      </w:r>
      <w:proofErr w:type="spellEnd"/>
      <w:r>
        <w:t>) processing techniques were employed. Multiple machine learning models were developed and evaluated to predict whether a user is likely to make a purchase.</w:t>
      </w:r>
    </w:p>
    <w:p w:rsidR="00653A7E" w:rsidRDefault="00653A7E" w:rsidP="00653A7E">
      <w:pPr>
        <w:pStyle w:val="NormalWeb"/>
      </w:pPr>
      <w:r>
        <w:t xml:space="preserve">A key highlight of this work is the identification and removal of data leakage, which significantly affected model performance. Finally, a </w:t>
      </w:r>
      <w:proofErr w:type="spellStart"/>
      <w:r>
        <w:t>Django</w:t>
      </w:r>
      <w:proofErr w:type="spellEnd"/>
      <w:r>
        <w:t>-based web dashboard was built to present insights, compare models, and allow interactive predictions, making the solution practical and deployment-ready.</w:t>
      </w:r>
    </w:p>
    <w:p w:rsidR="00653A7E" w:rsidRDefault="00653A7E" w:rsidP="00653A7E">
      <w:r>
        <w:pict>
          <v:rect id="_x0000_i1026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1. Introduction</w:t>
      </w:r>
    </w:p>
    <w:p w:rsidR="00653A7E" w:rsidRDefault="00653A7E" w:rsidP="00653A7E">
      <w:pPr>
        <w:pStyle w:val="NormalWeb"/>
      </w:pPr>
      <w:r>
        <w:t>In today’s digital economy, e-commerce platforms generate enormous volumes of data from user interactions. Every click, product view, or purchase contributes to a growing dataset that can be leveraged for business insights and predictive analytics.</w:t>
      </w:r>
    </w:p>
    <w:p w:rsidR="00653A7E" w:rsidRDefault="00653A7E" w:rsidP="00653A7E">
      <w:pPr>
        <w:pStyle w:val="NormalWeb"/>
      </w:pPr>
      <w:r>
        <w:t xml:space="preserve">However, analysing such large datasets using conventional tools can be inefficient and time-consuming. This is where Big Data technologies, such as </w:t>
      </w:r>
      <w:proofErr w:type="spellStart"/>
      <w:r>
        <w:t>PySpark</w:t>
      </w:r>
      <w:proofErr w:type="spellEnd"/>
      <w:r>
        <w:t>, become essential.</w:t>
      </w:r>
    </w:p>
    <w:p w:rsidR="00653A7E" w:rsidRDefault="00653A7E" w:rsidP="00653A7E">
      <w:pPr>
        <w:pStyle w:val="NormalWeb"/>
      </w:pPr>
      <w:r>
        <w:t>This project brings together machine learning and Big Data techniques to:</w:t>
      </w:r>
    </w:p>
    <w:p w:rsidR="00653A7E" w:rsidRDefault="00653A7E" w:rsidP="00653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Process large-scale transactional data efficiently </w:t>
      </w:r>
    </w:p>
    <w:p w:rsidR="00653A7E" w:rsidRDefault="00653A7E" w:rsidP="00653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Understand customer </w:t>
      </w:r>
      <w:proofErr w:type="spellStart"/>
      <w:r>
        <w:t>behaviour</w:t>
      </w:r>
      <w:proofErr w:type="spellEnd"/>
      <w:r>
        <w:t xml:space="preserve"> </w:t>
      </w:r>
    </w:p>
    <w:p w:rsidR="00653A7E" w:rsidRDefault="00653A7E" w:rsidP="00653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Predict purchase likelihood </w:t>
      </w:r>
    </w:p>
    <w:p w:rsidR="00653A7E" w:rsidRDefault="00653A7E" w:rsidP="00653A7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Present insights through an interactive dashboard </w:t>
      </w:r>
    </w:p>
    <w:p w:rsidR="00653A7E" w:rsidRDefault="00653A7E" w:rsidP="00653A7E">
      <w:pPr>
        <w:pStyle w:val="NormalWeb"/>
      </w:pPr>
      <w:r>
        <w:t>The overall aim is to simulate a real-world data pipeline, from raw data processing to deployment.</w:t>
      </w:r>
    </w:p>
    <w:p w:rsidR="00653A7E" w:rsidRDefault="00653A7E" w:rsidP="00653A7E">
      <w:r>
        <w:pict>
          <v:rect id="_x0000_i1027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2. Objectives</w:t>
      </w:r>
    </w:p>
    <w:p w:rsidR="00653A7E" w:rsidRDefault="00653A7E" w:rsidP="00653A7E">
      <w:pPr>
        <w:pStyle w:val="NormalWeb"/>
      </w:pPr>
      <w:r>
        <w:t>The primary objectives of this project are:</w:t>
      </w:r>
    </w:p>
    <w:p w:rsidR="00653A7E" w:rsidRDefault="00653A7E" w:rsidP="00653A7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To perform scalable analysis on large-scale e-commerce data </w:t>
      </w:r>
    </w:p>
    <w:p w:rsidR="00653A7E" w:rsidRDefault="00653A7E" w:rsidP="00653A7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To compare traditional data processing (Pandas) with distributed processing (</w:t>
      </w:r>
      <w:proofErr w:type="spellStart"/>
      <w:r>
        <w:t>PySpark</w:t>
      </w:r>
      <w:proofErr w:type="spellEnd"/>
      <w:r>
        <w:t xml:space="preserve">) </w:t>
      </w:r>
    </w:p>
    <w:p w:rsidR="00653A7E" w:rsidRDefault="00653A7E" w:rsidP="00653A7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To develop and evaluate multiple machine learning models </w:t>
      </w:r>
    </w:p>
    <w:p w:rsidR="00653A7E" w:rsidRDefault="00653A7E" w:rsidP="00653A7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To identify and eliminate data leakage for reliable predictions </w:t>
      </w:r>
    </w:p>
    <w:p w:rsidR="00653A7E" w:rsidRDefault="00653A7E" w:rsidP="00653A7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To design a user-friendly dashboard for </w:t>
      </w:r>
      <w:proofErr w:type="spellStart"/>
      <w:r>
        <w:t>visualisation</w:t>
      </w:r>
      <w:proofErr w:type="spellEnd"/>
      <w:r>
        <w:t xml:space="preserve"> and prediction </w:t>
      </w:r>
    </w:p>
    <w:p w:rsidR="00653A7E" w:rsidRDefault="00653A7E" w:rsidP="00653A7E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3. Dataset Description</w:t>
      </w:r>
    </w:p>
    <w:p w:rsidR="00653A7E" w:rsidRDefault="00653A7E" w:rsidP="00653A7E">
      <w:pPr>
        <w:pStyle w:val="NormalWeb"/>
      </w:pPr>
      <w:r>
        <w:rPr>
          <w:rStyle w:val="Strong"/>
        </w:rPr>
        <w:t>Dataset Source:</w:t>
      </w:r>
      <w:r>
        <w:t xml:space="preserve"> </w:t>
      </w:r>
      <w:proofErr w:type="spellStart"/>
      <w:r>
        <w:t>Kaggle</w:t>
      </w:r>
      <w:proofErr w:type="spellEnd"/>
      <w:r>
        <w:t xml:space="preserve"> — E-commerce Behaviour Data from Multi Category Store</w:t>
      </w:r>
    </w:p>
    <w:p w:rsidR="00653A7E" w:rsidRDefault="00653A7E" w:rsidP="00653A7E">
      <w:pPr>
        <w:pStyle w:val="NormalWeb"/>
      </w:pPr>
      <w:r>
        <w:rPr>
          <w:rStyle w:val="Strong"/>
        </w:rPr>
        <w:t>Total Rows:</w:t>
      </w:r>
      <w:r>
        <w:t xml:space="preserve"> 19,610,775</w:t>
      </w:r>
    </w:p>
    <w:p w:rsidR="00653A7E" w:rsidRDefault="00653A7E" w:rsidP="00653A7E">
      <w:pPr>
        <w:pStyle w:val="NormalWeb"/>
      </w:pPr>
      <w:r>
        <w:t>The dataset represents user activity on an e-commerce platform and includes the following key features:</w:t>
      </w:r>
    </w:p>
    <w:p w:rsidR="00653A7E" w:rsidRDefault="00653A7E" w:rsidP="00653A7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event_time</w:t>
      </w:r>
      <w:proofErr w:type="spellEnd"/>
      <w:r>
        <w:t xml:space="preserve"> – Timestamp of user interaction </w:t>
      </w:r>
    </w:p>
    <w:p w:rsidR="00653A7E" w:rsidRDefault="00653A7E" w:rsidP="00653A7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event_type</w:t>
      </w:r>
      <w:proofErr w:type="spellEnd"/>
      <w:r>
        <w:t xml:space="preserve"> – Type of action (view, cart, purchase) </w:t>
      </w:r>
    </w:p>
    <w:p w:rsidR="00653A7E" w:rsidRDefault="00653A7E" w:rsidP="00653A7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brand</w:t>
      </w:r>
      <w:r>
        <w:t xml:space="preserve"> – Product brand </w:t>
      </w:r>
    </w:p>
    <w:p w:rsidR="00653A7E" w:rsidRDefault="00653A7E" w:rsidP="00653A7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category_code</w:t>
      </w:r>
      <w:proofErr w:type="spellEnd"/>
      <w:r>
        <w:t xml:space="preserve"> – Product category </w:t>
      </w:r>
    </w:p>
    <w:p w:rsidR="00653A7E" w:rsidRDefault="00653A7E" w:rsidP="00653A7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price</w:t>
      </w:r>
      <w:r>
        <w:t xml:space="preserve"> – Price of the product </w:t>
      </w:r>
    </w:p>
    <w:p w:rsidR="00653A7E" w:rsidRDefault="00653A7E" w:rsidP="00653A7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EastAsia"/>
        </w:rPr>
        <w:t>user_id</w:t>
      </w:r>
      <w:proofErr w:type="spellEnd"/>
      <w:r>
        <w:t xml:space="preserve"> – Unique identifier of the user </w:t>
      </w:r>
    </w:p>
    <w:p w:rsidR="00653A7E" w:rsidRDefault="00653A7E" w:rsidP="00653A7E">
      <w:pPr>
        <w:pStyle w:val="NormalWeb"/>
      </w:pPr>
      <w:r>
        <w:t xml:space="preserve">A new binary target variable, </w:t>
      </w:r>
      <w:r>
        <w:rPr>
          <w:rStyle w:val="Strong"/>
        </w:rPr>
        <w:t>purchase</w:t>
      </w:r>
      <w:r>
        <w:t xml:space="preserve">, was derived from </w:t>
      </w:r>
      <w:proofErr w:type="spellStart"/>
      <w:r>
        <w:rPr>
          <w:rStyle w:val="HTMLCode"/>
        </w:rPr>
        <w:t>event_type</w:t>
      </w:r>
      <w:proofErr w:type="spellEnd"/>
      <w:r>
        <w:t>, where:</w:t>
      </w:r>
    </w:p>
    <w:p w:rsidR="00653A7E" w:rsidRDefault="00653A7E" w:rsidP="00653A7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1</w:t>
      </w:r>
      <w:r>
        <w:t xml:space="preserve"> indicates a purchase </w:t>
      </w:r>
    </w:p>
    <w:p w:rsidR="00653A7E" w:rsidRDefault="00653A7E" w:rsidP="00653A7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0</w:t>
      </w:r>
      <w:r>
        <w:t xml:space="preserve"> indicates no purchase </w:t>
      </w:r>
    </w:p>
    <w:p w:rsidR="00653A7E" w:rsidRDefault="00653A7E" w:rsidP="00653A7E">
      <w:pPr>
        <w:pStyle w:val="NormalWeb"/>
      </w:pPr>
      <w:r>
        <w:rPr>
          <w:rStyle w:val="Strong"/>
        </w:rPr>
        <w:t>Screenshot</w:t>
      </w:r>
      <w:proofErr w:type="gramStart"/>
      <w:r>
        <w:rPr>
          <w:rStyle w:val="Strong"/>
        </w:rPr>
        <w:t>:</w:t>
      </w:r>
      <w:proofErr w:type="gramEnd"/>
      <w:r>
        <w:br/>
        <w:t xml:space="preserve">Insert: </w:t>
      </w:r>
      <w:r>
        <w:rPr>
          <w:rStyle w:val="HTMLCode"/>
        </w:rPr>
        <w:t>screenshots/dashboard.png</w:t>
      </w:r>
    </w:p>
    <w:p w:rsidR="00653A7E" w:rsidRDefault="00653A7E" w:rsidP="00653A7E">
      <w:r>
        <w:lastRenderedPageBreak/>
        <w:pict>
          <v:rect id="_x0000_i1029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4. Methodology</w:t>
      </w:r>
    </w:p>
    <w:p w:rsidR="00653A7E" w:rsidRDefault="00653A7E" w:rsidP="00653A7E">
      <w:pPr>
        <w:pStyle w:val="NormalWeb"/>
      </w:pPr>
      <w:r>
        <w:t>The project follows a structured and systematic workflow:</w:t>
      </w:r>
    </w:p>
    <w:p w:rsidR="00653A7E" w:rsidRDefault="00653A7E" w:rsidP="00653A7E">
      <w:pPr>
        <w:pStyle w:val="NormalWeb"/>
      </w:pPr>
      <w:r>
        <w:rPr>
          <w:rStyle w:val="Strong"/>
        </w:rPr>
        <w:t>Data Collection → Data Cleaning → Feature Engineering → Model Training → Evaluation → Deployment</w:t>
      </w:r>
    </w:p>
    <w:p w:rsidR="00653A7E" w:rsidRDefault="00653A7E" w:rsidP="00653A7E">
      <w:pPr>
        <w:pStyle w:val="Heading3"/>
      </w:pPr>
      <w:r>
        <w:t>Steps involved:</w:t>
      </w:r>
    </w:p>
    <w:p w:rsidR="00653A7E" w:rsidRDefault="00653A7E" w:rsidP="00653A7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Data </w:t>
      </w:r>
      <w:proofErr w:type="gramStart"/>
      <w:r>
        <w:rPr>
          <w:rStyle w:val="Strong"/>
        </w:rPr>
        <w:t>Loading</w:t>
      </w:r>
      <w:proofErr w:type="gramEnd"/>
      <w:r>
        <w:br/>
        <w:t xml:space="preserve">The dataset was loaded using Pandas for initial analysis and </w:t>
      </w:r>
      <w:proofErr w:type="spellStart"/>
      <w:r>
        <w:t>PySpark</w:t>
      </w:r>
      <w:proofErr w:type="spellEnd"/>
      <w:r>
        <w:t xml:space="preserve"> for large-scale processing. </w:t>
      </w:r>
    </w:p>
    <w:p w:rsidR="00653A7E" w:rsidRDefault="00653A7E" w:rsidP="00653A7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Data Cleaning</w:t>
      </w:r>
      <w:r>
        <w:br/>
        <w:t xml:space="preserve">Missing values in categorical columns were handled appropriately. </w:t>
      </w:r>
    </w:p>
    <w:p w:rsidR="00653A7E" w:rsidRDefault="00653A7E" w:rsidP="00653A7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Feature Engineering</w:t>
      </w:r>
      <w:r>
        <w:br/>
        <w:t xml:space="preserve">New time-based features were extracted from the timestamp. </w:t>
      </w:r>
    </w:p>
    <w:p w:rsidR="00653A7E" w:rsidRDefault="00653A7E" w:rsidP="00653A7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Model Development</w:t>
      </w:r>
      <w:r>
        <w:br/>
      </w:r>
      <w:proofErr w:type="gramStart"/>
      <w:r>
        <w:t>Multiple</w:t>
      </w:r>
      <w:proofErr w:type="gramEnd"/>
      <w:r>
        <w:t xml:space="preserve"> machine learning models were trained and evaluated. </w:t>
      </w:r>
    </w:p>
    <w:p w:rsidR="00653A7E" w:rsidRDefault="00653A7E" w:rsidP="00653A7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Performance Comparison</w:t>
      </w:r>
      <w:r>
        <w:br/>
        <w:t xml:space="preserve">Models were compared using standard evaluation metrics. </w:t>
      </w:r>
    </w:p>
    <w:p w:rsidR="00653A7E" w:rsidRDefault="00653A7E" w:rsidP="00653A7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Deployment</w:t>
      </w:r>
      <w:r>
        <w:br/>
        <w:t xml:space="preserve">The final model was integrated into a </w:t>
      </w:r>
      <w:proofErr w:type="spellStart"/>
      <w:r>
        <w:t>Django</w:t>
      </w:r>
      <w:proofErr w:type="spellEnd"/>
      <w:r>
        <w:t xml:space="preserve"> dashboard for real-time interaction. </w:t>
      </w:r>
    </w:p>
    <w:p w:rsidR="00653A7E" w:rsidRDefault="00653A7E" w:rsidP="00653A7E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5. Data Preprocessing and Feature Engineering</w:t>
      </w:r>
    </w:p>
    <w:p w:rsidR="00653A7E" w:rsidRDefault="00653A7E" w:rsidP="00653A7E">
      <w:pPr>
        <w:pStyle w:val="Heading3"/>
      </w:pPr>
      <w:r>
        <w:rPr>
          <w:rStyle w:val="Strong"/>
          <w:b/>
          <w:bCs/>
        </w:rPr>
        <w:t>5.1 Data Cleaning</w:t>
      </w:r>
    </w:p>
    <w:p w:rsidR="00653A7E" w:rsidRDefault="00653A7E" w:rsidP="00653A7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Missing values in </w:t>
      </w:r>
      <w:r>
        <w:rPr>
          <w:rStyle w:val="HTMLCode"/>
          <w:rFonts w:eastAsiaTheme="minorEastAsia"/>
        </w:rPr>
        <w:t>brand</w:t>
      </w:r>
      <w:r>
        <w:t xml:space="preserve"> and </w:t>
      </w:r>
      <w:proofErr w:type="spellStart"/>
      <w:r>
        <w:rPr>
          <w:rStyle w:val="HTMLCode"/>
          <w:rFonts w:eastAsiaTheme="minorEastAsia"/>
        </w:rPr>
        <w:t>category_code</w:t>
      </w:r>
      <w:proofErr w:type="spellEnd"/>
      <w:r>
        <w:t xml:space="preserve"> were addressed </w:t>
      </w:r>
    </w:p>
    <w:p w:rsidR="00653A7E" w:rsidRDefault="00653A7E" w:rsidP="00653A7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manageable subset (500,000 rows) was used for model training </w:t>
      </w:r>
    </w:p>
    <w:p w:rsidR="00653A7E" w:rsidRDefault="00653A7E" w:rsidP="00653A7E">
      <w:pPr>
        <w:pStyle w:val="Heading3"/>
      </w:pPr>
      <w:r>
        <w:rPr>
          <w:rStyle w:val="Strong"/>
          <w:b/>
          <w:bCs/>
        </w:rPr>
        <w:t>5.2 Target Variable Creation</w:t>
      </w:r>
    </w:p>
    <w:p w:rsidR="00653A7E" w:rsidRDefault="00653A7E" w:rsidP="00653A7E">
      <w:pPr>
        <w:pStyle w:val="NormalWeb"/>
      </w:pPr>
      <w:r>
        <w:t xml:space="preserve">A new column </w:t>
      </w:r>
      <w:r>
        <w:rPr>
          <w:rStyle w:val="HTMLCode"/>
        </w:rPr>
        <w:t>purchase</w:t>
      </w:r>
      <w:r>
        <w:t xml:space="preserve"> was created from </w:t>
      </w:r>
      <w:proofErr w:type="spellStart"/>
      <w:r>
        <w:rPr>
          <w:rStyle w:val="HTMLCode"/>
        </w:rPr>
        <w:t>event_type</w:t>
      </w:r>
      <w:proofErr w:type="spellEnd"/>
      <w:r>
        <w:t>:</w:t>
      </w:r>
    </w:p>
    <w:p w:rsidR="00653A7E" w:rsidRDefault="00653A7E" w:rsidP="00653A7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Purchase → 1 </w:t>
      </w:r>
    </w:p>
    <w:p w:rsidR="00653A7E" w:rsidRDefault="00653A7E" w:rsidP="00653A7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Non-purchase → 0 </w:t>
      </w:r>
    </w:p>
    <w:p w:rsidR="00653A7E" w:rsidRDefault="00653A7E" w:rsidP="00653A7E">
      <w:pPr>
        <w:pStyle w:val="Heading3"/>
      </w:pPr>
      <w:r>
        <w:rPr>
          <w:rStyle w:val="Strong"/>
          <w:b/>
          <w:bCs/>
        </w:rPr>
        <w:t>5.3 Feature Extraction</w:t>
      </w:r>
    </w:p>
    <w:p w:rsidR="00653A7E" w:rsidRDefault="00653A7E" w:rsidP="00653A7E">
      <w:pPr>
        <w:pStyle w:val="NormalWeb"/>
      </w:pPr>
      <w:r>
        <w:t xml:space="preserve">From the </w:t>
      </w:r>
      <w:proofErr w:type="spellStart"/>
      <w:r>
        <w:rPr>
          <w:rStyle w:val="HTMLCode"/>
        </w:rPr>
        <w:t>event_time</w:t>
      </w:r>
      <w:proofErr w:type="spellEnd"/>
      <w:r>
        <w:t xml:space="preserve"> column, the following features were derived:</w:t>
      </w:r>
    </w:p>
    <w:p w:rsidR="00653A7E" w:rsidRDefault="00653A7E" w:rsidP="00653A7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Month </w:t>
      </w:r>
    </w:p>
    <w:p w:rsidR="00653A7E" w:rsidRDefault="00653A7E" w:rsidP="00653A7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Day </w:t>
      </w:r>
    </w:p>
    <w:p w:rsidR="00653A7E" w:rsidRDefault="00653A7E" w:rsidP="00653A7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Hour </w:t>
      </w:r>
    </w:p>
    <w:p w:rsidR="00653A7E" w:rsidRDefault="00653A7E" w:rsidP="00653A7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Weekday </w:t>
      </w:r>
    </w:p>
    <w:p w:rsidR="00653A7E" w:rsidRDefault="00653A7E" w:rsidP="00653A7E">
      <w:pPr>
        <w:pStyle w:val="NormalWeb"/>
      </w:pPr>
      <w:r>
        <w:t>These features help capture temporal patterns in user behaviour.</w:t>
      </w:r>
    </w:p>
    <w:p w:rsidR="00653A7E" w:rsidRDefault="00653A7E" w:rsidP="00653A7E">
      <w:pPr>
        <w:pStyle w:val="Heading3"/>
      </w:pPr>
      <w:r>
        <w:rPr>
          <w:rStyle w:val="Strong"/>
          <w:b/>
          <w:bCs/>
        </w:rPr>
        <w:t>5.4 Encoding</w:t>
      </w:r>
    </w:p>
    <w:p w:rsidR="00653A7E" w:rsidRDefault="00653A7E" w:rsidP="00653A7E">
      <w:pPr>
        <w:pStyle w:val="NormalWeb"/>
      </w:pPr>
      <w:r>
        <w:t xml:space="preserve">Categorical features such as </w:t>
      </w:r>
      <w:r>
        <w:rPr>
          <w:rStyle w:val="HTMLCode"/>
        </w:rPr>
        <w:t>brand</w:t>
      </w:r>
      <w:r>
        <w:t xml:space="preserve"> and </w:t>
      </w:r>
      <w:proofErr w:type="spellStart"/>
      <w:r>
        <w:rPr>
          <w:rStyle w:val="HTMLCode"/>
        </w:rPr>
        <w:t>category_code</w:t>
      </w:r>
      <w:proofErr w:type="spellEnd"/>
      <w:r>
        <w:t xml:space="preserve"> were converted into numerical values for model compatibility.</w:t>
      </w:r>
    </w:p>
    <w:p w:rsidR="00653A7E" w:rsidRDefault="00653A7E" w:rsidP="00653A7E">
      <w:r>
        <w:pict>
          <v:rect id="_x0000_i1031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6. Exploratory Data Analysis (EDA)</w:t>
      </w:r>
    </w:p>
    <w:p w:rsidR="00653A7E" w:rsidRDefault="00653A7E" w:rsidP="00653A7E">
      <w:pPr>
        <w:pStyle w:val="NormalWeb"/>
      </w:pPr>
      <w:r>
        <w:t>EDA was conducted to gain insights into the dataset.</w:t>
      </w:r>
    </w:p>
    <w:p w:rsidR="00653A7E" w:rsidRDefault="00653A7E" w:rsidP="00653A7E">
      <w:pPr>
        <w:pStyle w:val="Heading3"/>
      </w:pPr>
      <w:r>
        <w:rPr>
          <w:rStyle w:val="Strong"/>
          <w:b/>
          <w:bCs/>
        </w:rPr>
        <w:t>Key Observations:</w:t>
      </w:r>
    </w:p>
    <w:p w:rsidR="00653A7E" w:rsidRDefault="00653A7E" w:rsidP="00653A7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Brands such as Samsung and Apple appeared most frequently </w:t>
      </w:r>
    </w:p>
    <w:p w:rsidR="00653A7E" w:rsidRDefault="00653A7E" w:rsidP="00653A7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Electronics, particularly smartphones, dominated the dataset </w:t>
      </w:r>
    </w:p>
    <w:p w:rsidR="00653A7E" w:rsidRDefault="00653A7E" w:rsidP="00653A7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dataset was </w:t>
      </w:r>
      <w:r>
        <w:rPr>
          <w:rStyle w:val="Strong"/>
        </w:rPr>
        <w:t>highly imbalanced</w:t>
      </w:r>
      <w:r>
        <w:t xml:space="preserve">, with very few purchase events compared to views </w:t>
      </w:r>
    </w:p>
    <w:p w:rsidR="00653A7E" w:rsidRDefault="00653A7E" w:rsidP="00653A7E">
      <w:pPr>
        <w:pStyle w:val="NormalWeb"/>
      </w:pPr>
      <w:r>
        <w:t>This imbalance played a crucial role in model performance and evaluation.</w:t>
      </w:r>
    </w:p>
    <w:p w:rsidR="00653A7E" w:rsidRDefault="00653A7E" w:rsidP="00653A7E">
      <w:pPr>
        <w:pStyle w:val="NormalWeb"/>
      </w:pPr>
      <w:r>
        <w:rPr>
          <w:rStyle w:val="Strong"/>
        </w:rPr>
        <w:t>Screenshot</w:t>
      </w:r>
      <w:proofErr w:type="gramStart"/>
      <w:r>
        <w:rPr>
          <w:rStyle w:val="Strong"/>
        </w:rPr>
        <w:t>:</w:t>
      </w:r>
      <w:proofErr w:type="gramEnd"/>
      <w:r>
        <w:br/>
        <w:t xml:space="preserve">Insert: </w:t>
      </w:r>
      <w:r>
        <w:rPr>
          <w:rStyle w:val="HTMLCode"/>
        </w:rPr>
        <w:t>screenshots/charts.png</w:t>
      </w:r>
    </w:p>
    <w:p w:rsidR="00653A7E" w:rsidRDefault="00653A7E" w:rsidP="00653A7E">
      <w:r>
        <w:pict>
          <v:rect id="_x0000_i1032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7. Machine Learning Approaches</w:t>
      </w:r>
    </w:p>
    <w:p w:rsidR="00653A7E" w:rsidRDefault="00653A7E" w:rsidP="00653A7E">
      <w:pPr>
        <w:pStyle w:val="NormalWeb"/>
      </w:pPr>
      <w:r>
        <w:t>Four different approaches were implemented:</w:t>
      </w:r>
    </w:p>
    <w:p w:rsidR="00653A7E" w:rsidRDefault="00653A7E" w:rsidP="00653A7E">
      <w:r>
        <w:pict>
          <v:rect id="_x0000_i1033" style="width:0;height:1.5pt" o:hralign="center" o:hrstd="t" o:hr="t" fillcolor="#a0a0a0" stroked="f"/>
        </w:pict>
      </w:r>
    </w:p>
    <w:p w:rsidR="00653A7E" w:rsidRDefault="00653A7E" w:rsidP="00653A7E">
      <w:pPr>
        <w:pStyle w:val="Heading2"/>
      </w:pPr>
      <w:r>
        <w:rPr>
          <w:rStyle w:val="Strong"/>
          <w:b/>
          <w:bCs/>
        </w:rPr>
        <w:t>Approach 1 — Logistic Regression</w:t>
      </w:r>
    </w:p>
    <w:p w:rsidR="00653A7E" w:rsidRDefault="00653A7E" w:rsidP="00653A7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Accuracy: 96.69% </w:t>
      </w:r>
    </w:p>
    <w:p w:rsidR="00653A7E" w:rsidRDefault="00653A7E" w:rsidP="00653A7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Recall: 0% </w:t>
      </w:r>
    </w:p>
    <w:p w:rsidR="00653A7E" w:rsidRDefault="00653A7E" w:rsidP="00653A7E">
      <w:pPr>
        <w:pStyle w:val="NormalWeb"/>
      </w:pPr>
      <w:r>
        <w:lastRenderedPageBreak/>
        <w:t>Although the accuracy was high, the model failed to identify any purchase events due to class imbalance.</w:t>
      </w:r>
    </w:p>
    <w:p w:rsidR="00653A7E" w:rsidRDefault="00653A7E" w:rsidP="00653A7E">
      <w:r>
        <w:pict>
          <v:rect id="_x0000_i1034" style="width:0;height:1.5pt" o:hralign="center" o:hrstd="t" o:hr="t" fillcolor="#a0a0a0" stroked="f"/>
        </w:pict>
      </w:r>
    </w:p>
    <w:p w:rsidR="00653A7E" w:rsidRDefault="00653A7E" w:rsidP="00653A7E">
      <w:pPr>
        <w:pStyle w:val="Heading2"/>
      </w:pPr>
      <w:r>
        <w:rPr>
          <w:rStyle w:val="Strong"/>
          <w:b/>
          <w:bCs/>
        </w:rPr>
        <w:t>Approach 2 — Random Forest (With Data Leakage)</w:t>
      </w:r>
    </w:p>
    <w:p w:rsidR="00653A7E" w:rsidRDefault="00653A7E" w:rsidP="00653A7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Accuracy: 100% </w:t>
      </w:r>
    </w:p>
    <w:p w:rsidR="00653A7E" w:rsidRDefault="00653A7E" w:rsidP="00653A7E">
      <w:pPr>
        <w:pStyle w:val="NormalWeb"/>
      </w:pPr>
      <w:r>
        <w:t xml:space="preserve">This result was misleading because the model used </w:t>
      </w:r>
      <w:proofErr w:type="spellStart"/>
      <w:r>
        <w:rPr>
          <w:rStyle w:val="HTMLCode"/>
        </w:rPr>
        <w:t>event_type</w:t>
      </w:r>
      <w:proofErr w:type="spellEnd"/>
      <w:r>
        <w:t xml:space="preserve">, which directly indicates the target variable. This is a classic example of </w:t>
      </w:r>
      <w:r>
        <w:rPr>
          <w:rStyle w:val="Strong"/>
        </w:rPr>
        <w:t>data leakage</w:t>
      </w:r>
      <w:r>
        <w:t>.</w:t>
      </w:r>
    </w:p>
    <w:p w:rsidR="00653A7E" w:rsidRDefault="00653A7E" w:rsidP="00653A7E">
      <w:r>
        <w:pict>
          <v:rect id="_x0000_i1035" style="width:0;height:1.5pt" o:hralign="center" o:hrstd="t" o:hr="t" fillcolor="#a0a0a0" stroked="f"/>
        </w:pict>
      </w:r>
    </w:p>
    <w:p w:rsidR="00653A7E" w:rsidRDefault="00653A7E" w:rsidP="00653A7E">
      <w:pPr>
        <w:pStyle w:val="Heading2"/>
      </w:pPr>
      <w:r>
        <w:rPr>
          <w:rStyle w:val="Strong"/>
          <w:b/>
          <w:bCs/>
        </w:rPr>
        <w:t>Approach 3 — Random Forest (Without Data Leakage)</w:t>
      </w:r>
    </w:p>
    <w:p w:rsidR="00653A7E" w:rsidRDefault="00653A7E" w:rsidP="00653A7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Accuracy: 74.72% </w:t>
      </w:r>
    </w:p>
    <w:p w:rsidR="00653A7E" w:rsidRDefault="00653A7E" w:rsidP="00653A7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Recall: 52.87% </w:t>
      </w:r>
    </w:p>
    <w:p w:rsidR="00653A7E" w:rsidRDefault="00653A7E" w:rsidP="00653A7E">
      <w:pPr>
        <w:pStyle w:val="NormalWeb"/>
      </w:pPr>
      <w:r>
        <w:t>After removing leakage, the model produced more realistic and reliable results.</w:t>
      </w:r>
      <w:r>
        <w:br/>
        <w:t xml:space="preserve">This approach was selected as the </w:t>
      </w:r>
      <w:r>
        <w:rPr>
          <w:rStyle w:val="Strong"/>
        </w:rPr>
        <w:t>final model</w:t>
      </w:r>
      <w:r>
        <w:t>.</w:t>
      </w:r>
    </w:p>
    <w:p w:rsidR="00653A7E" w:rsidRDefault="00653A7E" w:rsidP="00653A7E">
      <w:r>
        <w:pict>
          <v:rect id="_x0000_i1036" style="width:0;height:1.5pt" o:hralign="center" o:hrstd="t" o:hr="t" fillcolor="#a0a0a0" stroked="f"/>
        </w:pict>
      </w:r>
    </w:p>
    <w:p w:rsidR="00653A7E" w:rsidRDefault="00653A7E" w:rsidP="00653A7E">
      <w:pPr>
        <w:pStyle w:val="Heading2"/>
      </w:pPr>
      <w:r>
        <w:rPr>
          <w:rStyle w:val="Strong"/>
          <w:b/>
          <w:bCs/>
        </w:rPr>
        <w:t xml:space="preserve">Approach 4 — </w:t>
      </w:r>
      <w:proofErr w:type="spellStart"/>
      <w:r>
        <w:rPr>
          <w:rStyle w:val="Strong"/>
          <w:b/>
          <w:bCs/>
        </w:rPr>
        <w:t>XGBoost</w:t>
      </w:r>
      <w:proofErr w:type="spellEnd"/>
    </w:p>
    <w:p w:rsidR="00653A7E" w:rsidRDefault="00653A7E" w:rsidP="00653A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Accuracy: 69.01% </w:t>
      </w:r>
    </w:p>
    <w:p w:rsidR="00653A7E" w:rsidRDefault="00653A7E" w:rsidP="00653A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Recall: 59.12% </w:t>
      </w:r>
    </w:p>
    <w:p w:rsidR="00653A7E" w:rsidRDefault="00653A7E" w:rsidP="00653A7E">
      <w:pPr>
        <w:pStyle w:val="NormalWeb"/>
      </w:pPr>
      <w:proofErr w:type="spellStart"/>
      <w:r>
        <w:t>XGBoost</w:t>
      </w:r>
      <w:proofErr w:type="spellEnd"/>
      <w:r>
        <w:t xml:space="preserve"> achieved a higher recall, meaning it captured more actual purchases, but its overall balance was slightly lower than Random Forest.</w:t>
      </w:r>
    </w:p>
    <w:p w:rsidR="00653A7E" w:rsidRDefault="00653A7E" w:rsidP="00653A7E">
      <w:r>
        <w:pict>
          <v:rect id="_x0000_i1037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8.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981"/>
        <w:gridCol w:w="715"/>
        <w:gridCol w:w="935"/>
      </w:tblGrid>
      <w:tr w:rsidR="00653A7E" w:rsidTr="00653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F1 Score</w:t>
            </w:r>
          </w:p>
        </w:tc>
      </w:tr>
      <w:tr w:rsidR="00653A7E" w:rsidTr="00653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0.9669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0.0000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0.0000</w:t>
            </w:r>
          </w:p>
        </w:tc>
      </w:tr>
      <w:tr w:rsidR="00653A7E" w:rsidTr="00653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Random Forest (Leakage)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1.0000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1.0000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1.0000</w:t>
            </w:r>
          </w:p>
        </w:tc>
      </w:tr>
      <w:tr w:rsidR="00653A7E" w:rsidTr="00653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Random Forest (No Leakage)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0.7472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0.5287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0.0755</w:t>
            </w:r>
          </w:p>
        </w:tc>
      </w:tr>
      <w:tr w:rsidR="00653A7E" w:rsidTr="00653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0.6901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0.5912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0.0693</w:t>
            </w:r>
          </w:p>
        </w:tc>
      </w:tr>
    </w:tbl>
    <w:p w:rsidR="00653A7E" w:rsidRDefault="00653A7E" w:rsidP="00653A7E">
      <w:pPr>
        <w:pStyle w:val="NormalWeb"/>
      </w:pPr>
      <w:r>
        <w:rPr>
          <w:rStyle w:val="Strong"/>
        </w:rPr>
        <w:lastRenderedPageBreak/>
        <w:t>Screenshot</w:t>
      </w:r>
      <w:proofErr w:type="gramStart"/>
      <w:r>
        <w:rPr>
          <w:rStyle w:val="Strong"/>
        </w:rPr>
        <w:t>:</w:t>
      </w:r>
      <w:proofErr w:type="gramEnd"/>
      <w:r>
        <w:br/>
        <w:t xml:space="preserve">Insert: </w:t>
      </w:r>
      <w:r>
        <w:rPr>
          <w:rStyle w:val="HTMLCode"/>
        </w:rPr>
        <w:t>screenshots/dashboard.png</w:t>
      </w:r>
    </w:p>
    <w:p w:rsidR="00653A7E" w:rsidRDefault="00653A7E" w:rsidP="00653A7E">
      <w:r>
        <w:pict>
          <v:rect id="_x0000_i1038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 xml:space="preserve">9. Pandas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PySpark</w:t>
      </w:r>
      <w:proofErr w:type="spellEnd"/>
      <w:r>
        <w:rPr>
          <w:rStyle w:val="Strong"/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688"/>
        <w:gridCol w:w="955"/>
      </w:tblGrid>
      <w:tr w:rsidR="00653A7E" w:rsidTr="00653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Rows Processed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</w:t>
            </w:r>
          </w:p>
        </w:tc>
      </w:tr>
      <w:tr w:rsidR="00653A7E" w:rsidTr="00653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Pandas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500,000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1.46 sec</w:t>
            </w:r>
          </w:p>
        </w:tc>
      </w:tr>
      <w:tr w:rsidR="00653A7E" w:rsidTr="00653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proofErr w:type="spellStart"/>
            <w: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19,610,775</w:t>
            </w:r>
          </w:p>
        </w:tc>
        <w:tc>
          <w:tcPr>
            <w:tcW w:w="0" w:type="auto"/>
            <w:vAlign w:val="center"/>
            <w:hideMark/>
          </w:tcPr>
          <w:p w:rsidR="00653A7E" w:rsidRDefault="00653A7E">
            <w:pPr>
              <w:rPr>
                <w:sz w:val="24"/>
                <w:szCs w:val="24"/>
              </w:rPr>
            </w:pPr>
            <w:r>
              <w:t>90.66 sec</w:t>
            </w:r>
          </w:p>
        </w:tc>
      </w:tr>
    </w:tbl>
    <w:p w:rsidR="00653A7E" w:rsidRDefault="00653A7E" w:rsidP="00653A7E">
      <w:pPr>
        <w:pStyle w:val="Heading3"/>
      </w:pPr>
      <w:r>
        <w:rPr>
          <w:rStyle w:val="Strong"/>
          <w:b/>
          <w:bCs/>
        </w:rPr>
        <w:t>Insight:</w:t>
      </w:r>
    </w:p>
    <w:p w:rsidR="00653A7E" w:rsidRDefault="00653A7E" w:rsidP="00653A7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Pandas is efficient for smaller datasets </w:t>
      </w:r>
    </w:p>
    <w:p w:rsidR="00653A7E" w:rsidRDefault="00653A7E" w:rsidP="00653A7E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PySpark</w:t>
      </w:r>
      <w:proofErr w:type="spellEnd"/>
      <w:r>
        <w:t xml:space="preserve"> is better suited for large-scale distributed processing </w:t>
      </w:r>
    </w:p>
    <w:p w:rsidR="00653A7E" w:rsidRDefault="00653A7E" w:rsidP="00653A7E">
      <w:pPr>
        <w:pStyle w:val="NormalWeb"/>
      </w:pPr>
      <w:r>
        <w:rPr>
          <w:rStyle w:val="Strong"/>
        </w:rPr>
        <w:t>Screenshot</w:t>
      </w:r>
      <w:proofErr w:type="gramStart"/>
      <w:r>
        <w:rPr>
          <w:rStyle w:val="Strong"/>
        </w:rPr>
        <w:t>:</w:t>
      </w:r>
      <w:proofErr w:type="gramEnd"/>
      <w:r>
        <w:br/>
        <w:t xml:space="preserve">Insert: </w:t>
      </w:r>
      <w:r>
        <w:rPr>
          <w:rStyle w:val="HTMLCode"/>
        </w:rPr>
        <w:t>screenshots/pyspark_table.png</w:t>
      </w:r>
    </w:p>
    <w:p w:rsidR="00653A7E" w:rsidRDefault="00653A7E" w:rsidP="00653A7E">
      <w:r>
        <w:pict>
          <v:rect id="_x0000_i1039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 xml:space="preserve">10. </w:t>
      </w:r>
      <w:proofErr w:type="spellStart"/>
      <w:r>
        <w:rPr>
          <w:rStyle w:val="Strong"/>
          <w:b/>
          <w:bCs/>
        </w:rPr>
        <w:t>Django</w:t>
      </w:r>
      <w:proofErr w:type="spellEnd"/>
      <w:r>
        <w:rPr>
          <w:rStyle w:val="Strong"/>
          <w:b/>
          <w:bCs/>
        </w:rPr>
        <w:t xml:space="preserve"> Dashboard</w:t>
      </w:r>
    </w:p>
    <w:p w:rsidR="00653A7E" w:rsidRDefault="00653A7E" w:rsidP="00653A7E">
      <w:pPr>
        <w:pStyle w:val="NormalWeb"/>
      </w:pPr>
      <w:r>
        <w:t xml:space="preserve">A </w:t>
      </w:r>
      <w:proofErr w:type="spellStart"/>
      <w:r>
        <w:t>Django</w:t>
      </w:r>
      <w:proofErr w:type="spellEnd"/>
      <w:r>
        <w:t>-based dashboard was developed to present results in an interactive and user-friendly manner.</w:t>
      </w:r>
    </w:p>
    <w:p w:rsidR="00653A7E" w:rsidRDefault="00653A7E" w:rsidP="00653A7E">
      <w:pPr>
        <w:pStyle w:val="Heading3"/>
      </w:pPr>
      <w:r>
        <w:rPr>
          <w:rStyle w:val="Strong"/>
          <w:b/>
          <w:bCs/>
        </w:rPr>
        <w:t>Features:</w:t>
      </w:r>
    </w:p>
    <w:p w:rsidR="00653A7E" w:rsidRDefault="00653A7E" w:rsidP="00653A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Display of best-performing model </w:t>
      </w:r>
    </w:p>
    <w:p w:rsidR="00653A7E" w:rsidRDefault="00653A7E" w:rsidP="00653A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Comparison of all machine learning approaches </w:t>
      </w:r>
    </w:p>
    <w:p w:rsidR="00653A7E" w:rsidRDefault="00653A7E" w:rsidP="00653A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Visual performance charts </w:t>
      </w:r>
    </w:p>
    <w:p w:rsidR="00653A7E" w:rsidRDefault="00653A7E" w:rsidP="00653A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Pandas </w:t>
      </w:r>
      <w:proofErr w:type="spellStart"/>
      <w:r>
        <w:t>vs</w:t>
      </w:r>
      <w:proofErr w:type="spellEnd"/>
      <w:r>
        <w:t xml:space="preserve"> </w:t>
      </w:r>
      <w:proofErr w:type="spellStart"/>
      <w:r>
        <w:t>PySpark</w:t>
      </w:r>
      <w:proofErr w:type="spellEnd"/>
      <w:r>
        <w:t xml:space="preserve"> comparison </w:t>
      </w:r>
    </w:p>
    <w:p w:rsidR="00653A7E" w:rsidRDefault="00653A7E" w:rsidP="00653A7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Navigation to prediction page </w:t>
      </w:r>
    </w:p>
    <w:p w:rsidR="00653A7E" w:rsidRDefault="00653A7E" w:rsidP="00653A7E">
      <w:pPr>
        <w:pStyle w:val="NormalWeb"/>
      </w:pPr>
      <w:r>
        <w:rPr>
          <w:rStyle w:val="Strong"/>
        </w:rPr>
        <w:t>Screenshot</w:t>
      </w:r>
      <w:proofErr w:type="gramStart"/>
      <w:r>
        <w:rPr>
          <w:rStyle w:val="Strong"/>
        </w:rPr>
        <w:t>:</w:t>
      </w:r>
      <w:proofErr w:type="gramEnd"/>
      <w:r>
        <w:br/>
        <w:t xml:space="preserve">Insert: </w:t>
      </w:r>
      <w:r>
        <w:rPr>
          <w:rStyle w:val="HTMLCode"/>
        </w:rPr>
        <w:t>screenshots/dashboard.png</w:t>
      </w:r>
    </w:p>
    <w:p w:rsidR="00653A7E" w:rsidRDefault="00653A7E" w:rsidP="00653A7E">
      <w:r>
        <w:pict>
          <v:rect id="_x0000_i1040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lastRenderedPageBreak/>
        <w:t>11. Prediction System</w:t>
      </w:r>
    </w:p>
    <w:p w:rsidR="00653A7E" w:rsidRDefault="00653A7E" w:rsidP="00653A7E">
      <w:pPr>
        <w:pStyle w:val="NormalWeb"/>
      </w:pPr>
      <w:r>
        <w:t>The system allows users to input:</w:t>
      </w:r>
    </w:p>
    <w:p w:rsidR="00653A7E" w:rsidRDefault="00653A7E" w:rsidP="00653A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Brand </w:t>
      </w:r>
    </w:p>
    <w:p w:rsidR="00653A7E" w:rsidRDefault="00653A7E" w:rsidP="00653A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Category </w:t>
      </w:r>
    </w:p>
    <w:p w:rsidR="00653A7E" w:rsidRDefault="00653A7E" w:rsidP="00653A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Price </w:t>
      </w:r>
    </w:p>
    <w:p w:rsidR="00653A7E" w:rsidRDefault="00653A7E" w:rsidP="00653A7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Hour </w:t>
      </w:r>
    </w:p>
    <w:p w:rsidR="00653A7E" w:rsidRDefault="00653A7E" w:rsidP="00653A7E">
      <w:pPr>
        <w:pStyle w:val="NormalWeb"/>
      </w:pPr>
      <w:r>
        <w:t>Based on these inputs, the trained model predicts whether a purchase is likely.</w:t>
      </w:r>
    </w:p>
    <w:p w:rsidR="00653A7E" w:rsidRDefault="00653A7E" w:rsidP="00653A7E">
      <w:pPr>
        <w:pStyle w:val="NormalWeb"/>
      </w:pPr>
      <w:r>
        <w:t>Example Output:</w:t>
      </w:r>
    </w:p>
    <w:p w:rsidR="00653A7E" w:rsidRDefault="00653A7E" w:rsidP="00653A7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Purchase Not Likely</w:t>
      </w:r>
      <w:r>
        <w:t xml:space="preserve"> </w:t>
      </w:r>
    </w:p>
    <w:p w:rsidR="00653A7E" w:rsidRDefault="00653A7E" w:rsidP="00653A7E">
      <w:pPr>
        <w:pStyle w:val="NormalWeb"/>
      </w:pPr>
      <w:r>
        <w:rPr>
          <w:rStyle w:val="Strong"/>
        </w:rPr>
        <w:t>Screenshots</w:t>
      </w:r>
      <w:proofErr w:type="gramStart"/>
      <w:r>
        <w:rPr>
          <w:rStyle w:val="Strong"/>
        </w:rPr>
        <w:t>:</w:t>
      </w:r>
      <w:proofErr w:type="gramEnd"/>
      <w:r>
        <w:br/>
        <w:t>Insert:</w:t>
      </w:r>
    </w:p>
    <w:p w:rsidR="00653A7E" w:rsidRDefault="00653A7E" w:rsidP="00653A7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screenshots/predict_page.png</w:t>
      </w:r>
      <w:r>
        <w:t xml:space="preserve"> </w:t>
      </w:r>
    </w:p>
    <w:p w:rsidR="00653A7E" w:rsidRDefault="00653A7E" w:rsidP="00653A7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screenshots/prediction_result.png</w:t>
      </w:r>
      <w:r>
        <w:t xml:space="preserve"> </w:t>
      </w:r>
    </w:p>
    <w:p w:rsidR="00653A7E" w:rsidRDefault="00653A7E" w:rsidP="00653A7E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12. Technologies Used</w:t>
      </w:r>
    </w:p>
    <w:tbl>
      <w:tblPr>
        <w:tblStyle w:val="LightList-Accent5"/>
        <w:tblW w:w="7358" w:type="dxa"/>
        <w:tblLook w:val="04A0" w:firstRow="1" w:lastRow="0" w:firstColumn="1" w:lastColumn="0" w:noHBand="0" w:noVBand="1"/>
      </w:tblPr>
      <w:tblGrid>
        <w:gridCol w:w="2807"/>
        <w:gridCol w:w="4551"/>
      </w:tblGrid>
      <w:tr w:rsidR="00A619D6" w:rsidTr="00A61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jc w:val="center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Technology</w:t>
            </w:r>
          </w:p>
        </w:tc>
        <w:tc>
          <w:tcPr>
            <w:tcW w:w="0" w:type="auto"/>
            <w:hideMark/>
          </w:tcPr>
          <w:p w:rsidR="00653A7E" w:rsidRDefault="00653A7E" w:rsidP="00A619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bCs w:val="0"/>
              </w:rPr>
              <w:t>Purpose</w:t>
            </w:r>
          </w:p>
        </w:tc>
      </w:tr>
      <w:tr w:rsidR="00A619D6" w:rsidTr="00A61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r>
              <w:t>Python</w:t>
            </w:r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Core programming</w:t>
            </w:r>
          </w:p>
        </w:tc>
      </w:tr>
      <w:tr w:rsidR="00A619D6" w:rsidTr="00A619D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r>
              <w:t>Pandas</w:t>
            </w:r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Data analysis</w:t>
            </w:r>
          </w:p>
        </w:tc>
      </w:tr>
      <w:tr w:rsidR="00A619D6" w:rsidTr="00A61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Numerical operations</w:t>
            </w:r>
          </w:p>
        </w:tc>
      </w:tr>
      <w:tr w:rsidR="00A619D6" w:rsidTr="00A619D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Matplotlib</w:t>
            </w:r>
            <w:proofErr w:type="spellEnd"/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t>Visualisation</w:t>
            </w:r>
            <w:proofErr w:type="spellEnd"/>
          </w:p>
        </w:tc>
      </w:tr>
      <w:tr w:rsidR="00A619D6" w:rsidTr="00A61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Machine learning</w:t>
            </w:r>
          </w:p>
        </w:tc>
      </w:tr>
      <w:tr w:rsidR="00A619D6" w:rsidTr="00A619D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 xml:space="preserve">Advanced </w:t>
            </w:r>
            <w:proofErr w:type="spellStart"/>
            <w:r>
              <w:t>modelling</w:t>
            </w:r>
            <w:proofErr w:type="spellEnd"/>
          </w:p>
        </w:tc>
      </w:tr>
      <w:tr w:rsidR="00A619D6" w:rsidTr="00A61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PySpark</w:t>
            </w:r>
            <w:proofErr w:type="spellEnd"/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Big Data processing</w:t>
            </w:r>
          </w:p>
        </w:tc>
      </w:tr>
      <w:tr w:rsidR="00A619D6" w:rsidTr="00A619D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Django</w:t>
            </w:r>
            <w:proofErr w:type="spellEnd"/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Web application</w:t>
            </w:r>
          </w:p>
        </w:tc>
      </w:tr>
      <w:tr w:rsidR="00A619D6" w:rsidTr="00A61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A7E" w:rsidRDefault="00653A7E" w:rsidP="00A619D6">
            <w:pPr>
              <w:rPr>
                <w:sz w:val="24"/>
                <w:szCs w:val="24"/>
              </w:rPr>
            </w:pPr>
            <w:proofErr w:type="spellStart"/>
            <w:r>
              <w:t>Joblib</w:t>
            </w:r>
            <w:proofErr w:type="spellEnd"/>
          </w:p>
        </w:tc>
        <w:tc>
          <w:tcPr>
            <w:tcW w:w="0" w:type="auto"/>
            <w:hideMark/>
          </w:tcPr>
          <w:p w:rsidR="00653A7E" w:rsidRDefault="00653A7E" w:rsidP="00A61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Model persistence</w:t>
            </w:r>
          </w:p>
        </w:tc>
      </w:tr>
      <w:tr w:rsidR="00A619D6" w:rsidTr="00A619D6">
        <w:trPr>
          <w:trHeight w:val="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7" w:type="dxa"/>
            <w:gridSpan w:val="2"/>
          </w:tcPr>
          <w:p w:rsidR="00A619D6" w:rsidRDefault="00A619D6" w:rsidP="00A619D6"/>
        </w:tc>
      </w:tr>
    </w:tbl>
    <w:p w:rsidR="00653A7E" w:rsidRDefault="00653A7E" w:rsidP="00653A7E">
      <w:r>
        <w:pict>
          <v:rect id="_x0000_i1043" style="width:0;height:1.5pt" o:hralign="center" o:hrstd="t" o:hr="t" fillcolor="#a0a0a0" stroked="f"/>
        </w:pict>
      </w:r>
    </w:p>
    <w:p w:rsidR="00BF6CFC" w:rsidRDefault="00BF6CFC" w:rsidP="00653A7E">
      <w:pPr>
        <w:pStyle w:val="Heading1"/>
        <w:rPr>
          <w:rStyle w:val="Strong"/>
          <w:b/>
          <w:bCs/>
        </w:rPr>
      </w:pPr>
    </w:p>
    <w:p w:rsidR="00653A7E" w:rsidRDefault="00653A7E" w:rsidP="00653A7E">
      <w:pPr>
        <w:pStyle w:val="Heading1"/>
      </w:pPr>
      <w:bookmarkStart w:id="0" w:name="_GoBack"/>
      <w:bookmarkEnd w:id="0"/>
      <w:r>
        <w:rPr>
          <w:rStyle w:val="Strong"/>
          <w:b/>
          <w:bCs/>
        </w:rPr>
        <w:t>13. Conclusion</w:t>
      </w:r>
    </w:p>
    <w:p w:rsidR="00653A7E" w:rsidRDefault="00653A7E" w:rsidP="00653A7E">
      <w:pPr>
        <w:pStyle w:val="NormalWeb"/>
      </w:pPr>
      <w:r>
        <w:t xml:space="preserve">This project demonstrates a complete pipeline for handling large-scale data, from </w:t>
      </w:r>
      <w:proofErr w:type="spellStart"/>
      <w:r>
        <w:t>preprocessing</w:t>
      </w:r>
      <w:proofErr w:type="spellEnd"/>
      <w:r>
        <w:t xml:space="preserve"> to deployment. It highlights the importance of careful feature selection, particularly in avoiding data leakage, which can otherwise lead to misleading results.</w:t>
      </w:r>
    </w:p>
    <w:p w:rsidR="00653A7E" w:rsidRDefault="00653A7E" w:rsidP="00653A7E">
      <w:pPr>
        <w:pStyle w:val="NormalWeb"/>
      </w:pPr>
      <w:r>
        <w:t xml:space="preserve">The comparison between Pandas and </w:t>
      </w:r>
      <w:proofErr w:type="spellStart"/>
      <w:r>
        <w:t>PySpark</w:t>
      </w:r>
      <w:proofErr w:type="spellEnd"/>
      <w:r>
        <w:t xml:space="preserve"> further reinforces the need for scalable tools in real-world scenarios.</w:t>
      </w:r>
    </w:p>
    <w:p w:rsidR="00653A7E" w:rsidRDefault="00653A7E" w:rsidP="00653A7E">
      <w:pPr>
        <w:pStyle w:val="NormalWeb"/>
      </w:pPr>
      <w:r>
        <w:t xml:space="preserve">Among all approaches, </w:t>
      </w:r>
      <w:r>
        <w:rPr>
          <w:rStyle w:val="Strong"/>
        </w:rPr>
        <w:t>Random Forest without data leakage</w:t>
      </w:r>
      <w:r>
        <w:t xml:space="preserve"> was selected as the final model due to its balanced and realistic performance.</w:t>
      </w:r>
    </w:p>
    <w:p w:rsidR="00653A7E" w:rsidRDefault="00653A7E" w:rsidP="00653A7E">
      <w:r>
        <w:pict>
          <v:rect id="_x0000_i1042" style="width:0;height:1.5pt" o:hralign="center" o:hrstd="t" o:hr="t" fillcolor="#a0a0a0" stroked="f"/>
        </w:pict>
      </w:r>
    </w:p>
    <w:p w:rsidR="00653A7E" w:rsidRDefault="00653A7E" w:rsidP="00653A7E">
      <w:pPr>
        <w:pStyle w:val="Heading1"/>
      </w:pPr>
      <w:r>
        <w:rPr>
          <w:rStyle w:val="Strong"/>
          <w:b/>
          <w:bCs/>
        </w:rPr>
        <w:t>14. Future Work</w:t>
      </w:r>
    </w:p>
    <w:p w:rsidR="00653A7E" w:rsidRDefault="00653A7E" w:rsidP="00653A7E">
      <w:pPr>
        <w:pStyle w:val="NormalWeb"/>
      </w:pPr>
      <w:r>
        <w:t>The project can be extended in several ways:</w:t>
      </w:r>
    </w:p>
    <w:p w:rsidR="00653A7E" w:rsidRDefault="00653A7E" w:rsidP="00653A7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Integration with real-time streaming data </w:t>
      </w:r>
    </w:p>
    <w:p w:rsidR="00653A7E" w:rsidRDefault="00653A7E" w:rsidP="00653A7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Deployment on cloud platforms such as AWS or Azure </w:t>
      </w:r>
    </w:p>
    <w:p w:rsidR="00653A7E" w:rsidRDefault="00653A7E" w:rsidP="00653A7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Use of deep learning techniques </w:t>
      </w:r>
    </w:p>
    <w:p w:rsidR="00653A7E" w:rsidRDefault="00653A7E" w:rsidP="00653A7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Improved handling of class imbalance </w:t>
      </w:r>
    </w:p>
    <w:p w:rsidR="00653A7E" w:rsidRDefault="00653A7E" w:rsidP="00653A7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Development of recommendation systems</w:t>
      </w:r>
    </w:p>
    <w:p w:rsidR="00092E0F" w:rsidRPr="00653A7E" w:rsidRDefault="00092E0F" w:rsidP="00653A7E"/>
    <w:sectPr w:rsidR="00092E0F" w:rsidRPr="00653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8670A7"/>
    <w:multiLevelType w:val="multilevel"/>
    <w:tmpl w:val="FCB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6F089B"/>
    <w:multiLevelType w:val="multilevel"/>
    <w:tmpl w:val="C35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CA371D"/>
    <w:multiLevelType w:val="multilevel"/>
    <w:tmpl w:val="2B7A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FF46B3"/>
    <w:multiLevelType w:val="multilevel"/>
    <w:tmpl w:val="035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A10B1E"/>
    <w:multiLevelType w:val="multilevel"/>
    <w:tmpl w:val="59E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421F34"/>
    <w:multiLevelType w:val="multilevel"/>
    <w:tmpl w:val="B0AC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3D011F"/>
    <w:multiLevelType w:val="multilevel"/>
    <w:tmpl w:val="50F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485A04"/>
    <w:multiLevelType w:val="multilevel"/>
    <w:tmpl w:val="499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3936C0"/>
    <w:multiLevelType w:val="multilevel"/>
    <w:tmpl w:val="4AF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6D15CC"/>
    <w:multiLevelType w:val="multilevel"/>
    <w:tmpl w:val="BC9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9233B6"/>
    <w:multiLevelType w:val="multilevel"/>
    <w:tmpl w:val="198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5D7DD9"/>
    <w:multiLevelType w:val="multilevel"/>
    <w:tmpl w:val="6B4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32584E"/>
    <w:multiLevelType w:val="multilevel"/>
    <w:tmpl w:val="DA9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6F622F"/>
    <w:multiLevelType w:val="multilevel"/>
    <w:tmpl w:val="E38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EE6B16"/>
    <w:multiLevelType w:val="multilevel"/>
    <w:tmpl w:val="F9B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E915ED"/>
    <w:multiLevelType w:val="multilevel"/>
    <w:tmpl w:val="8F5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E916F6"/>
    <w:multiLevelType w:val="multilevel"/>
    <w:tmpl w:val="3C8C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7F0C1C"/>
    <w:multiLevelType w:val="multilevel"/>
    <w:tmpl w:val="96F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EB3460"/>
    <w:multiLevelType w:val="multilevel"/>
    <w:tmpl w:val="18B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960DD6"/>
    <w:multiLevelType w:val="multilevel"/>
    <w:tmpl w:val="086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0"/>
  </w:num>
  <w:num w:numId="12">
    <w:abstractNumId w:val="26"/>
  </w:num>
  <w:num w:numId="13">
    <w:abstractNumId w:val="20"/>
  </w:num>
  <w:num w:numId="14">
    <w:abstractNumId w:val="11"/>
  </w:num>
  <w:num w:numId="15">
    <w:abstractNumId w:val="14"/>
  </w:num>
  <w:num w:numId="16">
    <w:abstractNumId w:val="15"/>
  </w:num>
  <w:num w:numId="17">
    <w:abstractNumId w:val="9"/>
  </w:num>
  <w:num w:numId="18">
    <w:abstractNumId w:val="13"/>
  </w:num>
  <w:num w:numId="19">
    <w:abstractNumId w:val="17"/>
  </w:num>
  <w:num w:numId="20">
    <w:abstractNumId w:val="25"/>
  </w:num>
  <w:num w:numId="21">
    <w:abstractNumId w:val="16"/>
  </w:num>
  <w:num w:numId="22">
    <w:abstractNumId w:val="22"/>
  </w:num>
  <w:num w:numId="23">
    <w:abstractNumId w:val="23"/>
  </w:num>
  <w:num w:numId="24">
    <w:abstractNumId w:val="24"/>
  </w:num>
  <w:num w:numId="25">
    <w:abstractNumId w:val="28"/>
  </w:num>
  <w:num w:numId="26">
    <w:abstractNumId w:val="19"/>
  </w:num>
  <w:num w:numId="27">
    <w:abstractNumId w:val="27"/>
  </w:num>
  <w:num w:numId="28">
    <w:abstractNumId w:val="12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E0F"/>
    <w:rsid w:val="0015074B"/>
    <w:rsid w:val="0029639D"/>
    <w:rsid w:val="00326F90"/>
    <w:rsid w:val="00653A7E"/>
    <w:rsid w:val="00A619D6"/>
    <w:rsid w:val="00AA1D8D"/>
    <w:rsid w:val="00B47730"/>
    <w:rsid w:val="00BF6C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5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53A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5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53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8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D3C2E7-1BB5-4AFC-8280-134441A52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2026-04-29T16:41:00Z</dcterms:modified>
  <cp:category/>
</cp:coreProperties>
</file>