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60" w:line="360" w:lineRule="auto"/>
        <w:ind w:firstLine="72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在疾屍漸漸在南美洲擴散之時，毅秉的媽媽看著電視上有關疾屍的新聞越來越嚴重，於是便將毅秉送出巴西，可就在毅秉剛落地的幾天後，他就看見了南美洲充斥著疾屍的新聞，而位於原爆點的巴西儼然成為了無生之地，生無可戀的他便每天渾渾噩噩的過著日子，酒精成為了他生活唯一的渴望，但就在某天他在街角的書報攤上看到了有人竟然成功控制住了疾屍並開放外界參觀，想著母親仍有可能存活的他，夾雜著對母親的思念以及想一睹疾屍真容的渴望，毅秉毅然決然的踏上了前往巴西的班機。</w:t>
      </w:r>
    </w:p>
    <w:p w:rsidR="00000000" w:rsidDel="00000000" w:rsidP="00000000" w:rsidRDefault="00000000" w:rsidRPr="00000000" w14:paraId="00000002">
      <w:pPr>
        <w:widowControl w:val="0"/>
        <w:spacing w:before="160"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ab/>
        <w:t xml:space="preserve">下了飛機的毅秉感受著周圍的荒涼，回想起以前在此生活的點點滴滴不禁流下了眼淚，在這時一輛黑色的高級轎車在它們的面前停下，白色的噴漆狂野的在引擎蓋上漆了一個大大的骷髏頭，隨後園長昌鑫便從轎車中走出(說一些話)並接引大家進入疾樂園。</w:t>
      </w:r>
    </w:p>
    <w:p w:rsidR="00000000" w:rsidDel="00000000" w:rsidP="00000000" w:rsidRDefault="00000000" w:rsidRPr="00000000" w14:paraId="00000003">
      <w:pPr>
        <w:widowControl w:val="0"/>
        <w:spacing w:before="160"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ab/>
        <w:t xml:space="preserve">沿著參觀路線前行，一路上確實和疾樂園廣告上寫的一致，疾屍們都井然有序的做著自己的事，甚至有些疾屍還會與你互動討點心(人的碎肉)吃，然而毅秉發現了一件不對勁的事，與他同團的旅客人數愈來愈少了，他向昌鑫詢問此事，昌鑫只說：「他們還在後頭逛著呢」，不做他想，毅秉繼續沿著參觀路線走，走到出口時才驚覺他的身後已無二人，</w:t>
      </w:r>
    </w:p>
    <w:p w:rsidR="00000000" w:rsidDel="00000000" w:rsidP="00000000" w:rsidRDefault="00000000" w:rsidRPr="00000000" w14:paraId="00000004">
      <w:pPr>
        <w:widowControl w:val="0"/>
        <w:spacing w:before="160" w:line="360" w:lineRule="auto"/>
        <w:rPr>
          <w:rFonts w:ascii="Calibri" w:cs="Calibri" w:eastAsia="Calibri" w:hAnsi="Calibri"/>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before="160"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也在人類的生活中，他們面惡醜陋，行為野蠻，毫無思考能力，牠們就像野獸，甚至會咬傷人類，但在人類極力反抗下，「疾屍化」逐漸獲得了控制。五年後的今天，是「疾屍園」的開幕日，園長</w:t>
      </w:r>
      <w:r w:rsidDel="00000000" w:rsidR="00000000" w:rsidRPr="00000000">
        <w:rPr>
          <w:rFonts w:ascii="Calibri" w:cs="Calibri" w:eastAsia="Calibri" w:hAnsi="Calibri"/>
          <w:sz w:val="30"/>
          <w:szCs w:val="30"/>
          <w:u w:val="single"/>
          <w:rtl w:val="0"/>
        </w:rPr>
        <w:t xml:space="preserve">昌鑫</w:t>
      </w:r>
      <w:r w:rsidDel="00000000" w:rsidR="00000000" w:rsidRPr="00000000">
        <w:rPr>
          <w:rFonts w:ascii="Calibri" w:cs="Calibri" w:eastAsia="Calibri" w:hAnsi="Calibri"/>
          <w:sz w:val="30"/>
          <w:szCs w:val="30"/>
          <w:rtl w:val="0"/>
        </w:rPr>
        <w:t xml:space="preserve">一手打造這個園區，供人類近距離觀賞這個極為醜陋的生物。園區總共分為「室內館」、「戶外區」、「遊戲區」三大部分。由於疾屍的種類非常多樣，每一區所展示的疾屍都不相同，參觀方式也不同。每位玩家入園前必須閱讀入園須知並同意簽署合約書方得入園。</w:t>
      </w:r>
    </w:p>
    <w:p w:rsidR="00000000" w:rsidDel="00000000" w:rsidP="00000000" w:rsidRDefault="00000000" w:rsidRPr="00000000" w14:paraId="00000006">
      <w:pPr>
        <w:widowControl w:val="0"/>
        <w:spacing w:before="160"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當初疾屍出現的原因是，存活下來的人類甚至也不知道疾屍是怎麼被關起來且受到控制的。面對這個新奇又可怕的生物，21歲的</w:t>
      </w:r>
      <w:r w:rsidDel="00000000" w:rsidR="00000000" w:rsidRPr="00000000">
        <w:rPr>
          <w:rFonts w:ascii="Calibri" w:cs="Calibri" w:eastAsia="Calibri" w:hAnsi="Calibri"/>
          <w:sz w:val="30"/>
          <w:szCs w:val="30"/>
          <w:u w:val="single"/>
          <w:rtl w:val="0"/>
        </w:rPr>
        <w:t xml:space="preserve">毅秉</w:t>
      </w:r>
      <w:r w:rsidDel="00000000" w:rsidR="00000000" w:rsidRPr="00000000">
        <w:rPr>
          <w:rFonts w:ascii="Calibri" w:cs="Calibri" w:eastAsia="Calibri" w:hAnsi="Calibri"/>
          <w:sz w:val="30"/>
          <w:szCs w:val="30"/>
          <w:rtl w:val="0"/>
        </w:rPr>
        <w:t xml:space="preserve">決定到園區一探究竟。但</w:t>
      </w:r>
      <w:r w:rsidDel="00000000" w:rsidR="00000000" w:rsidRPr="00000000">
        <w:rPr>
          <w:rFonts w:ascii="Calibri" w:cs="Calibri" w:eastAsia="Calibri" w:hAnsi="Calibri"/>
          <w:sz w:val="30"/>
          <w:szCs w:val="30"/>
          <w:u w:val="single"/>
          <w:rtl w:val="0"/>
        </w:rPr>
        <w:t xml:space="preserve">毅秉</w:t>
      </w:r>
      <w:r w:rsidDel="00000000" w:rsidR="00000000" w:rsidRPr="00000000">
        <w:rPr>
          <w:rFonts w:ascii="Calibri" w:cs="Calibri" w:eastAsia="Calibri" w:hAnsi="Calibri"/>
          <w:sz w:val="30"/>
          <w:szCs w:val="30"/>
          <w:rtl w:val="0"/>
        </w:rPr>
        <w:t xml:space="preserve">沒想到的是，隨著他叛逆不守規則的遊園方式，殘酷的真相漸漸浮出水面。他發現不僅園區裡的規定其實個個暗藏玄機，每個入園者遊園的路線也是早就被設計好的，有些人終將會走到疾屍的籠子裡成為犧牲品，有些人則是會被監禁。一旦進入疾屍園，沒有任何人能夠成功離開園區。事實上，一切都是</w:t>
      </w:r>
      <w:r w:rsidDel="00000000" w:rsidR="00000000" w:rsidRPr="00000000">
        <w:rPr>
          <w:rFonts w:ascii="Calibri" w:cs="Calibri" w:eastAsia="Calibri" w:hAnsi="Calibri"/>
          <w:sz w:val="30"/>
          <w:szCs w:val="30"/>
          <w:u w:val="single"/>
          <w:rtl w:val="0"/>
        </w:rPr>
        <w:t xml:space="preserve">昌鑫</w:t>
      </w:r>
      <w:r w:rsidDel="00000000" w:rsidR="00000000" w:rsidRPr="00000000">
        <w:rPr>
          <w:rFonts w:ascii="Calibri" w:cs="Calibri" w:eastAsia="Calibri" w:hAnsi="Calibri"/>
          <w:sz w:val="30"/>
          <w:szCs w:val="30"/>
          <w:rtl w:val="0"/>
        </w:rPr>
        <w:t xml:space="preserve">設計好的，</w:t>
      </w:r>
      <w:r w:rsidDel="00000000" w:rsidR="00000000" w:rsidRPr="00000000">
        <w:rPr>
          <w:rFonts w:ascii="Calibri" w:cs="Calibri" w:eastAsia="Calibri" w:hAnsi="Calibri"/>
          <w:sz w:val="30"/>
          <w:szCs w:val="30"/>
          <w:u w:val="single"/>
          <w:rtl w:val="0"/>
        </w:rPr>
        <w:t xml:space="preserve">昌鑫</w:t>
      </w:r>
      <w:r w:rsidDel="00000000" w:rsidR="00000000" w:rsidRPr="00000000">
        <w:rPr>
          <w:rFonts w:ascii="Calibri" w:cs="Calibri" w:eastAsia="Calibri" w:hAnsi="Calibri"/>
          <w:sz w:val="30"/>
          <w:szCs w:val="30"/>
          <w:rtl w:val="0"/>
        </w:rPr>
        <w:t xml:space="preserve">是第一個成功偽裝成人類的疾屍，他非常氣憤人類對疾屍的屠殺，因此疾屍園真正的目的其實是監禁人類，並以此作為報復。</w:t>
      </w:r>
    </w:p>
    <w:p w:rsidR="00000000" w:rsidDel="00000000" w:rsidP="00000000" w:rsidRDefault="00000000" w:rsidRPr="00000000" w14:paraId="00000007">
      <w:pPr>
        <w:widowControl w:val="0"/>
        <w:spacing w:before="160"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其實，人類最後也都可能變成疾屍。最原始的人類不懂仇恨，他們唯一的目標就只有生存下去，雖然面惡，內心卻很單純。擁有仇恨心的人類，雖然外表完美，內心卻邪惡無比，自相殘殺只會導致同歸於盡的結果。</w:t>
      </w:r>
    </w:p>
    <w:p w:rsidR="00000000" w:rsidDel="00000000" w:rsidP="00000000" w:rsidRDefault="00000000" w:rsidRPr="00000000" w14:paraId="00000008">
      <w:pPr>
        <w:widowControl w:val="0"/>
        <w:spacing w:before="160"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u w:val="single"/>
          <w:rtl w:val="0"/>
        </w:rPr>
        <w:t xml:space="preserve">毅秉</w:t>
      </w:r>
      <w:r w:rsidDel="00000000" w:rsidR="00000000" w:rsidRPr="00000000">
        <w:rPr>
          <w:rFonts w:ascii="Calibri" w:cs="Calibri" w:eastAsia="Calibri" w:hAnsi="Calibri"/>
          <w:sz w:val="30"/>
          <w:szCs w:val="30"/>
          <w:rtl w:val="0"/>
        </w:rPr>
        <w:t xml:space="preserve">究竟能不能逃出疾屍園？</w:t>
      </w:r>
      <w:r w:rsidDel="00000000" w:rsidR="00000000" w:rsidRPr="00000000">
        <w:rPr>
          <w:rFonts w:ascii="Calibri" w:cs="Calibri" w:eastAsia="Calibri" w:hAnsi="Calibri"/>
          <w:sz w:val="30"/>
          <w:szCs w:val="30"/>
          <w:u w:val="single"/>
          <w:rtl w:val="0"/>
        </w:rPr>
        <w:t xml:space="preserve">昌鑫</w:t>
      </w:r>
      <w:r w:rsidDel="00000000" w:rsidR="00000000" w:rsidRPr="00000000">
        <w:rPr>
          <w:rFonts w:ascii="Calibri" w:cs="Calibri" w:eastAsia="Calibri" w:hAnsi="Calibri"/>
          <w:sz w:val="30"/>
          <w:szCs w:val="30"/>
          <w:rtl w:val="0"/>
        </w:rPr>
        <w:t xml:space="preserve">能不能改過自新？疾屍與人類的鬥爭，最後會是誰贏？</w:t>
      </w:r>
    </w:p>
    <w:p w:rsidR="00000000" w:rsidDel="00000000" w:rsidP="00000000" w:rsidRDefault="00000000" w:rsidRPr="00000000" w14:paraId="00000009">
      <w:pPr>
        <w:widowControl w:val="0"/>
        <w:spacing w:before="160"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Meta是蛻變的意思，疾屍變成面善心惡的人類；人類變成面惡心善的疾屍，哪一種才叫蛻變呢？</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