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0FCEB4" w14:textId="77777777" w:rsidR="00211E4B" w:rsidRPr="007A4939" w:rsidRDefault="007A4939" w:rsidP="007A4939">
      <w:pPr>
        <w:jc w:val="center"/>
        <w:rPr>
          <w:b/>
          <w:sz w:val="44"/>
        </w:rPr>
      </w:pPr>
      <w:r w:rsidRPr="007A4939">
        <w:rPr>
          <w:b/>
          <w:sz w:val="44"/>
        </w:rPr>
        <w:t>ASSIGNMENT A1</w:t>
      </w:r>
    </w:p>
    <w:p w14:paraId="2879C2DB" w14:textId="77777777" w:rsidR="007A4939" w:rsidRDefault="007A4939" w:rsidP="007A4939">
      <w:pPr>
        <w:jc w:val="center"/>
        <w:rPr>
          <w:sz w:val="24"/>
        </w:rPr>
      </w:pPr>
      <w:r>
        <w:rPr>
          <w:sz w:val="24"/>
        </w:rPr>
        <w:t>Shantnu Kakkar</w:t>
      </w:r>
    </w:p>
    <w:p w14:paraId="623521F3" w14:textId="77777777" w:rsidR="007A4939" w:rsidRDefault="007A4939" w:rsidP="007A4939">
      <w:pPr>
        <w:jc w:val="center"/>
        <w:rPr>
          <w:sz w:val="24"/>
        </w:rPr>
      </w:pPr>
      <w:r w:rsidRPr="007A4939">
        <w:rPr>
          <w:sz w:val="24"/>
        </w:rPr>
        <w:t>CS 5320/6320</w:t>
      </w:r>
      <w:r>
        <w:rPr>
          <w:sz w:val="24"/>
        </w:rPr>
        <w:t>, Spring 2016</w:t>
      </w:r>
    </w:p>
    <w:p w14:paraId="2B6451AD" w14:textId="77777777" w:rsidR="007A4939" w:rsidRDefault="007A4939" w:rsidP="007A4939">
      <w:pPr>
        <w:rPr>
          <w:sz w:val="24"/>
        </w:rPr>
      </w:pPr>
      <w:r>
        <w:rPr>
          <w:sz w:val="24"/>
        </w:rPr>
        <w:t>January 27, 2016</w:t>
      </w:r>
    </w:p>
    <w:p w14:paraId="429E30FD" w14:textId="77777777" w:rsidR="007A4939" w:rsidRDefault="007A4939" w:rsidP="007A4939">
      <w:pPr>
        <w:rPr>
          <w:sz w:val="24"/>
        </w:rPr>
      </w:pPr>
    </w:p>
    <w:p w14:paraId="49CA3D44" w14:textId="77777777" w:rsidR="007A4939" w:rsidRDefault="007A4939" w:rsidP="007A4939">
      <w:pPr>
        <w:rPr>
          <w:b/>
          <w:sz w:val="28"/>
          <w:u w:val="single"/>
        </w:rPr>
      </w:pPr>
      <w:r w:rsidRPr="007A4939">
        <w:rPr>
          <w:b/>
          <w:sz w:val="28"/>
          <w:u w:val="single"/>
        </w:rPr>
        <w:t>Section 1: Intro:</w:t>
      </w:r>
    </w:p>
    <w:p w14:paraId="6E9D2DFF" w14:textId="77777777" w:rsidR="008A1366" w:rsidRDefault="008A1366" w:rsidP="007A4939">
      <w:pPr>
        <w:rPr>
          <w:sz w:val="20"/>
        </w:rPr>
      </w:pPr>
      <w:r>
        <w:rPr>
          <w:b/>
          <w:sz w:val="20"/>
        </w:rPr>
        <w:tab/>
      </w:r>
      <w:r>
        <w:rPr>
          <w:sz w:val="20"/>
        </w:rPr>
        <w:t>This assignment is based on the Perspective Camera Projection Model learnt in the lecture</w:t>
      </w:r>
      <w:r w:rsidR="009126C3">
        <w:rPr>
          <w:sz w:val="20"/>
        </w:rPr>
        <w:t xml:space="preserve">. This model </w:t>
      </w:r>
      <w:r w:rsidR="00B1071A">
        <w:rPr>
          <w:sz w:val="20"/>
        </w:rPr>
        <w:t>is based</w:t>
      </w:r>
      <w:r w:rsidR="009126C3">
        <w:rPr>
          <w:sz w:val="20"/>
        </w:rPr>
        <w:t xml:space="preserve"> the perspective projection equation:</w:t>
      </w:r>
    </w:p>
    <w:p w14:paraId="1EFA76BE" w14:textId="77777777" w:rsidR="009126C3" w:rsidRPr="009126C3" w:rsidRDefault="009126C3" w:rsidP="007A4939">
      <w:pPr>
        <w:rPr>
          <w:rFonts w:eastAsiaTheme="minorEastAsia"/>
          <w:sz w:val="20"/>
        </w:rPr>
      </w:pPr>
      <m:oMathPara>
        <m:oMath>
          <m:r>
            <w:rPr>
              <w:rFonts w:ascii="Cambria Math" w:hAnsi="Cambria Math"/>
              <w:sz w:val="20"/>
            </w:rPr>
            <m:t xml:space="preserve">p= </m:t>
          </m:r>
          <m:f>
            <m:fPr>
              <m:ctrlPr>
                <w:rPr>
                  <w:rFonts w:ascii="Cambria Math" w:hAnsi="Cambria Math"/>
                  <w:i/>
                  <w:sz w:val="20"/>
                </w:rPr>
              </m:ctrlPr>
            </m:fPr>
            <m:num>
              <m:r>
                <w:rPr>
                  <w:rFonts w:ascii="Cambria Math" w:hAnsi="Cambria Math"/>
                  <w:sz w:val="20"/>
                </w:rPr>
                <m:t>1</m:t>
              </m:r>
            </m:num>
            <m:den>
              <m:r>
                <w:rPr>
                  <w:rFonts w:ascii="Cambria Math" w:hAnsi="Cambria Math"/>
                  <w:sz w:val="20"/>
                </w:rPr>
                <m:t>Z</m:t>
              </m:r>
            </m:den>
          </m:f>
          <m:r>
            <w:rPr>
              <w:rFonts w:ascii="Cambria Math" w:hAnsi="Cambria Math"/>
              <w:sz w:val="20"/>
            </w:rPr>
            <m:t>MP</m:t>
          </m:r>
        </m:oMath>
      </m:oMathPara>
    </w:p>
    <w:p w14:paraId="09AA081B" w14:textId="77777777" w:rsidR="009126C3" w:rsidRDefault="009126C3" w:rsidP="009126C3">
      <w:pPr>
        <w:rPr>
          <w:rFonts w:eastAsiaTheme="minorEastAsia"/>
          <w:sz w:val="20"/>
        </w:rPr>
      </w:pPr>
      <w:r>
        <w:rPr>
          <w:rFonts w:eastAsiaTheme="minorEastAsia"/>
          <w:sz w:val="20"/>
        </w:rPr>
        <w:t>Where,</w:t>
      </w:r>
    </w:p>
    <w:p w14:paraId="5B05A64F" w14:textId="77777777" w:rsidR="009126C3" w:rsidRPr="009126C3" w:rsidRDefault="00B1071A" w:rsidP="009126C3">
      <w:pPr>
        <w:pStyle w:val="ListParagraph"/>
        <w:numPr>
          <w:ilvl w:val="0"/>
          <w:numId w:val="2"/>
        </w:numPr>
        <w:rPr>
          <w:rFonts w:eastAsiaTheme="minorEastAsia"/>
          <w:sz w:val="20"/>
        </w:rPr>
      </w:pPr>
      <w:r>
        <w:rPr>
          <w:rFonts w:eastAsiaTheme="minorEastAsia"/>
          <w:sz w:val="20"/>
        </w:rPr>
        <w:t>p</w:t>
      </w:r>
      <w:r w:rsidR="009126C3" w:rsidRPr="009126C3">
        <w:rPr>
          <w:rFonts w:eastAsiaTheme="minorEastAsia"/>
          <w:sz w:val="20"/>
        </w:rPr>
        <w:t xml:space="preserve"> is the image coordinates in Camera’s reference frame. It’s dimension is 3*1</w:t>
      </w:r>
    </w:p>
    <w:p w14:paraId="02CA0EE0" w14:textId="77777777" w:rsidR="009126C3" w:rsidRPr="009126C3" w:rsidRDefault="009126C3" w:rsidP="009126C3">
      <w:pPr>
        <w:pStyle w:val="ListParagraph"/>
        <w:numPr>
          <w:ilvl w:val="0"/>
          <w:numId w:val="2"/>
        </w:numPr>
        <w:rPr>
          <w:rFonts w:eastAsiaTheme="minorEastAsia"/>
          <w:sz w:val="20"/>
        </w:rPr>
      </w:pPr>
      <w:r w:rsidRPr="009126C3">
        <w:rPr>
          <w:rFonts w:eastAsiaTheme="minorEastAsia"/>
          <w:sz w:val="20"/>
        </w:rPr>
        <w:t>Z is the z-coordinate of the image in the Camera’s Camera’s reference frame. It’s dimension is 3*1</w:t>
      </w:r>
    </w:p>
    <w:p w14:paraId="1CA9699D" w14:textId="77777777" w:rsidR="00B1071A" w:rsidRPr="00B1071A" w:rsidRDefault="009126C3" w:rsidP="009126C3">
      <w:pPr>
        <w:pStyle w:val="ListParagraph"/>
        <w:numPr>
          <w:ilvl w:val="0"/>
          <w:numId w:val="2"/>
        </w:numPr>
        <w:rPr>
          <w:sz w:val="20"/>
        </w:rPr>
      </w:pPr>
      <w:r w:rsidRPr="009126C3">
        <w:rPr>
          <w:rFonts w:eastAsiaTheme="minorEastAsia"/>
          <w:sz w:val="20"/>
        </w:rPr>
        <w:t>M is K(R t)</w:t>
      </w:r>
      <w:r w:rsidR="00B1071A">
        <w:rPr>
          <w:rFonts w:eastAsiaTheme="minorEastAsia"/>
          <w:sz w:val="20"/>
        </w:rPr>
        <w:t>, where</w:t>
      </w:r>
      <w:r w:rsidRPr="009126C3">
        <w:rPr>
          <w:rFonts w:eastAsiaTheme="minorEastAsia"/>
          <w:sz w:val="20"/>
        </w:rPr>
        <w:t xml:space="preserve"> K is the internal calibration matrix. </w:t>
      </w:r>
      <w:r w:rsidR="00B1071A">
        <w:rPr>
          <w:rFonts w:eastAsiaTheme="minorEastAsia"/>
          <w:sz w:val="20"/>
        </w:rPr>
        <w:t>R and t are the rotation and translation matrices that relate Camera and World Frame</w:t>
      </w:r>
    </w:p>
    <w:p w14:paraId="2A457565" w14:textId="77777777" w:rsidR="00B1071A" w:rsidRPr="00B1071A" w:rsidRDefault="009126C3" w:rsidP="009126C3">
      <w:pPr>
        <w:pStyle w:val="ListParagraph"/>
        <w:numPr>
          <w:ilvl w:val="0"/>
          <w:numId w:val="2"/>
        </w:numPr>
        <w:rPr>
          <w:sz w:val="20"/>
        </w:rPr>
      </w:pPr>
      <w:r w:rsidRPr="009126C3">
        <w:rPr>
          <w:rFonts w:eastAsiaTheme="minorEastAsia"/>
          <w:sz w:val="20"/>
        </w:rPr>
        <w:t>M is composed of 5 intrinsic factors alpha, beta, theta,</w:t>
      </w:r>
      <w:r>
        <w:rPr>
          <w:rFonts w:eastAsiaTheme="minorEastAsia"/>
          <w:sz w:val="20"/>
        </w:rPr>
        <w:t xml:space="preserve"> </w:t>
      </w:r>
      <w:r w:rsidRPr="009126C3">
        <w:rPr>
          <w:rFonts w:eastAsiaTheme="minorEastAsia"/>
          <w:sz w:val="20"/>
        </w:rPr>
        <w:t>x0 and y0</w:t>
      </w:r>
      <w:r>
        <w:rPr>
          <w:rFonts w:eastAsiaTheme="minorEastAsia"/>
          <w:sz w:val="20"/>
        </w:rPr>
        <w:t>.</w:t>
      </w:r>
    </w:p>
    <w:p w14:paraId="45B56780" w14:textId="77777777" w:rsidR="009126C3" w:rsidRPr="007F4057" w:rsidRDefault="009126C3" w:rsidP="009126C3">
      <w:pPr>
        <w:pStyle w:val="ListParagraph"/>
        <w:numPr>
          <w:ilvl w:val="0"/>
          <w:numId w:val="2"/>
        </w:numPr>
        <w:rPr>
          <w:sz w:val="20"/>
        </w:rPr>
      </w:pPr>
      <w:r>
        <w:rPr>
          <w:rFonts w:eastAsiaTheme="minorEastAsia"/>
          <w:sz w:val="20"/>
        </w:rPr>
        <w:t xml:space="preserve">alpha and beta </w:t>
      </w:r>
      <w:r w:rsidR="00B1071A">
        <w:rPr>
          <w:rFonts w:eastAsiaTheme="minorEastAsia"/>
          <w:sz w:val="20"/>
        </w:rPr>
        <w:t xml:space="preserve">are magnifications defined as alpha = k*f and beta = l*f expressed in pixel units, where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k</m:t>
            </m:r>
          </m:den>
        </m:f>
        <m:r>
          <w:rPr>
            <w:rFonts w:ascii="Cambria Math" w:eastAsiaTheme="minorEastAsia" w:hAnsi="Cambria Math"/>
            <w:sz w:val="20"/>
          </w:rPr>
          <m:t xml:space="preserve"> and </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l</m:t>
            </m:r>
          </m:den>
        </m:f>
      </m:oMath>
      <w:r w:rsidR="00B1071A">
        <w:rPr>
          <w:rFonts w:eastAsiaTheme="minorEastAsia"/>
          <w:sz w:val="20"/>
        </w:rPr>
        <w:t xml:space="preserve"> represent pixel dimensions in pixel/m </w:t>
      </w:r>
    </w:p>
    <w:p w14:paraId="5B508219" w14:textId="5144F165" w:rsidR="007F4057" w:rsidRPr="007F4057" w:rsidRDefault="007F4057" w:rsidP="009126C3">
      <w:pPr>
        <w:pStyle w:val="ListParagraph"/>
        <w:numPr>
          <w:ilvl w:val="0"/>
          <w:numId w:val="2"/>
        </w:numPr>
        <w:rPr>
          <w:sz w:val="20"/>
        </w:rPr>
      </w:pPr>
      <w:r>
        <w:rPr>
          <w:rFonts w:eastAsiaTheme="minorEastAsia"/>
          <w:sz w:val="20"/>
        </w:rPr>
        <w:t xml:space="preserve">x0 and y0 define the position of the image </w:t>
      </w:r>
      <w:r w:rsidR="00211E4B">
        <w:rPr>
          <w:rFonts w:eastAsiaTheme="minorEastAsia"/>
          <w:sz w:val="20"/>
        </w:rPr>
        <w:t>center</w:t>
      </w:r>
      <w:r>
        <w:rPr>
          <w:rFonts w:eastAsiaTheme="minorEastAsia"/>
          <w:sz w:val="20"/>
        </w:rPr>
        <w:t xml:space="preserve"> in the retinal coordinate system. That means it is the </w:t>
      </w:r>
      <w:r w:rsidR="00211E4B">
        <w:rPr>
          <w:rFonts w:eastAsiaTheme="minorEastAsia"/>
          <w:sz w:val="20"/>
        </w:rPr>
        <w:t>coordinates</w:t>
      </w:r>
      <w:r>
        <w:rPr>
          <w:rFonts w:eastAsiaTheme="minorEastAsia"/>
          <w:sz w:val="20"/>
        </w:rPr>
        <w:t xml:space="preserve"> of c</w:t>
      </w:r>
      <w:r w:rsidRPr="007F4057">
        <w:rPr>
          <w:rFonts w:eastAsiaTheme="minorEastAsia"/>
          <w:sz w:val="18"/>
          <w:vertAlign w:val="subscript"/>
        </w:rPr>
        <w:t>o</w:t>
      </w:r>
      <w:r>
        <w:rPr>
          <w:rFonts w:eastAsiaTheme="minorEastAsia"/>
          <w:sz w:val="20"/>
        </w:rPr>
        <w:t xml:space="preserve"> in Figure1 below</w:t>
      </w:r>
    </w:p>
    <w:p w14:paraId="3A9BE8CD" w14:textId="77777777" w:rsidR="007F4057" w:rsidRPr="00B1071A" w:rsidRDefault="007F4057" w:rsidP="009126C3">
      <w:pPr>
        <w:pStyle w:val="ListParagraph"/>
        <w:numPr>
          <w:ilvl w:val="0"/>
          <w:numId w:val="2"/>
        </w:numPr>
        <w:rPr>
          <w:sz w:val="20"/>
        </w:rPr>
      </w:pPr>
      <w:r>
        <w:rPr>
          <w:rFonts w:eastAsiaTheme="minorEastAsia"/>
          <w:sz w:val="20"/>
        </w:rPr>
        <w:t>theta is the skew angle in the camera coordinate system that may arise due to manufacturing defect</w:t>
      </w:r>
    </w:p>
    <w:p w14:paraId="0A3ED3A6" w14:textId="04DEACBC" w:rsidR="00B1071A" w:rsidRDefault="007F4057" w:rsidP="00B1071A">
      <w:pPr>
        <w:rPr>
          <w:sz w:val="20"/>
        </w:rPr>
      </w:pPr>
      <w:r>
        <w:rPr>
          <w:sz w:val="20"/>
        </w:rPr>
        <w:t>F</w:t>
      </w:r>
      <w:r w:rsidR="00B1071A">
        <w:rPr>
          <w:sz w:val="20"/>
        </w:rPr>
        <w:t xml:space="preserve">igure </w:t>
      </w:r>
      <w:r w:rsidR="005C17C0">
        <w:rPr>
          <w:sz w:val="20"/>
        </w:rPr>
        <w:t xml:space="preserve">1 </w:t>
      </w:r>
      <w:r w:rsidR="00B1071A">
        <w:rPr>
          <w:sz w:val="20"/>
        </w:rPr>
        <w:t>shows the various parameters described above:</w:t>
      </w:r>
    </w:p>
    <w:p w14:paraId="274A2C3F" w14:textId="77777777" w:rsidR="00B1071A" w:rsidRDefault="00B1071A" w:rsidP="00B1071A">
      <w:pPr>
        <w:keepNext/>
      </w:pPr>
      <w:r>
        <w:rPr>
          <w:noProof/>
          <w:lang w:eastAsia="en-IN"/>
        </w:rPr>
        <w:drawing>
          <wp:inline distT="0" distB="0" distL="0" distR="0" wp14:anchorId="6A80C3AC" wp14:editId="68DF8DBA">
            <wp:extent cx="5943600" cy="2426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6335"/>
                    </a:xfrm>
                    <a:prstGeom prst="rect">
                      <a:avLst/>
                    </a:prstGeom>
                  </pic:spPr>
                </pic:pic>
              </a:graphicData>
            </a:graphic>
          </wp:inline>
        </w:drawing>
      </w:r>
    </w:p>
    <w:p w14:paraId="6390356A" w14:textId="232FD95C" w:rsidR="00B1071A" w:rsidRDefault="00B1071A" w:rsidP="00B1071A">
      <w:pPr>
        <w:pStyle w:val="Caption"/>
        <w:rPr>
          <w:sz w:val="20"/>
        </w:rPr>
      </w:pPr>
      <w:r>
        <w:t xml:space="preserve">Figure </w:t>
      </w:r>
      <w:fldSimple w:instr=" SEQ Figure \* ARABIC ">
        <w:r w:rsidR="00D2712B">
          <w:rPr>
            <w:noProof/>
          </w:rPr>
          <w:t>1</w:t>
        </w:r>
      </w:fldSimple>
      <w:r>
        <w:t xml:space="preserve"> Physical and normalized image coordinate systems</w:t>
      </w:r>
    </w:p>
    <w:p w14:paraId="2E5E1D1E" w14:textId="5E182EA1" w:rsidR="00B1071A" w:rsidRDefault="00211E4B" w:rsidP="00B1071A">
      <w:pPr>
        <w:rPr>
          <w:sz w:val="20"/>
        </w:rPr>
      </w:pPr>
      <w:r>
        <w:rPr>
          <w:sz w:val="20"/>
        </w:rPr>
        <w:lastRenderedPageBreak/>
        <w:t>The following question is going to be answered in this report:</w:t>
      </w:r>
    </w:p>
    <w:p w14:paraId="307B6403" w14:textId="5773FEC7" w:rsidR="00211E4B" w:rsidRPr="00211E4B" w:rsidRDefault="00211E4B" w:rsidP="00211E4B">
      <w:pPr>
        <w:pStyle w:val="ListParagraph"/>
        <w:numPr>
          <w:ilvl w:val="0"/>
          <w:numId w:val="3"/>
        </w:numPr>
        <w:rPr>
          <w:sz w:val="20"/>
        </w:rPr>
      </w:pPr>
      <w:r>
        <w:rPr>
          <w:rFonts w:ascii="Segoe UI" w:hAnsi="Segoe UI" w:cs="Segoe UI"/>
          <w:color w:val="000000"/>
          <w:sz w:val="20"/>
          <w:szCs w:val="20"/>
        </w:rPr>
        <w:t>How does the error in image point location change in terms of change in the various intrinsic parameters?</w:t>
      </w:r>
      <w:r>
        <w:rPr>
          <w:rStyle w:val="apple-converted-space"/>
          <w:rFonts w:ascii="Segoe UI" w:hAnsi="Segoe UI" w:cs="Segoe UI"/>
          <w:color w:val="000000"/>
          <w:sz w:val="20"/>
          <w:szCs w:val="20"/>
        </w:rPr>
        <w:t> </w:t>
      </w:r>
    </w:p>
    <w:p w14:paraId="08B18E66" w14:textId="532B3486" w:rsidR="00B1071A" w:rsidRPr="00B1071A" w:rsidRDefault="00B1071A" w:rsidP="00B1071A">
      <w:pPr>
        <w:rPr>
          <w:sz w:val="20"/>
        </w:rPr>
      </w:pPr>
    </w:p>
    <w:p w14:paraId="1EB08C63" w14:textId="3DD18DDC" w:rsidR="007A4939" w:rsidRDefault="007A4939" w:rsidP="007A4939">
      <w:pPr>
        <w:rPr>
          <w:b/>
          <w:sz w:val="28"/>
          <w:u w:val="single"/>
        </w:rPr>
      </w:pPr>
      <w:r w:rsidRPr="007A4939">
        <w:rPr>
          <w:b/>
          <w:sz w:val="28"/>
          <w:u w:val="single"/>
        </w:rPr>
        <w:t>Section 2: Method:</w:t>
      </w:r>
    </w:p>
    <w:p w14:paraId="2B3C1421" w14:textId="7E223DAB" w:rsidR="00211E4B" w:rsidRPr="00C63F67" w:rsidRDefault="00466F5C" w:rsidP="007A4939">
      <w:pPr>
        <w:rPr>
          <w:rFonts w:ascii="Arial" w:hAnsi="Arial" w:cs="Arial"/>
          <w:sz w:val="20"/>
          <w:szCs w:val="20"/>
        </w:rPr>
      </w:pPr>
      <w:r w:rsidRPr="00C63F67">
        <w:rPr>
          <w:rFonts w:ascii="Arial" w:hAnsi="Arial" w:cs="Arial"/>
          <w:sz w:val="20"/>
          <w:szCs w:val="20"/>
        </w:rPr>
        <w:t>Matlab would be used to carry out the experiments.</w:t>
      </w:r>
    </w:p>
    <w:p w14:paraId="7587F53D" w14:textId="0AACAF52" w:rsidR="001A669D" w:rsidRPr="00C63F67" w:rsidRDefault="001A669D" w:rsidP="007A4939">
      <w:pPr>
        <w:rPr>
          <w:rFonts w:ascii="Arial" w:hAnsi="Arial" w:cs="Arial"/>
          <w:sz w:val="20"/>
          <w:szCs w:val="20"/>
        </w:rPr>
      </w:pPr>
      <w:r w:rsidRPr="00C63F67">
        <w:rPr>
          <w:rFonts w:ascii="Arial" w:hAnsi="Arial" w:cs="Arial"/>
          <w:sz w:val="20"/>
          <w:szCs w:val="20"/>
        </w:rPr>
        <w:t>We would be</w:t>
      </w:r>
      <w:r w:rsidR="00871EEB">
        <w:rPr>
          <w:rFonts w:ascii="Arial" w:hAnsi="Arial" w:cs="Arial"/>
          <w:sz w:val="20"/>
          <w:szCs w:val="20"/>
        </w:rPr>
        <w:t xml:space="preserve"> doing two experiments by</w:t>
      </w:r>
      <w:r w:rsidRPr="00C63F67">
        <w:rPr>
          <w:rFonts w:ascii="Arial" w:hAnsi="Arial" w:cs="Arial"/>
          <w:sz w:val="20"/>
          <w:szCs w:val="20"/>
        </w:rPr>
        <w:t xml:space="preserve"> observing </w:t>
      </w:r>
      <w:r w:rsidR="00871EEB">
        <w:rPr>
          <w:rFonts w:ascii="Arial" w:hAnsi="Arial" w:cs="Arial"/>
          <w:sz w:val="20"/>
          <w:szCs w:val="20"/>
        </w:rPr>
        <w:t xml:space="preserve">the following </w:t>
      </w:r>
      <w:r w:rsidRPr="00C63F67">
        <w:rPr>
          <w:rFonts w:ascii="Arial" w:hAnsi="Arial" w:cs="Arial"/>
          <w:sz w:val="20"/>
          <w:szCs w:val="20"/>
        </w:rPr>
        <w:t xml:space="preserve">two plots: </w:t>
      </w:r>
    </w:p>
    <w:p w14:paraId="24533277" w14:textId="77777777" w:rsidR="001A669D" w:rsidRPr="00C63F67" w:rsidRDefault="001A669D" w:rsidP="001A669D">
      <w:pPr>
        <w:pStyle w:val="ListParagraph"/>
        <w:numPr>
          <w:ilvl w:val="0"/>
          <w:numId w:val="6"/>
        </w:numPr>
        <w:rPr>
          <w:rFonts w:ascii="Arial" w:hAnsi="Arial" w:cs="Arial"/>
          <w:sz w:val="20"/>
          <w:szCs w:val="20"/>
        </w:rPr>
      </w:pPr>
      <w:r w:rsidRPr="00C63F67">
        <w:rPr>
          <w:rFonts w:ascii="Arial" w:hAnsi="Arial" w:cs="Arial"/>
          <w:sz w:val="20"/>
          <w:szCs w:val="20"/>
        </w:rPr>
        <w:t>Trial Number (from 1 to 100) v/s Mean error for each trial</w:t>
      </w:r>
    </w:p>
    <w:p w14:paraId="02A4B3E6" w14:textId="70145D44" w:rsidR="001A669D" w:rsidRPr="00C63F67" w:rsidRDefault="001A669D" w:rsidP="001A669D">
      <w:pPr>
        <w:pStyle w:val="ListParagraph"/>
        <w:numPr>
          <w:ilvl w:val="0"/>
          <w:numId w:val="6"/>
        </w:numPr>
        <w:rPr>
          <w:rFonts w:ascii="Arial" w:hAnsi="Arial" w:cs="Arial"/>
          <w:sz w:val="20"/>
          <w:szCs w:val="20"/>
        </w:rPr>
      </w:pPr>
      <w:r w:rsidRPr="00C63F67">
        <w:rPr>
          <w:rFonts w:ascii="Arial" w:hAnsi="Arial" w:cs="Arial"/>
          <w:sz w:val="20"/>
          <w:szCs w:val="20"/>
        </w:rPr>
        <w:t xml:space="preserve">Variance in the parameter v/s mean error in the point locations in the image </w:t>
      </w:r>
    </w:p>
    <w:p w14:paraId="584AF183" w14:textId="6E687952" w:rsidR="00A43C9C" w:rsidRPr="00C63F67" w:rsidRDefault="00A43C9C" w:rsidP="00A43C9C">
      <w:pPr>
        <w:rPr>
          <w:rFonts w:ascii="Arial" w:hAnsi="Arial" w:cs="Arial"/>
          <w:sz w:val="20"/>
          <w:szCs w:val="20"/>
        </w:rPr>
      </w:pPr>
      <w:r w:rsidRPr="00C63F67">
        <w:rPr>
          <w:rFonts w:ascii="Arial" w:hAnsi="Arial" w:cs="Arial"/>
          <w:sz w:val="20"/>
          <w:szCs w:val="20"/>
        </w:rPr>
        <w:t xml:space="preserve">Following functions are made to implement the </w:t>
      </w:r>
      <w:r w:rsidR="00EC7309" w:rsidRPr="00C63F67">
        <w:rPr>
          <w:rFonts w:ascii="Arial" w:hAnsi="Arial" w:cs="Arial"/>
          <w:sz w:val="20"/>
          <w:szCs w:val="20"/>
        </w:rPr>
        <w:t>Perspective</w:t>
      </w:r>
      <w:r w:rsidRPr="00C63F67">
        <w:rPr>
          <w:rFonts w:ascii="Arial" w:hAnsi="Arial" w:cs="Arial"/>
          <w:sz w:val="20"/>
          <w:szCs w:val="20"/>
        </w:rPr>
        <w:t xml:space="preserve"> projection model:</w:t>
      </w:r>
    </w:p>
    <w:p w14:paraId="19ECE921" w14:textId="5929808C" w:rsidR="00A43C9C" w:rsidRPr="00C63F67" w:rsidRDefault="00A43C9C" w:rsidP="00A43C9C">
      <w:pPr>
        <w:pStyle w:val="ListParagraph"/>
        <w:numPr>
          <w:ilvl w:val="0"/>
          <w:numId w:val="9"/>
        </w:numPr>
        <w:autoSpaceDE w:val="0"/>
        <w:autoSpaceDN w:val="0"/>
        <w:adjustRightInd w:val="0"/>
        <w:spacing w:after="0" w:line="240" w:lineRule="auto"/>
        <w:rPr>
          <w:rFonts w:ascii="Arial" w:hAnsi="Arial" w:cs="Arial"/>
          <w:sz w:val="20"/>
          <w:szCs w:val="20"/>
        </w:rPr>
      </w:pPr>
      <w:r w:rsidRPr="00C63F67">
        <w:rPr>
          <w:rFonts w:ascii="Arial" w:hAnsi="Arial" w:cs="Arial"/>
          <w:sz w:val="20"/>
          <w:szCs w:val="20"/>
        </w:rPr>
        <w:t>CS5320_camera(WorldPoints,alpha,beta,theta,x0,y0,R,t) - produces camera model perspective projection. It takes in  input various intrinsic (alpha,beta,theta,x0,y0) and extrinsic parameters and the World points (example world points of a cube or a sphere), and outputs the image points corresponding to those world points.</w:t>
      </w:r>
    </w:p>
    <w:p w14:paraId="5557D762" w14:textId="77FF9D81" w:rsidR="00A43C9C" w:rsidRPr="00C63F67" w:rsidRDefault="00A43C9C" w:rsidP="00A43C9C">
      <w:pPr>
        <w:pStyle w:val="ListParagraph"/>
        <w:numPr>
          <w:ilvl w:val="0"/>
          <w:numId w:val="9"/>
        </w:numPr>
        <w:autoSpaceDE w:val="0"/>
        <w:autoSpaceDN w:val="0"/>
        <w:adjustRightInd w:val="0"/>
        <w:spacing w:after="0" w:line="240" w:lineRule="auto"/>
        <w:rPr>
          <w:rFonts w:ascii="Arial" w:hAnsi="Arial" w:cs="Arial"/>
          <w:sz w:val="20"/>
          <w:szCs w:val="20"/>
        </w:rPr>
      </w:pPr>
      <w:r w:rsidRPr="00C63F67">
        <w:rPr>
          <w:rFonts w:ascii="Arial" w:hAnsi="Arial" w:cs="Arial"/>
          <w:sz w:val="20"/>
          <w:szCs w:val="20"/>
        </w:rPr>
        <w:t>CS5320_gen_sphere(C,radius,del_x,del_p) - generate 3D points on the surface of a sphere, with center C, radius radius, del_x step size along major axis to generate points, and del_ p distance between points on the sphere. It outputs a sphere (4xk array): homogeneous coordinates for points on the sphere</w:t>
      </w:r>
    </w:p>
    <w:p w14:paraId="435A4B07" w14:textId="12A6DD5D" w:rsidR="00A43C9C" w:rsidRPr="00C63F67" w:rsidRDefault="00A43C9C" w:rsidP="00A43C9C">
      <w:pPr>
        <w:pStyle w:val="ListParagraph"/>
        <w:numPr>
          <w:ilvl w:val="0"/>
          <w:numId w:val="9"/>
        </w:numPr>
        <w:autoSpaceDE w:val="0"/>
        <w:autoSpaceDN w:val="0"/>
        <w:adjustRightInd w:val="0"/>
        <w:spacing w:after="0" w:line="240" w:lineRule="auto"/>
        <w:rPr>
          <w:rFonts w:ascii="Arial" w:hAnsi="Arial" w:cs="Arial"/>
          <w:sz w:val="20"/>
          <w:szCs w:val="20"/>
        </w:rPr>
      </w:pPr>
      <w:r w:rsidRPr="00C63F67">
        <w:rPr>
          <w:rFonts w:ascii="Arial" w:hAnsi="Arial" w:cs="Arial"/>
          <w:sz w:val="20"/>
          <w:szCs w:val="20"/>
        </w:rPr>
        <w:t>CS5320_gen_cube(C,del_x,S)  - generate 3D points on the edges of a cube. C (3x1 vector): center of sphere, del_x (float): step size along edges to generate point,  S (float): length of side of cube. It outputs cube (4xk array): homogeneous coordinates for points on the cube</w:t>
      </w:r>
    </w:p>
    <w:p w14:paraId="04E01AFE" w14:textId="2A5DDF8F" w:rsidR="00A43C9C" w:rsidRPr="00C63F67" w:rsidRDefault="00A43C9C" w:rsidP="00A43C9C">
      <w:pPr>
        <w:autoSpaceDE w:val="0"/>
        <w:autoSpaceDN w:val="0"/>
        <w:adjustRightInd w:val="0"/>
        <w:spacing w:after="0" w:line="240" w:lineRule="auto"/>
        <w:rPr>
          <w:rFonts w:ascii="Arial" w:hAnsi="Arial" w:cs="Arial"/>
          <w:sz w:val="20"/>
          <w:szCs w:val="20"/>
        </w:rPr>
      </w:pPr>
    </w:p>
    <w:p w14:paraId="18CFACC8" w14:textId="77D47861" w:rsidR="00EC7309" w:rsidRPr="007C2D40" w:rsidRDefault="00EC7309" w:rsidP="00EC7309">
      <w:pPr>
        <w:pStyle w:val="ListParagraph"/>
        <w:numPr>
          <w:ilvl w:val="0"/>
          <w:numId w:val="9"/>
        </w:numPr>
        <w:autoSpaceDE w:val="0"/>
        <w:autoSpaceDN w:val="0"/>
        <w:adjustRightInd w:val="0"/>
        <w:spacing w:after="0" w:line="240" w:lineRule="auto"/>
        <w:rPr>
          <w:rFonts w:ascii="Arial" w:hAnsi="Arial" w:cs="Arial"/>
          <w:sz w:val="20"/>
          <w:szCs w:val="20"/>
        </w:rPr>
      </w:pPr>
      <w:r w:rsidRPr="00C63F67">
        <w:rPr>
          <w:rFonts w:ascii="Arial" w:hAnsi="Arial" w:cs="Arial"/>
          <w:sz w:val="20"/>
          <w:szCs w:val="20"/>
        </w:rPr>
        <w:t>CS5320_gen_R(u,theta) - generate a rotation matrix about an arbitrary vector. It takes in input as unit vector about which to rotate (u) and theat as amount to rotate (in radians)</w:t>
      </w:r>
    </w:p>
    <w:p w14:paraId="310E5926" w14:textId="12F347C7" w:rsidR="00EC7309" w:rsidRPr="00C63F67" w:rsidRDefault="00EC7309" w:rsidP="00EC7309">
      <w:pPr>
        <w:autoSpaceDE w:val="0"/>
        <w:autoSpaceDN w:val="0"/>
        <w:adjustRightInd w:val="0"/>
        <w:spacing w:after="0" w:line="240" w:lineRule="auto"/>
        <w:rPr>
          <w:rFonts w:ascii="Arial" w:hAnsi="Arial" w:cs="Arial"/>
          <w:sz w:val="20"/>
          <w:szCs w:val="20"/>
        </w:rPr>
      </w:pPr>
    </w:p>
    <w:p w14:paraId="57D028C3" w14:textId="304759BF" w:rsidR="00C63F67" w:rsidRPr="00C63F67" w:rsidRDefault="00C63F67" w:rsidP="00C63F67">
      <w:pPr>
        <w:pStyle w:val="ListParagraph"/>
        <w:numPr>
          <w:ilvl w:val="0"/>
          <w:numId w:val="6"/>
        </w:numPr>
        <w:rPr>
          <w:rFonts w:ascii="Arial" w:hAnsi="Arial" w:cs="Arial"/>
          <w:sz w:val="20"/>
          <w:szCs w:val="20"/>
        </w:rPr>
      </w:pPr>
      <w:r w:rsidRPr="00C63F67">
        <w:rPr>
          <w:rFonts w:ascii="Arial" w:hAnsi="Arial" w:cs="Arial"/>
          <w:sz w:val="20"/>
          <w:szCs w:val="20"/>
        </w:rPr>
        <w:t>CS5320_question_answer</w:t>
      </w:r>
      <w:r w:rsidR="007B7920">
        <w:rPr>
          <w:rFonts w:ascii="Arial" w:hAnsi="Arial" w:cs="Arial"/>
          <w:sz w:val="20"/>
          <w:szCs w:val="20"/>
        </w:rPr>
        <w:t>_plot1</w:t>
      </w:r>
      <w:r w:rsidRPr="00C63F67">
        <w:rPr>
          <w:rFonts w:ascii="Arial" w:hAnsi="Arial" w:cs="Arial"/>
          <w:sz w:val="20"/>
          <w:szCs w:val="20"/>
        </w:rPr>
        <w:t>() -  This function is used to plot Trial Number (from 1 to 100) v/s Mean error for each trial, and Variance in the parameter v/s mean error in t</w:t>
      </w:r>
      <w:r w:rsidR="007B7920">
        <w:rPr>
          <w:rFonts w:ascii="Arial" w:hAnsi="Arial" w:cs="Arial"/>
          <w:sz w:val="20"/>
          <w:szCs w:val="20"/>
        </w:rPr>
        <w:t>he point locations in the image. It outputs error vector for number 100 trials, mean of error, variance of error and confidence interval of error. The parameter to be varied is changed inside the function itself. This function also computes mean error , variance or error and confidence interval of error.</w:t>
      </w:r>
      <w:r w:rsidR="007C2D40">
        <w:rPr>
          <w:rFonts w:ascii="Arial" w:hAnsi="Arial" w:cs="Arial"/>
          <w:sz w:val="20"/>
          <w:szCs w:val="20"/>
        </w:rPr>
        <w:t xml:space="preserve"> No inputs are required to give to this function as the value of intrinsic and extrinsic parameter are set inside the function itself.</w:t>
      </w:r>
    </w:p>
    <w:p w14:paraId="530438EA" w14:textId="51ECD569" w:rsidR="00C63F67" w:rsidRPr="00C63F67" w:rsidRDefault="00C63F67" w:rsidP="00C63F67">
      <w:pPr>
        <w:pStyle w:val="ListParagraph"/>
        <w:rPr>
          <w:rFonts w:ascii="Arial" w:hAnsi="Arial" w:cs="Arial"/>
          <w:sz w:val="20"/>
          <w:szCs w:val="20"/>
        </w:rPr>
      </w:pPr>
    </w:p>
    <w:p w14:paraId="4441C8B4" w14:textId="1BC91AA0" w:rsidR="007B3D96" w:rsidRPr="007C2D40" w:rsidRDefault="007B3D96" w:rsidP="007C2D40">
      <w:pPr>
        <w:pStyle w:val="ListParagraph"/>
        <w:numPr>
          <w:ilvl w:val="0"/>
          <w:numId w:val="6"/>
        </w:numPr>
        <w:rPr>
          <w:rFonts w:ascii="Arial" w:hAnsi="Arial" w:cs="Arial"/>
          <w:sz w:val="20"/>
          <w:szCs w:val="20"/>
        </w:rPr>
      </w:pPr>
      <w:r w:rsidRPr="00C63F67">
        <w:rPr>
          <w:rFonts w:ascii="Arial" w:hAnsi="Arial" w:cs="Arial"/>
          <w:sz w:val="20"/>
          <w:szCs w:val="20"/>
        </w:rPr>
        <w:t>CS5320_question_answer</w:t>
      </w:r>
      <w:r>
        <w:rPr>
          <w:rFonts w:ascii="Arial" w:hAnsi="Arial" w:cs="Arial"/>
          <w:sz w:val="20"/>
          <w:szCs w:val="20"/>
        </w:rPr>
        <w:t>_plot1</w:t>
      </w:r>
      <w:r w:rsidRPr="00C63F67">
        <w:rPr>
          <w:rFonts w:ascii="Arial" w:hAnsi="Arial" w:cs="Arial"/>
          <w:sz w:val="20"/>
          <w:szCs w:val="20"/>
        </w:rPr>
        <w:t>() -  This function is used to plot</w:t>
      </w:r>
      <w:r>
        <w:rPr>
          <w:rFonts w:ascii="Arial" w:hAnsi="Arial" w:cs="Arial"/>
          <w:sz w:val="20"/>
          <w:szCs w:val="20"/>
        </w:rPr>
        <w:t xml:space="preserve"> </w:t>
      </w:r>
      <w:r w:rsidRPr="00C63F67">
        <w:rPr>
          <w:rFonts w:ascii="Arial" w:hAnsi="Arial" w:cs="Arial"/>
          <w:sz w:val="20"/>
          <w:szCs w:val="20"/>
        </w:rPr>
        <w:t>Variance in the parameter v/s mean error in t</w:t>
      </w:r>
      <w:r w:rsidR="007C2D40">
        <w:rPr>
          <w:rFonts w:ascii="Arial" w:hAnsi="Arial" w:cs="Arial"/>
          <w:sz w:val="20"/>
          <w:szCs w:val="20"/>
        </w:rPr>
        <w:t>he point locations in the image. The parameter to be varied is changed inside the function itself. This function computes mean error</w:t>
      </w:r>
      <w:r w:rsidR="009711C7">
        <w:rPr>
          <w:rFonts w:ascii="Arial" w:hAnsi="Arial" w:cs="Arial"/>
          <w:sz w:val="20"/>
          <w:szCs w:val="20"/>
        </w:rPr>
        <w:t xml:space="preserve"> vector</w:t>
      </w:r>
      <w:r w:rsidR="007C2D40">
        <w:rPr>
          <w:rFonts w:ascii="Arial" w:hAnsi="Arial" w:cs="Arial"/>
          <w:sz w:val="20"/>
          <w:szCs w:val="20"/>
        </w:rPr>
        <w:t>, variance</w:t>
      </w:r>
      <w:r w:rsidR="009711C7">
        <w:rPr>
          <w:rFonts w:ascii="Arial" w:hAnsi="Arial" w:cs="Arial"/>
          <w:sz w:val="20"/>
          <w:szCs w:val="20"/>
        </w:rPr>
        <w:t xml:space="preserve"> vector</w:t>
      </w:r>
      <w:r w:rsidR="007C2D40">
        <w:rPr>
          <w:rFonts w:ascii="Arial" w:hAnsi="Arial" w:cs="Arial"/>
          <w:sz w:val="20"/>
          <w:szCs w:val="20"/>
        </w:rPr>
        <w:t xml:space="preserve"> and confidence interval </w:t>
      </w:r>
      <w:r w:rsidR="009711C7">
        <w:rPr>
          <w:rFonts w:ascii="Arial" w:hAnsi="Arial" w:cs="Arial"/>
          <w:sz w:val="20"/>
          <w:szCs w:val="20"/>
        </w:rPr>
        <w:t xml:space="preserve">low and high vectors </w:t>
      </w:r>
      <w:r w:rsidR="007C2D40">
        <w:rPr>
          <w:rFonts w:ascii="Arial" w:hAnsi="Arial" w:cs="Arial"/>
          <w:sz w:val="20"/>
          <w:szCs w:val="20"/>
        </w:rPr>
        <w:t xml:space="preserve">of error for </w:t>
      </w:r>
      <w:r w:rsidR="009711C7">
        <w:rPr>
          <w:rFonts w:ascii="Arial" w:hAnsi="Arial" w:cs="Arial"/>
          <w:sz w:val="20"/>
          <w:szCs w:val="20"/>
        </w:rPr>
        <w:t xml:space="preserve">each </w:t>
      </w:r>
      <w:r w:rsidR="007C2D40">
        <w:rPr>
          <w:rFonts w:ascii="Arial" w:hAnsi="Arial" w:cs="Arial"/>
          <w:sz w:val="20"/>
          <w:szCs w:val="20"/>
        </w:rPr>
        <w:t>variance in index ranging from 0.1 to 1 with increment of 0.1. No inputs are required to give to this function as the value of intrinsic and extrinsic parameter are set inside the function itself.</w:t>
      </w:r>
    </w:p>
    <w:p w14:paraId="46C1E6A4" w14:textId="7F495283" w:rsidR="00C63F67" w:rsidRPr="00C63F67" w:rsidRDefault="00C63F67" w:rsidP="007C2D40">
      <w:pPr>
        <w:pStyle w:val="ListParagraph"/>
        <w:autoSpaceDE w:val="0"/>
        <w:autoSpaceDN w:val="0"/>
        <w:adjustRightInd w:val="0"/>
        <w:spacing w:after="0" w:line="240" w:lineRule="auto"/>
        <w:rPr>
          <w:rFonts w:ascii="Arial" w:hAnsi="Arial" w:cs="Arial"/>
          <w:sz w:val="20"/>
          <w:szCs w:val="20"/>
        </w:rPr>
      </w:pPr>
    </w:p>
    <w:p w14:paraId="210D7553" w14:textId="2EA967E3" w:rsidR="00A43C9C" w:rsidRPr="00C63F67" w:rsidRDefault="00A43C9C" w:rsidP="00C63F67">
      <w:pPr>
        <w:pStyle w:val="ListParagraph"/>
        <w:autoSpaceDE w:val="0"/>
        <w:autoSpaceDN w:val="0"/>
        <w:adjustRightInd w:val="0"/>
        <w:spacing w:after="0" w:line="240" w:lineRule="auto"/>
        <w:rPr>
          <w:rFonts w:ascii="Arial" w:hAnsi="Arial" w:cs="Arial"/>
          <w:sz w:val="20"/>
          <w:szCs w:val="20"/>
        </w:rPr>
      </w:pPr>
    </w:p>
    <w:p w14:paraId="747DB9A5" w14:textId="0913F23B" w:rsidR="00466F5C" w:rsidRPr="00C63F67" w:rsidRDefault="00466F5C" w:rsidP="007A4939">
      <w:pPr>
        <w:rPr>
          <w:rFonts w:ascii="Arial" w:hAnsi="Arial" w:cs="Arial"/>
          <w:sz w:val="20"/>
          <w:szCs w:val="20"/>
        </w:rPr>
      </w:pPr>
      <w:r w:rsidRPr="00C63F67">
        <w:rPr>
          <w:rFonts w:ascii="Arial" w:hAnsi="Arial" w:cs="Arial"/>
          <w:sz w:val="20"/>
          <w:szCs w:val="20"/>
        </w:rPr>
        <w:t xml:space="preserve">The following </w:t>
      </w:r>
      <w:r w:rsidR="001A669D" w:rsidRPr="00C63F67">
        <w:rPr>
          <w:rFonts w:ascii="Arial" w:hAnsi="Arial" w:cs="Arial"/>
          <w:sz w:val="20"/>
          <w:szCs w:val="20"/>
        </w:rPr>
        <w:t xml:space="preserve">two </w:t>
      </w:r>
      <w:r w:rsidRPr="00C63F67">
        <w:rPr>
          <w:rFonts w:ascii="Arial" w:hAnsi="Arial" w:cs="Arial"/>
          <w:sz w:val="20"/>
          <w:szCs w:val="20"/>
        </w:rPr>
        <w:t>algorithm</w:t>
      </w:r>
      <w:r w:rsidR="001A669D" w:rsidRPr="00C63F67">
        <w:rPr>
          <w:rFonts w:ascii="Arial" w:hAnsi="Arial" w:cs="Arial"/>
          <w:sz w:val="20"/>
          <w:szCs w:val="20"/>
        </w:rPr>
        <w:t>s</w:t>
      </w:r>
      <w:r w:rsidRPr="00C63F67">
        <w:rPr>
          <w:rFonts w:ascii="Arial" w:hAnsi="Arial" w:cs="Arial"/>
          <w:sz w:val="20"/>
          <w:szCs w:val="20"/>
        </w:rPr>
        <w:t xml:space="preserve"> </w:t>
      </w:r>
      <w:r w:rsidR="001A669D" w:rsidRPr="00C63F67">
        <w:rPr>
          <w:rFonts w:ascii="Arial" w:hAnsi="Arial" w:cs="Arial"/>
          <w:sz w:val="20"/>
          <w:szCs w:val="20"/>
        </w:rPr>
        <w:t>are</w:t>
      </w:r>
      <w:r w:rsidRPr="00C63F67">
        <w:rPr>
          <w:rFonts w:ascii="Arial" w:hAnsi="Arial" w:cs="Arial"/>
          <w:sz w:val="20"/>
          <w:szCs w:val="20"/>
        </w:rPr>
        <w:t xml:space="preserve"> used</w:t>
      </w:r>
      <w:r w:rsidR="001A669D" w:rsidRPr="00C63F67">
        <w:rPr>
          <w:rFonts w:ascii="Arial" w:hAnsi="Arial" w:cs="Arial"/>
          <w:sz w:val="20"/>
          <w:szCs w:val="20"/>
        </w:rPr>
        <w:t xml:space="preserve"> for getting above two plots respectively:</w:t>
      </w:r>
    </w:p>
    <w:p w14:paraId="1934E66B" w14:textId="1788DDA4" w:rsidR="001A669D" w:rsidRPr="00C63F67" w:rsidRDefault="001A669D" w:rsidP="007A4939">
      <w:pPr>
        <w:rPr>
          <w:rFonts w:ascii="Arial" w:hAnsi="Arial" w:cs="Arial"/>
          <w:sz w:val="20"/>
          <w:szCs w:val="20"/>
        </w:rPr>
      </w:pPr>
      <w:r w:rsidRPr="00C63F67">
        <w:rPr>
          <w:rFonts w:ascii="Arial" w:hAnsi="Arial" w:cs="Arial"/>
          <w:b/>
          <w:sz w:val="20"/>
          <w:szCs w:val="20"/>
        </w:rPr>
        <w:t>PseudoCode to get Trial Number (from 1 to 100) v/s Mean error for each trial</w:t>
      </w:r>
    </w:p>
    <w:p w14:paraId="5B8D8459" w14:textId="24926CA4" w:rsidR="00466F5C" w:rsidRPr="00C63F67" w:rsidRDefault="00466F5C" w:rsidP="00466F5C">
      <w:pPr>
        <w:pStyle w:val="ListParagraph"/>
        <w:numPr>
          <w:ilvl w:val="0"/>
          <w:numId w:val="5"/>
        </w:numPr>
        <w:rPr>
          <w:rFonts w:ascii="Arial" w:hAnsi="Arial" w:cs="Arial"/>
          <w:sz w:val="20"/>
          <w:szCs w:val="20"/>
        </w:rPr>
      </w:pPr>
      <w:r w:rsidRPr="00C63F67">
        <w:rPr>
          <w:rFonts w:ascii="Arial" w:hAnsi="Arial" w:cs="Arial"/>
          <w:sz w:val="20"/>
          <w:szCs w:val="20"/>
        </w:rPr>
        <w:lastRenderedPageBreak/>
        <w:t>Set a baseline value for all parameters and get</w:t>
      </w:r>
      <w:r w:rsidRPr="00C63F67">
        <w:rPr>
          <w:rStyle w:val="apple-converted-space"/>
          <w:rFonts w:ascii="Arial" w:hAnsi="Arial" w:cs="Arial"/>
          <w:sz w:val="20"/>
          <w:szCs w:val="20"/>
        </w:rPr>
        <w:t xml:space="preserve"> </w:t>
      </w:r>
      <w:r w:rsidRPr="00C63F67">
        <w:rPr>
          <w:rFonts w:ascii="Arial" w:hAnsi="Arial" w:cs="Arial"/>
          <w:sz w:val="20"/>
          <w:szCs w:val="20"/>
        </w:rPr>
        <w:t>the baseline image; e.g.: alpha = 1, beta = 1; theta = pi/2, x0 = 0, y0 = 0, R = eye(3,3), t</w:t>
      </w:r>
      <w:r w:rsidRPr="00C63F67">
        <w:rPr>
          <w:rStyle w:val="apple-converted-space"/>
          <w:rFonts w:ascii="Arial" w:hAnsi="Arial" w:cs="Arial"/>
          <w:sz w:val="20"/>
          <w:szCs w:val="20"/>
        </w:rPr>
        <w:t> </w:t>
      </w:r>
      <w:r w:rsidRPr="00C63F67">
        <w:rPr>
          <w:rFonts w:ascii="Arial" w:hAnsi="Arial" w:cs="Arial"/>
          <w:sz w:val="20"/>
          <w:szCs w:val="20"/>
        </w:rPr>
        <w:t>= [0;0;0]</w:t>
      </w:r>
      <w:r w:rsidRPr="00C63F67">
        <w:rPr>
          <w:rFonts w:ascii="Arial" w:hAnsi="Arial" w:cs="Arial"/>
          <w:sz w:val="20"/>
          <w:szCs w:val="20"/>
        </w:rPr>
        <w:br/>
        <w:t xml:space="preserve"> </w:t>
      </w:r>
    </w:p>
    <w:p w14:paraId="39FD6D4B" w14:textId="5F725724" w:rsidR="00466F5C" w:rsidRPr="00C63F67" w:rsidRDefault="00466F5C" w:rsidP="00C63F67">
      <w:pPr>
        <w:pStyle w:val="ListParagraph"/>
        <w:rPr>
          <w:rFonts w:ascii="Arial" w:hAnsi="Arial" w:cs="Arial"/>
          <w:sz w:val="20"/>
          <w:szCs w:val="20"/>
        </w:rPr>
      </w:pPr>
      <w:r w:rsidRPr="00C63F67">
        <w:rPr>
          <w:rFonts w:ascii="Arial" w:hAnsi="Arial" w:cs="Arial"/>
          <w:sz w:val="20"/>
          <w:szCs w:val="20"/>
        </w:rPr>
        <w:t>im = CS5320_camera(WorldPoints,alpha,beta,theta,x0,y0,R,t);</w:t>
      </w:r>
    </w:p>
    <w:p w14:paraId="075AB331" w14:textId="1044E178" w:rsidR="00466F5C" w:rsidRPr="00C63F67" w:rsidRDefault="00466F5C" w:rsidP="001A669D">
      <w:pPr>
        <w:pStyle w:val="ListParagraph"/>
        <w:numPr>
          <w:ilvl w:val="0"/>
          <w:numId w:val="5"/>
        </w:numPr>
        <w:rPr>
          <w:rFonts w:ascii="Arial" w:hAnsi="Arial" w:cs="Arial"/>
          <w:sz w:val="20"/>
          <w:szCs w:val="20"/>
        </w:rPr>
      </w:pPr>
      <w:r w:rsidRPr="00C63F67">
        <w:rPr>
          <w:rFonts w:ascii="Arial" w:hAnsi="Arial" w:cs="Arial"/>
          <w:sz w:val="20"/>
          <w:szCs w:val="20"/>
        </w:rPr>
        <w:t>pick a noise level based on the Normal distribution (because</w:t>
      </w:r>
      <w:r w:rsidRPr="00C63F67">
        <w:rPr>
          <w:rStyle w:val="apple-converted-space"/>
          <w:rFonts w:ascii="Arial" w:hAnsi="Arial" w:cs="Arial"/>
          <w:sz w:val="20"/>
          <w:szCs w:val="20"/>
        </w:rPr>
        <w:t> </w:t>
      </w:r>
      <w:r w:rsidRPr="00C63F67">
        <w:rPr>
          <w:rFonts w:ascii="Arial" w:hAnsi="Arial" w:cs="Arial"/>
          <w:sz w:val="20"/>
          <w:szCs w:val="20"/>
        </w:rPr>
        <w:br/>
        <w:t>variance is directly related to noise).</w:t>
      </w:r>
      <w:r w:rsidR="001A669D" w:rsidRPr="00C63F67">
        <w:rPr>
          <w:rFonts w:ascii="Arial" w:hAnsi="Arial" w:cs="Arial"/>
          <w:sz w:val="20"/>
          <w:szCs w:val="20"/>
        </w:rPr>
        <w:t xml:space="preserve"> </w:t>
      </w:r>
      <w:r w:rsidR="001A669D" w:rsidRPr="00C63F67">
        <w:rPr>
          <w:rStyle w:val="apple-converted-space"/>
          <w:rFonts w:ascii="Arial" w:hAnsi="Arial" w:cs="Arial"/>
          <w:sz w:val="20"/>
          <w:szCs w:val="20"/>
        </w:rPr>
        <w:t> </w:t>
      </w:r>
      <w:r w:rsidR="001A669D" w:rsidRPr="00C63F67">
        <w:rPr>
          <w:rFonts w:ascii="Arial" w:hAnsi="Arial" w:cs="Arial"/>
          <w:sz w:val="20"/>
          <w:szCs w:val="20"/>
        </w:rPr>
        <w:t>e.g., use the standard normal distribution N(0,1).</w:t>
      </w:r>
    </w:p>
    <w:p w14:paraId="671780D1" w14:textId="372E6173" w:rsidR="00C63F67" w:rsidRPr="00C63F67" w:rsidRDefault="001A669D" w:rsidP="00EC7309">
      <w:pPr>
        <w:pStyle w:val="ListParagraph"/>
        <w:numPr>
          <w:ilvl w:val="0"/>
          <w:numId w:val="5"/>
        </w:numPr>
        <w:rPr>
          <w:rFonts w:ascii="Arial" w:hAnsi="Arial" w:cs="Arial"/>
          <w:sz w:val="20"/>
          <w:szCs w:val="20"/>
        </w:rPr>
      </w:pPr>
      <w:r w:rsidRPr="00C63F67">
        <w:rPr>
          <w:rFonts w:ascii="Arial" w:hAnsi="Arial" w:cs="Arial"/>
          <w:sz w:val="20"/>
          <w:szCs w:val="20"/>
        </w:rPr>
        <w:t xml:space="preserve">Pick </w:t>
      </w:r>
      <w:r w:rsidR="00B06459">
        <w:rPr>
          <w:rFonts w:ascii="Arial" w:hAnsi="Arial" w:cs="Arial"/>
          <w:sz w:val="20"/>
          <w:szCs w:val="20"/>
        </w:rPr>
        <w:t xml:space="preserve">the parameter to vary and </w:t>
      </w:r>
      <w:r w:rsidRPr="00C63F67">
        <w:rPr>
          <w:rFonts w:ascii="Arial" w:hAnsi="Arial" w:cs="Arial"/>
          <w:sz w:val="20"/>
          <w:szCs w:val="20"/>
        </w:rPr>
        <w:t>number of trials</w:t>
      </w:r>
      <w:r w:rsidR="00C63F67">
        <w:rPr>
          <w:rFonts w:ascii="Arial" w:hAnsi="Arial" w:cs="Arial"/>
          <w:sz w:val="20"/>
          <w:szCs w:val="20"/>
        </w:rPr>
        <w:t xml:space="preserve"> to run</w:t>
      </w:r>
      <w:r w:rsidRPr="00C63F67">
        <w:rPr>
          <w:rFonts w:ascii="Arial" w:hAnsi="Arial" w:cs="Arial"/>
          <w:sz w:val="20"/>
          <w:szCs w:val="20"/>
        </w:rPr>
        <w:br/>
        <w:t>      for t = 1:100</w:t>
      </w:r>
      <w:r w:rsidRPr="00C63F67">
        <w:rPr>
          <w:rFonts w:ascii="Arial" w:hAnsi="Arial" w:cs="Arial"/>
          <w:sz w:val="20"/>
          <w:szCs w:val="20"/>
        </w:rPr>
        <w:br/>
        <w:t xml:space="preserve">           alphan = alpha + randn;   </w:t>
      </w:r>
    </w:p>
    <w:p w14:paraId="0566C67F" w14:textId="20406F92" w:rsidR="00EC7309" w:rsidRPr="00C63F67" w:rsidRDefault="00C63F67" w:rsidP="00C63F67">
      <w:pPr>
        <w:pStyle w:val="ListParagraph"/>
        <w:rPr>
          <w:rFonts w:ascii="Arial" w:hAnsi="Arial" w:cs="Arial"/>
          <w:sz w:val="20"/>
          <w:szCs w:val="20"/>
        </w:rPr>
      </w:pPr>
      <w:r w:rsidRPr="00C63F67">
        <w:rPr>
          <w:rFonts w:ascii="Arial" w:hAnsi="Arial" w:cs="Arial"/>
          <w:sz w:val="20"/>
          <w:szCs w:val="20"/>
        </w:rPr>
        <w:t xml:space="preserve">           </w:t>
      </w:r>
      <w:r w:rsidR="001A669D" w:rsidRPr="00C63F67">
        <w:rPr>
          <w:rFonts w:ascii="Arial" w:hAnsi="Arial" w:cs="Arial"/>
          <w:sz w:val="20"/>
          <w:szCs w:val="20"/>
        </w:rPr>
        <w:t>im_a = CS5320_camera(</w:t>
      </w:r>
      <w:r w:rsidR="007B7920" w:rsidRPr="00C63F67">
        <w:rPr>
          <w:rFonts w:ascii="Arial" w:hAnsi="Arial" w:cs="Arial"/>
          <w:sz w:val="20"/>
          <w:szCs w:val="20"/>
        </w:rPr>
        <w:t>WorldPoints</w:t>
      </w:r>
      <w:r w:rsidR="001A669D" w:rsidRPr="00C63F67">
        <w:rPr>
          <w:rFonts w:ascii="Arial" w:hAnsi="Arial" w:cs="Arial"/>
          <w:sz w:val="20"/>
          <w:szCs w:val="20"/>
        </w:rPr>
        <w:t>,alphan,beta,theta,x0,y0,R,t);</w:t>
      </w:r>
      <w:r w:rsidR="001A669D" w:rsidRPr="00C63F67">
        <w:rPr>
          <w:rFonts w:ascii="Arial" w:hAnsi="Arial" w:cs="Arial"/>
          <w:sz w:val="20"/>
          <w:szCs w:val="20"/>
        </w:rPr>
        <w:br/>
        <w:t>           error(t) = average error in locations of points;</w:t>
      </w:r>
      <w:r w:rsidR="001A669D" w:rsidRPr="00C63F67">
        <w:rPr>
          <w:rFonts w:ascii="Arial" w:hAnsi="Arial" w:cs="Arial"/>
          <w:sz w:val="20"/>
          <w:szCs w:val="20"/>
        </w:rPr>
        <w:br/>
        <w:t>       en</w:t>
      </w:r>
      <w:r w:rsidR="00EC7309" w:rsidRPr="00C63F67">
        <w:rPr>
          <w:rFonts w:ascii="Arial" w:hAnsi="Arial" w:cs="Arial"/>
          <w:sz w:val="20"/>
          <w:szCs w:val="20"/>
        </w:rPr>
        <w:t>d</w:t>
      </w:r>
    </w:p>
    <w:p w14:paraId="7638A5DA" w14:textId="0DEB8894" w:rsidR="001A669D" w:rsidRPr="00C63F67" w:rsidRDefault="001A669D" w:rsidP="00EC7309">
      <w:pPr>
        <w:pStyle w:val="ListParagraph"/>
        <w:numPr>
          <w:ilvl w:val="0"/>
          <w:numId w:val="5"/>
        </w:numPr>
        <w:rPr>
          <w:rFonts w:ascii="Arial" w:hAnsi="Arial" w:cs="Arial"/>
          <w:sz w:val="20"/>
          <w:szCs w:val="20"/>
        </w:rPr>
      </w:pPr>
      <w:r w:rsidRPr="00C63F67">
        <w:rPr>
          <w:rFonts w:ascii="Arial" w:hAnsi="Arial" w:cs="Arial"/>
          <w:sz w:val="20"/>
          <w:szCs w:val="20"/>
        </w:rPr>
        <w:t>Calculate the mean, variance and confidence interval of the error:</w:t>
      </w:r>
      <w:r w:rsidRPr="00C63F67">
        <w:rPr>
          <w:rFonts w:ascii="Arial" w:hAnsi="Arial" w:cs="Arial"/>
          <w:sz w:val="20"/>
          <w:szCs w:val="20"/>
        </w:rPr>
        <w:br/>
        <w:t xml:space="preserve">       </w:t>
      </w:r>
    </w:p>
    <w:p w14:paraId="18DE7BBB" w14:textId="12150E55" w:rsidR="00EC7309" w:rsidRPr="00C63F67" w:rsidRDefault="00EC7309" w:rsidP="00EC7309">
      <w:pPr>
        <w:pStyle w:val="ListParagraph"/>
        <w:numPr>
          <w:ilvl w:val="0"/>
          <w:numId w:val="5"/>
        </w:numPr>
        <w:rPr>
          <w:rFonts w:ascii="Arial" w:hAnsi="Arial" w:cs="Arial"/>
          <w:sz w:val="20"/>
          <w:szCs w:val="20"/>
        </w:rPr>
      </w:pPr>
      <w:r w:rsidRPr="00C63F67">
        <w:rPr>
          <w:rFonts w:ascii="Arial" w:hAnsi="Arial" w:cs="Arial"/>
          <w:sz w:val="20"/>
          <w:szCs w:val="20"/>
        </w:rPr>
        <w:t>Do 3 and 4 for all the intrinsic parameters</w:t>
      </w:r>
    </w:p>
    <w:p w14:paraId="210FFB93" w14:textId="77777777" w:rsidR="001A669D" w:rsidRPr="00C63F67" w:rsidRDefault="001A669D" w:rsidP="001A669D">
      <w:pPr>
        <w:rPr>
          <w:rFonts w:ascii="Arial" w:hAnsi="Arial" w:cs="Arial"/>
          <w:b/>
          <w:sz w:val="20"/>
          <w:szCs w:val="20"/>
        </w:rPr>
      </w:pPr>
    </w:p>
    <w:p w14:paraId="0C0E5808" w14:textId="77777777" w:rsidR="001A669D" w:rsidRPr="00C63F67" w:rsidRDefault="001A669D" w:rsidP="001A669D">
      <w:pPr>
        <w:rPr>
          <w:rFonts w:ascii="Arial" w:hAnsi="Arial" w:cs="Arial"/>
          <w:b/>
          <w:sz w:val="20"/>
          <w:szCs w:val="20"/>
        </w:rPr>
      </w:pPr>
      <w:r w:rsidRPr="00C63F67">
        <w:rPr>
          <w:rFonts w:ascii="Arial" w:hAnsi="Arial" w:cs="Arial"/>
          <w:b/>
          <w:sz w:val="20"/>
          <w:szCs w:val="20"/>
        </w:rPr>
        <w:t xml:space="preserve">PseudoCode to get Variance in the parameter v/s mean error in the point locations in the image </w:t>
      </w:r>
    </w:p>
    <w:p w14:paraId="2DBCE5BC" w14:textId="77777777" w:rsidR="001A669D" w:rsidRPr="00C63F67" w:rsidRDefault="001A669D" w:rsidP="001A669D">
      <w:pPr>
        <w:pStyle w:val="ListParagraph"/>
        <w:numPr>
          <w:ilvl w:val="0"/>
          <w:numId w:val="7"/>
        </w:numPr>
        <w:rPr>
          <w:rFonts w:ascii="Arial" w:hAnsi="Arial" w:cs="Arial"/>
          <w:sz w:val="20"/>
          <w:szCs w:val="20"/>
        </w:rPr>
      </w:pPr>
      <w:r w:rsidRPr="00C63F67">
        <w:rPr>
          <w:rFonts w:ascii="Arial" w:hAnsi="Arial" w:cs="Arial"/>
          <w:sz w:val="20"/>
          <w:szCs w:val="20"/>
        </w:rPr>
        <w:t>Set a baseline value for all parameters and get</w:t>
      </w:r>
      <w:r w:rsidRPr="00C63F67">
        <w:rPr>
          <w:rStyle w:val="apple-converted-space"/>
          <w:rFonts w:ascii="Arial" w:hAnsi="Arial" w:cs="Arial"/>
          <w:sz w:val="20"/>
          <w:szCs w:val="20"/>
        </w:rPr>
        <w:t xml:space="preserve"> </w:t>
      </w:r>
      <w:r w:rsidRPr="00C63F67">
        <w:rPr>
          <w:rFonts w:ascii="Arial" w:hAnsi="Arial" w:cs="Arial"/>
          <w:sz w:val="20"/>
          <w:szCs w:val="20"/>
        </w:rPr>
        <w:t>the baseline image; e.g.: alpha = 1, beta = 1; theta = pi/2, x0 = 0, y0 = 0, R = eye(3,3), t</w:t>
      </w:r>
      <w:r w:rsidRPr="00C63F67">
        <w:rPr>
          <w:rStyle w:val="apple-converted-space"/>
          <w:rFonts w:ascii="Arial" w:hAnsi="Arial" w:cs="Arial"/>
          <w:sz w:val="20"/>
          <w:szCs w:val="20"/>
        </w:rPr>
        <w:t> </w:t>
      </w:r>
      <w:r w:rsidRPr="00C63F67">
        <w:rPr>
          <w:rFonts w:ascii="Arial" w:hAnsi="Arial" w:cs="Arial"/>
          <w:sz w:val="20"/>
          <w:szCs w:val="20"/>
        </w:rPr>
        <w:t>= [0;0;0]</w:t>
      </w:r>
      <w:r w:rsidRPr="00C63F67">
        <w:rPr>
          <w:rFonts w:ascii="Arial" w:hAnsi="Arial" w:cs="Arial"/>
          <w:sz w:val="20"/>
          <w:szCs w:val="20"/>
        </w:rPr>
        <w:br/>
        <w:t xml:space="preserve"> </w:t>
      </w:r>
    </w:p>
    <w:p w14:paraId="66BED300" w14:textId="69EB05B0" w:rsidR="001A669D" w:rsidRPr="00C63F67" w:rsidRDefault="001A669D" w:rsidP="00C63F67">
      <w:pPr>
        <w:pStyle w:val="ListParagraph"/>
        <w:rPr>
          <w:rFonts w:ascii="Arial" w:hAnsi="Arial" w:cs="Arial"/>
          <w:sz w:val="20"/>
          <w:szCs w:val="20"/>
        </w:rPr>
      </w:pPr>
      <w:r w:rsidRPr="00C63F67">
        <w:rPr>
          <w:rFonts w:ascii="Arial" w:hAnsi="Arial" w:cs="Arial"/>
          <w:sz w:val="20"/>
          <w:szCs w:val="20"/>
        </w:rPr>
        <w:t>im = CS5320_camera(WorldPoints,alpha,beta,theta,x0,y0,R,t);</w:t>
      </w:r>
    </w:p>
    <w:p w14:paraId="319D3E9F" w14:textId="599572E3" w:rsidR="001A669D" w:rsidRPr="00C63F67" w:rsidRDefault="001A669D" w:rsidP="001A669D">
      <w:pPr>
        <w:pStyle w:val="ListParagraph"/>
        <w:numPr>
          <w:ilvl w:val="0"/>
          <w:numId w:val="7"/>
        </w:numPr>
        <w:rPr>
          <w:rFonts w:ascii="Arial" w:hAnsi="Arial" w:cs="Arial"/>
          <w:sz w:val="20"/>
          <w:szCs w:val="20"/>
        </w:rPr>
      </w:pPr>
      <w:r w:rsidRPr="00C63F67">
        <w:rPr>
          <w:rFonts w:ascii="Arial" w:hAnsi="Arial" w:cs="Arial"/>
          <w:sz w:val="20"/>
          <w:szCs w:val="20"/>
        </w:rPr>
        <w:t>pick a noise level based on the Normal distribution (because</w:t>
      </w:r>
      <w:r w:rsidRPr="00C63F67">
        <w:rPr>
          <w:rStyle w:val="apple-converted-space"/>
          <w:rFonts w:ascii="Arial" w:hAnsi="Arial" w:cs="Arial"/>
          <w:sz w:val="20"/>
          <w:szCs w:val="20"/>
        </w:rPr>
        <w:t> </w:t>
      </w:r>
      <w:r w:rsidRPr="00C63F67">
        <w:rPr>
          <w:rFonts w:ascii="Arial" w:hAnsi="Arial" w:cs="Arial"/>
          <w:sz w:val="20"/>
          <w:szCs w:val="20"/>
        </w:rPr>
        <w:br/>
        <w:t xml:space="preserve">variance is directly related to noise). </w:t>
      </w:r>
      <w:r w:rsidRPr="00C63F67">
        <w:rPr>
          <w:rStyle w:val="apple-converted-space"/>
          <w:rFonts w:ascii="Arial" w:hAnsi="Arial" w:cs="Arial"/>
          <w:sz w:val="20"/>
          <w:szCs w:val="20"/>
        </w:rPr>
        <w:t> </w:t>
      </w:r>
      <w:r w:rsidRPr="00C63F67">
        <w:rPr>
          <w:rFonts w:ascii="Arial" w:hAnsi="Arial" w:cs="Arial"/>
          <w:sz w:val="20"/>
          <w:szCs w:val="20"/>
        </w:rPr>
        <w:t>e.g., use the standard normal distribution N(0,1).</w:t>
      </w:r>
    </w:p>
    <w:p w14:paraId="0D5CE3FE" w14:textId="77777777" w:rsidR="00B06459" w:rsidRDefault="00B06459" w:rsidP="001A669D">
      <w:pPr>
        <w:pStyle w:val="ListParagraph"/>
        <w:numPr>
          <w:ilvl w:val="0"/>
          <w:numId w:val="7"/>
        </w:numPr>
        <w:rPr>
          <w:rFonts w:ascii="Arial" w:hAnsi="Arial" w:cs="Arial"/>
          <w:sz w:val="20"/>
          <w:szCs w:val="20"/>
        </w:rPr>
      </w:pPr>
      <w:r>
        <w:rPr>
          <w:rFonts w:ascii="Arial" w:hAnsi="Arial" w:cs="Arial"/>
          <w:sz w:val="20"/>
          <w:szCs w:val="20"/>
        </w:rPr>
        <w:t xml:space="preserve">Pick the parameter to vary </w:t>
      </w:r>
    </w:p>
    <w:p w14:paraId="55655364" w14:textId="2C120533" w:rsidR="001A669D" w:rsidRDefault="001A669D" w:rsidP="00B06459">
      <w:pPr>
        <w:pStyle w:val="ListParagraph"/>
        <w:rPr>
          <w:rFonts w:ascii="Arial" w:hAnsi="Arial" w:cs="Arial"/>
          <w:sz w:val="20"/>
          <w:szCs w:val="20"/>
        </w:rPr>
      </w:pPr>
      <w:r w:rsidRPr="00C63F67">
        <w:rPr>
          <w:rFonts w:ascii="Arial" w:hAnsi="Arial" w:cs="Arial"/>
          <w:sz w:val="20"/>
          <w:szCs w:val="20"/>
        </w:rPr>
        <w:t>vs = [0.1:0.1:1];</w:t>
      </w:r>
      <w:r w:rsidR="00B06459">
        <w:rPr>
          <w:rFonts w:ascii="Arial" w:hAnsi="Arial" w:cs="Arial"/>
          <w:sz w:val="20"/>
          <w:szCs w:val="20"/>
        </w:rPr>
        <w:tab/>
      </w:r>
      <w:r w:rsidR="00B06459">
        <w:rPr>
          <w:rFonts w:ascii="Arial" w:hAnsi="Arial" w:cs="Arial"/>
          <w:sz w:val="20"/>
          <w:szCs w:val="20"/>
        </w:rPr>
        <w:tab/>
      </w:r>
      <w:r w:rsidRPr="00C63F67">
        <w:rPr>
          <w:rFonts w:ascii="Arial" w:hAnsi="Arial" w:cs="Arial"/>
          <w:sz w:val="20"/>
          <w:szCs w:val="20"/>
        </w:rPr>
        <w:br/>
        <w:t>num_vs = length(vs);</w:t>
      </w:r>
      <w:r w:rsidRPr="00C63F67">
        <w:rPr>
          <w:rFonts w:ascii="Arial" w:hAnsi="Arial" w:cs="Arial"/>
          <w:sz w:val="20"/>
          <w:szCs w:val="20"/>
        </w:rPr>
        <w:br/>
        <w:t>for v_index = 1:num_vs  % set variance</w:t>
      </w:r>
      <w:r w:rsidRPr="00C63F67">
        <w:rPr>
          <w:rFonts w:ascii="Arial" w:hAnsi="Arial" w:cs="Arial"/>
          <w:sz w:val="20"/>
          <w:szCs w:val="20"/>
        </w:rPr>
        <w:br/>
        <w:t>    v = vs(v_index);</w:t>
      </w:r>
      <w:r w:rsidRPr="00C63F67">
        <w:rPr>
          <w:rFonts w:ascii="Arial" w:hAnsi="Arial" w:cs="Arial"/>
          <w:sz w:val="20"/>
          <w:szCs w:val="20"/>
        </w:rPr>
        <w:br/>
        <w:t>    for t = 1:100   % number of trials</w:t>
      </w:r>
      <w:r w:rsidRPr="00C63F67">
        <w:rPr>
          <w:rFonts w:ascii="Arial" w:hAnsi="Arial" w:cs="Arial"/>
          <w:sz w:val="20"/>
          <w:szCs w:val="20"/>
        </w:rPr>
        <w:br/>
        <w:t>        alphan = alpha + sqrt(v)*randn;</w:t>
      </w:r>
      <w:r w:rsidRPr="00C63F67">
        <w:rPr>
          <w:rFonts w:ascii="Arial" w:hAnsi="Arial" w:cs="Arial"/>
          <w:sz w:val="20"/>
          <w:szCs w:val="20"/>
        </w:rPr>
        <w:br/>
        <w:t>        im_a = CS5320_camera(pts,alphan,beta,theta,x0,y0,R,t);</w:t>
      </w:r>
      <w:r w:rsidRPr="00C63F67">
        <w:rPr>
          <w:rFonts w:ascii="Arial" w:hAnsi="Arial" w:cs="Arial"/>
          <w:sz w:val="20"/>
          <w:szCs w:val="20"/>
        </w:rPr>
        <w:br/>
        <w:t>        % calculate mean error in pt location, etc.</w:t>
      </w:r>
      <w:r w:rsidRPr="00C63F67">
        <w:rPr>
          <w:rFonts w:ascii="Arial" w:hAnsi="Arial" w:cs="Arial"/>
          <w:sz w:val="20"/>
          <w:szCs w:val="20"/>
        </w:rPr>
        <w:br/>
        <w:t>        errors(t) = ...</w:t>
      </w:r>
      <w:r w:rsidRPr="00C63F67">
        <w:rPr>
          <w:rFonts w:ascii="Arial" w:hAnsi="Arial" w:cs="Arial"/>
          <w:sz w:val="20"/>
          <w:szCs w:val="20"/>
        </w:rPr>
        <w:br/>
        <w:t>    end</w:t>
      </w:r>
      <w:r w:rsidRPr="00C63F67">
        <w:rPr>
          <w:rFonts w:ascii="Arial" w:hAnsi="Arial" w:cs="Arial"/>
          <w:sz w:val="20"/>
          <w:szCs w:val="20"/>
        </w:rPr>
        <w:br/>
        <w:t>    means(v_index) = mean(errors);</w:t>
      </w:r>
      <w:r w:rsidRPr="00C63F67">
        <w:rPr>
          <w:rFonts w:ascii="Arial" w:hAnsi="Arial" w:cs="Arial"/>
          <w:sz w:val="20"/>
          <w:szCs w:val="20"/>
        </w:rPr>
        <w:br/>
        <w:t>    vars(v_index) = var(errors);</w:t>
      </w:r>
      <w:r w:rsidRPr="00C63F67">
        <w:rPr>
          <w:rFonts w:ascii="Arial" w:hAnsi="Arial" w:cs="Arial"/>
          <w:sz w:val="20"/>
          <w:szCs w:val="20"/>
        </w:rPr>
        <w:br/>
        <w:t>     ci_dn(v_index) = means(v_index) - 1.66*sqrt(vars(v_index)/100);</w:t>
      </w:r>
      <w:r w:rsidRPr="00C63F67">
        <w:rPr>
          <w:rFonts w:ascii="Arial" w:hAnsi="Arial" w:cs="Arial"/>
          <w:sz w:val="20"/>
          <w:szCs w:val="20"/>
        </w:rPr>
        <w:br/>
        <w:t>     ci_up(v_index) = means(v_index) + 1.66*sqrt(vars(v_index)/100);</w:t>
      </w:r>
      <w:r w:rsidRPr="00C63F67">
        <w:rPr>
          <w:rFonts w:ascii="Arial" w:hAnsi="Arial" w:cs="Arial"/>
          <w:sz w:val="20"/>
          <w:szCs w:val="20"/>
        </w:rPr>
        <w:br/>
        <w:t>end</w:t>
      </w:r>
    </w:p>
    <w:p w14:paraId="4631B450" w14:textId="50A3410B" w:rsidR="00C63F67" w:rsidRPr="00C63F67" w:rsidRDefault="00C63F67" w:rsidP="00C63F67">
      <w:pPr>
        <w:pStyle w:val="ListParagraph"/>
        <w:numPr>
          <w:ilvl w:val="0"/>
          <w:numId w:val="7"/>
        </w:numPr>
        <w:rPr>
          <w:rFonts w:ascii="Arial" w:hAnsi="Arial" w:cs="Arial"/>
          <w:sz w:val="20"/>
          <w:szCs w:val="20"/>
        </w:rPr>
      </w:pPr>
      <w:r w:rsidRPr="00C63F67">
        <w:rPr>
          <w:rFonts w:ascii="Arial" w:hAnsi="Arial" w:cs="Arial"/>
          <w:sz w:val="20"/>
          <w:szCs w:val="20"/>
        </w:rPr>
        <w:t>Do 3 for all the intrinsic parameters</w:t>
      </w:r>
    </w:p>
    <w:p w14:paraId="658E4AB4" w14:textId="7BE990D5" w:rsidR="00466F5C" w:rsidRPr="00466F5C" w:rsidRDefault="00466F5C" w:rsidP="00466F5C">
      <w:pPr>
        <w:rPr>
          <w:b/>
          <w:sz w:val="28"/>
          <w:u w:val="single"/>
        </w:rPr>
      </w:pPr>
    </w:p>
    <w:p w14:paraId="760687AE" w14:textId="222F9A8D" w:rsidR="007A4939" w:rsidRPr="009711C7" w:rsidRDefault="007A4939" w:rsidP="007A4939">
      <w:pPr>
        <w:rPr>
          <w:rFonts w:ascii="Arial" w:hAnsi="Arial" w:cs="Arial"/>
          <w:b/>
          <w:sz w:val="20"/>
          <w:szCs w:val="20"/>
          <w:u w:val="single"/>
        </w:rPr>
      </w:pPr>
      <w:r w:rsidRPr="007A4939">
        <w:rPr>
          <w:b/>
          <w:sz w:val="28"/>
          <w:u w:val="single"/>
        </w:rPr>
        <w:t>Section 3: Verification:</w:t>
      </w:r>
    </w:p>
    <w:p w14:paraId="5EEADEA1" w14:textId="57542DE2" w:rsidR="00D2712B" w:rsidRPr="009711C7" w:rsidRDefault="005A0256" w:rsidP="00D2712B">
      <w:pPr>
        <w:autoSpaceDE w:val="0"/>
        <w:autoSpaceDN w:val="0"/>
        <w:adjustRightInd w:val="0"/>
        <w:spacing w:after="0" w:line="240" w:lineRule="auto"/>
        <w:rPr>
          <w:rFonts w:ascii="Arial" w:hAnsi="Arial" w:cs="Arial"/>
          <w:sz w:val="20"/>
          <w:szCs w:val="20"/>
        </w:rPr>
      </w:pPr>
      <w:r w:rsidRPr="009711C7">
        <w:rPr>
          <w:rFonts w:ascii="Arial" w:hAnsi="Arial" w:cs="Arial"/>
          <w:sz w:val="20"/>
          <w:szCs w:val="20"/>
        </w:rPr>
        <w:t>The following figure validates that my code work.</w:t>
      </w:r>
      <w:r w:rsidR="00D2712B" w:rsidRPr="009711C7">
        <w:rPr>
          <w:rFonts w:ascii="Arial" w:hAnsi="Arial" w:cs="Arial"/>
          <w:sz w:val="20"/>
          <w:szCs w:val="20"/>
        </w:rPr>
        <w:t xml:space="preserve"> Also, the videos A1_trans and A1_rotate validate that my rode is running fine.</w:t>
      </w:r>
    </w:p>
    <w:p w14:paraId="00115046" w14:textId="600607B7" w:rsidR="00D2712B" w:rsidRPr="009711C7" w:rsidRDefault="00D2712B" w:rsidP="00D2712B">
      <w:pPr>
        <w:autoSpaceDE w:val="0"/>
        <w:autoSpaceDN w:val="0"/>
        <w:adjustRightInd w:val="0"/>
        <w:spacing w:after="0" w:line="240" w:lineRule="auto"/>
        <w:rPr>
          <w:rFonts w:ascii="Arial" w:hAnsi="Arial" w:cs="Arial"/>
          <w:sz w:val="20"/>
          <w:szCs w:val="20"/>
        </w:rPr>
      </w:pPr>
      <w:r w:rsidRPr="009711C7">
        <w:rPr>
          <w:rFonts w:ascii="Arial" w:hAnsi="Arial" w:cs="Arial"/>
          <w:sz w:val="20"/>
          <w:szCs w:val="20"/>
        </w:rPr>
        <w:t xml:space="preserve"> </w:t>
      </w:r>
    </w:p>
    <w:p w14:paraId="1748DFA7" w14:textId="0363532E" w:rsidR="005A0256" w:rsidRDefault="005A0256" w:rsidP="007A4939">
      <w:pPr>
        <w:rPr>
          <w:sz w:val="20"/>
        </w:rPr>
      </w:pPr>
    </w:p>
    <w:p w14:paraId="27BCBAE0" w14:textId="77777777" w:rsidR="005A0256" w:rsidRDefault="005A0256" w:rsidP="005A0256">
      <w:pPr>
        <w:keepNext/>
      </w:pPr>
      <w:r>
        <w:rPr>
          <w:noProof/>
          <w:lang w:eastAsia="en-IN"/>
        </w:rPr>
        <w:lastRenderedPageBreak/>
        <w:drawing>
          <wp:inline distT="0" distB="0" distL="0" distR="0" wp14:anchorId="7ABD0232" wp14:editId="69EFC7A8">
            <wp:extent cx="5943600" cy="3507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7740"/>
                    </a:xfrm>
                    <a:prstGeom prst="rect">
                      <a:avLst/>
                    </a:prstGeom>
                  </pic:spPr>
                </pic:pic>
              </a:graphicData>
            </a:graphic>
          </wp:inline>
        </w:drawing>
      </w:r>
    </w:p>
    <w:p w14:paraId="0E59FCC5" w14:textId="068D0DD5" w:rsidR="005A0256" w:rsidRDefault="005A0256" w:rsidP="005A0256">
      <w:pPr>
        <w:pStyle w:val="Caption"/>
      </w:pPr>
      <w:r>
        <w:t xml:space="preserve">Figure </w:t>
      </w:r>
      <w:fldSimple w:instr=" SEQ Figure \* ARABIC ">
        <w:r w:rsidR="00D2712B">
          <w:rPr>
            <w:noProof/>
          </w:rPr>
          <w:t>2</w:t>
        </w:r>
      </w:fldSimple>
      <w:r>
        <w:t xml:space="preserve"> Getting a good sphere on call of </w:t>
      </w:r>
      <w:r w:rsidRPr="00F9491E">
        <w:t>CS5320_gen_sphere([0;0;0],2,0.1,0.1);</w:t>
      </w:r>
    </w:p>
    <w:p w14:paraId="7FDBCE37" w14:textId="77777777" w:rsidR="005A0256" w:rsidRDefault="005A0256" w:rsidP="005A0256">
      <w:pPr>
        <w:keepNext/>
      </w:pPr>
      <w:r>
        <w:rPr>
          <w:noProof/>
          <w:lang w:eastAsia="en-IN"/>
        </w:rPr>
        <w:drawing>
          <wp:inline distT="0" distB="0" distL="0" distR="0" wp14:anchorId="6100DB4E" wp14:editId="305A2FE5">
            <wp:extent cx="5943600" cy="3430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0270"/>
                    </a:xfrm>
                    <a:prstGeom prst="rect">
                      <a:avLst/>
                    </a:prstGeom>
                  </pic:spPr>
                </pic:pic>
              </a:graphicData>
            </a:graphic>
          </wp:inline>
        </w:drawing>
      </w:r>
    </w:p>
    <w:p w14:paraId="40C4F589" w14:textId="30622E35" w:rsidR="005A0256" w:rsidRPr="005A0256" w:rsidRDefault="005A0256" w:rsidP="005A0256">
      <w:pPr>
        <w:pStyle w:val="Caption"/>
      </w:pPr>
      <w:r>
        <w:t xml:space="preserve">Figure </w:t>
      </w:r>
      <w:fldSimple w:instr=" SEQ Figure \* ARABIC ">
        <w:r w:rsidR="00D2712B">
          <w:rPr>
            <w:noProof/>
          </w:rPr>
          <w:t>3</w:t>
        </w:r>
      </w:fldSimple>
      <w:r>
        <w:t xml:space="preserve"> Getting correct 2-d figure (that is a circle) of the sphere generated in Figure 2</w:t>
      </w:r>
      <w:r w:rsidR="00102A20">
        <w:t xml:space="preserve"> using </w:t>
      </w:r>
      <w:r w:rsidR="00102A20" w:rsidRPr="007B7920">
        <w:t>= CS5320_camera</w:t>
      </w:r>
      <w:r w:rsidR="00102A20">
        <w:t xml:space="preserve"> function</w:t>
      </w:r>
    </w:p>
    <w:p w14:paraId="02BFE4ED" w14:textId="77777777" w:rsidR="005A0256" w:rsidRDefault="005A0256" w:rsidP="005A0256">
      <w:pPr>
        <w:keepNext/>
      </w:pPr>
      <w:r>
        <w:rPr>
          <w:noProof/>
          <w:lang w:eastAsia="en-IN"/>
        </w:rPr>
        <w:lastRenderedPageBreak/>
        <w:drawing>
          <wp:inline distT="0" distB="0" distL="0" distR="0" wp14:anchorId="0B3C43E6" wp14:editId="460CECA2">
            <wp:extent cx="5943600" cy="3305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5810"/>
                    </a:xfrm>
                    <a:prstGeom prst="rect">
                      <a:avLst/>
                    </a:prstGeom>
                  </pic:spPr>
                </pic:pic>
              </a:graphicData>
            </a:graphic>
          </wp:inline>
        </w:drawing>
      </w:r>
    </w:p>
    <w:p w14:paraId="16BE0356" w14:textId="366E4EC3" w:rsidR="005A0256" w:rsidRDefault="005A0256" w:rsidP="005A0256">
      <w:pPr>
        <w:pStyle w:val="Caption"/>
      </w:pPr>
      <w:r>
        <w:t xml:space="preserve">Figure </w:t>
      </w:r>
      <w:fldSimple w:instr=" SEQ Figure \* ARABIC ">
        <w:r w:rsidR="00D2712B">
          <w:rPr>
            <w:noProof/>
          </w:rPr>
          <w:t>4</w:t>
        </w:r>
      </w:fldSimple>
      <w:r>
        <w:t xml:space="preserve"> Getting correct cube on call of </w:t>
      </w:r>
      <w:r w:rsidRPr="00083FCF">
        <w:t xml:space="preserve"> cube = CS5320_gen_cube([0;0;0],0.01,1);</w:t>
      </w:r>
    </w:p>
    <w:p w14:paraId="789267B2" w14:textId="77777777" w:rsidR="00D2712B" w:rsidRDefault="00D2712B" w:rsidP="00D2712B">
      <w:pPr>
        <w:keepNext/>
      </w:pPr>
      <w:r>
        <w:rPr>
          <w:noProof/>
          <w:lang w:eastAsia="en-IN"/>
        </w:rPr>
        <w:drawing>
          <wp:inline distT="0" distB="0" distL="0" distR="0" wp14:anchorId="754DAD62" wp14:editId="7B9F9732">
            <wp:extent cx="4315833" cy="3365981"/>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8382" cy="3367969"/>
                    </a:xfrm>
                    <a:prstGeom prst="rect">
                      <a:avLst/>
                    </a:prstGeom>
                  </pic:spPr>
                </pic:pic>
              </a:graphicData>
            </a:graphic>
          </wp:inline>
        </w:drawing>
      </w:r>
    </w:p>
    <w:p w14:paraId="23A118D8" w14:textId="412EB601" w:rsidR="00D2712B" w:rsidRDefault="00D2712B" w:rsidP="00D2712B">
      <w:pPr>
        <w:pStyle w:val="Caption"/>
      </w:pPr>
      <w:r>
        <w:t xml:space="preserve">Figure </w:t>
      </w:r>
      <w:fldSimple w:instr=" SEQ Figure \* ARABIC ">
        <w:r>
          <w:rPr>
            <w:noProof/>
          </w:rPr>
          <w:t>5</w:t>
        </w:r>
      </w:fldSimple>
      <w:r>
        <w:t xml:space="preserve"> Getting image of cube in figure 4 correctly</w:t>
      </w:r>
      <w:r w:rsidR="007B7920">
        <w:t xml:space="preserve"> on call of </w:t>
      </w:r>
      <w:r w:rsidR="007B7920" w:rsidRPr="007B7920">
        <w:t>im = CS5320_camera(cube,1,1,pi/2,0,0,eye(3,3),[0;0;1]);</w:t>
      </w:r>
    </w:p>
    <w:p w14:paraId="063F65F4" w14:textId="2CCB01D1" w:rsidR="00D2712B" w:rsidRPr="00D2712B" w:rsidRDefault="00D2712B" w:rsidP="00D2712B">
      <w:pPr>
        <w:pStyle w:val="ListParagraph"/>
        <w:numPr>
          <w:ilvl w:val="0"/>
          <w:numId w:val="6"/>
        </w:numPr>
        <w:autoSpaceDE w:val="0"/>
        <w:autoSpaceDN w:val="0"/>
        <w:adjustRightInd w:val="0"/>
        <w:spacing w:after="0" w:line="240" w:lineRule="auto"/>
        <w:rPr>
          <w:rFonts w:ascii="Arial" w:hAnsi="Arial" w:cs="Arial"/>
          <w:sz w:val="20"/>
          <w:szCs w:val="24"/>
        </w:rPr>
      </w:pPr>
      <w:r w:rsidRPr="00D2712B">
        <w:t xml:space="preserve">a call to CS5320_gen_R with arguments u = [0;0;1] and theta = 0 </w:t>
      </w:r>
      <w:r>
        <w:t>is giving me</w:t>
      </w:r>
      <w:r w:rsidRPr="00D2712B">
        <w:t xml:space="preserve"> the identity matrix.</w:t>
      </w:r>
    </w:p>
    <w:p w14:paraId="75C98B05" w14:textId="4F4AB2DB" w:rsidR="00D2712B" w:rsidRPr="00C36D9C" w:rsidRDefault="00D2712B" w:rsidP="00D2712B">
      <w:pPr>
        <w:pStyle w:val="ListParagraph"/>
        <w:numPr>
          <w:ilvl w:val="0"/>
          <w:numId w:val="6"/>
        </w:numPr>
        <w:autoSpaceDE w:val="0"/>
        <w:autoSpaceDN w:val="0"/>
        <w:adjustRightInd w:val="0"/>
        <w:spacing w:after="0" w:line="240" w:lineRule="auto"/>
        <w:rPr>
          <w:rFonts w:ascii="Arial" w:hAnsi="Arial" w:cs="Arial"/>
          <w:sz w:val="24"/>
          <w:szCs w:val="24"/>
        </w:rPr>
      </w:pPr>
      <w:r>
        <w:t xml:space="preserve">I am not able to see my </w:t>
      </w:r>
      <w:r w:rsidRPr="00102001">
        <w:rPr>
          <w:rFonts w:ascii="Arial" w:hAnsi="Arial" w:cs="Arial"/>
          <w:color w:val="000000" w:themeColor="text1"/>
          <w:sz w:val="18"/>
          <w:szCs w:val="24"/>
        </w:rPr>
        <w:t xml:space="preserve">image point </w:t>
      </w:r>
      <w:r w:rsidR="00C36D9C" w:rsidRPr="00102001">
        <w:rPr>
          <w:rFonts w:ascii="Arial" w:hAnsi="Arial" w:cs="Arial"/>
          <w:color w:val="000000" w:themeColor="text1"/>
          <w:sz w:val="18"/>
          <w:szCs w:val="24"/>
        </w:rPr>
        <w:t xml:space="preserve">If Z is positive, which proves that my </w:t>
      </w:r>
      <w:r w:rsidR="00C36D9C" w:rsidRPr="007B7920">
        <w:t>CS5320_camera</w:t>
      </w:r>
      <w:r w:rsidR="00C36D9C">
        <w:t xml:space="preserve"> correctly recognies the positive and the negative sides of the camera.</w:t>
      </w:r>
    </w:p>
    <w:p w14:paraId="7FBC5A7D" w14:textId="5DD8D5EE" w:rsidR="00C36D9C" w:rsidRPr="00D2712B" w:rsidRDefault="00C36D9C" w:rsidP="00C36D9C">
      <w:pPr>
        <w:pStyle w:val="ListParagraph"/>
        <w:autoSpaceDE w:val="0"/>
        <w:autoSpaceDN w:val="0"/>
        <w:adjustRightInd w:val="0"/>
        <w:spacing w:after="0" w:line="240" w:lineRule="auto"/>
        <w:rPr>
          <w:rFonts w:ascii="Arial" w:hAnsi="Arial" w:cs="Arial"/>
          <w:sz w:val="24"/>
          <w:szCs w:val="24"/>
        </w:rPr>
      </w:pPr>
    </w:p>
    <w:p w14:paraId="5FDDB980" w14:textId="5A3F84A1" w:rsidR="00D2712B" w:rsidRPr="00D2712B" w:rsidRDefault="00D2712B" w:rsidP="00D2712B">
      <w:pPr>
        <w:pStyle w:val="ListParagraph"/>
        <w:autoSpaceDE w:val="0"/>
        <w:autoSpaceDN w:val="0"/>
        <w:adjustRightInd w:val="0"/>
        <w:spacing w:after="0" w:line="240" w:lineRule="auto"/>
        <w:rPr>
          <w:rFonts w:ascii="Arial" w:hAnsi="Arial" w:cs="Arial"/>
          <w:sz w:val="20"/>
          <w:szCs w:val="24"/>
        </w:rPr>
      </w:pPr>
    </w:p>
    <w:p w14:paraId="070C00ED" w14:textId="77777777" w:rsidR="00D2712B" w:rsidRDefault="00D2712B" w:rsidP="007A4939">
      <w:pPr>
        <w:rPr>
          <w:b/>
          <w:sz w:val="28"/>
          <w:u w:val="single"/>
        </w:rPr>
      </w:pPr>
    </w:p>
    <w:p w14:paraId="7390169E" w14:textId="1F40766D" w:rsidR="007A4939" w:rsidRDefault="007A4939" w:rsidP="007A4939">
      <w:pPr>
        <w:rPr>
          <w:b/>
          <w:sz w:val="28"/>
          <w:u w:val="single"/>
        </w:rPr>
      </w:pPr>
      <w:r w:rsidRPr="007A4939">
        <w:rPr>
          <w:b/>
          <w:sz w:val="28"/>
          <w:u w:val="single"/>
        </w:rPr>
        <w:t>Section 4: Data:</w:t>
      </w:r>
    </w:p>
    <w:p w14:paraId="45AC0574" w14:textId="77777777" w:rsidR="00871EEB" w:rsidRDefault="00D2712B" w:rsidP="007A4939">
      <w:pPr>
        <w:rPr>
          <w:sz w:val="20"/>
        </w:rPr>
      </w:pPr>
      <w:r>
        <w:rPr>
          <w:sz w:val="20"/>
        </w:rPr>
        <w:tab/>
        <w:t xml:space="preserve">Figure 2 and 4 show the world </w:t>
      </w:r>
      <w:r w:rsidR="007B7920">
        <w:rPr>
          <w:sz w:val="20"/>
        </w:rPr>
        <w:t>coordinate</w:t>
      </w:r>
      <w:r>
        <w:rPr>
          <w:sz w:val="20"/>
        </w:rPr>
        <w:t xml:space="preserve"> points of a sphere and a cube respectively, that go into camera function. Figure 3 and 5 show the respective out</w:t>
      </w:r>
      <w:r w:rsidR="00024288">
        <w:rPr>
          <w:sz w:val="20"/>
        </w:rPr>
        <w:t>put.</w:t>
      </w:r>
      <w:r w:rsidR="00621933">
        <w:rPr>
          <w:sz w:val="20"/>
        </w:rPr>
        <w:t xml:space="preserve"> </w:t>
      </w:r>
    </w:p>
    <w:p w14:paraId="21A6CE38" w14:textId="2DA37E4D" w:rsidR="00621933" w:rsidRDefault="00871EEB" w:rsidP="007A4939">
      <w:pPr>
        <w:rPr>
          <w:sz w:val="20"/>
        </w:rPr>
      </w:pPr>
      <w:r w:rsidRPr="00871EEB">
        <w:rPr>
          <w:b/>
          <w:sz w:val="20"/>
        </w:rPr>
        <w:t>EXPERIMENT 1:</w:t>
      </w:r>
      <w:r>
        <w:rPr>
          <w:sz w:val="20"/>
        </w:rPr>
        <w:t xml:space="preserve"> </w:t>
      </w:r>
      <w:r w:rsidR="00621933" w:rsidRPr="00871EEB">
        <w:rPr>
          <w:sz w:val="20"/>
          <w:u w:val="single"/>
        </w:rPr>
        <w:t>The following figure show plots for 100 trials with change in various intrinsic parameters.</w:t>
      </w:r>
      <w:r w:rsidR="00821CBE">
        <w:rPr>
          <w:sz w:val="20"/>
          <w:u w:val="single"/>
        </w:rPr>
        <w:t xml:space="preserve"> Parameter name is there in the title</w:t>
      </w:r>
    </w:p>
    <w:p w14:paraId="596BF4C9" w14:textId="6238371A" w:rsidR="00DC45DA" w:rsidRDefault="00621933" w:rsidP="007A4939">
      <w:pPr>
        <w:rPr>
          <w:noProof/>
          <w:lang w:eastAsia="en-IN"/>
        </w:rPr>
      </w:pPr>
      <w:r>
        <w:rPr>
          <w:sz w:val="20"/>
        </w:rPr>
        <w:t xml:space="preserve"> </w:t>
      </w:r>
      <w:r w:rsidR="00024288">
        <w:rPr>
          <w:noProof/>
          <w:lang w:eastAsia="en-IN"/>
        </w:rPr>
        <w:drawing>
          <wp:inline distT="0" distB="0" distL="0" distR="0" wp14:anchorId="704B234F" wp14:editId="19CC59DE">
            <wp:extent cx="4211199" cy="3148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781" cy="3149684"/>
                    </a:xfrm>
                    <a:prstGeom prst="rect">
                      <a:avLst/>
                    </a:prstGeom>
                  </pic:spPr>
                </pic:pic>
              </a:graphicData>
            </a:graphic>
          </wp:inline>
        </w:drawing>
      </w:r>
      <w:r w:rsidR="00DC45DA">
        <w:rPr>
          <w:noProof/>
          <w:lang w:eastAsia="en-IN"/>
        </w:rPr>
        <w:t xml:space="preserve"> </w:t>
      </w:r>
    </w:p>
    <w:p w14:paraId="135CDD7A" w14:textId="2EA42D44" w:rsidR="00024288" w:rsidRDefault="00024288" w:rsidP="007A4939">
      <w:pPr>
        <w:rPr>
          <w:noProof/>
          <w:lang w:eastAsia="en-IN"/>
        </w:rPr>
      </w:pPr>
    </w:p>
    <w:p w14:paraId="6B69577A" w14:textId="1AC9D0F7" w:rsidR="00024288" w:rsidRDefault="00024288" w:rsidP="007A4939">
      <w:pPr>
        <w:rPr>
          <w:sz w:val="20"/>
        </w:rPr>
      </w:pPr>
      <w:r>
        <w:rPr>
          <w:noProof/>
          <w:lang w:eastAsia="en-IN"/>
        </w:rPr>
        <w:lastRenderedPageBreak/>
        <w:drawing>
          <wp:inline distT="0" distB="0" distL="0" distR="0" wp14:anchorId="70D1C356" wp14:editId="4D4BBD4A">
            <wp:extent cx="4089502" cy="31287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3914" cy="3132106"/>
                    </a:xfrm>
                    <a:prstGeom prst="rect">
                      <a:avLst/>
                    </a:prstGeom>
                  </pic:spPr>
                </pic:pic>
              </a:graphicData>
            </a:graphic>
          </wp:inline>
        </w:drawing>
      </w:r>
    </w:p>
    <w:p w14:paraId="21CDB725" w14:textId="36C41105" w:rsidR="0021080A" w:rsidRDefault="0021080A" w:rsidP="007A4939">
      <w:pPr>
        <w:rPr>
          <w:sz w:val="20"/>
        </w:rPr>
      </w:pPr>
    </w:p>
    <w:p w14:paraId="1ACDB294" w14:textId="488EA9EA" w:rsidR="0021080A" w:rsidRDefault="0021080A" w:rsidP="007A4939">
      <w:pPr>
        <w:rPr>
          <w:sz w:val="20"/>
        </w:rPr>
      </w:pPr>
    </w:p>
    <w:p w14:paraId="79365244" w14:textId="5DE83551" w:rsidR="0021080A" w:rsidRDefault="002B6870" w:rsidP="007A4939">
      <w:pPr>
        <w:rPr>
          <w:sz w:val="20"/>
        </w:rPr>
      </w:pPr>
      <w:r>
        <w:rPr>
          <w:noProof/>
          <w:lang w:eastAsia="en-IN"/>
        </w:rPr>
        <w:drawing>
          <wp:inline distT="0" distB="0" distL="0" distR="0" wp14:anchorId="4A42DBD7" wp14:editId="44BFECC0">
            <wp:extent cx="4467328" cy="34154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1221" cy="3418383"/>
                    </a:xfrm>
                    <a:prstGeom prst="rect">
                      <a:avLst/>
                    </a:prstGeom>
                  </pic:spPr>
                </pic:pic>
              </a:graphicData>
            </a:graphic>
          </wp:inline>
        </w:drawing>
      </w:r>
    </w:p>
    <w:p w14:paraId="67CB44B9" w14:textId="59C41400" w:rsidR="0021080A" w:rsidRDefault="0021080A" w:rsidP="007A4939">
      <w:pPr>
        <w:rPr>
          <w:sz w:val="20"/>
        </w:rPr>
      </w:pPr>
      <w:r>
        <w:rPr>
          <w:noProof/>
          <w:lang w:eastAsia="en-IN"/>
        </w:rPr>
        <w:lastRenderedPageBreak/>
        <w:drawing>
          <wp:inline distT="0" distB="0" distL="0" distR="0" wp14:anchorId="3357BB7A" wp14:editId="63C72EDC">
            <wp:extent cx="4769250" cy="3613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1900" cy="3615122"/>
                    </a:xfrm>
                    <a:prstGeom prst="rect">
                      <a:avLst/>
                    </a:prstGeom>
                  </pic:spPr>
                </pic:pic>
              </a:graphicData>
            </a:graphic>
          </wp:inline>
        </w:drawing>
      </w:r>
    </w:p>
    <w:p w14:paraId="73B23B6A" w14:textId="693CDA07" w:rsidR="006B1D9A" w:rsidRDefault="006B1D9A" w:rsidP="007A4939">
      <w:pPr>
        <w:rPr>
          <w:sz w:val="20"/>
        </w:rPr>
      </w:pPr>
    </w:p>
    <w:p w14:paraId="5E852F15" w14:textId="68EBD76C" w:rsidR="006B1D9A" w:rsidRDefault="006B1D9A" w:rsidP="007A4939">
      <w:pPr>
        <w:rPr>
          <w:sz w:val="20"/>
        </w:rPr>
      </w:pPr>
      <w:r>
        <w:rPr>
          <w:noProof/>
          <w:lang w:eastAsia="en-IN"/>
        </w:rPr>
        <w:drawing>
          <wp:inline distT="0" distB="0" distL="0" distR="0" wp14:anchorId="6E18AF9D" wp14:editId="7C50D304">
            <wp:extent cx="4779467" cy="3672428"/>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0447" cy="3673181"/>
                    </a:xfrm>
                    <a:prstGeom prst="rect">
                      <a:avLst/>
                    </a:prstGeom>
                  </pic:spPr>
                </pic:pic>
              </a:graphicData>
            </a:graphic>
          </wp:inline>
        </w:drawing>
      </w:r>
    </w:p>
    <w:p w14:paraId="3AB4311D" w14:textId="617663C2" w:rsidR="00871EEB" w:rsidRDefault="00871EEB" w:rsidP="007A4939">
      <w:pPr>
        <w:rPr>
          <w:sz w:val="20"/>
        </w:rPr>
      </w:pPr>
    </w:p>
    <w:p w14:paraId="16FD1043" w14:textId="77777777" w:rsidR="00871EEB" w:rsidRDefault="00871EEB" w:rsidP="00871EEB">
      <w:pPr>
        <w:rPr>
          <w:b/>
          <w:sz w:val="20"/>
        </w:rPr>
      </w:pPr>
    </w:p>
    <w:p w14:paraId="0B177325" w14:textId="77777777" w:rsidR="00871EEB" w:rsidRDefault="00871EEB" w:rsidP="00871EEB">
      <w:pPr>
        <w:rPr>
          <w:b/>
          <w:sz w:val="20"/>
        </w:rPr>
      </w:pPr>
    </w:p>
    <w:p w14:paraId="3371AFBE" w14:textId="7C23955D" w:rsidR="00871EEB" w:rsidRPr="00871EEB" w:rsidRDefault="00871EEB" w:rsidP="00871EEB">
      <w:pPr>
        <w:rPr>
          <w:rFonts w:ascii="Arial" w:hAnsi="Arial" w:cs="Arial"/>
          <w:sz w:val="20"/>
          <w:szCs w:val="20"/>
        </w:rPr>
      </w:pPr>
      <w:r w:rsidRPr="00871EEB">
        <w:rPr>
          <w:b/>
          <w:sz w:val="20"/>
        </w:rPr>
        <w:t>EXPERIMENT 2:</w:t>
      </w:r>
      <w:r w:rsidRPr="00871EEB">
        <w:rPr>
          <w:sz w:val="20"/>
        </w:rPr>
        <w:t xml:space="preserve"> </w:t>
      </w:r>
      <w:r w:rsidRPr="00871EEB">
        <w:rPr>
          <w:sz w:val="20"/>
          <w:u w:val="single"/>
        </w:rPr>
        <w:t xml:space="preserve">The following figures show </w:t>
      </w:r>
      <w:r w:rsidRPr="00871EEB">
        <w:rPr>
          <w:rFonts w:ascii="Arial" w:hAnsi="Arial" w:cs="Arial"/>
          <w:sz w:val="20"/>
          <w:szCs w:val="20"/>
          <w:u w:val="single"/>
        </w:rPr>
        <w:t>variance in the parameter v/s mean error in the point locations in the image</w:t>
      </w:r>
      <w:r w:rsidR="00821CBE">
        <w:rPr>
          <w:rFonts w:ascii="Arial" w:hAnsi="Arial" w:cs="Arial"/>
          <w:sz w:val="20"/>
          <w:szCs w:val="20"/>
        </w:rPr>
        <w:t xml:space="preserve">. </w:t>
      </w:r>
      <w:r w:rsidR="00821CBE">
        <w:rPr>
          <w:sz w:val="20"/>
          <w:u w:val="single"/>
        </w:rPr>
        <w:t>Parameter name is there in the title</w:t>
      </w:r>
    </w:p>
    <w:p w14:paraId="658C48E4" w14:textId="74BDEF9B" w:rsidR="00871EEB" w:rsidRDefault="00E07506" w:rsidP="00871EEB">
      <w:pPr>
        <w:rPr>
          <w:sz w:val="20"/>
        </w:rPr>
      </w:pPr>
      <w:r>
        <w:rPr>
          <w:noProof/>
          <w:lang w:eastAsia="en-IN"/>
        </w:rPr>
        <w:drawing>
          <wp:inline distT="0" distB="0" distL="0" distR="0" wp14:anchorId="359DF310" wp14:editId="1A7CB2CD">
            <wp:extent cx="5943600" cy="4583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83430"/>
                    </a:xfrm>
                    <a:prstGeom prst="rect">
                      <a:avLst/>
                    </a:prstGeom>
                  </pic:spPr>
                </pic:pic>
              </a:graphicData>
            </a:graphic>
          </wp:inline>
        </w:drawing>
      </w:r>
    </w:p>
    <w:p w14:paraId="757F1068" w14:textId="66CC790D" w:rsidR="00A71CD2" w:rsidRDefault="00A71CD2" w:rsidP="00871EEB">
      <w:pPr>
        <w:rPr>
          <w:sz w:val="20"/>
        </w:rPr>
      </w:pPr>
    </w:p>
    <w:p w14:paraId="4D4CCEE6" w14:textId="1120FDDF" w:rsidR="00E07506" w:rsidRDefault="00E07506" w:rsidP="00871EEB">
      <w:pPr>
        <w:rPr>
          <w:sz w:val="20"/>
        </w:rPr>
      </w:pPr>
      <w:r>
        <w:rPr>
          <w:noProof/>
          <w:lang w:eastAsia="en-IN"/>
        </w:rPr>
        <w:lastRenderedPageBreak/>
        <w:drawing>
          <wp:inline distT="0" distB="0" distL="0" distR="0" wp14:anchorId="39B80EFB" wp14:editId="4789D7A6">
            <wp:extent cx="5943600" cy="44938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3895"/>
                    </a:xfrm>
                    <a:prstGeom prst="rect">
                      <a:avLst/>
                    </a:prstGeom>
                  </pic:spPr>
                </pic:pic>
              </a:graphicData>
            </a:graphic>
          </wp:inline>
        </w:drawing>
      </w:r>
    </w:p>
    <w:p w14:paraId="54C54327" w14:textId="22E90E8B" w:rsidR="00A71CD2" w:rsidRDefault="00A71CD2" w:rsidP="00871EEB">
      <w:pPr>
        <w:rPr>
          <w:sz w:val="20"/>
        </w:rPr>
      </w:pPr>
    </w:p>
    <w:p w14:paraId="15DDE305" w14:textId="125B0466" w:rsidR="00871EEB" w:rsidRDefault="00F72FBB" w:rsidP="007A4939">
      <w:pPr>
        <w:rPr>
          <w:sz w:val="20"/>
        </w:rPr>
      </w:pPr>
      <w:r>
        <w:rPr>
          <w:noProof/>
          <w:lang w:eastAsia="en-IN"/>
        </w:rPr>
        <w:lastRenderedPageBreak/>
        <w:drawing>
          <wp:inline distT="0" distB="0" distL="0" distR="0" wp14:anchorId="48C46717" wp14:editId="63D0E53C">
            <wp:extent cx="5943600" cy="453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3900"/>
                    </a:xfrm>
                    <a:prstGeom prst="rect">
                      <a:avLst/>
                    </a:prstGeom>
                  </pic:spPr>
                </pic:pic>
              </a:graphicData>
            </a:graphic>
          </wp:inline>
        </w:drawing>
      </w:r>
    </w:p>
    <w:p w14:paraId="46B3DE5C" w14:textId="38728628" w:rsidR="004872C0" w:rsidRDefault="004872C0" w:rsidP="007A4939">
      <w:pPr>
        <w:rPr>
          <w:sz w:val="20"/>
        </w:rPr>
      </w:pPr>
    </w:p>
    <w:p w14:paraId="43002C9E" w14:textId="7325BDB3" w:rsidR="008C5ADC" w:rsidRDefault="00F72FBB" w:rsidP="007A4939">
      <w:pPr>
        <w:rPr>
          <w:sz w:val="20"/>
        </w:rPr>
      </w:pPr>
      <w:r>
        <w:rPr>
          <w:noProof/>
          <w:lang w:eastAsia="en-IN"/>
        </w:rPr>
        <w:lastRenderedPageBreak/>
        <w:drawing>
          <wp:inline distT="0" distB="0" distL="0" distR="0" wp14:anchorId="09EB75A4" wp14:editId="6172BF98">
            <wp:extent cx="5943600" cy="46081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08195"/>
                    </a:xfrm>
                    <a:prstGeom prst="rect">
                      <a:avLst/>
                    </a:prstGeom>
                  </pic:spPr>
                </pic:pic>
              </a:graphicData>
            </a:graphic>
          </wp:inline>
        </w:drawing>
      </w:r>
    </w:p>
    <w:p w14:paraId="6E06BB25" w14:textId="4CC62DA1" w:rsidR="002D240D" w:rsidRDefault="002D240D" w:rsidP="007A4939">
      <w:pPr>
        <w:rPr>
          <w:sz w:val="20"/>
        </w:rPr>
      </w:pPr>
    </w:p>
    <w:p w14:paraId="72468446" w14:textId="19E0DB36" w:rsidR="002D240D" w:rsidRDefault="002A5D59" w:rsidP="007A4939">
      <w:pPr>
        <w:rPr>
          <w:sz w:val="20"/>
        </w:rPr>
      </w:pPr>
      <w:r>
        <w:rPr>
          <w:noProof/>
          <w:lang w:eastAsia="en-IN"/>
        </w:rPr>
        <w:lastRenderedPageBreak/>
        <w:drawing>
          <wp:inline distT="0" distB="0" distL="0" distR="0" wp14:anchorId="62466BD9" wp14:editId="5BEAE6BE">
            <wp:extent cx="5943600" cy="461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0100"/>
                    </a:xfrm>
                    <a:prstGeom prst="rect">
                      <a:avLst/>
                    </a:prstGeom>
                  </pic:spPr>
                </pic:pic>
              </a:graphicData>
            </a:graphic>
          </wp:inline>
        </w:drawing>
      </w:r>
    </w:p>
    <w:p w14:paraId="589566F2" w14:textId="5A4714BD" w:rsidR="00871EEB" w:rsidRDefault="00871EEB" w:rsidP="007A4939">
      <w:pPr>
        <w:rPr>
          <w:sz w:val="20"/>
        </w:rPr>
      </w:pPr>
    </w:p>
    <w:p w14:paraId="0C00DB16" w14:textId="7F16DEEE" w:rsidR="00871EEB" w:rsidRDefault="00871EEB" w:rsidP="007A4939">
      <w:pPr>
        <w:rPr>
          <w:sz w:val="20"/>
        </w:rPr>
      </w:pPr>
    </w:p>
    <w:p w14:paraId="2B734CB2" w14:textId="77777777" w:rsidR="00871EEB" w:rsidRPr="00024288" w:rsidRDefault="00871EEB" w:rsidP="007A4939">
      <w:pPr>
        <w:rPr>
          <w:sz w:val="20"/>
        </w:rPr>
      </w:pPr>
    </w:p>
    <w:p w14:paraId="79C0A7B4" w14:textId="5019B825" w:rsidR="008A1366" w:rsidRDefault="008A1366" w:rsidP="007A4939">
      <w:pPr>
        <w:rPr>
          <w:b/>
          <w:sz w:val="28"/>
          <w:u w:val="single"/>
        </w:rPr>
      </w:pPr>
      <w:r w:rsidRPr="008A1366">
        <w:rPr>
          <w:b/>
          <w:sz w:val="28"/>
          <w:u w:val="single"/>
        </w:rPr>
        <w:t>Section 5: Analysis:</w:t>
      </w:r>
    </w:p>
    <w:p w14:paraId="72A40F20" w14:textId="58DC2646" w:rsidR="00802F1C" w:rsidRPr="00802F1C" w:rsidRDefault="00871EEB" w:rsidP="00802F1C">
      <w:pPr>
        <w:rPr>
          <w:b/>
          <w:sz w:val="20"/>
        </w:rPr>
      </w:pPr>
      <w:r w:rsidRPr="00802F1C">
        <w:rPr>
          <w:b/>
          <w:sz w:val="20"/>
        </w:rPr>
        <w:t xml:space="preserve">Experiment 1: </w:t>
      </w:r>
      <w:r w:rsidR="00802F1C" w:rsidRPr="00802F1C">
        <w:rPr>
          <w:b/>
          <w:sz w:val="20"/>
          <w:u w:val="single"/>
        </w:rPr>
        <w:t>Observing plots for 100 trials with change in various intrinsic parameters.</w:t>
      </w:r>
    </w:p>
    <w:p w14:paraId="33FC2776" w14:textId="77777777" w:rsidR="00802F1C" w:rsidRDefault="00802F1C" w:rsidP="00802F1C">
      <w:pPr>
        <w:rPr>
          <w:sz w:val="20"/>
        </w:rPr>
      </w:pPr>
      <w:r>
        <w:rPr>
          <w:sz w:val="20"/>
        </w:rPr>
        <w:t xml:space="preserve">Results for change in </w:t>
      </w:r>
      <w:r w:rsidRPr="00B06459">
        <w:rPr>
          <w:b/>
          <w:sz w:val="20"/>
        </w:rPr>
        <w:t>alpha</w:t>
      </w:r>
      <w:r>
        <w:rPr>
          <w:sz w:val="20"/>
        </w:rPr>
        <w:t>:</w:t>
      </w:r>
    </w:p>
    <w:p w14:paraId="3A8F2880" w14:textId="4728D29A" w:rsidR="00B06459" w:rsidRPr="00B06459" w:rsidRDefault="00B06459" w:rsidP="00802F1C">
      <w:pPr>
        <w:ind w:firstLine="720"/>
        <w:rPr>
          <w:b/>
          <w:sz w:val="20"/>
        </w:rPr>
      </w:pPr>
      <w:r w:rsidRPr="00B06459">
        <w:rPr>
          <w:b/>
          <w:sz w:val="20"/>
        </w:rPr>
        <w:t>Mean of errors for 100 trials:</w:t>
      </w:r>
      <w:r w:rsidR="00DC45DA">
        <w:rPr>
          <w:b/>
          <w:sz w:val="20"/>
        </w:rPr>
        <w:t xml:space="preserve"> </w:t>
      </w:r>
      <w:r w:rsidR="00024288" w:rsidRPr="00024288">
        <w:rPr>
          <w:b/>
          <w:sz w:val="20"/>
        </w:rPr>
        <w:t>0.385577222105104</w:t>
      </w:r>
    </w:p>
    <w:p w14:paraId="05BA4B72" w14:textId="5065AA10" w:rsidR="007B7920" w:rsidRPr="00B06459" w:rsidRDefault="00B06459" w:rsidP="007A4939">
      <w:pPr>
        <w:rPr>
          <w:b/>
          <w:sz w:val="20"/>
        </w:rPr>
      </w:pPr>
      <w:r w:rsidRPr="00B06459">
        <w:rPr>
          <w:b/>
          <w:sz w:val="20"/>
        </w:rPr>
        <w:tab/>
        <w:t xml:space="preserve">Variance </w:t>
      </w:r>
      <w:r w:rsidR="007B7920" w:rsidRPr="00B06459">
        <w:rPr>
          <w:b/>
          <w:sz w:val="20"/>
        </w:rPr>
        <w:t xml:space="preserve"> </w:t>
      </w:r>
      <w:r w:rsidRPr="00B06459">
        <w:rPr>
          <w:b/>
          <w:sz w:val="20"/>
        </w:rPr>
        <w:t>of errors for 100 trials:</w:t>
      </w:r>
      <w:r w:rsidR="00DC45DA">
        <w:rPr>
          <w:b/>
          <w:sz w:val="20"/>
        </w:rPr>
        <w:t xml:space="preserve"> </w:t>
      </w:r>
      <w:r w:rsidR="00024288" w:rsidRPr="00024288">
        <w:rPr>
          <w:b/>
          <w:sz w:val="20"/>
        </w:rPr>
        <w:t>0.0943099191691657</w:t>
      </w:r>
    </w:p>
    <w:p w14:paraId="47088BFF" w14:textId="7A7DCF35" w:rsidR="00B06459" w:rsidRPr="00B06459" w:rsidRDefault="00B06459" w:rsidP="007A4939">
      <w:pPr>
        <w:rPr>
          <w:b/>
          <w:sz w:val="20"/>
        </w:rPr>
      </w:pPr>
      <w:r w:rsidRPr="00B06459">
        <w:rPr>
          <w:b/>
          <w:sz w:val="20"/>
        </w:rPr>
        <w:tab/>
        <w:t>Confidence interval low for 100 trails</w:t>
      </w:r>
      <w:r w:rsidR="00024288">
        <w:rPr>
          <w:b/>
          <w:sz w:val="20"/>
        </w:rPr>
        <w:t>:</w:t>
      </w:r>
      <w:r w:rsidR="00DC45DA">
        <w:rPr>
          <w:b/>
          <w:sz w:val="20"/>
        </w:rPr>
        <w:t xml:space="preserve"> </w:t>
      </w:r>
      <w:r w:rsidR="00024288" w:rsidRPr="00024288">
        <w:rPr>
          <w:b/>
          <w:sz w:val="20"/>
        </w:rPr>
        <w:t>0.334598754762259</w:t>
      </w:r>
    </w:p>
    <w:p w14:paraId="74B381B7" w14:textId="1FC36638" w:rsidR="00B06459" w:rsidRPr="007B7920" w:rsidRDefault="00B06459" w:rsidP="00B06459">
      <w:pPr>
        <w:rPr>
          <w:sz w:val="20"/>
        </w:rPr>
      </w:pPr>
      <w:r w:rsidRPr="00B06459">
        <w:rPr>
          <w:b/>
          <w:sz w:val="20"/>
        </w:rPr>
        <w:tab/>
        <w:t>Confidence interval high for 100 trails</w:t>
      </w:r>
      <w:r w:rsidR="00024288">
        <w:rPr>
          <w:b/>
          <w:sz w:val="20"/>
        </w:rPr>
        <w:t>:</w:t>
      </w:r>
      <w:r w:rsidR="00DC45DA">
        <w:rPr>
          <w:b/>
          <w:sz w:val="20"/>
        </w:rPr>
        <w:t xml:space="preserve"> </w:t>
      </w:r>
      <w:r w:rsidR="00024288" w:rsidRPr="00024288">
        <w:rPr>
          <w:b/>
          <w:sz w:val="20"/>
        </w:rPr>
        <w:t>0.436555689447949</w:t>
      </w:r>
    </w:p>
    <w:p w14:paraId="1FBA48CB" w14:textId="1D08A019" w:rsidR="00B06459" w:rsidRPr="00B06459" w:rsidRDefault="00B06459" w:rsidP="00B06459">
      <w:pPr>
        <w:rPr>
          <w:b/>
          <w:sz w:val="20"/>
        </w:rPr>
      </w:pPr>
      <w:r>
        <w:rPr>
          <w:sz w:val="20"/>
        </w:rPr>
        <w:t xml:space="preserve">Results for change in </w:t>
      </w:r>
      <w:r>
        <w:rPr>
          <w:b/>
          <w:sz w:val="20"/>
        </w:rPr>
        <w:t>beta</w:t>
      </w:r>
      <w:r>
        <w:rPr>
          <w:sz w:val="20"/>
        </w:rPr>
        <w:t>:</w:t>
      </w:r>
    </w:p>
    <w:p w14:paraId="2D92AB21" w14:textId="77777777" w:rsidR="00024288" w:rsidRDefault="00B06459" w:rsidP="00B06459">
      <w:pPr>
        <w:rPr>
          <w:b/>
          <w:sz w:val="20"/>
        </w:rPr>
      </w:pPr>
      <w:r w:rsidRPr="00B06459">
        <w:rPr>
          <w:b/>
          <w:sz w:val="20"/>
        </w:rPr>
        <w:tab/>
        <w:t>Mean of errors for 100 trials:</w:t>
      </w:r>
      <w:r w:rsidR="00DC45DA">
        <w:rPr>
          <w:b/>
          <w:sz w:val="20"/>
        </w:rPr>
        <w:t xml:space="preserve"> </w:t>
      </w:r>
      <w:r w:rsidR="00024288" w:rsidRPr="00024288">
        <w:rPr>
          <w:b/>
          <w:sz w:val="20"/>
        </w:rPr>
        <w:t>0.409614792733834</w:t>
      </w:r>
    </w:p>
    <w:p w14:paraId="0CC09979" w14:textId="3B61AFDA" w:rsidR="00B06459" w:rsidRPr="00B06459" w:rsidRDefault="00B06459" w:rsidP="00B06459">
      <w:pPr>
        <w:rPr>
          <w:b/>
          <w:sz w:val="20"/>
        </w:rPr>
      </w:pPr>
      <w:r w:rsidRPr="00B06459">
        <w:rPr>
          <w:b/>
          <w:sz w:val="20"/>
        </w:rPr>
        <w:tab/>
        <w:t>Variance  of errors for 100 trials:</w:t>
      </w:r>
      <w:r w:rsidR="00024288">
        <w:rPr>
          <w:b/>
          <w:sz w:val="20"/>
        </w:rPr>
        <w:t xml:space="preserve"> </w:t>
      </w:r>
      <w:r w:rsidR="00024288" w:rsidRPr="00024288">
        <w:rPr>
          <w:b/>
          <w:sz w:val="20"/>
        </w:rPr>
        <w:t>0.106647033525596</w:t>
      </w:r>
    </w:p>
    <w:p w14:paraId="53CC64D0" w14:textId="4AE90A12" w:rsidR="00B06459" w:rsidRPr="00B06459" w:rsidRDefault="00B06459" w:rsidP="00B06459">
      <w:pPr>
        <w:rPr>
          <w:b/>
          <w:sz w:val="20"/>
        </w:rPr>
      </w:pPr>
      <w:r w:rsidRPr="00B06459">
        <w:rPr>
          <w:b/>
          <w:sz w:val="20"/>
        </w:rPr>
        <w:lastRenderedPageBreak/>
        <w:tab/>
        <w:t>Confidence interval low for 100 trails</w:t>
      </w:r>
      <w:r w:rsidR="00024288">
        <w:rPr>
          <w:b/>
          <w:sz w:val="20"/>
        </w:rPr>
        <w:t xml:space="preserve">: </w:t>
      </w:r>
      <w:r w:rsidR="00024288" w:rsidRPr="00024288">
        <w:rPr>
          <w:b/>
          <w:sz w:val="20"/>
        </w:rPr>
        <w:t>0.463825176018140</w:t>
      </w:r>
    </w:p>
    <w:p w14:paraId="63445FB2" w14:textId="16356D17" w:rsidR="00B06459" w:rsidRPr="00B06459" w:rsidRDefault="00B06459" w:rsidP="00B06459">
      <w:pPr>
        <w:rPr>
          <w:b/>
          <w:sz w:val="20"/>
        </w:rPr>
      </w:pPr>
      <w:r w:rsidRPr="00B06459">
        <w:rPr>
          <w:b/>
          <w:sz w:val="20"/>
        </w:rPr>
        <w:tab/>
        <w:t>Confidence interval high for 100 trails</w:t>
      </w:r>
      <w:r w:rsidR="00024288">
        <w:rPr>
          <w:b/>
          <w:sz w:val="20"/>
        </w:rPr>
        <w:t xml:space="preserve">: </w:t>
      </w:r>
      <w:r w:rsidR="00024288" w:rsidRPr="00024288">
        <w:rPr>
          <w:b/>
          <w:sz w:val="20"/>
        </w:rPr>
        <w:t>0.355404409449529</w:t>
      </w:r>
    </w:p>
    <w:p w14:paraId="51180B3A" w14:textId="77777777" w:rsidR="00B06459" w:rsidRDefault="00B06459" w:rsidP="00B06459">
      <w:pPr>
        <w:rPr>
          <w:sz w:val="20"/>
        </w:rPr>
      </w:pPr>
    </w:p>
    <w:p w14:paraId="478B20B6" w14:textId="555E51F1" w:rsidR="00B06459" w:rsidRPr="00B06459" w:rsidRDefault="00B06459" w:rsidP="00B06459">
      <w:pPr>
        <w:rPr>
          <w:b/>
          <w:sz w:val="20"/>
        </w:rPr>
      </w:pPr>
      <w:r>
        <w:rPr>
          <w:sz w:val="20"/>
        </w:rPr>
        <w:t xml:space="preserve">Results for change in </w:t>
      </w:r>
      <w:r w:rsidRPr="00B06459">
        <w:rPr>
          <w:b/>
          <w:sz w:val="20"/>
        </w:rPr>
        <w:t>theta</w:t>
      </w:r>
      <w:r>
        <w:rPr>
          <w:sz w:val="20"/>
        </w:rPr>
        <w:t>:</w:t>
      </w:r>
    </w:p>
    <w:p w14:paraId="3F72C6B3" w14:textId="0FA24516" w:rsidR="00B06459" w:rsidRPr="00B06459" w:rsidRDefault="00B06459" w:rsidP="00B06459">
      <w:pPr>
        <w:rPr>
          <w:b/>
          <w:sz w:val="20"/>
        </w:rPr>
      </w:pPr>
      <w:r w:rsidRPr="00B06459">
        <w:rPr>
          <w:b/>
          <w:sz w:val="20"/>
        </w:rPr>
        <w:tab/>
        <w:t>Mean of errors for 100 trials:</w:t>
      </w:r>
      <w:r w:rsidR="002B6870">
        <w:rPr>
          <w:b/>
          <w:sz w:val="20"/>
        </w:rPr>
        <w:t xml:space="preserve"> </w:t>
      </w:r>
      <w:r w:rsidR="002B6870" w:rsidRPr="002B6870">
        <w:rPr>
          <w:b/>
          <w:sz w:val="20"/>
        </w:rPr>
        <w:t>1.09415188278690</w:t>
      </w:r>
    </w:p>
    <w:p w14:paraId="313DA00A" w14:textId="5840610D" w:rsidR="00B06459" w:rsidRPr="00B06459" w:rsidRDefault="00B06459" w:rsidP="00B06459">
      <w:pPr>
        <w:rPr>
          <w:b/>
          <w:sz w:val="20"/>
        </w:rPr>
      </w:pPr>
      <w:r w:rsidRPr="00B06459">
        <w:rPr>
          <w:b/>
          <w:sz w:val="20"/>
        </w:rPr>
        <w:tab/>
        <w:t>Variance  of errors for 100 trials:</w:t>
      </w:r>
      <w:r w:rsidR="002B6870">
        <w:rPr>
          <w:b/>
          <w:sz w:val="20"/>
        </w:rPr>
        <w:t xml:space="preserve"> </w:t>
      </w:r>
      <w:r w:rsidR="002B6870" w:rsidRPr="002B6870">
        <w:rPr>
          <w:b/>
          <w:sz w:val="20"/>
        </w:rPr>
        <w:t>3.19702289963163</w:t>
      </w:r>
    </w:p>
    <w:p w14:paraId="23ED0559" w14:textId="77777777" w:rsidR="002B6870" w:rsidRDefault="00B06459" w:rsidP="00B06459">
      <w:pPr>
        <w:rPr>
          <w:b/>
          <w:sz w:val="20"/>
        </w:rPr>
      </w:pPr>
      <w:r w:rsidRPr="00B06459">
        <w:rPr>
          <w:b/>
          <w:sz w:val="20"/>
        </w:rPr>
        <w:tab/>
        <w:t>Confidence interval low for 100 trails</w:t>
      </w:r>
      <w:r w:rsidR="002B6870">
        <w:rPr>
          <w:b/>
          <w:sz w:val="20"/>
        </w:rPr>
        <w:t xml:space="preserve">: </w:t>
      </w:r>
      <w:r w:rsidR="002B6870" w:rsidRPr="002B6870">
        <w:rPr>
          <w:b/>
          <w:sz w:val="20"/>
        </w:rPr>
        <w:t>0.797340220242701</w:t>
      </w:r>
      <w:r w:rsidRPr="00B06459">
        <w:rPr>
          <w:b/>
          <w:sz w:val="20"/>
        </w:rPr>
        <w:tab/>
      </w:r>
    </w:p>
    <w:p w14:paraId="152595A3" w14:textId="2C398F96" w:rsidR="00B06459" w:rsidRPr="00B06459" w:rsidRDefault="00B06459" w:rsidP="002B6870">
      <w:pPr>
        <w:ind w:firstLine="720"/>
        <w:rPr>
          <w:b/>
          <w:sz w:val="20"/>
        </w:rPr>
      </w:pPr>
      <w:r w:rsidRPr="00B06459">
        <w:rPr>
          <w:b/>
          <w:sz w:val="20"/>
        </w:rPr>
        <w:t>Confidence interval high for 100 trails</w:t>
      </w:r>
      <w:r w:rsidR="002B6870">
        <w:rPr>
          <w:b/>
          <w:sz w:val="20"/>
        </w:rPr>
        <w:t xml:space="preserve">: </w:t>
      </w:r>
      <w:r w:rsidR="002B6870" w:rsidRPr="002B6870">
        <w:rPr>
          <w:b/>
          <w:sz w:val="20"/>
        </w:rPr>
        <w:t>1.39096354533109</w:t>
      </w:r>
    </w:p>
    <w:p w14:paraId="5DEA4FED" w14:textId="77777777" w:rsidR="00B06459" w:rsidRDefault="00B06459" w:rsidP="00B06459">
      <w:pPr>
        <w:rPr>
          <w:sz w:val="20"/>
        </w:rPr>
      </w:pPr>
    </w:p>
    <w:p w14:paraId="5CD3FCF9" w14:textId="43B8E5D4" w:rsidR="00B06459" w:rsidRPr="00B06459" w:rsidRDefault="00B06459" w:rsidP="00B06459">
      <w:pPr>
        <w:rPr>
          <w:b/>
          <w:sz w:val="20"/>
        </w:rPr>
      </w:pPr>
      <w:r>
        <w:rPr>
          <w:sz w:val="20"/>
        </w:rPr>
        <w:t xml:space="preserve">Results for change in </w:t>
      </w:r>
      <w:r w:rsidR="006B1D9A">
        <w:rPr>
          <w:b/>
          <w:sz w:val="20"/>
        </w:rPr>
        <w:t>y</w:t>
      </w:r>
      <w:r w:rsidRPr="00B06459">
        <w:rPr>
          <w:b/>
          <w:sz w:val="20"/>
        </w:rPr>
        <w:t>0</w:t>
      </w:r>
      <w:r>
        <w:rPr>
          <w:sz w:val="20"/>
        </w:rPr>
        <w:t>:</w:t>
      </w:r>
    </w:p>
    <w:p w14:paraId="4B9CC582" w14:textId="37168A3C" w:rsidR="00B06459" w:rsidRPr="00B06459" w:rsidRDefault="00B06459" w:rsidP="00B06459">
      <w:pPr>
        <w:rPr>
          <w:b/>
          <w:sz w:val="20"/>
        </w:rPr>
      </w:pPr>
      <w:r w:rsidRPr="00B06459">
        <w:rPr>
          <w:b/>
          <w:sz w:val="20"/>
        </w:rPr>
        <w:tab/>
        <w:t>Mean of errors for 100 trials:</w:t>
      </w:r>
      <w:r w:rsidR="002B6870">
        <w:rPr>
          <w:b/>
          <w:sz w:val="20"/>
        </w:rPr>
        <w:t xml:space="preserve"> </w:t>
      </w:r>
      <w:r w:rsidR="002B6870" w:rsidRPr="002B6870">
        <w:rPr>
          <w:b/>
          <w:sz w:val="20"/>
        </w:rPr>
        <w:t>0.698803642702128</w:t>
      </w:r>
    </w:p>
    <w:p w14:paraId="5851D907" w14:textId="51A27410" w:rsidR="00B06459" w:rsidRPr="00B06459" w:rsidRDefault="00B06459" w:rsidP="00B06459">
      <w:pPr>
        <w:rPr>
          <w:b/>
          <w:sz w:val="20"/>
        </w:rPr>
      </w:pPr>
      <w:r w:rsidRPr="00B06459">
        <w:rPr>
          <w:b/>
          <w:sz w:val="20"/>
        </w:rPr>
        <w:tab/>
        <w:t>Variance  of errors for 100 trials:</w:t>
      </w:r>
      <w:r w:rsidR="002B6870">
        <w:rPr>
          <w:b/>
          <w:sz w:val="20"/>
        </w:rPr>
        <w:t xml:space="preserve"> </w:t>
      </w:r>
      <w:r w:rsidR="002B6870" w:rsidRPr="002B6870">
        <w:rPr>
          <w:b/>
          <w:sz w:val="20"/>
        </w:rPr>
        <w:t>0.271938541882653</w:t>
      </w:r>
    </w:p>
    <w:p w14:paraId="56FFC259" w14:textId="2FA92CE6" w:rsidR="00B06459" w:rsidRPr="00B06459" w:rsidRDefault="00B06459" w:rsidP="00B06459">
      <w:pPr>
        <w:rPr>
          <w:b/>
          <w:sz w:val="20"/>
        </w:rPr>
      </w:pPr>
      <w:r w:rsidRPr="00B06459">
        <w:rPr>
          <w:b/>
          <w:sz w:val="20"/>
        </w:rPr>
        <w:tab/>
        <w:t>Confidence interval low for 100 trails</w:t>
      </w:r>
      <w:r w:rsidR="006B1D9A">
        <w:rPr>
          <w:b/>
          <w:sz w:val="20"/>
        </w:rPr>
        <w:t xml:space="preserve">: </w:t>
      </w:r>
      <w:r w:rsidR="006B1D9A" w:rsidRPr="002B6870">
        <w:rPr>
          <w:b/>
          <w:sz w:val="20"/>
        </w:rPr>
        <w:t>0.612238416080127</w:t>
      </w:r>
    </w:p>
    <w:p w14:paraId="2CCFC43F" w14:textId="48F42BD7" w:rsidR="00B06459" w:rsidRPr="00B06459" w:rsidRDefault="00B06459" w:rsidP="00B06459">
      <w:pPr>
        <w:rPr>
          <w:b/>
          <w:sz w:val="20"/>
        </w:rPr>
      </w:pPr>
      <w:r w:rsidRPr="00B06459">
        <w:rPr>
          <w:b/>
          <w:sz w:val="20"/>
        </w:rPr>
        <w:tab/>
        <w:t>Confidence interval high for 100 trails</w:t>
      </w:r>
      <w:r w:rsidR="006B1D9A">
        <w:rPr>
          <w:b/>
          <w:sz w:val="20"/>
        </w:rPr>
        <w:t xml:space="preserve">: </w:t>
      </w:r>
      <w:r w:rsidR="006B1D9A" w:rsidRPr="002B6870">
        <w:rPr>
          <w:b/>
          <w:sz w:val="20"/>
        </w:rPr>
        <w:t>0.785368869324129</w:t>
      </w:r>
    </w:p>
    <w:p w14:paraId="39A87EA7" w14:textId="77777777" w:rsidR="00B06459" w:rsidRDefault="00B06459" w:rsidP="00B06459">
      <w:pPr>
        <w:rPr>
          <w:sz w:val="20"/>
        </w:rPr>
      </w:pPr>
    </w:p>
    <w:p w14:paraId="2E410116" w14:textId="4DB2D5EC" w:rsidR="00B06459" w:rsidRPr="00B06459" w:rsidRDefault="00B06459" w:rsidP="00B06459">
      <w:pPr>
        <w:rPr>
          <w:b/>
          <w:sz w:val="20"/>
        </w:rPr>
      </w:pPr>
      <w:r>
        <w:rPr>
          <w:sz w:val="20"/>
        </w:rPr>
        <w:t xml:space="preserve">Results for change in </w:t>
      </w:r>
      <w:r w:rsidRPr="00B06459">
        <w:rPr>
          <w:b/>
          <w:sz w:val="20"/>
        </w:rPr>
        <w:t>y0</w:t>
      </w:r>
      <w:r>
        <w:rPr>
          <w:sz w:val="20"/>
        </w:rPr>
        <w:t>:</w:t>
      </w:r>
    </w:p>
    <w:p w14:paraId="0ED3684F" w14:textId="1B8FB5D9" w:rsidR="00B06459" w:rsidRPr="00B06459" w:rsidRDefault="00B06459" w:rsidP="00B06459">
      <w:pPr>
        <w:rPr>
          <w:b/>
          <w:sz w:val="20"/>
        </w:rPr>
      </w:pPr>
      <w:r w:rsidRPr="00B06459">
        <w:rPr>
          <w:b/>
          <w:sz w:val="20"/>
        </w:rPr>
        <w:tab/>
        <w:t>Mean of errors for 100 trials:</w:t>
      </w:r>
      <w:r w:rsidR="006B1D9A">
        <w:rPr>
          <w:b/>
          <w:sz w:val="20"/>
        </w:rPr>
        <w:t xml:space="preserve"> </w:t>
      </w:r>
      <w:r w:rsidR="006B1D9A" w:rsidRPr="006B1D9A">
        <w:rPr>
          <w:b/>
          <w:sz w:val="20"/>
        </w:rPr>
        <w:t>0.771248446639295</w:t>
      </w:r>
    </w:p>
    <w:p w14:paraId="5F5564D5" w14:textId="3B98081F" w:rsidR="00B06459" w:rsidRPr="00B06459" w:rsidRDefault="00B06459" w:rsidP="00B06459">
      <w:pPr>
        <w:rPr>
          <w:b/>
          <w:sz w:val="20"/>
        </w:rPr>
      </w:pPr>
      <w:r w:rsidRPr="00B06459">
        <w:rPr>
          <w:b/>
          <w:sz w:val="20"/>
        </w:rPr>
        <w:tab/>
        <w:t>Variance  of errors for 100 trials:</w:t>
      </w:r>
      <w:r w:rsidR="006B1D9A">
        <w:rPr>
          <w:b/>
          <w:sz w:val="20"/>
        </w:rPr>
        <w:t xml:space="preserve"> </w:t>
      </w:r>
      <w:r w:rsidR="006B1D9A" w:rsidRPr="006B1D9A">
        <w:rPr>
          <w:b/>
          <w:sz w:val="20"/>
        </w:rPr>
        <w:t>0.376216407474687</w:t>
      </w:r>
    </w:p>
    <w:p w14:paraId="6A0A19D1" w14:textId="693455CD" w:rsidR="00B06459" w:rsidRPr="00B06459" w:rsidRDefault="00B06459" w:rsidP="00B06459">
      <w:pPr>
        <w:rPr>
          <w:b/>
          <w:sz w:val="20"/>
        </w:rPr>
      </w:pPr>
      <w:r w:rsidRPr="00B06459">
        <w:rPr>
          <w:b/>
          <w:sz w:val="20"/>
        </w:rPr>
        <w:tab/>
        <w:t>Confidence interval low for 100 trails</w:t>
      </w:r>
      <w:r w:rsidR="0021598F">
        <w:rPr>
          <w:b/>
          <w:sz w:val="20"/>
        </w:rPr>
        <w:t xml:space="preserve">: </w:t>
      </w:r>
      <w:r w:rsidR="0021598F" w:rsidRPr="006B1D9A">
        <w:rPr>
          <w:b/>
          <w:sz w:val="20"/>
        </w:rPr>
        <w:t>0.669429885834437</w:t>
      </w:r>
    </w:p>
    <w:p w14:paraId="208D49FC" w14:textId="6400E277" w:rsidR="00B06459" w:rsidRPr="00B06459" w:rsidRDefault="00B06459" w:rsidP="00B06459">
      <w:pPr>
        <w:rPr>
          <w:b/>
          <w:sz w:val="20"/>
        </w:rPr>
      </w:pPr>
      <w:r w:rsidRPr="00B06459">
        <w:rPr>
          <w:b/>
          <w:sz w:val="20"/>
        </w:rPr>
        <w:tab/>
        <w:t>Confidence interval high for 100 trails</w:t>
      </w:r>
      <w:r w:rsidR="006B1D9A">
        <w:rPr>
          <w:b/>
          <w:sz w:val="20"/>
        </w:rPr>
        <w:t xml:space="preserve">: </w:t>
      </w:r>
      <w:r w:rsidR="0021598F" w:rsidRPr="006B1D9A">
        <w:rPr>
          <w:b/>
          <w:sz w:val="20"/>
        </w:rPr>
        <w:t>0.873067007444152</w:t>
      </w:r>
    </w:p>
    <w:p w14:paraId="162D2922" w14:textId="77777777" w:rsidR="00B45969" w:rsidRDefault="00B45969" w:rsidP="00B45969">
      <w:pPr>
        <w:rPr>
          <w:b/>
          <w:sz w:val="20"/>
        </w:rPr>
      </w:pPr>
    </w:p>
    <w:p w14:paraId="5824F3A3" w14:textId="77777777" w:rsidR="00B45969" w:rsidRDefault="00B45969" w:rsidP="00B45969">
      <w:pPr>
        <w:rPr>
          <w:b/>
          <w:sz w:val="20"/>
        </w:rPr>
      </w:pPr>
    </w:p>
    <w:p w14:paraId="20341925" w14:textId="38977236" w:rsidR="00B45969" w:rsidRDefault="00B45969" w:rsidP="00B45969">
      <w:pPr>
        <w:rPr>
          <w:rFonts w:ascii="Arial" w:hAnsi="Arial" w:cs="Arial"/>
          <w:b/>
          <w:sz w:val="20"/>
          <w:szCs w:val="20"/>
        </w:rPr>
      </w:pPr>
      <w:r w:rsidRPr="00B45969">
        <w:rPr>
          <w:b/>
          <w:sz w:val="20"/>
        </w:rPr>
        <w:t xml:space="preserve">Experiment 2: </w:t>
      </w:r>
      <w:r w:rsidRPr="00B45969">
        <w:rPr>
          <w:b/>
          <w:sz w:val="20"/>
          <w:u w:val="single"/>
        </w:rPr>
        <w:t xml:space="preserve">Observing plots </w:t>
      </w:r>
      <w:r w:rsidRPr="00B45969">
        <w:rPr>
          <w:rFonts w:ascii="Arial" w:hAnsi="Arial" w:cs="Arial"/>
          <w:b/>
          <w:sz w:val="20"/>
          <w:szCs w:val="20"/>
          <w:u w:val="single"/>
        </w:rPr>
        <w:t>variance in the parameter v/s mean error in the point locations in the image</w:t>
      </w:r>
      <w:r w:rsidRPr="00B45969">
        <w:rPr>
          <w:rFonts w:ascii="Arial" w:hAnsi="Arial" w:cs="Arial"/>
          <w:b/>
          <w:sz w:val="20"/>
          <w:szCs w:val="20"/>
        </w:rPr>
        <w:t xml:space="preserve"> </w:t>
      </w:r>
    </w:p>
    <w:p w14:paraId="14F467FD" w14:textId="41403D7B" w:rsidR="0058405D" w:rsidRPr="0058405D" w:rsidRDefault="0058405D" w:rsidP="0058405D">
      <w:pPr>
        <w:rPr>
          <w:rFonts w:ascii="Arial" w:hAnsi="Arial" w:cs="Arial"/>
          <w:sz w:val="20"/>
          <w:szCs w:val="20"/>
        </w:rPr>
      </w:pPr>
      <w:r w:rsidRPr="0058405D">
        <w:rPr>
          <w:rFonts w:ascii="Arial" w:hAnsi="Arial" w:cs="Arial"/>
          <w:sz w:val="20"/>
          <w:szCs w:val="20"/>
        </w:rPr>
        <w:t xml:space="preserve">Other than </w:t>
      </w:r>
      <w:r>
        <w:rPr>
          <w:rFonts w:ascii="Arial" w:hAnsi="Arial" w:cs="Arial"/>
          <w:sz w:val="20"/>
          <w:szCs w:val="20"/>
        </w:rPr>
        <w:t>observing</w:t>
      </w:r>
      <w:r w:rsidRPr="0058405D">
        <w:rPr>
          <w:rFonts w:ascii="Arial" w:hAnsi="Arial" w:cs="Arial"/>
          <w:sz w:val="20"/>
          <w:szCs w:val="20"/>
        </w:rPr>
        <w:t xml:space="preserve"> variance in the parameter v/s mean error in the point locations in the image</w:t>
      </w:r>
      <w:r>
        <w:rPr>
          <w:rFonts w:ascii="Arial" w:hAnsi="Arial" w:cs="Arial"/>
          <w:sz w:val="20"/>
          <w:szCs w:val="20"/>
        </w:rPr>
        <w:t xml:space="preserve"> (as plotted in figures above), I observed the </w:t>
      </w:r>
      <w:r w:rsidRPr="0058405D">
        <w:rPr>
          <w:rFonts w:ascii="Arial" w:hAnsi="Arial" w:cs="Arial"/>
          <w:sz w:val="20"/>
          <w:szCs w:val="20"/>
        </w:rPr>
        <w:t>variance in the parameter</w:t>
      </w:r>
      <w:r>
        <w:rPr>
          <w:rFonts w:ascii="Arial" w:hAnsi="Arial" w:cs="Arial"/>
          <w:sz w:val="20"/>
          <w:szCs w:val="20"/>
        </w:rPr>
        <w:t xml:space="preserve"> v/s variance in</w:t>
      </w:r>
      <w:r w:rsidRPr="0058405D">
        <w:rPr>
          <w:rFonts w:ascii="Arial" w:hAnsi="Arial" w:cs="Arial"/>
          <w:sz w:val="20"/>
          <w:szCs w:val="20"/>
        </w:rPr>
        <w:t xml:space="preserve"> error in the point locations</w:t>
      </w:r>
      <w:r>
        <w:rPr>
          <w:rFonts w:ascii="Arial" w:hAnsi="Arial" w:cs="Arial"/>
          <w:sz w:val="20"/>
          <w:szCs w:val="20"/>
        </w:rPr>
        <w:t xml:space="preserve">, and </w:t>
      </w:r>
      <w:r w:rsidRPr="0058405D">
        <w:rPr>
          <w:rFonts w:ascii="Arial" w:hAnsi="Arial" w:cs="Arial"/>
          <w:sz w:val="20"/>
          <w:szCs w:val="20"/>
        </w:rPr>
        <w:t>variance in the parameter</w:t>
      </w:r>
      <w:r>
        <w:rPr>
          <w:rFonts w:ascii="Arial" w:hAnsi="Arial" w:cs="Arial"/>
          <w:sz w:val="20"/>
          <w:szCs w:val="20"/>
        </w:rPr>
        <w:t xml:space="preserve"> vs confidence intervals in</w:t>
      </w:r>
      <w:r w:rsidRPr="0058405D">
        <w:rPr>
          <w:rFonts w:ascii="Arial" w:hAnsi="Arial" w:cs="Arial"/>
          <w:sz w:val="20"/>
          <w:szCs w:val="20"/>
        </w:rPr>
        <w:t xml:space="preserve"> error in the point locations</w:t>
      </w:r>
      <w:r>
        <w:rPr>
          <w:rFonts w:ascii="Arial" w:hAnsi="Arial" w:cs="Arial"/>
          <w:sz w:val="20"/>
          <w:szCs w:val="20"/>
        </w:rPr>
        <w:t>. Although I did not draw figures for these for better clarity of the report.</w:t>
      </w:r>
    </w:p>
    <w:p w14:paraId="25B73802" w14:textId="7427CCBE" w:rsidR="00B45969" w:rsidRPr="0058405D" w:rsidRDefault="00B45969" w:rsidP="007A4939">
      <w:pPr>
        <w:rPr>
          <w:rFonts w:ascii="Arial" w:hAnsi="Arial" w:cs="Arial"/>
          <w:b/>
          <w:sz w:val="20"/>
          <w:szCs w:val="20"/>
        </w:rPr>
      </w:pPr>
    </w:p>
    <w:p w14:paraId="6EEE8B6A" w14:textId="1DF6E792" w:rsidR="008A1366" w:rsidRDefault="008A1366" w:rsidP="0058405D">
      <w:pPr>
        <w:tabs>
          <w:tab w:val="center" w:pos="4680"/>
        </w:tabs>
        <w:rPr>
          <w:b/>
          <w:sz w:val="28"/>
          <w:u w:val="single"/>
        </w:rPr>
      </w:pPr>
      <w:r w:rsidRPr="008A1366">
        <w:rPr>
          <w:b/>
          <w:sz w:val="28"/>
          <w:u w:val="single"/>
        </w:rPr>
        <w:t>Section 6: Interpretat</w:t>
      </w:r>
      <w:r w:rsidR="0058405D">
        <w:rPr>
          <w:b/>
          <w:sz w:val="28"/>
          <w:u w:val="single"/>
        </w:rPr>
        <w:t>ion:</w:t>
      </w:r>
    </w:p>
    <w:p w14:paraId="117AD09F" w14:textId="6F013B31" w:rsidR="00E07506" w:rsidRDefault="0058405D" w:rsidP="0058405D">
      <w:pPr>
        <w:tabs>
          <w:tab w:val="center" w:pos="4680"/>
        </w:tabs>
        <w:rPr>
          <w:sz w:val="24"/>
        </w:rPr>
      </w:pPr>
      <w:r>
        <w:rPr>
          <w:sz w:val="24"/>
        </w:rPr>
        <w:t>The following are my observations:</w:t>
      </w:r>
    </w:p>
    <w:p w14:paraId="5E65EED2" w14:textId="330CAF2D" w:rsidR="0058405D" w:rsidRPr="00E07506" w:rsidRDefault="00E07506" w:rsidP="0058405D">
      <w:pPr>
        <w:pStyle w:val="ListParagraph"/>
        <w:numPr>
          <w:ilvl w:val="0"/>
          <w:numId w:val="10"/>
        </w:numPr>
        <w:tabs>
          <w:tab w:val="center" w:pos="4680"/>
        </w:tabs>
        <w:rPr>
          <w:b/>
          <w:sz w:val="28"/>
          <w:u w:val="single"/>
        </w:rPr>
      </w:pPr>
      <w:r>
        <w:rPr>
          <w:sz w:val="20"/>
        </w:rPr>
        <w:t>Since the noise is Gaussian, the trial number vs error curve is very erratic.</w:t>
      </w:r>
    </w:p>
    <w:p w14:paraId="08A9134A" w14:textId="0BE5DD15" w:rsidR="00E07506" w:rsidRPr="00C36D9C" w:rsidRDefault="00E07506" w:rsidP="0058405D">
      <w:pPr>
        <w:pStyle w:val="ListParagraph"/>
        <w:numPr>
          <w:ilvl w:val="0"/>
          <w:numId w:val="10"/>
        </w:numPr>
        <w:tabs>
          <w:tab w:val="center" w:pos="4680"/>
        </w:tabs>
        <w:rPr>
          <w:b/>
          <w:sz w:val="28"/>
          <w:u w:val="single"/>
        </w:rPr>
      </w:pPr>
      <w:r>
        <w:rPr>
          <w:sz w:val="20"/>
        </w:rPr>
        <w:lastRenderedPageBreak/>
        <w:t>Changes in x0 and y0 almost double the</w:t>
      </w:r>
      <w:r w:rsidR="00C36D9C">
        <w:rPr>
          <w:sz w:val="20"/>
        </w:rPr>
        <w:t xml:space="preserve"> error in image compared to the error produced by change in alpha and beta</w:t>
      </w:r>
    </w:p>
    <w:p w14:paraId="0C169EBD" w14:textId="30E78617" w:rsidR="00C36D9C" w:rsidRPr="00C36D9C" w:rsidRDefault="00C36D9C" w:rsidP="0058405D">
      <w:pPr>
        <w:pStyle w:val="ListParagraph"/>
        <w:numPr>
          <w:ilvl w:val="0"/>
          <w:numId w:val="10"/>
        </w:numPr>
        <w:tabs>
          <w:tab w:val="center" w:pos="4680"/>
        </w:tabs>
        <w:rPr>
          <w:b/>
          <w:sz w:val="28"/>
          <w:u w:val="single"/>
        </w:rPr>
      </w:pPr>
      <w:r>
        <w:rPr>
          <w:sz w:val="20"/>
        </w:rPr>
        <w:t>Change in theta produces the maximum error</w:t>
      </w:r>
    </w:p>
    <w:p w14:paraId="73F48247" w14:textId="0EB56441" w:rsidR="006E4B40" w:rsidRPr="006E4B40" w:rsidRDefault="00C36D9C" w:rsidP="006E4B40">
      <w:pPr>
        <w:pStyle w:val="ListParagraph"/>
        <w:numPr>
          <w:ilvl w:val="0"/>
          <w:numId w:val="10"/>
        </w:numPr>
        <w:tabs>
          <w:tab w:val="center" w:pos="4680"/>
        </w:tabs>
        <w:rPr>
          <w:b/>
          <w:sz w:val="28"/>
          <w:u w:val="single"/>
        </w:rPr>
      </w:pPr>
      <w:r>
        <w:rPr>
          <w:sz w:val="20"/>
        </w:rPr>
        <w:t>There is almost a linear (not exactly linear but very close to linear as can be seen from Experiment 2 figures above) increase in the mean error for variance in parameters in the range 0.1 to 1 with 0.1 increment</w:t>
      </w:r>
      <w:r w:rsidR="0072556A">
        <w:rPr>
          <w:sz w:val="20"/>
        </w:rPr>
        <w:t xml:space="preserve">. This means that </w:t>
      </w:r>
      <w:r w:rsidR="0072556A" w:rsidRPr="00871EEB">
        <w:rPr>
          <w:rFonts w:ascii="Arial" w:hAnsi="Arial" w:cs="Arial"/>
          <w:sz w:val="20"/>
          <w:szCs w:val="20"/>
          <w:u w:val="single"/>
        </w:rPr>
        <w:t>mean error in the point locations in the image</w:t>
      </w:r>
      <w:r w:rsidR="0072556A">
        <w:rPr>
          <w:rFonts w:ascii="Arial" w:hAnsi="Arial" w:cs="Arial"/>
          <w:sz w:val="20"/>
          <w:szCs w:val="20"/>
        </w:rPr>
        <w:t xml:space="preserve"> is almost linearly directly proportional to </w:t>
      </w:r>
      <w:r w:rsidR="0072556A">
        <w:rPr>
          <w:rFonts w:ascii="Arial" w:hAnsi="Arial" w:cs="Arial"/>
          <w:sz w:val="20"/>
          <w:szCs w:val="20"/>
          <w:u w:val="single"/>
        </w:rPr>
        <w:t>variance in the parameter</w:t>
      </w:r>
    </w:p>
    <w:p w14:paraId="5067586B" w14:textId="232B2C56" w:rsidR="008A1366" w:rsidRDefault="008A1366" w:rsidP="007A4939">
      <w:pPr>
        <w:rPr>
          <w:b/>
          <w:sz w:val="28"/>
          <w:u w:val="single"/>
        </w:rPr>
      </w:pPr>
      <w:r w:rsidRPr="008A1366">
        <w:rPr>
          <w:b/>
          <w:sz w:val="28"/>
          <w:u w:val="single"/>
        </w:rPr>
        <w:t>Section 7: Critique:</w:t>
      </w:r>
    </w:p>
    <w:p w14:paraId="16C7207C" w14:textId="036D6701" w:rsidR="00102001" w:rsidRDefault="00102001" w:rsidP="006E4B40">
      <w:r>
        <w:t xml:space="preserve">I better learnt the concept of </w:t>
      </w:r>
      <w:r>
        <w:rPr>
          <w:sz w:val="20"/>
        </w:rPr>
        <w:t>Per</w:t>
      </w:r>
      <w:r>
        <w:rPr>
          <w:sz w:val="20"/>
        </w:rPr>
        <w:t>spective Camera Projection Model. The book reading makes more sense now</w:t>
      </w:r>
      <w:bookmarkStart w:id="0" w:name="_GoBack"/>
      <w:bookmarkEnd w:id="0"/>
    </w:p>
    <w:p w14:paraId="4A50A201" w14:textId="2895D2DD" w:rsidR="006E4B40" w:rsidRPr="006E4B40" w:rsidRDefault="006E4B40" w:rsidP="006E4B40">
      <w:pPr>
        <w:rPr>
          <w:b/>
          <w:sz w:val="28"/>
          <w:u w:val="single"/>
        </w:rPr>
      </w:pPr>
      <w:r>
        <w:t>The experiment could be improved by following ways:</w:t>
      </w:r>
    </w:p>
    <w:p w14:paraId="7212198A" w14:textId="35F0A47B" w:rsidR="006E4B40" w:rsidRPr="006E4B40" w:rsidRDefault="006E4B40" w:rsidP="006E4B40">
      <w:pPr>
        <w:pStyle w:val="ListParagraph"/>
        <w:numPr>
          <w:ilvl w:val="0"/>
          <w:numId w:val="10"/>
        </w:numPr>
        <w:tabs>
          <w:tab w:val="center" w:pos="4680"/>
        </w:tabs>
        <w:rPr>
          <w:b/>
          <w:sz w:val="28"/>
          <w:u w:val="single"/>
        </w:rPr>
      </w:pPr>
      <w:r w:rsidRPr="006E4B40">
        <w:rPr>
          <w:sz w:val="24"/>
        </w:rPr>
        <w:t xml:space="preserve">Drawing </w:t>
      </w:r>
      <w:r>
        <w:rPr>
          <w:rFonts w:ascii="Arial" w:hAnsi="Arial" w:cs="Arial"/>
          <w:sz w:val="20"/>
          <w:szCs w:val="20"/>
          <w:u w:val="single"/>
        </w:rPr>
        <w:t>variance</w:t>
      </w:r>
      <w:r w:rsidRPr="00871EEB">
        <w:rPr>
          <w:rFonts w:ascii="Arial" w:hAnsi="Arial" w:cs="Arial"/>
          <w:sz w:val="20"/>
          <w:szCs w:val="20"/>
          <w:u w:val="single"/>
        </w:rPr>
        <w:t xml:space="preserve"> in the point locations in the image</w:t>
      </w:r>
      <w:r>
        <w:rPr>
          <w:rFonts w:ascii="Arial" w:hAnsi="Arial" w:cs="Arial"/>
          <w:sz w:val="20"/>
          <w:szCs w:val="20"/>
        </w:rPr>
        <w:t xml:space="preserve"> is almost linearly directly proportional to </w:t>
      </w:r>
      <w:r>
        <w:rPr>
          <w:rFonts w:ascii="Arial" w:hAnsi="Arial" w:cs="Arial"/>
          <w:sz w:val="20"/>
          <w:szCs w:val="20"/>
          <w:u w:val="single"/>
        </w:rPr>
        <w:t>variance in the parameter</w:t>
      </w:r>
    </w:p>
    <w:p w14:paraId="2A1D5F41" w14:textId="7DCB2560" w:rsidR="00102001" w:rsidRPr="006E4B40" w:rsidRDefault="00102001" w:rsidP="00102001">
      <w:pPr>
        <w:pStyle w:val="ListParagraph"/>
        <w:numPr>
          <w:ilvl w:val="0"/>
          <w:numId w:val="10"/>
        </w:numPr>
        <w:tabs>
          <w:tab w:val="center" w:pos="4680"/>
        </w:tabs>
        <w:rPr>
          <w:b/>
          <w:sz w:val="28"/>
          <w:u w:val="single"/>
        </w:rPr>
      </w:pPr>
      <w:r w:rsidRPr="006E4B40">
        <w:rPr>
          <w:sz w:val="24"/>
        </w:rPr>
        <w:t xml:space="preserve">Drawing </w:t>
      </w:r>
      <w:r>
        <w:rPr>
          <w:rFonts w:ascii="Arial" w:hAnsi="Arial" w:cs="Arial"/>
          <w:sz w:val="20"/>
          <w:szCs w:val="20"/>
          <w:u w:val="single"/>
        </w:rPr>
        <w:t xml:space="preserve">confidence interval </w:t>
      </w:r>
      <w:r w:rsidRPr="00871EEB">
        <w:rPr>
          <w:rFonts w:ascii="Arial" w:hAnsi="Arial" w:cs="Arial"/>
          <w:sz w:val="20"/>
          <w:szCs w:val="20"/>
          <w:u w:val="single"/>
        </w:rPr>
        <w:t xml:space="preserve"> in the point locations in the image</w:t>
      </w:r>
      <w:r>
        <w:rPr>
          <w:rFonts w:ascii="Arial" w:hAnsi="Arial" w:cs="Arial"/>
          <w:sz w:val="20"/>
          <w:szCs w:val="20"/>
        </w:rPr>
        <w:t xml:space="preserve"> is almost linearly directly proportional to </w:t>
      </w:r>
      <w:r>
        <w:rPr>
          <w:rFonts w:ascii="Arial" w:hAnsi="Arial" w:cs="Arial"/>
          <w:sz w:val="20"/>
          <w:szCs w:val="20"/>
          <w:u w:val="single"/>
        </w:rPr>
        <w:t>variance in the parameter</w:t>
      </w:r>
    </w:p>
    <w:p w14:paraId="3A1E7844" w14:textId="1EE4CB2A" w:rsidR="006E4B40" w:rsidRDefault="00102001" w:rsidP="006E4B40">
      <w:pPr>
        <w:pStyle w:val="ListParagraph"/>
        <w:numPr>
          <w:ilvl w:val="0"/>
          <w:numId w:val="11"/>
        </w:numPr>
        <w:rPr>
          <w:sz w:val="24"/>
        </w:rPr>
      </w:pPr>
      <w:r>
        <w:rPr>
          <w:sz w:val="24"/>
        </w:rPr>
        <w:t>Try adding other kind of noises</w:t>
      </w:r>
    </w:p>
    <w:p w14:paraId="4A52D9C2" w14:textId="09AE57DD" w:rsidR="00102001" w:rsidRDefault="00102001" w:rsidP="006E4B40">
      <w:pPr>
        <w:pStyle w:val="ListParagraph"/>
        <w:numPr>
          <w:ilvl w:val="0"/>
          <w:numId w:val="11"/>
        </w:numPr>
        <w:rPr>
          <w:sz w:val="24"/>
        </w:rPr>
      </w:pPr>
      <w:r>
        <w:rPr>
          <w:sz w:val="24"/>
        </w:rPr>
        <w:t>Try other world coordinates other than sphere and cube.</w:t>
      </w:r>
    </w:p>
    <w:p w14:paraId="64CC1383" w14:textId="26396332" w:rsidR="00102001" w:rsidRPr="006E4B40" w:rsidRDefault="00102001" w:rsidP="00102001">
      <w:pPr>
        <w:pStyle w:val="ListParagraph"/>
        <w:rPr>
          <w:sz w:val="24"/>
        </w:rPr>
      </w:pPr>
    </w:p>
    <w:p w14:paraId="27B7E4E7" w14:textId="77777777" w:rsidR="007A4939" w:rsidRDefault="007A4939" w:rsidP="007A4939">
      <w:pPr>
        <w:jc w:val="center"/>
      </w:pPr>
    </w:p>
    <w:sectPr w:rsidR="007A4939">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885DF" w14:textId="77777777" w:rsidR="00F5202D" w:rsidRDefault="00F5202D" w:rsidP="007A4939">
      <w:pPr>
        <w:spacing w:after="0" w:line="240" w:lineRule="auto"/>
      </w:pPr>
      <w:r>
        <w:separator/>
      </w:r>
    </w:p>
  </w:endnote>
  <w:endnote w:type="continuationSeparator" w:id="0">
    <w:p w14:paraId="09E68C3A" w14:textId="77777777" w:rsidR="00F5202D" w:rsidRDefault="00F5202D" w:rsidP="007A4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576732"/>
      <w:docPartObj>
        <w:docPartGallery w:val="Page Numbers (Bottom of Page)"/>
        <w:docPartUnique/>
      </w:docPartObj>
    </w:sdtPr>
    <w:sdtEndPr>
      <w:rPr>
        <w:noProof/>
      </w:rPr>
    </w:sdtEndPr>
    <w:sdtContent>
      <w:p w14:paraId="0D9DB25B" w14:textId="166C375A" w:rsidR="00F5202D" w:rsidRDefault="00F5202D">
        <w:pPr>
          <w:pStyle w:val="Footer"/>
          <w:jc w:val="right"/>
        </w:pPr>
        <w:r>
          <w:fldChar w:fldCharType="begin"/>
        </w:r>
        <w:r>
          <w:instrText xml:space="preserve"> PAGE   \* MERGEFORMAT </w:instrText>
        </w:r>
        <w:r>
          <w:fldChar w:fldCharType="separate"/>
        </w:r>
        <w:r w:rsidR="00102001">
          <w:rPr>
            <w:noProof/>
          </w:rPr>
          <w:t>15</w:t>
        </w:r>
        <w:r>
          <w:rPr>
            <w:noProof/>
          </w:rPr>
          <w:fldChar w:fldCharType="end"/>
        </w:r>
      </w:p>
    </w:sdtContent>
  </w:sdt>
  <w:p w14:paraId="75CFF9CA" w14:textId="77777777" w:rsidR="00F5202D" w:rsidRDefault="00F52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CF627" w14:textId="77777777" w:rsidR="00F5202D" w:rsidRDefault="00F5202D" w:rsidP="007A4939">
      <w:pPr>
        <w:spacing w:after="0" w:line="240" w:lineRule="auto"/>
      </w:pPr>
      <w:r>
        <w:separator/>
      </w:r>
    </w:p>
  </w:footnote>
  <w:footnote w:type="continuationSeparator" w:id="0">
    <w:p w14:paraId="0F4E14DA" w14:textId="77777777" w:rsidR="00F5202D" w:rsidRDefault="00F5202D" w:rsidP="007A4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340"/>
    <w:multiLevelType w:val="hybridMultilevel"/>
    <w:tmpl w:val="E9DAD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F0FFA"/>
    <w:multiLevelType w:val="hybridMultilevel"/>
    <w:tmpl w:val="F9B2D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804F40"/>
    <w:multiLevelType w:val="hybridMultilevel"/>
    <w:tmpl w:val="0DACD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0B7CCA"/>
    <w:multiLevelType w:val="hybridMultilevel"/>
    <w:tmpl w:val="3AEE4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B259E7"/>
    <w:multiLevelType w:val="hybridMultilevel"/>
    <w:tmpl w:val="F2926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B85537"/>
    <w:multiLevelType w:val="hybridMultilevel"/>
    <w:tmpl w:val="EA10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565284"/>
    <w:multiLevelType w:val="hybridMultilevel"/>
    <w:tmpl w:val="38628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9F37B6"/>
    <w:multiLevelType w:val="hybridMultilevel"/>
    <w:tmpl w:val="38D0EF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8F64D5"/>
    <w:multiLevelType w:val="hybridMultilevel"/>
    <w:tmpl w:val="AE1CF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B0D22BC"/>
    <w:multiLevelType w:val="hybridMultilevel"/>
    <w:tmpl w:val="6E94A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FD0E13"/>
    <w:multiLevelType w:val="hybridMultilevel"/>
    <w:tmpl w:val="67744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6"/>
  </w:num>
  <w:num w:numId="3">
    <w:abstractNumId w:val="4"/>
  </w:num>
  <w:num w:numId="4">
    <w:abstractNumId w:val="8"/>
  </w:num>
  <w:num w:numId="5">
    <w:abstractNumId w:val="1"/>
  </w:num>
  <w:num w:numId="6">
    <w:abstractNumId w:val="0"/>
  </w:num>
  <w:num w:numId="7">
    <w:abstractNumId w:val="7"/>
  </w:num>
  <w:num w:numId="8">
    <w:abstractNumId w:val="9"/>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939"/>
    <w:rsid w:val="00024288"/>
    <w:rsid w:val="00102001"/>
    <w:rsid w:val="00102A20"/>
    <w:rsid w:val="001A669D"/>
    <w:rsid w:val="0021080A"/>
    <w:rsid w:val="00211E4B"/>
    <w:rsid w:val="0021598F"/>
    <w:rsid w:val="002A5D59"/>
    <w:rsid w:val="002B6870"/>
    <w:rsid w:val="002D240D"/>
    <w:rsid w:val="00466F5C"/>
    <w:rsid w:val="004773DF"/>
    <w:rsid w:val="004872C0"/>
    <w:rsid w:val="00493DE1"/>
    <w:rsid w:val="0058405D"/>
    <w:rsid w:val="005A0256"/>
    <w:rsid w:val="005C17C0"/>
    <w:rsid w:val="005D2C34"/>
    <w:rsid w:val="005F6C84"/>
    <w:rsid w:val="00621933"/>
    <w:rsid w:val="006B1D9A"/>
    <w:rsid w:val="006E4B40"/>
    <w:rsid w:val="0072556A"/>
    <w:rsid w:val="007A4939"/>
    <w:rsid w:val="007B3D96"/>
    <w:rsid w:val="007B7920"/>
    <w:rsid w:val="007C2D40"/>
    <w:rsid w:val="007F4057"/>
    <w:rsid w:val="00802F1C"/>
    <w:rsid w:val="00821CBE"/>
    <w:rsid w:val="00871EEB"/>
    <w:rsid w:val="008A1366"/>
    <w:rsid w:val="008C5ADC"/>
    <w:rsid w:val="009126C3"/>
    <w:rsid w:val="009711C7"/>
    <w:rsid w:val="00A43C9C"/>
    <w:rsid w:val="00A71CD2"/>
    <w:rsid w:val="00B06459"/>
    <w:rsid w:val="00B1071A"/>
    <w:rsid w:val="00B37345"/>
    <w:rsid w:val="00B45969"/>
    <w:rsid w:val="00C36D9C"/>
    <w:rsid w:val="00C63F67"/>
    <w:rsid w:val="00D04E68"/>
    <w:rsid w:val="00D2712B"/>
    <w:rsid w:val="00DA5E19"/>
    <w:rsid w:val="00DC45DA"/>
    <w:rsid w:val="00E009AD"/>
    <w:rsid w:val="00E07506"/>
    <w:rsid w:val="00EC7309"/>
    <w:rsid w:val="00F5202D"/>
    <w:rsid w:val="00F72FBB"/>
    <w:rsid w:val="00F94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02656"/>
  <w15:chartTrackingRefBased/>
  <w15:docId w15:val="{035BEFDA-1934-4DB5-83F6-F432405FE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939"/>
  </w:style>
  <w:style w:type="paragraph" w:styleId="Footer">
    <w:name w:val="footer"/>
    <w:basedOn w:val="Normal"/>
    <w:link w:val="FooterChar"/>
    <w:uiPriority w:val="99"/>
    <w:unhideWhenUsed/>
    <w:rsid w:val="007A4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939"/>
  </w:style>
  <w:style w:type="character" w:styleId="PlaceholderText">
    <w:name w:val="Placeholder Text"/>
    <w:basedOn w:val="DefaultParagraphFont"/>
    <w:uiPriority w:val="99"/>
    <w:semiHidden/>
    <w:rsid w:val="009126C3"/>
    <w:rPr>
      <w:color w:val="808080"/>
    </w:rPr>
  </w:style>
  <w:style w:type="paragraph" w:styleId="ListParagraph">
    <w:name w:val="List Paragraph"/>
    <w:basedOn w:val="Normal"/>
    <w:uiPriority w:val="34"/>
    <w:qFormat/>
    <w:rsid w:val="009126C3"/>
    <w:pPr>
      <w:ind w:left="720"/>
      <w:contextualSpacing/>
    </w:pPr>
  </w:style>
  <w:style w:type="paragraph" w:styleId="Caption">
    <w:name w:val="caption"/>
    <w:basedOn w:val="Normal"/>
    <w:next w:val="Normal"/>
    <w:uiPriority w:val="35"/>
    <w:unhideWhenUsed/>
    <w:qFormat/>
    <w:rsid w:val="00B1071A"/>
    <w:pPr>
      <w:spacing w:after="200" w:line="240" w:lineRule="auto"/>
    </w:pPr>
    <w:rPr>
      <w:i/>
      <w:iCs/>
      <w:color w:val="44546A" w:themeColor="text2"/>
      <w:sz w:val="18"/>
      <w:szCs w:val="18"/>
    </w:rPr>
  </w:style>
  <w:style w:type="character" w:customStyle="1" w:styleId="apple-converted-space">
    <w:name w:val="apple-converted-space"/>
    <w:basedOn w:val="DefaultParagraphFont"/>
    <w:rsid w:val="00211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15</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Shantnu Kakkar</dc:creator>
  <cp:keywords/>
  <dc:description/>
  <cp:lastModifiedBy>Shantnu Kakkar</cp:lastModifiedBy>
  <cp:revision>33</cp:revision>
  <dcterms:created xsi:type="dcterms:W3CDTF">2016-01-27T06:34:00Z</dcterms:created>
  <dcterms:modified xsi:type="dcterms:W3CDTF">2016-01-27T19:34:00Z</dcterms:modified>
</cp:coreProperties>
</file>