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214BD" w14:textId="37DD5E3C" w:rsidR="00110340" w:rsidRPr="00110340" w:rsidRDefault="00110340">
      <w:pPr>
        <w:rPr>
          <w:b/>
          <w:bCs/>
        </w:rPr>
      </w:pPr>
      <w:r w:rsidRPr="00B21804">
        <w:rPr>
          <w:b/>
          <w:bCs/>
        </w:rPr>
        <w:t>Schema Diag.</w:t>
      </w:r>
      <w:r>
        <w:rPr>
          <w:b/>
          <w:bCs/>
        </w:rPr>
        <w:t>(Data Modeling)</w:t>
      </w:r>
      <w:r w:rsidRPr="00B21804">
        <w:rPr>
          <w:b/>
          <w:bCs/>
        </w:rPr>
        <w:t>:</w:t>
      </w:r>
    </w:p>
    <w:p w14:paraId="59C3CF33" w14:textId="4386D05A" w:rsidR="00110340" w:rsidRDefault="00110340">
      <w:r w:rsidRPr="00B21804">
        <w:rPr>
          <w:noProof/>
        </w:rPr>
        <w:drawing>
          <wp:inline distT="0" distB="0" distL="0" distR="0" wp14:anchorId="203658EB" wp14:editId="3B2D7EAC">
            <wp:extent cx="5943600" cy="4787265"/>
            <wp:effectExtent l="0" t="0" r="0" b="0"/>
            <wp:docPr id="19202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6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A397" w14:textId="77777777" w:rsidR="00110340" w:rsidRDefault="00110340"/>
    <w:p w14:paraId="2150C2F0" w14:textId="77777777" w:rsidR="00110340" w:rsidRDefault="00110340"/>
    <w:p w14:paraId="782BAF49" w14:textId="21708B92" w:rsidR="00110340" w:rsidRPr="00110340" w:rsidRDefault="00110340">
      <w:pPr>
        <w:rPr>
          <w:b/>
          <w:bCs/>
        </w:rPr>
      </w:pPr>
      <w:r w:rsidRPr="00DF2936">
        <w:rPr>
          <w:b/>
          <w:bCs/>
        </w:rPr>
        <w:t>Flow Diag.:</w:t>
      </w:r>
    </w:p>
    <w:p w14:paraId="400D81BE" w14:textId="61372632" w:rsidR="00110340" w:rsidRDefault="00110340">
      <w:r w:rsidRPr="00A45EE3">
        <w:rPr>
          <w:noProof/>
        </w:rPr>
        <w:drawing>
          <wp:inline distT="0" distB="0" distL="0" distR="0" wp14:anchorId="1BC133A4" wp14:editId="3E1BFE21">
            <wp:extent cx="5943600" cy="1851660"/>
            <wp:effectExtent l="0" t="0" r="0" b="0"/>
            <wp:docPr id="156996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65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40"/>
    <w:rsid w:val="00012446"/>
    <w:rsid w:val="000E22B2"/>
    <w:rsid w:val="00110340"/>
    <w:rsid w:val="00344DE0"/>
    <w:rsid w:val="004A1776"/>
    <w:rsid w:val="0053073C"/>
    <w:rsid w:val="00D95F68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2647"/>
  <w15:chartTrackingRefBased/>
  <w15:docId w15:val="{0644D3C2-267F-4C23-B05F-0E1234BF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34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3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34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034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034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Bharti</dc:creator>
  <cp:keywords/>
  <dc:description/>
  <cp:lastModifiedBy>Shanu Bharti</cp:lastModifiedBy>
  <cp:revision>1</cp:revision>
  <dcterms:created xsi:type="dcterms:W3CDTF">2025-04-17T10:58:00Z</dcterms:created>
  <dcterms:modified xsi:type="dcterms:W3CDTF">2025-04-17T11:04:00Z</dcterms:modified>
</cp:coreProperties>
</file>