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363" w:rsidRPr="00B61258" w:rsidRDefault="00D5100B" w:rsidP="00742BD9">
      <w:pPr>
        <w:spacing w:after="120" w:line="360" w:lineRule="auto"/>
        <w:ind w:left="840" w:hanging="560"/>
        <w:jc w:val="right"/>
        <w:rPr>
          <w:rFonts w:asciiTheme="minorEastAsia" w:hAnsiTheme="minorEastAsia"/>
        </w:rPr>
      </w:pPr>
      <w:bookmarkStart w:id="0" w:name="_Toc325382911"/>
      <w:r w:rsidRPr="00636CC5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15F28705" wp14:editId="14327CA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423670" cy="501650"/>
            <wp:effectExtent l="0" t="0" r="5080" b="0"/>
            <wp:wrapSquare wrapText="bothSides"/>
            <wp:docPr id="506" name="圖片 2" descr="描述: 經濟部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描述: 經濟部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CFFF6"/>
                        </a:clrFrom>
                        <a:clrTo>
                          <a:srgbClr val="FCFFF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363" w:rsidRPr="00B61258">
        <w:rPr>
          <w:rFonts w:asciiTheme="minorEastAsia" w:hAnsiTheme="minorEastAsia"/>
        </w:rPr>
        <w:t>成果編號：</w:t>
      </w:r>
      <w:r w:rsidR="00897458">
        <w:rPr>
          <w:rFonts w:ascii="Times New Roman" w:hAnsi="Times New Roman" w:cs="Times New Roman"/>
        </w:rPr>
        <w:t>IA116ALX30E02</w:t>
      </w: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sz w:val="36"/>
          <w:szCs w:val="36"/>
        </w:rPr>
      </w:pPr>
      <w:bookmarkStart w:id="1" w:name="OLE_LINK43"/>
      <w:bookmarkStart w:id="2" w:name="OLE_LINK44"/>
      <w:r w:rsidRPr="00B61258">
        <w:rPr>
          <w:rFonts w:asciiTheme="minorEastAsia" w:hAnsiTheme="minorEastAsia"/>
          <w:sz w:val="36"/>
          <w:szCs w:val="36"/>
        </w:rPr>
        <w:t>經濟部</w:t>
      </w:r>
      <w:r w:rsidRPr="00E93A73">
        <w:rPr>
          <w:rFonts w:ascii="Times New Roman" w:eastAsia="微軟正黑體" w:hAnsi="Times New Roman" w:cs="Times New Roman"/>
          <w:sz w:val="36"/>
          <w:szCs w:val="36"/>
        </w:rPr>
        <w:t>1</w:t>
      </w:r>
      <w:r w:rsidR="00DC7BAD" w:rsidRPr="00E93A73">
        <w:rPr>
          <w:rFonts w:ascii="Times New Roman" w:eastAsia="微軟正黑體" w:hAnsi="Times New Roman" w:cs="Times New Roman"/>
          <w:sz w:val="36"/>
          <w:szCs w:val="36"/>
        </w:rPr>
        <w:t>11</w:t>
      </w:r>
      <w:r w:rsidRPr="00B61258">
        <w:rPr>
          <w:rFonts w:asciiTheme="minorEastAsia" w:hAnsiTheme="minorEastAsia"/>
          <w:sz w:val="36"/>
          <w:szCs w:val="36"/>
        </w:rPr>
        <w:t>年</w:t>
      </w:r>
      <w:bookmarkEnd w:id="1"/>
      <w:bookmarkEnd w:id="2"/>
      <w:r w:rsidR="00386442" w:rsidRPr="00B61258">
        <w:rPr>
          <w:rFonts w:asciiTheme="minorEastAsia" w:hAnsiTheme="minorEastAsia" w:hint="eastAsia"/>
          <w:sz w:val="36"/>
          <w:szCs w:val="36"/>
        </w:rPr>
        <w:t>科技專案</w:t>
      </w:r>
    </w:p>
    <w:p w:rsidR="00386442" w:rsidRPr="00B61258" w:rsidRDefault="00DC7BAD" w:rsidP="00386442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kern w:val="0"/>
          <w:sz w:val="36"/>
          <w:szCs w:val="36"/>
        </w:rPr>
      </w:pPr>
      <w:r w:rsidRPr="00DC7BAD">
        <w:rPr>
          <w:rFonts w:asciiTheme="minorEastAsia" w:hAnsiTheme="minorEastAsia" w:hint="eastAsia"/>
          <w:kern w:val="0"/>
          <w:sz w:val="36"/>
          <w:szCs w:val="36"/>
        </w:rPr>
        <w:t>韌性生產系統技術開發計畫</w:t>
      </w:r>
    </w:p>
    <w:p w:rsidR="001F5363" w:rsidRPr="00B61258" w:rsidRDefault="008A1BA0" w:rsidP="008A1BA0">
      <w:pPr>
        <w:widowControl/>
        <w:tabs>
          <w:tab w:val="center" w:pos="4153"/>
          <w:tab w:val="left" w:pos="7147"/>
        </w:tabs>
        <w:autoSpaceDE w:val="0"/>
        <w:autoSpaceDN w:val="0"/>
        <w:spacing w:line="360" w:lineRule="auto"/>
        <w:textAlignment w:val="bottom"/>
        <w:rPr>
          <w:rFonts w:asciiTheme="minorEastAsia" w:hAnsiTheme="minorEastAsia"/>
          <w:kern w:val="0"/>
          <w:sz w:val="36"/>
          <w:szCs w:val="36"/>
        </w:rPr>
      </w:pPr>
      <w:r w:rsidRPr="00B61258">
        <w:rPr>
          <w:rFonts w:asciiTheme="minorEastAsia" w:hAnsiTheme="minorEastAsia"/>
          <w:kern w:val="0"/>
          <w:sz w:val="36"/>
          <w:szCs w:val="36"/>
        </w:rPr>
        <w:tab/>
      </w:r>
      <w:r w:rsidR="001F5363" w:rsidRPr="00B61258">
        <w:rPr>
          <w:rFonts w:asciiTheme="minorEastAsia" w:hAnsiTheme="minorEastAsia" w:hint="eastAsia"/>
          <w:kern w:val="0"/>
          <w:sz w:val="36"/>
          <w:szCs w:val="36"/>
        </w:rPr>
        <w:t>研究計畫</w:t>
      </w:r>
      <w:r w:rsidRPr="00B61258">
        <w:rPr>
          <w:rFonts w:asciiTheme="minorEastAsia" w:hAnsiTheme="minorEastAsia"/>
          <w:kern w:val="0"/>
          <w:sz w:val="36"/>
          <w:szCs w:val="36"/>
        </w:rPr>
        <w:tab/>
      </w:r>
    </w:p>
    <w:p w:rsidR="001F5363" w:rsidRPr="00A74F09" w:rsidRDefault="001F5363" w:rsidP="001F5363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B275BE" w:rsidP="00A74F09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sz w:val="36"/>
          <w:szCs w:val="36"/>
        </w:rPr>
      </w:pPr>
      <w:r w:rsidRPr="00B275BE">
        <w:rPr>
          <w:rFonts w:asciiTheme="minorEastAsia" w:hAnsiTheme="minorEastAsia" w:cs="Arial" w:hint="eastAsia"/>
          <w:b/>
          <w:sz w:val="36"/>
          <w:szCs w:val="36"/>
          <w:shd w:val="clear" w:color="auto" w:fill="FFFFFF"/>
        </w:rPr>
        <w:t>技術模組</w:t>
      </w:r>
      <w:r w:rsidR="00B63830">
        <w:rPr>
          <w:rFonts w:asciiTheme="minorEastAsia" w:hAnsiTheme="minorEastAsia" w:cs="Arial" w:hint="eastAsia"/>
          <w:b/>
          <w:sz w:val="36"/>
          <w:szCs w:val="36"/>
          <w:shd w:val="clear" w:color="auto" w:fill="FFFFFF"/>
        </w:rPr>
        <w:t>通訊資料格式設計</w:t>
      </w: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D5100B" w:rsidRPr="00636CC5" w:rsidRDefault="00D5100B" w:rsidP="00D5100B">
      <w:pPr>
        <w:pStyle w:val="31"/>
        <w:rPr>
          <w:rFonts w:ascii="Times New Roman" w:hAnsi="Times New Roman"/>
        </w:rPr>
      </w:pPr>
      <w:r w:rsidRPr="00636CC5">
        <w:rPr>
          <w:rFonts w:ascii="Times New Roman" w:hAnsi="Times New Roman"/>
        </w:rPr>
        <w:t>V1.0</w:t>
      </w: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ind w:firstLine="181"/>
        <w:jc w:val="center"/>
        <w:rPr>
          <w:rFonts w:asciiTheme="minorEastAsia" w:hAnsiTheme="minorEastAsia"/>
          <w:b/>
          <w:sz w:val="36"/>
          <w:szCs w:val="36"/>
        </w:rPr>
      </w:pPr>
      <w:r w:rsidRPr="00B61258">
        <w:rPr>
          <w:rFonts w:asciiTheme="minorEastAsia" w:hAnsiTheme="minorEastAsia"/>
          <w:b/>
          <w:sz w:val="36"/>
          <w:szCs w:val="36"/>
        </w:rPr>
        <w:t>財 團 法 人 資 訊 工 業 策 進 會</w:t>
      </w:r>
    </w:p>
    <w:p w:rsidR="001F5363" w:rsidRPr="00B61258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ind w:firstLine="181"/>
        <w:jc w:val="center"/>
        <w:rPr>
          <w:rFonts w:asciiTheme="minorEastAsia" w:hAnsiTheme="minorEastAsia"/>
          <w:b/>
        </w:rPr>
      </w:pPr>
      <w:r w:rsidRPr="00B61258">
        <w:rPr>
          <w:rFonts w:asciiTheme="minorEastAsia" w:hAnsiTheme="minorEastAsia"/>
          <w:b/>
          <w:sz w:val="36"/>
          <w:szCs w:val="36"/>
        </w:rPr>
        <w:t>日 期：</w:t>
      </w:r>
      <w:r w:rsidRPr="007D270E">
        <w:rPr>
          <w:rFonts w:ascii="Times New Roman" w:hAnsi="Times New Roman" w:cs="Times New Roman"/>
          <w:b/>
          <w:sz w:val="36"/>
          <w:szCs w:val="36"/>
        </w:rPr>
        <w:t>1</w:t>
      </w:r>
      <w:r w:rsidR="00B275BE" w:rsidRPr="007D270E">
        <w:rPr>
          <w:rFonts w:ascii="Times New Roman" w:hAnsi="Times New Roman" w:cs="Times New Roman"/>
          <w:b/>
          <w:sz w:val="36"/>
          <w:szCs w:val="36"/>
        </w:rPr>
        <w:t>11</w:t>
      </w:r>
      <w:r w:rsidRPr="00B61258">
        <w:rPr>
          <w:rFonts w:asciiTheme="minorEastAsia" w:hAnsiTheme="minorEastAsia"/>
          <w:b/>
          <w:sz w:val="36"/>
          <w:szCs w:val="36"/>
        </w:rPr>
        <w:t>年</w:t>
      </w:r>
      <w:r w:rsidR="00B275BE" w:rsidRPr="007D270E">
        <w:rPr>
          <w:rFonts w:ascii="Times New Roman" w:hAnsi="Times New Roman" w:cs="Times New Roman"/>
          <w:b/>
          <w:sz w:val="36"/>
          <w:szCs w:val="36"/>
        </w:rPr>
        <w:t>0</w:t>
      </w:r>
      <w:r w:rsidR="004A361C">
        <w:rPr>
          <w:rFonts w:ascii="Times New Roman" w:hAnsi="Times New Roman" w:cs="Times New Roman"/>
          <w:b/>
          <w:sz w:val="36"/>
          <w:szCs w:val="36"/>
        </w:rPr>
        <w:t>6</w:t>
      </w:r>
      <w:r w:rsidRPr="00B61258">
        <w:rPr>
          <w:rFonts w:asciiTheme="minorEastAsia" w:hAnsiTheme="minorEastAsia" w:hint="eastAsia"/>
          <w:b/>
          <w:sz w:val="36"/>
          <w:szCs w:val="36"/>
        </w:rPr>
        <w:t>月</w:t>
      </w:r>
    </w:p>
    <w:p w:rsidR="001F5363" w:rsidRPr="00B61258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rPr>
          <w:rFonts w:asciiTheme="minorEastAsia" w:hAnsiTheme="minorEastAsia"/>
          <w:b/>
        </w:rPr>
        <w:sectPr w:rsidR="001F5363" w:rsidRPr="00B61258" w:rsidSect="009D1E00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87182E" w:rsidRDefault="00B37DAA" w:rsidP="00D32060">
      <w:pPr>
        <w:pStyle w:val="aa"/>
        <w:outlineLvl w:val="0"/>
        <w:rPr>
          <w:noProof/>
        </w:rPr>
      </w:pPr>
      <w:bookmarkStart w:id="5" w:name="_Toc405295087"/>
      <w:bookmarkStart w:id="6" w:name="_Toc485203557"/>
      <w:bookmarkStart w:id="7" w:name="_Toc106116203"/>
      <w:r w:rsidRPr="00B61258">
        <w:rPr>
          <w:rFonts w:asciiTheme="minorEastAsia" w:eastAsiaTheme="minorEastAsia" w:hAnsiTheme="minorEastAsia"/>
          <w:sz w:val="40"/>
          <w:szCs w:val="40"/>
        </w:rPr>
        <w:lastRenderedPageBreak/>
        <w:t>目  錄</w:t>
      </w:r>
      <w:bookmarkEnd w:id="5"/>
      <w:bookmarkEnd w:id="6"/>
      <w:bookmarkEnd w:id="7"/>
      <w:r w:rsidR="00373D54" w:rsidRPr="00B61258">
        <w:rPr>
          <w:rFonts w:asciiTheme="minorEastAsia" w:eastAsiaTheme="minorEastAsia" w:hAnsiTheme="minorEastAsia"/>
          <w:sz w:val="40"/>
          <w:szCs w:val="40"/>
        </w:rPr>
        <w:fldChar w:fldCharType="begin"/>
      </w:r>
      <w:r w:rsidRPr="00B61258">
        <w:rPr>
          <w:rFonts w:asciiTheme="minorEastAsia" w:eastAsiaTheme="minorEastAsia" w:hAnsiTheme="minorEastAsia"/>
          <w:sz w:val="40"/>
          <w:szCs w:val="40"/>
        </w:rPr>
        <w:instrText xml:space="preserve"> </w:instrText>
      </w:r>
      <w:r w:rsidRPr="00B61258">
        <w:rPr>
          <w:rFonts w:asciiTheme="minorEastAsia" w:eastAsiaTheme="minorEastAsia" w:hAnsiTheme="minorEastAsia" w:hint="eastAsia"/>
          <w:sz w:val="40"/>
          <w:szCs w:val="40"/>
        </w:rPr>
        <w:instrText>TOC \o "1-3" \h \z \u</w:instrText>
      </w:r>
      <w:r w:rsidRPr="00B61258">
        <w:rPr>
          <w:rFonts w:asciiTheme="minorEastAsia" w:eastAsiaTheme="minorEastAsia" w:hAnsiTheme="minorEastAsia"/>
          <w:sz w:val="40"/>
          <w:szCs w:val="40"/>
        </w:rPr>
        <w:instrText xml:space="preserve"> </w:instrText>
      </w:r>
      <w:r w:rsidR="00373D54" w:rsidRPr="00B61258">
        <w:rPr>
          <w:rFonts w:asciiTheme="minorEastAsia" w:eastAsiaTheme="minorEastAsia" w:hAnsiTheme="minorEastAsia"/>
          <w:sz w:val="40"/>
          <w:szCs w:val="40"/>
        </w:rPr>
        <w:fldChar w:fldCharType="separate"/>
      </w:r>
    </w:p>
    <w:p w:rsidR="0087182E" w:rsidRDefault="00E877AC">
      <w:pPr>
        <w:pStyle w:val="14"/>
        <w:rPr>
          <w:noProof/>
          <w:szCs w:val="22"/>
        </w:rPr>
      </w:pPr>
      <w:hyperlink w:anchor="_Toc106116203" w:history="1">
        <w:r w:rsidR="0087182E" w:rsidRPr="00000D4E">
          <w:rPr>
            <w:rStyle w:val="ab"/>
            <w:rFonts w:asciiTheme="minorEastAsia" w:hAnsiTheme="minorEastAsia" w:hint="eastAsia"/>
            <w:noProof/>
          </w:rPr>
          <w:t>目</w:t>
        </w:r>
        <w:r w:rsidR="0087182E" w:rsidRPr="00000D4E">
          <w:rPr>
            <w:rStyle w:val="ab"/>
            <w:rFonts w:asciiTheme="minorEastAsia" w:hAnsiTheme="minorEastAsia"/>
            <w:noProof/>
          </w:rPr>
          <w:t xml:space="preserve">  </w:t>
        </w:r>
        <w:r w:rsidR="0087182E" w:rsidRPr="00000D4E">
          <w:rPr>
            <w:rStyle w:val="ab"/>
            <w:rFonts w:asciiTheme="minorEastAsia" w:hAnsiTheme="minorEastAsia" w:hint="eastAsia"/>
            <w:noProof/>
          </w:rPr>
          <w:t>錄</w:t>
        </w:r>
        <w:r w:rsidR="0087182E">
          <w:rPr>
            <w:noProof/>
            <w:webHidden/>
          </w:rPr>
          <w:tab/>
        </w:r>
        <w:r w:rsidR="0087182E">
          <w:rPr>
            <w:noProof/>
            <w:webHidden/>
          </w:rPr>
          <w:fldChar w:fldCharType="begin"/>
        </w:r>
        <w:r w:rsidR="0087182E">
          <w:rPr>
            <w:noProof/>
            <w:webHidden/>
          </w:rPr>
          <w:instrText xml:space="preserve"> PAGEREF _Toc106116203 \h </w:instrText>
        </w:r>
        <w:r w:rsidR="0087182E">
          <w:rPr>
            <w:noProof/>
            <w:webHidden/>
          </w:rPr>
        </w:r>
        <w:r w:rsidR="0087182E">
          <w:rPr>
            <w:noProof/>
            <w:webHidden/>
          </w:rPr>
          <w:fldChar w:fldCharType="separate"/>
        </w:r>
        <w:r w:rsidR="0087182E">
          <w:rPr>
            <w:noProof/>
            <w:webHidden/>
          </w:rPr>
          <w:t>i</w:t>
        </w:r>
        <w:r w:rsidR="0087182E">
          <w:rPr>
            <w:noProof/>
            <w:webHidden/>
          </w:rPr>
          <w:fldChar w:fldCharType="end"/>
        </w:r>
      </w:hyperlink>
    </w:p>
    <w:p w:rsidR="0087182E" w:rsidRDefault="00E877AC">
      <w:pPr>
        <w:pStyle w:val="14"/>
        <w:rPr>
          <w:noProof/>
          <w:szCs w:val="22"/>
        </w:rPr>
      </w:pPr>
      <w:hyperlink w:anchor="_Toc106116204" w:history="1">
        <w:r w:rsidR="0087182E" w:rsidRPr="00000D4E">
          <w:rPr>
            <w:rStyle w:val="ab"/>
            <w:rFonts w:asciiTheme="minorEastAsia" w:hAnsiTheme="minorEastAsia" w:hint="eastAsia"/>
            <w:noProof/>
          </w:rPr>
          <w:t>圖目錄</w:t>
        </w:r>
        <w:r w:rsidR="0087182E">
          <w:rPr>
            <w:noProof/>
            <w:webHidden/>
          </w:rPr>
          <w:tab/>
        </w:r>
        <w:r w:rsidR="0087182E">
          <w:rPr>
            <w:noProof/>
            <w:webHidden/>
          </w:rPr>
          <w:fldChar w:fldCharType="begin"/>
        </w:r>
        <w:r w:rsidR="0087182E">
          <w:rPr>
            <w:noProof/>
            <w:webHidden/>
          </w:rPr>
          <w:instrText xml:space="preserve"> PAGEREF _Toc106116204 \h </w:instrText>
        </w:r>
        <w:r w:rsidR="0087182E">
          <w:rPr>
            <w:noProof/>
            <w:webHidden/>
          </w:rPr>
        </w:r>
        <w:r w:rsidR="0087182E">
          <w:rPr>
            <w:noProof/>
            <w:webHidden/>
          </w:rPr>
          <w:fldChar w:fldCharType="separate"/>
        </w:r>
        <w:r w:rsidR="0087182E">
          <w:rPr>
            <w:noProof/>
            <w:webHidden/>
          </w:rPr>
          <w:t>ii</w:t>
        </w:r>
        <w:r w:rsidR="0087182E">
          <w:rPr>
            <w:noProof/>
            <w:webHidden/>
          </w:rPr>
          <w:fldChar w:fldCharType="end"/>
        </w:r>
      </w:hyperlink>
    </w:p>
    <w:p w:rsidR="0087182E" w:rsidRDefault="00E877AC">
      <w:pPr>
        <w:pStyle w:val="14"/>
        <w:rPr>
          <w:noProof/>
          <w:szCs w:val="22"/>
        </w:rPr>
      </w:pPr>
      <w:hyperlink w:anchor="_Toc106116205" w:history="1">
        <w:r w:rsidR="0087182E" w:rsidRPr="00000D4E">
          <w:rPr>
            <w:rStyle w:val="ab"/>
            <w:rFonts w:asciiTheme="minorEastAsia" w:hAnsiTheme="minorEastAsia" w:hint="eastAsia"/>
            <w:noProof/>
          </w:rPr>
          <w:t>表目錄</w:t>
        </w:r>
        <w:r w:rsidR="0087182E">
          <w:rPr>
            <w:noProof/>
            <w:webHidden/>
          </w:rPr>
          <w:tab/>
        </w:r>
        <w:r w:rsidR="0087182E">
          <w:rPr>
            <w:noProof/>
            <w:webHidden/>
          </w:rPr>
          <w:fldChar w:fldCharType="begin"/>
        </w:r>
        <w:r w:rsidR="0087182E">
          <w:rPr>
            <w:noProof/>
            <w:webHidden/>
          </w:rPr>
          <w:instrText xml:space="preserve"> PAGEREF _Toc106116205 \h </w:instrText>
        </w:r>
        <w:r w:rsidR="0087182E">
          <w:rPr>
            <w:noProof/>
            <w:webHidden/>
          </w:rPr>
        </w:r>
        <w:r w:rsidR="0087182E">
          <w:rPr>
            <w:noProof/>
            <w:webHidden/>
          </w:rPr>
          <w:fldChar w:fldCharType="separate"/>
        </w:r>
        <w:r w:rsidR="0087182E">
          <w:rPr>
            <w:noProof/>
            <w:webHidden/>
          </w:rPr>
          <w:t>ii</w:t>
        </w:r>
        <w:r w:rsidR="0087182E">
          <w:rPr>
            <w:noProof/>
            <w:webHidden/>
          </w:rPr>
          <w:fldChar w:fldCharType="end"/>
        </w:r>
      </w:hyperlink>
    </w:p>
    <w:p w:rsidR="0087182E" w:rsidRDefault="00E877AC">
      <w:pPr>
        <w:pStyle w:val="14"/>
        <w:tabs>
          <w:tab w:val="left" w:pos="960"/>
        </w:tabs>
        <w:rPr>
          <w:noProof/>
          <w:szCs w:val="22"/>
        </w:rPr>
      </w:pPr>
      <w:hyperlink w:anchor="_Toc106116206" w:history="1">
        <w:r w:rsidR="0087182E" w:rsidRPr="00000D4E">
          <w:rPr>
            <w:rStyle w:val="ab"/>
            <w:rFonts w:asciiTheme="minorEastAsia" w:hAnsiTheme="minorEastAsia" w:hint="eastAsia"/>
            <w:noProof/>
          </w:rPr>
          <w:t>一、</w:t>
        </w:r>
        <w:r w:rsidR="0087182E">
          <w:rPr>
            <w:noProof/>
            <w:szCs w:val="22"/>
          </w:rPr>
          <w:tab/>
        </w:r>
        <w:r w:rsidR="0087182E" w:rsidRPr="00000D4E">
          <w:rPr>
            <w:rStyle w:val="ab"/>
            <w:rFonts w:asciiTheme="minorEastAsia" w:hAnsiTheme="minorEastAsia" w:hint="eastAsia"/>
            <w:noProof/>
          </w:rPr>
          <w:t>簡介</w:t>
        </w:r>
        <w:r w:rsidR="0087182E">
          <w:rPr>
            <w:noProof/>
            <w:webHidden/>
          </w:rPr>
          <w:tab/>
        </w:r>
        <w:r w:rsidR="0087182E">
          <w:rPr>
            <w:noProof/>
            <w:webHidden/>
          </w:rPr>
          <w:fldChar w:fldCharType="begin"/>
        </w:r>
        <w:r w:rsidR="0087182E">
          <w:rPr>
            <w:noProof/>
            <w:webHidden/>
          </w:rPr>
          <w:instrText xml:space="preserve"> PAGEREF _Toc106116206 \h </w:instrText>
        </w:r>
        <w:r w:rsidR="0087182E">
          <w:rPr>
            <w:noProof/>
            <w:webHidden/>
          </w:rPr>
        </w:r>
        <w:r w:rsidR="0087182E">
          <w:rPr>
            <w:noProof/>
            <w:webHidden/>
          </w:rPr>
          <w:fldChar w:fldCharType="separate"/>
        </w:r>
        <w:r w:rsidR="0087182E">
          <w:rPr>
            <w:noProof/>
            <w:webHidden/>
          </w:rPr>
          <w:t>1</w:t>
        </w:r>
        <w:r w:rsidR="0087182E">
          <w:rPr>
            <w:noProof/>
            <w:webHidden/>
          </w:rPr>
          <w:fldChar w:fldCharType="end"/>
        </w:r>
      </w:hyperlink>
    </w:p>
    <w:p w:rsidR="0087182E" w:rsidRDefault="00E877AC">
      <w:pPr>
        <w:pStyle w:val="21"/>
      </w:pPr>
      <w:hyperlink w:anchor="_Toc106116207" w:history="1">
        <w:r w:rsidR="0087182E" w:rsidRPr="00000D4E">
          <w:rPr>
            <w:rStyle w:val="ab"/>
            <w:rFonts w:ascii="Times New Roman" w:hAnsi="Times New Roman"/>
          </w:rPr>
          <w:t>1.1</w:t>
        </w:r>
        <w:r w:rsidR="0087182E">
          <w:tab/>
        </w:r>
        <w:r w:rsidR="0087182E" w:rsidRPr="00000D4E">
          <w:rPr>
            <w:rStyle w:val="ab"/>
            <w:rFonts w:ascii="Times New Roman" w:hAnsi="Times New Roman" w:hint="eastAsia"/>
          </w:rPr>
          <w:t>文件目的</w:t>
        </w:r>
        <w:r w:rsidR="0087182E">
          <w:rPr>
            <w:webHidden/>
          </w:rPr>
          <w:tab/>
        </w:r>
        <w:r w:rsidR="0087182E">
          <w:rPr>
            <w:webHidden/>
          </w:rPr>
          <w:fldChar w:fldCharType="begin"/>
        </w:r>
        <w:r w:rsidR="0087182E">
          <w:rPr>
            <w:webHidden/>
          </w:rPr>
          <w:instrText xml:space="preserve"> PAGEREF _Toc106116207 \h </w:instrText>
        </w:r>
        <w:r w:rsidR="0087182E">
          <w:rPr>
            <w:webHidden/>
          </w:rPr>
        </w:r>
        <w:r w:rsidR="0087182E">
          <w:rPr>
            <w:webHidden/>
          </w:rPr>
          <w:fldChar w:fldCharType="separate"/>
        </w:r>
        <w:r w:rsidR="0087182E">
          <w:rPr>
            <w:webHidden/>
          </w:rPr>
          <w:t>1</w:t>
        </w:r>
        <w:r w:rsidR="0087182E">
          <w:rPr>
            <w:webHidden/>
          </w:rPr>
          <w:fldChar w:fldCharType="end"/>
        </w:r>
      </w:hyperlink>
    </w:p>
    <w:p w:rsidR="0087182E" w:rsidRDefault="00E877AC">
      <w:pPr>
        <w:pStyle w:val="21"/>
      </w:pPr>
      <w:hyperlink w:anchor="_Toc106116208" w:history="1">
        <w:r w:rsidR="0087182E" w:rsidRPr="00000D4E">
          <w:rPr>
            <w:rStyle w:val="ab"/>
            <w:rFonts w:ascii="Times New Roman" w:hAnsi="Times New Roman"/>
          </w:rPr>
          <w:t>1.2</w:t>
        </w:r>
        <w:r w:rsidR="0087182E">
          <w:tab/>
        </w:r>
        <w:r w:rsidR="0087182E" w:rsidRPr="00000D4E">
          <w:rPr>
            <w:rStyle w:val="ab"/>
            <w:rFonts w:ascii="Times New Roman" w:hAnsi="Times New Roman" w:hint="eastAsia"/>
          </w:rPr>
          <w:t>文件範圍</w:t>
        </w:r>
        <w:r w:rsidR="0087182E">
          <w:rPr>
            <w:webHidden/>
          </w:rPr>
          <w:tab/>
        </w:r>
        <w:r w:rsidR="0087182E">
          <w:rPr>
            <w:webHidden/>
          </w:rPr>
          <w:fldChar w:fldCharType="begin"/>
        </w:r>
        <w:r w:rsidR="0087182E">
          <w:rPr>
            <w:webHidden/>
          </w:rPr>
          <w:instrText xml:space="preserve"> PAGEREF _Toc106116208 \h </w:instrText>
        </w:r>
        <w:r w:rsidR="0087182E">
          <w:rPr>
            <w:webHidden/>
          </w:rPr>
        </w:r>
        <w:r w:rsidR="0087182E">
          <w:rPr>
            <w:webHidden/>
          </w:rPr>
          <w:fldChar w:fldCharType="separate"/>
        </w:r>
        <w:r w:rsidR="0087182E">
          <w:rPr>
            <w:webHidden/>
          </w:rPr>
          <w:t>1</w:t>
        </w:r>
        <w:r w:rsidR="0087182E">
          <w:rPr>
            <w:webHidden/>
          </w:rPr>
          <w:fldChar w:fldCharType="end"/>
        </w:r>
      </w:hyperlink>
    </w:p>
    <w:p w:rsidR="0087182E" w:rsidRDefault="00E877AC">
      <w:pPr>
        <w:pStyle w:val="21"/>
      </w:pPr>
      <w:hyperlink w:anchor="_Toc106116209" w:history="1">
        <w:r w:rsidR="0087182E" w:rsidRPr="00000D4E">
          <w:rPr>
            <w:rStyle w:val="ab"/>
            <w:rFonts w:ascii="Times New Roman" w:hAnsi="Times New Roman"/>
          </w:rPr>
          <w:t>1.3</w:t>
        </w:r>
        <w:r w:rsidR="0087182E">
          <w:tab/>
        </w:r>
        <w:r w:rsidR="0087182E" w:rsidRPr="00000D4E">
          <w:rPr>
            <w:rStyle w:val="ab"/>
            <w:rFonts w:ascii="Times New Roman" w:hAnsi="Times New Roman" w:hint="eastAsia"/>
          </w:rPr>
          <w:t>定義與縮寫符號</w:t>
        </w:r>
        <w:r w:rsidR="0087182E">
          <w:rPr>
            <w:webHidden/>
          </w:rPr>
          <w:tab/>
        </w:r>
        <w:r w:rsidR="0087182E">
          <w:rPr>
            <w:webHidden/>
          </w:rPr>
          <w:fldChar w:fldCharType="begin"/>
        </w:r>
        <w:r w:rsidR="0087182E">
          <w:rPr>
            <w:webHidden/>
          </w:rPr>
          <w:instrText xml:space="preserve"> PAGEREF _Toc106116209 \h </w:instrText>
        </w:r>
        <w:r w:rsidR="0087182E">
          <w:rPr>
            <w:webHidden/>
          </w:rPr>
        </w:r>
        <w:r w:rsidR="0087182E">
          <w:rPr>
            <w:webHidden/>
          </w:rPr>
          <w:fldChar w:fldCharType="separate"/>
        </w:r>
        <w:r w:rsidR="0087182E">
          <w:rPr>
            <w:webHidden/>
          </w:rPr>
          <w:t>1</w:t>
        </w:r>
        <w:r w:rsidR="0087182E">
          <w:rPr>
            <w:webHidden/>
          </w:rPr>
          <w:fldChar w:fldCharType="end"/>
        </w:r>
      </w:hyperlink>
    </w:p>
    <w:p w:rsidR="0087182E" w:rsidRDefault="00E877AC">
      <w:pPr>
        <w:pStyle w:val="14"/>
        <w:tabs>
          <w:tab w:val="left" w:pos="960"/>
        </w:tabs>
        <w:rPr>
          <w:noProof/>
          <w:szCs w:val="22"/>
        </w:rPr>
      </w:pPr>
      <w:hyperlink w:anchor="_Toc106116210" w:history="1">
        <w:r w:rsidR="0087182E" w:rsidRPr="00000D4E">
          <w:rPr>
            <w:rStyle w:val="ab"/>
            <w:rFonts w:asciiTheme="minorEastAsia" w:hAnsiTheme="minorEastAsia" w:hint="eastAsia"/>
            <w:noProof/>
          </w:rPr>
          <w:t>二、</w:t>
        </w:r>
        <w:r w:rsidR="0087182E">
          <w:rPr>
            <w:noProof/>
            <w:szCs w:val="22"/>
          </w:rPr>
          <w:tab/>
        </w:r>
        <w:r w:rsidR="0087182E" w:rsidRPr="00000D4E">
          <w:rPr>
            <w:rStyle w:val="ab"/>
            <w:rFonts w:asciiTheme="minorEastAsia" w:hAnsiTheme="minorEastAsia" w:hint="eastAsia"/>
            <w:noProof/>
          </w:rPr>
          <w:t>整合系統架構圖說明</w:t>
        </w:r>
        <w:r w:rsidR="0087182E">
          <w:rPr>
            <w:noProof/>
            <w:webHidden/>
          </w:rPr>
          <w:tab/>
        </w:r>
        <w:r w:rsidR="0087182E">
          <w:rPr>
            <w:noProof/>
            <w:webHidden/>
          </w:rPr>
          <w:fldChar w:fldCharType="begin"/>
        </w:r>
        <w:r w:rsidR="0087182E">
          <w:rPr>
            <w:noProof/>
            <w:webHidden/>
          </w:rPr>
          <w:instrText xml:space="preserve"> PAGEREF _Toc106116210 \h </w:instrText>
        </w:r>
        <w:r w:rsidR="0087182E">
          <w:rPr>
            <w:noProof/>
            <w:webHidden/>
          </w:rPr>
        </w:r>
        <w:r w:rsidR="0087182E">
          <w:rPr>
            <w:noProof/>
            <w:webHidden/>
          </w:rPr>
          <w:fldChar w:fldCharType="separate"/>
        </w:r>
        <w:r w:rsidR="0087182E">
          <w:rPr>
            <w:noProof/>
            <w:webHidden/>
          </w:rPr>
          <w:t>3</w:t>
        </w:r>
        <w:r w:rsidR="0087182E">
          <w:rPr>
            <w:noProof/>
            <w:webHidden/>
          </w:rPr>
          <w:fldChar w:fldCharType="end"/>
        </w:r>
      </w:hyperlink>
    </w:p>
    <w:p w:rsidR="0087182E" w:rsidRDefault="00E877AC">
      <w:pPr>
        <w:pStyle w:val="21"/>
      </w:pPr>
      <w:hyperlink w:anchor="_Toc106116211" w:history="1">
        <w:r w:rsidR="0087182E" w:rsidRPr="00000D4E">
          <w:rPr>
            <w:rStyle w:val="ab"/>
            <w:rFonts w:ascii="Times New Roman" w:hAnsi="Times New Roman"/>
          </w:rPr>
          <w:t>2.1</w:t>
        </w:r>
        <w:r w:rsidR="0087182E">
          <w:tab/>
        </w:r>
        <w:r w:rsidR="0087182E" w:rsidRPr="00000D4E">
          <w:rPr>
            <w:rStyle w:val="ab"/>
            <w:rFonts w:ascii="Times New Roman" w:hAnsi="Times New Roman" w:hint="eastAsia"/>
          </w:rPr>
          <w:t>各系統整合</w:t>
        </w:r>
        <w:r w:rsidR="0087182E" w:rsidRPr="00000D4E">
          <w:rPr>
            <w:rStyle w:val="ab"/>
            <w:rFonts w:ascii="Times New Roman" w:hAnsi="Times New Roman"/>
          </w:rPr>
          <w:t>API</w:t>
        </w:r>
        <w:r w:rsidR="0087182E" w:rsidRPr="00000D4E">
          <w:rPr>
            <w:rStyle w:val="ab"/>
            <w:rFonts w:ascii="Times New Roman" w:hAnsi="Times New Roman" w:hint="eastAsia"/>
          </w:rPr>
          <w:t>規格與溝通</w:t>
        </w:r>
        <w:r w:rsidR="0087182E">
          <w:rPr>
            <w:webHidden/>
          </w:rPr>
          <w:tab/>
        </w:r>
        <w:r w:rsidR="0087182E">
          <w:rPr>
            <w:webHidden/>
          </w:rPr>
          <w:fldChar w:fldCharType="begin"/>
        </w:r>
        <w:r w:rsidR="0087182E">
          <w:rPr>
            <w:webHidden/>
          </w:rPr>
          <w:instrText xml:space="preserve"> PAGEREF _Toc106116211 \h </w:instrText>
        </w:r>
        <w:r w:rsidR="0087182E">
          <w:rPr>
            <w:webHidden/>
          </w:rPr>
        </w:r>
        <w:r w:rsidR="0087182E">
          <w:rPr>
            <w:webHidden/>
          </w:rPr>
          <w:fldChar w:fldCharType="separate"/>
        </w:r>
        <w:r w:rsidR="0087182E">
          <w:rPr>
            <w:webHidden/>
          </w:rPr>
          <w:t>4</w:t>
        </w:r>
        <w:r w:rsidR="0087182E">
          <w:rPr>
            <w:webHidden/>
          </w:rPr>
          <w:fldChar w:fldCharType="end"/>
        </w:r>
      </w:hyperlink>
    </w:p>
    <w:p w:rsidR="0087182E" w:rsidRDefault="00E877AC">
      <w:pPr>
        <w:pStyle w:val="21"/>
      </w:pPr>
      <w:hyperlink w:anchor="_Toc106116212" w:history="1">
        <w:r w:rsidR="0087182E" w:rsidRPr="00000D4E">
          <w:rPr>
            <w:rStyle w:val="ab"/>
            <w:rFonts w:ascii="Times New Roman" w:hAnsi="Times New Roman"/>
          </w:rPr>
          <w:t>2.2</w:t>
        </w:r>
        <w:r w:rsidR="0087182E">
          <w:tab/>
        </w:r>
        <w:r w:rsidR="0087182E" w:rsidRPr="00000D4E">
          <w:rPr>
            <w:rStyle w:val="ab"/>
            <w:rFonts w:ascii="Times New Roman" w:hAnsi="Times New Roman" w:hint="eastAsia"/>
          </w:rPr>
          <w:t>整合調查與分析</w:t>
        </w:r>
        <w:r w:rsidR="0087182E">
          <w:rPr>
            <w:webHidden/>
          </w:rPr>
          <w:tab/>
        </w:r>
        <w:r w:rsidR="0087182E">
          <w:rPr>
            <w:webHidden/>
          </w:rPr>
          <w:fldChar w:fldCharType="begin"/>
        </w:r>
        <w:r w:rsidR="0087182E">
          <w:rPr>
            <w:webHidden/>
          </w:rPr>
          <w:instrText xml:space="preserve"> PAGEREF _Toc106116212 \h </w:instrText>
        </w:r>
        <w:r w:rsidR="0087182E">
          <w:rPr>
            <w:webHidden/>
          </w:rPr>
        </w:r>
        <w:r w:rsidR="0087182E">
          <w:rPr>
            <w:webHidden/>
          </w:rPr>
          <w:fldChar w:fldCharType="separate"/>
        </w:r>
        <w:r w:rsidR="0087182E">
          <w:rPr>
            <w:webHidden/>
          </w:rPr>
          <w:t>6</w:t>
        </w:r>
        <w:r w:rsidR="0087182E">
          <w:rPr>
            <w:webHidden/>
          </w:rPr>
          <w:fldChar w:fldCharType="end"/>
        </w:r>
      </w:hyperlink>
    </w:p>
    <w:p w:rsidR="0087182E" w:rsidRDefault="00E877AC">
      <w:pPr>
        <w:pStyle w:val="14"/>
        <w:tabs>
          <w:tab w:val="left" w:pos="960"/>
        </w:tabs>
        <w:rPr>
          <w:noProof/>
          <w:szCs w:val="22"/>
        </w:rPr>
      </w:pPr>
      <w:hyperlink w:anchor="_Toc106116213" w:history="1">
        <w:r w:rsidR="0087182E" w:rsidRPr="00000D4E">
          <w:rPr>
            <w:rStyle w:val="ab"/>
            <w:rFonts w:asciiTheme="minorEastAsia" w:hAnsiTheme="minorEastAsia" w:hint="eastAsia"/>
            <w:noProof/>
          </w:rPr>
          <w:t>三、</w:t>
        </w:r>
        <w:r w:rsidR="0087182E">
          <w:rPr>
            <w:noProof/>
            <w:szCs w:val="22"/>
          </w:rPr>
          <w:tab/>
        </w:r>
        <w:r w:rsidR="0087182E" w:rsidRPr="00000D4E">
          <w:rPr>
            <w:rStyle w:val="ab"/>
            <w:rFonts w:asciiTheme="minorEastAsia" w:hAnsiTheme="minorEastAsia" w:hint="eastAsia"/>
            <w:noProof/>
          </w:rPr>
          <w:t>參考文獻</w:t>
        </w:r>
        <w:r w:rsidR="0087182E">
          <w:rPr>
            <w:noProof/>
            <w:webHidden/>
          </w:rPr>
          <w:tab/>
        </w:r>
        <w:r w:rsidR="0087182E">
          <w:rPr>
            <w:noProof/>
            <w:webHidden/>
          </w:rPr>
          <w:fldChar w:fldCharType="begin"/>
        </w:r>
        <w:r w:rsidR="0087182E">
          <w:rPr>
            <w:noProof/>
            <w:webHidden/>
          </w:rPr>
          <w:instrText xml:space="preserve"> PAGEREF _Toc106116213 \h </w:instrText>
        </w:r>
        <w:r w:rsidR="0087182E">
          <w:rPr>
            <w:noProof/>
            <w:webHidden/>
          </w:rPr>
        </w:r>
        <w:r w:rsidR="0087182E">
          <w:rPr>
            <w:noProof/>
            <w:webHidden/>
          </w:rPr>
          <w:fldChar w:fldCharType="separate"/>
        </w:r>
        <w:r w:rsidR="0087182E">
          <w:rPr>
            <w:noProof/>
            <w:webHidden/>
          </w:rPr>
          <w:t>7</w:t>
        </w:r>
        <w:r w:rsidR="0087182E">
          <w:rPr>
            <w:noProof/>
            <w:webHidden/>
          </w:rPr>
          <w:fldChar w:fldCharType="end"/>
        </w:r>
      </w:hyperlink>
    </w:p>
    <w:p w:rsidR="00B37DAA" w:rsidRPr="00B61258" w:rsidRDefault="00373D54" w:rsidP="001D1151">
      <w:pPr>
        <w:pStyle w:val="33"/>
        <w:rPr>
          <w:rFonts w:asciiTheme="minorEastAsia" w:hAnsiTheme="minorEastAsia"/>
        </w:rPr>
      </w:pPr>
      <w:r w:rsidRPr="00B61258">
        <w:rPr>
          <w:rFonts w:asciiTheme="minorEastAsia" w:hAnsiTheme="minorEastAsia"/>
        </w:rPr>
        <w:fldChar w:fldCharType="end"/>
      </w:r>
      <w:r w:rsidR="00B37DAA" w:rsidRPr="00B61258">
        <w:rPr>
          <w:rFonts w:asciiTheme="minorEastAsia" w:hAnsiTheme="minorEastAsia"/>
        </w:rPr>
        <w:br w:type="page"/>
      </w:r>
    </w:p>
    <w:p w:rsidR="00865B1E" w:rsidRDefault="00865B1E" w:rsidP="00865B1E">
      <w:pPr>
        <w:pStyle w:val="aa"/>
        <w:outlineLvl w:val="0"/>
        <w:rPr>
          <w:rFonts w:asciiTheme="minorEastAsia" w:eastAsiaTheme="minorEastAsia" w:hAnsiTheme="minorEastAsia"/>
          <w:sz w:val="24"/>
          <w:szCs w:val="24"/>
        </w:rPr>
      </w:pPr>
      <w:bookmarkStart w:id="8" w:name="_Toc485203559"/>
      <w:bookmarkStart w:id="9" w:name="_Toc106116204"/>
      <w:r w:rsidRPr="00B61258">
        <w:rPr>
          <w:rFonts w:asciiTheme="minorEastAsia" w:eastAsiaTheme="minorEastAsia" w:hAnsiTheme="minorEastAsia" w:hint="eastAsia"/>
          <w:sz w:val="24"/>
          <w:szCs w:val="24"/>
        </w:rPr>
        <w:lastRenderedPageBreak/>
        <w:t>圖目錄</w:t>
      </w:r>
      <w:bookmarkEnd w:id="8"/>
      <w:bookmarkEnd w:id="9"/>
    </w:p>
    <w:p w:rsidR="00F25A39" w:rsidRDefault="00F25A39">
      <w:pPr>
        <w:pStyle w:val="af9"/>
        <w:tabs>
          <w:tab w:val="right" w:leader="dot" w:pos="8296"/>
        </w:tabs>
        <w:rPr>
          <w:noProof/>
          <w:szCs w:val="22"/>
        </w:rPr>
      </w:pPr>
      <w:r>
        <w:rPr>
          <w:lang w:val="zh-TW"/>
        </w:rPr>
        <w:fldChar w:fldCharType="begin"/>
      </w:r>
      <w:r>
        <w:rPr>
          <w:lang w:val="zh-TW"/>
        </w:rPr>
        <w:instrText xml:space="preserve"> TOC \h \z \c "</w:instrText>
      </w:r>
      <w:r>
        <w:rPr>
          <w:lang w:val="zh-TW"/>
        </w:rPr>
        <w:instrText>圖</w:instrText>
      </w:r>
      <w:r>
        <w:rPr>
          <w:lang w:val="zh-TW"/>
        </w:rPr>
        <w:instrText xml:space="preserve">" </w:instrText>
      </w:r>
      <w:r>
        <w:rPr>
          <w:lang w:val="zh-TW"/>
        </w:rPr>
        <w:fldChar w:fldCharType="separate"/>
      </w:r>
      <w:hyperlink w:anchor="_Toc106116183" w:history="1">
        <w:r w:rsidRPr="003804C9">
          <w:rPr>
            <w:rStyle w:val="ab"/>
            <w:rFonts w:asciiTheme="minorEastAsia" w:hAnsiTheme="minorEastAsia" w:hint="eastAsia"/>
            <w:noProof/>
          </w:rPr>
          <w:t>圖</w:t>
        </w:r>
        <w:r w:rsidRPr="00850C78">
          <w:rPr>
            <w:rStyle w:val="ab"/>
            <w:rFonts w:ascii="Times New Roman" w:hAnsi="Times New Roman" w:cs="Times New Roman"/>
            <w:noProof/>
          </w:rPr>
          <w:t>1</w:t>
        </w:r>
        <w:r w:rsidRPr="003804C9">
          <w:rPr>
            <w:rStyle w:val="ab"/>
            <w:rFonts w:asciiTheme="minorEastAsia" w:hAnsiTheme="minorEastAsia" w:hint="eastAsia"/>
            <w:noProof/>
          </w:rPr>
          <w:t>整合系統架構圖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_Toc106116183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25A39" w:rsidRDefault="00E877AC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06116184" w:history="1">
        <w:r w:rsidR="00F25A39" w:rsidRPr="003804C9">
          <w:rPr>
            <w:rStyle w:val="ab"/>
            <w:rFonts w:asciiTheme="majorEastAsia" w:eastAsiaTheme="majorEastAsia" w:hAnsiTheme="majorEastAsia" w:hint="eastAsia"/>
            <w:noProof/>
          </w:rPr>
          <w:t>圖</w:t>
        </w:r>
        <w:r w:rsidR="00F25A39" w:rsidRPr="00850C78">
          <w:rPr>
            <w:rStyle w:val="ab"/>
            <w:rFonts w:ascii="Times New Roman" w:hAnsi="Times New Roman" w:cs="Times New Roman"/>
            <w:noProof/>
          </w:rPr>
          <w:t>2</w:t>
        </w:r>
        <w:r w:rsidR="00F25A39" w:rsidRPr="003804C9">
          <w:rPr>
            <w:rStyle w:val="ab"/>
            <w:rFonts w:asciiTheme="majorEastAsia" w:eastAsiaTheme="majorEastAsia" w:hAnsiTheme="majorEastAsia" w:hint="eastAsia"/>
            <w:noProof/>
          </w:rPr>
          <w:t>整合技術需求</w:t>
        </w:r>
        <w:r w:rsidR="00F25A39">
          <w:rPr>
            <w:noProof/>
            <w:webHidden/>
          </w:rPr>
          <w:tab/>
        </w:r>
        <w:r w:rsidR="00F25A39">
          <w:rPr>
            <w:noProof/>
            <w:webHidden/>
          </w:rPr>
          <w:fldChar w:fldCharType="begin"/>
        </w:r>
        <w:r w:rsidR="00F25A39">
          <w:rPr>
            <w:noProof/>
            <w:webHidden/>
          </w:rPr>
          <w:instrText xml:space="preserve"> PAGEREF _Toc106116184 \h </w:instrText>
        </w:r>
        <w:r w:rsidR="00F25A39">
          <w:rPr>
            <w:noProof/>
            <w:webHidden/>
          </w:rPr>
        </w:r>
        <w:r w:rsidR="00F25A39">
          <w:rPr>
            <w:noProof/>
            <w:webHidden/>
          </w:rPr>
          <w:fldChar w:fldCharType="separate"/>
        </w:r>
        <w:r w:rsidR="00F25A39">
          <w:rPr>
            <w:noProof/>
            <w:webHidden/>
          </w:rPr>
          <w:t>4</w:t>
        </w:r>
        <w:r w:rsidR="00F25A39">
          <w:rPr>
            <w:noProof/>
            <w:webHidden/>
          </w:rPr>
          <w:fldChar w:fldCharType="end"/>
        </w:r>
      </w:hyperlink>
    </w:p>
    <w:p w:rsidR="00F25A39" w:rsidRDefault="00E877AC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06116185" w:history="1">
        <w:r w:rsidR="00F25A39" w:rsidRPr="003804C9">
          <w:rPr>
            <w:rStyle w:val="ab"/>
            <w:rFonts w:asciiTheme="majorEastAsia" w:eastAsiaTheme="majorEastAsia" w:hAnsiTheme="majorEastAsia" w:hint="eastAsia"/>
            <w:noProof/>
          </w:rPr>
          <w:t>圖</w:t>
        </w:r>
        <w:r w:rsidR="00F25A39" w:rsidRPr="00850C78">
          <w:rPr>
            <w:rStyle w:val="ab"/>
            <w:rFonts w:ascii="Times New Roman" w:hAnsi="Times New Roman" w:cs="Times New Roman"/>
            <w:noProof/>
          </w:rPr>
          <w:t>3</w:t>
        </w:r>
        <w:r w:rsidR="00F25A39" w:rsidRPr="003804C9">
          <w:rPr>
            <w:rStyle w:val="ab"/>
            <w:rFonts w:asciiTheme="majorEastAsia" w:eastAsiaTheme="majorEastAsia" w:hAnsiTheme="majorEastAsia" w:hint="eastAsia"/>
            <w:noProof/>
          </w:rPr>
          <w:t>各模組採用</w:t>
        </w:r>
        <w:r w:rsidR="00F25A39" w:rsidRPr="00850C78">
          <w:rPr>
            <w:rStyle w:val="ab"/>
            <w:rFonts w:ascii="Times New Roman" w:hAnsi="Times New Roman" w:cs="Times New Roman"/>
            <w:noProof/>
          </w:rPr>
          <w:t>Restful API</w:t>
        </w:r>
        <w:r w:rsidR="00F25A39" w:rsidRPr="00850C78">
          <w:rPr>
            <w:rStyle w:val="ab"/>
            <w:rFonts w:ascii="Times New Roman" w:hAnsi="Times New Roman" w:cs="Times New Roman" w:hint="eastAsia"/>
            <w:noProof/>
          </w:rPr>
          <w:t>通訊</w:t>
        </w:r>
        <w:r w:rsidR="00F25A39" w:rsidRPr="003804C9">
          <w:rPr>
            <w:rStyle w:val="ab"/>
            <w:rFonts w:asciiTheme="minorEastAsia" w:hAnsiTheme="minorEastAsia" w:hint="eastAsia"/>
            <w:bCs/>
            <w:noProof/>
          </w:rPr>
          <w:t>格式</w:t>
        </w:r>
        <w:r w:rsidR="00F25A39">
          <w:rPr>
            <w:noProof/>
            <w:webHidden/>
          </w:rPr>
          <w:tab/>
        </w:r>
        <w:r w:rsidR="00F25A39">
          <w:rPr>
            <w:noProof/>
            <w:webHidden/>
          </w:rPr>
          <w:fldChar w:fldCharType="begin"/>
        </w:r>
        <w:r w:rsidR="00F25A39">
          <w:rPr>
            <w:noProof/>
            <w:webHidden/>
          </w:rPr>
          <w:instrText xml:space="preserve"> PAGEREF _Toc106116185 \h </w:instrText>
        </w:r>
        <w:r w:rsidR="00F25A39">
          <w:rPr>
            <w:noProof/>
            <w:webHidden/>
          </w:rPr>
        </w:r>
        <w:r w:rsidR="00F25A39">
          <w:rPr>
            <w:noProof/>
            <w:webHidden/>
          </w:rPr>
          <w:fldChar w:fldCharType="separate"/>
        </w:r>
        <w:r w:rsidR="00F25A39">
          <w:rPr>
            <w:noProof/>
            <w:webHidden/>
          </w:rPr>
          <w:t>5</w:t>
        </w:r>
        <w:r w:rsidR="00F25A39">
          <w:rPr>
            <w:noProof/>
            <w:webHidden/>
          </w:rPr>
          <w:fldChar w:fldCharType="end"/>
        </w:r>
      </w:hyperlink>
    </w:p>
    <w:p w:rsidR="00F25A39" w:rsidRDefault="00E877AC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06116186" w:history="1">
        <w:r w:rsidR="00F25A39" w:rsidRPr="003804C9">
          <w:rPr>
            <w:rStyle w:val="ab"/>
            <w:rFonts w:asciiTheme="majorEastAsia" w:eastAsiaTheme="majorEastAsia" w:hAnsiTheme="majorEastAsia" w:hint="eastAsia"/>
            <w:noProof/>
          </w:rPr>
          <w:t>圖</w:t>
        </w:r>
        <w:r w:rsidR="00F25A39" w:rsidRPr="00850C78">
          <w:rPr>
            <w:rFonts w:ascii="Times New Roman" w:eastAsia="標楷體" w:hAnsi="Times New Roman" w:cs="Times New Roman"/>
            <w:color w:val="000000"/>
            <w:kern w:val="0"/>
            <w:sz w:val="22"/>
            <w:szCs w:val="22"/>
          </w:rPr>
          <w:t>4</w:t>
        </w:r>
        <w:r w:rsidR="00F25A39" w:rsidRPr="003804C9">
          <w:rPr>
            <w:rStyle w:val="ab"/>
            <w:rFonts w:asciiTheme="minorEastAsia" w:hAnsiTheme="minorEastAsia" w:hint="eastAsia"/>
            <w:noProof/>
          </w:rPr>
          <w:t>設定公用</w:t>
        </w:r>
        <w:r w:rsidR="00F25A39" w:rsidRPr="00850C78">
          <w:rPr>
            <w:rStyle w:val="ab"/>
            <w:rFonts w:ascii="Times New Roman" w:hAnsi="Times New Roman" w:cs="Times New Roman"/>
            <w:noProof/>
          </w:rPr>
          <w:t>API JSON</w:t>
        </w:r>
        <w:r w:rsidR="00F25A39" w:rsidRPr="003804C9">
          <w:rPr>
            <w:rStyle w:val="ab"/>
            <w:rFonts w:asciiTheme="minorEastAsia" w:hAnsiTheme="minorEastAsia" w:hint="eastAsia"/>
            <w:noProof/>
          </w:rPr>
          <w:t>格式</w:t>
        </w:r>
        <w:r w:rsidR="00F25A39">
          <w:rPr>
            <w:noProof/>
            <w:webHidden/>
          </w:rPr>
          <w:tab/>
        </w:r>
        <w:r w:rsidR="00F25A39">
          <w:rPr>
            <w:noProof/>
            <w:webHidden/>
          </w:rPr>
          <w:fldChar w:fldCharType="begin"/>
        </w:r>
        <w:r w:rsidR="00F25A39">
          <w:rPr>
            <w:noProof/>
            <w:webHidden/>
          </w:rPr>
          <w:instrText xml:space="preserve"> PAGEREF _Toc106116186 \h </w:instrText>
        </w:r>
        <w:r w:rsidR="00F25A39">
          <w:rPr>
            <w:noProof/>
            <w:webHidden/>
          </w:rPr>
        </w:r>
        <w:r w:rsidR="00F25A39">
          <w:rPr>
            <w:noProof/>
            <w:webHidden/>
          </w:rPr>
          <w:fldChar w:fldCharType="separate"/>
        </w:r>
        <w:r w:rsidR="00F25A39">
          <w:rPr>
            <w:noProof/>
            <w:webHidden/>
          </w:rPr>
          <w:t>5</w:t>
        </w:r>
        <w:r w:rsidR="00F25A39">
          <w:rPr>
            <w:noProof/>
            <w:webHidden/>
          </w:rPr>
          <w:fldChar w:fldCharType="end"/>
        </w:r>
      </w:hyperlink>
    </w:p>
    <w:p w:rsidR="00D5100B" w:rsidRPr="00D5100B" w:rsidRDefault="00F25A39" w:rsidP="00D5100B">
      <w:pPr>
        <w:rPr>
          <w:lang w:val="zh-TW"/>
        </w:rPr>
      </w:pPr>
      <w:r>
        <w:rPr>
          <w:lang w:val="zh-TW"/>
        </w:rPr>
        <w:fldChar w:fldCharType="end"/>
      </w:r>
    </w:p>
    <w:p w:rsidR="00865B1E" w:rsidRPr="00B61258" w:rsidRDefault="00865B1E" w:rsidP="00865B1E">
      <w:pPr>
        <w:pStyle w:val="aa"/>
        <w:outlineLvl w:val="0"/>
        <w:rPr>
          <w:rFonts w:asciiTheme="minorEastAsia" w:eastAsiaTheme="minorEastAsia" w:hAnsiTheme="minorEastAsia"/>
          <w:sz w:val="24"/>
          <w:szCs w:val="24"/>
        </w:rPr>
      </w:pPr>
      <w:bookmarkStart w:id="10" w:name="_Toc405295089"/>
      <w:bookmarkStart w:id="11" w:name="_Toc485203558"/>
      <w:bookmarkStart w:id="12" w:name="_Toc106116205"/>
      <w:r w:rsidRPr="00B61258">
        <w:rPr>
          <w:rFonts w:asciiTheme="minorEastAsia" w:eastAsiaTheme="minorEastAsia" w:hAnsiTheme="minorEastAsia" w:hint="eastAsia"/>
          <w:sz w:val="24"/>
          <w:szCs w:val="24"/>
        </w:rPr>
        <w:t>表目錄</w:t>
      </w:r>
      <w:bookmarkEnd w:id="10"/>
      <w:bookmarkEnd w:id="11"/>
      <w:bookmarkEnd w:id="12"/>
    </w:p>
    <w:p w:rsidR="00B37DAA" w:rsidRDefault="00B37DAA" w:rsidP="00D5100B">
      <w:pPr>
        <w:rPr>
          <w:rFonts w:asciiTheme="minorEastAsia" w:hAnsiTheme="minorEastAsia"/>
        </w:rPr>
      </w:pPr>
    </w:p>
    <w:p w:rsidR="00D5100B" w:rsidRDefault="00D5100B">
      <w:pPr>
        <w:pStyle w:val="af9"/>
        <w:tabs>
          <w:tab w:val="right" w:leader="dot" w:pos="8296"/>
        </w:tabs>
        <w:rPr>
          <w:noProof/>
          <w:szCs w:val="22"/>
        </w:rPr>
      </w:pPr>
      <w:r>
        <w:rPr>
          <w:rFonts w:asciiTheme="minorEastAsia" w:hAnsiTheme="minorEastAsia"/>
          <w:lang w:val="zh-TW"/>
        </w:rPr>
        <w:fldChar w:fldCharType="begin"/>
      </w:r>
      <w:r>
        <w:rPr>
          <w:rFonts w:asciiTheme="minorEastAsia" w:hAnsiTheme="minorEastAsia"/>
          <w:lang w:val="zh-TW"/>
        </w:rPr>
        <w:instrText xml:space="preserve"> </w:instrText>
      </w:r>
      <w:r>
        <w:rPr>
          <w:rFonts w:asciiTheme="minorEastAsia" w:hAnsiTheme="minorEastAsia" w:hint="eastAsia"/>
          <w:lang w:val="zh-TW"/>
        </w:rPr>
        <w:instrText>TOC \h \z \c "表格"</w:instrText>
      </w:r>
      <w:r>
        <w:rPr>
          <w:rFonts w:asciiTheme="minorEastAsia" w:hAnsiTheme="minorEastAsia"/>
          <w:lang w:val="zh-TW"/>
        </w:rPr>
        <w:instrText xml:space="preserve"> </w:instrText>
      </w:r>
      <w:r>
        <w:rPr>
          <w:rFonts w:asciiTheme="minorEastAsia" w:hAnsiTheme="minorEastAsia"/>
          <w:lang w:val="zh-TW"/>
        </w:rPr>
        <w:fldChar w:fldCharType="separate"/>
      </w:r>
      <w:hyperlink w:anchor="_Toc98514744" w:history="1">
        <w:r w:rsidRPr="00164424">
          <w:rPr>
            <w:rStyle w:val="ab"/>
            <w:rFonts w:hint="eastAsia"/>
            <w:noProof/>
          </w:rPr>
          <w:t>表</w:t>
        </w:r>
        <w:r w:rsidRPr="00850C78">
          <w:rPr>
            <w:rFonts w:ascii="Times New Roman" w:eastAsia="標楷體" w:hAnsi="Times New Roman" w:cs="Times New Roman"/>
            <w:color w:val="000000"/>
            <w:kern w:val="0"/>
            <w:sz w:val="22"/>
            <w:szCs w:val="22"/>
          </w:rPr>
          <w:t>1</w:t>
        </w:r>
        <w:r w:rsidRPr="00164424">
          <w:rPr>
            <w:rStyle w:val="ab"/>
            <w:rFonts w:hint="eastAsia"/>
            <w:noProof/>
          </w:rPr>
          <w:t>定義及縮寫符號說明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_Toc98514744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0A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5100B" w:rsidRDefault="00E877AC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98514745" w:history="1">
        <w:r w:rsidR="00D5100B" w:rsidRPr="00164424">
          <w:rPr>
            <w:rStyle w:val="ab"/>
            <w:rFonts w:hint="eastAsia"/>
            <w:noProof/>
          </w:rPr>
          <w:t>表</w:t>
        </w:r>
        <w:r w:rsidR="00D5100B" w:rsidRPr="00850C78">
          <w:rPr>
            <w:rFonts w:ascii="Times New Roman" w:eastAsia="標楷體" w:hAnsi="Times New Roman" w:cs="Times New Roman"/>
            <w:color w:val="000000"/>
            <w:kern w:val="0"/>
            <w:sz w:val="22"/>
            <w:szCs w:val="22"/>
          </w:rPr>
          <w:t>2</w:t>
        </w:r>
        <w:r w:rsidR="00D5100B" w:rsidRPr="00164424">
          <w:rPr>
            <w:rStyle w:val="ab"/>
            <w:noProof/>
          </w:rPr>
          <w:t xml:space="preserve"> </w:t>
        </w:r>
        <w:r w:rsidR="00D5100B" w:rsidRPr="00850C78">
          <w:rPr>
            <w:rFonts w:ascii="Times New Roman" w:eastAsia="標楷體" w:hAnsi="Times New Roman" w:cs="Times New Roman"/>
            <w:color w:val="000000"/>
            <w:kern w:val="0"/>
            <w:sz w:val="22"/>
            <w:szCs w:val="22"/>
          </w:rPr>
          <w:t>MES</w:t>
        </w:r>
        <w:r w:rsidR="00D5100B" w:rsidRPr="00164424">
          <w:rPr>
            <w:rStyle w:val="ab"/>
            <w:rFonts w:hint="eastAsia"/>
            <w:noProof/>
          </w:rPr>
          <w:t>與各模組整合調查</w:t>
        </w:r>
        <w:r w:rsidR="00D5100B">
          <w:rPr>
            <w:noProof/>
            <w:webHidden/>
          </w:rPr>
          <w:tab/>
        </w:r>
        <w:r w:rsidR="00D5100B">
          <w:rPr>
            <w:noProof/>
            <w:webHidden/>
          </w:rPr>
          <w:fldChar w:fldCharType="begin"/>
        </w:r>
        <w:r w:rsidR="00D5100B">
          <w:rPr>
            <w:noProof/>
            <w:webHidden/>
          </w:rPr>
          <w:instrText xml:space="preserve"> PAGEREF _Toc98514745 \h </w:instrText>
        </w:r>
        <w:r w:rsidR="00D5100B">
          <w:rPr>
            <w:noProof/>
            <w:webHidden/>
          </w:rPr>
        </w:r>
        <w:r w:rsidR="00D5100B">
          <w:rPr>
            <w:noProof/>
            <w:webHidden/>
          </w:rPr>
          <w:fldChar w:fldCharType="separate"/>
        </w:r>
        <w:r w:rsidR="00AE30A2">
          <w:rPr>
            <w:noProof/>
            <w:webHidden/>
          </w:rPr>
          <w:t>6</w:t>
        </w:r>
        <w:r w:rsidR="00D5100B">
          <w:rPr>
            <w:noProof/>
            <w:webHidden/>
          </w:rPr>
          <w:fldChar w:fldCharType="end"/>
        </w:r>
      </w:hyperlink>
    </w:p>
    <w:p w:rsidR="00D5100B" w:rsidRPr="00D5100B" w:rsidRDefault="00D5100B" w:rsidP="00D5100B">
      <w:pPr>
        <w:rPr>
          <w:rFonts w:asciiTheme="minorEastAsia" w:hAnsiTheme="minorEastAsia"/>
          <w:lang w:val="zh-TW"/>
        </w:rPr>
        <w:sectPr w:rsidR="00D5100B" w:rsidRPr="00D5100B" w:rsidSect="00691A0B">
          <w:footerReference w:type="default" r:id="rId10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Theme="minorEastAsia" w:hAnsiTheme="minorEastAsia"/>
          <w:lang w:val="zh-TW"/>
        </w:rPr>
        <w:fldChar w:fldCharType="end"/>
      </w:r>
    </w:p>
    <w:p w:rsidR="000B1DC3" w:rsidRDefault="002645FC" w:rsidP="00502C6F">
      <w:pPr>
        <w:pStyle w:val="10"/>
        <w:numPr>
          <w:ilvl w:val="0"/>
          <w:numId w:val="7"/>
        </w:numPr>
        <w:rPr>
          <w:rFonts w:asciiTheme="minorEastAsia" w:eastAsiaTheme="minorEastAsia" w:hAnsiTheme="minorEastAsia"/>
          <w:sz w:val="36"/>
          <w:szCs w:val="36"/>
        </w:rPr>
      </w:pPr>
      <w:bookmarkStart w:id="13" w:name="_Toc106116206"/>
      <w:bookmarkEnd w:id="0"/>
      <w:r>
        <w:rPr>
          <w:rFonts w:asciiTheme="minorEastAsia" w:eastAsiaTheme="minorEastAsia" w:hAnsiTheme="minorEastAsia" w:hint="eastAsia"/>
          <w:sz w:val="36"/>
          <w:szCs w:val="36"/>
        </w:rPr>
        <w:lastRenderedPageBreak/>
        <w:t>簡介</w:t>
      </w:r>
      <w:bookmarkEnd w:id="13"/>
    </w:p>
    <w:p w:rsidR="002645FC" w:rsidRPr="002645FC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14" w:name="_Toc106116207"/>
      <w:r w:rsidRPr="00636CC5">
        <w:rPr>
          <w:rFonts w:ascii="Times New Roman" w:hAnsi="Times New Roman"/>
          <w:sz w:val="24"/>
          <w:szCs w:val="24"/>
        </w:rPr>
        <w:t>文件</w:t>
      </w:r>
      <w:r>
        <w:rPr>
          <w:rFonts w:ascii="Times New Roman" w:hAnsi="Times New Roman" w:hint="eastAsia"/>
          <w:sz w:val="24"/>
          <w:szCs w:val="24"/>
        </w:rPr>
        <w:t>目的</w:t>
      </w:r>
      <w:bookmarkEnd w:id="14"/>
    </w:p>
    <w:p w:rsidR="007C70A3" w:rsidRDefault="00B275BE" w:rsidP="00D36256">
      <w:pPr>
        <w:pStyle w:val="a2"/>
        <w:ind w:firstLine="480"/>
        <w:rPr>
          <w:rFonts w:ascii="標楷體" w:eastAsia="標楷體" w:hAnsi="標楷體"/>
          <w:sz w:val="22"/>
          <w:szCs w:val="22"/>
        </w:rPr>
      </w:pPr>
      <w:r>
        <w:rPr>
          <w:rFonts w:asciiTheme="minorEastAsia" w:hAnsiTheme="minorEastAsia" w:hint="eastAsia"/>
          <w:szCs w:val="28"/>
        </w:rPr>
        <w:t>為規劃韌性計畫整體系統資料流程與系統關聯相關性，故撰寫本文件</w:t>
      </w:r>
      <w:r w:rsidR="007C70A3">
        <w:rPr>
          <w:rFonts w:asciiTheme="minorEastAsia" w:hAnsiTheme="minorEastAsia" w:hint="eastAsia"/>
          <w:szCs w:val="28"/>
        </w:rPr>
        <w:t>。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過去單點</w:t>
      </w:r>
      <w:r w:rsidR="007C70A3" w:rsidRPr="00850C78">
        <w:rPr>
          <w:rFonts w:ascii="Times New Roman" w:eastAsia="標楷體" w:hAnsi="Times New Roman"/>
          <w:sz w:val="22"/>
          <w:szCs w:val="22"/>
        </w:rPr>
        <w:t>AI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針對品質瑕疵、缺</w:t>
      </w:r>
      <w:proofErr w:type="gramStart"/>
      <w:r w:rsidR="007C70A3" w:rsidRPr="00D07900">
        <w:rPr>
          <w:rFonts w:ascii="標楷體" w:eastAsia="標楷體" w:hAnsi="標楷體" w:hint="eastAsia"/>
          <w:sz w:val="22"/>
          <w:szCs w:val="22"/>
        </w:rPr>
        <w:t>料補料</w:t>
      </w:r>
      <w:proofErr w:type="gramEnd"/>
      <w:r w:rsidR="007C70A3" w:rsidRPr="00D07900">
        <w:rPr>
          <w:rFonts w:ascii="標楷體" w:eastAsia="標楷體" w:hAnsi="標楷體" w:hint="eastAsia"/>
          <w:sz w:val="22"/>
          <w:szCs w:val="22"/>
        </w:rPr>
        <w:t>、設備故障及排程進行決策，導致無法全盤考量，且決策內容無法通用。本計畫以</w:t>
      </w:r>
      <w:r w:rsidR="007C70A3" w:rsidRPr="00850C78">
        <w:rPr>
          <w:rFonts w:ascii="Times New Roman" w:eastAsia="標楷體" w:hAnsi="Times New Roman" w:hint="eastAsia"/>
          <w:sz w:val="22"/>
          <w:szCs w:val="22"/>
        </w:rPr>
        <w:t>MES</w:t>
      </w:r>
      <w:r w:rsidR="007C70A3" w:rsidRPr="00850C78">
        <w:rPr>
          <w:rFonts w:ascii="Times New Roman" w:eastAsia="標楷體" w:hAnsi="Times New Roman"/>
          <w:sz w:val="22"/>
          <w:szCs w:val="22"/>
        </w:rPr>
        <w:t>+AI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作為全盤決策，以穩定生產及供應鏈不斷鏈作為標的，讓瑕疵、排程及設備決策狀況問題回饋至</w:t>
      </w:r>
      <w:r w:rsidR="007C70A3" w:rsidRPr="00850C78">
        <w:rPr>
          <w:rFonts w:ascii="Times New Roman" w:eastAsia="標楷體" w:hAnsi="Times New Roman"/>
          <w:sz w:val="22"/>
          <w:szCs w:val="22"/>
        </w:rPr>
        <w:t>MES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，</w:t>
      </w:r>
      <w:r w:rsidR="007C70A3" w:rsidRPr="00850C78">
        <w:rPr>
          <w:rFonts w:ascii="Times New Roman" w:eastAsia="標楷體" w:hAnsi="Times New Roman"/>
          <w:sz w:val="22"/>
          <w:szCs w:val="22"/>
        </w:rPr>
        <w:t>MES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依據生產狀況，透過</w:t>
      </w:r>
      <w:r w:rsidR="007C70A3" w:rsidRPr="00850C78">
        <w:rPr>
          <w:rFonts w:ascii="Times New Roman" w:eastAsia="標楷體" w:hAnsi="Times New Roman" w:hint="eastAsia"/>
          <w:sz w:val="22"/>
          <w:szCs w:val="22"/>
        </w:rPr>
        <w:t>AI</w:t>
      </w:r>
      <w:proofErr w:type="gramStart"/>
      <w:r w:rsidR="007C70A3" w:rsidRPr="00D07900">
        <w:rPr>
          <w:rFonts w:ascii="標楷體" w:eastAsia="標楷體" w:hAnsi="標楷體" w:hint="eastAsia"/>
          <w:sz w:val="22"/>
          <w:szCs w:val="22"/>
        </w:rPr>
        <w:t>決定補料時機</w:t>
      </w:r>
      <w:proofErr w:type="gramEnd"/>
      <w:r w:rsidR="007C70A3" w:rsidRPr="00D07900">
        <w:rPr>
          <w:rFonts w:ascii="標楷體" w:eastAsia="標楷體" w:hAnsi="標楷體" w:hint="eastAsia"/>
          <w:sz w:val="22"/>
          <w:szCs w:val="22"/>
        </w:rPr>
        <w:t>，輔助廠內大生管（生管室）與小生管（現場主管）統一由</w:t>
      </w:r>
      <w:r w:rsidR="007C70A3" w:rsidRPr="00850C78">
        <w:rPr>
          <w:rFonts w:ascii="Times New Roman" w:eastAsia="標楷體" w:hAnsi="Times New Roman" w:hint="eastAsia"/>
          <w:sz w:val="22"/>
          <w:szCs w:val="22"/>
        </w:rPr>
        <w:t>MES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發號施令，達成全面性決策方法。</w:t>
      </w:r>
    </w:p>
    <w:p w:rsidR="007C70A3" w:rsidRDefault="007C70A3" w:rsidP="00D36256">
      <w:pPr>
        <w:pStyle w:val="a2"/>
        <w:ind w:firstLine="440"/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 w:hint="eastAsia"/>
          <w:sz w:val="22"/>
          <w:szCs w:val="22"/>
        </w:rPr>
        <w:t>為達成本目的計畫定義</w:t>
      </w:r>
      <w:r w:rsidRPr="00850C78">
        <w:rPr>
          <w:rFonts w:ascii="Times New Roman" w:eastAsia="標楷體" w:hAnsi="Times New Roman" w:hint="eastAsia"/>
          <w:sz w:val="22"/>
          <w:szCs w:val="22"/>
        </w:rPr>
        <w:t>MES</w:t>
      </w:r>
      <w:r>
        <w:rPr>
          <w:rFonts w:ascii="標楷體" w:eastAsia="標楷體" w:hAnsi="標楷體" w:hint="eastAsia"/>
          <w:sz w:val="22"/>
          <w:szCs w:val="22"/>
        </w:rPr>
        <w:t>整合</w:t>
      </w:r>
      <w:proofErr w:type="gramStart"/>
      <w:r>
        <w:rPr>
          <w:rFonts w:ascii="標楷體" w:eastAsia="標楷體" w:hAnsi="標楷體" w:hint="eastAsia"/>
          <w:sz w:val="22"/>
          <w:szCs w:val="22"/>
        </w:rPr>
        <w:t>自主補料與</w:t>
      </w:r>
      <w:proofErr w:type="gramEnd"/>
      <w:r>
        <w:rPr>
          <w:rFonts w:ascii="標楷體" w:eastAsia="標楷體" w:hAnsi="標楷體" w:hint="eastAsia"/>
          <w:sz w:val="22"/>
          <w:szCs w:val="22"/>
        </w:rPr>
        <w:t>控制、自主檢測與維護等兩大項目技術之資料流動與系統呼叫方法格式，以達成服務協定統一標準。</w:t>
      </w:r>
    </w:p>
    <w:p w:rsidR="002645FC" w:rsidRPr="00636CC5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15" w:name="_Toc98511511"/>
      <w:bookmarkStart w:id="16" w:name="_Toc106116208"/>
      <w:r w:rsidRPr="00636CC5">
        <w:rPr>
          <w:rFonts w:ascii="Times New Roman" w:hAnsi="Times New Roman"/>
          <w:sz w:val="24"/>
          <w:szCs w:val="24"/>
        </w:rPr>
        <w:t>文件範圍</w:t>
      </w:r>
      <w:bookmarkEnd w:id="15"/>
      <w:bookmarkEnd w:id="16"/>
    </w:p>
    <w:p w:rsidR="002645FC" w:rsidRPr="001179E7" w:rsidRDefault="002645FC" w:rsidP="001179E7">
      <w:pPr>
        <w:pStyle w:val="a2"/>
        <w:ind w:firstLine="480"/>
        <w:rPr>
          <w:rFonts w:asciiTheme="minorEastAsia" w:hAnsiTheme="minorEastAsia"/>
          <w:szCs w:val="28"/>
        </w:rPr>
      </w:pPr>
      <w:r w:rsidRPr="001179E7">
        <w:rPr>
          <w:rFonts w:asciiTheme="minorEastAsia" w:hAnsiTheme="minorEastAsia"/>
          <w:szCs w:val="28"/>
        </w:rPr>
        <w:t>本文件主要說明「</w:t>
      </w:r>
      <w:r w:rsidRPr="001179E7">
        <w:rPr>
          <w:rFonts w:asciiTheme="minorEastAsia" w:hAnsiTheme="minorEastAsia" w:hint="eastAsia"/>
          <w:szCs w:val="28"/>
        </w:rPr>
        <w:t>系統應用整合技術</w:t>
      </w:r>
      <w:r w:rsidRPr="001179E7">
        <w:rPr>
          <w:rFonts w:asciiTheme="minorEastAsia" w:hAnsiTheme="minorEastAsia"/>
          <w:szCs w:val="28"/>
        </w:rPr>
        <w:t>」的架構設計項目，以作為後續測試計畫撰寫及軟體整合測試之依據。</w:t>
      </w:r>
    </w:p>
    <w:p w:rsidR="002645FC" w:rsidRPr="00636CC5" w:rsidRDefault="002645FC" w:rsidP="002645FC">
      <w:pPr>
        <w:ind w:leftChars="200" w:left="480" w:firstLineChars="200" w:firstLine="480"/>
        <w:jc w:val="both"/>
      </w:pPr>
    </w:p>
    <w:p w:rsidR="002645FC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17" w:name="_Toc98511513"/>
      <w:bookmarkStart w:id="18" w:name="_Toc106116209"/>
      <w:r w:rsidRPr="007E2CFA">
        <w:rPr>
          <w:rFonts w:ascii="Times New Roman" w:hAnsi="Times New Roman"/>
          <w:sz w:val="24"/>
          <w:szCs w:val="24"/>
        </w:rPr>
        <w:t>定義與縮寫符</w:t>
      </w:r>
      <w:r w:rsidRPr="00636CC5">
        <w:rPr>
          <w:rFonts w:ascii="Times New Roman" w:hAnsi="Times New Roman"/>
          <w:sz w:val="24"/>
          <w:szCs w:val="24"/>
        </w:rPr>
        <w:t>號</w:t>
      </w:r>
      <w:bookmarkEnd w:id="17"/>
      <w:bookmarkEnd w:id="18"/>
    </w:p>
    <w:p w:rsidR="002645FC" w:rsidRPr="00636CC5" w:rsidRDefault="002645FC" w:rsidP="00D5100B">
      <w:pPr>
        <w:pStyle w:val="af3"/>
        <w:rPr>
          <w:b/>
        </w:rPr>
      </w:pPr>
      <w:bookmarkStart w:id="19" w:name="_Toc11933094"/>
      <w:bookmarkStart w:id="20" w:name="_Toc98429459"/>
      <w:bookmarkStart w:id="21" w:name="_Toc98514744"/>
      <w:r w:rsidRPr="00636CC5">
        <w:t>表</w:t>
      </w:r>
      <w:r w:rsidR="00D5100B">
        <w:fldChar w:fldCharType="begin"/>
      </w:r>
      <w:r w:rsidR="00D5100B">
        <w:instrText xml:space="preserve"> SEQ </w:instrText>
      </w:r>
      <w:r w:rsidR="00D5100B">
        <w:instrText>表格</w:instrText>
      </w:r>
      <w:r w:rsidR="00D5100B">
        <w:instrText xml:space="preserve"> \* ARABIC </w:instrText>
      </w:r>
      <w:r w:rsidR="00D5100B">
        <w:fldChar w:fldCharType="separate"/>
      </w:r>
      <w:r w:rsidR="00D5100B">
        <w:rPr>
          <w:noProof/>
        </w:rPr>
        <w:t>1</w:t>
      </w:r>
      <w:r w:rsidR="00D5100B">
        <w:fldChar w:fldCharType="end"/>
      </w:r>
      <w:r w:rsidRPr="00636CC5">
        <w:t>定義及縮寫符號說明</w:t>
      </w:r>
      <w:bookmarkEnd w:id="19"/>
      <w:bookmarkEnd w:id="20"/>
      <w:bookmarkEnd w:id="21"/>
    </w:p>
    <w:tbl>
      <w:tblPr>
        <w:tblW w:w="8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1"/>
        <w:gridCol w:w="7239"/>
      </w:tblGrid>
      <w:tr w:rsidR="002645FC" w:rsidRPr="00636CC5" w:rsidTr="002645FC">
        <w:trPr>
          <w:trHeight w:val="46"/>
        </w:trPr>
        <w:tc>
          <w:tcPr>
            <w:tcW w:w="1111" w:type="dxa"/>
            <w:shd w:val="clear" w:color="auto" w:fill="auto"/>
          </w:tcPr>
          <w:p w:rsidR="002645FC" w:rsidRPr="00636CC5" w:rsidRDefault="002645FC" w:rsidP="00A946EB">
            <w:pPr>
              <w:pStyle w:val="afc"/>
              <w:spacing w:line="240" w:lineRule="auto"/>
            </w:pPr>
            <w:r w:rsidRPr="00636CC5">
              <w:t>名詞</w:t>
            </w:r>
          </w:p>
        </w:tc>
        <w:tc>
          <w:tcPr>
            <w:tcW w:w="7239" w:type="dxa"/>
            <w:shd w:val="clear" w:color="auto" w:fill="auto"/>
          </w:tcPr>
          <w:p w:rsidR="002645FC" w:rsidRPr="00636CC5" w:rsidRDefault="002645FC" w:rsidP="00A946EB">
            <w:pPr>
              <w:pStyle w:val="afc"/>
              <w:spacing w:line="240" w:lineRule="auto"/>
            </w:pPr>
            <w:r w:rsidRPr="00636CC5">
              <w:t>說明</w:t>
            </w:r>
          </w:p>
        </w:tc>
      </w:tr>
      <w:tr w:rsidR="002645FC" w:rsidRPr="00636CC5" w:rsidTr="002645FC">
        <w:trPr>
          <w:trHeight w:val="255"/>
        </w:trPr>
        <w:tc>
          <w:tcPr>
            <w:tcW w:w="1111" w:type="dxa"/>
            <w:shd w:val="clear" w:color="auto" w:fill="auto"/>
          </w:tcPr>
          <w:p w:rsidR="002645FC" w:rsidRPr="00636CC5" w:rsidRDefault="002645FC" w:rsidP="00A946EB">
            <w:r w:rsidRPr="00850C78">
              <w:rPr>
                <w:rFonts w:ascii="Times New Roman" w:hAnsi="Times New Roman" w:cs="Times New Roman"/>
              </w:rPr>
              <w:t>ANN</w:t>
            </w:r>
          </w:p>
        </w:tc>
        <w:tc>
          <w:tcPr>
            <w:tcW w:w="7239" w:type="dxa"/>
            <w:shd w:val="clear" w:color="auto" w:fill="auto"/>
          </w:tcPr>
          <w:p w:rsidR="002645FC" w:rsidRPr="00636CC5" w:rsidRDefault="002645FC" w:rsidP="00A946EB">
            <w:r w:rsidRPr="00C4642E">
              <w:rPr>
                <w:rFonts w:hint="eastAsia"/>
              </w:rPr>
              <w:t>人工神經網路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英語：</w:t>
            </w:r>
            <w:r w:rsidRPr="00850C78">
              <w:rPr>
                <w:rFonts w:ascii="Times New Roman" w:hAnsi="Times New Roman" w:cs="Times New Roman"/>
              </w:rPr>
              <w:t>Artificial Neural Network</w:t>
            </w:r>
            <w:r>
              <w:rPr>
                <w:rFonts w:hint="eastAsia"/>
              </w:rPr>
              <w:t>，</w:t>
            </w:r>
            <w:r w:rsidRPr="00850C78">
              <w:rPr>
                <w:rFonts w:ascii="Times New Roman" w:hAnsi="Times New Roman" w:cs="Times New Roman"/>
              </w:rPr>
              <w:t>ANN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>
              <w:rPr>
                <w:rFonts w:hint="eastAsia"/>
              </w:rPr>
              <w:t>，簡稱</w:t>
            </w:r>
            <w:r w:rsidRPr="00C4642E">
              <w:rPr>
                <w:rFonts w:hint="eastAsia"/>
              </w:rPr>
              <w:t>神經網路</w:t>
            </w:r>
            <w:r>
              <w:rPr>
                <w:rFonts w:hint="eastAsia"/>
              </w:rPr>
              <w:t>（</w:t>
            </w:r>
            <w:r w:rsidRPr="00850C78">
              <w:rPr>
                <w:rFonts w:ascii="Times New Roman" w:hAnsi="Times New Roman" w:cs="Times New Roman"/>
              </w:rPr>
              <w:t>Neural Network</w:t>
            </w:r>
            <w:r>
              <w:rPr>
                <w:rFonts w:hint="eastAsia"/>
              </w:rPr>
              <w:t>，</w:t>
            </w:r>
            <w:r w:rsidRPr="00850C78">
              <w:rPr>
                <w:rFonts w:ascii="Times New Roman" w:hAnsi="Times New Roman" w:cs="Times New Roman"/>
              </w:rPr>
              <w:t>NN</w:t>
            </w:r>
            <w:r>
              <w:rPr>
                <w:rFonts w:hint="eastAsia"/>
              </w:rPr>
              <w:t>）或</w:t>
            </w:r>
            <w:r w:rsidRPr="00C4642E">
              <w:rPr>
                <w:rFonts w:hint="eastAsia"/>
              </w:rPr>
              <w:t>類神經網路</w:t>
            </w:r>
            <w:r>
              <w:rPr>
                <w:rFonts w:hint="eastAsia"/>
              </w:rPr>
              <w:t>，在</w:t>
            </w:r>
            <w:hyperlink r:id="rId11" w:tooltip="機器學習" w:history="1">
              <w:r w:rsidRPr="00C4642E">
                <w:rPr>
                  <w:rFonts w:hint="eastAsia"/>
                </w:rPr>
                <w:t>機器學習</w:t>
              </w:r>
            </w:hyperlink>
            <w:r>
              <w:rPr>
                <w:rFonts w:hint="eastAsia"/>
              </w:rPr>
              <w:t>和</w:t>
            </w:r>
            <w:hyperlink r:id="rId12" w:tooltip="認知科學" w:history="1">
              <w:r w:rsidRPr="00C4642E">
                <w:rPr>
                  <w:rFonts w:hint="eastAsia"/>
                </w:rPr>
                <w:t>認知科</w:t>
              </w:r>
              <w:proofErr w:type="gramStart"/>
              <w:r w:rsidRPr="00C4642E">
                <w:rPr>
                  <w:rFonts w:hint="eastAsia"/>
                </w:rPr>
                <w:t>學</w:t>
              </w:r>
              <w:proofErr w:type="gramEnd"/>
            </w:hyperlink>
            <w:r>
              <w:rPr>
                <w:rFonts w:hint="eastAsia"/>
              </w:rPr>
              <w:t>領域，是一種</w:t>
            </w:r>
            <w:hyperlink r:id="rId13" w:tooltip="仿生學" w:history="1">
              <w:r w:rsidRPr="00C4642E">
                <w:rPr>
                  <w:rFonts w:hint="eastAsia"/>
                </w:rPr>
                <w:t>模仿</w:t>
              </w:r>
            </w:hyperlink>
            <w:hyperlink r:id="rId14" w:tooltip="生物神經網路" w:history="1">
              <w:r w:rsidRPr="00C4642E">
                <w:rPr>
                  <w:rFonts w:hint="eastAsia"/>
                </w:rPr>
                <w:t>生物神經網路</w:t>
              </w:r>
            </w:hyperlink>
            <w:r>
              <w:rPr>
                <w:rFonts w:hint="eastAsia"/>
              </w:rPr>
              <w:t>（動物的</w:t>
            </w:r>
            <w:r w:rsidR="00E574B8">
              <w:fldChar w:fldCharType="begin"/>
            </w:r>
            <w:r w:rsidR="00E574B8">
              <w:instrText xml:space="preserve"> HYPERLINK "https://zh.wikipedia.org/wiki/%E4%B8%AD%E6%A8%9E%E7%A5%9E%E7%B6%93%E7%B3%BB%E7%B5%B1" \o "</w:instrText>
            </w:r>
            <w:r w:rsidR="00E574B8">
              <w:instrText>中樞神經系統</w:instrText>
            </w:r>
            <w:r w:rsidR="00E574B8">
              <w:instrText xml:space="preserve">" </w:instrText>
            </w:r>
            <w:r w:rsidR="00E574B8">
              <w:fldChar w:fldCharType="separate"/>
            </w:r>
            <w:r w:rsidRPr="00C4642E">
              <w:rPr>
                <w:rFonts w:hint="eastAsia"/>
              </w:rPr>
              <w:t>中樞神經系統</w:t>
            </w:r>
            <w:r w:rsidR="00E574B8">
              <w:fldChar w:fldCharType="end"/>
            </w:r>
            <w:r>
              <w:rPr>
                <w:rFonts w:hint="eastAsia"/>
              </w:rPr>
              <w:t>，特別是</w:t>
            </w:r>
            <w:hyperlink r:id="rId15" w:tooltip="大腦" w:history="1">
              <w:r w:rsidRPr="00C4642E">
                <w:rPr>
                  <w:rFonts w:hint="eastAsia"/>
                </w:rPr>
                <w:t>大腦</w:t>
              </w:r>
            </w:hyperlink>
            <w:r>
              <w:rPr>
                <w:rFonts w:hint="eastAsia"/>
              </w:rPr>
              <w:t>）的結構和功能的</w:t>
            </w:r>
            <w:r w:rsidR="00E574B8">
              <w:fldChar w:fldCharType="begin"/>
            </w:r>
            <w:r w:rsidR="00E574B8">
              <w:instrText xml:space="preserve"> HYPERLINK "https://zh.wikipedia.org/wiki/%E6%95%B0%E5%AD%A6%E6%A8%A1%E5%9E%8B" \o "</w:instrText>
            </w:r>
            <w:r w:rsidR="00E574B8">
              <w:instrText>數學模型</w:instrText>
            </w:r>
            <w:r w:rsidR="00E574B8">
              <w:instrText xml:space="preserve">" </w:instrText>
            </w:r>
            <w:r w:rsidR="00E574B8">
              <w:fldChar w:fldCharType="separate"/>
            </w:r>
            <w:r w:rsidRPr="00C4642E">
              <w:rPr>
                <w:rFonts w:hint="eastAsia"/>
              </w:rPr>
              <w:t>數學模型</w:t>
            </w:r>
            <w:r w:rsidR="00E574B8">
              <w:fldChar w:fldCharType="end"/>
            </w:r>
            <w:r>
              <w:rPr>
                <w:rFonts w:hint="eastAsia"/>
              </w:rPr>
              <w:t>或</w:t>
            </w:r>
            <w:hyperlink r:id="rId16" w:tooltip="計算模型" w:history="1">
              <w:r w:rsidRPr="00C4642E">
                <w:rPr>
                  <w:rFonts w:hint="eastAsia"/>
                </w:rPr>
                <w:t>計算模型</w:t>
              </w:r>
            </w:hyperlink>
            <w:r>
              <w:rPr>
                <w:rFonts w:hint="eastAsia"/>
              </w:rPr>
              <w:t>，用於對</w:t>
            </w:r>
            <w:hyperlink r:id="rId17" w:tooltip="函式" w:history="1">
              <w:r w:rsidRPr="00C4642E">
                <w:rPr>
                  <w:rFonts w:hint="eastAsia"/>
                </w:rPr>
                <w:t>函式</w:t>
              </w:r>
            </w:hyperlink>
            <w:r>
              <w:rPr>
                <w:rFonts w:hint="eastAsia"/>
              </w:rPr>
              <w:t>進行估計或近似。神經網路由大量的人工神經元聯結進行計算。大多數情況下人工神經網路能在外界資訊的基礎上改變內部結構，是一種</w:t>
            </w:r>
            <w:hyperlink r:id="rId18" w:tooltip="自適應系統（頁面不存在）" w:history="1">
              <w:r w:rsidRPr="00C4642E">
                <w:rPr>
                  <w:rFonts w:hint="eastAsia"/>
                </w:rPr>
                <w:t>自適應系統</w:t>
              </w:r>
            </w:hyperlink>
            <w:r>
              <w:rPr>
                <w:rFonts w:hint="eastAsia"/>
              </w:rPr>
              <w:t>，通俗地講就是具備學習功能。現代神經網路是一種</w:t>
            </w:r>
            <w:hyperlink r:id="rId19" w:tooltip="非線性" w:history="1">
              <w:r w:rsidRPr="00C4642E">
                <w:rPr>
                  <w:rFonts w:hint="eastAsia"/>
                </w:rPr>
                <w:t>非線性</w:t>
              </w:r>
            </w:hyperlink>
            <w:hyperlink r:id="rId20" w:tooltip="統計性資料建模（頁面不存在）" w:history="1">
              <w:r w:rsidRPr="00C4642E">
                <w:rPr>
                  <w:rFonts w:hint="eastAsia"/>
                </w:rPr>
                <w:t>統計性資料建模</w:t>
              </w:r>
            </w:hyperlink>
            <w:r>
              <w:rPr>
                <w:rFonts w:hint="eastAsia"/>
              </w:rPr>
              <w:t>工具，神經網路通常是通過一個基於數學統計學類型的學習方法（</w:t>
            </w:r>
            <w:r w:rsidRPr="00850C78">
              <w:rPr>
                <w:rFonts w:ascii="Times New Roman" w:hAnsi="Times New Roman" w:cs="Times New Roman"/>
              </w:rPr>
              <w:t>Learning Method</w:t>
            </w:r>
            <w:r>
              <w:rPr>
                <w:rFonts w:hint="eastAsia"/>
              </w:rPr>
              <w:t>）得以最佳化，所以也是數學統計學方法的一種實際應用，通過統計學的標準數學方法我們能夠得到大量的可以</w:t>
            </w:r>
            <w:proofErr w:type="gramStart"/>
            <w:r>
              <w:rPr>
                <w:rFonts w:hint="eastAsia"/>
              </w:rPr>
              <w:t>用函式來</w:t>
            </w:r>
            <w:proofErr w:type="gramEnd"/>
            <w:r>
              <w:rPr>
                <w:rFonts w:hint="eastAsia"/>
              </w:rPr>
              <w:t>表達的局部結構空間，另一方面在人工智慧學的人工感知領域，我們通過數學統計學的應用可以來做人工感知方面的決定問題（也就是說通過統計學的方法，人工神經網路能夠類</w:t>
            </w:r>
            <w:r>
              <w:rPr>
                <w:rFonts w:hint="eastAsia"/>
              </w:rPr>
              <w:lastRenderedPageBreak/>
              <w:t>似人一樣具有簡單的決定能力和簡單的判斷能力），這種方法比起正式的邏輯學推理演算更具有優勢。</w:t>
            </w:r>
          </w:p>
        </w:tc>
      </w:tr>
      <w:tr w:rsidR="002645FC" w:rsidRPr="00636CC5" w:rsidTr="002645FC">
        <w:trPr>
          <w:trHeight w:val="255"/>
        </w:trPr>
        <w:tc>
          <w:tcPr>
            <w:tcW w:w="1111" w:type="dxa"/>
            <w:shd w:val="clear" w:color="auto" w:fill="auto"/>
          </w:tcPr>
          <w:p w:rsidR="002645FC" w:rsidRPr="00850C78" w:rsidRDefault="002645FC" w:rsidP="00A946EB">
            <w:pPr>
              <w:rPr>
                <w:rFonts w:ascii="Times New Roman" w:hAnsi="Times New Roman" w:cs="Times New Roman"/>
              </w:rPr>
            </w:pPr>
            <w:r w:rsidRPr="00850C78">
              <w:rPr>
                <w:rFonts w:ascii="Times New Roman" w:hAnsi="Times New Roman" w:cs="Times New Roman"/>
                <w:color w:val="000000"/>
                <w:kern w:val="0"/>
                <w:szCs w:val="28"/>
              </w:rPr>
              <w:lastRenderedPageBreak/>
              <w:t>SV</w:t>
            </w:r>
            <w:r w:rsidRPr="00850C78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7239" w:type="dxa"/>
            <w:shd w:val="clear" w:color="auto" w:fill="auto"/>
          </w:tcPr>
          <w:p w:rsidR="002645FC" w:rsidRPr="00C4642E" w:rsidRDefault="002645FC" w:rsidP="00A946EB">
            <w:r w:rsidRPr="00911E46">
              <w:t>支持向量</w:t>
            </w:r>
            <w:proofErr w:type="gramStart"/>
            <w:r w:rsidRPr="00911E46">
              <w:t>迴</w:t>
            </w:r>
            <w:proofErr w:type="gramEnd"/>
            <w:r w:rsidRPr="00911E46">
              <w:t>歸（</w:t>
            </w:r>
            <w:r w:rsidRPr="00850C78">
              <w:rPr>
                <w:rFonts w:ascii="Times New Roman" w:hAnsi="Times New Roman" w:cs="Times New Roman"/>
              </w:rPr>
              <w:t>Support Vector Regression, SVR</w:t>
            </w:r>
            <w:r w:rsidRPr="00911E46">
              <w:t>）專門處理</w:t>
            </w:r>
            <w:proofErr w:type="gramStart"/>
            <w:r w:rsidRPr="00911E46">
              <w:t>迴</w:t>
            </w:r>
            <w:proofErr w:type="gramEnd"/>
            <w:r w:rsidRPr="00911E46">
              <w:t>歸問題。</w:t>
            </w:r>
          </w:p>
        </w:tc>
      </w:tr>
      <w:tr w:rsidR="002645FC" w:rsidRPr="00636CC5" w:rsidTr="002645FC">
        <w:trPr>
          <w:trHeight w:val="255"/>
        </w:trPr>
        <w:tc>
          <w:tcPr>
            <w:tcW w:w="1111" w:type="dxa"/>
            <w:shd w:val="clear" w:color="auto" w:fill="auto"/>
          </w:tcPr>
          <w:p w:rsidR="002645FC" w:rsidRPr="00850C78" w:rsidRDefault="002645FC" w:rsidP="00A946EB">
            <w:pPr>
              <w:rPr>
                <w:rFonts w:ascii="Times New Roman" w:hAnsi="Times New Roman" w:cs="Times New Roman"/>
              </w:rPr>
            </w:pPr>
            <w:r w:rsidRPr="00850C78">
              <w:rPr>
                <w:rFonts w:ascii="Times New Roman" w:hAnsi="Times New Roman" w:cs="Times New Roman"/>
              </w:rPr>
              <w:t>CART</w:t>
            </w:r>
          </w:p>
        </w:tc>
        <w:tc>
          <w:tcPr>
            <w:tcW w:w="7239" w:type="dxa"/>
            <w:shd w:val="clear" w:color="auto" w:fill="auto"/>
          </w:tcPr>
          <w:p w:rsidR="002645FC" w:rsidRPr="00911E46" w:rsidRDefault="002645FC" w:rsidP="00A946EB">
            <w:r w:rsidRPr="00850C78">
              <w:rPr>
                <w:rFonts w:ascii="Times New Roman" w:hAnsi="Times New Roman" w:cs="Times New Roman"/>
              </w:rPr>
              <w:t>CART</w:t>
            </w:r>
            <w:r w:rsidRPr="002B53CE">
              <w:t>是</w:t>
            </w:r>
            <w:r w:rsidRPr="002B53CE">
              <w:t xml:space="preserve"> "</w:t>
            </w:r>
            <w:r w:rsidRPr="00850C78">
              <w:rPr>
                <w:rFonts w:ascii="Times New Roman" w:hAnsi="Times New Roman" w:cs="Times New Roman"/>
              </w:rPr>
              <w:t>Classification and Regression Trees</w:t>
            </w:r>
            <w:r w:rsidRPr="002B53CE">
              <w:t xml:space="preserve">" </w:t>
            </w:r>
            <w:r w:rsidRPr="002B53CE">
              <w:t>的縮寫，意思是</w:t>
            </w:r>
            <w:r w:rsidRPr="002B53CE">
              <w:t xml:space="preserve"> </w:t>
            </w:r>
            <w:r w:rsidRPr="002B53CE">
              <w:rPr>
                <w:b/>
                <w:bCs/>
              </w:rPr>
              <w:t>"</w:t>
            </w:r>
            <w:r w:rsidRPr="002B53CE">
              <w:rPr>
                <w:b/>
                <w:bCs/>
              </w:rPr>
              <w:t>分</w:t>
            </w:r>
            <w:r>
              <w:rPr>
                <w:b/>
                <w:bCs/>
              </w:rPr>
              <w:t>類</w:t>
            </w:r>
            <w:proofErr w:type="gramStart"/>
            <w:r>
              <w:rPr>
                <w:rFonts w:hint="eastAsia"/>
                <w:b/>
                <w:bCs/>
              </w:rPr>
              <w:t>迴</w:t>
            </w:r>
            <w:r w:rsidRPr="002B53CE">
              <w:rPr>
                <w:b/>
                <w:bCs/>
              </w:rPr>
              <w:t>歸樹</w:t>
            </w:r>
            <w:proofErr w:type="gramEnd"/>
            <w:r w:rsidRPr="002B53CE">
              <w:rPr>
                <w:b/>
                <w:bCs/>
              </w:rPr>
              <w:t>"</w:t>
            </w:r>
            <w:r w:rsidRPr="002B53CE">
              <w:t>。從它的名字上就不難理解了，</w:t>
            </w:r>
            <w:r w:rsidRPr="00850C78">
              <w:rPr>
                <w:rFonts w:ascii="Times New Roman" w:hAnsi="Times New Roman" w:cs="Times New Roman"/>
              </w:rPr>
              <w:t>CART</w:t>
            </w:r>
            <w:r>
              <w:t>算法是既可以用於分類</w:t>
            </w:r>
            <w:r w:rsidRPr="002B53CE">
              <w:t>，也可以用於回歸的。</w:t>
            </w:r>
            <w:r w:rsidRPr="00911E46">
              <w:t xml:space="preserve"> </w:t>
            </w:r>
          </w:p>
        </w:tc>
      </w:tr>
    </w:tbl>
    <w:p w:rsidR="002645FC" w:rsidRPr="00636CC5" w:rsidRDefault="002645FC" w:rsidP="002645FC">
      <w:pPr>
        <w:pStyle w:val="af"/>
        <w:ind w:left="425"/>
        <w:jc w:val="center"/>
      </w:pPr>
      <w:r w:rsidRPr="00636CC5">
        <w:t>資料來源：本計畫整理</w:t>
      </w:r>
    </w:p>
    <w:p w:rsidR="002645FC" w:rsidRPr="002645FC" w:rsidRDefault="002645FC" w:rsidP="002645FC">
      <w:pPr>
        <w:pStyle w:val="a2"/>
        <w:numPr>
          <w:ilvl w:val="0"/>
          <w:numId w:val="36"/>
        </w:numPr>
        <w:ind w:firstLineChars="0"/>
      </w:pPr>
      <w:r w:rsidRPr="00056690">
        <w:rPr>
          <w:rFonts w:ascii="Times New Roman" w:hAnsi="Times New Roman"/>
          <w:sz w:val="40"/>
          <w:szCs w:val="40"/>
        </w:rPr>
        <w:br w:type="page"/>
      </w:r>
    </w:p>
    <w:p w:rsidR="007C70A3" w:rsidRDefault="00CD5141" w:rsidP="007C70A3">
      <w:pPr>
        <w:pStyle w:val="10"/>
        <w:numPr>
          <w:ilvl w:val="0"/>
          <w:numId w:val="7"/>
        </w:numPr>
        <w:rPr>
          <w:rFonts w:asciiTheme="minorEastAsia" w:eastAsiaTheme="minorEastAsia" w:hAnsiTheme="minorEastAsia"/>
          <w:sz w:val="36"/>
          <w:szCs w:val="36"/>
        </w:rPr>
      </w:pPr>
      <w:bookmarkStart w:id="22" w:name="_Toc106116210"/>
      <w:r>
        <w:rPr>
          <w:rFonts w:asciiTheme="minorEastAsia" w:eastAsiaTheme="minorEastAsia" w:hAnsiTheme="minorEastAsia" w:hint="eastAsia"/>
          <w:sz w:val="36"/>
          <w:szCs w:val="36"/>
        </w:rPr>
        <w:lastRenderedPageBreak/>
        <w:t>整合系統架構圖說明</w:t>
      </w:r>
      <w:bookmarkEnd w:id="22"/>
    </w:p>
    <w:p w:rsidR="00CB4465" w:rsidRPr="00CB4465" w:rsidRDefault="007C70A3" w:rsidP="00D36256">
      <w:pPr>
        <w:pStyle w:val="a2"/>
        <w:ind w:firstLine="480"/>
        <w:rPr>
          <w:rFonts w:asciiTheme="minorEastAsia" w:hAnsiTheme="minorEastAsia"/>
          <w:szCs w:val="28"/>
        </w:rPr>
      </w:pPr>
      <w:r w:rsidRPr="00CB4465">
        <w:rPr>
          <w:rFonts w:asciiTheme="minorEastAsia" w:hAnsiTheme="minorEastAsia" w:hint="eastAsia"/>
          <w:szCs w:val="28"/>
        </w:rPr>
        <w:t>計畫</w:t>
      </w:r>
      <w:r w:rsidR="009E560E">
        <w:rPr>
          <w:rFonts w:asciiTheme="minorEastAsia" w:hAnsiTheme="minorEastAsia" w:hint="eastAsia"/>
          <w:szCs w:val="28"/>
        </w:rPr>
        <w:t>將各模組盤點並依照資訊流動關係整理繪製</w:t>
      </w:r>
      <w:r w:rsidR="005432F9">
        <w:rPr>
          <w:rFonts w:asciiTheme="minorEastAsia" w:hAnsiTheme="minorEastAsia" w:hint="eastAsia"/>
          <w:szCs w:val="28"/>
        </w:rPr>
        <w:t>如</w:t>
      </w:r>
      <w:r w:rsidR="005432F9">
        <w:rPr>
          <w:rFonts w:asciiTheme="minorEastAsia" w:hAnsiTheme="minorEastAsia"/>
          <w:szCs w:val="28"/>
        </w:rPr>
        <w:fldChar w:fldCharType="begin"/>
      </w:r>
      <w:r w:rsidR="005432F9">
        <w:rPr>
          <w:rFonts w:asciiTheme="minorEastAsia" w:hAnsiTheme="minorEastAsia"/>
          <w:szCs w:val="28"/>
        </w:rPr>
        <w:instrText xml:space="preserve"> </w:instrText>
      </w:r>
      <w:r w:rsidR="005432F9">
        <w:rPr>
          <w:rFonts w:asciiTheme="minorEastAsia" w:hAnsiTheme="minorEastAsia" w:hint="eastAsia"/>
          <w:szCs w:val="28"/>
        </w:rPr>
        <w:instrText>REF _Ref106115531 \h</w:instrText>
      </w:r>
      <w:r w:rsidR="005432F9">
        <w:rPr>
          <w:rFonts w:asciiTheme="minorEastAsia" w:hAnsiTheme="minorEastAsia"/>
          <w:szCs w:val="28"/>
        </w:rPr>
        <w:instrText xml:space="preserve">  \* MERGEFORMAT </w:instrText>
      </w:r>
      <w:r w:rsidR="005432F9">
        <w:rPr>
          <w:rFonts w:asciiTheme="minorEastAsia" w:hAnsiTheme="minorEastAsia"/>
          <w:szCs w:val="28"/>
        </w:rPr>
      </w:r>
      <w:r w:rsidR="005432F9">
        <w:rPr>
          <w:rFonts w:asciiTheme="minorEastAsia" w:hAnsiTheme="minorEastAsia"/>
          <w:szCs w:val="28"/>
        </w:rPr>
        <w:fldChar w:fldCharType="separate"/>
      </w:r>
      <w:r w:rsidR="005432F9" w:rsidRPr="005432F9">
        <w:rPr>
          <w:rFonts w:asciiTheme="minorEastAsia" w:hAnsiTheme="minorEastAsia" w:hint="eastAsia"/>
          <w:szCs w:val="28"/>
        </w:rPr>
        <w:t>圖</w:t>
      </w:r>
      <w:r w:rsidR="005432F9" w:rsidRPr="00850C78">
        <w:rPr>
          <w:rFonts w:ascii="Times New Roman" w:hAnsi="Times New Roman"/>
          <w:szCs w:val="28"/>
        </w:rPr>
        <w:t>1</w:t>
      </w:r>
      <w:r w:rsidR="005432F9" w:rsidRPr="005432F9">
        <w:rPr>
          <w:rFonts w:asciiTheme="minorEastAsia" w:hAnsiTheme="minorEastAsia" w:hint="eastAsia"/>
          <w:szCs w:val="28"/>
        </w:rPr>
        <w:t>整合系統架構圖</w:t>
      </w:r>
      <w:r w:rsidR="005432F9">
        <w:rPr>
          <w:rFonts w:asciiTheme="minorEastAsia" w:hAnsiTheme="minorEastAsia"/>
          <w:szCs w:val="28"/>
        </w:rPr>
        <w:fldChar w:fldCharType="end"/>
      </w:r>
      <w:r w:rsidR="009E560E">
        <w:rPr>
          <w:rFonts w:asciiTheme="minorEastAsia" w:hAnsiTheme="minorEastAsia" w:hint="eastAsia"/>
          <w:szCs w:val="28"/>
        </w:rPr>
        <w:t>，箭頭指向表示資料對應方向，也就是傳遞資料的意思，整體韌性系統從</w:t>
      </w:r>
      <w:r w:rsidR="00611195">
        <w:rPr>
          <w:rFonts w:asciiTheme="minorEastAsia" w:hAnsiTheme="minorEastAsia" w:hint="eastAsia"/>
          <w:szCs w:val="28"/>
        </w:rPr>
        <w:t>供應商進料開始，供應鏈模組除了監控供應商之</w:t>
      </w:r>
      <w:proofErr w:type="gramStart"/>
      <w:r w:rsidR="00611195">
        <w:rPr>
          <w:rFonts w:asciiTheme="minorEastAsia" w:hAnsiTheme="minorEastAsia" w:hint="eastAsia"/>
          <w:szCs w:val="28"/>
        </w:rPr>
        <w:t>生產報工訊息</w:t>
      </w:r>
      <w:proofErr w:type="gramEnd"/>
      <w:r w:rsidR="00611195">
        <w:rPr>
          <w:rFonts w:asciiTheme="minorEastAsia" w:hAnsiTheme="minorEastAsia" w:hint="eastAsia"/>
          <w:szCs w:val="28"/>
        </w:rPr>
        <w:t>，也提供</w:t>
      </w:r>
      <w:proofErr w:type="gramStart"/>
      <w:r w:rsidR="00611195">
        <w:rPr>
          <w:rFonts w:asciiTheme="minorEastAsia" w:hAnsiTheme="minorEastAsia" w:hint="eastAsia"/>
          <w:szCs w:val="28"/>
        </w:rPr>
        <w:t>進料前品質</w:t>
      </w:r>
      <w:proofErr w:type="gramEnd"/>
      <w:r w:rsidR="00611195">
        <w:rPr>
          <w:rFonts w:asciiTheme="minorEastAsia" w:hAnsiTheme="minorEastAsia" w:hint="eastAsia"/>
          <w:szCs w:val="28"/>
        </w:rPr>
        <w:t>預測及進</w:t>
      </w:r>
      <w:proofErr w:type="gramStart"/>
      <w:r w:rsidR="00611195">
        <w:rPr>
          <w:rFonts w:asciiTheme="minorEastAsia" w:hAnsiTheme="minorEastAsia" w:hint="eastAsia"/>
          <w:szCs w:val="28"/>
        </w:rPr>
        <w:t>料允收</w:t>
      </w:r>
      <w:proofErr w:type="gramEnd"/>
      <w:r w:rsidR="00611195">
        <w:rPr>
          <w:rFonts w:asciiTheme="minorEastAsia" w:hAnsiTheme="minorEastAsia" w:hint="eastAsia"/>
          <w:szCs w:val="28"/>
        </w:rPr>
        <w:t>，這些資訊未來可做為</w:t>
      </w:r>
      <w:proofErr w:type="gramStart"/>
      <w:r w:rsidR="00611195">
        <w:rPr>
          <w:rFonts w:asciiTheme="minorEastAsia" w:hAnsiTheme="minorEastAsia" w:hint="eastAsia"/>
          <w:szCs w:val="28"/>
        </w:rPr>
        <w:t>自主補料模組</w:t>
      </w:r>
      <w:proofErr w:type="gramEnd"/>
      <w:r w:rsidR="00611195">
        <w:rPr>
          <w:rFonts w:asciiTheme="minorEastAsia" w:hAnsiTheme="minorEastAsia" w:hint="eastAsia"/>
          <w:szCs w:val="28"/>
        </w:rPr>
        <w:t>訓練模型使用，而</w:t>
      </w:r>
      <w:proofErr w:type="gramStart"/>
      <w:r w:rsidR="00611195">
        <w:rPr>
          <w:rFonts w:asciiTheme="minorEastAsia" w:hAnsiTheme="minorEastAsia" w:hint="eastAsia"/>
          <w:szCs w:val="28"/>
        </w:rPr>
        <w:t>自主補料模組</w:t>
      </w:r>
      <w:proofErr w:type="gramEnd"/>
      <w:r w:rsidR="00611195">
        <w:rPr>
          <w:rFonts w:asciiTheme="minorEastAsia" w:hAnsiTheme="minorEastAsia" w:hint="eastAsia"/>
          <w:szCs w:val="28"/>
        </w:rPr>
        <w:t>今年藉由</w:t>
      </w:r>
      <w:r w:rsidR="00611195" w:rsidRPr="00850C78">
        <w:rPr>
          <w:rFonts w:ascii="Times New Roman" w:hAnsi="Times New Roman" w:hint="eastAsia"/>
          <w:szCs w:val="28"/>
        </w:rPr>
        <w:t>E</w:t>
      </w:r>
      <w:r w:rsidR="00611195" w:rsidRPr="00850C78">
        <w:rPr>
          <w:rFonts w:ascii="Times New Roman" w:hAnsi="Times New Roman"/>
          <w:szCs w:val="28"/>
        </w:rPr>
        <w:t>RP</w:t>
      </w:r>
      <w:r w:rsidR="00611195">
        <w:rPr>
          <w:rFonts w:asciiTheme="minorEastAsia" w:hAnsiTheme="minorEastAsia" w:hint="eastAsia"/>
          <w:szCs w:val="28"/>
        </w:rPr>
        <w:t>轉出之歷史出入庫資料進行關鍵料</w:t>
      </w:r>
      <w:proofErr w:type="gramStart"/>
      <w:r w:rsidR="00611195">
        <w:rPr>
          <w:rFonts w:asciiTheme="minorEastAsia" w:hAnsiTheme="minorEastAsia" w:hint="eastAsia"/>
          <w:szCs w:val="28"/>
        </w:rPr>
        <w:t>自主補料決策</w:t>
      </w:r>
      <w:proofErr w:type="gramEnd"/>
      <w:r w:rsidR="00611195">
        <w:rPr>
          <w:rFonts w:asciiTheme="minorEastAsia" w:hAnsiTheme="minorEastAsia" w:hint="eastAsia"/>
          <w:szCs w:val="28"/>
        </w:rPr>
        <w:t>，提前預測備料</w:t>
      </w:r>
      <w:r w:rsidR="0021659D">
        <w:rPr>
          <w:rFonts w:asciiTheme="minorEastAsia" w:hAnsiTheme="minorEastAsia" w:hint="eastAsia"/>
          <w:szCs w:val="28"/>
        </w:rPr>
        <w:t>結果</w:t>
      </w:r>
      <w:r w:rsidR="00611195">
        <w:rPr>
          <w:rFonts w:asciiTheme="minorEastAsia" w:hAnsiTheme="minorEastAsia" w:hint="eastAsia"/>
          <w:szCs w:val="28"/>
        </w:rPr>
        <w:t>可做為智慧排程參考</w:t>
      </w:r>
      <w:r w:rsidR="007E6A9C">
        <w:rPr>
          <w:rFonts w:asciiTheme="minorEastAsia" w:hAnsiTheme="minorEastAsia" w:hint="eastAsia"/>
          <w:szCs w:val="28"/>
        </w:rPr>
        <w:t>使用</w:t>
      </w:r>
      <w:r w:rsidR="00611195">
        <w:rPr>
          <w:rFonts w:asciiTheme="minorEastAsia" w:hAnsiTheme="minorEastAsia" w:hint="eastAsia"/>
          <w:szCs w:val="28"/>
        </w:rPr>
        <w:t>，結合</w:t>
      </w:r>
      <w:r w:rsidR="00611195" w:rsidRPr="00850C78">
        <w:rPr>
          <w:rFonts w:ascii="Times New Roman" w:hAnsi="Times New Roman" w:hint="eastAsia"/>
          <w:szCs w:val="28"/>
        </w:rPr>
        <w:t>M</w:t>
      </w:r>
      <w:r w:rsidR="00611195" w:rsidRPr="00850C78">
        <w:rPr>
          <w:rFonts w:ascii="Times New Roman" w:hAnsi="Times New Roman"/>
          <w:szCs w:val="28"/>
        </w:rPr>
        <w:t>ES</w:t>
      </w:r>
      <w:r w:rsidR="00611195">
        <w:rPr>
          <w:rFonts w:asciiTheme="minorEastAsia" w:hAnsiTheme="minorEastAsia" w:hint="eastAsia"/>
          <w:szCs w:val="28"/>
        </w:rPr>
        <w:t>回饋</w:t>
      </w:r>
      <w:proofErr w:type="gramStart"/>
      <w:r w:rsidR="00611195">
        <w:rPr>
          <w:rFonts w:asciiTheme="minorEastAsia" w:hAnsiTheme="minorEastAsia" w:hint="eastAsia"/>
          <w:szCs w:val="28"/>
        </w:rPr>
        <w:t>實際報工資訊</w:t>
      </w:r>
      <w:proofErr w:type="gramEnd"/>
      <w:r w:rsidR="00611195">
        <w:rPr>
          <w:rFonts w:asciiTheme="minorEastAsia" w:hAnsiTheme="minorEastAsia" w:hint="eastAsia"/>
          <w:szCs w:val="28"/>
        </w:rPr>
        <w:t>及</w:t>
      </w:r>
      <w:r w:rsidR="00611195" w:rsidRPr="00850C78">
        <w:rPr>
          <w:rFonts w:ascii="Times New Roman" w:hAnsi="Times New Roman" w:hint="eastAsia"/>
          <w:szCs w:val="28"/>
        </w:rPr>
        <w:t>I</w:t>
      </w:r>
      <w:r w:rsidR="00611195" w:rsidRPr="00850C78">
        <w:rPr>
          <w:rFonts w:ascii="Times New Roman" w:hAnsi="Times New Roman"/>
          <w:szCs w:val="28"/>
        </w:rPr>
        <w:t>OT server</w:t>
      </w:r>
      <w:r w:rsidR="00611195" w:rsidRPr="00850C78">
        <w:rPr>
          <w:rFonts w:ascii="Times New Roman" w:hAnsi="Times New Roman" w:hint="eastAsia"/>
          <w:szCs w:val="28"/>
        </w:rPr>
        <w:t>回饋</w:t>
      </w:r>
      <w:r w:rsidR="00611195">
        <w:rPr>
          <w:rFonts w:asciiTheme="minorEastAsia" w:hAnsiTheme="minorEastAsia" w:hint="eastAsia"/>
          <w:szCs w:val="28"/>
        </w:rPr>
        <w:t>設備狀態產能利用，</w:t>
      </w:r>
      <w:r w:rsidR="00BD34E4">
        <w:rPr>
          <w:rFonts w:asciiTheme="minorEastAsia" w:hAnsiTheme="minorEastAsia" w:hint="eastAsia"/>
          <w:szCs w:val="28"/>
        </w:rPr>
        <w:t>供智慧排程模組</w:t>
      </w:r>
      <w:r w:rsidR="00611195">
        <w:rPr>
          <w:rFonts w:asciiTheme="minorEastAsia" w:hAnsiTheme="minorEastAsia" w:hint="eastAsia"/>
          <w:szCs w:val="28"/>
        </w:rPr>
        <w:t>提前動態調整</w:t>
      </w:r>
      <w:r w:rsidR="00BD34E4">
        <w:rPr>
          <w:rFonts w:asciiTheme="minorEastAsia" w:hAnsiTheme="minorEastAsia" w:hint="eastAsia"/>
          <w:szCs w:val="28"/>
        </w:rPr>
        <w:t>出適當</w:t>
      </w:r>
      <w:proofErr w:type="gramStart"/>
      <w:r w:rsidR="00BD34E4">
        <w:rPr>
          <w:rFonts w:asciiTheme="minorEastAsia" w:hAnsiTheme="minorEastAsia" w:hint="eastAsia"/>
          <w:szCs w:val="28"/>
        </w:rPr>
        <w:t>之派工任務</w:t>
      </w:r>
      <w:proofErr w:type="gramEnd"/>
      <w:r w:rsidR="00BD34E4">
        <w:rPr>
          <w:rFonts w:asciiTheme="minorEastAsia" w:hAnsiTheme="minorEastAsia" w:hint="eastAsia"/>
          <w:szCs w:val="28"/>
        </w:rPr>
        <w:t>，再將任務轉換為</w:t>
      </w:r>
      <w:r w:rsidR="00BD34E4" w:rsidRPr="00850C78">
        <w:rPr>
          <w:rFonts w:ascii="Times New Roman" w:hAnsi="Times New Roman" w:hint="eastAsia"/>
          <w:szCs w:val="28"/>
        </w:rPr>
        <w:t>A</w:t>
      </w:r>
      <w:r w:rsidR="00BD34E4" w:rsidRPr="00850C78">
        <w:rPr>
          <w:rFonts w:ascii="Times New Roman" w:hAnsi="Times New Roman"/>
          <w:szCs w:val="28"/>
        </w:rPr>
        <w:t>MR</w:t>
      </w:r>
      <w:r w:rsidR="00BD34E4">
        <w:rPr>
          <w:rFonts w:asciiTheme="minorEastAsia" w:hAnsiTheme="minorEastAsia" w:hint="eastAsia"/>
          <w:szCs w:val="28"/>
        </w:rPr>
        <w:t>之派車指令，自動於廠內進行原料及半成品轉移，實現韌性生產</w:t>
      </w:r>
      <w:r w:rsidR="00D903EE">
        <w:rPr>
          <w:rFonts w:asciiTheme="minorEastAsia" w:hAnsiTheme="minorEastAsia" w:hint="eastAsia"/>
          <w:szCs w:val="28"/>
        </w:rPr>
        <w:t>智慧化</w:t>
      </w:r>
      <w:r w:rsidR="00BD34E4">
        <w:rPr>
          <w:rFonts w:asciiTheme="minorEastAsia" w:hAnsiTheme="minorEastAsia" w:hint="eastAsia"/>
          <w:szCs w:val="28"/>
        </w:rPr>
        <w:t>自動化，</w:t>
      </w:r>
      <w:proofErr w:type="gramStart"/>
      <w:r w:rsidR="00BD34E4">
        <w:rPr>
          <w:rFonts w:asciiTheme="minorEastAsia" w:hAnsiTheme="minorEastAsia" w:hint="eastAsia"/>
          <w:szCs w:val="28"/>
        </w:rPr>
        <w:t>此外，</w:t>
      </w:r>
      <w:proofErr w:type="gramEnd"/>
      <w:r w:rsidR="00BD34E4">
        <w:rPr>
          <w:rFonts w:asciiTheme="minorEastAsia" w:hAnsiTheme="minorEastAsia" w:hint="eastAsia"/>
          <w:szCs w:val="28"/>
        </w:rPr>
        <w:t>主流程設備聯網外，</w:t>
      </w:r>
      <w:r w:rsidR="005F5752">
        <w:rPr>
          <w:rFonts w:asciiTheme="minorEastAsia" w:hAnsiTheme="minorEastAsia" w:hint="eastAsia"/>
          <w:szCs w:val="28"/>
        </w:rPr>
        <w:t>也提供刀具診斷模組及焊接自主檢測</w:t>
      </w:r>
      <w:r w:rsidR="00A10D40">
        <w:rPr>
          <w:rFonts w:asciiTheme="minorEastAsia" w:hAnsiTheme="minorEastAsia" w:hint="eastAsia"/>
          <w:szCs w:val="28"/>
        </w:rPr>
        <w:t>模組</w:t>
      </w:r>
      <w:r w:rsidR="005F5752">
        <w:rPr>
          <w:rFonts w:asciiTheme="minorEastAsia" w:hAnsiTheme="minorEastAsia" w:hint="eastAsia"/>
          <w:szCs w:val="28"/>
        </w:rPr>
        <w:t>，避免生產過程無預警刀具壽命失效或焊接瑕疵影響生產品質，</w:t>
      </w:r>
      <w:r w:rsidR="005F5752">
        <w:rPr>
          <w:rFonts w:ascii="標楷體" w:eastAsia="標楷體" w:hAnsi="標楷體" w:hint="eastAsia"/>
          <w:sz w:val="22"/>
          <w:szCs w:val="22"/>
        </w:rPr>
        <w:t>最終全部</w:t>
      </w:r>
      <w:r w:rsidR="00B032C6">
        <w:rPr>
          <w:rFonts w:ascii="標楷體" w:eastAsia="標楷體" w:hAnsi="標楷體" w:hint="eastAsia"/>
          <w:sz w:val="22"/>
          <w:szCs w:val="22"/>
        </w:rPr>
        <w:t>資訊回饋</w:t>
      </w:r>
      <w:r w:rsidR="005F5752">
        <w:rPr>
          <w:rFonts w:ascii="標楷體" w:eastAsia="標楷體" w:hAnsi="標楷體" w:hint="eastAsia"/>
          <w:sz w:val="22"/>
          <w:szCs w:val="22"/>
        </w:rPr>
        <w:t>整合至智慧戰情中心，達成一站式呈現與輔助決策。</w:t>
      </w:r>
    </w:p>
    <w:p w:rsidR="007C70A3" w:rsidRDefault="00CD5141" w:rsidP="00FB5C1B">
      <w:pPr>
        <w:jc w:val="center"/>
      </w:pPr>
      <w:r w:rsidRPr="00CD5141">
        <w:rPr>
          <w:noProof/>
        </w:rPr>
        <w:drawing>
          <wp:inline distT="0" distB="0" distL="0" distR="0">
            <wp:extent cx="5274310" cy="3219439"/>
            <wp:effectExtent l="0" t="0" r="0" b="0"/>
            <wp:docPr id="2" name="圖片 2" descr="C:\Users\jameslai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lai\Desktop\圖片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65" w:rsidRPr="00A3764C" w:rsidRDefault="0087483F" w:rsidP="0087483F">
      <w:pPr>
        <w:pStyle w:val="af3"/>
        <w:rPr>
          <w:rFonts w:asciiTheme="minorEastAsia" w:hAnsiTheme="minorEastAsia"/>
        </w:rPr>
      </w:pPr>
      <w:bookmarkStart w:id="23" w:name="_Ref106115531"/>
      <w:bookmarkStart w:id="24" w:name="_Toc106116183"/>
      <w:r w:rsidRPr="00A3764C">
        <w:rPr>
          <w:rFonts w:asciiTheme="minorEastAsia" w:hAnsiTheme="minorEastAsia" w:hint="eastAsia"/>
        </w:rPr>
        <w:t>圖</w:t>
      </w:r>
      <w:r w:rsidRPr="0091357A">
        <w:rPr>
          <w:rFonts w:ascii="Times New Roman" w:hAnsi="Times New Roman"/>
        </w:rPr>
        <w:fldChar w:fldCharType="begin"/>
      </w:r>
      <w:r w:rsidRPr="0091357A">
        <w:rPr>
          <w:rFonts w:ascii="Times New Roman" w:hAnsi="Times New Roman"/>
        </w:rPr>
        <w:instrText xml:space="preserve"> SEQ </w:instrText>
      </w:r>
      <w:r w:rsidRPr="0091357A">
        <w:rPr>
          <w:rFonts w:ascii="Times New Roman" w:hAnsi="Times New Roman"/>
        </w:rPr>
        <w:instrText>圖</w:instrText>
      </w:r>
      <w:r w:rsidRPr="0091357A">
        <w:rPr>
          <w:rFonts w:ascii="Times New Roman" w:hAnsi="Times New Roman"/>
        </w:rPr>
        <w:instrText xml:space="preserve"> \* ARABIC </w:instrText>
      </w:r>
      <w:r w:rsidRPr="0091357A">
        <w:rPr>
          <w:rFonts w:ascii="Times New Roman" w:hAnsi="Times New Roman"/>
        </w:rPr>
        <w:fldChar w:fldCharType="separate"/>
      </w:r>
      <w:r w:rsidRPr="0091357A">
        <w:rPr>
          <w:rFonts w:ascii="Times New Roman" w:hAnsi="Times New Roman"/>
          <w:noProof/>
        </w:rPr>
        <w:t>1</w:t>
      </w:r>
      <w:r w:rsidRPr="0091357A">
        <w:rPr>
          <w:rFonts w:ascii="Times New Roman" w:hAnsi="Times New Roman"/>
        </w:rPr>
        <w:fldChar w:fldCharType="end"/>
      </w:r>
      <w:r w:rsidR="00CD5141" w:rsidRPr="00A3764C">
        <w:rPr>
          <w:rFonts w:asciiTheme="minorEastAsia" w:hAnsiTheme="minorEastAsia" w:hint="eastAsia"/>
        </w:rPr>
        <w:t>整合系統架構圖</w:t>
      </w:r>
      <w:bookmarkEnd w:id="23"/>
      <w:bookmarkEnd w:id="24"/>
    </w:p>
    <w:p w:rsidR="00CB4465" w:rsidRPr="00A3764C" w:rsidRDefault="00CB4465" w:rsidP="00CB4465">
      <w:pPr>
        <w:tabs>
          <w:tab w:val="left" w:pos="709"/>
        </w:tabs>
        <w:snapToGrid w:val="0"/>
        <w:spacing w:line="240" w:lineRule="exact"/>
        <w:jc w:val="center"/>
        <w:rPr>
          <w:rFonts w:asciiTheme="minorEastAsia" w:hAnsiTheme="minorEastAsia" w:cs="Calibri"/>
        </w:rPr>
      </w:pPr>
      <w:bookmarkStart w:id="25" w:name="_Toc90367665"/>
      <w:r w:rsidRPr="00A3764C">
        <w:rPr>
          <w:rFonts w:asciiTheme="minorEastAsia" w:hAnsiTheme="minorEastAsia" w:cs="Calibri" w:hint="eastAsia"/>
        </w:rPr>
        <w:t>資料來源:本計畫整理</w:t>
      </w:r>
      <w:bookmarkEnd w:id="25"/>
    </w:p>
    <w:p w:rsidR="00CB4465" w:rsidRPr="005D2F0C" w:rsidRDefault="00CB4465" w:rsidP="005D2F0C">
      <w:pPr>
        <w:pStyle w:val="af3"/>
        <w:jc w:val="left"/>
        <w:rPr>
          <w:sz w:val="22"/>
        </w:rPr>
      </w:pPr>
    </w:p>
    <w:p w:rsidR="00A62DED" w:rsidRDefault="00A62DED" w:rsidP="002645FC">
      <w:pPr>
        <w:pStyle w:val="a2"/>
        <w:ind w:firstLineChars="0" w:firstLine="0"/>
        <w:rPr>
          <w:rFonts w:ascii="標楷體" w:eastAsia="標楷體" w:hAnsi="標楷體"/>
          <w:sz w:val="22"/>
          <w:szCs w:val="22"/>
        </w:rPr>
      </w:pPr>
    </w:p>
    <w:p w:rsidR="002645FC" w:rsidRPr="001F0A8D" w:rsidRDefault="00DF66D8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26" w:name="_Toc106116211"/>
      <w:r>
        <w:rPr>
          <w:rFonts w:ascii="Times New Roman" w:hAnsi="Times New Roman" w:hint="eastAsia"/>
          <w:sz w:val="24"/>
          <w:szCs w:val="24"/>
        </w:rPr>
        <w:t>各系統整合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PI</w:t>
      </w:r>
      <w:r>
        <w:rPr>
          <w:rFonts w:ascii="Times New Roman" w:hAnsi="Times New Roman" w:hint="eastAsia"/>
          <w:sz w:val="24"/>
          <w:szCs w:val="24"/>
        </w:rPr>
        <w:t>規格與溝通</w:t>
      </w:r>
      <w:bookmarkEnd w:id="26"/>
    </w:p>
    <w:p w:rsidR="002645FC" w:rsidRPr="007A1E72" w:rsidRDefault="00D64BE0" w:rsidP="007A1E7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 w:cs="Calibri"/>
          <w:kern w:val="0"/>
        </w:rPr>
      </w:pPr>
      <w:r>
        <w:rPr>
          <w:rFonts w:asciiTheme="minorEastAsia" w:hAnsiTheme="minorEastAsia" w:hint="eastAsia"/>
          <w:szCs w:val="28"/>
        </w:rPr>
        <w:t>在過去，</w:t>
      </w:r>
      <w:r w:rsidR="00842487">
        <w:rPr>
          <w:rFonts w:asciiTheme="minorEastAsia" w:hAnsiTheme="minorEastAsia" w:hint="eastAsia"/>
          <w:szCs w:val="28"/>
        </w:rPr>
        <w:t>無論是雲端平台或地端運用</w:t>
      </w:r>
      <w:r w:rsidR="002645FC" w:rsidRPr="001179E7">
        <w:rPr>
          <w:rFonts w:asciiTheme="minorEastAsia" w:hAnsiTheme="minorEastAsia" w:hint="eastAsia"/>
          <w:szCs w:val="28"/>
        </w:rPr>
        <w:t>，</w:t>
      </w:r>
      <w:proofErr w:type="gramStart"/>
      <w:r w:rsidR="00842487">
        <w:rPr>
          <w:rFonts w:asciiTheme="minorEastAsia" w:hAnsiTheme="minorEastAsia" w:hint="eastAsia"/>
          <w:szCs w:val="28"/>
        </w:rPr>
        <w:t>資服業者</w:t>
      </w:r>
      <w:proofErr w:type="gramEnd"/>
      <w:r w:rsidR="00842487">
        <w:rPr>
          <w:rFonts w:asciiTheme="minorEastAsia" w:hAnsiTheme="minorEastAsia" w:hint="eastAsia"/>
          <w:szCs w:val="28"/>
        </w:rPr>
        <w:t>各自開發</w:t>
      </w:r>
      <w:proofErr w:type="spellStart"/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S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aas</w:t>
      </w:r>
      <w:proofErr w:type="spellEnd"/>
      <w:r w:rsidR="00842487">
        <w:rPr>
          <w:rFonts w:asciiTheme="minorEastAsia" w:hAnsiTheme="minorEastAsia" w:hint="eastAsia"/>
          <w:szCs w:val="28"/>
        </w:rPr>
        <w:t>項目，缺乏資訊通用性，導致只能與相對應資料格式相容，未來整合上就會遇到系統間資訊無法交換，以致無法整合應用；現今目標則是創建通用格式及雲端應用，</w:t>
      </w:r>
      <w:r w:rsidR="00842487">
        <w:rPr>
          <w:rFonts w:ascii="標楷體" w:eastAsia="標楷體" w:hAnsi="標楷體" w:cs="Calibri" w:hint="eastAsia"/>
          <w:kern w:val="0"/>
        </w:rPr>
        <w:t>設備的資料透過人機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SCADA</w:t>
      </w:r>
      <w:r w:rsidR="00842487">
        <w:rPr>
          <w:rFonts w:ascii="標楷體" w:eastAsia="標楷體" w:hAnsi="標楷體" w:cs="Calibri" w:hint="eastAsia"/>
          <w:kern w:val="0"/>
        </w:rPr>
        <w:t>存的是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Raw Data</w:t>
      </w:r>
      <w:r w:rsidR="00842487">
        <w:rPr>
          <w:rFonts w:ascii="標楷體" w:eastAsia="標楷體" w:hAnsi="標楷體" w:cs="Calibri" w:hint="eastAsia"/>
          <w:kern w:val="0"/>
        </w:rPr>
        <w:t>，不管是透過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AMQP</w:t>
      </w:r>
      <w:r w:rsidR="00842487">
        <w:rPr>
          <w:rFonts w:ascii="標楷體" w:eastAsia="標楷體" w:hAnsi="標楷體" w:cs="Calibri" w:hint="eastAsia"/>
          <w:kern w:val="0"/>
        </w:rPr>
        <w:t>、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MQTT</w:t>
      </w:r>
      <w:r w:rsidR="00842487">
        <w:rPr>
          <w:rFonts w:ascii="標楷體" w:eastAsia="標楷體" w:hAnsi="標楷體" w:cs="Calibri" w:hint="eastAsia"/>
          <w:kern w:val="0"/>
        </w:rPr>
        <w:t>或其他傳輸方式，都會將資料進行通用格式處理，定義以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J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SON</w:t>
      </w:r>
      <w:r w:rsidR="00842487">
        <w:rPr>
          <w:rFonts w:ascii="標楷體" w:eastAsia="標楷體" w:hAnsi="標楷體" w:cs="Calibri" w:hint="eastAsia"/>
          <w:kern w:val="0"/>
        </w:rPr>
        <w:t>為主之資料交換格式，設計出各模組之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R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ESTful Web API</w:t>
      </w:r>
      <w:r w:rsidR="006B7F50">
        <w:rPr>
          <w:rFonts w:ascii="標楷體" w:eastAsia="標楷體" w:hAnsi="標楷體" w:cs="Calibri" w:hint="eastAsia"/>
          <w:kern w:val="0"/>
        </w:rPr>
        <w:t>，</w:t>
      </w:r>
      <w:r w:rsidR="00791DBB">
        <w:rPr>
          <w:rFonts w:ascii="標楷體" w:eastAsia="標楷體" w:hAnsi="標楷體" w:cs="Calibri" w:hint="eastAsia"/>
          <w:kern w:val="0"/>
        </w:rPr>
        <w:t>實現系統間資料互通</w:t>
      </w:r>
      <w:r w:rsidR="002F57EB">
        <w:rPr>
          <w:rFonts w:ascii="標楷體" w:eastAsia="標楷體" w:hAnsi="標楷體" w:cs="Calibri" w:hint="eastAsia"/>
          <w:kern w:val="0"/>
        </w:rPr>
        <w:t>，</w:t>
      </w:r>
      <w:r w:rsidR="002F57EB">
        <w:rPr>
          <w:rFonts w:ascii="標楷體" w:eastAsia="標楷體" w:hAnsi="標楷體" w:cs="Calibri"/>
          <w:kern w:val="0"/>
        </w:rPr>
        <w:fldChar w:fldCharType="begin"/>
      </w:r>
      <w:r w:rsidR="002F57EB">
        <w:rPr>
          <w:rFonts w:ascii="標楷體" w:eastAsia="標楷體" w:hAnsi="標楷體" w:cs="Calibri"/>
          <w:kern w:val="0"/>
        </w:rPr>
        <w:instrText xml:space="preserve"> </w:instrText>
      </w:r>
      <w:r w:rsidR="002F57EB">
        <w:rPr>
          <w:rFonts w:ascii="標楷體" w:eastAsia="標楷體" w:hAnsi="標楷體" w:cs="Calibri" w:hint="eastAsia"/>
          <w:kern w:val="0"/>
        </w:rPr>
        <w:instrText>REF _Ref106115948 \h</w:instrText>
      </w:r>
      <w:r w:rsidR="002F57EB">
        <w:rPr>
          <w:rFonts w:ascii="標楷體" w:eastAsia="標楷體" w:hAnsi="標楷體" w:cs="Calibri"/>
          <w:kern w:val="0"/>
        </w:rPr>
        <w:instrText xml:space="preserve"> </w:instrText>
      </w:r>
      <w:r w:rsidR="002F57EB">
        <w:rPr>
          <w:rFonts w:ascii="標楷體" w:eastAsia="標楷體" w:hAnsi="標楷體" w:cs="Calibri"/>
          <w:kern w:val="0"/>
        </w:rPr>
      </w:r>
      <w:r w:rsidR="00850C78">
        <w:rPr>
          <w:rFonts w:ascii="標楷體" w:eastAsia="標楷體" w:hAnsi="標楷體" w:cs="Calibri"/>
          <w:kern w:val="0"/>
        </w:rPr>
        <w:instrText xml:space="preserve"> \* MERGEFORMAT </w:instrText>
      </w:r>
      <w:r w:rsidR="002F57EB">
        <w:rPr>
          <w:rFonts w:ascii="標楷體" w:eastAsia="標楷體" w:hAnsi="標楷體" w:cs="Calibri"/>
          <w:kern w:val="0"/>
        </w:rPr>
        <w:fldChar w:fldCharType="separate"/>
      </w:r>
      <w:r w:rsidR="002F57EB" w:rsidRPr="00A3764C">
        <w:rPr>
          <w:rFonts w:asciiTheme="majorEastAsia" w:eastAsiaTheme="majorEastAsia" w:hAnsiTheme="majorEastAsia" w:hint="eastAsia"/>
        </w:rPr>
        <w:t>圖</w:t>
      </w:r>
      <w:r w:rsidR="002F57EB" w:rsidRPr="00850C78">
        <w:rPr>
          <w:rFonts w:ascii="Times New Roman" w:hAnsi="Times New Roman" w:cs="Times New Roman"/>
          <w:color w:val="000000"/>
          <w:kern w:val="0"/>
          <w:szCs w:val="28"/>
        </w:rPr>
        <w:t>2</w:t>
      </w:r>
      <w:r w:rsidR="002F57EB" w:rsidRPr="00A3764C">
        <w:rPr>
          <w:rFonts w:asciiTheme="majorEastAsia" w:eastAsiaTheme="majorEastAsia" w:hAnsiTheme="majorEastAsia" w:hint="eastAsia"/>
        </w:rPr>
        <w:t>整合技術需求</w:t>
      </w:r>
      <w:r w:rsidR="002F57EB">
        <w:rPr>
          <w:rFonts w:ascii="標楷體" w:eastAsia="標楷體" w:hAnsi="標楷體" w:cs="Calibri"/>
          <w:kern w:val="0"/>
        </w:rPr>
        <w:fldChar w:fldCharType="end"/>
      </w:r>
      <w:r w:rsidR="00791DBB">
        <w:rPr>
          <w:rFonts w:ascii="標楷體" w:eastAsia="標楷體" w:hAnsi="標楷體" w:cs="Calibri" w:hint="eastAsia"/>
          <w:kern w:val="0"/>
        </w:rPr>
        <w:t>。</w:t>
      </w:r>
    </w:p>
    <w:p w:rsidR="002645FC" w:rsidRDefault="00D64BE0" w:rsidP="002645FC">
      <w:pPr>
        <w:spacing w:before="120" w:after="120"/>
        <w:jc w:val="center"/>
        <w:rPr>
          <w:color w:val="000000" w:themeColor="text1"/>
          <w:shd w:val="pct15" w:color="auto" w:fill="FFFFFF"/>
        </w:rPr>
      </w:pPr>
      <w:r w:rsidRPr="00D64BE0">
        <w:rPr>
          <w:noProof/>
          <w:color w:val="000000" w:themeColor="text1"/>
          <w:shd w:val="pct15" w:color="auto" w:fill="FFFFFF"/>
        </w:rPr>
        <w:drawing>
          <wp:inline distT="0" distB="0" distL="0" distR="0">
            <wp:extent cx="5274310" cy="2951349"/>
            <wp:effectExtent l="0" t="0" r="2540" b="1905"/>
            <wp:docPr id="3" name="圖片 3" descr="C:\Users\jameslai\Desktop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meslai\Desktop\圖片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4C" w:rsidRPr="00A3764C" w:rsidRDefault="00A3764C" w:rsidP="00A3764C">
      <w:pPr>
        <w:pStyle w:val="af3"/>
        <w:rPr>
          <w:rFonts w:asciiTheme="majorEastAsia" w:eastAsiaTheme="majorEastAsia" w:hAnsiTheme="majorEastAsia"/>
        </w:rPr>
      </w:pPr>
      <w:bookmarkStart w:id="27" w:name="_Ref106115948"/>
      <w:bookmarkStart w:id="28" w:name="_Toc106116184"/>
      <w:bookmarkStart w:id="29" w:name="_Ref98428391"/>
      <w:bookmarkStart w:id="30" w:name="_Ref98429336"/>
      <w:bookmarkStart w:id="31" w:name="_Ref98510139"/>
      <w:bookmarkStart w:id="32" w:name="_Toc98511497"/>
      <w:bookmarkStart w:id="33" w:name="_Toc98514674"/>
      <w:r w:rsidRPr="00A3764C">
        <w:rPr>
          <w:rFonts w:asciiTheme="majorEastAsia" w:eastAsiaTheme="majorEastAsia" w:hAnsiTheme="majorEastAsia" w:hint="eastAsia"/>
        </w:rPr>
        <w:t>圖</w:t>
      </w:r>
      <w:r w:rsidRPr="0091357A">
        <w:rPr>
          <w:rFonts w:ascii="Times New Roman" w:eastAsiaTheme="majorEastAsia" w:hAnsi="Times New Roman"/>
        </w:rPr>
        <w:fldChar w:fldCharType="begin"/>
      </w:r>
      <w:r w:rsidRPr="0091357A">
        <w:rPr>
          <w:rFonts w:ascii="Times New Roman" w:eastAsiaTheme="majorEastAsia" w:hAnsi="Times New Roman"/>
        </w:rPr>
        <w:instrText xml:space="preserve"> SEQ </w:instrText>
      </w:r>
      <w:r w:rsidRPr="0091357A">
        <w:rPr>
          <w:rFonts w:ascii="Times New Roman" w:eastAsiaTheme="majorEastAsia" w:hAnsi="Times New Roman"/>
        </w:rPr>
        <w:instrText>圖</w:instrText>
      </w:r>
      <w:r w:rsidRPr="0091357A">
        <w:rPr>
          <w:rFonts w:ascii="Times New Roman" w:eastAsiaTheme="majorEastAsia" w:hAnsi="Times New Roman"/>
        </w:rPr>
        <w:instrText xml:space="preserve"> \* ARABIC </w:instrText>
      </w:r>
      <w:r w:rsidRPr="0091357A">
        <w:rPr>
          <w:rFonts w:ascii="Times New Roman" w:eastAsiaTheme="majorEastAsia" w:hAnsi="Times New Roman"/>
        </w:rPr>
        <w:fldChar w:fldCharType="separate"/>
      </w:r>
      <w:r w:rsidRPr="0091357A">
        <w:rPr>
          <w:rFonts w:ascii="Times New Roman" w:eastAsiaTheme="majorEastAsia" w:hAnsi="Times New Roman"/>
          <w:noProof/>
        </w:rPr>
        <w:t>2</w:t>
      </w:r>
      <w:r w:rsidRPr="0091357A">
        <w:rPr>
          <w:rFonts w:ascii="Times New Roman" w:eastAsiaTheme="majorEastAsia" w:hAnsi="Times New Roman"/>
        </w:rPr>
        <w:fldChar w:fldCharType="end"/>
      </w:r>
      <w:r w:rsidRPr="00A3764C">
        <w:rPr>
          <w:rFonts w:asciiTheme="majorEastAsia" w:eastAsiaTheme="majorEastAsia" w:hAnsiTheme="majorEastAsia" w:hint="eastAsia"/>
        </w:rPr>
        <w:t>整合技術需求</w:t>
      </w:r>
      <w:bookmarkEnd w:id="27"/>
      <w:bookmarkEnd w:id="28"/>
    </w:p>
    <w:p w:rsidR="00A3764C" w:rsidRPr="00D07900" w:rsidRDefault="00A3764C" w:rsidP="00A3764C">
      <w:pPr>
        <w:tabs>
          <w:tab w:val="left" w:pos="709"/>
        </w:tabs>
        <w:snapToGrid w:val="0"/>
        <w:spacing w:line="240" w:lineRule="exact"/>
        <w:jc w:val="center"/>
        <w:rPr>
          <w:rFonts w:ascii="標楷體" w:eastAsia="標楷體" w:hAnsi="標楷體" w:cs="Calibri"/>
          <w:sz w:val="22"/>
          <w:szCs w:val="22"/>
        </w:rPr>
      </w:pPr>
      <w:r w:rsidRPr="00A3764C">
        <w:rPr>
          <w:rFonts w:asciiTheme="majorEastAsia" w:eastAsiaTheme="majorEastAsia" w:hAnsiTheme="majorEastAsia" w:cs="Calibri" w:hint="eastAsia"/>
        </w:rPr>
        <w:t>資料來源:本計畫整理</w:t>
      </w:r>
    </w:p>
    <w:bookmarkEnd w:id="29"/>
    <w:bookmarkEnd w:id="30"/>
    <w:bookmarkEnd w:id="31"/>
    <w:bookmarkEnd w:id="32"/>
    <w:bookmarkEnd w:id="33"/>
    <w:p w:rsidR="002645FC" w:rsidRPr="00636CC5" w:rsidRDefault="002645FC" w:rsidP="007A1E72">
      <w:pPr>
        <w:pStyle w:val="af3"/>
        <w:jc w:val="left"/>
      </w:pPr>
    </w:p>
    <w:bookmarkStart w:id="34" w:name="_Toc11933095"/>
    <w:p w:rsidR="002645FC" w:rsidRPr="001179E7" w:rsidRDefault="008751B3" w:rsidP="001179E7">
      <w:pPr>
        <w:pStyle w:val="a2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fldChar w:fldCharType="begin"/>
      </w:r>
      <w:r>
        <w:rPr>
          <w:rFonts w:asciiTheme="minorEastAsia" w:hAnsiTheme="minorEastAsia"/>
          <w:szCs w:val="28"/>
        </w:rPr>
        <w:instrText xml:space="preserve"> </w:instrText>
      </w:r>
      <w:r>
        <w:rPr>
          <w:rFonts w:asciiTheme="minorEastAsia" w:hAnsiTheme="minorEastAsia" w:hint="eastAsia"/>
          <w:szCs w:val="28"/>
        </w:rPr>
        <w:instrText>REF _Ref106116037 \h</w:instrText>
      </w:r>
      <w:r>
        <w:rPr>
          <w:rFonts w:asciiTheme="minorEastAsia" w:hAnsiTheme="minorEastAsia"/>
          <w:szCs w:val="28"/>
        </w:rPr>
        <w:instrText xml:space="preserve"> </w:instrText>
      </w:r>
      <w:r>
        <w:rPr>
          <w:rFonts w:asciiTheme="minorEastAsia" w:hAnsiTheme="minorEastAsia"/>
          <w:szCs w:val="28"/>
        </w:rPr>
      </w:r>
      <w:r w:rsidR="00850C78">
        <w:rPr>
          <w:rFonts w:asciiTheme="minorEastAsia" w:hAnsiTheme="minorEastAsia"/>
          <w:szCs w:val="28"/>
        </w:rPr>
        <w:instrText xml:space="preserve"> \* MERGEFORMAT </w:instrText>
      </w:r>
      <w:r>
        <w:rPr>
          <w:rFonts w:asciiTheme="minorEastAsia" w:hAnsiTheme="minorEastAsia"/>
          <w:szCs w:val="28"/>
        </w:rPr>
        <w:fldChar w:fldCharType="separate"/>
      </w:r>
      <w:r w:rsidRPr="00A3764C">
        <w:rPr>
          <w:rFonts w:asciiTheme="majorEastAsia" w:eastAsiaTheme="majorEastAsia" w:hAnsiTheme="majorEastAsia" w:hint="eastAsia"/>
        </w:rPr>
        <w:t>圖</w:t>
      </w:r>
      <w:r w:rsidRPr="00850C78">
        <w:rPr>
          <w:rFonts w:ascii="Times New Roman" w:hAnsi="Times New Roman"/>
          <w:noProof/>
          <w:color w:val="auto"/>
        </w:rPr>
        <w:t>3</w:t>
      </w:r>
      <w:proofErr w:type="gramStart"/>
      <w:r>
        <w:rPr>
          <w:rFonts w:asciiTheme="majorEastAsia" w:eastAsiaTheme="majorEastAsia" w:hAnsiTheme="majorEastAsia" w:hint="eastAsia"/>
        </w:rPr>
        <w:t>各</w:t>
      </w:r>
      <w:proofErr w:type="gramEnd"/>
      <w:r>
        <w:rPr>
          <w:rFonts w:asciiTheme="majorEastAsia" w:eastAsiaTheme="majorEastAsia" w:hAnsiTheme="majorEastAsia" w:hint="eastAsia"/>
        </w:rPr>
        <w:t>模組採用</w:t>
      </w:r>
      <w:r w:rsidRPr="00850C78">
        <w:rPr>
          <w:rFonts w:ascii="Times New Roman" w:hAnsi="Times New Roman"/>
          <w:noProof/>
          <w:color w:val="auto"/>
        </w:rPr>
        <w:t>Restful API</w:t>
      </w:r>
      <w:r w:rsidRPr="007A1E72">
        <w:rPr>
          <w:rFonts w:asciiTheme="minorEastAsia" w:hAnsiTheme="minorEastAsia" w:hint="eastAsia"/>
          <w:bCs/>
          <w:szCs w:val="28"/>
        </w:rPr>
        <w:t>通訊格式</w:t>
      </w:r>
      <w:r>
        <w:rPr>
          <w:rFonts w:asciiTheme="minorEastAsia" w:hAnsiTheme="minorEastAsia"/>
          <w:szCs w:val="28"/>
        </w:rPr>
        <w:fldChar w:fldCharType="end"/>
      </w:r>
      <w:r>
        <w:rPr>
          <w:rFonts w:asciiTheme="minorEastAsia" w:hAnsiTheme="minorEastAsia" w:hint="eastAsia"/>
          <w:szCs w:val="28"/>
        </w:rPr>
        <w:t>，</w:t>
      </w:r>
      <w:r w:rsidR="00D54D95">
        <w:rPr>
          <w:rFonts w:asciiTheme="minorEastAsia" w:hAnsiTheme="minorEastAsia" w:hint="eastAsia"/>
          <w:szCs w:val="28"/>
        </w:rPr>
        <w:t>各模組</w:t>
      </w:r>
      <w:r w:rsidR="00D54D95" w:rsidRPr="00D54D95">
        <w:rPr>
          <w:rFonts w:asciiTheme="minorEastAsia" w:hAnsiTheme="minorEastAsia" w:hint="eastAsia"/>
          <w:szCs w:val="28"/>
        </w:rPr>
        <w:t>產出</w:t>
      </w:r>
      <w:r w:rsidR="00D54D95" w:rsidRPr="007A1E72">
        <w:rPr>
          <w:rFonts w:asciiTheme="minorEastAsia" w:hAnsiTheme="minorEastAsia" w:hint="eastAsia"/>
          <w:szCs w:val="28"/>
        </w:rPr>
        <w:t>將以</w:t>
      </w:r>
      <w:r w:rsidR="00D54D95" w:rsidRPr="007A1E72">
        <w:rPr>
          <w:rFonts w:asciiTheme="minorEastAsia" w:hAnsiTheme="minorEastAsia"/>
          <w:szCs w:val="28"/>
        </w:rPr>
        <w:t xml:space="preserve"> </w:t>
      </w:r>
      <w:r w:rsidR="00D54D95" w:rsidRPr="00850C78">
        <w:rPr>
          <w:rFonts w:ascii="Times New Roman" w:hAnsi="Times New Roman"/>
          <w:noProof/>
          <w:color w:val="auto"/>
        </w:rPr>
        <w:t xml:space="preserve">API </w:t>
      </w:r>
      <w:r w:rsidR="00D54D95" w:rsidRPr="007A1E72">
        <w:rPr>
          <w:rFonts w:asciiTheme="minorEastAsia" w:hAnsiTheme="minorEastAsia" w:hint="eastAsia"/>
          <w:szCs w:val="28"/>
        </w:rPr>
        <w:t>進行溝通，採用</w:t>
      </w:r>
      <w:r w:rsidR="00D54D95" w:rsidRPr="00850C78">
        <w:rPr>
          <w:rFonts w:ascii="Times New Roman" w:hAnsi="Times New Roman"/>
          <w:noProof/>
          <w:color w:val="auto"/>
        </w:rPr>
        <w:t>Restful API</w:t>
      </w:r>
      <w:r w:rsidR="00D54D95" w:rsidRPr="007A1E72">
        <w:rPr>
          <w:rFonts w:asciiTheme="minorEastAsia" w:hAnsiTheme="minorEastAsia" w:hint="eastAsia"/>
          <w:bCs/>
          <w:szCs w:val="28"/>
        </w:rPr>
        <w:t>通訊格式</w:t>
      </w:r>
      <w:r w:rsidR="002645FC" w:rsidRPr="007A1E72">
        <w:rPr>
          <w:rFonts w:asciiTheme="minorEastAsia" w:hAnsiTheme="minorEastAsia" w:hint="eastAsia"/>
          <w:szCs w:val="28"/>
        </w:rPr>
        <w:t>，</w:t>
      </w:r>
      <w:r w:rsidR="00370DC6" w:rsidRPr="007A1E72">
        <w:rPr>
          <w:rFonts w:asciiTheme="minorEastAsia" w:hAnsiTheme="minorEastAsia" w:hint="eastAsia"/>
          <w:szCs w:val="28"/>
        </w:rPr>
        <w:t>並統一</w:t>
      </w:r>
      <w:r w:rsidR="00370DC6" w:rsidRPr="00850C78">
        <w:rPr>
          <w:rFonts w:ascii="Times New Roman" w:hAnsi="Times New Roman" w:hint="eastAsia"/>
          <w:noProof/>
          <w:color w:val="auto"/>
        </w:rPr>
        <w:t>A</w:t>
      </w:r>
      <w:r w:rsidR="00370DC6" w:rsidRPr="00850C78">
        <w:rPr>
          <w:rFonts w:ascii="Times New Roman" w:hAnsi="Times New Roman"/>
          <w:noProof/>
          <w:color w:val="auto"/>
        </w:rPr>
        <w:t>PI</w:t>
      </w:r>
      <w:r w:rsidR="00370DC6" w:rsidRPr="007A1E72">
        <w:rPr>
          <w:rFonts w:asciiTheme="minorEastAsia" w:hAnsiTheme="minorEastAsia" w:hint="eastAsia"/>
          <w:szCs w:val="28"/>
        </w:rPr>
        <w:t>格式以</w:t>
      </w:r>
      <w:r w:rsidR="00370DC6" w:rsidRPr="00850C78">
        <w:rPr>
          <w:rFonts w:ascii="Times New Roman" w:hAnsi="Times New Roman" w:hint="eastAsia"/>
          <w:noProof/>
          <w:color w:val="auto"/>
        </w:rPr>
        <w:t>J</w:t>
      </w:r>
      <w:r w:rsidR="00370DC6" w:rsidRPr="00850C78">
        <w:rPr>
          <w:rFonts w:ascii="Times New Roman" w:hAnsi="Times New Roman"/>
          <w:noProof/>
          <w:color w:val="auto"/>
        </w:rPr>
        <w:t>SON</w:t>
      </w:r>
      <w:r w:rsidR="00370DC6" w:rsidRPr="007A1E72">
        <w:rPr>
          <w:rFonts w:asciiTheme="minorEastAsia" w:hAnsiTheme="minorEastAsia" w:hint="eastAsia"/>
          <w:szCs w:val="28"/>
        </w:rPr>
        <w:t>為主，依據不同的服務設定</w:t>
      </w:r>
      <w:proofErr w:type="spellStart"/>
      <w:r w:rsidR="00370DC6" w:rsidRPr="00850C78">
        <w:rPr>
          <w:rFonts w:ascii="Times New Roman" w:hAnsi="Times New Roman"/>
          <w:szCs w:val="28"/>
        </w:rPr>
        <w:t>a</w:t>
      </w:r>
      <w:r w:rsidR="00370DC6" w:rsidRPr="00850C78">
        <w:rPr>
          <w:rFonts w:ascii="Times New Roman" w:hAnsi="Times New Roman"/>
          <w:noProof/>
          <w:color w:val="auto"/>
        </w:rPr>
        <w:t>ccess_typ</w:t>
      </w:r>
      <w:r w:rsidR="00370DC6" w:rsidRPr="00850C78">
        <w:rPr>
          <w:rFonts w:ascii="Times New Roman" w:hAnsi="Times New Roman"/>
          <w:szCs w:val="28"/>
        </w:rPr>
        <w:t>e</w:t>
      </w:r>
      <w:proofErr w:type="spellEnd"/>
      <w:r w:rsidR="00370DC6" w:rsidRPr="00850C78">
        <w:rPr>
          <w:rFonts w:ascii="Times New Roman" w:hAnsi="Times New Roman" w:hint="eastAsia"/>
          <w:noProof/>
          <w:color w:val="auto"/>
        </w:rPr>
        <w:t>，</w:t>
      </w:r>
      <w:r w:rsidR="00370DC6" w:rsidRPr="00850C78">
        <w:rPr>
          <w:rFonts w:ascii="Times New Roman" w:hAnsi="Times New Roman" w:hint="eastAsia"/>
          <w:szCs w:val="28"/>
        </w:rPr>
        <w:t>s</w:t>
      </w:r>
      <w:r w:rsidR="00370DC6" w:rsidRPr="00850C78">
        <w:rPr>
          <w:rFonts w:ascii="Times New Roman" w:hAnsi="Times New Roman"/>
          <w:szCs w:val="28"/>
        </w:rPr>
        <w:t>tatus</w:t>
      </w:r>
      <w:r w:rsidR="00370DC6" w:rsidRPr="007A1E72">
        <w:rPr>
          <w:rFonts w:asciiTheme="minorEastAsia" w:hAnsiTheme="minorEastAsia" w:hint="eastAsia"/>
          <w:szCs w:val="28"/>
        </w:rPr>
        <w:t>代表該請求是否成功，</w:t>
      </w:r>
      <w:r w:rsidR="00370DC6" w:rsidRPr="00850C78">
        <w:rPr>
          <w:rFonts w:ascii="Times New Roman" w:hAnsi="Times New Roman" w:hint="eastAsia"/>
          <w:szCs w:val="28"/>
        </w:rPr>
        <w:t>d</w:t>
      </w:r>
      <w:r w:rsidR="00370DC6" w:rsidRPr="00850C78">
        <w:rPr>
          <w:rFonts w:ascii="Times New Roman" w:hAnsi="Times New Roman"/>
          <w:szCs w:val="28"/>
        </w:rPr>
        <w:t>ata</w:t>
      </w:r>
      <w:r w:rsidR="00370DC6" w:rsidRPr="007A1E72">
        <w:rPr>
          <w:rFonts w:asciiTheme="minorEastAsia" w:hAnsiTheme="minorEastAsia" w:hint="eastAsia"/>
          <w:szCs w:val="28"/>
        </w:rPr>
        <w:t>代表資料欄位，依據不同的</w:t>
      </w:r>
      <w:r w:rsidR="00370DC6" w:rsidRPr="00850C78">
        <w:rPr>
          <w:rFonts w:ascii="Times New Roman" w:hAnsi="Times New Roman" w:hint="eastAsia"/>
          <w:szCs w:val="28"/>
        </w:rPr>
        <w:t>S</w:t>
      </w:r>
      <w:r w:rsidR="00370DC6" w:rsidRPr="00850C78">
        <w:rPr>
          <w:rFonts w:ascii="Times New Roman" w:hAnsi="Times New Roman"/>
          <w:szCs w:val="28"/>
        </w:rPr>
        <w:t>ervice</w:t>
      </w:r>
      <w:r w:rsidR="00370DC6" w:rsidRPr="007A1E72">
        <w:rPr>
          <w:rFonts w:asciiTheme="minorEastAsia" w:hAnsiTheme="minorEastAsia" w:hint="eastAsia"/>
          <w:szCs w:val="28"/>
        </w:rPr>
        <w:t>寫入資料，</w:t>
      </w:r>
      <w:r w:rsidR="00D56A67">
        <w:rPr>
          <w:rFonts w:asciiTheme="minorEastAsia" w:hAnsiTheme="minorEastAsia"/>
          <w:szCs w:val="28"/>
        </w:rPr>
        <w:fldChar w:fldCharType="begin"/>
      </w:r>
      <w:r w:rsidR="00D56A67">
        <w:rPr>
          <w:rFonts w:asciiTheme="minorEastAsia" w:hAnsiTheme="minorEastAsia"/>
          <w:szCs w:val="28"/>
        </w:rPr>
        <w:instrText xml:space="preserve"> </w:instrText>
      </w:r>
      <w:r w:rsidR="00D56A67">
        <w:rPr>
          <w:rFonts w:asciiTheme="minorEastAsia" w:hAnsiTheme="minorEastAsia" w:hint="eastAsia"/>
          <w:szCs w:val="28"/>
        </w:rPr>
        <w:instrText>REF _Ref106116015 \h</w:instrText>
      </w:r>
      <w:r w:rsidR="00D56A67">
        <w:rPr>
          <w:rFonts w:asciiTheme="minorEastAsia" w:hAnsiTheme="minorEastAsia"/>
          <w:szCs w:val="28"/>
        </w:rPr>
        <w:instrText xml:space="preserve"> </w:instrText>
      </w:r>
      <w:r w:rsidR="00D56A67">
        <w:rPr>
          <w:rFonts w:asciiTheme="minorEastAsia" w:hAnsiTheme="minorEastAsia"/>
          <w:szCs w:val="28"/>
        </w:rPr>
      </w:r>
      <w:r w:rsidR="00850C78">
        <w:rPr>
          <w:rFonts w:asciiTheme="minorEastAsia" w:hAnsiTheme="minorEastAsia"/>
          <w:szCs w:val="28"/>
        </w:rPr>
        <w:instrText xml:space="preserve"> \* MERGEFORMAT </w:instrText>
      </w:r>
      <w:r w:rsidR="00D56A67">
        <w:rPr>
          <w:rFonts w:asciiTheme="minorEastAsia" w:hAnsiTheme="minorEastAsia"/>
          <w:szCs w:val="28"/>
        </w:rPr>
        <w:fldChar w:fldCharType="separate"/>
      </w:r>
      <w:r w:rsidR="00D56A67" w:rsidRPr="00A3764C">
        <w:rPr>
          <w:rFonts w:asciiTheme="majorEastAsia" w:eastAsiaTheme="majorEastAsia" w:hAnsiTheme="majorEastAsia" w:hint="eastAsia"/>
        </w:rPr>
        <w:t>圖</w:t>
      </w:r>
      <w:r w:rsidR="00D56A67" w:rsidRPr="00850C78">
        <w:rPr>
          <w:rFonts w:ascii="Times New Roman" w:hAnsi="Times New Roman"/>
          <w:szCs w:val="28"/>
        </w:rPr>
        <w:t>4</w:t>
      </w:r>
      <w:r w:rsidR="00D56A67" w:rsidRPr="007A1E72">
        <w:rPr>
          <w:rFonts w:asciiTheme="minorEastAsia" w:hAnsiTheme="minorEastAsia" w:hint="eastAsia"/>
          <w:szCs w:val="28"/>
        </w:rPr>
        <w:t>設定公用</w:t>
      </w:r>
      <w:r w:rsidR="00D56A67" w:rsidRPr="00850C78">
        <w:rPr>
          <w:rFonts w:ascii="Times New Roman" w:hAnsi="Times New Roman" w:hint="eastAsia"/>
          <w:noProof/>
          <w:color w:val="auto"/>
        </w:rPr>
        <w:t>A</w:t>
      </w:r>
      <w:r w:rsidR="00D56A67" w:rsidRPr="00850C78">
        <w:rPr>
          <w:rFonts w:ascii="Times New Roman" w:hAnsi="Times New Roman"/>
          <w:noProof/>
          <w:color w:val="auto"/>
        </w:rPr>
        <w:t>PI JSON</w:t>
      </w:r>
      <w:r w:rsidR="00D56A67" w:rsidRPr="007A1E72">
        <w:rPr>
          <w:rFonts w:asciiTheme="minorEastAsia" w:hAnsiTheme="minorEastAsia" w:hint="eastAsia"/>
          <w:szCs w:val="28"/>
        </w:rPr>
        <w:t>格式</w:t>
      </w:r>
      <w:r w:rsidR="00D56A67">
        <w:rPr>
          <w:rFonts w:asciiTheme="minorEastAsia" w:hAnsiTheme="minorEastAsia"/>
          <w:szCs w:val="28"/>
        </w:rPr>
        <w:fldChar w:fldCharType="end"/>
      </w:r>
      <w:r w:rsidR="002645FC" w:rsidRPr="007A1E72">
        <w:rPr>
          <w:rFonts w:asciiTheme="minorEastAsia" w:hAnsiTheme="minorEastAsia" w:hint="eastAsia"/>
          <w:szCs w:val="28"/>
        </w:rPr>
        <w:t>。</w:t>
      </w:r>
    </w:p>
    <w:p w:rsidR="002645FC" w:rsidRPr="002F57EB" w:rsidRDefault="00D54D95" w:rsidP="002F57EB">
      <w:pPr>
        <w:pStyle w:val="af3"/>
      </w:pPr>
      <w:r w:rsidRPr="00D54D95">
        <w:rPr>
          <w:noProof/>
        </w:rPr>
        <w:lastRenderedPageBreak/>
        <w:drawing>
          <wp:inline distT="0" distB="0" distL="0" distR="0">
            <wp:extent cx="5274310" cy="1829863"/>
            <wp:effectExtent l="0" t="0" r="2540" b="0"/>
            <wp:docPr id="1" name="圖片 1" descr="C:\Users\jameslai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lai\Desktop\圖片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:rsidR="007A1E72" w:rsidRPr="00A3764C" w:rsidRDefault="007A1E72" w:rsidP="007A1E72">
      <w:pPr>
        <w:pStyle w:val="af3"/>
        <w:rPr>
          <w:rFonts w:asciiTheme="majorEastAsia" w:eastAsiaTheme="majorEastAsia" w:hAnsiTheme="majorEastAsia"/>
        </w:rPr>
      </w:pPr>
      <w:bookmarkStart w:id="35" w:name="_Ref106116037"/>
      <w:bookmarkStart w:id="36" w:name="_Toc106116185"/>
      <w:r w:rsidRPr="00A3764C">
        <w:rPr>
          <w:rFonts w:asciiTheme="majorEastAsia" w:eastAsiaTheme="majorEastAsia" w:hAnsiTheme="majorEastAsia" w:hint="eastAsia"/>
        </w:rPr>
        <w:t>圖</w:t>
      </w:r>
      <w:r w:rsidRPr="0091357A">
        <w:rPr>
          <w:rFonts w:ascii="Times New Roman" w:hAnsi="Times New Roman"/>
          <w:noProof/>
          <w:kern w:val="0"/>
        </w:rPr>
        <w:fldChar w:fldCharType="begin"/>
      </w:r>
      <w:r w:rsidRPr="0091357A">
        <w:rPr>
          <w:rFonts w:ascii="Times New Roman" w:hAnsi="Times New Roman"/>
          <w:noProof/>
          <w:kern w:val="0"/>
        </w:rPr>
        <w:instrText xml:space="preserve"> SEQ </w:instrText>
      </w:r>
      <w:r w:rsidRPr="0091357A">
        <w:rPr>
          <w:rFonts w:ascii="Times New Roman" w:hAnsi="Times New Roman"/>
          <w:noProof/>
          <w:kern w:val="0"/>
        </w:rPr>
        <w:instrText>圖</w:instrText>
      </w:r>
      <w:r w:rsidRPr="0091357A">
        <w:rPr>
          <w:rFonts w:ascii="Times New Roman" w:hAnsi="Times New Roman"/>
          <w:noProof/>
          <w:kern w:val="0"/>
        </w:rPr>
        <w:instrText xml:space="preserve"> \* ARABIC </w:instrText>
      </w:r>
      <w:r w:rsidRPr="0091357A">
        <w:rPr>
          <w:rFonts w:ascii="Times New Roman" w:hAnsi="Times New Roman"/>
          <w:noProof/>
          <w:kern w:val="0"/>
        </w:rPr>
        <w:fldChar w:fldCharType="separate"/>
      </w:r>
      <w:r w:rsidR="002F57EB" w:rsidRPr="0091357A">
        <w:rPr>
          <w:rFonts w:ascii="Times New Roman" w:hAnsi="Times New Roman"/>
          <w:noProof/>
          <w:kern w:val="0"/>
        </w:rPr>
        <w:t>3</w:t>
      </w:r>
      <w:r w:rsidRPr="0091357A">
        <w:rPr>
          <w:rFonts w:ascii="Times New Roman" w:hAnsi="Times New Roman"/>
          <w:noProof/>
          <w:kern w:val="0"/>
        </w:rPr>
        <w:fldChar w:fldCharType="end"/>
      </w:r>
      <w:r w:rsidR="002F57EB">
        <w:rPr>
          <w:rFonts w:asciiTheme="majorEastAsia" w:eastAsiaTheme="majorEastAsia" w:hAnsiTheme="majorEastAsia" w:hint="eastAsia"/>
        </w:rPr>
        <w:t>各模組採用</w:t>
      </w:r>
      <w:r w:rsidR="002F57EB" w:rsidRPr="00850C78">
        <w:rPr>
          <w:rFonts w:ascii="Times New Roman" w:hAnsi="Times New Roman"/>
          <w:noProof/>
          <w:kern w:val="0"/>
        </w:rPr>
        <w:t>Restful API</w:t>
      </w:r>
      <w:r w:rsidR="002F57EB" w:rsidRPr="007A1E72">
        <w:rPr>
          <w:rFonts w:asciiTheme="minorEastAsia" w:hAnsiTheme="minorEastAsia" w:hint="eastAsia"/>
          <w:bCs/>
          <w:szCs w:val="28"/>
        </w:rPr>
        <w:t>通訊格式</w:t>
      </w:r>
      <w:bookmarkEnd w:id="35"/>
      <w:bookmarkEnd w:id="36"/>
    </w:p>
    <w:p w:rsidR="007A1E72" w:rsidRPr="00D07900" w:rsidRDefault="007A1E72" w:rsidP="007A1E72">
      <w:pPr>
        <w:tabs>
          <w:tab w:val="left" w:pos="709"/>
        </w:tabs>
        <w:snapToGrid w:val="0"/>
        <w:spacing w:line="240" w:lineRule="exact"/>
        <w:jc w:val="center"/>
        <w:rPr>
          <w:rFonts w:ascii="標楷體" w:eastAsia="標楷體" w:hAnsi="標楷體" w:cs="Calibri"/>
          <w:sz w:val="22"/>
          <w:szCs w:val="22"/>
        </w:rPr>
      </w:pPr>
      <w:r w:rsidRPr="00A3764C">
        <w:rPr>
          <w:rFonts w:asciiTheme="majorEastAsia" w:eastAsiaTheme="majorEastAsia" w:hAnsiTheme="majorEastAsia" w:cs="Calibri" w:hint="eastAsia"/>
        </w:rPr>
        <w:t>資料來源:本計畫整理</w:t>
      </w:r>
    </w:p>
    <w:p w:rsidR="002645FC" w:rsidRPr="007A1E72" w:rsidRDefault="002645FC" w:rsidP="002645FC">
      <w:pPr>
        <w:spacing w:line="240" w:lineRule="exact"/>
        <w:jc w:val="center"/>
        <w:rPr>
          <w:color w:val="000000" w:themeColor="text1"/>
        </w:rPr>
      </w:pPr>
    </w:p>
    <w:p w:rsidR="002645FC" w:rsidRPr="007A1E72" w:rsidRDefault="00311AC8" w:rsidP="007A1E72">
      <w:pPr>
        <w:jc w:val="center"/>
      </w:pPr>
      <w:r w:rsidRPr="00311AC8">
        <w:rPr>
          <w:noProof/>
        </w:rPr>
        <w:drawing>
          <wp:inline distT="0" distB="0" distL="0" distR="0">
            <wp:extent cx="5274310" cy="4831556"/>
            <wp:effectExtent l="0" t="0" r="0" b="0"/>
            <wp:docPr id="7" name="圖片 7" descr="C:\Users\jameslai\Desktop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lai\Desktop\圖片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72" w:rsidRPr="00A3764C" w:rsidRDefault="007A1E72" w:rsidP="007A1E72">
      <w:pPr>
        <w:pStyle w:val="af3"/>
        <w:rPr>
          <w:rFonts w:asciiTheme="majorEastAsia" w:eastAsiaTheme="majorEastAsia" w:hAnsiTheme="majorEastAsia"/>
        </w:rPr>
      </w:pPr>
      <w:bookmarkStart w:id="37" w:name="_Ref106116015"/>
      <w:bookmarkStart w:id="38" w:name="_Toc106116186"/>
      <w:r w:rsidRPr="00A3764C">
        <w:rPr>
          <w:rFonts w:asciiTheme="majorEastAsia" w:eastAsiaTheme="majorEastAsia" w:hAnsiTheme="majorEastAsia" w:hint="eastAsia"/>
        </w:rPr>
        <w:t>圖</w:t>
      </w:r>
      <w:r w:rsidRPr="00850C78">
        <w:rPr>
          <w:rFonts w:ascii="Times New Roman" w:hAnsi="Times New Roman"/>
          <w:noProof/>
          <w:kern w:val="0"/>
        </w:rPr>
        <w:fldChar w:fldCharType="begin"/>
      </w:r>
      <w:r w:rsidRPr="00850C78">
        <w:rPr>
          <w:rFonts w:ascii="Times New Roman" w:hAnsi="Times New Roman"/>
          <w:noProof/>
          <w:kern w:val="0"/>
        </w:rPr>
        <w:instrText xml:space="preserve"> </w:instrText>
      </w:r>
      <w:r w:rsidRPr="00850C78">
        <w:rPr>
          <w:rFonts w:ascii="Times New Roman" w:hAnsi="Times New Roman" w:hint="eastAsia"/>
          <w:noProof/>
          <w:kern w:val="0"/>
        </w:rPr>
        <w:instrText xml:space="preserve">SEQ </w:instrText>
      </w:r>
      <w:r w:rsidRPr="00850C78">
        <w:rPr>
          <w:rFonts w:ascii="Times New Roman" w:hAnsi="Times New Roman" w:hint="eastAsia"/>
          <w:noProof/>
          <w:kern w:val="0"/>
        </w:rPr>
        <w:instrText>圖</w:instrText>
      </w:r>
      <w:r w:rsidRPr="00850C78">
        <w:rPr>
          <w:rFonts w:ascii="Times New Roman" w:hAnsi="Times New Roman" w:hint="eastAsia"/>
          <w:noProof/>
          <w:kern w:val="0"/>
        </w:rPr>
        <w:instrText xml:space="preserve"> \* ARABIC</w:instrText>
      </w:r>
      <w:r w:rsidRPr="00850C78">
        <w:rPr>
          <w:rFonts w:ascii="Times New Roman" w:hAnsi="Times New Roman"/>
          <w:noProof/>
          <w:kern w:val="0"/>
        </w:rPr>
        <w:instrText xml:space="preserve"> </w:instrText>
      </w:r>
      <w:r w:rsidRPr="00850C78">
        <w:rPr>
          <w:rFonts w:ascii="Times New Roman" w:hAnsi="Times New Roman"/>
          <w:noProof/>
          <w:kern w:val="0"/>
        </w:rPr>
        <w:fldChar w:fldCharType="separate"/>
      </w:r>
      <w:r w:rsidR="00D56A67" w:rsidRPr="00850C78">
        <w:rPr>
          <w:rFonts w:ascii="Times New Roman" w:hAnsi="Times New Roman"/>
          <w:noProof/>
          <w:kern w:val="0"/>
        </w:rPr>
        <w:t>4</w:t>
      </w:r>
      <w:r w:rsidRPr="00850C78">
        <w:rPr>
          <w:rFonts w:ascii="Times New Roman" w:hAnsi="Times New Roman"/>
          <w:noProof/>
          <w:kern w:val="0"/>
        </w:rPr>
        <w:fldChar w:fldCharType="end"/>
      </w:r>
      <w:r w:rsidRPr="007A1E72">
        <w:rPr>
          <w:rFonts w:asciiTheme="minorEastAsia" w:hAnsiTheme="minorEastAsia" w:hint="eastAsia"/>
          <w:szCs w:val="28"/>
        </w:rPr>
        <w:t>設定公用</w:t>
      </w:r>
      <w:r w:rsidRPr="00850C78">
        <w:rPr>
          <w:rFonts w:ascii="Times New Roman" w:hAnsi="Times New Roman" w:hint="eastAsia"/>
          <w:noProof/>
          <w:kern w:val="0"/>
        </w:rPr>
        <w:t>A</w:t>
      </w:r>
      <w:r w:rsidRPr="00850C78">
        <w:rPr>
          <w:rFonts w:ascii="Times New Roman" w:hAnsi="Times New Roman"/>
          <w:noProof/>
          <w:kern w:val="0"/>
        </w:rPr>
        <w:t>PI JSON</w:t>
      </w:r>
      <w:r w:rsidRPr="007A1E72">
        <w:rPr>
          <w:rFonts w:asciiTheme="minorEastAsia" w:hAnsiTheme="minorEastAsia" w:hint="eastAsia"/>
          <w:szCs w:val="28"/>
        </w:rPr>
        <w:t>格式</w:t>
      </w:r>
      <w:bookmarkEnd w:id="37"/>
      <w:bookmarkEnd w:id="38"/>
    </w:p>
    <w:p w:rsidR="007A1E72" w:rsidRPr="00D07900" w:rsidRDefault="007A1E72" w:rsidP="007A1E72">
      <w:pPr>
        <w:tabs>
          <w:tab w:val="left" w:pos="709"/>
        </w:tabs>
        <w:snapToGrid w:val="0"/>
        <w:spacing w:line="240" w:lineRule="exact"/>
        <w:jc w:val="center"/>
        <w:rPr>
          <w:rFonts w:ascii="標楷體" w:eastAsia="標楷體" w:hAnsi="標楷體" w:cs="Calibri"/>
          <w:sz w:val="22"/>
          <w:szCs w:val="22"/>
        </w:rPr>
      </w:pPr>
      <w:r w:rsidRPr="00A3764C">
        <w:rPr>
          <w:rFonts w:asciiTheme="majorEastAsia" w:eastAsiaTheme="majorEastAsia" w:hAnsiTheme="majorEastAsia" w:cs="Calibri" w:hint="eastAsia"/>
        </w:rPr>
        <w:t>資料來源:本計畫整理</w:t>
      </w:r>
    </w:p>
    <w:p w:rsidR="002645FC" w:rsidRPr="007A1E72" w:rsidRDefault="002645FC" w:rsidP="002645FC">
      <w:pPr>
        <w:jc w:val="center"/>
      </w:pPr>
    </w:p>
    <w:p w:rsidR="001F0A8D" w:rsidRDefault="001F0A8D" w:rsidP="001F0A8D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636CC5">
        <w:rPr>
          <w:rFonts w:ascii="Times New Roman" w:hAnsi="Times New Roman" w:hint="eastAsia"/>
          <w:sz w:val="24"/>
          <w:szCs w:val="24"/>
        </w:rPr>
        <w:t xml:space="preserve"> </w:t>
      </w:r>
      <w:bookmarkStart w:id="39" w:name="_Toc106116212"/>
      <w:r w:rsidR="006002C0">
        <w:rPr>
          <w:rFonts w:ascii="Times New Roman" w:hAnsi="Times New Roman" w:hint="eastAsia"/>
          <w:sz w:val="24"/>
          <w:szCs w:val="24"/>
        </w:rPr>
        <w:t>整合調查與分析</w:t>
      </w:r>
      <w:bookmarkEnd w:id="39"/>
    </w:p>
    <w:p w:rsidR="006002C0" w:rsidRDefault="006002C0" w:rsidP="006002C0">
      <w:pPr>
        <w:pStyle w:val="a2"/>
        <w:ind w:firstLine="480"/>
      </w:pPr>
      <w:r>
        <w:rPr>
          <w:rFonts w:hint="eastAsia"/>
        </w:rPr>
        <w:t>為達成穩定服務整合，分析每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技術模組資料分析完後，回寫的位置與回寫之頻率，以供未來伺服器採購與</w:t>
      </w:r>
      <w:r w:rsidRPr="00850C78">
        <w:rPr>
          <w:rFonts w:ascii="Times New Roman" w:hAnsi="Times New Roman" w:hint="eastAsia"/>
          <w:noProof/>
          <w:color w:val="auto"/>
        </w:rPr>
        <w:t>MES</w:t>
      </w:r>
      <w:r>
        <w:rPr>
          <w:rFonts w:hint="eastAsia"/>
        </w:rPr>
        <w:t>整</w:t>
      </w:r>
      <w:bookmarkStart w:id="40" w:name="_GoBack"/>
      <w:bookmarkEnd w:id="40"/>
      <w:r>
        <w:rPr>
          <w:rFonts w:hint="eastAsia"/>
        </w:rPr>
        <w:t>合需求，決策大多以戰情系統作為整合，以製程分區顯示為可行作法。</w:t>
      </w:r>
    </w:p>
    <w:p w:rsidR="006002C0" w:rsidRDefault="006002C0" w:rsidP="006002C0">
      <w:pPr>
        <w:pStyle w:val="a2"/>
        <w:ind w:firstLine="480"/>
      </w:pPr>
    </w:p>
    <w:p w:rsidR="00D5100B" w:rsidRDefault="00D5100B" w:rsidP="00D5100B">
      <w:pPr>
        <w:pStyle w:val="af3"/>
      </w:pPr>
      <w:bookmarkStart w:id="41" w:name="_Toc98514745"/>
      <w:r w:rsidRPr="00636CC5">
        <w:t>表</w:t>
      </w:r>
      <w:r w:rsidRPr="0091357A">
        <w:rPr>
          <w:rFonts w:ascii="Times New Roman" w:hAnsi="Times New Roman"/>
        </w:rPr>
        <w:fldChar w:fldCharType="begin"/>
      </w:r>
      <w:r w:rsidRPr="0091357A">
        <w:rPr>
          <w:rFonts w:ascii="Times New Roman" w:hAnsi="Times New Roman"/>
        </w:rPr>
        <w:instrText xml:space="preserve"> SEQ </w:instrText>
      </w:r>
      <w:r w:rsidRPr="0091357A">
        <w:rPr>
          <w:rFonts w:ascii="Times New Roman" w:hAnsi="Times New Roman"/>
        </w:rPr>
        <w:instrText>表格</w:instrText>
      </w:r>
      <w:r w:rsidRPr="0091357A">
        <w:rPr>
          <w:rFonts w:ascii="Times New Roman" w:hAnsi="Times New Roman"/>
        </w:rPr>
        <w:instrText xml:space="preserve"> \* ARABIC </w:instrText>
      </w:r>
      <w:r w:rsidRPr="0091357A">
        <w:rPr>
          <w:rFonts w:ascii="Times New Roman" w:hAnsi="Times New Roman"/>
        </w:rPr>
        <w:fldChar w:fldCharType="separate"/>
      </w:r>
      <w:r w:rsidRPr="0091357A">
        <w:rPr>
          <w:rFonts w:ascii="Times New Roman" w:hAnsi="Times New Roman"/>
          <w:noProof/>
        </w:rPr>
        <w:t>2</w:t>
      </w:r>
      <w:r w:rsidRPr="0091357A">
        <w:rPr>
          <w:rFonts w:ascii="Times New Roman" w:hAnsi="Times New Roman"/>
        </w:rPr>
        <w:fldChar w:fldCharType="end"/>
      </w:r>
      <w:r>
        <w:rPr>
          <w:rFonts w:hint="eastAsia"/>
        </w:rPr>
        <w:t xml:space="preserve"> </w:t>
      </w:r>
      <w:r w:rsidRPr="00850C78">
        <w:rPr>
          <w:rFonts w:ascii="Times New Roman" w:hAnsi="Times New Roman" w:hint="eastAsia"/>
          <w:noProof/>
          <w:kern w:val="0"/>
        </w:rPr>
        <w:t>MES</w:t>
      </w:r>
      <w:r>
        <w:rPr>
          <w:rFonts w:hint="eastAsia"/>
        </w:rPr>
        <w:t>與各模組整合調查</w:t>
      </w:r>
      <w:bookmarkEnd w:id="41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03"/>
        <w:gridCol w:w="3513"/>
        <w:gridCol w:w="1970"/>
      </w:tblGrid>
      <w:tr w:rsidR="00D5100B" w:rsidRPr="00D5100B" w:rsidTr="00D5100B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5100B" w:rsidRPr="00D5100B" w:rsidRDefault="00D5100B" w:rsidP="00D5100B">
            <w:r w:rsidRPr="00D5100B">
              <w:rPr>
                <w:rFonts w:hint="eastAsia"/>
                <w:b/>
                <w:bCs/>
              </w:rPr>
              <w:t>技術名稱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5100B" w:rsidRPr="00D5100B" w:rsidRDefault="00D5100B" w:rsidP="00D5100B">
            <w:r w:rsidRPr="00D5100B">
              <w:rPr>
                <w:rFonts w:hint="eastAsia"/>
                <w:b/>
                <w:bCs/>
              </w:rPr>
              <w:t>回寫資料</w:t>
            </w:r>
          </w:p>
          <w:p w:rsidR="00D5100B" w:rsidRPr="00D5100B" w:rsidRDefault="00D5100B" w:rsidP="00D5100B">
            <w:r w:rsidRPr="00D5100B">
              <w:rPr>
                <w:b/>
                <w:bCs/>
              </w:rPr>
              <w:t>&amp;</w:t>
            </w:r>
            <w:r w:rsidRPr="00D5100B">
              <w:rPr>
                <w:rFonts w:hint="eastAsia"/>
                <w:b/>
                <w:bCs/>
              </w:rPr>
              <w:t>欄位名稱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5100B" w:rsidRPr="00D5100B" w:rsidRDefault="00D5100B" w:rsidP="00D5100B">
            <w:r w:rsidRPr="00D5100B">
              <w:rPr>
                <w:rFonts w:hint="eastAsia"/>
                <w:b/>
                <w:bCs/>
              </w:rPr>
              <w:t>回寫頻率</w:t>
            </w:r>
          </w:p>
        </w:tc>
      </w:tr>
      <w:tr w:rsidR="00C2782D" w:rsidRPr="00D5100B" w:rsidTr="008074A9">
        <w:trPr>
          <w:trHeight w:val="705"/>
        </w:trPr>
        <w:tc>
          <w:tcPr>
            <w:tcW w:w="1691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proofErr w:type="gramStart"/>
            <w:r w:rsidRPr="00D5100B">
              <w:rPr>
                <w:rFonts w:hint="eastAsia"/>
                <w:bCs/>
              </w:rPr>
              <w:t>跨域製造</w:t>
            </w:r>
            <w:proofErr w:type="gramEnd"/>
            <w:r w:rsidRPr="00D5100B">
              <w:rPr>
                <w:rFonts w:hint="eastAsia"/>
                <w:bCs/>
              </w:rPr>
              <w:t>網絡數位平台技術</w:t>
            </w:r>
          </w:p>
        </w:tc>
        <w:tc>
          <w:tcPr>
            <w:tcW w:w="2120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0</w:t>
            </w:r>
          </w:p>
        </w:tc>
      </w:tr>
      <w:tr w:rsidR="00C2782D" w:rsidRPr="00850C78" w:rsidTr="008074A9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850C78" w:rsidRDefault="00C2782D" w:rsidP="00C2782D">
            <w:pPr>
              <w:rPr>
                <w:rFonts w:ascii="Times New Roman" w:hAnsi="Times New Roman" w:cs="Times New Roman"/>
                <w:noProof/>
                <w:kern w:val="0"/>
              </w:rPr>
            </w:pPr>
            <w:r w:rsidRPr="00850C78">
              <w:rPr>
                <w:rFonts w:ascii="Times New Roman" w:hAnsi="Times New Roman" w:cs="Times New Roman" w:hint="eastAsia"/>
                <w:noProof/>
                <w:kern w:val="0"/>
              </w:rPr>
              <w:t>庫存水位及最佳化建議之</w:t>
            </w:r>
            <w:proofErr w:type="gramStart"/>
            <w:r w:rsidRPr="00850C78">
              <w:rPr>
                <w:rFonts w:ascii="Times New Roman" w:hAnsi="Times New Roman" w:cs="Times New Roman" w:hint="eastAsia"/>
                <w:noProof/>
                <w:kern w:val="0"/>
              </w:rPr>
              <w:t>自主補料技術</w:t>
            </w:r>
            <w:proofErr w:type="gramEnd"/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850C78" w:rsidRDefault="00C2782D" w:rsidP="00C2782D">
            <w:pPr>
              <w:pStyle w:val="Web"/>
              <w:spacing w:before="0" w:beforeAutospacing="0" w:after="0" w:afterAutospacing="0"/>
              <w:rPr>
                <w:rFonts w:ascii="Times New Roman" w:eastAsiaTheme="minorEastAsia" w:hAnsi="Times New Roman" w:cs="Times New Roman"/>
                <w:noProof/>
              </w:rPr>
            </w:pPr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850C78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Theme="minorEastAsia" w:hAnsi="Times New Roman" w:cs="Times New Roman"/>
                <w:noProof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次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/</w:t>
            </w:r>
            <w:proofErr w:type="gramStart"/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週</w:t>
            </w:r>
            <w:proofErr w:type="gramEnd"/>
          </w:p>
        </w:tc>
      </w:tr>
      <w:tr w:rsidR="00C2782D" w:rsidRPr="00D5100B" w:rsidTr="008074A9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移動載具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次</w:t>
            </w: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/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API</w:t>
            </w:r>
          </w:p>
        </w:tc>
      </w:tr>
      <w:tr w:rsidR="00C2782D" w:rsidRPr="00D5100B" w:rsidTr="008074A9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工站經驗智慧排程技術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次</w:t>
            </w: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/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API</w:t>
            </w:r>
          </w:p>
        </w:tc>
      </w:tr>
      <w:tr w:rsidR="00C2782D" w:rsidRPr="00D5100B" w:rsidTr="008074A9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主動式品質檢驗與預測技術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850C78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Theme="minorEastAsia" w:hAnsi="Times New Roman" w:cs="Times New Roman"/>
                <w:noProof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次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/API</w:t>
            </w:r>
          </w:p>
        </w:tc>
      </w:tr>
      <w:tr w:rsidR="00C2782D" w:rsidRPr="00D5100B" w:rsidTr="008074A9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零組件壽命自檢技術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次</w:t>
            </w: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/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API</w:t>
            </w:r>
          </w:p>
        </w:tc>
      </w:tr>
    </w:tbl>
    <w:p w:rsidR="00D5100B" w:rsidRPr="00636CC5" w:rsidRDefault="00D5100B" w:rsidP="00D5100B">
      <w:pPr>
        <w:pStyle w:val="af"/>
        <w:ind w:left="425"/>
        <w:jc w:val="center"/>
      </w:pPr>
      <w:r w:rsidRPr="00636CC5">
        <w:t>資料來源：本計畫整理</w:t>
      </w:r>
    </w:p>
    <w:p w:rsidR="00D5100B" w:rsidRDefault="00D5100B" w:rsidP="00D5100B">
      <w:pPr>
        <w:pStyle w:val="a2"/>
        <w:ind w:firstLine="480"/>
      </w:pPr>
      <w:r>
        <w:rPr>
          <w:rFonts w:hint="eastAsia"/>
        </w:rPr>
        <w:t>此外為增加排程與庫存水位決策技術之資訊需求，計畫將規劃</w:t>
      </w:r>
      <w:proofErr w:type="gramStart"/>
      <w:r>
        <w:rPr>
          <w:rFonts w:hint="eastAsia"/>
        </w:rPr>
        <w:t>暫存性資料庫</w:t>
      </w:r>
      <w:proofErr w:type="gramEnd"/>
      <w:r>
        <w:rPr>
          <w:rFonts w:hint="eastAsia"/>
        </w:rPr>
        <w:t>，儲存半年內計畫模組與</w:t>
      </w:r>
      <w:r w:rsidRPr="00850C78">
        <w:rPr>
          <w:rFonts w:ascii="Times New Roman" w:hAnsi="Times New Roman" w:hint="eastAsia"/>
          <w:noProof/>
          <w:color w:val="auto"/>
        </w:rPr>
        <w:t>MES</w:t>
      </w:r>
      <w:r>
        <w:rPr>
          <w:rFonts w:hint="eastAsia"/>
        </w:rPr>
        <w:t xml:space="preserve"> </w:t>
      </w:r>
      <w:r>
        <w:rPr>
          <w:rFonts w:hint="eastAsia"/>
        </w:rPr>
        <w:t>整合資料，因此應用情境則區分以下狀況：</w:t>
      </w:r>
    </w:p>
    <w:p w:rsidR="002645FC" w:rsidRPr="00D5100B" w:rsidRDefault="00D5100B" w:rsidP="00D5100B">
      <w:pPr>
        <w:pStyle w:val="a2"/>
        <w:numPr>
          <w:ilvl w:val="0"/>
          <w:numId w:val="39"/>
        </w:numPr>
        <w:ind w:firstLineChars="0"/>
        <w:rPr>
          <w:rFonts w:ascii="標楷體" w:eastAsia="標楷體" w:hAnsi="標楷體"/>
        </w:rPr>
      </w:pPr>
      <w:r w:rsidRPr="00D5100B">
        <w:rPr>
          <w:rFonts w:ascii="標楷體" w:eastAsia="標楷體" w:hAnsi="標楷體" w:hint="eastAsia"/>
        </w:rPr>
        <w:t>即時資料取得：</w:t>
      </w:r>
      <w:r w:rsidRPr="00850C78">
        <w:rPr>
          <w:rFonts w:ascii="Times New Roman" w:hAnsi="Times New Roman" w:hint="eastAsia"/>
          <w:noProof/>
          <w:color w:val="auto"/>
        </w:rPr>
        <w:t>API</w:t>
      </w:r>
    </w:p>
    <w:p w:rsidR="00D5100B" w:rsidRPr="00D5100B" w:rsidRDefault="00D5100B" w:rsidP="00D5100B">
      <w:pPr>
        <w:pStyle w:val="a2"/>
        <w:numPr>
          <w:ilvl w:val="0"/>
          <w:numId w:val="39"/>
        </w:numPr>
        <w:ind w:firstLineChars="0"/>
        <w:rPr>
          <w:rFonts w:ascii="標楷體" w:eastAsia="標楷體" w:hAnsi="標楷體"/>
        </w:rPr>
      </w:pPr>
      <w:r w:rsidRPr="00D5100B">
        <w:rPr>
          <w:rFonts w:ascii="標楷體" w:eastAsia="標楷體" w:hAnsi="標楷體" w:hint="eastAsia"/>
        </w:rPr>
        <w:t>歷史資料取得（半年內）：快取式整合資料庫</w:t>
      </w:r>
    </w:p>
    <w:p w:rsidR="004E5DCA" w:rsidRPr="00D5100B" w:rsidRDefault="00B61258" w:rsidP="00D5100B">
      <w:pPr>
        <w:pStyle w:val="af3"/>
        <w:jc w:val="left"/>
      </w:pPr>
      <w:r w:rsidRPr="00BF2076">
        <w:rPr>
          <w:sz w:val="22"/>
        </w:rPr>
        <w:br w:type="page"/>
      </w:r>
    </w:p>
    <w:p w:rsidR="000C1D02" w:rsidRPr="00B61258" w:rsidRDefault="00576D0B" w:rsidP="00502C6F">
      <w:pPr>
        <w:pStyle w:val="10"/>
        <w:numPr>
          <w:ilvl w:val="0"/>
          <w:numId w:val="7"/>
        </w:numPr>
        <w:rPr>
          <w:rFonts w:asciiTheme="minorEastAsia" w:eastAsiaTheme="minorEastAsia" w:hAnsiTheme="minorEastAsia"/>
          <w:sz w:val="36"/>
          <w:szCs w:val="36"/>
        </w:rPr>
      </w:pPr>
      <w:bookmarkStart w:id="42" w:name="_Toc106116213"/>
      <w:r w:rsidRPr="00B61258">
        <w:rPr>
          <w:rFonts w:asciiTheme="minorEastAsia" w:eastAsiaTheme="minorEastAsia" w:hAnsiTheme="minorEastAsia" w:hint="eastAsia"/>
          <w:sz w:val="36"/>
          <w:szCs w:val="36"/>
        </w:rPr>
        <w:lastRenderedPageBreak/>
        <w:t>參考文獻</w:t>
      </w:r>
      <w:bookmarkEnd w:id="42"/>
    </w:p>
    <w:p w:rsidR="00F91256" w:rsidRPr="00850C78" w:rsidRDefault="007F110E" w:rsidP="00D503DA">
      <w:pPr>
        <w:pStyle w:val="EndNoteBibliography"/>
        <w:numPr>
          <w:ilvl w:val="0"/>
          <w:numId w:val="5"/>
        </w:numPr>
        <w:rPr>
          <w:rFonts w:asciiTheme="minorEastAsia" w:eastAsiaTheme="minorEastAsia" w:hAnsiTheme="minorEastAsia"/>
        </w:rPr>
      </w:pPr>
      <w:r w:rsidRPr="00850C78">
        <w:rPr>
          <w:rFonts w:asciiTheme="minorEastAsia" w:eastAsiaTheme="minorEastAsia" w:hAnsiTheme="minorEastAsia" w:hint="eastAsia"/>
        </w:rPr>
        <w:t>經濟部</w:t>
      </w:r>
      <w:r w:rsidR="00B275BE" w:rsidRPr="00850C78">
        <w:rPr>
          <w:rFonts w:eastAsiaTheme="minorEastAsia" w:hint="eastAsia"/>
        </w:rPr>
        <w:t>111</w:t>
      </w:r>
      <w:r w:rsidR="005A2E5E" w:rsidRPr="00850C78">
        <w:rPr>
          <w:rFonts w:asciiTheme="minorEastAsia" w:eastAsiaTheme="minorEastAsia" w:hAnsiTheme="minorEastAsia" w:hint="eastAsia"/>
        </w:rPr>
        <w:t>年度</w:t>
      </w:r>
      <w:r w:rsidR="00D503DA" w:rsidRPr="00850C78">
        <w:rPr>
          <w:rFonts w:asciiTheme="minorEastAsia" w:eastAsiaTheme="minorEastAsia" w:hAnsiTheme="minorEastAsia" w:hint="eastAsia"/>
        </w:rPr>
        <w:t>科技專案</w:t>
      </w:r>
      <w:r w:rsidR="005A2E5E" w:rsidRPr="00850C78">
        <w:rPr>
          <w:rFonts w:asciiTheme="minorEastAsia" w:eastAsiaTheme="minorEastAsia" w:hAnsiTheme="minorEastAsia" w:hint="eastAsia"/>
        </w:rPr>
        <w:t>研究計畫</w:t>
      </w:r>
      <w:r w:rsidRPr="00850C78">
        <w:rPr>
          <w:rFonts w:asciiTheme="minorEastAsia" w:eastAsiaTheme="minorEastAsia" w:hAnsiTheme="minorEastAsia"/>
        </w:rPr>
        <w:t>「</w:t>
      </w:r>
      <w:r w:rsidR="00B275BE" w:rsidRPr="00850C78">
        <w:rPr>
          <w:rFonts w:asciiTheme="minorEastAsia" w:eastAsiaTheme="minorEastAsia" w:hAnsiTheme="minorEastAsia" w:hint="eastAsia"/>
        </w:rPr>
        <w:t>韌性生產系統技術開發計畫</w:t>
      </w:r>
      <w:r w:rsidRPr="00850C78">
        <w:rPr>
          <w:rFonts w:asciiTheme="minorEastAsia" w:eastAsiaTheme="minorEastAsia" w:hAnsiTheme="minorEastAsia"/>
        </w:rPr>
        <w:t>」</w:t>
      </w:r>
      <w:r w:rsidRPr="00850C78">
        <w:rPr>
          <w:rFonts w:asciiTheme="minorEastAsia" w:eastAsiaTheme="minorEastAsia" w:hAnsiTheme="minorEastAsia" w:hint="eastAsia"/>
        </w:rPr>
        <w:t>開發計畫書，</w:t>
      </w:r>
      <w:r w:rsidRPr="00850C78">
        <w:rPr>
          <w:rFonts w:eastAsiaTheme="minorEastAsia"/>
        </w:rPr>
        <w:t>2</w:t>
      </w:r>
      <w:r w:rsidR="00F854E3" w:rsidRPr="00850C78">
        <w:rPr>
          <w:rFonts w:eastAsiaTheme="minorEastAsia"/>
        </w:rPr>
        <w:t>02</w:t>
      </w:r>
      <w:r w:rsidR="00B275BE" w:rsidRPr="00850C78">
        <w:rPr>
          <w:rFonts w:eastAsiaTheme="minorEastAsia"/>
        </w:rPr>
        <w:t>2</w:t>
      </w:r>
      <w:r w:rsidR="00200FCE" w:rsidRPr="00850C78">
        <w:rPr>
          <w:rFonts w:asciiTheme="minorEastAsia" w:eastAsiaTheme="minorEastAsia" w:hAnsiTheme="minorEastAsia" w:hint="eastAsia"/>
        </w:rPr>
        <w:t>。</w:t>
      </w:r>
    </w:p>
    <w:p w:rsidR="00C27E6A" w:rsidRPr="00B61258" w:rsidRDefault="00C27E6A" w:rsidP="00F91256">
      <w:pPr>
        <w:pStyle w:val="EndNoteBibliography"/>
        <w:rPr>
          <w:rFonts w:asciiTheme="minorEastAsia" w:eastAsiaTheme="minorEastAsia" w:hAnsiTheme="minorEastAsia"/>
          <w:sz w:val="20"/>
          <w:szCs w:val="20"/>
        </w:rPr>
      </w:pPr>
    </w:p>
    <w:sectPr w:rsidR="00C27E6A" w:rsidRPr="00B61258" w:rsidSect="0042062F">
      <w:headerReference w:type="even" r:id="rId25"/>
      <w:headerReference w:type="default" r:id="rId26"/>
      <w:pgSz w:w="11906" w:h="16838"/>
      <w:pgMar w:top="1440" w:right="1800" w:bottom="1440" w:left="1800" w:header="851" w:footer="992" w:gutter="0"/>
      <w:pgNumType w:start="1" w:chapStyle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7AC" w:rsidRDefault="00E877AC" w:rsidP="005C0947">
      <w:r>
        <w:separator/>
      </w:r>
    </w:p>
    <w:p w:rsidR="00E877AC" w:rsidRDefault="00E877AC"/>
  </w:endnote>
  <w:endnote w:type="continuationSeparator" w:id="0">
    <w:p w:rsidR="00E877AC" w:rsidRDefault="00E877AC" w:rsidP="005C0947">
      <w:r>
        <w:continuationSeparator/>
      </w:r>
    </w:p>
    <w:p w:rsidR="00E877AC" w:rsidRDefault="00E877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KPLMP+Arial,Bold">
    <w:altName w:val="Malgun Gothic Semilight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3" w:name="OLE_LINK9" w:displacedByCustomXml="next"/>
  <w:bookmarkStart w:id="4" w:name="OLE_LINK7" w:displacedByCustomXml="next"/>
  <w:sdt>
    <w:sdtPr>
      <w:id w:val="-575749865"/>
      <w:docPartObj>
        <w:docPartGallery w:val="Page Numbers (Bottom of Page)"/>
        <w:docPartUnique/>
      </w:docPartObj>
    </w:sdtPr>
    <w:sdtEndPr/>
    <w:sdtContent>
      <w:p w:rsidR="00A946EB" w:rsidRPr="006C68DC" w:rsidRDefault="00A946EB" w:rsidP="009D1E00">
        <w:pPr>
          <w:pStyle w:val="a8"/>
          <w:pBdr>
            <w:top w:val="double" w:sz="4" w:space="0" w:color="auto"/>
          </w:pBdr>
          <w:spacing w:line="240" w:lineRule="atLeast"/>
          <w:jc w:val="center"/>
          <w:rPr>
            <w:rFonts w:eastAsia="標楷體"/>
          </w:rPr>
        </w:pPr>
        <w:r w:rsidRPr="006C68DC">
          <w:rPr>
            <w:rFonts w:eastAsia="標楷體"/>
          </w:rPr>
          <w:t>本文件智慧財產權為財團法人資訊工業策進會所有，不得複製</w:t>
        </w:r>
        <w:proofErr w:type="gramStart"/>
        <w:r w:rsidRPr="006C68DC">
          <w:rPr>
            <w:rFonts w:eastAsia="標楷體"/>
          </w:rPr>
          <w:t>或轉載。</w:t>
        </w:r>
        <w:proofErr w:type="gramEnd"/>
      </w:p>
      <w:p w:rsidR="00A946EB" w:rsidRDefault="00E877AC" w:rsidP="009D1E00">
        <w:pPr>
          <w:pStyle w:val="a8"/>
          <w:jc w:val="center"/>
        </w:pPr>
      </w:p>
    </w:sdtContent>
  </w:sdt>
  <w:bookmarkEnd w:id="3" w:displacedByCustomXml="prev"/>
  <w:bookmarkEnd w:id="4" w:displacedByCustomXml="prev"/>
  <w:p w:rsidR="00A946EB" w:rsidRDefault="00A946EB" w:rsidP="005C0947">
    <w:pPr>
      <w:pStyle w:val="a8"/>
    </w:pPr>
  </w:p>
  <w:p w:rsidR="00A946EB" w:rsidRDefault="00A946EB" w:rsidP="005C094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3346707"/>
      <w:docPartObj>
        <w:docPartGallery w:val="Page Numbers (Bottom of Page)"/>
        <w:docPartUnique/>
      </w:docPartObj>
    </w:sdtPr>
    <w:sdtEndPr/>
    <w:sdtContent>
      <w:sdt>
        <w:sdtPr>
          <w:id w:val="719561231"/>
          <w:docPartObj>
            <w:docPartGallery w:val="Page Numbers (Bottom of Page)"/>
            <w:docPartUnique/>
          </w:docPartObj>
        </w:sdtPr>
        <w:sdtEndPr/>
        <w:sdtContent>
          <w:p w:rsidR="00A946EB" w:rsidRPr="009D1E00" w:rsidRDefault="00A946EB" w:rsidP="009D1E00">
            <w:pPr>
              <w:pStyle w:val="a8"/>
              <w:pBdr>
                <w:top w:val="double" w:sz="4" w:space="0" w:color="auto"/>
              </w:pBdr>
              <w:spacing w:line="240" w:lineRule="atLeast"/>
              <w:jc w:val="center"/>
              <w:rPr>
                <w:rFonts w:eastAsia="標楷體"/>
              </w:rPr>
            </w:pPr>
            <w:r w:rsidRPr="006C68DC">
              <w:rPr>
                <w:rFonts w:eastAsia="標楷體"/>
              </w:rPr>
              <w:t>本文件智慧財產權為財團法人資訊工業策進會所有，不得複製</w:t>
            </w:r>
            <w:proofErr w:type="gramStart"/>
            <w:r w:rsidRPr="006C68DC">
              <w:rPr>
                <w:rFonts w:eastAsia="標楷體"/>
              </w:rPr>
              <w:t>或轉載。</w:t>
            </w:r>
            <w:proofErr w:type="gramEnd"/>
          </w:p>
        </w:sdtContent>
      </w:sdt>
      <w:p w:rsidR="00A946EB" w:rsidRDefault="00A946E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357A" w:rsidRPr="0091357A">
          <w:rPr>
            <w:noProof/>
            <w:lang w:val="zh-TW"/>
          </w:rPr>
          <w:t>5</w:t>
        </w:r>
        <w:r>
          <w:fldChar w:fldCharType="end"/>
        </w:r>
      </w:p>
    </w:sdtContent>
  </w:sdt>
  <w:p w:rsidR="00A946EB" w:rsidRDefault="00A946EB" w:rsidP="003718CA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7AC" w:rsidRDefault="00E877AC" w:rsidP="005C0947">
      <w:r>
        <w:separator/>
      </w:r>
    </w:p>
    <w:p w:rsidR="00E877AC" w:rsidRDefault="00E877AC"/>
  </w:footnote>
  <w:footnote w:type="continuationSeparator" w:id="0">
    <w:p w:rsidR="00E877AC" w:rsidRDefault="00E877AC" w:rsidP="005C0947">
      <w:r>
        <w:continuationSeparator/>
      </w:r>
    </w:p>
    <w:p w:rsidR="00E877AC" w:rsidRDefault="00E877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46EB" w:rsidRDefault="00A946EB" w:rsidP="00477306">
    <w:pPr>
      <w:ind w:left="1440"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46EB" w:rsidRDefault="00A946E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4142"/>
    <w:multiLevelType w:val="hybridMultilevel"/>
    <w:tmpl w:val="1C6018DE"/>
    <w:lvl w:ilvl="0" w:tplc="294465A6">
      <w:start w:val="1"/>
      <w:numFmt w:val="taiwaneseCountingThousand"/>
      <w:lvlText w:val="(%1)、"/>
      <w:lvlJc w:val="left"/>
      <w:pPr>
        <w:ind w:left="6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1" w15:restartNumberingAfterBreak="0">
    <w:nsid w:val="02B61EC9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1312604F"/>
    <w:multiLevelType w:val="hybridMultilevel"/>
    <w:tmpl w:val="8B188D92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A12DC8"/>
    <w:multiLevelType w:val="hybridMultilevel"/>
    <w:tmpl w:val="2184274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57A2B16"/>
    <w:multiLevelType w:val="multilevel"/>
    <w:tmpl w:val="9A02CABE"/>
    <w:styleLink w:val="085cm3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eastAsia="標楷體"/>
        <w:kern w:val="2"/>
        <w:sz w:val="24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8DA217F"/>
    <w:multiLevelType w:val="hybridMultilevel"/>
    <w:tmpl w:val="8800122A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E0D1367"/>
    <w:multiLevelType w:val="hybridMultilevel"/>
    <w:tmpl w:val="9356C43C"/>
    <w:lvl w:ilvl="0" w:tplc="7A1AA8F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A62EA724">
      <w:start w:val="1"/>
      <w:numFmt w:val="bullet"/>
      <w:lvlText w:val="•"/>
      <w:lvlJc w:val="left"/>
      <w:pPr>
        <w:ind w:left="960" w:hanging="480"/>
      </w:pPr>
      <w:rPr>
        <w:rFonts w:ascii="標楷體" w:eastAsia="標楷體" w:hAnsi="標楷體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A27508"/>
    <w:multiLevelType w:val="hybridMultilevel"/>
    <w:tmpl w:val="049ACAA6"/>
    <w:lvl w:ilvl="0" w:tplc="8D1AC9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6019F2"/>
    <w:multiLevelType w:val="hybridMultilevel"/>
    <w:tmpl w:val="A060FD5C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31246E9C"/>
    <w:multiLevelType w:val="multilevel"/>
    <w:tmpl w:val="991438C2"/>
    <w:styleLink w:val="1"/>
    <w:lvl w:ilvl="0">
      <w:start w:val="1"/>
      <w:numFmt w:val="ideographLegalTraditional"/>
      <w:lvlText w:val="%1、"/>
      <w:lvlJc w:val="left"/>
      <w:pPr>
        <w:ind w:left="510" w:hanging="510"/>
      </w:pPr>
      <w:rPr>
        <w:rFonts w:hint="eastAsia"/>
      </w:rPr>
    </w:lvl>
    <w:lvl w:ilvl="1">
      <w:start w:val="1"/>
      <w:numFmt w:val="taiwaneseCountingThousand"/>
      <w:lvlText w:val="%2、"/>
      <w:lvlJc w:val="left"/>
      <w:pPr>
        <w:ind w:left="1077" w:hanging="510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ind w:left="1644" w:hanging="51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11" w:hanging="51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78" w:hanging="51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345" w:hanging="51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12" w:hanging="51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479" w:hanging="51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6" w:hanging="510"/>
      </w:pPr>
      <w:rPr>
        <w:rFonts w:hint="eastAsia"/>
      </w:rPr>
    </w:lvl>
  </w:abstractNum>
  <w:abstractNum w:abstractNumId="10" w15:restartNumberingAfterBreak="0">
    <w:nsid w:val="355D01B5"/>
    <w:multiLevelType w:val="multilevel"/>
    <w:tmpl w:val="184A483C"/>
    <w:lvl w:ilvl="0">
      <w:start w:val="1"/>
      <w:numFmt w:val="taiwaneseCountingThousand"/>
      <w:lvlText w:val="%1、"/>
      <w:lvlJc w:val="left"/>
      <w:pPr>
        <w:tabs>
          <w:tab w:val="num" w:pos="483"/>
        </w:tabs>
        <w:ind w:left="425" w:hanging="425"/>
      </w:pPr>
      <w:rPr>
        <w:rFonts w:hint="default"/>
        <w:b/>
        <w:i w:val="0"/>
        <w:color w:val="auto"/>
        <w:sz w:val="40"/>
        <w:lang w:val="en-US"/>
      </w:rPr>
    </w:lvl>
    <w:lvl w:ilvl="1">
      <w:start w:val="1"/>
      <w:numFmt w:val="taiwaneseCountingThousand"/>
      <w:lvlText w:val="(%2)"/>
      <w:lvlJc w:val="left"/>
      <w:pPr>
        <w:tabs>
          <w:tab w:val="num" w:pos="1333"/>
        </w:tabs>
        <w:ind w:left="1275" w:hanging="425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75"/>
        </w:tabs>
        <w:ind w:left="1417" w:hanging="425"/>
      </w:pPr>
      <w:rPr>
        <w:rFonts w:asciiTheme="majorHAnsi" w:eastAsia="新細明體" w:hAnsiTheme="majorHAnsi" w:cs="Times New Roman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tabs>
          <w:tab w:val="num" w:pos="1335"/>
        </w:tabs>
        <w:ind w:left="1277" w:hanging="425"/>
      </w:pPr>
      <w:rPr>
        <w:rFonts w:asciiTheme="majorHAnsi" w:eastAsia="新細明體" w:hAnsiTheme="majorHAnsi" w:cs="Times New Roman" w:hint="default"/>
        <w:b w:val="0"/>
        <w:i w:val="0"/>
        <w:sz w:val="24"/>
      </w:rPr>
    </w:lvl>
    <w:lvl w:ilvl="4">
      <w:start w:val="1"/>
      <w:numFmt w:val="upperLetter"/>
      <w:lvlText w:val="%5."/>
      <w:lvlJc w:val="left"/>
      <w:pPr>
        <w:tabs>
          <w:tab w:val="num" w:pos="1619"/>
        </w:tabs>
        <w:ind w:left="1561" w:hanging="425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1903"/>
        </w:tabs>
        <w:ind w:left="1845" w:hanging="425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tabs>
          <w:tab w:val="num" w:pos="2187"/>
        </w:tabs>
        <w:ind w:left="2129" w:hanging="425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tabs>
          <w:tab w:val="num" w:pos="2471"/>
        </w:tabs>
        <w:ind w:left="2413" w:hanging="425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tabs>
          <w:tab w:val="num" w:pos="2755"/>
        </w:tabs>
        <w:ind w:left="2697" w:hanging="425"/>
      </w:pPr>
      <w:rPr>
        <w:rFonts w:hint="default"/>
      </w:rPr>
    </w:lvl>
  </w:abstractNum>
  <w:abstractNum w:abstractNumId="11" w15:restartNumberingAfterBreak="0">
    <w:nsid w:val="36807955"/>
    <w:multiLevelType w:val="hybridMultilevel"/>
    <w:tmpl w:val="0D885C6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AE6313"/>
    <w:multiLevelType w:val="multilevel"/>
    <w:tmpl w:val="4BC63F1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378E7D96"/>
    <w:multiLevelType w:val="hybridMultilevel"/>
    <w:tmpl w:val="71D2FA60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8497710"/>
    <w:multiLevelType w:val="hybridMultilevel"/>
    <w:tmpl w:val="F7DAFE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00D7A99"/>
    <w:multiLevelType w:val="multilevel"/>
    <w:tmpl w:val="CAEEB0A6"/>
    <w:lvl w:ilvl="0">
      <w:start w:val="1"/>
      <w:numFmt w:val="decimal"/>
      <w:lvlText w:val="%1."/>
      <w:lvlJc w:val="left"/>
      <w:pPr>
        <w:tabs>
          <w:tab w:val="num" w:pos="483"/>
        </w:tabs>
        <w:ind w:left="425" w:hanging="425"/>
      </w:pPr>
      <w:rPr>
        <w:rFonts w:asciiTheme="majorHAnsi" w:eastAsia="新細明體" w:hAnsiTheme="majorHAnsi" w:cs="Times New Roman" w:hint="default"/>
        <w:b/>
        <w:i w:val="0"/>
        <w:color w:val="auto"/>
        <w:sz w:val="40"/>
      </w:rPr>
    </w:lvl>
    <w:lvl w:ilvl="1">
      <w:start w:val="1"/>
      <w:numFmt w:val="decimal"/>
      <w:lvlText w:val="%1.%2"/>
      <w:lvlJc w:val="left"/>
      <w:pPr>
        <w:tabs>
          <w:tab w:val="num" w:pos="1333"/>
        </w:tabs>
        <w:ind w:left="1275" w:hanging="425"/>
      </w:pPr>
      <w:rPr>
        <w:rFonts w:asciiTheme="majorHAnsi" w:eastAsiaTheme="majorEastAsia" w:hAnsiTheme="majorHAnsi" w:cs="Times New Roman"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75"/>
        </w:tabs>
        <w:ind w:left="1417" w:hanging="425"/>
      </w:pPr>
      <w:rPr>
        <w:rFonts w:asciiTheme="majorHAnsi" w:eastAsia="新細明體" w:hAnsiTheme="majorHAnsi" w:cs="Times New Roman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tabs>
          <w:tab w:val="num" w:pos="1335"/>
        </w:tabs>
        <w:ind w:left="1277" w:hanging="425"/>
      </w:pPr>
      <w:rPr>
        <w:rFonts w:asciiTheme="majorHAnsi" w:eastAsia="新細明體" w:hAnsiTheme="majorHAnsi" w:cs="Times New Roman" w:hint="default"/>
        <w:b w:val="0"/>
        <w:i w:val="0"/>
        <w:sz w:val="24"/>
      </w:rPr>
    </w:lvl>
    <w:lvl w:ilvl="4">
      <w:start w:val="1"/>
      <w:numFmt w:val="upperLetter"/>
      <w:lvlText w:val="%5."/>
      <w:lvlJc w:val="left"/>
      <w:pPr>
        <w:tabs>
          <w:tab w:val="num" w:pos="1619"/>
        </w:tabs>
        <w:ind w:left="1561" w:hanging="425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1903"/>
        </w:tabs>
        <w:ind w:left="1845" w:hanging="425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tabs>
          <w:tab w:val="num" w:pos="2187"/>
        </w:tabs>
        <w:ind w:left="2129" w:hanging="425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tabs>
          <w:tab w:val="num" w:pos="2471"/>
        </w:tabs>
        <w:ind w:left="2413" w:hanging="425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tabs>
          <w:tab w:val="num" w:pos="2755"/>
        </w:tabs>
        <w:ind w:left="2697" w:hanging="425"/>
      </w:pPr>
      <w:rPr>
        <w:rFonts w:hint="default"/>
      </w:rPr>
    </w:lvl>
  </w:abstractNum>
  <w:abstractNum w:abstractNumId="16" w15:restartNumberingAfterBreak="0">
    <w:nsid w:val="41EC4952"/>
    <w:multiLevelType w:val="multilevel"/>
    <w:tmpl w:val="0572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9E1B1E"/>
    <w:multiLevelType w:val="hybridMultilevel"/>
    <w:tmpl w:val="F2C628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53C3F7A"/>
    <w:multiLevelType w:val="hybridMultilevel"/>
    <w:tmpl w:val="F2EE1D1E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62666CC"/>
    <w:multiLevelType w:val="hybridMultilevel"/>
    <w:tmpl w:val="E9CAA0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71411E5"/>
    <w:multiLevelType w:val="hybridMultilevel"/>
    <w:tmpl w:val="1902B550"/>
    <w:lvl w:ilvl="0" w:tplc="481A78BA">
      <w:start w:val="1"/>
      <w:numFmt w:val="taiwaneseCountingThousand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48F0719A"/>
    <w:multiLevelType w:val="hybridMultilevel"/>
    <w:tmpl w:val="5DA644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CEC3089"/>
    <w:multiLevelType w:val="hybridMultilevel"/>
    <w:tmpl w:val="F2EE1D1E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D661158"/>
    <w:multiLevelType w:val="hybridMultilevel"/>
    <w:tmpl w:val="17E06D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03F4C70"/>
    <w:multiLevelType w:val="hybridMultilevel"/>
    <w:tmpl w:val="7F94B8BC"/>
    <w:lvl w:ilvl="0" w:tplc="BD76E5A6">
      <w:start w:val="1"/>
      <w:numFmt w:val="decimal"/>
      <w:lvlText w:val="%1.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5" w15:restartNumberingAfterBreak="0">
    <w:nsid w:val="510F7662"/>
    <w:multiLevelType w:val="multilevel"/>
    <w:tmpl w:val="9F5C0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4D81F2C"/>
    <w:multiLevelType w:val="hybridMultilevel"/>
    <w:tmpl w:val="5BDC6F10"/>
    <w:lvl w:ilvl="0" w:tplc="96828C28">
      <w:start w:val="1"/>
      <w:numFmt w:val="decimal"/>
      <w:lvlText w:val="(%1)、"/>
      <w:lvlJc w:val="left"/>
      <w:pPr>
        <w:ind w:left="179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279" w:hanging="480"/>
      </w:pPr>
    </w:lvl>
    <w:lvl w:ilvl="2" w:tplc="0409001B" w:tentative="1">
      <w:start w:val="1"/>
      <w:numFmt w:val="lowerRoman"/>
      <w:lvlText w:val="%3."/>
      <w:lvlJc w:val="right"/>
      <w:pPr>
        <w:ind w:left="2759" w:hanging="480"/>
      </w:pPr>
    </w:lvl>
    <w:lvl w:ilvl="3" w:tplc="0409000F" w:tentative="1">
      <w:start w:val="1"/>
      <w:numFmt w:val="decimal"/>
      <w:lvlText w:val="%4."/>
      <w:lvlJc w:val="left"/>
      <w:pPr>
        <w:ind w:left="3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9" w:hanging="480"/>
      </w:pPr>
    </w:lvl>
    <w:lvl w:ilvl="5" w:tplc="0409001B" w:tentative="1">
      <w:start w:val="1"/>
      <w:numFmt w:val="lowerRoman"/>
      <w:lvlText w:val="%6."/>
      <w:lvlJc w:val="right"/>
      <w:pPr>
        <w:ind w:left="4199" w:hanging="480"/>
      </w:pPr>
    </w:lvl>
    <w:lvl w:ilvl="6" w:tplc="0409000F" w:tentative="1">
      <w:start w:val="1"/>
      <w:numFmt w:val="decimal"/>
      <w:lvlText w:val="%7."/>
      <w:lvlJc w:val="left"/>
      <w:pPr>
        <w:ind w:left="4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9" w:hanging="480"/>
      </w:pPr>
    </w:lvl>
    <w:lvl w:ilvl="8" w:tplc="0409001B" w:tentative="1">
      <w:start w:val="1"/>
      <w:numFmt w:val="lowerRoman"/>
      <w:lvlText w:val="%9."/>
      <w:lvlJc w:val="right"/>
      <w:pPr>
        <w:ind w:left="5639" w:hanging="480"/>
      </w:pPr>
    </w:lvl>
  </w:abstractNum>
  <w:abstractNum w:abstractNumId="27" w15:restartNumberingAfterBreak="0">
    <w:nsid w:val="584C34B2"/>
    <w:multiLevelType w:val="hybridMultilevel"/>
    <w:tmpl w:val="96F256E4"/>
    <w:lvl w:ilvl="0" w:tplc="CFC43984">
      <w:start w:val="1"/>
      <w:numFmt w:val="bullet"/>
      <w:pStyle w:val="a"/>
      <w:lvlText w:val=""/>
      <w:lvlJc w:val="left"/>
      <w:pPr>
        <w:ind w:left="2181" w:hanging="480"/>
      </w:pPr>
      <w:rPr>
        <w:rFonts w:ascii="Wingdings" w:hAnsi="Wingdings" w:hint="default"/>
      </w:rPr>
    </w:lvl>
    <w:lvl w:ilvl="1" w:tplc="DA02FB88">
      <w:start w:val="1"/>
      <w:numFmt w:val="bullet"/>
      <w:pStyle w:val="a0"/>
      <w:lvlText w:val=""/>
      <w:lvlJc w:val="left"/>
      <w:pPr>
        <w:ind w:left="2661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1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1" w:hanging="480"/>
      </w:pPr>
      <w:rPr>
        <w:rFonts w:ascii="Wingdings" w:hAnsi="Wingdings" w:hint="default"/>
      </w:rPr>
    </w:lvl>
  </w:abstractNum>
  <w:abstractNum w:abstractNumId="28" w15:restartNumberingAfterBreak="0">
    <w:nsid w:val="60240A37"/>
    <w:multiLevelType w:val="hybridMultilevel"/>
    <w:tmpl w:val="E818A60C"/>
    <w:lvl w:ilvl="0" w:tplc="294465A6">
      <w:start w:val="1"/>
      <w:numFmt w:val="taiwaneseCountingThousand"/>
      <w:lvlText w:val="(%1)、"/>
      <w:lvlJc w:val="left"/>
      <w:pPr>
        <w:ind w:left="6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29" w15:restartNumberingAfterBreak="0">
    <w:nsid w:val="626202C0"/>
    <w:multiLevelType w:val="hybridMultilevel"/>
    <w:tmpl w:val="69C4DC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64B831DB"/>
    <w:multiLevelType w:val="hybridMultilevel"/>
    <w:tmpl w:val="7CA06378"/>
    <w:lvl w:ilvl="0" w:tplc="8D2AF7FA">
      <w:start w:val="1"/>
      <w:numFmt w:val="decimal"/>
      <w:lvlText w:val="圖%1"/>
      <w:lvlJc w:val="left"/>
      <w:pPr>
        <w:ind w:left="480" w:hanging="480"/>
      </w:pPr>
      <w:rPr>
        <w:rFonts w:hint="eastAsia"/>
        <w:sz w:val="22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6AC1746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2" w15:restartNumberingAfterBreak="0">
    <w:nsid w:val="686E0196"/>
    <w:multiLevelType w:val="hybridMultilevel"/>
    <w:tmpl w:val="00BA2F14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96828C28">
      <w:start w:val="1"/>
      <w:numFmt w:val="decimal"/>
      <w:lvlText w:val="(%3)、"/>
      <w:lvlJc w:val="lef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8EE4C5D"/>
    <w:multiLevelType w:val="hybridMultilevel"/>
    <w:tmpl w:val="7F94B8BC"/>
    <w:lvl w:ilvl="0" w:tplc="BD76E5A6">
      <w:start w:val="1"/>
      <w:numFmt w:val="decimal"/>
      <w:lvlText w:val="%1.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4" w15:restartNumberingAfterBreak="0">
    <w:nsid w:val="696D5637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5" w15:restartNumberingAfterBreak="0">
    <w:nsid w:val="6C251D4A"/>
    <w:multiLevelType w:val="hybridMultilevel"/>
    <w:tmpl w:val="AF107D2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FA562C9"/>
    <w:multiLevelType w:val="hybridMultilevel"/>
    <w:tmpl w:val="18F0EE82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FD34DAD"/>
    <w:multiLevelType w:val="hybridMultilevel"/>
    <w:tmpl w:val="6E22A596"/>
    <w:lvl w:ilvl="0" w:tplc="BCB4F782">
      <w:start w:val="1"/>
      <w:numFmt w:val="decimal"/>
      <w:lvlText w:val="[%1]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14379EA"/>
    <w:multiLevelType w:val="hybridMultilevel"/>
    <w:tmpl w:val="B3C61F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BC50666"/>
    <w:multiLevelType w:val="hybridMultilevel"/>
    <w:tmpl w:val="71D2FA60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9"/>
  </w:num>
  <w:num w:numId="3">
    <w:abstractNumId w:val="4"/>
  </w:num>
  <w:num w:numId="4">
    <w:abstractNumId w:val="27"/>
  </w:num>
  <w:num w:numId="5">
    <w:abstractNumId w:val="37"/>
  </w:num>
  <w:num w:numId="6">
    <w:abstractNumId w:val="8"/>
  </w:num>
  <w:num w:numId="7">
    <w:abstractNumId w:val="10"/>
  </w:num>
  <w:num w:numId="8">
    <w:abstractNumId w:val="5"/>
  </w:num>
  <w:num w:numId="9">
    <w:abstractNumId w:val="35"/>
  </w:num>
  <w:num w:numId="10">
    <w:abstractNumId w:val="13"/>
  </w:num>
  <w:num w:numId="11">
    <w:abstractNumId w:val="2"/>
  </w:num>
  <w:num w:numId="12">
    <w:abstractNumId w:val="17"/>
  </w:num>
  <w:num w:numId="13">
    <w:abstractNumId w:val="23"/>
  </w:num>
  <w:num w:numId="14">
    <w:abstractNumId w:val="0"/>
  </w:num>
  <w:num w:numId="15">
    <w:abstractNumId w:val="11"/>
  </w:num>
  <w:num w:numId="16">
    <w:abstractNumId w:val="28"/>
  </w:num>
  <w:num w:numId="17">
    <w:abstractNumId w:val="20"/>
  </w:num>
  <w:num w:numId="18">
    <w:abstractNumId w:val="21"/>
  </w:num>
  <w:num w:numId="19">
    <w:abstractNumId w:val="39"/>
  </w:num>
  <w:num w:numId="20">
    <w:abstractNumId w:val="3"/>
  </w:num>
  <w:num w:numId="21">
    <w:abstractNumId w:val="18"/>
  </w:num>
  <w:num w:numId="22">
    <w:abstractNumId w:val="7"/>
  </w:num>
  <w:num w:numId="23">
    <w:abstractNumId w:val="26"/>
  </w:num>
  <w:num w:numId="24">
    <w:abstractNumId w:val="24"/>
  </w:num>
  <w:num w:numId="25">
    <w:abstractNumId w:val="22"/>
  </w:num>
  <w:num w:numId="26">
    <w:abstractNumId w:val="33"/>
  </w:num>
  <w:num w:numId="27">
    <w:abstractNumId w:val="16"/>
  </w:num>
  <w:num w:numId="28">
    <w:abstractNumId w:val="32"/>
  </w:num>
  <w:num w:numId="29">
    <w:abstractNumId w:val="6"/>
  </w:num>
  <w:num w:numId="30">
    <w:abstractNumId w:val="25"/>
  </w:num>
  <w:num w:numId="31">
    <w:abstractNumId w:val="29"/>
  </w:num>
  <w:num w:numId="32">
    <w:abstractNumId w:val="38"/>
  </w:num>
  <w:num w:numId="33">
    <w:abstractNumId w:val="36"/>
  </w:num>
  <w:num w:numId="34">
    <w:abstractNumId w:val="14"/>
  </w:num>
  <w:num w:numId="35">
    <w:abstractNumId w:val="19"/>
  </w:num>
  <w:num w:numId="36">
    <w:abstractNumId w:val="34"/>
  </w:num>
  <w:num w:numId="37">
    <w:abstractNumId w:val="31"/>
  </w:num>
  <w:num w:numId="38">
    <w:abstractNumId w:val="1"/>
  </w:num>
  <w:num w:numId="39">
    <w:abstractNumId w:val="12"/>
  </w:num>
  <w:num w:numId="40">
    <w:abstractNumId w:val="3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DAA"/>
    <w:rsid w:val="000000E4"/>
    <w:rsid w:val="00001341"/>
    <w:rsid w:val="00004D35"/>
    <w:rsid w:val="0000645E"/>
    <w:rsid w:val="00006922"/>
    <w:rsid w:val="0001188E"/>
    <w:rsid w:val="00013BF4"/>
    <w:rsid w:val="00014A18"/>
    <w:rsid w:val="00016400"/>
    <w:rsid w:val="00017F9E"/>
    <w:rsid w:val="0002232E"/>
    <w:rsid w:val="0002298C"/>
    <w:rsid w:val="00022C65"/>
    <w:rsid w:val="00023CBB"/>
    <w:rsid w:val="00024D0C"/>
    <w:rsid w:val="0003419F"/>
    <w:rsid w:val="00037973"/>
    <w:rsid w:val="00037DE8"/>
    <w:rsid w:val="000514BD"/>
    <w:rsid w:val="00052405"/>
    <w:rsid w:val="00052D3F"/>
    <w:rsid w:val="000532EB"/>
    <w:rsid w:val="00053AAD"/>
    <w:rsid w:val="00062949"/>
    <w:rsid w:val="00067D28"/>
    <w:rsid w:val="000709C3"/>
    <w:rsid w:val="00073201"/>
    <w:rsid w:val="00077841"/>
    <w:rsid w:val="000850E1"/>
    <w:rsid w:val="00085A7E"/>
    <w:rsid w:val="0009017E"/>
    <w:rsid w:val="000905A2"/>
    <w:rsid w:val="00091B1C"/>
    <w:rsid w:val="000950A1"/>
    <w:rsid w:val="000A60EF"/>
    <w:rsid w:val="000A6EEA"/>
    <w:rsid w:val="000B1DC3"/>
    <w:rsid w:val="000B34FB"/>
    <w:rsid w:val="000B4CED"/>
    <w:rsid w:val="000B62BC"/>
    <w:rsid w:val="000C02D6"/>
    <w:rsid w:val="000C1AC3"/>
    <w:rsid w:val="000C1CD1"/>
    <w:rsid w:val="000C1D02"/>
    <w:rsid w:val="000C7298"/>
    <w:rsid w:val="000C76DD"/>
    <w:rsid w:val="000D0E0D"/>
    <w:rsid w:val="000D1F81"/>
    <w:rsid w:val="000D6049"/>
    <w:rsid w:val="000E036C"/>
    <w:rsid w:val="000E5F01"/>
    <w:rsid w:val="000F13E4"/>
    <w:rsid w:val="000F3E2A"/>
    <w:rsid w:val="000F420E"/>
    <w:rsid w:val="000F49A0"/>
    <w:rsid w:val="000F5A90"/>
    <w:rsid w:val="000F60A5"/>
    <w:rsid w:val="00103843"/>
    <w:rsid w:val="00104589"/>
    <w:rsid w:val="001100CB"/>
    <w:rsid w:val="00110D33"/>
    <w:rsid w:val="00110E37"/>
    <w:rsid w:val="00112ABF"/>
    <w:rsid w:val="00114499"/>
    <w:rsid w:val="0011637D"/>
    <w:rsid w:val="001179E7"/>
    <w:rsid w:val="00121AF7"/>
    <w:rsid w:val="00124775"/>
    <w:rsid w:val="00124DB1"/>
    <w:rsid w:val="00125362"/>
    <w:rsid w:val="00127C64"/>
    <w:rsid w:val="00127E04"/>
    <w:rsid w:val="00130B2B"/>
    <w:rsid w:val="00131F83"/>
    <w:rsid w:val="00132E30"/>
    <w:rsid w:val="00132EB2"/>
    <w:rsid w:val="001332FA"/>
    <w:rsid w:val="001337B5"/>
    <w:rsid w:val="00133F65"/>
    <w:rsid w:val="00144174"/>
    <w:rsid w:val="0014518D"/>
    <w:rsid w:val="00145B97"/>
    <w:rsid w:val="00146A33"/>
    <w:rsid w:val="00147123"/>
    <w:rsid w:val="001515E3"/>
    <w:rsid w:val="00152306"/>
    <w:rsid w:val="00152B32"/>
    <w:rsid w:val="001535DF"/>
    <w:rsid w:val="00153C78"/>
    <w:rsid w:val="00154075"/>
    <w:rsid w:val="001544FC"/>
    <w:rsid w:val="001609CD"/>
    <w:rsid w:val="00163CAF"/>
    <w:rsid w:val="00164068"/>
    <w:rsid w:val="00167A6D"/>
    <w:rsid w:val="00167F4F"/>
    <w:rsid w:val="00170915"/>
    <w:rsid w:val="00171B0A"/>
    <w:rsid w:val="001736D9"/>
    <w:rsid w:val="0017741E"/>
    <w:rsid w:val="00183B7F"/>
    <w:rsid w:val="001870D6"/>
    <w:rsid w:val="00190625"/>
    <w:rsid w:val="00191C1A"/>
    <w:rsid w:val="0019420B"/>
    <w:rsid w:val="00195257"/>
    <w:rsid w:val="00195BB9"/>
    <w:rsid w:val="001963B7"/>
    <w:rsid w:val="001A3B29"/>
    <w:rsid w:val="001A6AFE"/>
    <w:rsid w:val="001B07A5"/>
    <w:rsid w:val="001B3DF8"/>
    <w:rsid w:val="001B4FD9"/>
    <w:rsid w:val="001C0BA1"/>
    <w:rsid w:val="001C3C0D"/>
    <w:rsid w:val="001C3C59"/>
    <w:rsid w:val="001C6735"/>
    <w:rsid w:val="001D07FF"/>
    <w:rsid w:val="001D08E9"/>
    <w:rsid w:val="001D0E4D"/>
    <w:rsid w:val="001D1151"/>
    <w:rsid w:val="001D5D66"/>
    <w:rsid w:val="001D5EEE"/>
    <w:rsid w:val="001D760F"/>
    <w:rsid w:val="001D7971"/>
    <w:rsid w:val="001E334D"/>
    <w:rsid w:val="001E6BBE"/>
    <w:rsid w:val="001E6DF4"/>
    <w:rsid w:val="001F0A8D"/>
    <w:rsid w:val="001F18C7"/>
    <w:rsid w:val="001F220A"/>
    <w:rsid w:val="001F4063"/>
    <w:rsid w:val="001F4D04"/>
    <w:rsid w:val="001F5363"/>
    <w:rsid w:val="001F61FA"/>
    <w:rsid w:val="001F6D05"/>
    <w:rsid w:val="001F72F8"/>
    <w:rsid w:val="001F7B40"/>
    <w:rsid w:val="00200FCE"/>
    <w:rsid w:val="002030E1"/>
    <w:rsid w:val="00203BDC"/>
    <w:rsid w:val="00205D49"/>
    <w:rsid w:val="00207840"/>
    <w:rsid w:val="0021049E"/>
    <w:rsid w:val="00210AFF"/>
    <w:rsid w:val="00213386"/>
    <w:rsid w:val="0021349A"/>
    <w:rsid w:val="0021377C"/>
    <w:rsid w:val="00216392"/>
    <w:rsid w:val="0021659D"/>
    <w:rsid w:val="00217B67"/>
    <w:rsid w:val="002207B1"/>
    <w:rsid w:val="00220C84"/>
    <w:rsid w:val="0022267E"/>
    <w:rsid w:val="00223214"/>
    <w:rsid w:val="00227A6A"/>
    <w:rsid w:val="00232C88"/>
    <w:rsid w:val="00234E59"/>
    <w:rsid w:val="00235494"/>
    <w:rsid w:val="00236FC8"/>
    <w:rsid w:val="00240A5D"/>
    <w:rsid w:val="00240B4E"/>
    <w:rsid w:val="0024256D"/>
    <w:rsid w:val="00242A87"/>
    <w:rsid w:val="002457A4"/>
    <w:rsid w:val="00247F18"/>
    <w:rsid w:val="002510CA"/>
    <w:rsid w:val="002529A3"/>
    <w:rsid w:val="002555E7"/>
    <w:rsid w:val="00255B96"/>
    <w:rsid w:val="002577AF"/>
    <w:rsid w:val="00257F53"/>
    <w:rsid w:val="002607CA"/>
    <w:rsid w:val="002645FC"/>
    <w:rsid w:val="00265E86"/>
    <w:rsid w:val="002701DF"/>
    <w:rsid w:val="00271D29"/>
    <w:rsid w:val="0027717A"/>
    <w:rsid w:val="0027726A"/>
    <w:rsid w:val="0028063E"/>
    <w:rsid w:val="0028124D"/>
    <w:rsid w:val="00283391"/>
    <w:rsid w:val="0028440D"/>
    <w:rsid w:val="00291C4D"/>
    <w:rsid w:val="00293270"/>
    <w:rsid w:val="002A0D23"/>
    <w:rsid w:val="002A1C26"/>
    <w:rsid w:val="002B2877"/>
    <w:rsid w:val="002B68AD"/>
    <w:rsid w:val="002B6F45"/>
    <w:rsid w:val="002B7D59"/>
    <w:rsid w:val="002C3F84"/>
    <w:rsid w:val="002C6956"/>
    <w:rsid w:val="002C7ECE"/>
    <w:rsid w:val="002D309A"/>
    <w:rsid w:val="002D44EE"/>
    <w:rsid w:val="002D4FD4"/>
    <w:rsid w:val="002D6A9F"/>
    <w:rsid w:val="002E1061"/>
    <w:rsid w:val="002E10A8"/>
    <w:rsid w:val="002E2E37"/>
    <w:rsid w:val="002E401A"/>
    <w:rsid w:val="002E408C"/>
    <w:rsid w:val="002E56ED"/>
    <w:rsid w:val="002E63A7"/>
    <w:rsid w:val="002E657E"/>
    <w:rsid w:val="002F13BE"/>
    <w:rsid w:val="002F5479"/>
    <w:rsid w:val="002F57EB"/>
    <w:rsid w:val="00300CE1"/>
    <w:rsid w:val="0030170F"/>
    <w:rsid w:val="00301746"/>
    <w:rsid w:val="0030207E"/>
    <w:rsid w:val="00302F66"/>
    <w:rsid w:val="0030438E"/>
    <w:rsid w:val="0030662B"/>
    <w:rsid w:val="0030732C"/>
    <w:rsid w:val="00307435"/>
    <w:rsid w:val="003108E8"/>
    <w:rsid w:val="00311AC8"/>
    <w:rsid w:val="00315994"/>
    <w:rsid w:val="00316993"/>
    <w:rsid w:val="00316F82"/>
    <w:rsid w:val="00320FF6"/>
    <w:rsid w:val="00323527"/>
    <w:rsid w:val="00326076"/>
    <w:rsid w:val="00336AFA"/>
    <w:rsid w:val="00341A72"/>
    <w:rsid w:val="00342248"/>
    <w:rsid w:val="00342434"/>
    <w:rsid w:val="00344181"/>
    <w:rsid w:val="003455B9"/>
    <w:rsid w:val="0034632E"/>
    <w:rsid w:val="003463B3"/>
    <w:rsid w:val="00346C96"/>
    <w:rsid w:val="003470AD"/>
    <w:rsid w:val="00347BA3"/>
    <w:rsid w:val="003516F3"/>
    <w:rsid w:val="003556E3"/>
    <w:rsid w:val="00355B06"/>
    <w:rsid w:val="003569E5"/>
    <w:rsid w:val="003578D6"/>
    <w:rsid w:val="00361DF4"/>
    <w:rsid w:val="00365BD7"/>
    <w:rsid w:val="00366149"/>
    <w:rsid w:val="00367CF0"/>
    <w:rsid w:val="00370DC6"/>
    <w:rsid w:val="003718CA"/>
    <w:rsid w:val="003723F9"/>
    <w:rsid w:val="00373496"/>
    <w:rsid w:val="00373D54"/>
    <w:rsid w:val="003759EE"/>
    <w:rsid w:val="00376D6C"/>
    <w:rsid w:val="00380DD3"/>
    <w:rsid w:val="00382413"/>
    <w:rsid w:val="003837E1"/>
    <w:rsid w:val="00383A07"/>
    <w:rsid w:val="00385E81"/>
    <w:rsid w:val="00386442"/>
    <w:rsid w:val="00392338"/>
    <w:rsid w:val="00392DA2"/>
    <w:rsid w:val="003942FD"/>
    <w:rsid w:val="003A0C85"/>
    <w:rsid w:val="003A5076"/>
    <w:rsid w:val="003A5A3D"/>
    <w:rsid w:val="003A70D2"/>
    <w:rsid w:val="003B23DC"/>
    <w:rsid w:val="003B3DA9"/>
    <w:rsid w:val="003B6221"/>
    <w:rsid w:val="003B7E76"/>
    <w:rsid w:val="003C407B"/>
    <w:rsid w:val="003C4B1C"/>
    <w:rsid w:val="003C7AB7"/>
    <w:rsid w:val="003D0724"/>
    <w:rsid w:val="003D1116"/>
    <w:rsid w:val="003D2D30"/>
    <w:rsid w:val="003D32EC"/>
    <w:rsid w:val="003D3EB0"/>
    <w:rsid w:val="003D67EB"/>
    <w:rsid w:val="003D6E8C"/>
    <w:rsid w:val="003E077F"/>
    <w:rsid w:val="003E1E62"/>
    <w:rsid w:val="003E30DE"/>
    <w:rsid w:val="003E7FE1"/>
    <w:rsid w:val="003F0662"/>
    <w:rsid w:val="003F2E6F"/>
    <w:rsid w:val="003F5F46"/>
    <w:rsid w:val="003F7F8A"/>
    <w:rsid w:val="00401121"/>
    <w:rsid w:val="00401C0C"/>
    <w:rsid w:val="00402ADE"/>
    <w:rsid w:val="004030B7"/>
    <w:rsid w:val="00403F41"/>
    <w:rsid w:val="004047F3"/>
    <w:rsid w:val="00404E5E"/>
    <w:rsid w:val="00405C3A"/>
    <w:rsid w:val="00407E20"/>
    <w:rsid w:val="00407F37"/>
    <w:rsid w:val="004103B9"/>
    <w:rsid w:val="00411058"/>
    <w:rsid w:val="00414ACD"/>
    <w:rsid w:val="004156B4"/>
    <w:rsid w:val="004176DB"/>
    <w:rsid w:val="0042062F"/>
    <w:rsid w:val="0042063C"/>
    <w:rsid w:val="004212B4"/>
    <w:rsid w:val="00422739"/>
    <w:rsid w:val="00422D9E"/>
    <w:rsid w:val="004235EE"/>
    <w:rsid w:val="004257CB"/>
    <w:rsid w:val="00425C6C"/>
    <w:rsid w:val="00432C86"/>
    <w:rsid w:val="004361C7"/>
    <w:rsid w:val="0043654A"/>
    <w:rsid w:val="0043795A"/>
    <w:rsid w:val="00437C9C"/>
    <w:rsid w:val="004414F7"/>
    <w:rsid w:val="004421F9"/>
    <w:rsid w:val="00444DAC"/>
    <w:rsid w:val="004452F0"/>
    <w:rsid w:val="00450ED0"/>
    <w:rsid w:val="004516BE"/>
    <w:rsid w:val="0045292C"/>
    <w:rsid w:val="00454AEB"/>
    <w:rsid w:val="00454B13"/>
    <w:rsid w:val="00455E2A"/>
    <w:rsid w:val="00461113"/>
    <w:rsid w:val="00463D93"/>
    <w:rsid w:val="00464F4C"/>
    <w:rsid w:val="00465B23"/>
    <w:rsid w:val="004676B7"/>
    <w:rsid w:val="00471115"/>
    <w:rsid w:val="00472CCF"/>
    <w:rsid w:val="00472D28"/>
    <w:rsid w:val="0047610D"/>
    <w:rsid w:val="0047690C"/>
    <w:rsid w:val="00477306"/>
    <w:rsid w:val="00477EE0"/>
    <w:rsid w:val="00480502"/>
    <w:rsid w:val="0048221A"/>
    <w:rsid w:val="00482221"/>
    <w:rsid w:val="00485934"/>
    <w:rsid w:val="004876AA"/>
    <w:rsid w:val="004907FA"/>
    <w:rsid w:val="00492596"/>
    <w:rsid w:val="00492A3A"/>
    <w:rsid w:val="00493E8B"/>
    <w:rsid w:val="00497848"/>
    <w:rsid w:val="004979F7"/>
    <w:rsid w:val="004A1F41"/>
    <w:rsid w:val="004A2084"/>
    <w:rsid w:val="004A2FA3"/>
    <w:rsid w:val="004A361C"/>
    <w:rsid w:val="004A3CA0"/>
    <w:rsid w:val="004A6B08"/>
    <w:rsid w:val="004B18C7"/>
    <w:rsid w:val="004B2381"/>
    <w:rsid w:val="004B3BF2"/>
    <w:rsid w:val="004B6653"/>
    <w:rsid w:val="004C17CA"/>
    <w:rsid w:val="004C17F8"/>
    <w:rsid w:val="004C1C07"/>
    <w:rsid w:val="004C478A"/>
    <w:rsid w:val="004C5043"/>
    <w:rsid w:val="004D01C8"/>
    <w:rsid w:val="004D5C10"/>
    <w:rsid w:val="004D7E00"/>
    <w:rsid w:val="004E08CE"/>
    <w:rsid w:val="004E2EDD"/>
    <w:rsid w:val="004E5DCA"/>
    <w:rsid w:val="004E6EAA"/>
    <w:rsid w:val="004F14A1"/>
    <w:rsid w:val="004F2D06"/>
    <w:rsid w:val="004F45CD"/>
    <w:rsid w:val="004F6FB6"/>
    <w:rsid w:val="004F7DE5"/>
    <w:rsid w:val="00501A51"/>
    <w:rsid w:val="00502C6F"/>
    <w:rsid w:val="00504413"/>
    <w:rsid w:val="00505F7E"/>
    <w:rsid w:val="005072C3"/>
    <w:rsid w:val="005128A9"/>
    <w:rsid w:val="0052243B"/>
    <w:rsid w:val="00524DC2"/>
    <w:rsid w:val="005272A0"/>
    <w:rsid w:val="005301BA"/>
    <w:rsid w:val="00530658"/>
    <w:rsid w:val="00531DE7"/>
    <w:rsid w:val="0053422E"/>
    <w:rsid w:val="00541CE2"/>
    <w:rsid w:val="005426B9"/>
    <w:rsid w:val="005432F9"/>
    <w:rsid w:val="00543EBA"/>
    <w:rsid w:val="0054655D"/>
    <w:rsid w:val="005513AC"/>
    <w:rsid w:val="005528FC"/>
    <w:rsid w:val="005542B4"/>
    <w:rsid w:val="00560A36"/>
    <w:rsid w:val="0056578E"/>
    <w:rsid w:val="00566FA5"/>
    <w:rsid w:val="005677FB"/>
    <w:rsid w:val="00570049"/>
    <w:rsid w:val="00571081"/>
    <w:rsid w:val="00571AA4"/>
    <w:rsid w:val="00572945"/>
    <w:rsid w:val="005741F6"/>
    <w:rsid w:val="00576479"/>
    <w:rsid w:val="005769E6"/>
    <w:rsid w:val="00576D0B"/>
    <w:rsid w:val="00581A59"/>
    <w:rsid w:val="00582EDC"/>
    <w:rsid w:val="00583A83"/>
    <w:rsid w:val="0058434A"/>
    <w:rsid w:val="005851E6"/>
    <w:rsid w:val="00585A7A"/>
    <w:rsid w:val="00586C4B"/>
    <w:rsid w:val="00586E88"/>
    <w:rsid w:val="00587259"/>
    <w:rsid w:val="00590C01"/>
    <w:rsid w:val="00590CA5"/>
    <w:rsid w:val="00591FEA"/>
    <w:rsid w:val="005926B3"/>
    <w:rsid w:val="0059550C"/>
    <w:rsid w:val="005A2E5E"/>
    <w:rsid w:val="005A525C"/>
    <w:rsid w:val="005B2E8F"/>
    <w:rsid w:val="005B2FA5"/>
    <w:rsid w:val="005B48DC"/>
    <w:rsid w:val="005B6F0E"/>
    <w:rsid w:val="005B7A36"/>
    <w:rsid w:val="005B7FCD"/>
    <w:rsid w:val="005C0947"/>
    <w:rsid w:val="005C2994"/>
    <w:rsid w:val="005C3363"/>
    <w:rsid w:val="005C38CA"/>
    <w:rsid w:val="005C5424"/>
    <w:rsid w:val="005D05A3"/>
    <w:rsid w:val="005D15C8"/>
    <w:rsid w:val="005D250E"/>
    <w:rsid w:val="005D2F0C"/>
    <w:rsid w:val="005D3576"/>
    <w:rsid w:val="005D4658"/>
    <w:rsid w:val="005D76E9"/>
    <w:rsid w:val="005E1C04"/>
    <w:rsid w:val="005E4DD4"/>
    <w:rsid w:val="005E5AE9"/>
    <w:rsid w:val="005E6A99"/>
    <w:rsid w:val="005F2150"/>
    <w:rsid w:val="005F5752"/>
    <w:rsid w:val="005F7E51"/>
    <w:rsid w:val="006002C0"/>
    <w:rsid w:val="00601BA4"/>
    <w:rsid w:val="006036BB"/>
    <w:rsid w:val="00603B0A"/>
    <w:rsid w:val="00605AFD"/>
    <w:rsid w:val="00607DFD"/>
    <w:rsid w:val="0061112D"/>
    <w:rsid w:val="00611195"/>
    <w:rsid w:val="0061121C"/>
    <w:rsid w:val="00611AAC"/>
    <w:rsid w:val="00611C84"/>
    <w:rsid w:val="00611EEC"/>
    <w:rsid w:val="006122C4"/>
    <w:rsid w:val="0061298C"/>
    <w:rsid w:val="006142F7"/>
    <w:rsid w:val="00614CD9"/>
    <w:rsid w:val="006200BC"/>
    <w:rsid w:val="00621E8E"/>
    <w:rsid w:val="00621ED7"/>
    <w:rsid w:val="006226FE"/>
    <w:rsid w:val="00624002"/>
    <w:rsid w:val="00625727"/>
    <w:rsid w:val="006309D9"/>
    <w:rsid w:val="006317FD"/>
    <w:rsid w:val="00631A6C"/>
    <w:rsid w:val="0063337D"/>
    <w:rsid w:val="00634A8B"/>
    <w:rsid w:val="00634AD1"/>
    <w:rsid w:val="00641A55"/>
    <w:rsid w:val="00644D99"/>
    <w:rsid w:val="00646C8E"/>
    <w:rsid w:val="00650BB7"/>
    <w:rsid w:val="00651D2A"/>
    <w:rsid w:val="00651D6F"/>
    <w:rsid w:val="006536C2"/>
    <w:rsid w:val="00657A2E"/>
    <w:rsid w:val="006631C3"/>
    <w:rsid w:val="00672221"/>
    <w:rsid w:val="00672545"/>
    <w:rsid w:val="00674AA7"/>
    <w:rsid w:val="00674C66"/>
    <w:rsid w:val="00676245"/>
    <w:rsid w:val="00680417"/>
    <w:rsid w:val="00681BAB"/>
    <w:rsid w:val="00684EF4"/>
    <w:rsid w:val="00685086"/>
    <w:rsid w:val="00690294"/>
    <w:rsid w:val="0069120F"/>
    <w:rsid w:val="00691A0B"/>
    <w:rsid w:val="00694A00"/>
    <w:rsid w:val="006961A1"/>
    <w:rsid w:val="0069683D"/>
    <w:rsid w:val="00697D6E"/>
    <w:rsid w:val="006A6958"/>
    <w:rsid w:val="006A7E75"/>
    <w:rsid w:val="006B0688"/>
    <w:rsid w:val="006B3560"/>
    <w:rsid w:val="006B65E2"/>
    <w:rsid w:val="006B7F50"/>
    <w:rsid w:val="006C1E53"/>
    <w:rsid w:val="006C2967"/>
    <w:rsid w:val="006C687B"/>
    <w:rsid w:val="006D20FC"/>
    <w:rsid w:val="006D2418"/>
    <w:rsid w:val="006D4BB4"/>
    <w:rsid w:val="006D6153"/>
    <w:rsid w:val="006E3AA8"/>
    <w:rsid w:val="006E523D"/>
    <w:rsid w:val="006E5613"/>
    <w:rsid w:val="006F3813"/>
    <w:rsid w:val="006F4AC5"/>
    <w:rsid w:val="006F6851"/>
    <w:rsid w:val="006F7776"/>
    <w:rsid w:val="007017CE"/>
    <w:rsid w:val="00702D9D"/>
    <w:rsid w:val="007046A4"/>
    <w:rsid w:val="00705BCA"/>
    <w:rsid w:val="00707029"/>
    <w:rsid w:val="00707E55"/>
    <w:rsid w:val="00710D1F"/>
    <w:rsid w:val="007116BF"/>
    <w:rsid w:val="0071386E"/>
    <w:rsid w:val="00715338"/>
    <w:rsid w:val="00716E0F"/>
    <w:rsid w:val="007175D3"/>
    <w:rsid w:val="0072023C"/>
    <w:rsid w:val="007218B1"/>
    <w:rsid w:val="00721F08"/>
    <w:rsid w:val="00722954"/>
    <w:rsid w:val="0072694D"/>
    <w:rsid w:val="00730A04"/>
    <w:rsid w:val="00733861"/>
    <w:rsid w:val="007345C3"/>
    <w:rsid w:val="00735820"/>
    <w:rsid w:val="007425AC"/>
    <w:rsid w:val="00742BD9"/>
    <w:rsid w:val="007453FF"/>
    <w:rsid w:val="00745486"/>
    <w:rsid w:val="00746DF5"/>
    <w:rsid w:val="00747EAE"/>
    <w:rsid w:val="00750D70"/>
    <w:rsid w:val="0075213F"/>
    <w:rsid w:val="00752B83"/>
    <w:rsid w:val="0075350E"/>
    <w:rsid w:val="00755BC5"/>
    <w:rsid w:val="007678AC"/>
    <w:rsid w:val="007707B8"/>
    <w:rsid w:val="00771E9B"/>
    <w:rsid w:val="00772235"/>
    <w:rsid w:val="0077332D"/>
    <w:rsid w:val="00774358"/>
    <w:rsid w:val="007749A5"/>
    <w:rsid w:val="0077613F"/>
    <w:rsid w:val="00776E9A"/>
    <w:rsid w:val="00777BBB"/>
    <w:rsid w:val="00777BE8"/>
    <w:rsid w:val="00780968"/>
    <w:rsid w:val="007809EB"/>
    <w:rsid w:val="00782C9D"/>
    <w:rsid w:val="00783079"/>
    <w:rsid w:val="007830A5"/>
    <w:rsid w:val="00783231"/>
    <w:rsid w:val="0078324C"/>
    <w:rsid w:val="00784E84"/>
    <w:rsid w:val="0078720A"/>
    <w:rsid w:val="00790764"/>
    <w:rsid w:val="00791DBB"/>
    <w:rsid w:val="007938A4"/>
    <w:rsid w:val="00797A28"/>
    <w:rsid w:val="007A1E72"/>
    <w:rsid w:val="007A2858"/>
    <w:rsid w:val="007A3C85"/>
    <w:rsid w:val="007A427D"/>
    <w:rsid w:val="007A48FC"/>
    <w:rsid w:val="007A582E"/>
    <w:rsid w:val="007A5999"/>
    <w:rsid w:val="007A6B2A"/>
    <w:rsid w:val="007B00F6"/>
    <w:rsid w:val="007B2092"/>
    <w:rsid w:val="007B3936"/>
    <w:rsid w:val="007B5E49"/>
    <w:rsid w:val="007C02FB"/>
    <w:rsid w:val="007C04D3"/>
    <w:rsid w:val="007C19BF"/>
    <w:rsid w:val="007C3594"/>
    <w:rsid w:val="007C482E"/>
    <w:rsid w:val="007C55AF"/>
    <w:rsid w:val="007C70A3"/>
    <w:rsid w:val="007C7760"/>
    <w:rsid w:val="007D270E"/>
    <w:rsid w:val="007D5E3B"/>
    <w:rsid w:val="007D700D"/>
    <w:rsid w:val="007E1DB9"/>
    <w:rsid w:val="007E2A85"/>
    <w:rsid w:val="007E5216"/>
    <w:rsid w:val="007E5774"/>
    <w:rsid w:val="007E6A9C"/>
    <w:rsid w:val="007E6FCC"/>
    <w:rsid w:val="007F00AF"/>
    <w:rsid w:val="007F02AF"/>
    <w:rsid w:val="007F110E"/>
    <w:rsid w:val="007F15FA"/>
    <w:rsid w:val="007F26A4"/>
    <w:rsid w:val="00800515"/>
    <w:rsid w:val="00803035"/>
    <w:rsid w:val="00803F6A"/>
    <w:rsid w:val="00805ECF"/>
    <w:rsid w:val="008067D8"/>
    <w:rsid w:val="00807235"/>
    <w:rsid w:val="0081357D"/>
    <w:rsid w:val="008178A7"/>
    <w:rsid w:val="00821590"/>
    <w:rsid w:val="00823D57"/>
    <w:rsid w:val="0082543E"/>
    <w:rsid w:val="00826EA0"/>
    <w:rsid w:val="00831172"/>
    <w:rsid w:val="00831C92"/>
    <w:rsid w:val="00835435"/>
    <w:rsid w:val="0083634F"/>
    <w:rsid w:val="008366B7"/>
    <w:rsid w:val="00837725"/>
    <w:rsid w:val="00837915"/>
    <w:rsid w:val="00837E1C"/>
    <w:rsid w:val="00842487"/>
    <w:rsid w:val="0084256D"/>
    <w:rsid w:val="00843C11"/>
    <w:rsid w:val="0084679D"/>
    <w:rsid w:val="008471E9"/>
    <w:rsid w:val="00850B25"/>
    <w:rsid w:val="00850C78"/>
    <w:rsid w:val="00853D1F"/>
    <w:rsid w:val="008605DE"/>
    <w:rsid w:val="00860F45"/>
    <w:rsid w:val="00861608"/>
    <w:rsid w:val="0086396E"/>
    <w:rsid w:val="00864048"/>
    <w:rsid w:val="00865B1E"/>
    <w:rsid w:val="008701A5"/>
    <w:rsid w:val="0087182E"/>
    <w:rsid w:val="00873094"/>
    <w:rsid w:val="0087309F"/>
    <w:rsid w:val="0087483F"/>
    <w:rsid w:val="008751B3"/>
    <w:rsid w:val="0087732A"/>
    <w:rsid w:val="00880E8D"/>
    <w:rsid w:val="00881E48"/>
    <w:rsid w:val="00883F46"/>
    <w:rsid w:val="0088525C"/>
    <w:rsid w:val="008864B7"/>
    <w:rsid w:val="00887578"/>
    <w:rsid w:val="008903A0"/>
    <w:rsid w:val="00891F15"/>
    <w:rsid w:val="00892853"/>
    <w:rsid w:val="00893A6A"/>
    <w:rsid w:val="00893D69"/>
    <w:rsid w:val="00894A1B"/>
    <w:rsid w:val="0089640C"/>
    <w:rsid w:val="00897458"/>
    <w:rsid w:val="00897BAC"/>
    <w:rsid w:val="008A1ADE"/>
    <w:rsid w:val="008A1BA0"/>
    <w:rsid w:val="008A34F8"/>
    <w:rsid w:val="008A4215"/>
    <w:rsid w:val="008A6380"/>
    <w:rsid w:val="008B1CF4"/>
    <w:rsid w:val="008B4D29"/>
    <w:rsid w:val="008B7F49"/>
    <w:rsid w:val="008C0FF5"/>
    <w:rsid w:val="008C3146"/>
    <w:rsid w:val="008D1326"/>
    <w:rsid w:val="008D2F5F"/>
    <w:rsid w:val="008D470D"/>
    <w:rsid w:val="008D58AE"/>
    <w:rsid w:val="008D78A8"/>
    <w:rsid w:val="008E1A66"/>
    <w:rsid w:val="008E2EDF"/>
    <w:rsid w:val="008E33EE"/>
    <w:rsid w:val="008E3460"/>
    <w:rsid w:val="008E5149"/>
    <w:rsid w:val="008E5302"/>
    <w:rsid w:val="008E5CEB"/>
    <w:rsid w:val="008F07D9"/>
    <w:rsid w:val="008F0DDA"/>
    <w:rsid w:val="008F1A39"/>
    <w:rsid w:val="008F29F7"/>
    <w:rsid w:val="008F41EF"/>
    <w:rsid w:val="008F7E7B"/>
    <w:rsid w:val="008F7EDA"/>
    <w:rsid w:val="009005D7"/>
    <w:rsid w:val="009028E3"/>
    <w:rsid w:val="00906133"/>
    <w:rsid w:val="00906467"/>
    <w:rsid w:val="00912A9F"/>
    <w:rsid w:val="00912FDC"/>
    <w:rsid w:val="0091357A"/>
    <w:rsid w:val="00920421"/>
    <w:rsid w:val="00925406"/>
    <w:rsid w:val="00925B0C"/>
    <w:rsid w:val="009268CD"/>
    <w:rsid w:val="009277FE"/>
    <w:rsid w:val="00927F54"/>
    <w:rsid w:val="00930A30"/>
    <w:rsid w:val="00930ABB"/>
    <w:rsid w:val="009316B9"/>
    <w:rsid w:val="00931ABA"/>
    <w:rsid w:val="00932989"/>
    <w:rsid w:val="0093480D"/>
    <w:rsid w:val="0093641B"/>
    <w:rsid w:val="00941EC7"/>
    <w:rsid w:val="0094222D"/>
    <w:rsid w:val="009453B7"/>
    <w:rsid w:val="00950102"/>
    <w:rsid w:val="00957E94"/>
    <w:rsid w:val="00961FC9"/>
    <w:rsid w:val="009624FC"/>
    <w:rsid w:val="00962C1B"/>
    <w:rsid w:val="0096774E"/>
    <w:rsid w:val="00974C6E"/>
    <w:rsid w:val="009753E3"/>
    <w:rsid w:val="0097769E"/>
    <w:rsid w:val="00980292"/>
    <w:rsid w:val="00980C57"/>
    <w:rsid w:val="009810FD"/>
    <w:rsid w:val="009837EE"/>
    <w:rsid w:val="009839E3"/>
    <w:rsid w:val="0098643B"/>
    <w:rsid w:val="00995336"/>
    <w:rsid w:val="00996E57"/>
    <w:rsid w:val="0099782A"/>
    <w:rsid w:val="00997B90"/>
    <w:rsid w:val="00997E24"/>
    <w:rsid w:val="009A1E9A"/>
    <w:rsid w:val="009A3BFD"/>
    <w:rsid w:val="009A55CA"/>
    <w:rsid w:val="009A7393"/>
    <w:rsid w:val="009B1172"/>
    <w:rsid w:val="009B202F"/>
    <w:rsid w:val="009B3226"/>
    <w:rsid w:val="009B3E0C"/>
    <w:rsid w:val="009C0998"/>
    <w:rsid w:val="009C1344"/>
    <w:rsid w:val="009C149E"/>
    <w:rsid w:val="009C273C"/>
    <w:rsid w:val="009C49CF"/>
    <w:rsid w:val="009C530E"/>
    <w:rsid w:val="009C61F1"/>
    <w:rsid w:val="009D1E00"/>
    <w:rsid w:val="009D52B7"/>
    <w:rsid w:val="009D673D"/>
    <w:rsid w:val="009D6DF0"/>
    <w:rsid w:val="009E4E0F"/>
    <w:rsid w:val="009E560E"/>
    <w:rsid w:val="009E6F37"/>
    <w:rsid w:val="009F0FBB"/>
    <w:rsid w:val="009F13DD"/>
    <w:rsid w:val="009F44E1"/>
    <w:rsid w:val="009F4F95"/>
    <w:rsid w:val="009F5B98"/>
    <w:rsid w:val="009F7EE2"/>
    <w:rsid w:val="00A00121"/>
    <w:rsid w:val="00A0527D"/>
    <w:rsid w:val="00A06EDA"/>
    <w:rsid w:val="00A10D40"/>
    <w:rsid w:val="00A11D3F"/>
    <w:rsid w:val="00A174CE"/>
    <w:rsid w:val="00A218B5"/>
    <w:rsid w:val="00A225F8"/>
    <w:rsid w:val="00A23ACC"/>
    <w:rsid w:val="00A25165"/>
    <w:rsid w:val="00A3071C"/>
    <w:rsid w:val="00A31C51"/>
    <w:rsid w:val="00A3764C"/>
    <w:rsid w:val="00A400BE"/>
    <w:rsid w:val="00A408B0"/>
    <w:rsid w:val="00A41970"/>
    <w:rsid w:val="00A41BF7"/>
    <w:rsid w:val="00A43027"/>
    <w:rsid w:val="00A4358F"/>
    <w:rsid w:val="00A444CF"/>
    <w:rsid w:val="00A47315"/>
    <w:rsid w:val="00A47EDB"/>
    <w:rsid w:val="00A504EC"/>
    <w:rsid w:val="00A56276"/>
    <w:rsid w:val="00A5703C"/>
    <w:rsid w:val="00A60D48"/>
    <w:rsid w:val="00A619FD"/>
    <w:rsid w:val="00A62DED"/>
    <w:rsid w:val="00A659CA"/>
    <w:rsid w:val="00A664C9"/>
    <w:rsid w:val="00A67912"/>
    <w:rsid w:val="00A700C7"/>
    <w:rsid w:val="00A70147"/>
    <w:rsid w:val="00A70A74"/>
    <w:rsid w:val="00A717FF"/>
    <w:rsid w:val="00A730AF"/>
    <w:rsid w:val="00A74F09"/>
    <w:rsid w:val="00A75ADC"/>
    <w:rsid w:val="00A767D9"/>
    <w:rsid w:val="00A7690C"/>
    <w:rsid w:val="00A77393"/>
    <w:rsid w:val="00A776BF"/>
    <w:rsid w:val="00A81763"/>
    <w:rsid w:val="00A92B67"/>
    <w:rsid w:val="00A930A9"/>
    <w:rsid w:val="00A93CD0"/>
    <w:rsid w:val="00A946EB"/>
    <w:rsid w:val="00A95C11"/>
    <w:rsid w:val="00A96B51"/>
    <w:rsid w:val="00A975C7"/>
    <w:rsid w:val="00A97C23"/>
    <w:rsid w:val="00AB2BC6"/>
    <w:rsid w:val="00AB35FE"/>
    <w:rsid w:val="00AB5608"/>
    <w:rsid w:val="00AC1DA7"/>
    <w:rsid w:val="00AC480F"/>
    <w:rsid w:val="00AC7422"/>
    <w:rsid w:val="00AC7C42"/>
    <w:rsid w:val="00AD6B0B"/>
    <w:rsid w:val="00AD6D8F"/>
    <w:rsid w:val="00AE0EF7"/>
    <w:rsid w:val="00AE30A2"/>
    <w:rsid w:val="00AE3456"/>
    <w:rsid w:val="00AE423B"/>
    <w:rsid w:val="00AE5B5B"/>
    <w:rsid w:val="00AE6535"/>
    <w:rsid w:val="00AF006A"/>
    <w:rsid w:val="00AF1BDE"/>
    <w:rsid w:val="00AF2B4E"/>
    <w:rsid w:val="00AF3D0C"/>
    <w:rsid w:val="00AF525B"/>
    <w:rsid w:val="00AF6510"/>
    <w:rsid w:val="00AF7154"/>
    <w:rsid w:val="00B02963"/>
    <w:rsid w:val="00B032C6"/>
    <w:rsid w:val="00B04281"/>
    <w:rsid w:val="00B04296"/>
    <w:rsid w:val="00B06842"/>
    <w:rsid w:val="00B07684"/>
    <w:rsid w:val="00B106A4"/>
    <w:rsid w:val="00B106EC"/>
    <w:rsid w:val="00B10923"/>
    <w:rsid w:val="00B144C1"/>
    <w:rsid w:val="00B1461B"/>
    <w:rsid w:val="00B148E6"/>
    <w:rsid w:val="00B24F4A"/>
    <w:rsid w:val="00B26C2F"/>
    <w:rsid w:val="00B275BE"/>
    <w:rsid w:val="00B30371"/>
    <w:rsid w:val="00B3453E"/>
    <w:rsid w:val="00B3545A"/>
    <w:rsid w:val="00B35AAA"/>
    <w:rsid w:val="00B36042"/>
    <w:rsid w:val="00B37DAA"/>
    <w:rsid w:val="00B41966"/>
    <w:rsid w:val="00B42099"/>
    <w:rsid w:val="00B43DF9"/>
    <w:rsid w:val="00B448ED"/>
    <w:rsid w:val="00B47A67"/>
    <w:rsid w:val="00B530C0"/>
    <w:rsid w:val="00B5412E"/>
    <w:rsid w:val="00B54367"/>
    <w:rsid w:val="00B5453D"/>
    <w:rsid w:val="00B55294"/>
    <w:rsid w:val="00B560EB"/>
    <w:rsid w:val="00B56527"/>
    <w:rsid w:val="00B61258"/>
    <w:rsid w:val="00B63830"/>
    <w:rsid w:val="00B6392C"/>
    <w:rsid w:val="00B64774"/>
    <w:rsid w:val="00B71AB0"/>
    <w:rsid w:val="00B72DF2"/>
    <w:rsid w:val="00B75A3F"/>
    <w:rsid w:val="00B804BE"/>
    <w:rsid w:val="00B92C57"/>
    <w:rsid w:val="00B941AA"/>
    <w:rsid w:val="00B9508D"/>
    <w:rsid w:val="00B95387"/>
    <w:rsid w:val="00B96736"/>
    <w:rsid w:val="00B96D85"/>
    <w:rsid w:val="00BA224D"/>
    <w:rsid w:val="00BA3FC3"/>
    <w:rsid w:val="00BA5AF5"/>
    <w:rsid w:val="00BA6435"/>
    <w:rsid w:val="00BB13FA"/>
    <w:rsid w:val="00BB5697"/>
    <w:rsid w:val="00BB6915"/>
    <w:rsid w:val="00BB74C0"/>
    <w:rsid w:val="00BB766E"/>
    <w:rsid w:val="00BB7C30"/>
    <w:rsid w:val="00BB7D07"/>
    <w:rsid w:val="00BC0055"/>
    <w:rsid w:val="00BC19B1"/>
    <w:rsid w:val="00BC2F21"/>
    <w:rsid w:val="00BC4596"/>
    <w:rsid w:val="00BC4A8B"/>
    <w:rsid w:val="00BC73AF"/>
    <w:rsid w:val="00BD0E89"/>
    <w:rsid w:val="00BD34E4"/>
    <w:rsid w:val="00BD3BA1"/>
    <w:rsid w:val="00BD5803"/>
    <w:rsid w:val="00BD7DA5"/>
    <w:rsid w:val="00BE11AF"/>
    <w:rsid w:val="00BE33A2"/>
    <w:rsid w:val="00BE40D3"/>
    <w:rsid w:val="00BE478C"/>
    <w:rsid w:val="00BF2076"/>
    <w:rsid w:val="00BF3393"/>
    <w:rsid w:val="00BF6315"/>
    <w:rsid w:val="00C00013"/>
    <w:rsid w:val="00C007C0"/>
    <w:rsid w:val="00C0081C"/>
    <w:rsid w:val="00C011B3"/>
    <w:rsid w:val="00C034BD"/>
    <w:rsid w:val="00C04287"/>
    <w:rsid w:val="00C11AD7"/>
    <w:rsid w:val="00C12959"/>
    <w:rsid w:val="00C140C2"/>
    <w:rsid w:val="00C14ACC"/>
    <w:rsid w:val="00C21126"/>
    <w:rsid w:val="00C21C92"/>
    <w:rsid w:val="00C21CF4"/>
    <w:rsid w:val="00C2481C"/>
    <w:rsid w:val="00C25257"/>
    <w:rsid w:val="00C25610"/>
    <w:rsid w:val="00C25EFC"/>
    <w:rsid w:val="00C2782D"/>
    <w:rsid w:val="00C27E6A"/>
    <w:rsid w:val="00C301F1"/>
    <w:rsid w:val="00C32509"/>
    <w:rsid w:val="00C32C51"/>
    <w:rsid w:val="00C36439"/>
    <w:rsid w:val="00C377B7"/>
    <w:rsid w:val="00C41645"/>
    <w:rsid w:val="00C42C92"/>
    <w:rsid w:val="00C45435"/>
    <w:rsid w:val="00C4674C"/>
    <w:rsid w:val="00C468CA"/>
    <w:rsid w:val="00C53A57"/>
    <w:rsid w:val="00C53D0B"/>
    <w:rsid w:val="00C54181"/>
    <w:rsid w:val="00C54486"/>
    <w:rsid w:val="00C56D56"/>
    <w:rsid w:val="00C5727D"/>
    <w:rsid w:val="00C635D9"/>
    <w:rsid w:val="00C64DF3"/>
    <w:rsid w:val="00C66C7F"/>
    <w:rsid w:val="00C67861"/>
    <w:rsid w:val="00C72398"/>
    <w:rsid w:val="00C726AF"/>
    <w:rsid w:val="00C727D2"/>
    <w:rsid w:val="00C752EA"/>
    <w:rsid w:val="00C755FA"/>
    <w:rsid w:val="00C76BC4"/>
    <w:rsid w:val="00C77210"/>
    <w:rsid w:val="00C83C01"/>
    <w:rsid w:val="00C8533A"/>
    <w:rsid w:val="00C85F37"/>
    <w:rsid w:val="00C9070A"/>
    <w:rsid w:val="00C92EBD"/>
    <w:rsid w:val="00C9781C"/>
    <w:rsid w:val="00CA2584"/>
    <w:rsid w:val="00CA6A45"/>
    <w:rsid w:val="00CA7C7A"/>
    <w:rsid w:val="00CB2545"/>
    <w:rsid w:val="00CB4465"/>
    <w:rsid w:val="00CB4D9B"/>
    <w:rsid w:val="00CB5117"/>
    <w:rsid w:val="00CB6C3F"/>
    <w:rsid w:val="00CB71EF"/>
    <w:rsid w:val="00CC0B76"/>
    <w:rsid w:val="00CC3B85"/>
    <w:rsid w:val="00CC4D69"/>
    <w:rsid w:val="00CC5111"/>
    <w:rsid w:val="00CC7338"/>
    <w:rsid w:val="00CC7D46"/>
    <w:rsid w:val="00CD29DB"/>
    <w:rsid w:val="00CD4716"/>
    <w:rsid w:val="00CD5141"/>
    <w:rsid w:val="00CD733D"/>
    <w:rsid w:val="00CE0ACF"/>
    <w:rsid w:val="00CE34BE"/>
    <w:rsid w:val="00CE4DFF"/>
    <w:rsid w:val="00CE4F16"/>
    <w:rsid w:val="00CE76B7"/>
    <w:rsid w:val="00CF01DF"/>
    <w:rsid w:val="00CF0A55"/>
    <w:rsid w:val="00CF3310"/>
    <w:rsid w:val="00CF3D24"/>
    <w:rsid w:val="00CF4AE5"/>
    <w:rsid w:val="00CF6C77"/>
    <w:rsid w:val="00CF6E94"/>
    <w:rsid w:val="00CF748A"/>
    <w:rsid w:val="00CF77D9"/>
    <w:rsid w:val="00D008E9"/>
    <w:rsid w:val="00D0206F"/>
    <w:rsid w:val="00D0255E"/>
    <w:rsid w:val="00D0388B"/>
    <w:rsid w:val="00D05399"/>
    <w:rsid w:val="00D06793"/>
    <w:rsid w:val="00D11AC0"/>
    <w:rsid w:val="00D14121"/>
    <w:rsid w:val="00D14BE7"/>
    <w:rsid w:val="00D14DCC"/>
    <w:rsid w:val="00D15645"/>
    <w:rsid w:val="00D17C54"/>
    <w:rsid w:val="00D244E4"/>
    <w:rsid w:val="00D272A0"/>
    <w:rsid w:val="00D2755C"/>
    <w:rsid w:val="00D27E65"/>
    <w:rsid w:val="00D309EA"/>
    <w:rsid w:val="00D32060"/>
    <w:rsid w:val="00D35AD3"/>
    <w:rsid w:val="00D36256"/>
    <w:rsid w:val="00D40B78"/>
    <w:rsid w:val="00D45A66"/>
    <w:rsid w:val="00D460DD"/>
    <w:rsid w:val="00D46A4C"/>
    <w:rsid w:val="00D47056"/>
    <w:rsid w:val="00D503DA"/>
    <w:rsid w:val="00D5100B"/>
    <w:rsid w:val="00D52686"/>
    <w:rsid w:val="00D53236"/>
    <w:rsid w:val="00D54D95"/>
    <w:rsid w:val="00D555DA"/>
    <w:rsid w:val="00D55FC1"/>
    <w:rsid w:val="00D567B7"/>
    <w:rsid w:val="00D56A67"/>
    <w:rsid w:val="00D57D79"/>
    <w:rsid w:val="00D60137"/>
    <w:rsid w:val="00D627CA"/>
    <w:rsid w:val="00D62CA6"/>
    <w:rsid w:val="00D64BE0"/>
    <w:rsid w:val="00D65D11"/>
    <w:rsid w:val="00D66714"/>
    <w:rsid w:val="00D66D62"/>
    <w:rsid w:val="00D67790"/>
    <w:rsid w:val="00D67AB4"/>
    <w:rsid w:val="00D732A6"/>
    <w:rsid w:val="00D7457D"/>
    <w:rsid w:val="00D7515E"/>
    <w:rsid w:val="00D764A3"/>
    <w:rsid w:val="00D77503"/>
    <w:rsid w:val="00D85F5C"/>
    <w:rsid w:val="00D86494"/>
    <w:rsid w:val="00D87C94"/>
    <w:rsid w:val="00D87DE6"/>
    <w:rsid w:val="00D903EE"/>
    <w:rsid w:val="00D91BB7"/>
    <w:rsid w:val="00D95C4D"/>
    <w:rsid w:val="00D967AF"/>
    <w:rsid w:val="00D96FCD"/>
    <w:rsid w:val="00DA0372"/>
    <w:rsid w:val="00DA3271"/>
    <w:rsid w:val="00DA4E2A"/>
    <w:rsid w:val="00DA543C"/>
    <w:rsid w:val="00DA554D"/>
    <w:rsid w:val="00DA6424"/>
    <w:rsid w:val="00DB6CFA"/>
    <w:rsid w:val="00DB785B"/>
    <w:rsid w:val="00DB79C4"/>
    <w:rsid w:val="00DB79D9"/>
    <w:rsid w:val="00DC3DEA"/>
    <w:rsid w:val="00DC58C7"/>
    <w:rsid w:val="00DC7865"/>
    <w:rsid w:val="00DC7BAD"/>
    <w:rsid w:val="00DD0433"/>
    <w:rsid w:val="00DD1590"/>
    <w:rsid w:val="00DD1F0A"/>
    <w:rsid w:val="00DD4000"/>
    <w:rsid w:val="00DE2DA0"/>
    <w:rsid w:val="00DE3770"/>
    <w:rsid w:val="00DE40DE"/>
    <w:rsid w:val="00DE4F47"/>
    <w:rsid w:val="00DF0085"/>
    <w:rsid w:val="00DF44AE"/>
    <w:rsid w:val="00DF454C"/>
    <w:rsid w:val="00DF66D8"/>
    <w:rsid w:val="00DF6C4F"/>
    <w:rsid w:val="00E015B7"/>
    <w:rsid w:val="00E03609"/>
    <w:rsid w:val="00E05FBD"/>
    <w:rsid w:val="00E0664A"/>
    <w:rsid w:val="00E068C2"/>
    <w:rsid w:val="00E07BA3"/>
    <w:rsid w:val="00E07EEB"/>
    <w:rsid w:val="00E11166"/>
    <w:rsid w:val="00E1250F"/>
    <w:rsid w:val="00E126DE"/>
    <w:rsid w:val="00E12FE9"/>
    <w:rsid w:val="00E1562D"/>
    <w:rsid w:val="00E20394"/>
    <w:rsid w:val="00E20B60"/>
    <w:rsid w:val="00E233EC"/>
    <w:rsid w:val="00E321BF"/>
    <w:rsid w:val="00E33B9F"/>
    <w:rsid w:val="00E36579"/>
    <w:rsid w:val="00E37283"/>
    <w:rsid w:val="00E40B7C"/>
    <w:rsid w:val="00E44F1D"/>
    <w:rsid w:val="00E50657"/>
    <w:rsid w:val="00E508B2"/>
    <w:rsid w:val="00E536A4"/>
    <w:rsid w:val="00E543F9"/>
    <w:rsid w:val="00E54479"/>
    <w:rsid w:val="00E54B49"/>
    <w:rsid w:val="00E56EBE"/>
    <w:rsid w:val="00E57343"/>
    <w:rsid w:val="00E574B8"/>
    <w:rsid w:val="00E665B2"/>
    <w:rsid w:val="00E70AEB"/>
    <w:rsid w:val="00E72FA5"/>
    <w:rsid w:val="00E738D6"/>
    <w:rsid w:val="00E73A33"/>
    <w:rsid w:val="00E759DD"/>
    <w:rsid w:val="00E80719"/>
    <w:rsid w:val="00E80DB4"/>
    <w:rsid w:val="00E81505"/>
    <w:rsid w:val="00E81F63"/>
    <w:rsid w:val="00E875DB"/>
    <w:rsid w:val="00E877AC"/>
    <w:rsid w:val="00E906CD"/>
    <w:rsid w:val="00E930AC"/>
    <w:rsid w:val="00E93A73"/>
    <w:rsid w:val="00E96B51"/>
    <w:rsid w:val="00EA0E60"/>
    <w:rsid w:val="00EA28B7"/>
    <w:rsid w:val="00EA2EBA"/>
    <w:rsid w:val="00EA4422"/>
    <w:rsid w:val="00EA70E8"/>
    <w:rsid w:val="00EA7362"/>
    <w:rsid w:val="00EB117E"/>
    <w:rsid w:val="00EB19EE"/>
    <w:rsid w:val="00EB1A49"/>
    <w:rsid w:val="00EB3E21"/>
    <w:rsid w:val="00EB548C"/>
    <w:rsid w:val="00EB5849"/>
    <w:rsid w:val="00EB68B8"/>
    <w:rsid w:val="00EB7280"/>
    <w:rsid w:val="00EB7452"/>
    <w:rsid w:val="00EB76A1"/>
    <w:rsid w:val="00EC13F3"/>
    <w:rsid w:val="00EC2FE4"/>
    <w:rsid w:val="00EC6964"/>
    <w:rsid w:val="00ED026F"/>
    <w:rsid w:val="00ED37F1"/>
    <w:rsid w:val="00ED5324"/>
    <w:rsid w:val="00ED61F3"/>
    <w:rsid w:val="00ED6FDD"/>
    <w:rsid w:val="00ED7617"/>
    <w:rsid w:val="00EE070B"/>
    <w:rsid w:val="00EE1B87"/>
    <w:rsid w:val="00EE224A"/>
    <w:rsid w:val="00EE4879"/>
    <w:rsid w:val="00EE4FCE"/>
    <w:rsid w:val="00EE6995"/>
    <w:rsid w:val="00EF166D"/>
    <w:rsid w:val="00EF2700"/>
    <w:rsid w:val="00EF31AF"/>
    <w:rsid w:val="00EF35E3"/>
    <w:rsid w:val="00EF4ED8"/>
    <w:rsid w:val="00F012B8"/>
    <w:rsid w:val="00F01422"/>
    <w:rsid w:val="00F05606"/>
    <w:rsid w:val="00F065AB"/>
    <w:rsid w:val="00F066A6"/>
    <w:rsid w:val="00F13695"/>
    <w:rsid w:val="00F15210"/>
    <w:rsid w:val="00F16336"/>
    <w:rsid w:val="00F1637F"/>
    <w:rsid w:val="00F16F29"/>
    <w:rsid w:val="00F20ADE"/>
    <w:rsid w:val="00F22B2A"/>
    <w:rsid w:val="00F25A39"/>
    <w:rsid w:val="00F27EA5"/>
    <w:rsid w:val="00F32709"/>
    <w:rsid w:val="00F32990"/>
    <w:rsid w:val="00F33923"/>
    <w:rsid w:val="00F3428D"/>
    <w:rsid w:val="00F34418"/>
    <w:rsid w:val="00F35064"/>
    <w:rsid w:val="00F350A4"/>
    <w:rsid w:val="00F35F16"/>
    <w:rsid w:val="00F37205"/>
    <w:rsid w:val="00F375A7"/>
    <w:rsid w:val="00F433A6"/>
    <w:rsid w:val="00F44934"/>
    <w:rsid w:val="00F45E85"/>
    <w:rsid w:val="00F45EA1"/>
    <w:rsid w:val="00F502FD"/>
    <w:rsid w:val="00F509D1"/>
    <w:rsid w:val="00F52174"/>
    <w:rsid w:val="00F52409"/>
    <w:rsid w:val="00F529A7"/>
    <w:rsid w:val="00F53E0E"/>
    <w:rsid w:val="00F5442E"/>
    <w:rsid w:val="00F560F1"/>
    <w:rsid w:val="00F56F28"/>
    <w:rsid w:val="00F571A0"/>
    <w:rsid w:val="00F600CD"/>
    <w:rsid w:val="00F60106"/>
    <w:rsid w:val="00F61810"/>
    <w:rsid w:val="00F61A18"/>
    <w:rsid w:val="00F61EA1"/>
    <w:rsid w:val="00F62053"/>
    <w:rsid w:val="00F637BB"/>
    <w:rsid w:val="00F65348"/>
    <w:rsid w:val="00F659DC"/>
    <w:rsid w:val="00F673DD"/>
    <w:rsid w:val="00F70EAC"/>
    <w:rsid w:val="00F70F7F"/>
    <w:rsid w:val="00F73899"/>
    <w:rsid w:val="00F80068"/>
    <w:rsid w:val="00F814E0"/>
    <w:rsid w:val="00F84FEB"/>
    <w:rsid w:val="00F854E3"/>
    <w:rsid w:val="00F865FE"/>
    <w:rsid w:val="00F90591"/>
    <w:rsid w:val="00F91256"/>
    <w:rsid w:val="00F9259D"/>
    <w:rsid w:val="00F93630"/>
    <w:rsid w:val="00F97380"/>
    <w:rsid w:val="00F97D70"/>
    <w:rsid w:val="00FA2705"/>
    <w:rsid w:val="00FA3771"/>
    <w:rsid w:val="00FA7E53"/>
    <w:rsid w:val="00FB00BF"/>
    <w:rsid w:val="00FB1446"/>
    <w:rsid w:val="00FB5C1B"/>
    <w:rsid w:val="00FB6E29"/>
    <w:rsid w:val="00FC048A"/>
    <w:rsid w:val="00FC128D"/>
    <w:rsid w:val="00FC3409"/>
    <w:rsid w:val="00FC4DAD"/>
    <w:rsid w:val="00FD0402"/>
    <w:rsid w:val="00FD7000"/>
    <w:rsid w:val="00FD7941"/>
    <w:rsid w:val="00FE292D"/>
    <w:rsid w:val="00FE2BA9"/>
    <w:rsid w:val="00FE2EDD"/>
    <w:rsid w:val="00FE3D4D"/>
    <w:rsid w:val="00FE639D"/>
    <w:rsid w:val="00FF064E"/>
    <w:rsid w:val="00FF0DA9"/>
    <w:rsid w:val="00FF2F97"/>
    <w:rsid w:val="00FF578F"/>
    <w:rsid w:val="00FF5B2F"/>
    <w:rsid w:val="00FF7168"/>
    <w:rsid w:val="00FF7B5B"/>
    <w:rsid w:val="00FF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70883E-6314-4882-B93A-AAC323E2C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85086"/>
    <w:pPr>
      <w:widowControl w:val="0"/>
    </w:pPr>
  </w:style>
  <w:style w:type="paragraph" w:styleId="10">
    <w:name w:val="heading 1"/>
    <w:aliases w:val="Heading level 1,Numbered Section"/>
    <w:basedOn w:val="a1"/>
    <w:next w:val="a1"/>
    <w:link w:val="11"/>
    <w:qFormat/>
    <w:rsid w:val="00543EBA"/>
    <w:pPr>
      <w:keepNext/>
      <w:spacing w:before="180" w:after="180"/>
      <w:outlineLvl w:val="0"/>
    </w:pPr>
    <w:rPr>
      <w:rFonts w:asciiTheme="majorHAnsi" w:eastAsiaTheme="majorEastAsia" w:hAnsiTheme="majorHAnsi" w:cs="Times New Roman"/>
      <w:b/>
      <w:bCs/>
      <w:kern w:val="52"/>
      <w:sz w:val="40"/>
      <w:szCs w:val="52"/>
    </w:rPr>
  </w:style>
  <w:style w:type="paragraph" w:styleId="2">
    <w:name w:val="heading 2"/>
    <w:aliases w:val="章標題,prob no"/>
    <w:basedOn w:val="a1"/>
    <w:next w:val="a2"/>
    <w:link w:val="20"/>
    <w:qFormat/>
    <w:rsid w:val="00543EBA"/>
    <w:pPr>
      <w:keepNext/>
      <w:spacing w:line="720" w:lineRule="auto"/>
      <w:outlineLvl w:val="1"/>
    </w:pPr>
    <w:rPr>
      <w:rFonts w:asciiTheme="majorHAnsi" w:eastAsiaTheme="majorEastAsia" w:hAnsiTheme="majorHAnsi" w:cs="Times New Roman"/>
      <w:b/>
      <w:bCs/>
      <w:sz w:val="36"/>
      <w:szCs w:val="48"/>
    </w:rPr>
  </w:style>
  <w:style w:type="paragraph" w:styleId="3">
    <w:name w:val="heading 3"/>
    <w:basedOn w:val="a1"/>
    <w:next w:val="a2"/>
    <w:link w:val="30"/>
    <w:qFormat/>
    <w:rsid w:val="007A427D"/>
    <w:pPr>
      <w:keepNext/>
      <w:spacing w:line="720" w:lineRule="auto"/>
      <w:outlineLvl w:val="2"/>
    </w:pPr>
    <w:rPr>
      <w:rFonts w:asciiTheme="majorHAnsi" w:eastAsiaTheme="majorEastAsia" w:hAnsiTheme="majorHAnsi" w:cs="Times New Roman"/>
      <w:b/>
      <w:bCs/>
      <w:szCs w:val="36"/>
    </w:rPr>
  </w:style>
  <w:style w:type="paragraph" w:styleId="4">
    <w:name w:val="heading 4"/>
    <w:basedOn w:val="a1"/>
    <w:next w:val="40"/>
    <w:link w:val="41"/>
    <w:qFormat/>
    <w:rsid w:val="007A427D"/>
    <w:pPr>
      <w:keepNext/>
      <w:spacing w:line="480" w:lineRule="auto"/>
      <w:outlineLvl w:val="3"/>
    </w:pPr>
    <w:rPr>
      <w:rFonts w:cs="Times New Roman"/>
      <w:szCs w:val="36"/>
    </w:rPr>
  </w:style>
  <w:style w:type="paragraph" w:styleId="5">
    <w:name w:val="heading 5"/>
    <w:basedOn w:val="a1"/>
    <w:next w:val="a1"/>
    <w:link w:val="50"/>
    <w:uiPriority w:val="9"/>
    <w:qFormat/>
    <w:rsid w:val="00B37DAA"/>
    <w:pPr>
      <w:keepNext/>
      <w:spacing w:line="480" w:lineRule="auto"/>
      <w:outlineLvl w:val="4"/>
    </w:pPr>
    <w:rPr>
      <w:rFonts w:ascii="Arial" w:eastAsia="標楷體" w:hAnsi="Arial" w:cs="Times New Roman"/>
      <w:bCs/>
      <w:szCs w:val="36"/>
    </w:rPr>
  </w:style>
  <w:style w:type="paragraph" w:styleId="6">
    <w:name w:val="heading 6"/>
    <w:basedOn w:val="a1"/>
    <w:next w:val="a1"/>
    <w:link w:val="60"/>
    <w:qFormat/>
    <w:rsid w:val="00B37DAA"/>
    <w:pPr>
      <w:keepNext/>
      <w:spacing w:line="480" w:lineRule="auto"/>
      <w:outlineLvl w:val="5"/>
    </w:pPr>
    <w:rPr>
      <w:rFonts w:ascii="Arial" w:eastAsia="標楷體" w:hAnsi="Arial" w:cs="Times New Roman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標題 1 字元"/>
    <w:aliases w:val="Heading level 1 字元,Numbered Section 字元"/>
    <w:basedOn w:val="a3"/>
    <w:link w:val="10"/>
    <w:rsid w:val="00543EBA"/>
    <w:rPr>
      <w:rFonts w:asciiTheme="majorHAnsi" w:eastAsiaTheme="majorEastAsia" w:hAnsiTheme="majorHAnsi" w:cs="Times New Roman"/>
      <w:b/>
      <w:bCs/>
      <w:kern w:val="52"/>
      <w:sz w:val="40"/>
      <w:szCs w:val="52"/>
    </w:rPr>
  </w:style>
  <w:style w:type="character" w:customStyle="1" w:styleId="20">
    <w:name w:val="標題 2 字元"/>
    <w:aliases w:val="章標題 字元,prob no 字元"/>
    <w:basedOn w:val="a3"/>
    <w:link w:val="2"/>
    <w:rsid w:val="00543EBA"/>
    <w:rPr>
      <w:rFonts w:asciiTheme="majorHAnsi" w:eastAsiaTheme="majorEastAsia" w:hAnsiTheme="majorHAnsi" w:cs="Times New Roman"/>
      <w:b/>
      <w:bCs/>
      <w:sz w:val="36"/>
      <w:szCs w:val="48"/>
    </w:rPr>
  </w:style>
  <w:style w:type="character" w:customStyle="1" w:styleId="30">
    <w:name w:val="標題 3 字元"/>
    <w:basedOn w:val="a3"/>
    <w:link w:val="3"/>
    <w:rsid w:val="007A427D"/>
    <w:rPr>
      <w:rFonts w:asciiTheme="majorHAnsi" w:eastAsiaTheme="majorEastAsia" w:hAnsiTheme="majorHAnsi" w:cs="Times New Roman"/>
      <w:b/>
      <w:bCs/>
      <w:szCs w:val="36"/>
    </w:rPr>
  </w:style>
  <w:style w:type="character" w:customStyle="1" w:styleId="41">
    <w:name w:val="標題 4 字元"/>
    <w:basedOn w:val="a3"/>
    <w:link w:val="4"/>
    <w:rsid w:val="007A427D"/>
    <w:rPr>
      <w:rFonts w:cs="Times New Roman"/>
      <w:szCs w:val="36"/>
    </w:rPr>
  </w:style>
  <w:style w:type="character" w:customStyle="1" w:styleId="50">
    <w:name w:val="標題 5 字元"/>
    <w:basedOn w:val="a3"/>
    <w:link w:val="5"/>
    <w:uiPriority w:val="9"/>
    <w:rsid w:val="00B37DAA"/>
    <w:rPr>
      <w:rFonts w:ascii="Arial" w:eastAsia="標楷體" w:hAnsi="Arial" w:cs="Times New Roman"/>
      <w:bCs/>
      <w:szCs w:val="36"/>
    </w:rPr>
  </w:style>
  <w:style w:type="character" w:customStyle="1" w:styleId="60">
    <w:name w:val="標題 6 字元"/>
    <w:basedOn w:val="a3"/>
    <w:link w:val="6"/>
    <w:rsid w:val="00B37DAA"/>
    <w:rPr>
      <w:rFonts w:ascii="Arial" w:eastAsia="標楷體" w:hAnsi="Arial" w:cs="Times New Roman"/>
      <w:szCs w:val="36"/>
    </w:rPr>
  </w:style>
  <w:style w:type="paragraph" w:customStyle="1" w:styleId="12">
    <w:name w:val="題目 1"/>
    <w:basedOn w:val="a1"/>
    <w:link w:val="13"/>
    <w:qFormat/>
    <w:rsid w:val="00B37DAA"/>
    <w:pPr>
      <w:widowControl/>
      <w:tabs>
        <w:tab w:val="center" w:pos="4320"/>
        <w:tab w:val="right" w:pos="8640"/>
      </w:tabs>
      <w:spacing w:line="360" w:lineRule="auto"/>
      <w:jc w:val="center"/>
    </w:pPr>
    <w:rPr>
      <w:rFonts w:ascii="Calibri" w:eastAsia="標楷體" w:hAnsi="Calibri" w:cs="Times New Roman"/>
      <w:b/>
      <w:kern w:val="0"/>
      <w:sz w:val="36"/>
      <w:szCs w:val="36"/>
    </w:rPr>
  </w:style>
  <w:style w:type="character" w:customStyle="1" w:styleId="13">
    <w:name w:val="題目 1 字元"/>
    <w:basedOn w:val="a3"/>
    <w:link w:val="12"/>
    <w:rsid w:val="00B37DAA"/>
    <w:rPr>
      <w:rFonts w:ascii="Calibri" w:eastAsia="標楷體" w:hAnsi="Calibri" w:cs="Times New Roman"/>
      <w:b/>
      <w:kern w:val="0"/>
      <w:sz w:val="36"/>
      <w:szCs w:val="36"/>
    </w:rPr>
  </w:style>
  <w:style w:type="paragraph" w:customStyle="1" w:styleId="31">
    <w:name w:val="題目 3"/>
    <w:basedOn w:val="a1"/>
    <w:link w:val="32"/>
    <w:qFormat/>
    <w:rsid w:val="00B37DAA"/>
    <w:pPr>
      <w:spacing w:before="120" w:line="360" w:lineRule="auto"/>
      <w:jc w:val="center"/>
    </w:pPr>
    <w:rPr>
      <w:rFonts w:ascii="Calibri" w:eastAsia="標楷體" w:hAnsi="標楷體" w:cs="Times New Roman"/>
      <w:b/>
      <w:sz w:val="40"/>
      <w:szCs w:val="36"/>
    </w:rPr>
  </w:style>
  <w:style w:type="character" w:customStyle="1" w:styleId="32">
    <w:name w:val="題目 3 字元"/>
    <w:basedOn w:val="a3"/>
    <w:link w:val="31"/>
    <w:rsid w:val="00B37DAA"/>
    <w:rPr>
      <w:rFonts w:ascii="Calibri" w:eastAsia="標楷體" w:hAnsi="標楷體" w:cs="Times New Roman"/>
      <w:b/>
      <w:sz w:val="40"/>
      <w:szCs w:val="36"/>
    </w:rPr>
  </w:style>
  <w:style w:type="paragraph" w:customStyle="1" w:styleId="42">
    <w:name w:val="題目 4"/>
    <w:basedOn w:val="a1"/>
    <w:qFormat/>
    <w:rsid w:val="00B37DAA"/>
    <w:pPr>
      <w:spacing w:line="360" w:lineRule="auto"/>
    </w:pPr>
    <w:rPr>
      <w:rFonts w:ascii="Calibri" w:eastAsia="標楷體" w:hAnsi="Calibri" w:cs="Times New Roman"/>
      <w:b/>
      <w:sz w:val="32"/>
    </w:rPr>
  </w:style>
  <w:style w:type="paragraph" w:customStyle="1" w:styleId="--">
    <w:name w:val="表格樣式 -- 表格內文"/>
    <w:basedOn w:val="a1"/>
    <w:link w:val="--0"/>
    <w:rsid w:val="000C1AC3"/>
    <w:pPr>
      <w:tabs>
        <w:tab w:val="left" w:pos="0"/>
        <w:tab w:val="left" w:pos="1735"/>
      </w:tabs>
      <w:adjustRightInd w:val="0"/>
      <w:spacing w:line="360" w:lineRule="auto"/>
      <w:jc w:val="both"/>
      <w:textAlignment w:val="baseline"/>
    </w:pPr>
    <w:rPr>
      <w:rFonts w:cs="Times New Roman"/>
      <w:color w:val="000000"/>
    </w:rPr>
  </w:style>
  <w:style w:type="character" w:customStyle="1" w:styleId="--0">
    <w:name w:val="表格樣式 -- 表格內文 字元"/>
    <w:basedOn w:val="a3"/>
    <w:link w:val="--"/>
    <w:rsid w:val="000C1AC3"/>
    <w:rPr>
      <w:rFonts w:cs="Times New Roman"/>
      <w:color w:val="000000"/>
    </w:rPr>
  </w:style>
  <w:style w:type="paragraph" w:customStyle="1" w:styleId="--1">
    <w:name w:val="表格--固定字"/>
    <w:basedOn w:val="a1"/>
    <w:link w:val="--2"/>
    <w:rsid w:val="0030170F"/>
    <w:pPr>
      <w:widowControl/>
      <w:jc w:val="center"/>
    </w:pPr>
    <w:rPr>
      <w:rFonts w:cs="Times New Roman"/>
      <w:b/>
    </w:rPr>
  </w:style>
  <w:style w:type="character" w:customStyle="1" w:styleId="--2">
    <w:name w:val="表格--固定字 字元"/>
    <w:basedOn w:val="a3"/>
    <w:link w:val="--1"/>
    <w:rsid w:val="0030170F"/>
    <w:rPr>
      <w:rFonts w:cs="Times New Roman"/>
      <w:b/>
      <w:szCs w:val="24"/>
    </w:rPr>
  </w:style>
  <w:style w:type="paragraph" w:styleId="a6">
    <w:name w:val="header"/>
    <w:aliases w:val="Chapter Name,h"/>
    <w:basedOn w:val="a1"/>
    <w:link w:val="a7"/>
    <w:uiPriority w:val="99"/>
    <w:unhideWhenUsed/>
    <w:rsid w:val="00B37D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aliases w:val="Chapter Name 字元,h 字元"/>
    <w:basedOn w:val="a3"/>
    <w:link w:val="a6"/>
    <w:uiPriority w:val="99"/>
    <w:rsid w:val="00B37DAA"/>
    <w:rPr>
      <w:sz w:val="20"/>
      <w:szCs w:val="20"/>
    </w:rPr>
  </w:style>
  <w:style w:type="paragraph" w:styleId="a8">
    <w:name w:val="footer"/>
    <w:basedOn w:val="a1"/>
    <w:link w:val="a9"/>
    <w:uiPriority w:val="99"/>
    <w:unhideWhenUsed/>
    <w:rsid w:val="00B37D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3"/>
    <w:link w:val="a8"/>
    <w:uiPriority w:val="99"/>
    <w:rsid w:val="00B37DAA"/>
    <w:rPr>
      <w:sz w:val="20"/>
      <w:szCs w:val="20"/>
    </w:rPr>
  </w:style>
  <w:style w:type="paragraph" w:styleId="aa">
    <w:name w:val="TOC Heading"/>
    <w:basedOn w:val="10"/>
    <w:next w:val="a1"/>
    <w:uiPriority w:val="39"/>
    <w:qFormat/>
    <w:rsid w:val="00B37DAA"/>
    <w:pPr>
      <w:keepLines/>
      <w:widowControl/>
      <w:spacing w:before="480" w:after="0" w:line="276" w:lineRule="auto"/>
      <w:ind w:leftChars="1300" w:left="3120" w:firstLine="480"/>
      <w:outlineLvl w:val="9"/>
    </w:pPr>
    <w:rPr>
      <w:rFonts w:ascii="Times New Roman" w:hAnsi="Times New Roman"/>
      <w:kern w:val="0"/>
      <w:sz w:val="32"/>
      <w:szCs w:val="32"/>
      <w:lang w:val="zh-TW"/>
    </w:rPr>
  </w:style>
  <w:style w:type="paragraph" w:styleId="14">
    <w:name w:val="toc 1"/>
    <w:basedOn w:val="a1"/>
    <w:next w:val="a1"/>
    <w:autoRedefine/>
    <w:uiPriority w:val="39"/>
    <w:unhideWhenUsed/>
    <w:qFormat/>
    <w:rsid w:val="00D32060"/>
    <w:pPr>
      <w:tabs>
        <w:tab w:val="left" w:pos="480"/>
        <w:tab w:val="right" w:leader="dot" w:pos="8296"/>
      </w:tabs>
    </w:pPr>
  </w:style>
  <w:style w:type="character" w:styleId="ab">
    <w:name w:val="Hyperlink"/>
    <w:basedOn w:val="a3"/>
    <w:uiPriority w:val="99"/>
    <w:unhideWhenUsed/>
    <w:rsid w:val="00B37DAA"/>
    <w:rPr>
      <w:color w:val="0000FF" w:themeColor="hyperlink"/>
      <w:u w:val="single"/>
    </w:rPr>
  </w:style>
  <w:style w:type="paragraph" w:styleId="ac">
    <w:name w:val="Document Map"/>
    <w:basedOn w:val="a1"/>
    <w:link w:val="ad"/>
    <w:uiPriority w:val="99"/>
    <w:semiHidden/>
    <w:unhideWhenUsed/>
    <w:rsid w:val="000B1DC3"/>
    <w:rPr>
      <w:rFonts w:ascii="新細明體" w:eastAsia="新細明體"/>
      <w:sz w:val="18"/>
      <w:szCs w:val="18"/>
    </w:rPr>
  </w:style>
  <w:style w:type="character" w:customStyle="1" w:styleId="ad">
    <w:name w:val="文件引導模式 字元"/>
    <w:basedOn w:val="a3"/>
    <w:link w:val="ac"/>
    <w:uiPriority w:val="99"/>
    <w:semiHidden/>
    <w:rsid w:val="000B1DC3"/>
    <w:rPr>
      <w:rFonts w:ascii="新細明體" w:eastAsia="新細明體"/>
      <w:sz w:val="18"/>
      <w:szCs w:val="18"/>
    </w:rPr>
  </w:style>
  <w:style w:type="paragraph" w:customStyle="1" w:styleId="a2">
    <w:name w:val="首行縮排內文"/>
    <w:basedOn w:val="a1"/>
    <w:link w:val="ae"/>
    <w:rsid w:val="00BE478C"/>
    <w:pPr>
      <w:adjustRightInd w:val="0"/>
      <w:spacing w:line="360" w:lineRule="auto"/>
      <w:ind w:firstLineChars="200" w:firstLine="200"/>
      <w:jc w:val="both"/>
    </w:pPr>
    <w:rPr>
      <w:rFonts w:cs="Times New Roman"/>
      <w:color w:val="000000"/>
      <w:kern w:val="0"/>
    </w:rPr>
  </w:style>
  <w:style w:type="paragraph" w:styleId="af">
    <w:name w:val="List Paragraph"/>
    <w:basedOn w:val="a1"/>
    <w:link w:val="af0"/>
    <w:uiPriority w:val="34"/>
    <w:qFormat/>
    <w:rsid w:val="00F27EA5"/>
    <w:pPr>
      <w:spacing w:line="360" w:lineRule="auto"/>
      <w:ind w:left="482"/>
    </w:pPr>
  </w:style>
  <w:style w:type="paragraph" w:styleId="af1">
    <w:name w:val="Body Text"/>
    <w:basedOn w:val="a1"/>
    <w:link w:val="af2"/>
    <w:uiPriority w:val="99"/>
    <w:semiHidden/>
    <w:unhideWhenUsed/>
    <w:rsid w:val="003A70D2"/>
    <w:pPr>
      <w:spacing w:after="120"/>
    </w:pPr>
  </w:style>
  <w:style w:type="character" w:customStyle="1" w:styleId="af2">
    <w:name w:val="本文 字元"/>
    <w:basedOn w:val="a3"/>
    <w:link w:val="af1"/>
    <w:uiPriority w:val="99"/>
    <w:semiHidden/>
    <w:rsid w:val="003A70D2"/>
  </w:style>
  <w:style w:type="paragraph" w:styleId="af3">
    <w:name w:val="caption"/>
    <w:aliases w:val="圖標號"/>
    <w:basedOn w:val="a1"/>
    <w:next w:val="a1"/>
    <w:link w:val="af4"/>
    <w:qFormat/>
    <w:rsid w:val="00FF578F"/>
    <w:pPr>
      <w:spacing w:after="240"/>
      <w:jc w:val="center"/>
    </w:pPr>
    <w:rPr>
      <w:rFonts w:cs="Times New Roman"/>
    </w:rPr>
  </w:style>
  <w:style w:type="paragraph" w:customStyle="1" w:styleId="40">
    <w:name w:val="標題4內文"/>
    <w:basedOn w:val="a2"/>
    <w:link w:val="43"/>
    <w:qFormat/>
    <w:rsid w:val="00465B23"/>
    <w:pPr>
      <w:ind w:left="1418" w:firstLineChars="0" w:firstLine="0"/>
    </w:pPr>
  </w:style>
  <w:style w:type="paragraph" w:styleId="af5">
    <w:name w:val="Balloon Text"/>
    <w:basedOn w:val="a1"/>
    <w:link w:val="af6"/>
    <w:uiPriority w:val="99"/>
    <w:semiHidden/>
    <w:unhideWhenUsed/>
    <w:rsid w:val="007229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首行縮排內文 字元"/>
    <w:basedOn w:val="a3"/>
    <w:link w:val="a2"/>
    <w:rsid w:val="00BE478C"/>
    <w:rPr>
      <w:rFonts w:cs="Times New Roman"/>
      <w:color w:val="000000"/>
      <w:kern w:val="0"/>
    </w:rPr>
  </w:style>
  <w:style w:type="character" w:customStyle="1" w:styleId="43">
    <w:name w:val="標題4內文 字元"/>
    <w:basedOn w:val="ae"/>
    <w:link w:val="40"/>
    <w:rsid w:val="00465B23"/>
    <w:rPr>
      <w:rFonts w:cs="Times New Roman"/>
      <w:color w:val="000000"/>
      <w:kern w:val="0"/>
    </w:rPr>
  </w:style>
  <w:style w:type="character" w:customStyle="1" w:styleId="af6">
    <w:name w:val="註解方塊文字 字元"/>
    <w:basedOn w:val="a3"/>
    <w:link w:val="af5"/>
    <w:uiPriority w:val="99"/>
    <w:semiHidden/>
    <w:rsid w:val="00722954"/>
    <w:rPr>
      <w:rFonts w:asciiTheme="majorHAnsi" w:eastAsiaTheme="majorEastAsia" w:hAnsiTheme="majorHAnsi" w:cstheme="majorBidi"/>
      <w:sz w:val="18"/>
      <w:szCs w:val="18"/>
    </w:rPr>
  </w:style>
  <w:style w:type="paragraph" w:customStyle="1" w:styleId="af7">
    <w:name w:val="置中"/>
    <w:basedOn w:val="a1"/>
    <w:next w:val="a1"/>
    <w:link w:val="af8"/>
    <w:qFormat/>
    <w:rsid w:val="00605AFD"/>
    <w:pPr>
      <w:spacing w:line="360" w:lineRule="auto"/>
      <w:jc w:val="center"/>
    </w:pPr>
    <w:rPr>
      <w:rFonts w:ascii="Times New Roman" w:eastAsia="標楷體" w:hAnsi="Times New Roman" w:cs="Times New Roman"/>
    </w:rPr>
  </w:style>
  <w:style w:type="character" w:customStyle="1" w:styleId="af8">
    <w:name w:val="置中 字元"/>
    <w:basedOn w:val="a3"/>
    <w:link w:val="af7"/>
    <w:rsid w:val="00605AFD"/>
    <w:rPr>
      <w:rFonts w:ascii="Times New Roman" w:eastAsia="標楷體" w:hAnsi="Times New Roman" w:cs="Times New Roman"/>
      <w:szCs w:val="24"/>
    </w:rPr>
  </w:style>
  <w:style w:type="paragraph" w:styleId="af9">
    <w:name w:val="table of figures"/>
    <w:basedOn w:val="a1"/>
    <w:next w:val="a1"/>
    <w:uiPriority w:val="99"/>
    <w:unhideWhenUsed/>
    <w:rsid w:val="00707029"/>
  </w:style>
  <w:style w:type="paragraph" w:styleId="21">
    <w:name w:val="toc 2"/>
    <w:basedOn w:val="a1"/>
    <w:next w:val="a1"/>
    <w:autoRedefine/>
    <w:uiPriority w:val="39"/>
    <w:unhideWhenUsed/>
    <w:qFormat/>
    <w:rsid w:val="001D1151"/>
    <w:pPr>
      <w:tabs>
        <w:tab w:val="left" w:pos="993"/>
        <w:tab w:val="right" w:leader="dot" w:pos="8296"/>
      </w:tabs>
      <w:ind w:left="480"/>
    </w:pPr>
    <w:rPr>
      <w:noProof/>
      <w:szCs w:val="22"/>
    </w:rPr>
  </w:style>
  <w:style w:type="paragraph" w:styleId="33">
    <w:name w:val="toc 3"/>
    <w:basedOn w:val="a1"/>
    <w:next w:val="a1"/>
    <w:autoRedefine/>
    <w:uiPriority w:val="39"/>
    <w:unhideWhenUsed/>
    <w:qFormat/>
    <w:rsid w:val="00336AFA"/>
    <w:pPr>
      <w:tabs>
        <w:tab w:val="left" w:pos="1701"/>
        <w:tab w:val="right" w:leader="dot" w:pos="8296"/>
      </w:tabs>
      <w:ind w:left="960"/>
    </w:pPr>
  </w:style>
  <w:style w:type="paragraph" w:customStyle="1" w:styleId="34">
    <w:name w:val="標題3內文"/>
    <w:basedOn w:val="a1"/>
    <w:link w:val="35"/>
    <w:qFormat/>
    <w:rsid w:val="005B2FA5"/>
    <w:pPr>
      <w:ind w:left="1134"/>
    </w:pPr>
  </w:style>
  <w:style w:type="paragraph" w:customStyle="1" w:styleId="afa">
    <w:name w:val="置右"/>
    <w:basedOn w:val="a1"/>
    <w:link w:val="afb"/>
    <w:qFormat/>
    <w:rsid w:val="005C0947"/>
    <w:pPr>
      <w:jc w:val="right"/>
    </w:pPr>
    <w:rPr>
      <w:rFonts w:eastAsia="標楷體"/>
    </w:rPr>
  </w:style>
  <w:style w:type="character" w:customStyle="1" w:styleId="35">
    <w:name w:val="標題3內文 字元"/>
    <w:basedOn w:val="a3"/>
    <w:link w:val="34"/>
    <w:rsid w:val="005B2FA5"/>
  </w:style>
  <w:style w:type="numbering" w:customStyle="1" w:styleId="1">
    <w:name w:val="樣式1"/>
    <w:uiPriority w:val="99"/>
    <w:rsid w:val="00A23ACC"/>
    <w:pPr>
      <w:numPr>
        <w:numId w:val="2"/>
      </w:numPr>
    </w:pPr>
  </w:style>
  <w:style w:type="character" w:customStyle="1" w:styleId="af4">
    <w:name w:val="標號 字元"/>
    <w:aliases w:val="圖標號 字元"/>
    <w:link w:val="af3"/>
    <w:rsid w:val="00FF578F"/>
    <w:rPr>
      <w:rFonts w:cs="Times New Roman"/>
    </w:rPr>
  </w:style>
  <w:style w:type="paragraph" w:customStyle="1" w:styleId="afc">
    <w:name w:val="表標題"/>
    <w:basedOn w:val="a1"/>
    <w:qFormat/>
    <w:rsid w:val="00223214"/>
    <w:pPr>
      <w:spacing w:line="360" w:lineRule="auto"/>
      <w:jc w:val="center"/>
    </w:pPr>
    <w:rPr>
      <w:rFonts w:ascii="Times New Roman" w:eastAsia="標楷體" w:hAnsi="Times New Roman" w:cs="Times New Roman"/>
    </w:rPr>
  </w:style>
  <w:style w:type="table" w:styleId="afd">
    <w:name w:val="Table Grid"/>
    <w:basedOn w:val="a4"/>
    <w:uiPriority w:val="59"/>
    <w:rsid w:val="00BE11A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annotation reference"/>
    <w:uiPriority w:val="99"/>
    <w:rsid w:val="00235494"/>
    <w:rPr>
      <w:sz w:val="18"/>
      <w:szCs w:val="18"/>
    </w:rPr>
  </w:style>
  <w:style w:type="character" w:customStyle="1" w:styleId="afb">
    <w:name w:val="置右 字元"/>
    <w:basedOn w:val="a3"/>
    <w:link w:val="afa"/>
    <w:rsid w:val="005C0947"/>
    <w:rPr>
      <w:rFonts w:eastAsia="標楷體"/>
    </w:rPr>
  </w:style>
  <w:style w:type="numbering" w:customStyle="1" w:styleId="085cm36">
    <w:name w:val="樣式 編號 (中文) 標楷體 左:  0.85 cm 凸出:  3.6 字元"/>
    <w:basedOn w:val="a5"/>
    <w:rsid w:val="00235494"/>
    <w:pPr>
      <w:numPr>
        <w:numId w:val="3"/>
      </w:numPr>
    </w:pPr>
  </w:style>
  <w:style w:type="paragraph" w:styleId="aff">
    <w:name w:val="Title"/>
    <w:basedOn w:val="a1"/>
    <w:next w:val="a1"/>
    <w:link w:val="aff0"/>
    <w:uiPriority w:val="10"/>
    <w:qFormat/>
    <w:rsid w:val="00D244E4"/>
    <w:pPr>
      <w:spacing w:before="240" w:after="60" w:line="360" w:lineRule="auto"/>
      <w:jc w:val="center"/>
      <w:outlineLvl w:val="0"/>
    </w:pPr>
    <w:rPr>
      <w:rFonts w:ascii="Cambria" w:eastAsia="新細明體" w:hAnsi="Cambria" w:cs="Times New Roman"/>
      <w:b/>
      <w:bCs/>
      <w:sz w:val="32"/>
      <w:szCs w:val="32"/>
    </w:rPr>
  </w:style>
  <w:style w:type="character" w:customStyle="1" w:styleId="aff0">
    <w:name w:val="標題 字元"/>
    <w:basedOn w:val="a3"/>
    <w:link w:val="aff"/>
    <w:uiPriority w:val="10"/>
    <w:rsid w:val="00D244E4"/>
    <w:rPr>
      <w:rFonts w:ascii="Cambria" w:eastAsia="新細明體" w:hAnsi="Cambria" w:cs="Times New Roman"/>
      <w:b/>
      <w:bCs/>
      <w:sz w:val="32"/>
      <w:szCs w:val="32"/>
    </w:rPr>
  </w:style>
  <w:style w:type="paragraph" w:customStyle="1" w:styleId="aff1">
    <w:name w:val="標題目錄"/>
    <w:basedOn w:val="aff"/>
    <w:link w:val="aff2"/>
    <w:autoRedefine/>
    <w:qFormat/>
    <w:rsid w:val="00D244E4"/>
    <w:pPr>
      <w:spacing w:after="240"/>
    </w:pPr>
    <w:rPr>
      <w:rFonts w:eastAsia="標楷體"/>
      <w:sz w:val="48"/>
      <w:szCs w:val="48"/>
    </w:rPr>
  </w:style>
  <w:style w:type="paragraph" w:styleId="aff3">
    <w:name w:val="List"/>
    <w:basedOn w:val="a1"/>
    <w:rsid w:val="00D244E4"/>
    <w:pPr>
      <w:spacing w:line="360" w:lineRule="auto"/>
      <w:ind w:leftChars="200" w:left="100" w:hangingChars="200" w:hanging="200"/>
    </w:pPr>
    <w:rPr>
      <w:rFonts w:ascii="Times New Roman" w:eastAsia="標楷體" w:hAnsi="Times New Roman" w:cs="Times New Roman"/>
    </w:rPr>
  </w:style>
  <w:style w:type="character" w:customStyle="1" w:styleId="aff2">
    <w:name w:val="標題目錄 字元"/>
    <w:basedOn w:val="aff0"/>
    <w:link w:val="aff1"/>
    <w:rsid w:val="00D244E4"/>
    <w:rPr>
      <w:rFonts w:ascii="Cambria" w:eastAsia="標楷體" w:hAnsi="Cambria" w:cs="Times New Roman"/>
      <w:b/>
      <w:bCs/>
      <w:sz w:val="48"/>
      <w:szCs w:val="48"/>
    </w:rPr>
  </w:style>
  <w:style w:type="character" w:styleId="aff4">
    <w:name w:val="page number"/>
    <w:basedOn w:val="a3"/>
    <w:uiPriority w:val="99"/>
    <w:rsid w:val="00D244E4"/>
    <w:rPr>
      <w:rFonts w:ascii="Arial" w:eastAsia="標楷體" w:hAnsi="Arial"/>
      <w:sz w:val="24"/>
    </w:rPr>
  </w:style>
  <w:style w:type="paragraph" w:styleId="aff5">
    <w:name w:val="annotation text"/>
    <w:basedOn w:val="a1"/>
    <w:link w:val="aff6"/>
    <w:uiPriority w:val="99"/>
    <w:semiHidden/>
    <w:rsid w:val="00D244E4"/>
    <w:pPr>
      <w:adjustRightInd w:val="0"/>
      <w:spacing w:line="360" w:lineRule="auto"/>
      <w:textAlignment w:val="baseline"/>
    </w:pPr>
    <w:rPr>
      <w:rFonts w:ascii="Times New Roman" w:eastAsia="標楷體" w:hAnsi="Times New Roman" w:cs="Times New Roman"/>
      <w:szCs w:val="20"/>
    </w:rPr>
  </w:style>
  <w:style w:type="character" w:customStyle="1" w:styleId="aff6">
    <w:name w:val="註解文字 字元"/>
    <w:basedOn w:val="a3"/>
    <w:link w:val="aff5"/>
    <w:uiPriority w:val="99"/>
    <w:semiHidden/>
    <w:rsid w:val="00D244E4"/>
    <w:rPr>
      <w:rFonts w:ascii="Times New Roman" w:eastAsia="標楷體" w:hAnsi="Times New Roman" w:cs="Times New Roman"/>
      <w:szCs w:val="20"/>
    </w:rPr>
  </w:style>
  <w:style w:type="paragraph" w:customStyle="1" w:styleId="aff7">
    <w:name w:val="圖標題"/>
    <w:basedOn w:val="a1"/>
    <w:qFormat/>
    <w:rsid w:val="00D244E4"/>
    <w:pPr>
      <w:spacing w:before="180" w:after="180" w:line="360" w:lineRule="auto"/>
      <w:jc w:val="center"/>
    </w:pPr>
    <w:rPr>
      <w:rFonts w:ascii="Times New Roman" w:eastAsia="標楷體" w:hAnsi="Times New Roman" w:cs="Times New Roman"/>
    </w:rPr>
  </w:style>
  <w:style w:type="paragraph" w:styleId="36">
    <w:name w:val="Body Text Indent 3"/>
    <w:basedOn w:val="a1"/>
    <w:link w:val="37"/>
    <w:uiPriority w:val="99"/>
    <w:semiHidden/>
    <w:unhideWhenUsed/>
    <w:rsid w:val="00D244E4"/>
    <w:pPr>
      <w:spacing w:after="120" w:line="360" w:lineRule="auto"/>
      <w:ind w:leftChars="200" w:left="480"/>
    </w:pPr>
    <w:rPr>
      <w:rFonts w:ascii="Times New Roman" w:eastAsia="標楷體" w:hAnsi="Times New Roman" w:cs="Times New Roman"/>
      <w:sz w:val="16"/>
      <w:szCs w:val="16"/>
    </w:rPr>
  </w:style>
  <w:style w:type="character" w:customStyle="1" w:styleId="37">
    <w:name w:val="本文縮排 3 字元"/>
    <w:basedOn w:val="a3"/>
    <w:link w:val="36"/>
    <w:uiPriority w:val="99"/>
    <w:semiHidden/>
    <w:rsid w:val="00D244E4"/>
    <w:rPr>
      <w:rFonts w:ascii="Times New Roman" w:eastAsia="標楷體" w:hAnsi="Times New Roman" w:cs="Times New Roman"/>
      <w:sz w:val="16"/>
      <w:szCs w:val="16"/>
    </w:rPr>
  </w:style>
  <w:style w:type="paragraph" w:customStyle="1" w:styleId="22">
    <w:name w:val="題目 2"/>
    <w:basedOn w:val="a6"/>
    <w:link w:val="23"/>
    <w:qFormat/>
    <w:rsid w:val="00D244E4"/>
    <w:pPr>
      <w:widowControl/>
      <w:tabs>
        <w:tab w:val="clear" w:pos="4153"/>
        <w:tab w:val="clear" w:pos="8306"/>
        <w:tab w:val="center" w:pos="4320"/>
        <w:tab w:val="right" w:pos="8640"/>
      </w:tabs>
      <w:snapToGrid/>
      <w:spacing w:line="360" w:lineRule="auto"/>
      <w:jc w:val="center"/>
    </w:pPr>
    <w:rPr>
      <w:rFonts w:ascii="Arial" w:eastAsia="標楷體" w:hAnsi="Arial" w:cs="Times New Roman"/>
      <w:b/>
      <w:kern w:val="0"/>
      <w:sz w:val="96"/>
      <w:szCs w:val="96"/>
      <w:lang w:eastAsia="en-US"/>
    </w:rPr>
  </w:style>
  <w:style w:type="character" w:customStyle="1" w:styleId="23">
    <w:name w:val="題目 2 字元"/>
    <w:basedOn w:val="a7"/>
    <w:link w:val="22"/>
    <w:rsid w:val="00D244E4"/>
    <w:rPr>
      <w:rFonts w:ascii="Arial" w:eastAsia="標楷體" w:hAnsi="Arial" w:cs="Times New Roman"/>
      <w:b/>
      <w:kern w:val="0"/>
      <w:sz w:val="96"/>
      <w:szCs w:val="96"/>
      <w:lang w:eastAsia="en-US"/>
    </w:rPr>
  </w:style>
  <w:style w:type="paragraph" w:styleId="aff8">
    <w:name w:val="annotation subject"/>
    <w:basedOn w:val="aff5"/>
    <w:next w:val="aff5"/>
    <w:link w:val="aff9"/>
    <w:uiPriority w:val="99"/>
    <w:semiHidden/>
    <w:unhideWhenUsed/>
    <w:rsid w:val="00D244E4"/>
    <w:pPr>
      <w:adjustRightInd/>
      <w:textAlignment w:val="auto"/>
    </w:pPr>
    <w:rPr>
      <w:b/>
      <w:bCs/>
      <w:szCs w:val="24"/>
    </w:rPr>
  </w:style>
  <w:style w:type="character" w:customStyle="1" w:styleId="aff9">
    <w:name w:val="註解主旨 字元"/>
    <w:basedOn w:val="aff6"/>
    <w:link w:val="aff8"/>
    <w:uiPriority w:val="99"/>
    <w:semiHidden/>
    <w:rsid w:val="00D244E4"/>
    <w:rPr>
      <w:rFonts w:ascii="Times New Roman" w:eastAsia="標楷體" w:hAnsi="Times New Roman" w:cs="Times New Roman"/>
      <w:b/>
      <w:bCs/>
      <w:szCs w:val="20"/>
    </w:rPr>
  </w:style>
  <w:style w:type="character" w:styleId="affa">
    <w:name w:val="Emphasis"/>
    <w:basedOn w:val="a3"/>
    <w:uiPriority w:val="20"/>
    <w:qFormat/>
    <w:rsid w:val="00D244E4"/>
    <w:rPr>
      <w:i/>
      <w:iCs/>
    </w:rPr>
  </w:style>
  <w:style w:type="character" w:customStyle="1" w:styleId="af0">
    <w:name w:val="清單段落 字元"/>
    <w:basedOn w:val="a3"/>
    <w:link w:val="af"/>
    <w:uiPriority w:val="34"/>
    <w:rsid w:val="00D244E4"/>
  </w:style>
  <w:style w:type="paragraph" w:customStyle="1" w:styleId="15">
    <w:name w:val="字元 字元1"/>
    <w:basedOn w:val="a1"/>
    <w:rsid w:val="00995336"/>
    <w:pPr>
      <w:widowControl/>
      <w:tabs>
        <w:tab w:val="num" w:pos="1516"/>
      </w:tabs>
      <w:spacing w:after="160" w:line="240" w:lineRule="exact"/>
    </w:pPr>
    <w:rPr>
      <w:rFonts w:ascii="Verdana" w:eastAsia="標楷體" w:hAnsi="Verdana" w:cs="Times New Roman"/>
      <w:b/>
      <w:kern w:val="0"/>
      <w:sz w:val="40"/>
      <w:szCs w:val="20"/>
      <w:lang w:eastAsia="en-US"/>
    </w:rPr>
  </w:style>
  <w:style w:type="paragraph" w:customStyle="1" w:styleId="affb">
    <w:name w:val="表格內容"/>
    <w:basedOn w:val="a1"/>
    <w:qFormat/>
    <w:rsid w:val="00D244E4"/>
    <w:rPr>
      <w:rFonts w:cs="Times New Roman"/>
      <w:sz w:val="20"/>
    </w:rPr>
  </w:style>
  <w:style w:type="paragraph" w:customStyle="1" w:styleId="affc">
    <w:name w:val="表格標題"/>
    <w:basedOn w:val="affb"/>
    <w:uiPriority w:val="99"/>
    <w:qFormat/>
    <w:rsid w:val="00D244E4"/>
    <w:pPr>
      <w:jc w:val="center"/>
    </w:pPr>
    <w:rPr>
      <w:b/>
    </w:rPr>
  </w:style>
  <w:style w:type="paragraph" w:styleId="affd">
    <w:name w:val="Revision"/>
    <w:hidden/>
    <w:uiPriority w:val="99"/>
    <w:semiHidden/>
    <w:rsid w:val="00D244E4"/>
    <w:rPr>
      <w:rFonts w:ascii="Book Antiqua" w:eastAsia="標楷體" w:hAnsi="Book Antiqua" w:cs="Times New Roman"/>
    </w:rPr>
  </w:style>
  <w:style w:type="paragraph" w:styleId="44">
    <w:name w:val="toc 4"/>
    <w:basedOn w:val="a1"/>
    <w:next w:val="a1"/>
    <w:autoRedefine/>
    <w:uiPriority w:val="39"/>
    <w:unhideWhenUsed/>
    <w:rsid w:val="00D244E4"/>
    <w:pPr>
      <w:ind w:left="1440"/>
    </w:pPr>
    <w:rPr>
      <w:szCs w:val="22"/>
    </w:rPr>
  </w:style>
  <w:style w:type="paragraph" w:styleId="51">
    <w:name w:val="toc 5"/>
    <w:basedOn w:val="a1"/>
    <w:next w:val="a1"/>
    <w:autoRedefine/>
    <w:uiPriority w:val="39"/>
    <w:unhideWhenUsed/>
    <w:rsid w:val="00D244E4"/>
    <w:pPr>
      <w:ind w:left="1920"/>
    </w:pPr>
    <w:rPr>
      <w:szCs w:val="22"/>
    </w:rPr>
  </w:style>
  <w:style w:type="paragraph" w:styleId="61">
    <w:name w:val="toc 6"/>
    <w:basedOn w:val="a1"/>
    <w:next w:val="a1"/>
    <w:autoRedefine/>
    <w:uiPriority w:val="39"/>
    <w:unhideWhenUsed/>
    <w:rsid w:val="00D244E4"/>
    <w:pPr>
      <w:ind w:left="2400"/>
    </w:pPr>
    <w:rPr>
      <w:szCs w:val="22"/>
    </w:rPr>
  </w:style>
  <w:style w:type="paragraph" w:styleId="7">
    <w:name w:val="toc 7"/>
    <w:basedOn w:val="a1"/>
    <w:next w:val="a1"/>
    <w:autoRedefine/>
    <w:uiPriority w:val="39"/>
    <w:unhideWhenUsed/>
    <w:rsid w:val="00D244E4"/>
    <w:pPr>
      <w:ind w:left="2880"/>
    </w:pPr>
    <w:rPr>
      <w:szCs w:val="22"/>
    </w:rPr>
  </w:style>
  <w:style w:type="paragraph" w:styleId="8">
    <w:name w:val="toc 8"/>
    <w:basedOn w:val="a1"/>
    <w:next w:val="a1"/>
    <w:autoRedefine/>
    <w:uiPriority w:val="39"/>
    <w:unhideWhenUsed/>
    <w:rsid w:val="00D244E4"/>
    <w:pPr>
      <w:ind w:left="3360"/>
    </w:pPr>
    <w:rPr>
      <w:szCs w:val="22"/>
    </w:rPr>
  </w:style>
  <w:style w:type="paragraph" w:styleId="9">
    <w:name w:val="toc 9"/>
    <w:basedOn w:val="a1"/>
    <w:next w:val="a1"/>
    <w:autoRedefine/>
    <w:uiPriority w:val="39"/>
    <w:unhideWhenUsed/>
    <w:rsid w:val="00D244E4"/>
    <w:pPr>
      <w:ind w:left="3840"/>
    </w:pPr>
    <w:rPr>
      <w:szCs w:val="22"/>
    </w:rPr>
  </w:style>
  <w:style w:type="paragraph" w:customStyle="1" w:styleId="a">
    <w:name w:val="標題二項目符號樣式"/>
    <w:basedOn w:val="a1"/>
    <w:link w:val="affe"/>
    <w:rsid w:val="007A427D"/>
    <w:pPr>
      <w:numPr>
        <w:numId w:val="4"/>
      </w:numPr>
      <w:spacing w:line="360" w:lineRule="auto"/>
    </w:pPr>
    <w:rPr>
      <w:rFonts w:cs="Times New Roman"/>
    </w:rPr>
  </w:style>
  <w:style w:type="paragraph" w:customStyle="1" w:styleId="SRS">
    <w:name w:val="SRS編號"/>
    <w:basedOn w:val="a1"/>
    <w:next w:val="afff"/>
    <w:qFormat/>
    <w:rsid w:val="007A427D"/>
    <w:pPr>
      <w:spacing w:line="360" w:lineRule="auto"/>
      <w:ind w:left="1701"/>
      <w:outlineLvl w:val="4"/>
    </w:pPr>
    <w:rPr>
      <w:rFonts w:cs="Times New Roman"/>
    </w:rPr>
  </w:style>
  <w:style w:type="paragraph" w:customStyle="1" w:styleId="afff0">
    <w:name w:val="標題四內文"/>
    <w:basedOn w:val="a1"/>
    <w:rsid w:val="007A427D"/>
    <w:pPr>
      <w:spacing w:line="360" w:lineRule="auto"/>
      <w:ind w:left="1701"/>
    </w:pPr>
    <w:rPr>
      <w:rFonts w:cs="Times New Roman"/>
    </w:rPr>
  </w:style>
  <w:style w:type="paragraph" w:customStyle="1" w:styleId="afff">
    <w:name w:val="標題四項目內文"/>
    <w:basedOn w:val="a"/>
    <w:link w:val="afff1"/>
    <w:rsid w:val="007A427D"/>
    <w:pPr>
      <w:ind w:left="2552"/>
    </w:pPr>
  </w:style>
  <w:style w:type="paragraph" w:customStyle="1" w:styleId="a0">
    <w:name w:val="標題四項目縮排"/>
    <w:basedOn w:val="afff"/>
    <w:qFormat/>
    <w:rsid w:val="007A427D"/>
    <w:pPr>
      <w:numPr>
        <w:ilvl w:val="1"/>
      </w:numPr>
      <w:ind w:left="3119"/>
    </w:pPr>
  </w:style>
  <w:style w:type="character" w:customStyle="1" w:styleId="afff1">
    <w:name w:val="標題四項目內文 字元"/>
    <w:basedOn w:val="a3"/>
    <w:link w:val="afff"/>
    <w:rsid w:val="007A427D"/>
    <w:rPr>
      <w:rFonts w:cs="Times New Roman"/>
    </w:rPr>
  </w:style>
  <w:style w:type="character" w:customStyle="1" w:styleId="affe">
    <w:name w:val="標題二項目符號樣式 字元"/>
    <w:basedOn w:val="a3"/>
    <w:link w:val="a"/>
    <w:rsid w:val="00BF6315"/>
    <w:rPr>
      <w:rFonts w:cs="Times New Roman"/>
    </w:rPr>
  </w:style>
  <w:style w:type="paragraph" w:customStyle="1" w:styleId="afff2">
    <w:name w:val="標題二項目"/>
    <w:basedOn w:val="a1"/>
    <w:qFormat/>
    <w:rsid w:val="0042062F"/>
    <w:pPr>
      <w:tabs>
        <w:tab w:val="num" w:pos="1440"/>
      </w:tabs>
      <w:spacing w:line="360" w:lineRule="auto"/>
      <w:ind w:left="1440" w:hanging="480"/>
    </w:pPr>
    <w:rPr>
      <w:rFonts w:cs="Times New Roman"/>
    </w:rPr>
  </w:style>
  <w:style w:type="paragraph" w:customStyle="1" w:styleId="Default">
    <w:name w:val="Default"/>
    <w:rsid w:val="00576D0B"/>
    <w:pPr>
      <w:widowControl w:val="0"/>
      <w:autoSpaceDE w:val="0"/>
      <w:autoSpaceDN w:val="0"/>
      <w:adjustRightInd w:val="0"/>
    </w:pPr>
    <w:rPr>
      <w:rFonts w:ascii="DKPLMP+Arial,Bold" w:eastAsia="DKPLMP+Arial,Bold" w:cs="DKPLMP+Arial,Bold"/>
      <w:color w:val="000000"/>
      <w:kern w:val="0"/>
    </w:rPr>
  </w:style>
  <w:style w:type="paragraph" w:styleId="Web">
    <w:name w:val="Normal (Web)"/>
    <w:basedOn w:val="a1"/>
    <w:uiPriority w:val="99"/>
    <w:semiHidden/>
    <w:unhideWhenUsed/>
    <w:rsid w:val="00742BD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EndNoteBibliography">
    <w:name w:val="EndNote Bibliography"/>
    <w:basedOn w:val="a1"/>
    <w:link w:val="EndNoteBibliography0"/>
    <w:rsid w:val="0072694D"/>
    <w:pPr>
      <w:widowControl/>
      <w:jc w:val="both"/>
    </w:pPr>
    <w:rPr>
      <w:rFonts w:ascii="Times New Roman" w:eastAsia="新細明體" w:hAnsi="Times New Roman" w:cs="Times New Roman"/>
      <w:noProof/>
      <w:kern w:val="0"/>
    </w:rPr>
  </w:style>
  <w:style w:type="character" w:customStyle="1" w:styleId="EndNoteBibliography0">
    <w:name w:val="EndNote Bibliography 字元"/>
    <w:link w:val="EndNoteBibliography"/>
    <w:rsid w:val="0072694D"/>
    <w:rPr>
      <w:rFonts w:ascii="Times New Roman" w:eastAsia="新細明體" w:hAnsi="Times New Roman" w:cs="Times New Roman"/>
      <w:noProof/>
      <w:kern w:val="0"/>
    </w:rPr>
  </w:style>
  <w:style w:type="paragraph" w:customStyle="1" w:styleId="afff3">
    <w:name w:val="圖表說明"/>
    <w:basedOn w:val="a1"/>
    <w:rsid w:val="00F35064"/>
    <w:pPr>
      <w:adjustRightInd w:val="0"/>
      <w:snapToGrid w:val="0"/>
      <w:ind w:left="510" w:hanging="510"/>
    </w:pPr>
    <w:rPr>
      <w:rFonts w:ascii="Times New Roman" w:eastAsia="標楷體" w:hAnsi="Times New Roman" w:cs="Times New Roman"/>
      <w:sz w:val="20"/>
    </w:rPr>
  </w:style>
  <w:style w:type="table" w:styleId="62">
    <w:name w:val="Grid Table 6 Colorful"/>
    <w:basedOn w:val="a4"/>
    <w:uiPriority w:val="51"/>
    <w:rsid w:val="00F35064"/>
    <w:rPr>
      <w:color w:val="000000" w:themeColor="text1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ff4">
    <w:name w:val="Placeholder Text"/>
    <w:basedOn w:val="a3"/>
    <w:uiPriority w:val="99"/>
    <w:semiHidden/>
    <w:rsid w:val="00DF454C"/>
    <w:rPr>
      <w:color w:val="808080"/>
    </w:rPr>
  </w:style>
  <w:style w:type="paragraph" w:customStyle="1" w:styleId="afff5">
    <w:name w:val="圖標"/>
    <w:basedOn w:val="af3"/>
    <w:qFormat/>
    <w:rsid w:val="008B1CF4"/>
    <w:pPr>
      <w:adjustRightInd w:val="0"/>
      <w:spacing w:after="0"/>
      <w:textAlignment w:val="baseline"/>
    </w:pPr>
    <w:rPr>
      <w:rFonts w:ascii="Times New Roman" w:eastAsia="標楷體" w:hAnsi="Times New Roman"/>
      <w:color w:val="000000"/>
      <w:szCs w:val="20"/>
    </w:rPr>
  </w:style>
  <w:style w:type="character" w:styleId="afff6">
    <w:name w:val="Strong"/>
    <w:basedOn w:val="a3"/>
    <w:uiPriority w:val="22"/>
    <w:qFormat/>
    <w:rsid w:val="00681BAB"/>
    <w:rPr>
      <w:b/>
      <w:bCs/>
    </w:rPr>
  </w:style>
  <w:style w:type="table" w:styleId="afff7">
    <w:name w:val="Grid Table Light"/>
    <w:basedOn w:val="a4"/>
    <w:uiPriority w:val="40"/>
    <w:rsid w:val="008701A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ntent12">
    <w:name w:val="content12"/>
    <w:basedOn w:val="a1"/>
    <w:link w:val="content120"/>
    <w:qFormat/>
    <w:rsid w:val="00CB4465"/>
    <w:pPr>
      <w:suppressAutoHyphens/>
      <w:autoSpaceDN w:val="0"/>
      <w:textAlignment w:val="baseline"/>
    </w:pPr>
    <w:rPr>
      <w:rFonts w:ascii="標楷體" w:eastAsia="標楷體" w:hAnsi="標楷體" w:cs="Times New Roman"/>
      <w:kern w:val="3"/>
      <w:szCs w:val="22"/>
    </w:rPr>
  </w:style>
  <w:style w:type="character" w:customStyle="1" w:styleId="content120">
    <w:name w:val="content12 字元"/>
    <w:link w:val="content12"/>
    <w:rsid w:val="00CB4465"/>
    <w:rPr>
      <w:rFonts w:ascii="標楷體" w:eastAsia="標楷體" w:hAnsi="標楷體" w:cs="Times New Roman"/>
      <w:kern w:val="3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12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zh.wikipedia.org/wiki/%E4%BB%BF%E7%94%9F%E5%AD%B8" TargetMode="External"/><Relationship Id="rId18" Type="http://schemas.openxmlformats.org/officeDocument/2006/relationships/hyperlink" Target="https://zh.wikipedia.org/w/index.php?title=%E8%87%AA%E9%80%82%E5%BA%94%E7%B3%BB%E7%BB%9F&amp;action=edit&amp;redlink=1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%E8%AE%A4%E7%9F%A5%E7%A7%91%E5%AD%A6" TargetMode="External"/><Relationship Id="rId17" Type="http://schemas.openxmlformats.org/officeDocument/2006/relationships/hyperlink" Target="https://zh.wikipedia.org/wiki/%E5%87%BD%E6%95%B0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%E8%AE%A1%E7%AE%97%E6%A8%A1%E5%9E%8B" TargetMode="External"/><Relationship Id="rId20" Type="http://schemas.openxmlformats.org/officeDocument/2006/relationships/hyperlink" Target="https://zh.wikipedia.org/w/index.php?title=%E7%BB%9F%E8%AE%A1%E6%80%A7%E6%95%B0%E6%8D%AE%E5%BB%BA%E6%A8%A1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h.wikipedia.org/wiki/%E6%9C%BA%E5%99%A8%E5%AD%A6%E4%B9%A0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iki/%E5%A4%A7%E8%84%91" TargetMode="Externa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zh.wikipedia.org/wiki/%E9%9D%9E%E7%BA%BF%E6%80%A7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zh.wikipedia.org/wiki/%E7%94%9F%E7%89%A9%E7%A5%9E%E7%BB%8F%E7%BD%91%E7%BB%9C" TargetMode="Externa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訂 2">
      <a:majorFont>
        <a:latin typeface="Calibri"/>
        <a:ea typeface="標楷體"/>
        <a:cs typeface=""/>
      </a:majorFont>
      <a:minorFont>
        <a:latin typeface="Calibri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C78288-176D-45D7-80F5-872283860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796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oyang</dc:creator>
  <cp:lastModifiedBy>賴柏榕 Po Jung Lai</cp:lastModifiedBy>
  <cp:revision>61</cp:revision>
  <cp:lastPrinted>2017-03-21T10:54:00Z</cp:lastPrinted>
  <dcterms:created xsi:type="dcterms:W3CDTF">2022-06-13T06:12:00Z</dcterms:created>
  <dcterms:modified xsi:type="dcterms:W3CDTF">2022-06-14T09:03:00Z</dcterms:modified>
</cp:coreProperties>
</file>