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192122"/>
        <w:docPartObj>
          <w:docPartGallery w:val="Cover Pages"/>
          <w:docPartUnique/>
        </w:docPartObj>
      </w:sdtPr>
      <w:sdtEndPr>
        <w:rPr>
          <w:caps/>
          <w:color w:val="4472C4" w:themeColor="accent5"/>
          <w:sz w:val="24"/>
          <w:szCs w:val="24"/>
        </w:rPr>
      </w:sdtEndPr>
      <w:sdtContent>
        <w:p w:rsidR="005858F0" w:rsidRDefault="00C5156E">
          <w:r>
            <w:rPr>
              <w:noProof/>
            </w:rPr>
            <w:drawing>
              <wp:anchor distT="114300" distB="114300" distL="114300" distR="114300" simplePos="0" relativeHeight="251675648" behindDoc="0" locked="0" layoutInCell="0" hidden="0" allowOverlap="1" wp14:anchorId="6F88FD61" wp14:editId="756D6C25">
                <wp:simplePos x="0" y="0"/>
                <wp:positionH relativeFrom="margin">
                  <wp:posOffset>-436705</wp:posOffset>
                </wp:positionH>
                <wp:positionV relativeFrom="paragraph">
                  <wp:posOffset>198</wp:posOffset>
                </wp:positionV>
                <wp:extent cx="2727325" cy="1639570"/>
                <wp:effectExtent l="0" t="0" r="0" b="0"/>
                <wp:wrapTopAndBottom distT="114300" distB="114300"/>
                <wp:docPr id="27" name="image63.png" descr="logo_upmc.png" title="Placeholder image"/>
                <wp:cNvGraphicFramePr/>
                <a:graphic xmlns:a="http://schemas.openxmlformats.org/drawingml/2006/main">
                  <a:graphicData uri="http://schemas.openxmlformats.org/drawingml/2006/picture">
                    <pic:pic xmlns:pic="http://schemas.openxmlformats.org/drawingml/2006/picture">
                      <pic:nvPicPr>
                        <pic:cNvPr id="0" name="image63.png" descr="logo_upmc.png" title="Placeholder image"/>
                        <pic:cNvPicPr preferRelativeResize="0"/>
                      </pic:nvPicPr>
                      <pic:blipFill>
                        <a:blip r:embed="rId9"/>
                        <a:srcRect l="-967" t="-22323" r="-967" b="-6150"/>
                        <a:stretch>
                          <a:fillRect/>
                        </a:stretch>
                      </pic:blipFill>
                      <pic:spPr>
                        <a:xfrm>
                          <a:off x="0" y="0"/>
                          <a:ext cx="2727325" cy="1639570"/>
                        </a:xfrm>
                        <a:prstGeom prst="rect">
                          <a:avLst/>
                        </a:prstGeom>
                        <a:ln/>
                      </pic:spPr>
                    </pic:pic>
                  </a:graphicData>
                </a:graphic>
                <wp14:sizeRelH relativeFrom="margin">
                  <wp14:pctWidth>0</wp14:pctWidth>
                </wp14:sizeRelH>
                <wp14:sizeRelV relativeFrom="margin">
                  <wp14:pctHeight>0</wp14:pctHeight>
                </wp14:sizeRelV>
              </wp:anchor>
            </w:drawing>
          </w:r>
          <w:r w:rsidR="005858F0">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858F0" w:rsidRPr="005858F0" w:rsidRDefault="001E402F">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Amel Arkoub</w:t>
                                    </w:r>
                                  </w:sdtContent>
                                </w:sdt>
                                <w:r w:rsidR="003377C7">
                                  <w:rPr>
                                    <w:b/>
                                    <w:color w:val="44546A" w:themeColor="text2"/>
                                    <w:sz w:val="32"/>
                                  </w:rPr>
                                  <w:t xml:space="preserve"> &amp; Ling-Chun SO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5858F0" w:rsidRPr="005858F0" w:rsidRDefault="001E402F">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Amel Arkoub</w:t>
                              </w:r>
                            </w:sdtContent>
                          </w:sdt>
                          <w:r w:rsidR="003377C7">
                            <w:rPr>
                              <w:b/>
                              <w:color w:val="44546A" w:themeColor="text2"/>
                              <w:sz w:val="32"/>
                            </w:rPr>
                            <w:t xml:space="preserve"> &amp; Ling-Chun SO</w:t>
                          </w:r>
                        </w:p>
                      </w:txbxContent>
                    </v:textbox>
                    <w10:wrap type="square" anchorx="page" anchory="page"/>
                  </v:shape>
                </w:pict>
              </mc:Fallback>
            </mc:AlternateContent>
          </w:r>
          <w:r w:rsidR="005858F0">
            <w:rPr>
              <w:noProof/>
            </w:rPr>
            <mc:AlternateContent>
              <mc:Choice Requires="wps">
                <w:drawing>
                  <wp:anchor distT="0" distB="0" distL="114300" distR="114300" simplePos="0" relativeHeight="25167257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858F0" w:rsidRDefault="005858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858F0" w:rsidRDefault="005858F0"/>
                      </w:txbxContent>
                    </v:textbox>
                    <w10:wrap anchorx="page" anchory="page"/>
                  </v:rect>
                </w:pict>
              </mc:Fallback>
            </mc:AlternateContent>
          </w:r>
          <w:r w:rsidR="005858F0">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58F0" w:rsidRDefault="001E402F">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858F0" w:rsidRDefault="001E402F">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v:textbox>
                    <w10:wrap anchorx="page" anchory="page"/>
                  </v:rect>
                </w:pict>
              </mc:Fallback>
            </mc:AlternateContent>
          </w:r>
          <w:r w:rsidR="005858F0">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9B4421" id="Rectangle 468"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5858F0">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AD5F05" id="Rectangle 469"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858F0">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PC2R - Boggle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705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PC2R - Boggle</w:t>
                              </w:r>
                            </w:p>
                          </w:sdtContent>
                        </w:sdt>
                      </w:txbxContent>
                    </v:textbox>
                    <w10:wrap type="square" anchorx="page" anchory="page"/>
                  </v:shape>
                </w:pict>
              </mc:Fallback>
            </mc:AlternateContent>
          </w:r>
        </w:p>
        <w:p w:rsidR="005858F0" w:rsidRDefault="005858F0">
          <w:pPr>
            <w:rPr>
              <w:caps/>
              <w:color w:val="4472C4" w:themeColor="accent5"/>
              <w:sz w:val="24"/>
              <w:szCs w:val="24"/>
            </w:rPr>
          </w:pPr>
          <w:r>
            <w:rPr>
              <w:caps/>
              <w:color w:val="4472C4" w:themeColor="accent5"/>
              <w:sz w:val="24"/>
              <w:szCs w:val="24"/>
            </w:rPr>
            <w:br w:type="page"/>
          </w:r>
        </w:p>
      </w:sdtContent>
    </w:sdt>
    <w:sdt>
      <w:sdtPr>
        <w:rPr>
          <w:rFonts w:asciiTheme="minorHAnsi" w:eastAsiaTheme="minorEastAsia" w:hAnsiTheme="minorHAnsi" w:cstheme="minorBidi"/>
          <w:noProof/>
          <w:color w:val="auto"/>
          <w:sz w:val="22"/>
          <w:szCs w:val="22"/>
        </w:rPr>
        <w:id w:val="1350449553"/>
        <w:docPartObj>
          <w:docPartGallery w:val="Table of Contents"/>
          <w:docPartUnique/>
        </w:docPartObj>
      </w:sdtPr>
      <w:sdtEndPr>
        <w:rPr>
          <w:b/>
          <w:bCs/>
          <w:noProof w:val="0"/>
        </w:rPr>
      </w:sdtEndPr>
      <w:sdtContent>
        <w:p w:rsidR="005C77F1" w:rsidRDefault="005C77F1">
          <w:pPr>
            <w:pStyle w:val="En-ttedetabledesmatires"/>
          </w:pPr>
          <w:r>
            <w:t>Table des matières</w:t>
          </w:r>
        </w:p>
        <w:p w:rsidR="005B7E24" w:rsidRDefault="005C77F1">
          <w:pPr>
            <w:pStyle w:val="TM1"/>
            <w:tabs>
              <w:tab w:val="right" w:leader="dot" w:pos="9062"/>
            </w:tabs>
            <w:rPr>
              <w:noProof/>
            </w:rPr>
          </w:pPr>
          <w:r>
            <w:fldChar w:fldCharType="begin"/>
          </w:r>
          <w:r>
            <w:instrText xml:space="preserve"> TOC \o "1-3" \h \z \u </w:instrText>
          </w:r>
          <w:r>
            <w:fldChar w:fldCharType="separate"/>
          </w:r>
          <w:hyperlink w:anchor="_Toc513562440" w:history="1">
            <w:r w:rsidR="005B7E24" w:rsidRPr="00C47D9B">
              <w:rPr>
                <w:rStyle w:val="Lienhypertexte"/>
                <w:b/>
                <w:noProof/>
              </w:rPr>
              <w:t>Introduction</w:t>
            </w:r>
            <w:r w:rsidR="005B7E24">
              <w:rPr>
                <w:noProof/>
                <w:webHidden/>
              </w:rPr>
              <w:tab/>
            </w:r>
            <w:r w:rsidR="005B7E24">
              <w:rPr>
                <w:noProof/>
                <w:webHidden/>
              </w:rPr>
              <w:fldChar w:fldCharType="begin"/>
            </w:r>
            <w:r w:rsidR="005B7E24">
              <w:rPr>
                <w:noProof/>
                <w:webHidden/>
              </w:rPr>
              <w:instrText xml:space="preserve"> PAGEREF _Toc513562440 \h </w:instrText>
            </w:r>
            <w:r w:rsidR="005B7E24">
              <w:rPr>
                <w:noProof/>
                <w:webHidden/>
              </w:rPr>
            </w:r>
            <w:r w:rsidR="005B7E24">
              <w:rPr>
                <w:noProof/>
                <w:webHidden/>
              </w:rPr>
              <w:fldChar w:fldCharType="separate"/>
            </w:r>
            <w:r w:rsidR="005B7E24">
              <w:rPr>
                <w:noProof/>
                <w:webHidden/>
              </w:rPr>
              <w:t>2</w:t>
            </w:r>
            <w:r w:rsidR="005B7E24">
              <w:rPr>
                <w:noProof/>
                <w:webHidden/>
              </w:rPr>
              <w:fldChar w:fldCharType="end"/>
            </w:r>
          </w:hyperlink>
        </w:p>
        <w:p w:rsidR="005B7E24" w:rsidRDefault="005B7E24">
          <w:pPr>
            <w:pStyle w:val="TM1"/>
            <w:tabs>
              <w:tab w:val="right" w:leader="dot" w:pos="9062"/>
            </w:tabs>
            <w:rPr>
              <w:noProof/>
            </w:rPr>
          </w:pPr>
          <w:hyperlink w:anchor="_Toc513562441" w:history="1">
            <w:r w:rsidRPr="00C47D9B">
              <w:rPr>
                <w:rStyle w:val="Lienhypertexte"/>
                <w:b/>
                <w:noProof/>
              </w:rPr>
              <w:t>Le sujet</w:t>
            </w:r>
            <w:r>
              <w:rPr>
                <w:noProof/>
                <w:webHidden/>
              </w:rPr>
              <w:tab/>
            </w:r>
            <w:r>
              <w:rPr>
                <w:noProof/>
                <w:webHidden/>
              </w:rPr>
              <w:fldChar w:fldCharType="begin"/>
            </w:r>
            <w:r>
              <w:rPr>
                <w:noProof/>
                <w:webHidden/>
              </w:rPr>
              <w:instrText xml:space="preserve"> PAGEREF _Toc513562441 \h </w:instrText>
            </w:r>
            <w:r>
              <w:rPr>
                <w:noProof/>
                <w:webHidden/>
              </w:rPr>
            </w:r>
            <w:r>
              <w:rPr>
                <w:noProof/>
                <w:webHidden/>
              </w:rPr>
              <w:fldChar w:fldCharType="separate"/>
            </w:r>
            <w:r>
              <w:rPr>
                <w:noProof/>
                <w:webHidden/>
              </w:rPr>
              <w:t>3</w:t>
            </w:r>
            <w:r>
              <w:rPr>
                <w:noProof/>
                <w:webHidden/>
              </w:rPr>
              <w:fldChar w:fldCharType="end"/>
            </w:r>
          </w:hyperlink>
        </w:p>
        <w:p w:rsidR="005B7E24" w:rsidRDefault="005B7E24">
          <w:pPr>
            <w:pStyle w:val="TM2"/>
            <w:tabs>
              <w:tab w:val="right" w:leader="dot" w:pos="9062"/>
            </w:tabs>
            <w:rPr>
              <w:noProof/>
            </w:rPr>
          </w:pPr>
          <w:hyperlink w:anchor="_Toc513562442" w:history="1">
            <w:r w:rsidRPr="00C47D9B">
              <w:rPr>
                <w:rStyle w:val="Lienhypertexte"/>
                <w:noProof/>
              </w:rPr>
              <w:t>Quelque liberté</w:t>
            </w:r>
            <w:r>
              <w:rPr>
                <w:noProof/>
                <w:webHidden/>
              </w:rPr>
              <w:tab/>
            </w:r>
            <w:r>
              <w:rPr>
                <w:noProof/>
                <w:webHidden/>
              </w:rPr>
              <w:fldChar w:fldCharType="begin"/>
            </w:r>
            <w:r>
              <w:rPr>
                <w:noProof/>
                <w:webHidden/>
              </w:rPr>
              <w:instrText xml:space="preserve"> PAGEREF _Toc513562442 \h </w:instrText>
            </w:r>
            <w:r>
              <w:rPr>
                <w:noProof/>
                <w:webHidden/>
              </w:rPr>
            </w:r>
            <w:r>
              <w:rPr>
                <w:noProof/>
                <w:webHidden/>
              </w:rPr>
              <w:fldChar w:fldCharType="separate"/>
            </w:r>
            <w:r>
              <w:rPr>
                <w:noProof/>
                <w:webHidden/>
              </w:rPr>
              <w:t>3</w:t>
            </w:r>
            <w:r>
              <w:rPr>
                <w:noProof/>
                <w:webHidden/>
              </w:rPr>
              <w:fldChar w:fldCharType="end"/>
            </w:r>
          </w:hyperlink>
        </w:p>
        <w:p w:rsidR="005B7E24" w:rsidRDefault="005B7E24">
          <w:pPr>
            <w:pStyle w:val="TM3"/>
            <w:tabs>
              <w:tab w:val="right" w:leader="dot" w:pos="9062"/>
            </w:tabs>
            <w:rPr>
              <w:noProof/>
            </w:rPr>
          </w:pPr>
          <w:hyperlink w:anchor="_Toc513562443" w:history="1">
            <w:r w:rsidRPr="00C47D9B">
              <w:rPr>
                <w:rStyle w:val="Lienhypertexte"/>
                <w:noProof/>
              </w:rPr>
              <w:t>Modification apportée au sujet</w:t>
            </w:r>
            <w:r>
              <w:rPr>
                <w:noProof/>
                <w:webHidden/>
              </w:rPr>
              <w:tab/>
            </w:r>
            <w:r>
              <w:rPr>
                <w:noProof/>
                <w:webHidden/>
              </w:rPr>
              <w:fldChar w:fldCharType="begin"/>
            </w:r>
            <w:r>
              <w:rPr>
                <w:noProof/>
                <w:webHidden/>
              </w:rPr>
              <w:instrText xml:space="preserve"> PAGEREF _Toc513562443 \h </w:instrText>
            </w:r>
            <w:r>
              <w:rPr>
                <w:noProof/>
                <w:webHidden/>
              </w:rPr>
            </w:r>
            <w:r>
              <w:rPr>
                <w:noProof/>
                <w:webHidden/>
              </w:rPr>
              <w:fldChar w:fldCharType="separate"/>
            </w:r>
            <w:r>
              <w:rPr>
                <w:noProof/>
                <w:webHidden/>
              </w:rPr>
              <w:t>3</w:t>
            </w:r>
            <w:r>
              <w:rPr>
                <w:noProof/>
                <w:webHidden/>
              </w:rPr>
              <w:fldChar w:fldCharType="end"/>
            </w:r>
          </w:hyperlink>
        </w:p>
        <w:p w:rsidR="005B7E24" w:rsidRDefault="005B7E24">
          <w:pPr>
            <w:pStyle w:val="TM2"/>
            <w:tabs>
              <w:tab w:val="right" w:leader="dot" w:pos="9062"/>
            </w:tabs>
            <w:rPr>
              <w:noProof/>
            </w:rPr>
          </w:pPr>
          <w:hyperlink w:anchor="_Toc513562444" w:history="1">
            <w:r w:rsidRPr="00C47D9B">
              <w:rPr>
                <w:rStyle w:val="Lienhypertexte"/>
                <w:noProof/>
              </w:rPr>
              <w:t>Les extensions</w:t>
            </w:r>
            <w:r>
              <w:rPr>
                <w:noProof/>
                <w:webHidden/>
              </w:rPr>
              <w:tab/>
            </w:r>
            <w:r>
              <w:rPr>
                <w:noProof/>
                <w:webHidden/>
              </w:rPr>
              <w:fldChar w:fldCharType="begin"/>
            </w:r>
            <w:r>
              <w:rPr>
                <w:noProof/>
                <w:webHidden/>
              </w:rPr>
              <w:instrText xml:space="preserve"> PAGEREF _Toc513562444 \h </w:instrText>
            </w:r>
            <w:r>
              <w:rPr>
                <w:noProof/>
                <w:webHidden/>
              </w:rPr>
            </w:r>
            <w:r>
              <w:rPr>
                <w:noProof/>
                <w:webHidden/>
              </w:rPr>
              <w:fldChar w:fldCharType="separate"/>
            </w:r>
            <w:r>
              <w:rPr>
                <w:noProof/>
                <w:webHidden/>
              </w:rPr>
              <w:t>3</w:t>
            </w:r>
            <w:r>
              <w:rPr>
                <w:noProof/>
                <w:webHidden/>
              </w:rPr>
              <w:fldChar w:fldCharType="end"/>
            </w:r>
          </w:hyperlink>
        </w:p>
        <w:p w:rsidR="005B7E24" w:rsidRDefault="005B7E24">
          <w:pPr>
            <w:pStyle w:val="TM3"/>
            <w:tabs>
              <w:tab w:val="right" w:leader="dot" w:pos="9062"/>
            </w:tabs>
            <w:rPr>
              <w:noProof/>
            </w:rPr>
          </w:pPr>
          <w:hyperlink w:anchor="_Toc513562445" w:history="1">
            <w:r w:rsidRPr="00C47D9B">
              <w:rPr>
                <w:rStyle w:val="Lienhypertexte"/>
                <w:noProof/>
              </w:rPr>
              <w:t>Génération de grille automatique</w:t>
            </w:r>
            <w:r>
              <w:rPr>
                <w:noProof/>
                <w:webHidden/>
              </w:rPr>
              <w:tab/>
            </w:r>
            <w:r>
              <w:rPr>
                <w:noProof/>
                <w:webHidden/>
              </w:rPr>
              <w:fldChar w:fldCharType="begin"/>
            </w:r>
            <w:r>
              <w:rPr>
                <w:noProof/>
                <w:webHidden/>
              </w:rPr>
              <w:instrText xml:space="preserve"> PAGEREF _Toc513562445 \h </w:instrText>
            </w:r>
            <w:r>
              <w:rPr>
                <w:noProof/>
                <w:webHidden/>
              </w:rPr>
            </w:r>
            <w:r>
              <w:rPr>
                <w:noProof/>
                <w:webHidden/>
              </w:rPr>
              <w:fldChar w:fldCharType="separate"/>
            </w:r>
            <w:r>
              <w:rPr>
                <w:noProof/>
                <w:webHidden/>
              </w:rPr>
              <w:t>3</w:t>
            </w:r>
            <w:r>
              <w:rPr>
                <w:noProof/>
                <w:webHidden/>
              </w:rPr>
              <w:fldChar w:fldCharType="end"/>
            </w:r>
          </w:hyperlink>
        </w:p>
        <w:p w:rsidR="005B7E24" w:rsidRDefault="005B7E24">
          <w:pPr>
            <w:pStyle w:val="TM3"/>
            <w:tabs>
              <w:tab w:val="right" w:leader="dot" w:pos="9062"/>
            </w:tabs>
            <w:rPr>
              <w:noProof/>
            </w:rPr>
          </w:pPr>
          <w:hyperlink w:anchor="_Toc513562446" w:history="1">
            <w:r w:rsidRPr="00C47D9B">
              <w:rPr>
                <w:rStyle w:val="Lienhypertexte"/>
                <w:noProof/>
              </w:rPr>
              <w:t>Description algorithmique du client autonome</w:t>
            </w:r>
            <w:r>
              <w:rPr>
                <w:noProof/>
                <w:webHidden/>
              </w:rPr>
              <w:tab/>
            </w:r>
            <w:r>
              <w:rPr>
                <w:noProof/>
                <w:webHidden/>
              </w:rPr>
              <w:fldChar w:fldCharType="begin"/>
            </w:r>
            <w:r>
              <w:rPr>
                <w:noProof/>
                <w:webHidden/>
              </w:rPr>
              <w:instrText xml:space="preserve"> PAGEREF _Toc513562446 \h </w:instrText>
            </w:r>
            <w:r>
              <w:rPr>
                <w:noProof/>
                <w:webHidden/>
              </w:rPr>
            </w:r>
            <w:r>
              <w:rPr>
                <w:noProof/>
                <w:webHidden/>
              </w:rPr>
              <w:fldChar w:fldCharType="separate"/>
            </w:r>
            <w:r>
              <w:rPr>
                <w:noProof/>
                <w:webHidden/>
              </w:rPr>
              <w:t>4</w:t>
            </w:r>
            <w:r>
              <w:rPr>
                <w:noProof/>
                <w:webHidden/>
              </w:rPr>
              <w:fldChar w:fldCharType="end"/>
            </w:r>
          </w:hyperlink>
        </w:p>
        <w:p w:rsidR="005B7E24" w:rsidRDefault="005B7E24">
          <w:pPr>
            <w:pStyle w:val="TM1"/>
            <w:tabs>
              <w:tab w:val="right" w:leader="dot" w:pos="9062"/>
            </w:tabs>
            <w:rPr>
              <w:noProof/>
            </w:rPr>
          </w:pPr>
          <w:hyperlink w:anchor="_Toc513562447" w:history="1">
            <w:r w:rsidRPr="00C47D9B">
              <w:rPr>
                <w:rStyle w:val="Lienhypertexte"/>
                <w:b/>
                <w:noProof/>
              </w:rPr>
              <w:t>Le serveur</w:t>
            </w:r>
            <w:r>
              <w:rPr>
                <w:noProof/>
                <w:webHidden/>
              </w:rPr>
              <w:tab/>
            </w:r>
            <w:r>
              <w:rPr>
                <w:noProof/>
                <w:webHidden/>
              </w:rPr>
              <w:fldChar w:fldCharType="begin"/>
            </w:r>
            <w:r>
              <w:rPr>
                <w:noProof/>
                <w:webHidden/>
              </w:rPr>
              <w:instrText xml:space="preserve"> PAGEREF _Toc513562447 \h </w:instrText>
            </w:r>
            <w:r>
              <w:rPr>
                <w:noProof/>
                <w:webHidden/>
              </w:rPr>
            </w:r>
            <w:r>
              <w:rPr>
                <w:noProof/>
                <w:webHidden/>
              </w:rPr>
              <w:fldChar w:fldCharType="separate"/>
            </w:r>
            <w:r>
              <w:rPr>
                <w:noProof/>
                <w:webHidden/>
              </w:rPr>
              <w:t>6</w:t>
            </w:r>
            <w:r>
              <w:rPr>
                <w:noProof/>
                <w:webHidden/>
              </w:rPr>
              <w:fldChar w:fldCharType="end"/>
            </w:r>
          </w:hyperlink>
        </w:p>
        <w:p w:rsidR="005B7E24" w:rsidRDefault="005B7E24">
          <w:pPr>
            <w:pStyle w:val="TM2"/>
            <w:tabs>
              <w:tab w:val="right" w:leader="dot" w:pos="9062"/>
            </w:tabs>
            <w:rPr>
              <w:noProof/>
            </w:rPr>
          </w:pPr>
          <w:hyperlink w:anchor="_Toc513562448" w:history="1">
            <w:r w:rsidRPr="00C47D9B">
              <w:rPr>
                <w:rStyle w:val="Lienhypertexte"/>
                <w:noProof/>
              </w:rPr>
              <w:t>Structure de données, variables globales et mutex</w:t>
            </w:r>
            <w:r>
              <w:rPr>
                <w:noProof/>
                <w:webHidden/>
              </w:rPr>
              <w:tab/>
            </w:r>
            <w:r>
              <w:rPr>
                <w:noProof/>
                <w:webHidden/>
              </w:rPr>
              <w:fldChar w:fldCharType="begin"/>
            </w:r>
            <w:r>
              <w:rPr>
                <w:noProof/>
                <w:webHidden/>
              </w:rPr>
              <w:instrText xml:space="preserve"> PAGEREF _Toc513562448 \h </w:instrText>
            </w:r>
            <w:r>
              <w:rPr>
                <w:noProof/>
                <w:webHidden/>
              </w:rPr>
            </w:r>
            <w:r>
              <w:rPr>
                <w:noProof/>
                <w:webHidden/>
              </w:rPr>
              <w:fldChar w:fldCharType="separate"/>
            </w:r>
            <w:r>
              <w:rPr>
                <w:noProof/>
                <w:webHidden/>
              </w:rPr>
              <w:t>6</w:t>
            </w:r>
            <w:r>
              <w:rPr>
                <w:noProof/>
                <w:webHidden/>
              </w:rPr>
              <w:fldChar w:fldCharType="end"/>
            </w:r>
          </w:hyperlink>
        </w:p>
        <w:p w:rsidR="005B7E24" w:rsidRDefault="005B7E24">
          <w:pPr>
            <w:pStyle w:val="TM3"/>
            <w:tabs>
              <w:tab w:val="right" w:leader="dot" w:pos="9062"/>
            </w:tabs>
            <w:rPr>
              <w:noProof/>
            </w:rPr>
          </w:pPr>
          <w:hyperlink w:anchor="_Toc513562449" w:history="1">
            <w:r w:rsidRPr="00C47D9B">
              <w:rPr>
                <w:rStyle w:val="Lienhypertexte"/>
                <w:noProof/>
              </w:rPr>
              <w:t>Les structure de données</w:t>
            </w:r>
            <w:r>
              <w:rPr>
                <w:noProof/>
                <w:webHidden/>
              </w:rPr>
              <w:tab/>
            </w:r>
            <w:r>
              <w:rPr>
                <w:noProof/>
                <w:webHidden/>
              </w:rPr>
              <w:fldChar w:fldCharType="begin"/>
            </w:r>
            <w:r>
              <w:rPr>
                <w:noProof/>
                <w:webHidden/>
              </w:rPr>
              <w:instrText xml:space="preserve"> PAGEREF _Toc513562449 \h </w:instrText>
            </w:r>
            <w:r>
              <w:rPr>
                <w:noProof/>
                <w:webHidden/>
              </w:rPr>
            </w:r>
            <w:r>
              <w:rPr>
                <w:noProof/>
                <w:webHidden/>
              </w:rPr>
              <w:fldChar w:fldCharType="separate"/>
            </w:r>
            <w:r>
              <w:rPr>
                <w:noProof/>
                <w:webHidden/>
              </w:rPr>
              <w:t>6</w:t>
            </w:r>
            <w:r>
              <w:rPr>
                <w:noProof/>
                <w:webHidden/>
              </w:rPr>
              <w:fldChar w:fldCharType="end"/>
            </w:r>
          </w:hyperlink>
        </w:p>
        <w:p w:rsidR="005B7E24" w:rsidRDefault="005B7E24">
          <w:pPr>
            <w:pStyle w:val="TM3"/>
            <w:tabs>
              <w:tab w:val="right" w:leader="dot" w:pos="9062"/>
            </w:tabs>
            <w:rPr>
              <w:noProof/>
            </w:rPr>
          </w:pPr>
          <w:hyperlink w:anchor="_Toc513562450" w:history="1">
            <w:r w:rsidRPr="00C47D9B">
              <w:rPr>
                <w:rStyle w:val="Lienhypertexte"/>
                <w:noProof/>
              </w:rPr>
              <w:t>Les variables globales</w:t>
            </w:r>
            <w:r>
              <w:rPr>
                <w:noProof/>
                <w:webHidden/>
              </w:rPr>
              <w:tab/>
            </w:r>
            <w:r>
              <w:rPr>
                <w:noProof/>
                <w:webHidden/>
              </w:rPr>
              <w:fldChar w:fldCharType="begin"/>
            </w:r>
            <w:r>
              <w:rPr>
                <w:noProof/>
                <w:webHidden/>
              </w:rPr>
              <w:instrText xml:space="preserve"> PAGEREF _Toc513562450 \h </w:instrText>
            </w:r>
            <w:r>
              <w:rPr>
                <w:noProof/>
                <w:webHidden/>
              </w:rPr>
            </w:r>
            <w:r>
              <w:rPr>
                <w:noProof/>
                <w:webHidden/>
              </w:rPr>
              <w:fldChar w:fldCharType="separate"/>
            </w:r>
            <w:r>
              <w:rPr>
                <w:noProof/>
                <w:webHidden/>
              </w:rPr>
              <w:t>6</w:t>
            </w:r>
            <w:r>
              <w:rPr>
                <w:noProof/>
                <w:webHidden/>
              </w:rPr>
              <w:fldChar w:fldCharType="end"/>
            </w:r>
          </w:hyperlink>
        </w:p>
        <w:p w:rsidR="005B7E24" w:rsidRDefault="005B7E24">
          <w:pPr>
            <w:pStyle w:val="TM3"/>
            <w:tabs>
              <w:tab w:val="right" w:leader="dot" w:pos="9062"/>
            </w:tabs>
            <w:rPr>
              <w:noProof/>
            </w:rPr>
          </w:pPr>
          <w:hyperlink w:anchor="_Toc513562451" w:history="1">
            <w:r w:rsidRPr="00C47D9B">
              <w:rPr>
                <w:rStyle w:val="Lienhypertexte"/>
                <w:noProof/>
              </w:rPr>
              <w:t>Gestion des accès concurrents</w:t>
            </w:r>
            <w:r>
              <w:rPr>
                <w:noProof/>
                <w:webHidden/>
              </w:rPr>
              <w:tab/>
            </w:r>
            <w:r>
              <w:rPr>
                <w:noProof/>
                <w:webHidden/>
              </w:rPr>
              <w:fldChar w:fldCharType="begin"/>
            </w:r>
            <w:r>
              <w:rPr>
                <w:noProof/>
                <w:webHidden/>
              </w:rPr>
              <w:instrText xml:space="preserve"> PAGEREF _Toc513562451 \h </w:instrText>
            </w:r>
            <w:r>
              <w:rPr>
                <w:noProof/>
                <w:webHidden/>
              </w:rPr>
            </w:r>
            <w:r>
              <w:rPr>
                <w:noProof/>
                <w:webHidden/>
              </w:rPr>
              <w:fldChar w:fldCharType="separate"/>
            </w:r>
            <w:r>
              <w:rPr>
                <w:noProof/>
                <w:webHidden/>
              </w:rPr>
              <w:t>7</w:t>
            </w:r>
            <w:r>
              <w:rPr>
                <w:noProof/>
                <w:webHidden/>
              </w:rPr>
              <w:fldChar w:fldCharType="end"/>
            </w:r>
          </w:hyperlink>
        </w:p>
        <w:p w:rsidR="005B7E24" w:rsidRDefault="005B7E24">
          <w:pPr>
            <w:pStyle w:val="TM2"/>
            <w:tabs>
              <w:tab w:val="right" w:leader="dot" w:pos="9062"/>
            </w:tabs>
            <w:rPr>
              <w:noProof/>
            </w:rPr>
          </w:pPr>
          <w:hyperlink w:anchor="_Toc513562452" w:history="1">
            <w:r w:rsidRPr="00C47D9B">
              <w:rPr>
                <w:rStyle w:val="Lienhypertexte"/>
                <w:noProof/>
              </w:rPr>
              <w:t>Le processus principal</w:t>
            </w:r>
            <w:r>
              <w:rPr>
                <w:noProof/>
                <w:webHidden/>
              </w:rPr>
              <w:tab/>
            </w:r>
            <w:r>
              <w:rPr>
                <w:noProof/>
                <w:webHidden/>
              </w:rPr>
              <w:fldChar w:fldCharType="begin"/>
            </w:r>
            <w:r>
              <w:rPr>
                <w:noProof/>
                <w:webHidden/>
              </w:rPr>
              <w:instrText xml:space="preserve"> PAGEREF _Toc513562452 \h </w:instrText>
            </w:r>
            <w:r>
              <w:rPr>
                <w:noProof/>
                <w:webHidden/>
              </w:rPr>
            </w:r>
            <w:r>
              <w:rPr>
                <w:noProof/>
                <w:webHidden/>
              </w:rPr>
              <w:fldChar w:fldCharType="separate"/>
            </w:r>
            <w:r>
              <w:rPr>
                <w:noProof/>
                <w:webHidden/>
              </w:rPr>
              <w:t>7</w:t>
            </w:r>
            <w:r>
              <w:rPr>
                <w:noProof/>
                <w:webHidden/>
              </w:rPr>
              <w:fldChar w:fldCharType="end"/>
            </w:r>
          </w:hyperlink>
        </w:p>
        <w:p w:rsidR="005B7E24" w:rsidRDefault="005B7E24">
          <w:pPr>
            <w:pStyle w:val="TM2"/>
            <w:tabs>
              <w:tab w:val="right" w:leader="dot" w:pos="9062"/>
            </w:tabs>
            <w:rPr>
              <w:noProof/>
            </w:rPr>
          </w:pPr>
          <w:hyperlink w:anchor="_Toc513562453" w:history="1">
            <w:r w:rsidRPr="00C47D9B">
              <w:rPr>
                <w:rStyle w:val="Lienhypertexte"/>
                <w:noProof/>
              </w:rPr>
              <w:t>Le thread s’occupant des échanges avec un client donné</w:t>
            </w:r>
            <w:r>
              <w:rPr>
                <w:noProof/>
                <w:webHidden/>
              </w:rPr>
              <w:tab/>
            </w:r>
            <w:r>
              <w:rPr>
                <w:noProof/>
                <w:webHidden/>
              </w:rPr>
              <w:fldChar w:fldCharType="begin"/>
            </w:r>
            <w:r>
              <w:rPr>
                <w:noProof/>
                <w:webHidden/>
              </w:rPr>
              <w:instrText xml:space="preserve"> PAGEREF _Toc513562453 \h </w:instrText>
            </w:r>
            <w:r>
              <w:rPr>
                <w:noProof/>
                <w:webHidden/>
              </w:rPr>
            </w:r>
            <w:r>
              <w:rPr>
                <w:noProof/>
                <w:webHidden/>
              </w:rPr>
              <w:fldChar w:fldCharType="separate"/>
            </w:r>
            <w:r>
              <w:rPr>
                <w:noProof/>
                <w:webHidden/>
              </w:rPr>
              <w:t>8</w:t>
            </w:r>
            <w:r>
              <w:rPr>
                <w:noProof/>
                <w:webHidden/>
              </w:rPr>
              <w:fldChar w:fldCharType="end"/>
            </w:r>
          </w:hyperlink>
        </w:p>
        <w:p w:rsidR="005B7E24" w:rsidRDefault="005B7E24">
          <w:pPr>
            <w:pStyle w:val="TM3"/>
            <w:tabs>
              <w:tab w:val="right" w:leader="dot" w:pos="9062"/>
            </w:tabs>
            <w:rPr>
              <w:noProof/>
            </w:rPr>
          </w:pPr>
          <w:hyperlink w:anchor="_Toc513562454" w:history="1">
            <w:r w:rsidRPr="00C47D9B">
              <w:rPr>
                <w:rStyle w:val="Lienhypertexte"/>
                <w:noProof/>
              </w:rPr>
              <w:t>Réception de CONNEXION/user/</w:t>
            </w:r>
            <w:r>
              <w:rPr>
                <w:noProof/>
                <w:webHidden/>
              </w:rPr>
              <w:tab/>
            </w:r>
            <w:r>
              <w:rPr>
                <w:noProof/>
                <w:webHidden/>
              </w:rPr>
              <w:fldChar w:fldCharType="begin"/>
            </w:r>
            <w:r>
              <w:rPr>
                <w:noProof/>
                <w:webHidden/>
              </w:rPr>
              <w:instrText xml:space="preserve"> PAGEREF _Toc513562454 \h </w:instrText>
            </w:r>
            <w:r>
              <w:rPr>
                <w:noProof/>
                <w:webHidden/>
              </w:rPr>
            </w:r>
            <w:r>
              <w:rPr>
                <w:noProof/>
                <w:webHidden/>
              </w:rPr>
              <w:fldChar w:fldCharType="separate"/>
            </w:r>
            <w:r>
              <w:rPr>
                <w:noProof/>
                <w:webHidden/>
              </w:rPr>
              <w:t>8</w:t>
            </w:r>
            <w:r>
              <w:rPr>
                <w:noProof/>
                <w:webHidden/>
              </w:rPr>
              <w:fldChar w:fldCharType="end"/>
            </w:r>
          </w:hyperlink>
        </w:p>
        <w:p w:rsidR="005B7E24" w:rsidRDefault="005B7E24">
          <w:pPr>
            <w:pStyle w:val="TM3"/>
            <w:tabs>
              <w:tab w:val="right" w:leader="dot" w:pos="9062"/>
            </w:tabs>
            <w:rPr>
              <w:noProof/>
            </w:rPr>
          </w:pPr>
          <w:hyperlink w:anchor="_Toc513562455" w:history="1">
            <w:r w:rsidRPr="00C47D9B">
              <w:rPr>
                <w:rStyle w:val="Lienhypertexte"/>
                <w:noProof/>
              </w:rPr>
              <w:t>Réception de SORT/</w:t>
            </w:r>
            <w:r>
              <w:rPr>
                <w:noProof/>
                <w:webHidden/>
              </w:rPr>
              <w:tab/>
            </w:r>
            <w:r>
              <w:rPr>
                <w:noProof/>
                <w:webHidden/>
              </w:rPr>
              <w:fldChar w:fldCharType="begin"/>
            </w:r>
            <w:r>
              <w:rPr>
                <w:noProof/>
                <w:webHidden/>
              </w:rPr>
              <w:instrText xml:space="preserve"> PAGEREF _Toc513562455 \h </w:instrText>
            </w:r>
            <w:r>
              <w:rPr>
                <w:noProof/>
                <w:webHidden/>
              </w:rPr>
            </w:r>
            <w:r>
              <w:rPr>
                <w:noProof/>
                <w:webHidden/>
              </w:rPr>
              <w:fldChar w:fldCharType="separate"/>
            </w:r>
            <w:r>
              <w:rPr>
                <w:noProof/>
                <w:webHidden/>
              </w:rPr>
              <w:t>8</w:t>
            </w:r>
            <w:r>
              <w:rPr>
                <w:noProof/>
                <w:webHidden/>
              </w:rPr>
              <w:fldChar w:fldCharType="end"/>
            </w:r>
          </w:hyperlink>
        </w:p>
        <w:p w:rsidR="005B7E24" w:rsidRDefault="005B7E24">
          <w:pPr>
            <w:pStyle w:val="TM3"/>
            <w:tabs>
              <w:tab w:val="right" w:leader="dot" w:pos="9062"/>
            </w:tabs>
            <w:rPr>
              <w:noProof/>
            </w:rPr>
          </w:pPr>
          <w:hyperlink w:anchor="_Toc513562456" w:history="1">
            <w:r w:rsidRPr="00C47D9B">
              <w:rPr>
                <w:rStyle w:val="Lienhypertexte"/>
                <w:noProof/>
              </w:rPr>
              <w:t>Réception de TROUVE/mot/trajectoire/</w:t>
            </w:r>
            <w:r>
              <w:rPr>
                <w:noProof/>
                <w:webHidden/>
              </w:rPr>
              <w:tab/>
            </w:r>
            <w:r>
              <w:rPr>
                <w:noProof/>
                <w:webHidden/>
              </w:rPr>
              <w:fldChar w:fldCharType="begin"/>
            </w:r>
            <w:r>
              <w:rPr>
                <w:noProof/>
                <w:webHidden/>
              </w:rPr>
              <w:instrText xml:space="preserve"> PAGEREF _Toc513562456 \h </w:instrText>
            </w:r>
            <w:r>
              <w:rPr>
                <w:noProof/>
                <w:webHidden/>
              </w:rPr>
            </w:r>
            <w:r>
              <w:rPr>
                <w:noProof/>
                <w:webHidden/>
              </w:rPr>
              <w:fldChar w:fldCharType="separate"/>
            </w:r>
            <w:r>
              <w:rPr>
                <w:noProof/>
                <w:webHidden/>
              </w:rPr>
              <w:t>9</w:t>
            </w:r>
            <w:r>
              <w:rPr>
                <w:noProof/>
                <w:webHidden/>
              </w:rPr>
              <w:fldChar w:fldCharType="end"/>
            </w:r>
          </w:hyperlink>
        </w:p>
        <w:p w:rsidR="005B7E24" w:rsidRDefault="005B7E24">
          <w:pPr>
            <w:pStyle w:val="TM3"/>
            <w:tabs>
              <w:tab w:val="right" w:leader="dot" w:pos="9062"/>
            </w:tabs>
            <w:rPr>
              <w:noProof/>
            </w:rPr>
          </w:pPr>
          <w:hyperlink w:anchor="_Toc513562457" w:history="1">
            <w:r w:rsidRPr="00C47D9B">
              <w:rPr>
                <w:rStyle w:val="Lienhypertexte"/>
                <w:noProof/>
              </w:rPr>
              <w:t>Réception de ENVOI/message/</w:t>
            </w:r>
            <w:r>
              <w:rPr>
                <w:noProof/>
                <w:webHidden/>
              </w:rPr>
              <w:tab/>
            </w:r>
            <w:r>
              <w:rPr>
                <w:noProof/>
                <w:webHidden/>
              </w:rPr>
              <w:fldChar w:fldCharType="begin"/>
            </w:r>
            <w:r>
              <w:rPr>
                <w:noProof/>
                <w:webHidden/>
              </w:rPr>
              <w:instrText xml:space="preserve"> PAGEREF _Toc513562457 \h </w:instrText>
            </w:r>
            <w:r>
              <w:rPr>
                <w:noProof/>
                <w:webHidden/>
              </w:rPr>
            </w:r>
            <w:r>
              <w:rPr>
                <w:noProof/>
                <w:webHidden/>
              </w:rPr>
              <w:fldChar w:fldCharType="separate"/>
            </w:r>
            <w:r>
              <w:rPr>
                <w:noProof/>
                <w:webHidden/>
              </w:rPr>
              <w:t>9</w:t>
            </w:r>
            <w:r>
              <w:rPr>
                <w:noProof/>
                <w:webHidden/>
              </w:rPr>
              <w:fldChar w:fldCharType="end"/>
            </w:r>
          </w:hyperlink>
        </w:p>
        <w:p w:rsidR="005B7E24" w:rsidRDefault="005B7E24">
          <w:pPr>
            <w:pStyle w:val="TM3"/>
            <w:tabs>
              <w:tab w:val="right" w:leader="dot" w:pos="9062"/>
            </w:tabs>
            <w:rPr>
              <w:noProof/>
            </w:rPr>
          </w:pPr>
          <w:hyperlink w:anchor="_Toc513562458" w:history="1">
            <w:r w:rsidRPr="00C47D9B">
              <w:rPr>
                <w:rStyle w:val="Lienhypertexte"/>
                <w:noProof/>
              </w:rPr>
              <w:t>Réception de PENVOI/message/user</w:t>
            </w:r>
            <w:r>
              <w:rPr>
                <w:noProof/>
                <w:webHidden/>
              </w:rPr>
              <w:tab/>
            </w:r>
            <w:r>
              <w:rPr>
                <w:noProof/>
                <w:webHidden/>
              </w:rPr>
              <w:fldChar w:fldCharType="begin"/>
            </w:r>
            <w:r>
              <w:rPr>
                <w:noProof/>
                <w:webHidden/>
              </w:rPr>
              <w:instrText xml:space="preserve"> PAGEREF _Toc513562458 \h </w:instrText>
            </w:r>
            <w:r>
              <w:rPr>
                <w:noProof/>
                <w:webHidden/>
              </w:rPr>
            </w:r>
            <w:r>
              <w:rPr>
                <w:noProof/>
                <w:webHidden/>
              </w:rPr>
              <w:fldChar w:fldCharType="separate"/>
            </w:r>
            <w:r>
              <w:rPr>
                <w:noProof/>
                <w:webHidden/>
              </w:rPr>
              <w:t>9</w:t>
            </w:r>
            <w:r>
              <w:rPr>
                <w:noProof/>
                <w:webHidden/>
              </w:rPr>
              <w:fldChar w:fldCharType="end"/>
            </w:r>
          </w:hyperlink>
        </w:p>
        <w:p w:rsidR="005B7E24" w:rsidRDefault="005B7E24">
          <w:pPr>
            <w:pStyle w:val="TM1"/>
            <w:tabs>
              <w:tab w:val="right" w:leader="dot" w:pos="9062"/>
            </w:tabs>
            <w:rPr>
              <w:noProof/>
            </w:rPr>
          </w:pPr>
          <w:hyperlink w:anchor="_Toc513562459" w:history="1">
            <w:r w:rsidRPr="00C47D9B">
              <w:rPr>
                <w:rStyle w:val="Lienhypertexte"/>
                <w:b/>
                <w:noProof/>
              </w:rPr>
              <w:t>Le client</w:t>
            </w:r>
            <w:r>
              <w:rPr>
                <w:noProof/>
                <w:webHidden/>
              </w:rPr>
              <w:tab/>
            </w:r>
            <w:r>
              <w:rPr>
                <w:noProof/>
                <w:webHidden/>
              </w:rPr>
              <w:fldChar w:fldCharType="begin"/>
            </w:r>
            <w:r>
              <w:rPr>
                <w:noProof/>
                <w:webHidden/>
              </w:rPr>
              <w:instrText xml:space="preserve"> PAGEREF _Toc513562459 \h </w:instrText>
            </w:r>
            <w:r>
              <w:rPr>
                <w:noProof/>
                <w:webHidden/>
              </w:rPr>
            </w:r>
            <w:r>
              <w:rPr>
                <w:noProof/>
                <w:webHidden/>
              </w:rPr>
              <w:fldChar w:fldCharType="separate"/>
            </w:r>
            <w:r>
              <w:rPr>
                <w:noProof/>
                <w:webHidden/>
              </w:rPr>
              <w:t>10</w:t>
            </w:r>
            <w:r>
              <w:rPr>
                <w:noProof/>
                <w:webHidden/>
              </w:rPr>
              <w:fldChar w:fldCharType="end"/>
            </w:r>
          </w:hyperlink>
        </w:p>
        <w:p w:rsidR="005B7E24" w:rsidRDefault="005B7E24">
          <w:pPr>
            <w:pStyle w:val="TM2"/>
            <w:tabs>
              <w:tab w:val="right" w:leader="dot" w:pos="9062"/>
            </w:tabs>
            <w:rPr>
              <w:noProof/>
            </w:rPr>
          </w:pPr>
          <w:hyperlink w:anchor="_Toc513562460" w:history="1">
            <w:r w:rsidRPr="00C47D9B">
              <w:rPr>
                <w:rStyle w:val="Lienhypertexte"/>
                <w:noProof/>
              </w:rPr>
              <w:t>Fonctionnement</w:t>
            </w:r>
            <w:r>
              <w:rPr>
                <w:noProof/>
                <w:webHidden/>
              </w:rPr>
              <w:tab/>
            </w:r>
            <w:r>
              <w:rPr>
                <w:noProof/>
                <w:webHidden/>
              </w:rPr>
              <w:fldChar w:fldCharType="begin"/>
            </w:r>
            <w:r>
              <w:rPr>
                <w:noProof/>
                <w:webHidden/>
              </w:rPr>
              <w:instrText xml:space="preserve"> PAGEREF _Toc513562460 \h </w:instrText>
            </w:r>
            <w:r>
              <w:rPr>
                <w:noProof/>
                <w:webHidden/>
              </w:rPr>
            </w:r>
            <w:r>
              <w:rPr>
                <w:noProof/>
                <w:webHidden/>
              </w:rPr>
              <w:fldChar w:fldCharType="separate"/>
            </w:r>
            <w:r>
              <w:rPr>
                <w:noProof/>
                <w:webHidden/>
              </w:rPr>
              <w:t>11</w:t>
            </w:r>
            <w:r>
              <w:rPr>
                <w:noProof/>
                <w:webHidden/>
              </w:rPr>
              <w:fldChar w:fldCharType="end"/>
            </w:r>
          </w:hyperlink>
        </w:p>
        <w:p w:rsidR="005B7E24" w:rsidRDefault="005B7E24">
          <w:pPr>
            <w:pStyle w:val="TM2"/>
            <w:tabs>
              <w:tab w:val="right" w:leader="dot" w:pos="9062"/>
            </w:tabs>
            <w:rPr>
              <w:noProof/>
            </w:rPr>
          </w:pPr>
          <w:hyperlink w:anchor="_Toc513562461" w:history="1">
            <w:r w:rsidRPr="00C47D9B">
              <w:rPr>
                <w:rStyle w:val="Lienhypertexte"/>
                <w:noProof/>
              </w:rPr>
              <w:t>Interface graphique et envoi de messages</w:t>
            </w:r>
            <w:r>
              <w:rPr>
                <w:noProof/>
                <w:webHidden/>
              </w:rPr>
              <w:tab/>
            </w:r>
            <w:r>
              <w:rPr>
                <w:noProof/>
                <w:webHidden/>
              </w:rPr>
              <w:fldChar w:fldCharType="begin"/>
            </w:r>
            <w:r>
              <w:rPr>
                <w:noProof/>
                <w:webHidden/>
              </w:rPr>
              <w:instrText xml:space="preserve"> PAGEREF _Toc513562461 \h </w:instrText>
            </w:r>
            <w:r>
              <w:rPr>
                <w:noProof/>
                <w:webHidden/>
              </w:rPr>
            </w:r>
            <w:r>
              <w:rPr>
                <w:noProof/>
                <w:webHidden/>
              </w:rPr>
              <w:fldChar w:fldCharType="separate"/>
            </w:r>
            <w:r>
              <w:rPr>
                <w:noProof/>
                <w:webHidden/>
              </w:rPr>
              <w:t>11</w:t>
            </w:r>
            <w:r>
              <w:rPr>
                <w:noProof/>
                <w:webHidden/>
              </w:rPr>
              <w:fldChar w:fldCharType="end"/>
            </w:r>
          </w:hyperlink>
        </w:p>
        <w:p w:rsidR="005B7E24" w:rsidRDefault="005B7E24">
          <w:pPr>
            <w:pStyle w:val="TM2"/>
            <w:tabs>
              <w:tab w:val="right" w:leader="dot" w:pos="9062"/>
            </w:tabs>
            <w:rPr>
              <w:noProof/>
            </w:rPr>
          </w:pPr>
          <w:hyperlink w:anchor="_Toc513562462" w:history="1">
            <w:r w:rsidRPr="00C47D9B">
              <w:rPr>
                <w:rStyle w:val="Lienhypertexte"/>
                <w:noProof/>
              </w:rPr>
              <w:t>Traitement d’informations envoyées par le serveur</w:t>
            </w:r>
            <w:r>
              <w:rPr>
                <w:noProof/>
                <w:webHidden/>
              </w:rPr>
              <w:tab/>
            </w:r>
            <w:r>
              <w:rPr>
                <w:noProof/>
                <w:webHidden/>
              </w:rPr>
              <w:fldChar w:fldCharType="begin"/>
            </w:r>
            <w:r>
              <w:rPr>
                <w:noProof/>
                <w:webHidden/>
              </w:rPr>
              <w:instrText xml:space="preserve"> PAGEREF _Toc513562462 \h </w:instrText>
            </w:r>
            <w:r>
              <w:rPr>
                <w:noProof/>
                <w:webHidden/>
              </w:rPr>
            </w:r>
            <w:r>
              <w:rPr>
                <w:noProof/>
                <w:webHidden/>
              </w:rPr>
              <w:fldChar w:fldCharType="separate"/>
            </w:r>
            <w:r>
              <w:rPr>
                <w:noProof/>
                <w:webHidden/>
              </w:rPr>
              <w:t>11</w:t>
            </w:r>
            <w:r>
              <w:rPr>
                <w:noProof/>
                <w:webHidden/>
              </w:rPr>
              <w:fldChar w:fldCharType="end"/>
            </w:r>
          </w:hyperlink>
        </w:p>
        <w:p w:rsidR="005B7E24" w:rsidRDefault="005B7E24">
          <w:pPr>
            <w:pStyle w:val="TM1"/>
            <w:tabs>
              <w:tab w:val="right" w:leader="dot" w:pos="9062"/>
            </w:tabs>
            <w:rPr>
              <w:noProof/>
            </w:rPr>
          </w:pPr>
          <w:hyperlink w:anchor="_Toc513562463" w:history="1">
            <w:r w:rsidRPr="00C47D9B">
              <w:rPr>
                <w:rStyle w:val="Lienhypertexte"/>
                <w:b/>
                <w:noProof/>
              </w:rPr>
              <w:t>Fiche d’utilisation du serveur et du client</w:t>
            </w:r>
            <w:r>
              <w:rPr>
                <w:noProof/>
                <w:webHidden/>
              </w:rPr>
              <w:tab/>
            </w:r>
            <w:r>
              <w:rPr>
                <w:noProof/>
                <w:webHidden/>
              </w:rPr>
              <w:fldChar w:fldCharType="begin"/>
            </w:r>
            <w:r>
              <w:rPr>
                <w:noProof/>
                <w:webHidden/>
              </w:rPr>
              <w:instrText xml:space="preserve"> PAGEREF _Toc513562463 \h </w:instrText>
            </w:r>
            <w:r>
              <w:rPr>
                <w:noProof/>
                <w:webHidden/>
              </w:rPr>
            </w:r>
            <w:r>
              <w:rPr>
                <w:noProof/>
                <w:webHidden/>
              </w:rPr>
              <w:fldChar w:fldCharType="separate"/>
            </w:r>
            <w:r>
              <w:rPr>
                <w:noProof/>
                <w:webHidden/>
              </w:rPr>
              <w:t>12</w:t>
            </w:r>
            <w:r>
              <w:rPr>
                <w:noProof/>
                <w:webHidden/>
              </w:rPr>
              <w:fldChar w:fldCharType="end"/>
            </w:r>
          </w:hyperlink>
        </w:p>
        <w:p w:rsidR="005B7E24" w:rsidRDefault="005B7E24">
          <w:pPr>
            <w:pStyle w:val="TM2"/>
            <w:tabs>
              <w:tab w:val="right" w:leader="dot" w:pos="9062"/>
            </w:tabs>
            <w:rPr>
              <w:noProof/>
            </w:rPr>
          </w:pPr>
          <w:hyperlink w:anchor="_Toc513562464" w:history="1">
            <w:r w:rsidRPr="00C47D9B">
              <w:rPr>
                <w:rStyle w:val="Lienhypertexte"/>
                <w:noProof/>
              </w:rPr>
              <w:t>Le serveur</w:t>
            </w:r>
            <w:r>
              <w:rPr>
                <w:noProof/>
                <w:webHidden/>
              </w:rPr>
              <w:tab/>
            </w:r>
            <w:r>
              <w:rPr>
                <w:noProof/>
                <w:webHidden/>
              </w:rPr>
              <w:fldChar w:fldCharType="begin"/>
            </w:r>
            <w:r>
              <w:rPr>
                <w:noProof/>
                <w:webHidden/>
              </w:rPr>
              <w:instrText xml:space="preserve"> PAGEREF _Toc513562464 \h </w:instrText>
            </w:r>
            <w:r>
              <w:rPr>
                <w:noProof/>
                <w:webHidden/>
              </w:rPr>
            </w:r>
            <w:r>
              <w:rPr>
                <w:noProof/>
                <w:webHidden/>
              </w:rPr>
              <w:fldChar w:fldCharType="separate"/>
            </w:r>
            <w:r>
              <w:rPr>
                <w:noProof/>
                <w:webHidden/>
              </w:rPr>
              <w:t>12</w:t>
            </w:r>
            <w:r>
              <w:rPr>
                <w:noProof/>
                <w:webHidden/>
              </w:rPr>
              <w:fldChar w:fldCharType="end"/>
            </w:r>
          </w:hyperlink>
        </w:p>
        <w:p w:rsidR="005B7E24" w:rsidRDefault="005B7E24">
          <w:pPr>
            <w:pStyle w:val="TM2"/>
            <w:tabs>
              <w:tab w:val="right" w:leader="dot" w:pos="9062"/>
            </w:tabs>
            <w:rPr>
              <w:noProof/>
            </w:rPr>
          </w:pPr>
          <w:hyperlink w:anchor="_Toc513562465" w:history="1">
            <w:r w:rsidRPr="00C47D9B">
              <w:rPr>
                <w:rStyle w:val="Lienhypertexte"/>
                <w:noProof/>
              </w:rPr>
              <w:t>Le client</w:t>
            </w:r>
            <w:r>
              <w:rPr>
                <w:noProof/>
                <w:webHidden/>
              </w:rPr>
              <w:tab/>
            </w:r>
            <w:r>
              <w:rPr>
                <w:noProof/>
                <w:webHidden/>
              </w:rPr>
              <w:fldChar w:fldCharType="begin"/>
            </w:r>
            <w:r>
              <w:rPr>
                <w:noProof/>
                <w:webHidden/>
              </w:rPr>
              <w:instrText xml:space="preserve"> PAGEREF _Toc513562465 \h </w:instrText>
            </w:r>
            <w:r>
              <w:rPr>
                <w:noProof/>
                <w:webHidden/>
              </w:rPr>
            </w:r>
            <w:r>
              <w:rPr>
                <w:noProof/>
                <w:webHidden/>
              </w:rPr>
              <w:fldChar w:fldCharType="separate"/>
            </w:r>
            <w:r>
              <w:rPr>
                <w:noProof/>
                <w:webHidden/>
              </w:rPr>
              <w:t>12</w:t>
            </w:r>
            <w:r>
              <w:rPr>
                <w:noProof/>
                <w:webHidden/>
              </w:rPr>
              <w:fldChar w:fldCharType="end"/>
            </w:r>
          </w:hyperlink>
        </w:p>
        <w:p w:rsidR="005B7E24" w:rsidRDefault="005B7E24">
          <w:pPr>
            <w:pStyle w:val="TM2"/>
            <w:tabs>
              <w:tab w:val="right" w:leader="dot" w:pos="9062"/>
            </w:tabs>
            <w:rPr>
              <w:noProof/>
            </w:rPr>
          </w:pPr>
          <w:hyperlink w:anchor="_Toc513562466" w:history="1">
            <w:r w:rsidRPr="00C47D9B">
              <w:rPr>
                <w:rStyle w:val="Lienhypertexte"/>
                <w:noProof/>
              </w:rPr>
              <w:t>Le client autonome</w:t>
            </w:r>
            <w:r>
              <w:rPr>
                <w:noProof/>
                <w:webHidden/>
              </w:rPr>
              <w:tab/>
            </w:r>
            <w:r>
              <w:rPr>
                <w:noProof/>
                <w:webHidden/>
              </w:rPr>
              <w:fldChar w:fldCharType="begin"/>
            </w:r>
            <w:r>
              <w:rPr>
                <w:noProof/>
                <w:webHidden/>
              </w:rPr>
              <w:instrText xml:space="preserve"> PAGEREF _Toc513562466 \h </w:instrText>
            </w:r>
            <w:r>
              <w:rPr>
                <w:noProof/>
                <w:webHidden/>
              </w:rPr>
            </w:r>
            <w:r>
              <w:rPr>
                <w:noProof/>
                <w:webHidden/>
              </w:rPr>
              <w:fldChar w:fldCharType="separate"/>
            </w:r>
            <w:r>
              <w:rPr>
                <w:noProof/>
                <w:webHidden/>
              </w:rPr>
              <w:t>13</w:t>
            </w:r>
            <w:r>
              <w:rPr>
                <w:noProof/>
                <w:webHidden/>
              </w:rPr>
              <w:fldChar w:fldCharType="end"/>
            </w:r>
          </w:hyperlink>
        </w:p>
        <w:p w:rsidR="005B7E24" w:rsidRDefault="005B7E24">
          <w:pPr>
            <w:pStyle w:val="TM1"/>
            <w:tabs>
              <w:tab w:val="right" w:leader="dot" w:pos="9062"/>
            </w:tabs>
            <w:rPr>
              <w:noProof/>
            </w:rPr>
          </w:pPr>
          <w:hyperlink w:anchor="_Toc513562467" w:history="1">
            <w:r w:rsidRPr="00C47D9B">
              <w:rPr>
                <w:rStyle w:val="Lienhypertexte"/>
                <w:b/>
                <w:noProof/>
              </w:rPr>
              <w:t>Conclusion</w:t>
            </w:r>
            <w:r>
              <w:rPr>
                <w:noProof/>
                <w:webHidden/>
              </w:rPr>
              <w:tab/>
            </w:r>
            <w:r>
              <w:rPr>
                <w:noProof/>
                <w:webHidden/>
              </w:rPr>
              <w:fldChar w:fldCharType="begin"/>
            </w:r>
            <w:r>
              <w:rPr>
                <w:noProof/>
                <w:webHidden/>
              </w:rPr>
              <w:instrText xml:space="preserve"> PAGEREF _Toc513562467 \h </w:instrText>
            </w:r>
            <w:r>
              <w:rPr>
                <w:noProof/>
                <w:webHidden/>
              </w:rPr>
            </w:r>
            <w:r>
              <w:rPr>
                <w:noProof/>
                <w:webHidden/>
              </w:rPr>
              <w:fldChar w:fldCharType="separate"/>
            </w:r>
            <w:r>
              <w:rPr>
                <w:noProof/>
                <w:webHidden/>
              </w:rPr>
              <w:t>14</w:t>
            </w:r>
            <w:r>
              <w:rPr>
                <w:noProof/>
                <w:webHidden/>
              </w:rPr>
              <w:fldChar w:fldCharType="end"/>
            </w:r>
          </w:hyperlink>
        </w:p>
        <w:p w:rsidR="005C77F1" w:rsidRDefault="005C77F1">
          <w:r>
            <w:rPr>
              <w:b/>
              <w:bCs/>
            </w:rPr>
            <w:fldChar w:fldCharType="end"/>
          </w:r>
        </w:p>
      </w:sdtContent>
    </w:sdt>
    <w:p w:rsidR="005C77F1" w:rsidRDefault="005C77F1">
      <w:r>
        <w:br w:type="page"/>
      </w:r>
    </w:p>
    <w:p w:rsidR="002B7634" w:rsidRDefault="005C77F1" w:rsidP="005C77F1">
      <w:pPr>
        <w:pStyle w:val="Titre1"/>
        <w:jc w:val="center"/>
        <w:rPr>
          <w:b/>
          <w:sz w:val="36"/>
        </w:rPr>
      </w:pPr>
      <w:bookmarkStart w:id="0" w:name="_Toc513562440"/>
      <w:r w:rsidRPr="005C77F1">
        <w:rPr>
          <w:b/>
          <w:sz w:val="36"/>
        </w:rPr>
        <w:lastRenderedPageBreak/>
        <w:t>Introduction</w:t>
      </w:r>
      <w:bookmarkEnd w:id="0"/>
    </w:p>
    <w:p w:rsidR="00877928" w:rsidRDefault="00877928" w:rsidP="00226F9B"/>
    <w:p w:rsidR="006F3427" w:rsidRDefault="006F3427" w:rsidP="00226F9B"/>
    <w:p w:rsidR="00877928" w:rsidRDefault="00877928" w:rsidP="00771957">
      <w:pPr>
        <w:spacing w:line="360" w:lineRule="auto"/>
        <w:jc w:val="both"/>
      </w:pPr>
      <w:r>
        <w:rPr>
          <w:rFonts w:ascii="Constantia" w:hAnsi="Constantia"/>
          <w:color w:val="000000"/>
          <w:sz w:val="24"/>
          <w:szCs w:val="24"/>
        </w:rPr>
        <w:t xml:space="preserve">Nous souhaitons créer notre propre </w:t>
      </w:r>
      <w:r w:rsidR="006F3427">
        <w:rPr>
          <w:rFonts w:ascii="Constantia" w:hAnsi="Constantia"/>
          <w:color w:val="000000"/>
          <w:sz w:val="24"/>
          <w:szCs w:val="24"/>
        </w:rPr>
        <w:t>jeu de lettres multijoueur en ligne, de type Boggle. Nous avons décidé d’écrire le serv</w:t>
      </w:r>
      <w:r w:rsidR="003324AC">
        <w:rPr>
          <w:rFonts w:ascii="Constantia" w:hAnsi="Constantia"/>
          <w:color w:val="000000"/>
          <w:sz w:val="24"/>
          <w:szCs w:val="24"/>
        </w:rPr>
        <w:t>eur en C</w:t>
      </w:r>
      <w:r w:rsidR="006F3427">
        <w:rPr>
          <w:rFonts w:ascii="Constantia" w:hAnsi="Constantia"/>
          <w:color w:val="000000"/>
          <w:sz w:val="24"/>
          <w:szCs w:val="24"/>
        </w:rPr>
        <w:t xml:space="preserve"> et le client en Java. Ces choix se justifient de la manière suivante. Maîtrisant le C et ayant </w:t>
      </w:r>
      <w:r w:rsidR="000A4471">
        <w:rPr>
          <w:rFonts w:ascii="Constantia" w:hAnsi="Constantia"/>
          <w:color w:val="000000"/>
          <w:sz w:val="24"/>
          <w:szCs w:val="24"/>
        </w:rPr>
        <w:t>déjà eu l’occasion d’</w:t>
      </w:r>
      <w:r w:rsidR="009C5CE5">
        <w:rPr>
          <w:rFonts w:ascii="Constantia" w:hAnsi="Constantia"/>
          <w:color w:val="000000"/>
          <w:sz w:val="24"/>
          <w:szCs w:val="24"/>
        </w:rPr>
        <w:t>écrire des serveurs dans ce langage</w:t>
      </w:r>
      <w:r w:rsidR="000A4471">
        <w:rPr>
          <w:rFonts w:ascii="Constantia" w:hAnsi="Constantia"/>
          <w:color w:val="000000"/>
          <w:sz w:val="24"/>
          <w:szCs w:val="24"/>
        </w:rPr>
        <w:t>, c’est</w:t>
      </w:r>
      <w:r w:rsidR="009C5CE5">
        <w:rPr>
          <w:rFonts w:ascii="Constantia" w:hAnsi="Constantia"/>
          <w:color w:val="000000"/>
          <w:sz w:val="24"/>
          <w:szCs w:val="24"/>
        </w:rPr>
        <w:t xml:space="preserve"> de façon</w:t>
      </w:r>
      <w:r w:rsidR="000A4471">
        <w:rPr>
          <w:rFonts w:ascii="Constantia" w:hAnsi="Constantia"/>
          <w:color w:val="000000"/>
          <w:sz w:val="24"/>
          <w:szCs w:val="24"/>
        </w:rPr>
        <w:t xml:space="preserve"> naturelle qu</w:t>
      </w:r>
      <w:r w:rsidR="009C5CE5">
        <w:rPr>
          <w:rFonts w:ascii="Constantia" w:hAnsi="Constantia"/>
          <w:color w:val="000000"/>
          <w:sz w:val="24"/>
          <w:szCs w:val="24"/>
        </w:rPr>
        <w:t>e nous options</w:t>
      </w:r>
      <w:r w:rsidR="000A4471">
        <w:rPr>
          <w:rFonts w:ascii="Constantia" w:hAnsi="Constantia"/>
          <w:color w:val="000000"/>
          <w:sz w:val="24"/>
          <w:szCs w:val="24"/>
        </w:rPr>
        <w:t xml:space="preserve"> pour ce langage. Quant au client</w:t>
      </w:r>
      <w:r w:rsidR="006F3427">
        <w:rPr>
          <w:rFonts w:ascii="Constantia" w:hAnsi="Constantia"/>
          <w:color w:val="000000"/>
          <w:sz w:val="24"/>
          <w:szCs w:val="24"/>
        </w:rPr>
        <w:t xml:space="preserve">, Java propose la bibliothèque d’interface graphique JavaFX, qui est facile d’utilisation et dont l’esthétisme final est incontestable. </w:t>
      </w:r>
    </w:p>
    <w:p w:rsidR="00226F9B" w:rsidRPr="00226F9B" w:rsidRDefault="00226F9B" w:rsidP="00226F9B"/>
    <w:p w:rsidR="002B7634" w:rsidRPr="00C8470A" w:rsidRDefault="002B7634" w:rsidP="00C8470A">
      <w:pPr>
        <w:spacing w:line="360" w:lineRule="auto"/>
        <w:jc w:val="both"/>
        <w:rPr>
          <w:rFonts w:ascii="Constantia" w:hAnsi="Constantia"/>
          <w:color w:val="000000"/>
          <w:sz w:val="24"/>
          <w:szCs w:val="24"/>
        </w:rPr>
      </w:pPr>
      <w:r>
        <w:rPr>
          <w:b/>
          <w:sz w:val="36"/>
        </w:rPr>
        <w:br w:type="page"/>
      </w:r>
    </w:p>
    <w:p w:rsidR="00F10277" w:rsidRDefault="009C5CE5" w:rsidP="002B7634">
      <w:pPr>
        <w:pStyle w:val="Titre1"/>
        <w:jc w:val="center"/>
        <w:rPr>
          <w:b/>
          <w:sz w:val="36"/>
        </w:rPr>
      </w:pPr>
      <w:bookmarkStart w:id="1" w:name="_Toc513562441"/>
      <w:r>
        <w:rPr>
          <w:b/>
          <w:sz w:val="36"/>
        </w:rPr>
        <w:lastRenderedPageBreak/>
        <w:t>Le sujet</w:t>
      </w:r>
      <w:bookmarkEnd w:id="1"/>
    </w:p>
    <w:p w:rsidR="002479BB" w:rsidRDefault="002479BB" w:rsidP="002479BB">
      <w:pPr>
        <w:rPr>
          <w:sz w:val="24"/>
          <w:szCs w:val="24"/>
        </w:rPr>
      </w:pPr>
    </w:p>
    <w:p w:rsidR="002479BB" w:rsidRDefault="002479BB" w:rsidP="002479BB">
      <w:pPr>
        <w:rPr>
          <w:sz w:val="24"/>
          <w:szCs w:val="24"/>
        </w:rPr>
      </w:pPr>
    </w:p>
    <w:p w:rsidR="00F73485" w:rsidRDefault="005D77BD" w:rsidP="00771957">
      <w:pPr>
        <w:jc w:val="both"/>
        <w:rPr>
          <w:sz w:val="24"/>
          <w:szCs w:val="24"/>
        </w:rPr>
      </w:pPr>
      <w:r>
        <w:rPr>
          <w:rFonts w:ascii="Constantia" w:hAnsi="Constantia"/>
          <w:color w:val="000000"/>
          <w:sz w:val="24"/>
          <w:szCs w:val="24"/>
        </w:rPr>
        <w:t>Le protocole de l’énoncé est respecté.</w:t>
      </w:r>
    </w:p>
    <w:p w:rsidR="00F73485" w:rsidRDefault="00F73485" w:rsidP="00771957">
      <w:pPr>
        <w:jc w:val="both"/>
        <w:rPr>
          <w:sz w:val="24"/>
          <w:szCs w:val="24"/>
        </w:rPr>
      </w:pPr>
    </w:p>
    <w:p w:rsidR="009C5CE5" w:rsidRDefault="009118D0" w:rsidP="00771957">
      <w:pPr>
        <w:pStyle w:val="Titre2"/>
        <w:jc w:val="both"/>
      </w:pPr>
      <w:bookmarkStart w:id="2" w:name="_Toc513562442"/>
      <w:r>
        <w:t>Quelque liberté</w:t>
      </w:r>
      <w:bookmarkEnd w:id="2"/>
    </w:p>
    <w:p w:rsidR="009118D0" w:rsidRDefault="009118D0" w:rsidP="00771957">
      <w:pPr>
        <w:jc w:val="both"/>
      </w:pPr>
    </w:p>
    <w:p w:rsidR="00F73485" w:rsidRDefault="00F73485" w:rsidP="00771957">
      <w:pPr>
        <w:pStyle w:val="Titre3"/>
        <w:jc w:val="both"/>
      </w:pPr>
      <w:bookmarkStart w:id="3" w:name="_Toc513562443"/>
      <w:r>
        <w:t>Modification apportée au sujet</w:t>
      </w:r>
      <w:bookmarkEnd w:id="3"/>
      <w:r>
        <w:t xml:space="preserve"> </w:t>
      </w:r>
    </w:p>
    <w:p w:rsidR="00F73485" w:rsidRPr="00F73485" w:rsidRDefault="00F73485" w:rsidP="00771957">
      <w:pPr>
        <w:jc w:val="both"/>
      </w:pPr>
    </w:p>
    <w:p w:rsidR="00F73485" w:rsidRPr="009118D0" w:rsidRDefault="00F73485" w:rsidP="00771957">
      <w:pPr>
        <w:spacing w:line="360" w:lineRule="auto"/>
        <w:jc w:val="both"/>
      </w:pPr>
      <w:r>
        <w:rPr>
          <w:rFonts w:ascii="Constantia" w:hAnsi="Constantia"/>
          <w:color w:val="000000"/>
          <w:sz w:val="24"/>
          <w:szCs w:val="24"/>
        </w:rPr>
        <w:t xml:space="preserve">Nous prîmes l’initiative de considérer uniquement la vérification immédiate des mots envoyés par le client au serveur. Ainsi, il est inutile de lancer le serveur avec l’option </w:t>
      </w:r>
      <w:r>
        <w:rPr>
          <w:rFonts w:ascii="Constantia" w:hAnsi="Constantia"/>
          <w:b/>
          <w:i/>
          <w:color w:val="000000"/>
          <w:sz w:val="24"/>
          <w:szCs w:val="24"/>
        </w:rPr>
        <w:t>–</w:t>
      </w:r>
      <w:r w:rsidRPr="009118D0">
        <w:rPr>
          <w:rFonts w:ascii="Constantia" w:hAnsi="Constantia"/>
          <w:b/>
          <w:i/>
          <w:color w:val="000000"/>
          <w:sz w:val="24"/>
          <w:szCs w:val="24"/>
        </w:rPr>
        <w:t>immediat</w:t>
      </w:r>
      <w:r>
        <w:rPr>
          <w:rFonts w:ascii="Constantia" w:hAnsi="Constantia"/>
          <w:color w:val="000000"/>
          <w:sz w:val="24"/>
          <w:szCs w:val="24"/>
        </w:rPr>
        <w:t>, le serveur vérifie toujours que le mot envoyé par le client fait bien partie du dictionnaire</w:t>
      </w:r>
      <w:r w:rsidR="00E21965">
        <w:rPr>
          <w:rFonts w:ascii="Constantia" w:hAnsi="Constantia"/>
          <w:color w:val="000000"/>
          <w:sz w:val="24"/>
          <w:szCs w:val="24"/>
        </w:rPr>
        <w:t xml:space="preserve"> dès qu’il le reçoit</w:t>
      </w:r>
      <w:r>
        <w:rPr>
          <w:rFonts w:ascii="Constantia" w:hAnsi="Constantia"/>
          <w:color w:val="000000"/>
          <w:sz w:val="24"/>
          <w:szCs w:val="24"/>
        </w:rPr>
        <w:t>.</w:t>
      </w:r>
    </w:p>
    <w:p w:rsidR="00F43872" w:rsidRDefault="00F43872" w:rsidP="00771957">
      <w:pPr>
        <w:jc w:val="both"/>
        <w:rPr>
          <w:rFonts w:ascii="Constantia" w:hAnsi="Constantia"/>
          <w:color w:val="000000"/>
          <w:sz w:val="24"/>
          <w:szCs w:val="24"/>
        </w:rPr>
      </w:pPr>
    </w:p>
    <w:p w:rsidR="00F43872" w:rsidRDefault="00F43872" w:rsidP="00771957">
      <w:pPr>
        <w:pStyle w:val="Titre2"/>
        <w:jc w:val="both"/>
      </w:pPr>
      <w:bookmarkStart w:id="4" w:name="_Toc513562444"/>
      <w:r>
        <w:t>Les extensions</w:t>
      </w:r>
      <w:bookmarkEnd w:id="4"/>
      <w:r>
        <w:t xml:space="preserve"> </w:t>
      </w:r>
    </w:p>
    <w:p w:rsidR="00F43872" w:rsidRDefault="00F43872" w:rsidP="00771957">
      <w:pPr>
        <w:jc w:val="both"/>
      </w:pPr>
    </w:p>
    <w:p w:rsidR="00F43872"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Toutes les extensions obligatoires, à savoir le chat et la vérification immédiate, sont implantées.</w:t>
      </w:r>
    </w:p>
    <w:p w:rsidR="00A84EAF" w:rsidRDefault="00F43872" w:rsidP="00CD1C93">
      <w:pPr>
        <w:spacing w:line="360" w:lineRule="auto"/>
        <w:jc w:val="both"/>
        <w:rPr>
          <w:rFonts w:ascii="Constantia" w:hAnsi="Constantia"/>
          <w:color w:val="000000"/>
          <w:sz w:val="24"/>
          <w:szCs w:val="24"/>
        </w:rPr>
      </w:pPr>
      <w:r>
        <w:rPr>
          <w:rFonts w:ascii="Constantia" w:hAnsi="Constantia"/>
          <w:color w:val="000000"/>
          <w:sz w:val="24"/>
          <w:szCs w:val="24"/>
        </w:rPr>
        <w:t xml:space="preserve">Concernant les extensions facultatives, </w:t>
      </w:r>
      <w:r w:rsidR="00C85E4A">
        <w:rPr>
          <w:rFonts w:ascii="Constantia" w:hAnsi="Constantia"/>
          <w:color w:val="000000"/>
          <w:sz w:val="24"/>
          <w:szCs w:val="24"/>
        </w:rPr>
        <w:t xml:space="preserve">vous pourrez trouver un </w:t>
      </w:r>
      <w:r w:rsidR="00C85E4A" w:rsidRPr="0071109A">
        <w:rPr>
          <w:rFonts w:ascii="Constantia" w:hAnsi="Constantia"/>
          <w:b/>
          <w:color w:val="000000"/>
          <w:sz w:val="24"/>
          <w:szCs w:val="24"/>
        </w:rPr>
        <w:t>client graphique</w:t>
      </w:r>
      <w:r w:rsidR="00C85E4A">
        <w:rPr>
          <w:rFonts w:ascii="Constantia" w:hAnsi="Constantia"/>
          <w:color w:val="000000"/>
          <w:sz w:val="24"/>
          <w:szCs w:val="24"/>
        </w:rPr>
        <w:t xml:space="preserve">, c’est-à-dire le cube et la représentation de la trajectoire, ainsi qu’un </w:t>
      </w:r>
      <w:r w:rsidR="00C85E4A" w:rsidRPr="0071109A">
        <w:rPr>
          <w:rFonts w:ascii="Constantia" w:hAnsi="Constantia"/>
          <w:b/>
          <w:color w:val="000000"/>
          <w:sz w:val="24"/>
          <w:szCs w:val="24"/>
        </w:rPr>
        <w:t>client autonome</w:t>
      </w:r>
      <w:r w:rsidR="00C85E4A">
        <w:rPr>
          <w:rFonts w:ascii="Constantia" w:hAnsi="Constantia"/>
          <w:color w:val="000000"/>
          <w:sz w:val="24"/>
          <w:szCs w:val="24"/>
        </w:rPr>
        <w:t>, tricheur absolu et imbattable, qui vient venter son intelligence incontestable sur le chat.</w:t>
      </w:r>
      <w:r w:rsidR="008B40CD">
        <w:rPr>
          <w:rFonts w:ascii="Constantia" w:hAnsi="Constantia"/>
          <w:color w:val="000000"/>
          <w:sz w:val="24"/>
          <w:szCs w:val="24"/>
        </w:rPr>
        <w:t xml:space="preserve"> De plus, si vous le souhaitez</w:t>
      </w:r>
      <w:r w:rsidR="005953E4">
        <w:rPr>
          <w:rFonts w:ascii="Constantia" w:hAnsi="Constantia"/>
          <w:color w:val="000000"/>
          <w:sz w:val="24"/>
          <w:szCs w:val="24"/>
        </w:rPr>
        <w:t xml:space="preserve">, </w:t>
      </w:r>
      <w:r w:rsidR="005953E4" w:rsidRPr="0071109A">
        <w:rPr>
          <w:rFonts w:ascii="Constantia" w:hAnsi="Constantia"/>
          <w:b/>
          <w:color w:val="000000"/>
          <w:sz w:val="24"/>
          <w:szCs w:val="24"/>
        </w:rPr>
        <w:t>les grilles peuvent être générées automatiquement</w:t>
      </w:r>
      <w:r w:rsidR="005953E4">
        <w:rPr>
          <w:rFonts w:ascii="Constantia" w:hAnsi="Constantia"/>
          <w:color w:val="000000"/>
          <w:sz w:val="24"/>
          <w:szCs w:val="24"/>
        </w:rPr>
        <w:t>.</w:t>
      </w:r>
    </w:p>
    <w:p w:rsidR="00F60B28" w:rsidRDefault="00F60B28" w:rsidP="00CD1C93">
      <w:pPr>
        <w:spacing w:line="360" w:lineRule="auto"/>
        <w:jc w:val="both"/>
        <w:rPr>
          <w:rFonts w:ascii="Constantia" w:hAnsi="Constantia"/>
          <w:color w:val="000000"/>
          <w:sz w:val="24"/>
          <w:szCs w:val="24"/>
        </w:rPr>
      </w:pPr>
    </w:p>
    <w:p w:rsidR="00E10D0F" w:rsidRDefault="00E10D0F" w:rsidP="00A84EAF">
      <w:pPr>
        <w:pStyle w:val="Titre3"/>
        <w:spacing w:line="360" w:lineRule="auto"/>
        <w:jc w:val="both"/>
      </w:pPr>
      <w:bookmarkStart w:id="5" w:name="_Toc513562445"/>
      <w:r>
        <w:t>Génération de grille automatique</w:t>
      </w:r>
      <w:bookmarkEnd w:id="5"/>
    </w:p>
    <w:p w:rsidR="00E10D0F" w:rsidRPr="00A84EAF" w:rsidRDefault="009D60D1" w:rsidP="00A84EAF">
      <w:pPr>
        <w:spacing w:line="360" w:lineRule="auto"/>
        <w:jc w:val="both"/>
        <w:rPr>
          <w:rFonts w:ascii="Constantia" w:hAnsi="Constantia"/>
          <w:sz w:val="24"/>
        </w:rPr>
      </w:pPr>
      <w:r w:rsidRPr="00A84EAF">
        <w:rPr>
          <w:rFonts w:ascii="Constantia" w:hAnsi="Constantia"/>
          <w:sz w:val="24"/>
        </w:rPr>
        <w:t>Chacun des 16</w:t>
      </w:r>
      <w:r w:rsidR="00C34439" w:rsidRPr="00A84EAF">
        <w:rPr>
          <w:rFonts w:ascii="Constantia" w:hAnsi="Constantia"/>
          <w:sz w:val="24"/>
        </w:rPr>
        <w:t xml:space="preserve"> dé</w:t>
      </w:r>
      <w:r w:rsidR="00E10D0F" w:rsidRPr="00A84EAF">
        <w:rPr>
          <w:rFonts w:ascii="Constantia" w:hAnsi="Constantia"/>
          <w:sz w:val="24"/>
        </w:rPr>
        <w:t>s</w:t>
      </w:r>
      <w:r w:rsidRPr="00A84EAF">
        <w:rPr>
          <w:rFonts w:ascii="Constantia" w:hAnsi="Constantia"/>
          <w:sz w:val="24"/>
        </w:rPr>
        <w:t xml:space="preserve"> décrits dans le sujet</w:t>
      </w:r>
      <w:r w:rsidR="00E10D0F" w:rsidRPr="00A84EAF">
        <w:rPr>
          <w:rFonts w:ascii="Constantia" w:hAnsi="Constantia"/>
          <w:sz w:val="24"/>
        </w:rPr>
        <w:t xml:space="preserve"> est modélisé par une cha</w:t>
      </w:r>
      <w:r w:rsidRPr="00A84EAF">
        <w:rPr>
          <w:rFonts w:ascii="Constantia" w:hAnsi="Constantia"/>
          <w:sz w:val="24"/>
        </w:rPr>
        <w:t>îne de caractères. La grille est alors construite en choisi</w:t>
      </w:r>
      <w:r w:rsidR="00430548" w:rsidRPr="00A84EAF">
        <w:rPr>
          <w:rFonts w:ascii="Constantia" w:hAnsi="Constantia"/>
          <w:sz w:val="24"/>
        </w:rPr>
        <w:t>ssant au hasard un ca</w:t>
      </w:r>
      <w:r w:rsidR="00C34439" w:rsidRPr="00A84EAF">
        <w:rPr>
          <w:rFonts w:ascii="Constantia" w:hAnsi="Constantia"/>
          <w:sz w:val="24"/>
        </w:rPr>
        <w:t>ractère pour chacun des dés</w:t>
      </w:r>
      <w:r w:rsidR="00430548" w:rsidRPr="00A84EAF">
        <w:rPr>
          <w:rFonts w:ascii="Constantia" w:hAnsi="Constantia"/>
          <w:sz w:val="24"/>
        </w:rPr>
        <w:t xml:space="preserve"> </w:t>
      </w:r>
      <w:r w:rsidR="00C34439" w:rsidRPr="00A84EAF">
        <w:rPr>
          <w:rFonts w:ascii="Constantia" w:hAnsi="Constantia"/>
          <w:sz w:val="24"/>
        </w:rPr>
        <w:t>et en tirant</w:t>
      </w:r>
      <w:r w:rsidR="00FC3237" w:rsidRPr="00A84EAF">
        <w:rPr>
          <w:rFonts w:ascii="Constantia" w:hAnsi="Constantia"/>
          <w:sz w:val="24"/>
        </w:rPr>
        <w:t xml:space="preserve"> au hasard</w:t>
      </w:r>
      <w:r w:rsidR="00430548" w:rsidRPr="00A84EAF">
        <w:rPr>
          <w:rFonts w:ascii="Constantia" w:hAnsi="Constantia"/>
          <w:sz w:val="24"/>
        </w:rPr>
        <w:t xml:space="preserve"> leur position dans la grille.</w:t>
      </w:r>
    </w:p>
    <w:p w:rsidR="00217591" w:rsidRPr="008B40CD" w:rsidRDefault="008B40CD" w:rsidP="00E10D0F">
      <w:pPr>
        <w:pStyle w:val="Titre3"/>
        <w:rPr>
          <w:rFonts w:ascii="Constantia" w:hAnsi="Constantia"/>
          <w:color w:val="000000"/>
        </w:rPr>
      </w:pPr>
      <w:r>
        <w:lastRenderedPageBreak/>
        <w:t xml:space="preserve"> </w:t>
      </w:r>
      <w:r w:rsidR="005953E4">
        <w:t xml:space="preserve"> </w:t>
      </w:r>
    </w:p>
    <w:p w:rsidR="00217591" w:rsidRPr="00217591" w:rsidRDefault="00217591" w:rsidP="00EE3FCA">
      <w:pPr>
        <w:pStyle w:val="Titre3"/>
        <w:spacing w:line="360" w:lineRule="auto"/>
      </w:pPr>
      <w:bookmarkStart w:id="6" w:name="_Toc513562446"/>
      <w:r>
        <w:t xml:space="preserve">Description algorithmique du client </w:t>
      </w:r>
      <w:r w:rsidR="008B40CD">
        <w:t>autonome</w:t>
      </w:r>
      <w:bookmarkEnd w:id="6"/>
      <w:r>
        <w:t xml:space="preserve"> </w:t>
      </w:r>
    </w:p>
    <w:p w:rsidR="00771957" w:rsidRPr="00771957" w:rsidRDefault="00771957" w:rsidP="00EE3FCA">
      <w:pPr>
        <w:pStyle w:val="Standard"/>
        <w:spacing w:line="360" w:lineRule="auto"/>
        <w:jc w:val="both"/>
        <w:rPr>
          <w:rFonts w:ascii="Constantia" w:hAnsi="Constantia"/>
        </w:rPr>
      </w:pPr>
      <w:r w:rsidRPr="00771957">
        <w:rPr>
          <w:rFonts w:ascii="Constantia" w:hAnsi="Constantia"/>
        </w:rPr>
        <w:t>Le client autonome calcul</w:t>
      </w:r>
      <w:r w:rsidR="000F2382">
        <w:rPr>
          <w:rFonts w:ascii="Constantia" w:hAnsi="Constantia"/>
        </w:rPr>
        <w:t>e</w:t>
      </w:r>
      <w:r w:rsidRPr="00771957">
        <w:rPr>
          <w:rFonts w:ascii="Constantia" w:hAnsi="Constantia"/>
        </w:rPr>
        <w:t xml:space="preserve"> toutes</w:t>
      </w:r>
      <w:r>
        <w:rPr>
          <w:rFonts w:ascii="Constantia" w:hAnsi="Constantia"/>
        </w:rPr>
        <w:t xml:space="preserve"> les combinaisons possibles du B</w:t>
      </w:r>
      <w:r w:rsidRPr="00771957">
        <w:rPr>
          <w:rFonts w:ascii="Constantia" w:hAnsi="Constantia"/>
        </w:rPr>
        <w:t>oggle et envoi</w:t>
      </w:r>
      <w:r w:rsidR="001C3513">
        <w:rPr>
          <w:rFonts w:ascii="Constantia" w:hAnsi="Constantia"/>
        </w:rPr>
        <w:t xml:space="preserve">e les mots corrects au serveur après les </w:t>
      </w:r>
      <w:r w:rsidRPr="00771957">
        <w:rPr>
          <w:rFonts w:ascii="Constantia" w:hAnsi="Constantia"/>
        </w:rPr>
        <w:t>avoir vérifié</w:t>
      </w:r>
      <w:r w:rsidR="001C3513">
        <w:rPr>
          <w:rFonts w:ascii="Constantia" w:hAnsi="Constantia"/>
        </w:rPr>
        <w:t>s dans un dictionnaire.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Ce client est très difficile à</w:t>
      </w:r>
      <w:r>
        <w:rPr>
          <w:rFonts w:ascii="Constantia" w:hAnsi="Constantia"/>
        </w:rPr>
        <w:t xml:space="preserve"> reconnaître mais peut néanmoins se faire trahir par son ton un peu vantard</w:t>
      </w:r>
      <w:r w:rsidRPr="00771957">
        <w:rPr>
          <w:rFonts w:ascii="Constantia" w:hAnsi="Constantia"/>
        </w:rPr>
        <w:t xml:space="preserve"> !</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client suit cet algorithme</w:t>
      </w:r>
      <w:r>
        <w:rPr>
          <w:rFonts w:ascii="Constantia" w:hAnsi="Constantia"/>
        </w:rPr>
        <w:t xml:space="preserve"> </w:t>
      </w:r>
      <w:r w:rsidRPr="00771957">
        <w:rPr>
          <w:rFonts w:ascii="Constantia" w:hAnsi="Constantia"/>
        </w:rPr>
        <w:t>:</w:t>
      </w:r>
    </w:p>
    <w:p w:rsidR="00771957" w:rsidRPr="00771957" w:rsidRDefault="00EE3FCA" w:rsidP="00771957">
      <w:pPr>
        <w:pStyle w:val="Standard"/>
        <w:spacing w:line="360" w:lineRule="auto"/>
        <w:jc w:val="both"/>
        <w:rPr>
          <w:rFonts w:ascii="Constantia" w:hAnsi="Constantia"/>
        </w:rPr>
      </w:pPr>
      <w:r>
        <w:rPr>
          <w:rFonts w:ascii="Constantia" w:hAnsi="Constantia"/>
        </w:rPr>
        <w:tab/>
        <w:t xml:space="preserve">1) </w:t>
      </w:r>
      <w:r w:rsidR="00771957" w:rsidRPr="00771957">
        <w:rPr>
          <w:rFonts w:ascii="Constantia" w:hAnsi="Constantia"/>
        </w:rPr>
        <w:t>Chargement du dictionnaire et de réplique</w:t>
      </w:r>
      <w:r w:rsidR="00AD4AE5">
        <w:rPr>
          <w:rFonts w:ascii="Constantia" w:hAnsi="Constantia"/>
        </w:rPr>
        <w:t>s pour le chat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2) Connexion au serveur avec un nom </w:t>
      </w:r>
      <w:r>
        <w:rPr>
          <w:rFonts w:ascii="Constantia" w:hAnsi="Constantia"/>
        </w:rPr>
        <w:t>choisi</w:t>
      </w:r>
      <w:r w:rsidRPr="00771957">
        <w:rPr>
          <w:rFonts w:ascii="Constantia" w:hAnsi="Constantia"/>
        </w:rPr>
        <w:t xml:space="preserve"> au hasard (</w:t>
      </w:r>
      <w:r>
        <w:rPr>
          <w:rFonts w:ascii="Constantia" w:hAnsi="Constantia"/>
        </w:rPr>
        <w:t>peut être enrichi</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3) Attente d’un tour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4) Calcul</w:t>
      </w:r>
      <w:r w:rsidR="00F73B22">
        <w:rPr>
          <w:rFonts w:ascii="Constantia" w:hAnsi="Constantia"/>
        </w:rPr>
        <w:t xml:space="preserve"> de</w:t>
      </w:r>
      <w:r w:rsidRPr="00771957">
        <w:rPr>
          <w:rFonts w:ascii="Constantia" w:hAnsi="Constantia"/>
        </w:rPr>
        <w:t xml:space="preserve"> toutes les solutions possibles de la grille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5) Envoi des solutions au serveur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 partir de l’étape 3, le client a</w:t>
      </w:r>
      <w:r w:rsidR="00F73B22">
        <w:rPr>
          <w:rFonts w:ascii="Constantia" w:hAnsi="Constantia"/>
        </w:rPr>
        <w:t xml:space="preserve">utonome devient </w:t>
      </w:r>
      <w:r w:rsidR="00EE3FCA">
        <w:rPr>
          <w:rFonts w:ascii="Constantia" w:hAnsi="Constantia"/>
        </w:rPr>
        <w:t>bavard</w:t>
      </w:r>
      <w:r w:rsidRPr="00771957">
        <w:rPr>
          <w:rFonts w:ascii="Constantia" w:hAnsi="Constantia"/>
        </w:rPr>
        <w:t xml:space="preserve"> et envoi</w:t>
      </w:r>
      <w:r w:rsidR="001C6588">
        <w:rPr>
          <w:rFonts w:ascii="Constantia" w:hAnsi="Constantia"/>
        </w:rPr>
        <w:t>e</w:t>
      </w:r>
      <w:r w:rsidRPr="00771957">
        <w:rPr>
          <w:rFonts w:ascii="Constantia" w:hAnsi="Constantia"/>
        </w:rPr>
        <w:t xml:space="preserve"> quelques messages dans le chat.</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Calcul des solutions: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calcul de toutes les combinaisons possibles s’eff</w:t>
      </w:r>
      <w:r w:rsidR="001C6588">
        <w:rPr>
          <w:rFonts w:ascii="Constantia" w:hAnsi="Constantia"/>
        </w:rPr>
        <w:t>ectue par un algorithme récursif</w:t>
      </w:r>
      <w:r w:rsidRPr="00771957">
        <w:rPr>
          <w:rFonts w:ascii="Constantia" w:hAnsi="Constantia"/>
        </w:rPr>
        <w:t xml:space="preserve"> qui ex</w:t>
      </w:r>
      <w:r w:rsidR="001C6588">
        <w:rPr>
          <w:rFonts w:ascii="Constantia" w:hAnsi="Constantia"/>
        </w:rPr>
        <w:t>plore toutes les possibilités. Le principe de cet algorithme se repose sur celui du</w:t>
      </w:r>
      <w:r w:rsidRPr="00771957">
        <w:rPr>
          <w:rFonts w:ascii="Constantia" w:hAnsi="Constantia"/>
        </w:rPr>
        <w:t xml:space="preserve"> backtracking.</w:t>
      </w:r>
    </w:p>
    <w:p w:rsidR="00771957" w:rsidRPr="00771957" w:rsidRDefault="00902E46" w:rsidP="00771957">
      <w:pPr>
        <w:pStyle w:val="Standard"/>
        <w:spacing w:line="360" w:lineRule="auto"/>
        <w:jc w:val="both"/>
        <w:rPr>
          <w:rFonts w:ascii="Constantia" w:hAnsi="Constantia"/>
        </w:rPr>
      </w:pPr>
      <w:r>
        <w:rPr>
          <w:rFonts w:ascii="Constantia" w:hAnsi="Constantia"/>
        </w:rPr>
        <w:t>Notons que l’algorithme qui suit</w:t>
      </w:r>
      <w:r w:rsidR="00771957" w:rsidRPr="00771957">
        <w:rPr>
          <w:rFonts w:ascii="Constantia" w:hAnsi="Constantia"/>
        </w:rPr>
        <w:t xml:space="preserve"> e</w:t>
      </w:r>
      <w:r>
        <w:rPr>
          <w:rFonts w:ascii="Constantia" w:hAnsi="Constantia"/>
        </w:rPr>
        <w:t>s</w:t>
      </w:r>
      <w:r w:rsidR="00771957" w:rsidRPr="00771957">
        <w:rPr>
          <w:rFonts w:ascii="Constantia" w:hAnsi="Constantia"/>
        </w:rPr>
        <w:t>t lancé sur chaque case (point de départ de l’algorithme) de la grille.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L’algorithme procède comme ceci</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Entrée</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visit</w:t>
      </w:r>
      <w:r w:rsidR="00EE3FCA">
        <w:rPr>
          <w:rFonts w:ascii="Constantia" w:hAnsi="Constantia"/>
        </w:rPr>
        <w:t xml:space="preserve"> </w:t>
      </w:r>
      <w:r w:rsidRPr="00771957">
        <w:rPr>
          <w:rFonts w:ascii="Constantia" w:hAnsi="Constantia"/>
        </w:rPr>
        <w:t>: une matrice de booléen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word</w:t>
      </w:r>
      <w:r w:rsidR="00EE3FCA">
        <w:rPr>
          <w:rFonts w:ascii="Constantia" w:hAnsi="Constantia"/>
        </w:rPr>
        <w:t xml:space="preserve"> </w:t>
      </w:r>
      <w:r w:rsidRPr="00771957">
        <w:rPr>
          <w:rFonts w:ascii="Constantia" w:hAnsi="Constantia"/>
        </w:rPr>
        <w:t>: une chaîne de caractères du mot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traj</w:t>
      </w:r>
      <w:r w:rsidRPr="00771957">
        <w:rPr>
          <w:rFonts w:ascii="Constantia" w:hAnsi="Constantia"/>
        </w:rPr>
        <w:t xml:space="preserve"> : une chaîne de caractères  de la trajectoire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row</w:t>
      </w:r>
      <w:r w:rsidRPr="00771957">
        <w:rPr>
          <w:rFonts w:ascii="Constantia" w:hAnsi="Constantia"/>
        </w:rPr>
        <w:t xml:space="preserve"> : position de la ligne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col</w:t>
      </w:r>
      <w:r w:rsidRPr="00771957">
        <w:rPr>
          <w:rFonts w:ascii="Constantia" w:hAnsi="Constantia"/>
        </w:rPr>
        <w:t xml:space="preserve"> : position de la colonne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Si word est un mot du dictionnaire et de taille supérieure à 2 alors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r>
      <w:r w:rsidRPr="00771957">
        <w:rPr>
          <w:rFonts w:ascii="Constantia" w:hAnsi="Constantia"/>
        </w:rPr>
        <w:tab/>
        <w:t xml:space="preserve">On ajoute </w:t>
      </w:r>
      <w:r w:rsidRPr="00EE3FCA">
        <w:rPr>
          <w:rFonts w:ascii="Constantia" w:hAnsi="Constantia"/>
          <w:i/>
        </w:rPr>
        <w:t>word</w:t>
      </w:r>
      <w:r w:rsidRPr="00771957">
        <w:rPr>
          <w:rFonts w:ascii="Constantia" w:hAnsi="Constantia"/>
        </w:rPr>
        <w:t xml:space="preserve"> et </w:t>
      </w:r>
      <w:r w:rsidRPr="00EE3FCA">
        <w:rPr>
          <w:rFonts w:ascii="Constantia" w:hAnsi="Constantia"/>
          <w:i/>
        </w:rPr>
        <w:t>traj</w:t>
      </w:r>
      <w:r w:rsidRPr="00771957">
        <w:rPr>
          <w:rFonts w:ascii="Constantia" w:hAnsi="Constantia"/>
        </w:rPr>
        <w:t xml:space="preserve"> dans les solutions</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EE3FCA">
        <w:rPr>
          <w:rFonts w:ascii="Constantia" w:hAnsi="Constantia"/>
          <w:i/>
        </w:rPr>
        <w:t xml:space="preserve">visit[row][col] </w:t>
      </w:r>
      <w:r w:rsidRPr="00EE3FCA">
        <w:rPr>
          <w:rFonts w:ascii="Times New Roman" w:hAnsi="Times New Roman" w:cs="Times New Roman"/>
          <w:i/>
        </w:rPr>
        <w:t>←</w:t>
      </w:r>
      <w:r w:rsidRPr="00EE3FCA">
        <w:rPr>
          <w:rFonts w:ascii="Constantia" w:hAnsi="Constantia"/>
          <w:i/>
        </w:rPr>
        <w:t xml:space="preserve"> true</w:t>
      </w:r>
      <w:r w:rsidRPr="00771957">
        <w:rPr>
          <w:rFonts w:ascii="Constantia" w:hAnsi="Constantia"/>
        </w:rPr>
        <w:t xml:space="preserve"> (Cela permet d</w:t>
      </w:r>
      <w:r w:rsidRPr="00771957">
        <w:rPr>
          <w:rFonts w:ascii="Constantia" w:hAnsi="Constantia" w:cs="Constantia"/>
        </w:rPr>
        <w:t>’é</w:t>
      </w:r>
      <w:r w:rsidRPr="00771957">
        <w:rPr>
          <w:rFonts w:ascii="Constantia" w:hAnsi="Constantia"/>
        </w:rPr>
        <w:t>viter de repartir en arri</w:t>
      </w:r>
      <w:r w:rsidRPr="00771957">
        <w:rPr>
          <w:rFonts w:ascii="Constantia" w:hAnsi="Constantia" w:cs="Constantia"/>
        </w:rPr>
        <w:t>è</w:t>
      </w:r>
      <w:r w:rsidRPr="00771957">
        <w:rPr>
          <w:rFonts w:ascii="Constantia" w:hAnsi="Constantia"/>
        </w:rPr>
        <w:t xml:space="preserve">re et de </w:t>
      </w:r>
      <w:r w:rsidRPr="00771957">
        <w:rPr>
          <w:rFonts w:ascii="Constantia" w:hAnsi="Constantia"/>
        </w:rPr>
        <w:tab/>
        <w:t>bouclé à l’infini)</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
    <w:p w:rsidR="00771957" w:rsidRPr="00771957" w:rsidRDefault="00771957" w:rsidP="00EE3FCA">
      <w:pPr>
        <w:pStyle w:val="Standard"/>
        <w:spacing w:line="360" w:lineRule="auto"/>
        <w:ind w:left="708" w:hanging="708"/>
        <w:jc w:val="both"/>
        <w:rPr>
          <w:rFonts w:ascii="Constantia" w:hAnsi="Constantia"/>
        </w:rPr>
      </w:pPr>
      <w:r w:rsidRPr="00771957">
        <w:rPr>
          <w:rFonts w:ascii="Constantia" w:hAnsi="Constantia"/>
        </w:rPr>
        <w:tab/>
        <w:t xml:space="preserve">On effectue un appel récursif sur les 8 chemins s’ils sont possibles </w:t>
      </w:r>
      <w:r w:rsidRPr="00771957">
        <w:rPr>
          <w:rFonts w:ascii="Constantia" w:hAnsi="Constantia"/>
        </w:rPr>
        <w:tab/>
        <w:t>(haut,</w:t>
      </w:r>
      <w:r w:rsidR="00EE3FCA">
        <w:rPr>
          <w:rFonts w:ascii="Constantia" w:hAnsi="Constantia"/>
        </w:rPr>
        <w:t xml:space="preserve"> </w:t>
      </w:r>
      <w:r w:rsidRPr="00771957">
        <w:rPr>
          <w:rFonts w:ascii="Constantia" w:hAnsi="Constantia"/>
        </w:rPr>
        <w:t>bas,</w:t>
      </w:r>
      <w:r w:rsidR="00EE3FCA">
        <w:rPr>
          <w:rFonts w:ascii="Constantia" w:hAnsi="Constantia"/>
        </w:rPr>
        <w:t xml:space="preserve"> </w:t>
      </w:r>
      <w:r w:rsidRPr="00771957">
        <w:rPr>
          <w:rFonts w:ascii="Constantia" w:hAnsi="Constantia"/>
        </w:rPr>
        <w:t>gauche,</w:t>
      </w:r>
      <w:r w:rsidR="00EE3FCA">
        <w:rPr>
          <w:rFonts w:ascii="Constantia" w:hAnsi="Constantia"/>
        </w:rPr>
        <w:t xml:space="preserve"> </w:t>
      </w:r>
      <w:r w:rsidRPr="00771957">
        <w:rPr>
          <w:rFonts w:ascii="Constantia" w:hAnsi="Constantia"/>
        </w:rPr>
        <w:t>droite, haut-gauche, haut-droite …), c’est-à-dire non visité</w:t>
      </w:r>
      <w:r w:rsidR="00EE3FCA">
        <w:rPr>
          <w:rFonts w:ascii="Constantia" w:hAnsi="Constantia"/>
        </w:rPr>
        <w:t xml:space="preserve"> </w:t>
      </w:r>
      <w:r w:rsidRPr="00771957">
        <w:rPr>
          <w:rFonts w:ascii="Constantia" w:hAnsi="Constantia"/>
        </w:rPr>
        <w:t>et ne sortant pas de la matrice.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Dans ce </w:t>
      </w:r>
      <w:r w:rsidR="00EE3FCA" w:rsidRPr="00771957">
        <w:rPr>
          <w:rFonts w:ascii="Constantia" w:hAnsi="Constantia"/>
        </w:rPr>
        <w:t>cas-là</w:t>
      </w:r>
      <w:r w:rsidR="00F10329">
        <w:rPr>
          <w:rFonts w:ascii="Constantia" w:hAnsi="Constantia"/>
        </w:rPr>
        <w:t>, on ajoute aussi la</w:t>
      </w:r>
      <w:r w:rsidRPr="00771957">
        <w:rPr>
          <w:rFonts w:ascii="Constantia" w:hAnsi="Constantia"/>
        </w:rPr>
        <w:t xml:space="preserve"> nouvelle lettre et</w:t>
      </w:r>
      <w:r w:rsidR="00F10329">
        <w:rPr>
          <w:rFonts w:ascii="Constantia" w:hAnsi="Constantia"/>
        </w:rPr>
        <w:t xml:space="preserve"> la nouvelle</w:t>
      </w:r>
      <w:r w:rsidRPr="00771957">
        <w:rPr>
          <w:rFonts w:ascii="Constantia" w:hAnsi="Constantia"/>
        </w:rPr>
        <w:t xml:space="preserve"> trajectoire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EE3FCA">
        <w:rPr>
          <w:rFonts w:ascii="Constantia" w:hAnsi="Constantia"/>
          <w:i/>
        </w:rPr>
        <w:t xml:space="preserve">visit[row][col] </w:t>
      </w:r>
      <w:r w:rsidRPr="00EE3FCA">
        <w:rPr>
          <w:rFonts w:ascii="Times New Roman" w:hAnsi="Times New Roman" w:cs="Times New Roman"/>
          <w:i/>
        </w:rPr>
        <w:t>←</w:t>
      </w:r>
      <w:r w:rsidRPr="00EE3FCA">
        <w:rPr>
          <w:rFonts w:ascii="Constantia" w:hAnsi="Constantia"/>
          <w:i/>
        </w:rPr>
        <w:t xml:space="preserve"> false</w:t>
      </w:r>
      <w:r w:rsidR="00EE3FCA">
        <w:rPr>
          <w:rFonts w:ascii="Constantia" w:hAnsi="Constantia"/>
        </w:rPr>
        <w:t xml:space="preserve"> (c</w:t>
      </w:r>
      <w:r w:rsidRPr="00771957">
        <w:rPr>
          <w:rFonts w:ascii="Constantia" w:hAnsi="Constantia"/>
        </w:rPr>
        <w:t xml:space="preserve">ela permet de rendre visitable pour la fonction </w:t>
      </w:r>
      <w:r w:rsidRPr="00771957">
        <w:rPr>
          <w:rFonts w:ascii="Constantia" w:hAnsi="Constantia"/>
        </w:rPr>
        <w:tab/>
        <w:t>r</w:t>
      </w:r>
      <w:r w:rsidRPr="00771957">
        <w:rPr>
          <w:rFonts w:ascii="Constantia" w:hAnsi="Constantia" w:cs="Constantia"/>
        </w:rPr>
        <w:t>é</w:t>
      </w:r>
      <w:r w:rsidRPr="00771957">
        <w:rPr>
          <w:rFonts w:ascii="Constantia" w:hAnsi="Constantia"/>
        </w:rPr>
        <w:t>cursive appelante</w:t>
      </w:r>
      <w:r w:rsidR="00EE3FCA">
        <w:rPr>
          <w:rFonts w:ascii="Constantia" w:hAnsi="Constantia"/>
        </w:rPr>
        <w:t>)</w:t>
      </w:r>
      <w:r w:rsidRPr="00771957">
        <w:rPr>
          <w:rFonts w:ascii="Constantia" w:hAnsi="Constantia"/>
        </w:rPr>
        <w:t>.</w:t>
      </w:r>
    </w:p>
    <w:p w:rsidR="00771957" w:rsidRPr="002479BB" w:rsidRDefault="00771957" w:rsidP="00AE3D82">
      <w:pPr>
        <w:spacing w:line="360" w:lineRule="auto"/>
        <w:jc w:val="both"/>
      </w:pPr>
    </w:p>
    <w:p w:rsidR="00F10277" w:rsidRDefault="00F10277">
      <w:pPr>
        <w:rPr>
          <w:rFonts w:asciiTheme="majorHAnsi" w:eastAsiaTheme="majorEastAsia" w:hAnsiTheme="majorHAnsi" w:cstheme="majorBidi"/>
          <w:b/>
          <w:color w:val="2E74B5" w:themeColor="accent1" w:themeShade="BF"/>
          <w:sz w:val="36"/>
          <w:szCs w:val="32"/>
        </w:rPr>
      </w:pPr>
      <w:r>
        <w:rPr>
          <w:b/>
          <w:sz w:val="36"/>
        </w:rPr>
        <w:br w:type="page"/>
      </w:r>
    </w:p>
    <w:p w:rsidR="00FE20A3" w:rsidRDefault="009C5CE5" w:rsidP="00F10277">
      <w:pPr>
        <w:pStyle w:val="Titre1"/>
        <w:jc w:val="center"/>
        <w:rPr>
          <w:b/>
          <w:sz w:val="36"/>
        </w:rPr>
      </w:pPr>
      <w:bookmarkStart w:id="7" w:name="_Contexte"/>
      <w:bookmarkStart w:id="8" w:name="_Toc513562447"/>
      <w:bookmarkEnd w:id="7"/>
      <w:r>
        <w:rPr>
          <w:b/>
          <w:sz w:val="36"/>
        </w:rPr>
        <w:lastRenderedPageBreak/>
        <w:t>Le serveur</w:t>
      </w:r>
      <w:bookmarkEnd w:id="8"/>
    </w:p>
    <w:p w:rsidR="00394B92" w:rsidRDefault="00394B92" w:rsidP="00394B92"/>
    <w:p w:rsidR="006D7BCB" w:rsidRDefault="006D7BCB" w:rsidP="00394B92"/>
    <w:p w:rsidR="006D7BCB" w:rsidRDefault="006D7BCB" w:rsidP="006D7BCB">
      <w:pPr>
        <w:pStyle w:val="Titre2"/>
      </w:pPr>
      <w:bookmarkStart w:id="9" w:name="_Toc513562448"/>
      <w:r>
        <w:t>Structure de données, variables globales et mutex</w:t>
      </w:r>
      <w:bookmarkEnd w:id="9"/>
    </w:p>
    <w:p w:rsidR="006D7BCB" w:rsidRPr="00765F7F" w:rsidRDefault="006D7BCB" w:rsidP="006D7BCB">
      <w:pPr>
        <w:rPr>
          <w:sz w:val="28"/>
        </w:rPr>
      </w:pPr>
    </w:p>
    <w:p w:rsidR="002C2E7C" w:rsidRPr="00765F7F" w:rsidRDefault="006D7BCB" w:rsidP="00765F7F">
      <w:pPr>
        <w:pStyle w:val="Titre3"/>
        <w:spacing w:line="360" w:lineRule="auto"/>
      </w:pPr>
      <w:bookmarkStart w:id="10" w:name="_Toc513562449"/>
      <w:r>
        <w:t>Les structure de données</w:t>
      </w:r>
      <w:bookmarkEnd w:id="10"/>
    </w:p>
    <w:p w:rsidR="002C2E7C" w:rsidRDefault="002C2E7C" w:rsidP="00765F7F">
      <w:pPr>
        <w:pStyle w:val="Titre4"/>
        <w:spacing w:line="360" w:lineRule="auto"/>
        <w:rPr>
          <w:sz w:val="24"/>
          <w:szCs w:val="24"/>
        </w:rPr>
      </w:pPr>
      <w:r w:rsidRPr="002C2E7C">
        <w:rPr>
          <w:sz w:val="24"/>
          <w:szCs w:val="24"/>
        </w:rPr>
        <w:t>Modélisation du client</w:t>
      </w:r>
    </w:p>
    <w:p w:rsidR="002C2E7C" w:rsidRDefault="002C2E7C" w:rsidP="00716F84">
      <w:pPr>
        <w:spacing w:line="360" w:lineRule="auto"/>
        <w:jc w:val="both"/>
        <w:rPr>
          <w:rFonts w:ascii="Constantia" w:hAnsi="Constantia"/>
          <w:color w:val="000000"/>
          <w:sz w:val="24"/>
          <w:szCs w:val="24"/>
        </w:rPr>
      </w:pPr>
      <w:r>
        <w:rPr>
          <w:rFonts w:ascii="Constantia" w:hAnsi="Constantia"/>
          <w:color w:val="000000"/>
          <w:sz w:val="24"/>
          <w:szCs w:val="24"/>
        </w:rPr>
        <w:t xml:space="preserve">Le client est modélisé par la structure </w:t>
      </w:r>
      <w:r w:rsidRPr="002C2E7C">
        <w:rPr>
          <w:rFonts w:ascii="Constantia" w:hAnsi="Constantia"/>
          <w:b/>
          <w:i/>
          <w:color w:val="2E74B5" w:themeColor="accent1" w:themeShade="BF"/>
        </w:rPr>
        <w:t>Info</w:t>
      </w:r>
      <w:r>
        <w:rPr>
          <w:rFonts w:ascii="Constantia" w:hAnsi="Constantia"/>
          <w:color w:val="000000"/>
          <w:sz w:val="24"/>
          <w:szCs w:val="24"/>
        </w:rPr>
        <w:t>, qui contient :</w:t>
      </w:r>
    </w:p>
    <w:p w:rsidR="002C2E7C" w:rsidRDefault="002C2E7C" w:rsidP="00716F84">
      <w:pPr>
        <w:pStyle w:val="Paragraphedeliste"/>
        <w:numPr>
          <w:ilvl w:val="0"/>
          <w:numId w:val="6"/>
        </w:numPr>
        <w:spacing w:line="360" w:lineRule="auto"/>
        <w:jc w:val="both"/>
        <w:rPr>
          <w:rFonts w:ascii="Constantia" w:hAnsi="Constantia"/>
          <w:sz w:val="24"/>
        </w:rPr>
      </w:pPr>
      <w:r w:rsidRPr="002C2E7C">
        <w:rPr>
          <w:rFonts w:ascii="Constantia" w:hAnsi="Constantia"/>
          <w:sz w:val="24"/>
        </w:rPr>
        <w:t xml:space="preserve">Une chaine </w:t>
      </w:r>
      <w:r>
        <w:rPr>
          <w:rFonts w:ascii="Constantia" w:hAnsi="Constantia"/>
          <w:sz w:val="24"/>
        </w:rPr>
        <w:t xml:space="preserve">de caractères correspondant au </w:t>
      </w:r>
      <w:r w:rsidRPr="0045259C">
        <w:rPr>
          <w:rFonts w:ascii="Constantia" w:hAnsi="Constantia"/>
          <w:i/>
          <w:sz w:val="24"/>
        </w:rPr>
        <w:t>pseudo</w:t>
      </w:r>
    </w:p>
    <w:p w:rsidR="002C2E7C" w:rsidRDefault="002C2E7C" w:rsidP="00716F84">
      <w:pPr>
        <w:pStyle w:val="Paragraphedeliste"/>
        <w:numPr>
          <w:ilvl w:val="0"/>
          <w:numId w:val="6"/>
        </w:numPr>
        <w:spacing w:line="360" w:lineRule="auto"/>
        <w:jc w:val="both"/>
        <w:rPr>
          <w:rFonts w:ascii="Constantia" w:hAnsi="Constantia"/>
          <w:sz w:val="24"/>
        </w:rPr>
      </w:pPr>
      <w:r>
        <w:rPr>
          <w:rFonts w:ascii="Constantia" w:hAnsi="Constantia"/>
          <w:sz w:val="24"/>
        </w:rPr>
        <w:t xml:space="preserve">Un entier correspondant au </w:t>
      </w:r>
      <w:r w:rsidRPr="0045259C">
        <w:rPr>
          <w:rFonts w:ascii="Constantia" w:hAnsi="Constantia"/>
          <w:i/>
          <w:sz w:val="24"/>
        </w:rPr>
        <w:t>score</w:t>
      </w:r>
    </w:p>
    <w:p w:rsidR="002C2E7C" w:rsidRPr="002C2E7C" w:rsidRDefault="002C2E7C" w:rsidP="00716F84">
      <w:pPr>
        <w:pStyle w:val="Paragraphedeliste"/>
        <w:numPr>
          <w:ilvl w:val="0"/>
          <w:numId w:val="6"/>
        </w:numPr>
        <w:spacing w:line="360" w:lineRule="auto"/>
        <w:jc w:val="both"/>
        <w:rPr>
          <w:rFonts w:ascii="Constantia" w:hAnsi="Constantia"/>
          <w:sz w:val="24"/>
        </w:rPr>
      </w:pPr>
      <w:r>
        <w:rPr>
          <w:rFonts w:ascii="Constantia" w:hAnsi="Constantia"/>
          <w:sz w:val="24"/>
        </w:rPr>
        <w:t xml:space="preserve">Un pointeur sur liste Liste_mot * correspondant à ses </w:t>
      </w:r>
      <w:r w:rsidRPr="0045259C">
        <w:rPr>
          <w:rFonts w:ascii="Constantia" w:hAnsi="Constantia"/>
          <w:i/>
          <w:sz w:val="24"/>
        </w:rPr>
        <w:t>mots proposés et validés</w:t>
      </w:r>
    </w:p>
    <w:p w:rsidR="002C2E7C" w:rsidRDefault="0045259C" w:rsidP="00716F84">
      <w:pPr>
        <w:pStyle w:val="Titre4"/>
        <w:spacing w:line="360" w:lineRule="auto"/>
        <w:jc w:val="both"/>
        <w:rPr>
          <w:sz w:val="24"/>
        </w:rPr>
      </w:pPr>
      <w:r w:rsidRPr="0045259C">
        <w:rPr>
          <w:sz w:val="24"/>
        </w:rPr>
        <w:t xml:space="preserve">Modélisation </w:t>
      </w:r>
      <w:r>
        <w:rPr>
          <w:sz w:val="24"/>
        </w:rPr>
        <w:t>des listes de mots</w:t>
      </w:r>
    </w:p>
    <w:p w:rsidR="0045259C" w:rsidRDefault="0045259C" w:rsidP="00716F84">
      <w:pPr>
        <w:spacing w:line="360" w:lineRule="auto"/>
        <w:jc w:val="both"/>
        <w:rPr>
          <w:rFonts w:ascii="Constantia" w:hAnsi="Constantia"/>
          <w:sz w:val="24"/>
        </w:rPr>
      </w:pPr>
      <w:r>
        <w:rPr>
          <w:rFonts w:ascii="Constantia" w:hAnsi="Constantia"/>
          <w:sz w:val="24"/>
        </w:rPr>
        <w:t xml:space="preserve">Les listes de mots sont le dictionnaire, les mots proposés propre aux clients, et la liste des mots déjà trouvé par tous les clients au cours du tour. Une liste de mots </w:t>
      </w:r>
      <w:r w:rsidRPr="0045259C">
        <w:rPr>
          <w:rFonts w:ascii="Constantia" w:hAnsi="Constantia"/>
          <w:color w:val="2E74B5" w:themeColor="accent1" w:themeShade="BF"/>
          <w:sz w:val="24"/>
        </w:rPr>
        <w:t xml:space="preserve">Liste_mot* </w:t>
      </w:r>
      <w:r>
        <w:rPr>
          <w:rFonts w:ascii="Constantia" w:hAnsi="Constantia"/>
          <w:sz w:val="24"/>
        </w:rPr>
        <w:t>est modélisée par :</w:t>
      </w:r>
    </w:p>
    <w:p w:rsidR="0045259C" w:rsidRDefault="0045259C" w:rsidP="00716F84">
      <w:pPr>
        <w:pStyle w:val="Paragraphedeliste"/>
        <w:numPr>
          <w:ilvl w:val="0"/>
          <w:numId w:val="6"/>
        </w:numPr>
        <w:spacing w:line="360" w:lineRule="auto"/>
        <w:jc w:val="both"/>
        <w:rPr>
          <w:rFonts w:ascii="Constantia" w:hAnsi="Constantia"/>
          <w:sz w:val="24"/>
        </w:rPr>
      </w:pPr>
      <w:r>
        <w:rPr>
          <w:rFonts w:ascii="Constantia" w:hAnsi="Constantia"/>
          <w:sz w:val="24"/>
        </w:rPr>
        <w:t xml:space="preserve">Une chaine de caractères correspond au </w:t>
      </w:r>
      <w:r w:rsidRPr="0045259C">
        <w:rPr>
          <w:rFonts w:ascii="Constantia" w:hAnsi="Constantia"/>
          <w:i/>
          <w:sz w:val="24"/>
        </w:rPr>
        <w:t>mot</w:t>
      </w:r>
    </w:p>
    <w:p w:rsidR="0045259C" w:rsidRPr="0045259C" w:rsidRDefault="0045259C" w:rsidP="00716F84">
      <w:pPr>
        <w:pStyle w:val="Paragraphedeliste"/>
        <w:numPr>
          <w:ilvl w:val="0"/>
          <w:numId w:val="6"/>
        </w:numPr>
        <w:spacing w:line="360" w:lineRule="auto"/>
        <w:jc w:val="both"/>
        <w:rPr>
          <w:rFonts w:ascii="Constantia" w:hAnsi="Constantia"/>
          <w:sz w:val="24"/>
        </w:rPr>
      </w:pPr>
      <w:r>
        <w:rPr>
          <w:rFonts w:ascii="Constantia" w:hAnsi="Constantia"/>
          <w:sz w:val="24"/>
        </w:rPr>
        <w:t xml:space="preserve">Un pointeur vers l’élément suivant Liste_mot* </w:t>
      </w:r>
      <w:r w:rsidRPr="0045259C">
        <w:rPr>
          <w:rFonts w:ascii="Constantia" w:hAnsi="Constantia"/>
          <w:i/>
          <w:sz w:val="24"/>
        </w:rPr>
        <w:t>next</w:t>
      </w:r>
    </w:p>
    <w:p w:rsidR="006D7BCB" w:rsidRPr="00C33423" w:rsidRDefault="006D7BCB" w:rsidP="006D7BCB">
      <w:pPr>
        <w:rPr>
          <w:sz w:val="24"/>
          <w:szCs w:val="24"/>
        </w:rPr>
      </w:pPr>
    </w:p>
    <w:p w:rsidR="00765F7F" w:rsidRPr="00765F7F" w:rsidRDefault="006D7BCB" w:rsidP="00145AC0">
      <w:pPr>
        <w:pStyle w:val="Titre3"/>
        <w:spacing w:line="360" w:lineRule="auto"/>
        <w:jc w:val="both"/>
      </w:pPr>
      <w:bookmarkStart w:id="11" w:name="_Toc513562450"/>
      <w:r>
        <w:t>Les variables globales</w:t>
      </w:r>
      <w:bookmarkEnd w:id="11"/>
    </w:p>
    <w:p w:rsidR="00765F7F" w:rsidRDefault="00765F7F" w:rsidP="00145AC0">
      <w:pPr>
        <w:spacing w:line="360" w:lineRule="auto"/>
        <w:jc w:val="both"/>
        <w:rPr>
          <w:rFonts w:ascii="Constantia" w:hAnsi="Constantia"/>
          <w:sz w:val="24"/>
          <w:szCs w:val="24"/>
        </w:rPr>
      </w:pPr>
      <w:r>
        <w:rPr>
          <w:rFonts w:ascii="Constantia" w:hAnsi="Constantia"/>
          <w:sz w:val="24"/>
          <w:szCs w:val="24"/>
        </w:rPr>
        <w:t>Voici la liste des variables globales utilisées</w:t>
      </w:r>
      <w:r w:rsidR="00145AC0">
        <w:rPr>
          <w:rFonts w:ascii="Constantia" w:hAnsi="Constantia"/>
          <w:sz w:val="24"/>
          <w:szCs w:val="24"/>
        </w:rPr>
        <w:t xml:space="preserve"> dont il nous semble nécessaire de décrire</w:t>
      </w:r>
      <w:r>
        <w:rPr>
          <w:rFonts w:ascii="Constantia" w:hAnsi="Constantia"/>
          <w:sz w:val="24"/>
          <w:szCs w:val="24"/>
        </w:rPr>
        <w:t> :</w:t>
      </w:r>
    </w:p>
    <w:p w:rsidR="00765F7F" w:rsidRDefault="00765F7F" w:rsidP="00145AC0">
      <w:pPr>
        <w:pStyle w:val="Paragraphedeliste"/>
        <w:numPr>
          <w:ilvl w:val="0"/>
          <w:numId w:val="6"/>
        </w:numPr>
        <w:spacing w:line="360" w:lineRule="auto"/>
        <w:jc w:val="both"/>
        <w:rPr>
          <w:rFonts w:ascii="Constantia" w:hAnsi="Constantia"/>
          <w:sz w:val="24"/>
          <w:szCs w:val="24"/>
        </w:rPr>
      </w:pPr>
      <w:r w:rsidRPr="00C33423">
        <w:rPr>
          <w:rFonts w:ascii="Constantia" w:hAnsi="Constantia"/>
          <w:i/>
          <w:sz w:val="24"/>
          <w:szCs w:val="24"/>
        </w:rPr>
        <w:t>grille</w:t>
      </w:r>
      <w:r>
        <w:rPr>
          <w:rFonts w:ascii="Constantia" w:hAnsi="Constantia"/>
          <w:sz w:val="24"/>
          <w:szCs w:val="24"/>
        </w:rPr>
        <w:t> : chaîne de caractères générée par le processus principal, et lues par les threads qui s’occupent des clients. Les accès concurrents n’ont pas besoin ne génèrent aucune incohérence, car seul le processus principal écrit, et lorsqu’il le fait, le tour est déjà fini.</w:t>
      </w:r>
    </w:p>
    <w:p w:rsidR="00765F7F" w:rsidRDefault="00765F7F" w:rsidP="00145AC0">
      <w:pPr>
        <w:pStyle w:val="Paragraphedeliste"/>
        <w:numPr>
          <w:ilvl w:val="0"/>
          <w:numId w:val="6"/>
        </w:numPr>
        <w:spacing w:line="360" w:lineRule="auto"/>
        <w:jc w:val="both"/>
        <w:rPr>
          <w:rFonts w:ascii="Constantia" w:hAnsi="Constantia"/>
          <w:sz w:val="24"/>
          <w:szCs w:val="24"/>
        </w:rPr>
      </w:pPr>
      <w:r w:rsidRPr="00C33423">
        <w:rPr>
          <w:rFonts w:ascii="Constantia" w:hAnsi="Constantia"/>
          <w:i/>
          <w:sz w:val="24"/>
          <w:szCs w:val="24"/>
        </w:rPr>
        <w:t>map</w:t>
      </w:r>
      <w:r>
        <w:rPr>
          <w:rFonts w:ascii="Constantia" w:hAnsi="Constantia"/>
          <w:sz w:val="24"/>
          <w:szCs w:val="24"/>
        </w:rPr>
        <w:t xml:space="preserve"> : hashmap qui associe un </w:t>
      </w:r>
      <w:r w:rsidR="00145AC0">
        <w:rPr>
          <w:rFonts w:ascii="Constantia" w:hAnsi="Constantia"/>
          <w:sz w:val="24"/>
          <w:szCs w:val="24"/>
        </w:rPr>
        <w:t>numéro de connexion à un client &lt;int, Info&gt;. Lue par le processus principal, et écrite et lue par les threads s’occupant des clients : un mutex est nécessaire.</w:t>
      </w:r>
    </w:p>
    <w:p w:rsidR="00145AC0" w:rsidRDefault="00145AC0" w:rsidP="00145AC0">
      <w:pPr>
        <w:pStyle w:val="Paragraphedeliste"/>
        <w:numPr>
          <w:ilvl w:val="0"/>
          <w:numId w:val="6"/>
        </w:numPr>
        <w:spacing w:line="360" w:lineRule="auto"/>
        <w:jc w:val="both"/>
        <w:rPr>
          <w:rFonts w:ascii="Constantia" w:hAnsi="Constantia"/>
          <w:sz w:val="24"/>
          <w:szCs w:val="24"/>
        </w:rPr>
      </w:pPr>
      <w:r w:rsidRPr="00C33423">
        <w:rPr>
          <w:rFonts w:ascii="Constantia" w:hAnsi="Constantia"/>
          <w:i/>
          <w:sz w:val="24"/>
          <w:szCs w:val="24"/>
        </w:rPr>
        <w:lastRenderedPageBreak/>
        <w:t>dejaDit</w:t>
      </w:r>
      <w:r>
        <w:rPr>
          <w:rFonts w:ascii="Constantia" w:hAnsi="Constantia"/>
          <w:sz w:val="24"/>
          <w:szCs w:val="24"/>
        </w:rPr>
        <w:t> : liste de Liste_mot * correspondant aux mots trouvés par tous les clients au cours du tour. Ecrite et lue par tous les processus, il est nécessaire d’avoir un mutex.</w:t>
      </w:r>
    </w:p>
    <w:p w:rsidR="006D7BCB" w:rsidRDefault="00145AC0" w:rsidP="006D7BCB">
      <w:pPr>
        <w:pStyle w:val="Paragraphedeliste"/>
        <w:numPr>
          <w:ilvl w:val="0"/>
          <w:numId w:val="6"/>
        </w:numPr>
        <w:spacing w:line="360" w:lineRule="auto"/>
        <w:jc w:val="both"/>
        <w:rPr>
          <w:rFonts w:ascii="Constantia" w:hAnsi="Constantia"/>
          <w:sz w:val="24"/>
          <w:szCs w:val="24"/>
        </w:rPr>
      </w:pPr>
      <w:r w:rsidRPr="00C33423">
        <w:rPr>
          <w:rFonts w:ascii="Constantia" w:hAnsi="Constantia"/>
          <w:i/>
          <w:sz w:val="24"/>
          <w:szCs w:val="24"/>
        </w:rPr>
        <w:t>dico</w:t>
      </w:r>
      <w:r>
        <w:rPr>
          <w:rFonts w:ascii="Constantia" w:hAnsi="Constantia"/>
          <w:sz w:val="24"/>
          <w:szCs w:val="24"/>
        </w:rPr>
        <w:t> : liste de Liste_mot *. Chargée par le processus principal au lancement du serveur, cette liste n’est accédée qu’en lecture, alors il n’y a aucunement besoin de la protéger.</w:t>
      </w:r>
    </w:p>
    <w:p w:rsidR="00C33423" w:rsidRPr="00C33423" w:rsidRDefault="00C33423" w:rsidP="00C33423">
      <w:pPr>
        <w:spacing w:line="360" w:lineRule="auto"/>
        <w:jc w:val="both"/>
        <w:rPr>
          <w:rFonts w:ascii="Constantia" w:hAnsi="Constantia"/>
          <w:sz w:val="24"/>
          <w:szCs w:val="24"/>
        </w:rPr>
      </w:pPr>
    </w:p>
    <w:p w:rsidR="006D7BCB" w:rsidRDefault="006D7BCB" w:rsidP="008274B8">
      <w:pPr>
        <w:pStyle w:val="Titre3"/>
        <w:spacing w:line="360" w:lineRule="auto"/>
        <w:jc w:val="both"/>
      </w:pPr>
      <w:bookmarkStart w:id="12" w:name="_Toc513562451"/>
      <w:r>
        <w:t>Gestion des accès concurrents</w:t>
      </w:r>
      <w:bookmarkEnd w:id="12"/>
    </w:p>
    <w:p w:rsidR="00C33423" w:rsidRDefault="00C33423" w:rsidP="008274B8">
      <w:pPr>
        <w:spacing w:line="360" w:lineRule="auto"/>
        <w:jc w:val="both"/>
        <w:rPr>
          <w:rFonts w:ascii="Constantia" w:hAnsi="Constantia"/>
          <w:sz w:val="24"/>
        </w:rPr>
      </w:pPr>
      <w:r>
        <w:rPr>
          <w:rFonts w:ascii="Constantia" w:hAnsi="Constantia"/>
          <w:sz w:val="24"/>
        </w:rPr>
        <w:t xml:space="preserve">Comme mentionné précédemment, il fallait absolument empêcher les accès concurrents à la map et à la liste de mot dejaDit. </w:t>
      </w:r>
    </w:p>
    <w:p w:rsidR="00C33423" w:rsidRDefault="00C33423" w:rsidP="008274B8">
      <w:pPr>
        <w:pStyle w:val="Paragraphedeliste"/>
        <w:numPr>
          <w:ilvl w:val="0"/>
          <w:numId w:val="6"/>
        </w:numPr>
        <w:spacing w:line="360" w:lineRule="auto"/>
        <w:jc w:val="both"/>
        <w:rPr>
          <w:rFonts w:ascii="Constantia" w:hAnsi="Constantia"/>
          <w:sz w:val="24"/>
        </w:rPr>
      </w:pPr>
      <w:r w:rsidRPr="00186CF2">
        <w:rPr>
          <w:rFonts w:ascii="Constantia" w:hAnsi="Constantia"/>
          <w:i/>
          <w:sz w:val="24"/>
        </w:rPr>
        <w:t>mutex_map</w:t>
      </w:r>
      <w:r>
        <w:rPr>
          <w:rFonts w:ascii="Constantia" w:hAnsi="Constantia"/>
          <w:sz w:val="24"/>
        </w:rPr>
        <w:t xml:space="preserve"> : pour protéger la map. Chaque processus doit prendre le mutex avant de modifier la map, et aussi avant d’envoyer un message aux autres utilisateurs que son client lui-même. En effet, quand on envoie un message aux autres utilisateurs, on doit récupérer tous les numéros de connexion. La modification de la map à ce moment-là peut être problématique, c’est-à-dire la deconnexion ou la connexion d’un nouveau client. </w:t>
      </w:r>
    </w:p>
    <w:p w:rsidR="008274B8" w:rsidRPr="00C33423" w:rsidRDefault="008274B8" w:rsidP="008274B8">
      <w:pPr>
        <w:pStyle w:val="Paragraphedeliste"/>
        <w:numPr>
          <w:ilvl w:val="0"/>
          <w:numId w:val="6"/>
        </w:numPr>
        <w:spacing w:line="360" w:lineRule="auto"/>
        <w:jc w:val="both"/>
        <w:rPr>
          <w:rFonts w:ascii="Constantia" w:hAnsi="Constantia"/>
          <w:sz w:val="24"/>
        </w:rPr>
      </w:pPr>
      <w:r w:rsidRPr="00186CF2">
        <w:rPr>
          <w:rFonts w:ascii="Constantia" w:hAnsi="Constantia"/>
          <w:i/>
          <w:sz w:val="24"/>
        </w:rPr>
        <w:t>mutex_dejaDit</w:t>
      </w:r>
      <w:r>
        <w:rPr>
          <w:rFonts w:ascii="Constantia" w:hAnsi="Constantia"/>
          <w:sz w:val="24"/>
        </w:rPr>
        <w:t xml:space="preserve"> : pour protéger la liste de mot dejaDit, car plusieurs threads pourraient modifier la liste pour ajouter le mot valide de leur client. </w:t>
      </w:r>
    </w:p>
    <w:p w:rsidR="006D7BCB" w:rsidRDefault="006D7BCB" w:rsidP="00394B92"/>
    <w:p w:rsidR="00394B92" w:rsidRDefault="00D24AAA" w:rsidP="00D24AAA">
      <w:pPr>
        <w:pStyle w:val="Titre2"/>
      </w:pPr>
      <w:bookmarkStart w:id="13" w:name="_Toc513562452"/>
      <w:r>
        <w:t>Le processus principal</w:t>
      </w:r>
      <w:bookmarkEnd w:id="13"/>
    </w:p>
    <w:p w:rsidR="00D24AAA" w:rsidRPr="00D24AAA" w:rsidRDefault="00D24AAA" w:rsidP="00550651">
      <w:pPr>
        <w:jc w:val="both"/>
      </w:pPr>
    </w:p>
    <w:p w:rsidR="00394B92" w:rsidRDefault="00394B92" w:rsidP="00550651">
      <w:pPr>
        <w:spacing w:line="360" w:lineRule="auto"/>
        <w:jc w:val="both"/>
        <w:rPr>
          <w:rFonts w:ascii="Constantia" w:hAnsi="Constantia"/>
          <w:color w:val="000000"/>
          <w:sz w:val="24"/>
          <w:szCs w:val="24"/>
        </w:rPr>
      </w:pPr>
      <w:r>
        <w:rPr>
          <w:rFonts w:ascii="Constantia" w:hAnsi="Constantia"/>
          <w:color w:val="000000"/>
          <w:sz w:val="24"/>
          <w:szCs w:val="24"/>
        </w:rPr>
        <w:t>Une fois le serveur lancé, le processus principal attend sur deux descripteurs de fichier : un correspondant à la socket d’écoute sur le port donné en argument (ou sinon celui par défaut), et l’</w:t>
      </w:r>
      <w:r w:rsidR="00AA0BCB">
        <w:rPr>
          <w:rFonts w:ascii="Constantia" w:hAnsi="Constantia"/>
          <w:color w:val="000000"/>
          <w:sz w:val="24"/>
          <w:szCs w:val="24"/>
        </w:rPr>
        <w:t xml:space="preserve">autre sur un timer. </w:t>
      </w:r>
    </w:p>
    <w:p w:rsidR="00AA0BCB" w:rsidRDefault="00AA0BCB" w:rsidP="00550651">
      <w:pPr>
        <w:spacing w:line="360" w:lineRule="auto"/>
        <w:jc w:val="both"/>
        <w:rPr>
          <w:rFonts w:ascii="Constantia" w:hAnsi="Constantia"/>
          <w:color w:val="000000"/>
          <w:sz w:val="24"/>
          <w:szCs w:val="24"/>
        </w:rPr>
      </w:pPr>
      <w:r>
        <w:rPr>
          <w:rFonts w:ascii="Constantia" w:hAnsi="Constantia"/>
          <w:color w:val="000000"/>
          <w:sz w:val="24"/>
          <w:szCs w:val="24"/>
        </w:rPr>
        <w:t xml:space="preserve">Quand un client veut se connecter, le processus principal va créer un thread qui s’occupera de la connexion avec ce client. </w:t>
      </w:r>
    </w:p>
    <w:p w:rsidR="00E7087D" w:rsidRDefault="00E7087D" w:rsidP="00550651">
      <w:pPr>
        <w:spacing w:line="360" w:lineRule="auto"/>
        <w:jc w:val="both"/>
        <w:rPr>
          <w:rFonts w:ascii="Constantia" w:hAnsi="Constantia"/>
          <w:color w:val="000000"/>
          <w:sz w:val="24"/>
          <w:szCs w:val="24"/>
        </w:rPr>
      </w:pPr>
      <w:r>
        <w:rPr>
          <w:rFonts w:ascii="Constantia" w:hAnsi="Constantia"/>
          <w:color w:val="000000"/>
          <w:sz w:val="24"/>
          <w:szCs w:val="24"/>
        </w:rPr>
        <w:t xml:space="preserve">Avec chaque fois que le timer finit, le processus principal va effectuer une tâche. </w:t>
      </w:r>
      <w:r w:rsidR="0097448E">
        <w:rPr>
          <w:rFonts w:ascii="Constantia" w:hAnsi="Constantia"/>
          <w:color w:val="000000"/>
          <w:sz w:val="24"/>
          <w:szCs w:val="24"/>
        </w:rPr>
        <w:t>Voici la séquence de tâches réalisées par le processus :</w:t>
      </w:r>
    </w:p>
    <w:p w:rsidR="008A5C1E" w:rsidRPr="008A5C1E" w:rsidRDefault="008A5C1E" w:rsidP="00550651">
      <w:pPr>
        <w:pStyle w:val="Paragraphedeliste"/>
        <w:numPr>
          <w:ilvl w:val="0"/>
          <w:numId w:val="4"/>
        </w:numPr>
        <w:spacing w:line="360" w:lineRule="auto"/>
        <w:jc w:val="both"/>
        <w:rPr>
          <w:rFonts w:ascii="Constantia" w:hAnsi="Constantia"/>
          <w:color w:val="000000"/>
          <w:sz w:val="24"/>
          <w:szCs w:val="24"/>
        </w:rPr>
      </w:pPr>
      <w:r w:rsidRPr="008A5C1E">
        <w:rPr>
          <w:rFonts w:ascii="Constantia" w:hAnsi="Constantia"/>
          <w:color w:val="000000"/>
          <w:sz w:val="24"/>
          <w:szCs w:val="24"/>
        </w:rPr>
        <w:t>Au lancement, le processus envoie le message SESSION/</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lastRenderedPageBreak/>
        <w:t>Au bout de 10 secondes, le timer envoie un message au processus via le descripteur de fichier pour lui signaler que le temps imparti est écoulé</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charge une grille et envoie à toutes les connexions établies avec des clients le message TOUR/tirage</w:t>
      </w:r>
      <w:r w:rsidR="006B670F">
        <w:rPr>
          <w:rFonts w:ascii="Constantia" w:hAnsi="Constantia"/>
          <w:color w:val="000000"/>
          <w:sz w:val="24"/>
          <w:szCs w:val="24"/>
        </w:rPr>
        <w:t>/</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Au bout de 3 min, le timer envoie un message au processus</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envoie RFIN/</w:t>
      </w:r>
      <w:r w:rsidR="004211BF">
        <w:rPr>
          <w:rFonts w:ascii="Constantia" w:hAnsi="Constantia"/>
          <w:color w:val="000000"/>
          <w:sz w:val="24"/>
          <w:szCs w:val="24"/>
        </w:rPr>
        <w:t xml:space="preserve"> et BILAN/motsproposes/scores/</w:t>
      </w:r>
      <w:r>
        <w:rPr>
          <w:rFonts w:ascii="Constantia" w:hAnsi="Constantia"/>
          <w:color w:val="000000"/>
          <w:sz w:val="24"/>
          <w:szCs w:val="24"/>
        </w:rPr>
        <w:t xml:space="preserve"> à tous les clients</w:t>
      </w:r>
      <w:r w:rsidR="00D47E17">
        <w:rPr>
          <w:rFonts w:ascii="Constantia" w:hAnsi="Constantia"/>
          <w:color w:val="000000"/>
          <w:sz w:val="24"/>
          <w:szCs w:val="24"/>
        </w:rPr>
        <w:t>. Toutes les données concernant les mots validés au cours du tour sont effacées.</w:t>
      </w:r>
    </w:p>
    <w:p w:rsidR="008A5C1E" w:rsidRDefault="008A5C1E"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Les étapes 3, 4 et 5 se répètent autant de fois qu’on a de tours par session</w:t>
      </w:r>
    </w:p>
    <w:p w:rsidR="008A5C1E" w:rsidRDefault="006B670F"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Le processus envoie VAINQUEUR/bilan/</w:t>
      </w:r>
      <w:r w:rsidR="00D47E17">
        <w:rPr>
          <w:rFonts w:ascii="Constantia" w:hAnsi="Constantia"/>
          <w:color w:val="000000"/>
          <w:sz w:val="24"/>
          <w:szCs w:val="24"/>
        </w:rPr>
        <w:t>. Les scores</w:t>
      </w:r>
      <w:r w:rsidR="00DD4B1C">
        <w:rPr>
          <w:rFonts w:ascii="Constantia" w:hAnsi="Constantia"/>
          <w:color w:val="000000"/>
          <w:sz w:val="24"/>
          <w:szCs w:val="24"/>
        </w:rPr>
        <w:t xml:space="preserve"> de joueurs</w:t>
      </w:r>
      <w:r w:rsidR="00D47E17">
        <w:rPr>
          <w:rFonts w:ascii="Constantia" w:hAnsi="Constantia"/>
          <w:color w:val="000000"/>
          <w:sz w:val="24"/>
          <w:szCs w:val="24"/>
        </w:rPr>
        <w:t xml:space="preserve"> sont remis à 0.</w:t>
      </w:r>
    </w:p>
    <w:p w:rsidR="009D5B71" w:rsidRDefault="00F3080D" w:rsidP="00550651">
      <w:pPr>
        <w:pStyle w:val="Paragraphedeliste"/>
        <w:numPr>
          <w:ilvl w:val="0"/>
          <w:numId w:val="4"/>
        </w:numPr>
        <w:spacing w:line="360" w:lineRule="auto"/>
        <w:jc w:val="both"/>
        <w:rPr>
          <w:rFonts w:ascii="Constantia" w:hAnsi="Constantia"/>
          <w:color w:val="000000"/>
          <w:sz w:val="24"/>
          <w:szCs w:val="24"/>
        </w:rPr>
      </w:pPr>
      <w:r>
        <w:rPr>
          <w:rFonts w:ascii="Constantia" w:hAnsi="Constantia"/>
          <w:color w:val="000000"/>
          <w:sz w:val="24"/>
          <w:szCs w:val="24"/>
        </w:rPr>
        <w:t>On retourne à l’étape 1</w:t>
      </w:r>
    </w:p>
    <w:p w:rsidR="009C2A2F" w:rsidRPr="009C2A2F" w:rsidRDefault="009C2A2F" w:rsidP="009C2A2F"/>
    <w:p w:rsidR="00D11E80" w:rsidRDefault="00457378" w:rsidP="00D11E80">
      <w:pPr>
        <w:pStyle w:val="Titre2"/>
      </w:pPr>
      <w:bookmarkStart w:id="14" w:name="_Toc513562453"/>
      <w:r>
        <w:t>Le thread s’occupant des échanges avec un client donné</w:t>
      </w:r>
      <w:bookmarkEnd w:id="14"/>
    </w:p>
    <w:p w:rsidR="00D11E80" w:rsidRDefault="00D11E80" w:rsidP="00D11E80">
      <w:pPr>
        <w:rPr>
          <w:rFonts w:ascii="Constantia" w:hAnsi="Constantia"/>
          <w:color w:val="000000"/>
          <w:sz w:val="24"/>
          <w:szCs w:val="24"/>
        </w:rPr>
      </w:pPr>
    </w:p>
    <w:p w:rsidR="00D11E80" w:rsidRDefault="00D11E80" w:rsidP="00D664FE">
      <w:pPr>
        <w:spacing w:line="360" w:lineRule="auto"/>
        <w:jc w:val="both"/>
        <w:rPr>
          <w:rFonts w:ascii="Constantia" w:hAnsi="Constantia"/>
          <w:color w:val="000000"/>
          <w:sz w:val="24"/>
          <w:szCs w:val="24"/>
        </w:rPr>
      </w:pPr>
      <w:r>
        <w:rPr>
          <w:rFonts w:ascii="Constantia" w:hAnsi="Constantia"/>
          <w:color w:val="000000"/>
          <w:sz w:val="24"/>
          <w:szCs w:val="24"/>
        </w:rPr>
        <w:t>Le thread reçoit les différents messages envoyés par son client, et lui envoie la réponse adéquate.</w:t>
      </w:r>
      <w:r w:rsidR="00550651">
        <w:rPr>
          <w:rFonts w:ascii="Constantia" w:hAnsi="Constantia"/>
          <w:color w:val="000000"/>
          <w:sz w:val="24"/>
          <w:szCs w:val="24"/>
        </w:rPr>
        <w:t xml:space="preserve"> Ces messages peuvent concerner le jeu ou le chat.</w:t>
      </w:r>
      <w:r>
        <w:rPr>
          <w:rFonts w:ascii="Constantia" w:hAnsi="Constantia"/>
          <w:color w:val="000000"/>
          <w:sz w:val="24"/>
          <w:szCs w:val="24"/>
        </w:rPr>
        <w:t xml:space="preserve"> </w:t>
      </w:r>
      <w:r w:rsidR="00582EEF">
        <w:rPr>
          <w:rFonts w:ascii="Constantia" w:hAnsi="Constantia"/>
          <w:color w:val="000000"/>
          <w:sz w:val="24"/>
          <w:szCs w:val="24"/>
        </w:rPr>
        <w:t>Son architecture se résume en une</w:t>
      </w:r>
      <w:r w:rsidR="00550651">
        <w:rPr>
          <w:rFonts w:ascii="Constantia" w:hAnsi="Constantia"/>
          <w:color w:val="000000"/>
          <w:sz w:val="24"/>
          <w:szCs w:val="24"/>
        </w:rPr>
        <w:t xml:space="preserve"> boucle infinie sur l’attente d’un message envoyé par le client. </w:t>
      </w:r>
      <w:r w:rsidR="009C2A2F">
        <w:rPr>
          <w:rFonts w:ascii="Constantia" w:hAnsi="Constantia"/>
          <w:color w:val="000000"/>
          <w:sz w:val="24"/>
          <w:szCs w:val="24"/>
        </w:rPr>
        <w:t>A chaque message reçu, son traitement et sa réponse adéquate !</w:t>
      </w:r>
    </w:p>
    <w:p w:rsidR="009C2A2F" w:rsidRDefault="009C2A2F" w:rsidP="00D11E80">
      <w:pPr>
        <w:rPr>
          <w:rFonts w:ascii="Constantia" w:hAnsi="Constantia"/>
          <w:color w:val="000000"/>
          <w:sz w:val="24"/>
          <w:szCs w:val="24"/>
        </w:rPr>
      </w:pPr>
    </w:p>
    <w:p w:rsidR="009C2A2F" w:rsidRDefault="009C2A2F" w:rsidP="009C2A2F">
      <w:pPr>
        <w:pStyle w:val="Titre3"/>
      </w:pPr>
      <w:bookmarkStart w:id="15" w:name="_Toc513562454"/>
      <w:r>
        <w:t>Réception de CONNEXION/user/</w:t>
      </w:r>
      <w:bookmarkEnd w:id="15"/>
    </w:p>
    <w:p w:rsidR="009C2A2F" w:rsidRPr="009C2A2F" w:rsidRDefault="009C2A2F" w:rsidP="009C2A2F"/>
    <w:p w:rsidR="009C2A2F" w:rsidRPr="00560FDB" w:rsidRDefault="009C2A2F" w:rsidP="00D664FE">
      <w:pPr>
        <w:spacing w:line="360" w:lineRule="auto"/>
        <w:jc w:val="both"/>
        <w:rPr>
          <w:rFonts w:ascii="Constantia" w:hAnsi="Constantia"/>
        </w:rPr>
      </w:pPr>
      <w:r w:rsidRPr="00560FDB">
        <w:rPr>
          <w:rFonts w:ascii="Constantia" w:hAnsi="Constantia"/>
        </w:rPr>
        <w:t xml:space="preserve">Le thread récupère la chaîne de caractère </w:t>
      </w:r>
      <w:r w:rsidRPr="00560FDB">
        <w:rPr>
          <w:rFonts w:ascii="Constantia" w:hAnsi="Constantia"/>
          <w:i/>
        </w:rPr>
        <w:t>user</w:t>
      </w:r>
      <w:r w:rsidRPr="00560FDB">
        <w:rPr>
          <w:rFonts w:ascii="Constantia" w:hAnsi="Constantia"/>
        </w:rPr>
        <w:t>, prend le mutex</w:t>
      </w:r>
      <w:r w:rsidR="00C0386D">
        <w:rPr>
          <w:rFonts w:ascii="Constantia" w:hAnsi="Constantia"/>
        </w:rPr>
        <w:t>_map</w:t>
      </w:r>
      <w:r w:rsidRPr="00560FDB">
        <w:rPr>
          <w:rFonts w:ascii="Constantia" w:hAnsi="Constantia"/>
        </w:rPr>
        <w:t>, envoie le message CONNECTE/user/ aux autres joueurs, ajoute la structure de données correspondant au nouveau client dans la map, recupère les scores actuels</w:t>
      </w:r>
      <w:r w:rsidR="00C929DC" w:rsidRPr="00560FDB">
        <w:rPr>
          <w:rFonts w:ascii="Constantia" w:hAnsi="Constantia"/>
        </w:rPr>
        <w:t xml:space="preserve"> et rend le mutex</w:t>
      </w:r>
      <w:r w:rsidR="00C0386D">
        <w:rPr>
          <w:rFonts w:ascii="Constantia" w:hAnsi="Constantia"/>
        </w:rPr>
        <w:t>_map</w:t>
      </w:r>
      <w:r w:rsidR="00C929DC" w:rsidRPr="00560FDB">
        <w:rPr>
          <w:rFonts w:ascii="Constantia" w:hAnsi="Constantia"/>
        </w:rPr>
        <w:t xml:space="preserve">. Finalement, il </w:t>
      </w:r>
      <w:r w:rsidRPr="00560FDB">
        <w:rPr>
          <w:rFonts w:ascii="Constantia" w:hAnsi="Constantia"/>
        </w:rPr>
        <w:t xml:space="preserve">envoie BIENVENUE/tirage/scores au client. </w:t>
      </w:r>
    </w:p>
    <w:p w:rsidR="00C929DC" w:rsidRDefault="00C929DC" w:rsidP="009C2A2F"/>
    <w:p w:rsidR="00C929DC" w:rsidRDefault="00C929DC" w:rsidP="00C929DC">
      <w:pPr>
        <w:pStyle w:val="Titre3"/>
      </w:pPr>
      <w:bookmarkStart w:id="16" w:name="_Toc513562455"/>
      <w:r>
        <w:t>Réception de SORT/</w:t>
      </w:r>
      <w:bookmarkEnd w:id="16"/>
    </w:p>
    <w:p w:rsidR="00C929DC" w:rsidRDefault="00C929DC" w:rsidP="00C929DC"/>
    <w:p w:rsidR="00C929DC" w:rsidRPr="00560FDB" w:rsidRDefault="00C929DC" w:rsidP="00D664FE">
      <w:pPr>
        <w:spacing w:line="360" w:lineRule="auto"/>
        <w:jc w:val="both"/>
        <w:rPr>
          <w:rFonts w:ascii="Constantia" w:hAnsi="Constantia"/>
        </w:rPr>
      </w:pPr>
      <w:r w:rsidRPr="00560FDB">
        <w:rPr>
          <w:rFonts w:ascii="Constantia" w:hAnsi="Constantia"/>
        </w:rPr>
        <w:t>Le break de la boucle est effectué. Le thread prend le mutex</w:t>
      </w:r>
      <w:r w:rsidR="00C0386D">
        <w:rPr>
          <w:rFonts w:ascii="Constantia" w:hAnsi="Constantia"/>
        </w:rPr>
        <w:t>_map</w:t>
      </w:r>
      <w:r w:rsidRPr="00560FDB">
        <w:rPr>
          <w:rFonts w:ascii="Constantia" w:hAnsi="Constantia"/>
        </w:rPr>
        <w:t>, enlève la structure de données correspondant au client de la map</w:t>
      </w:r>
      <w:r w:rsidR="00C0386D">
        <w:rPr>
          <w:rFonts w:ascii="Constantia" w:hAnsi="Constantia"/>
        </w:rPr>
        <w:t>_map</w:t>
      </w:r>
      <w:r w:rsidRPr="00560FDB">
        <w:rPr>
          <w:rFonts w:ascii="Constantia" w:hAnsi="Constantia"/>
        </w:rPr>
        <w:t>, envoie DECONNEXION/user/ aux autres joueurs, puis rend le mutex</w:t>
      </w:r>
      <w:r w:rsidR="00C0386D">
        <w:rPr>
          <w:rFonts w:ascii="Constantia" w:hAnsi="Constantia"/>
        </w:rPr>
        <w:t>_map</w:t>
      </w:r>
      <w:r w:rsidRPr="00560FDB">
        <w:rPr>
          <w:rFonts w:ascii="Constantia" w:hAnsi="Constantia"/>
        </w:rPr>
        <w:t>. Pour finir, il ferme la connexion avec le client.</w:t>
      </w:r>
    </w:p>
    <w:p w:rsidR="00D47E17" w:rsidRDefault="00D47E17" w:rsidP="00C929DC"/>
    <w:p w:rsidR="00D47E17" w:rsidRDefault="00D47E17" w:rsidP="00D47E17">
      <w:pPr>
        <w:pStyle w:val="Titre3"/>
      </w:pPr>
      <w:bookmarkStart w:id="17" w:name="_Toc513562456"/>
      <w:r>
        <w:lastRenderedPageBreak/>
        <w:t>Réception de TROUVE/mot/trajectoire/</w:t>
      </w:r>
      <w:bookmarkEnd w:id="17"/>
    </w:p>
    <w:p w:rsidR="00D47E17" w:rsidRPr="00C0386D" w:rsidRDefault="00D47E17" w:rsidP="00D47E17">
      <w:pPr>
        <w:rPr>
          <w:rFonts w:ascii="Constantia" w:hAnsi="Constantia"/>
          <w:sz w:val="24"/>
        </w:rPr>
      </w:pPr>
    </w:p>
    <w:p w:rsidR="00B76415" w:rsidRPr="00C0386D" w:rsidRDefault="00D47E17" w:rsidP="00D664FE">
      <w:pPr>
        <w:spacing w:line="360" w:lineRule="auto"/>
        <w:jc w:val="both"/>
        <w:rPr>
          <w:rFonts w:ascii="Constantia" w:hAnsi="Constantia"/>
          <w:sz w:val="24"/>
        </w:rPr>
      </w:pPr>
      <w:r w:rsidRPr="00C0386D">
        <w:rPr>
          <w:rFonts w:ascii="Constantia" w:hAnsi="Constantia"/>
          <w:sz w:val="24"/>
        </w:rPr>
        <w:t xml:space="preserve">Le thread vérifie que le mot est de longueur suffisante, que la trajectoire du mot est correcte, que le </w:t>
      </w:r>
      <w:r w:rsidR="007A4C0D" w:rsidRPr="00C0386D">
        <w:rPr>
          <w:rFonts w:ascii="Constantia" w:hAnsi="Constantia"/>
          <w:sz w:val="24"/>
        </w:rPr>
        <w:t>mot est dans le dictionnaire. F</w:t>
      </w:r>
      <w:r w:rsidRPr="00C0386D">
        <w:rPr>
          <w:rFonts w:ascii="Constantia" w:hAnsi="Constantia"/>
          <w:sz w:val="24"/>
        </w:rPr>
        <w:t>inalement</w:t>
      </w:r>
      <w:r w:rsidR="007A4C0D" w:rsidRPr="00C0386D">
        <w:rPr>
          <w:rFonts w:ascii="Constantia" w:hAnsi="Constantia"/>
          <w:sz w:val="24"/>
        </w:rPr>
        <w:t>, il s’assure</w:t>
      </w:r>
      <w:r w:rsidRPr="00C0386D">
        <w:rPr>
          <w:rFonts w:ascii="Constantia" w:hAnsi="Constantia"/>
          <w:sz w:val="24"/>
        </w:rPr>
        <w:t xml:space="preserve"> que le mot n’a pas déjà été pris par quelconque joueur</w:t>
      </w:r>
      <w:r w:rsidR="007A4C0D" w:rsidRPr="00C0386D">
        <w:rPr>
          <w:rFonts w:ascii="Constantia" w:hAnsi="Constantia"/>
          <w:sz w:val="24"/>
        </w:rPr>
        <w:t xml:space="preserve">, </w:t>
      </w:r>
      <w:r w:rsidR="00E214F3" w:rsidRPr="00C0386D">
        <w:rPr>
          <w:rFonts w:ascii="Constantia" w:hAnsi="Constantia"/>
          <w:sz w:val="24"/>
        </w:rPr>
        <w:t xml:space="preserve">c’est-à-dire en vérifiant sa non appartenance à la liste de mot </w:t>
      </w:r>
      <w:r w:rsidR="00E214F3" w:rsidRPr="00C0386D">
        <w:rPr>
          <w:rFonts w:ascii="Constantia" w:hAnsi="Constantia"/>
          <w:i/>
          <w:sz w:val="24"/>
        </w:rPr>
        <w:t>dejaDit</w:t>
      </w:r>
      <w:r w:rsidRPr="00C0386D">
        <w:rPr>
          <w:rFonts w:ascii="Constantia" w:hAnsi="Constantia"/>
          <w:sz w:val="24"/>
        </w:rPr>
        <w:t>.</w:t>
      </w:r>
      <w:r w:rsidR="006D7BCB" w:rsidRPr="00C0386D">
        <w:rPr>
          <w:rFonts w:ascii="Constantia" w:hAnsi="Constantia"/>
          <w:sz w:val="24"/>
        </w:rPr>
        <w:t xml:space="preserve"> </w:t>
      </w:r>
      <w:r w:rsidR="00B76415" w:rsidRPr="00C0386D">
        <w:rPr>
          <w:rFonts w:ascii="Constantia" w:hAnsi="Constantia"/>
          <w:sz w:val="24"/>
        </w:rPr>
        <w:t>Si le mot est valide, il ajoute ce mot à la liste de mots déjà dits. Pour ce faire, il prend le mutex</w:t>
      </w:r>
      <w:r w:rsidR="00C0386D" w:rsidRPr="00C0386D">
        <w:rPr>
          <w:rFonts w:ascii="Constantia" w:hAnsi="Constantia"/>
          <w:sz w:val="24"/>
        </w:rPr>
        <w:t>_dejaDit</w:t>
      </w:r>
      <w:r w:rsidR="00B76415" w:rsidRPr="00C0386D">
        <w:rPr>
          <w:rFonts w:ascii="Constantia" w:hAnsi="Constantia"/>
          <w:sz w:val="24"/>
        </w:rPr>
        <w:t xml:space="preserve"> correspondant, effectue l’ajout puis le rend.</w:t>
      </w:r>
    </w:p>
    <w:p w:rsidR="00E214F3" w:rsidRPr="00C0386D" w:rsidRDefault="00E214F3" w:rsidP="00D664FE">
      <w:pPr>
        <w:spacing w:line="360" w:lineRule="auto"/>
        <w:jc w:val="both"/>
        <w:rPr>
          <w:rFonts w:ascii="Constantia" w:hAnsi="Constantia"/>
          <w:sz w:val="24"/>
        </w:rPr>
      </w:pPr>
      <w:r w:rsidRPr="00C0386D">
        <w:rPr>
          <w:rFonts w:ascii="Constantia" w:hAnsi="Constantia"/>
          <w:sz w:val="24"/>
        </w:rPr>
        <w:t>Si au moins</w:t>
      </w:r>
      <w:r w:rsidR="00E80940" w:rsidRPr="00C0386D">
        <w:rPr>
          <w:rFonts w:ascii="Constantia" w:hAnsi="Constantia"/>
          <w:sz w:val="24"/>
        </w:rPr>
        <w:t xml:space="preserve"> une d</w:t>
      </w:r>
      <w:r w:rsidRPr="00C0386D">
        <w:rPr>
          <w:rFonts w:ascii="Constantia" w:hAnsi="Constantia"/>
          <w:sz w:val="24"/>
        </w:rPr>
        <w:t>es conditions</w:t>
      </w:r>
      <w:r w:rsidR="00E80940" w:rsidRPr="00C0386D">
        <w:rPr>
          <w:rFonts w:ascii="Constantia" w:hAnsi="Constantia"/>
          <w:sz w:val="24"/>
        </w:rPr>
        <w:t xml:space="preserve"> </w:t>
      </w:r>
      <w:r w:rsidR="00A32560" w:rsidRPr="00C0386D">
        <w:rPr>
          <w:rFonts w:ascii="Constantia" w:hAnsi="Constantia"/>
          <w:sz w:val="24"/>
        </w:rPr>
        <w:t>précédentes</w:t>
      </w:r>
      <w:r w:rsidRPr="00C0386D">
        <w:rPr>
          <w:rFonts w:ascii="Constantia" w:hAnsi="Constantia"/>
          <w:sz w:val="24"/>
        </w:rPr>
        <w:t xml:space="preserve"> n’est pas respectée, il y aura respectivement l’envoi du message :</w:t>
      </w:r>
    </w:p>
    <w:p w:rsidR="00E214F3" w:rsidRPr="00C0386D" w:rsidRDefault="00E214F3" w:rsidP="00D664FE">
      <w:pPr>
        <w:pStyle w:val="Paragraphedeliste"/>
        <w:numPr>
          <w:ilvl w:val="0"/>
          <w:numId w:val="5"/>
        </w:numPr>
        <w:spacing w:line="360" w:lineRule="auto"/>
        <w:jc w:val="both"/>
        <w:rPr>
          <w:rStyle w:val="pl-s"/>
          <w:rFonts w:ascii="Constantia" w:hAnsi="Constantia"/>
          <w:sz w:val="24"/>
        </w:rPr>
      </w:pPr>
      <w:r w:rsidRPr="00C0386D">
        <w:rPr>
          <w:rStyle w:val="pl-s"/>
          <w:rFonts w:ascii="Constantia" w:hAnsi="Constantia"/>
          <w:sz w:val="24"/>
        </w:rPr>
        <w:t xml:space="preserve">MINVALIDE/TAILLE la taille du mot doit </w:t>
      </w:r>
      <w:r w:rsidR="003B2D1E" w:rsidRPr="00C0386D">
        <w:rPr>
          <w:rStyle w:val="pl-s"/>
          <w:rFonts w:ascii="Constantia" w:hAnsi="Constantia"/>
          <w:sz w:val="24"/>
        </w:rPr>
        <w:t>être</w:t>
      </w:r>
      <w:r w:rsidRPr="00C0386D">
        <w:rPr>
          <w:rStyle w:val="pl-s"/>
          <w:rFonts w:ascii="Constantia" w:hAnsi="Constantia"/>
          <w:sz w:val="24"/>
        </w:rPr>
        <w:t xml:space="preserve"> supérieure ou </w:t>
      </w:r>
      <w:r w:rsidR="003B2D1E" w:rsidRPr="00C0386D">
        <w:rPr>
          <w:rStyle w:val="pl-s"/>
          <w:rFonts w:ascii="Constantia" w:hAnsi="Constantia"/>
          <w:sz w:val="24"/>
        </w:rPr>
        <w:t>égale</w:t>
      </w:r>
      <w:r w:rsidRPr="00C0386D">
        <w:rPr>
          <w:rStyle w:val="pl-s"/>
          <w:rFonts w:ascii="Constantia" w:hAnsi="Constantia"/>
          <w:sz w:val="24"/>
        </w:rPr>
        <w:t xml:space="preserve"> a 3/</w:t>
      </w:r>
    </w:p>
    <w:p w:rsidR="00E214F3" w:rsidRPr="00C0386D" w:rsidRDefault="00E214F3" w:rsidP="00D664FE">
      <w:pPr>
        <w:pStyle w:val="Paragraphedeliste"/>
        <w:numPr>
          <w:ilvl w:val="0"/>
          <w:numId w:val="5"/>
        </w:numPr>
        <w:spacing w:line="360" w:lineRule="auto"/>
        <w:jc w:val="both"/>
        <w:rPr>
          <w:rStyle w:val="pl-s"/>
          <w:rFonts w:ascii="Constantia" w:hAnsi="Constantia"/>
          <w:sz w:val="24"/>
        </w:rPr>
      </w:pPr>
      <w:r w:rsidRPr="00C0386D">
        <w:rPr>
          <w:rStyle w:val="pl-s"/>
          <w:rFonts w:ascii="Constantia" w:hAnsi="Constantia"/>
          <w:sz w:val="24"/>
        </w:rPr>
        <w:t xml:space="preserve">MINVALIDE/POS la trajectoire est </w:t>
      </w:r>
      <w:r w:rsidR="003B2D1E" w:rsidRPr="00C0386D">
        <w:rPr>
          <w:rStyle w:val="pl-s"/>
          <w:rFonts w:ascii="Constantia" w:hAnsi="Constantia"/>
          <w:sz w:val="24"/>
        </w:rPr>
        <w:t>erronée</w:t>
      </w:r>
      <w:r w:rsidRPr="00C0386D">
        <w:rPr>
          <w:rStyle w:val="pl-s"/>
          <w:rFonts w:ascii="Constantia" w:hAnsi="Constantia"/>
          <w:sz w:val="24"/>
        </w:rPr>
        <w:t>/</w:t>
      </w:r>
    </w:p>
    <w:p w:rsidR="00E214F3" w:rsidRPr="00C0386D" w:rsidRDefault="00E214F3" w:rsidP="00D664FE">
      <w:pPr>
        <w:pStyle w:val="Paragraphedeliste"/>
        <w:numPr>
          <w:ilvl w:val="0"/>
          <w:numId w:val="5"/>
        </w:numPr>
        <w:spacing w:line="360" w:lineRule="auto"/>
        <w:jc w:val="both"/>
        <w:rPr>
          <w:rStyle w:val="pl-s"/>
          <w:rFonts w:ascii="Constantia" w:hAnsi="Constantia"/>
          <w:sz w:val="24"/>
        </w:rPr>
      </w:pPr>
      <w:r w:rsidRPr="00C0386D">
        <w:rPr>
          <w:rStyle w:val="pl-s"/>
          <w:rFonts w:ascii="Constantia" w:hAnsi="Constantia"/>
          <w:sz w:val="24"/>
        </w:rPr>
        <w:t>MINVALIDE/DIC le mot n'appartient pas au dico/</w:t>
      </w:r>
    </w:p>
    <w:p w:rsidR="00E214F3" w:rsidRPr="00C0386D" w:rsidRDefault="00E214F3" w:rsidP="00D664FE">
      <w:pPr>
        <w:pStyle w:val="Paragraphedeliste"/>
        <w:numPr>
          <w:ilvl w:val="0"/>
          <w:numId w:val="5"/>
        </w:numPr>
        <w:spacing w:line="360" w:lineRule="auto"/>
        <w:jc w:val="both"/>
        <w:rPr>
          <w:rStyle w:val="pl-s"/>
          <w:rFonts w:ascii="Constantia" w:hAnsi="Constantia"/>
          <w:sz w:val="24"/>
        </w:rPr>
      </w:pPr>
      <w:r w:rsidRPr="00C0386D">
        <w:rPr>
          <w:rStyle w:val="pl-s"/>
          <w:rFonts w:ascii="Constantia" w:hAnsi="Constantia"/>
          <w:sz w:val="24"/>
        </w:rPr>
        <w:t xml:space="preserve">MINVALIDE/PRI le mot a </w:t>
      </w:r>
      <w:r w:rsidR="003B2D1E" w:rsidRPr="00C0386D">
        <w:rPr>
          <w:rStyle w:val="pl-s"/>
          <w:rFonts w:ascii="Constantia" w:hAnsi="Constantia"/>
          <w:sz w:val="24"/>
        </w:rPr>
        <w:t>déjà</w:t>
      </w:r>
      <w:r w:rsidRPr="00C0386D">
        <w:rPr>
          <w:rStyle w:val="pl-s"/>
          <w:rFonts w:ascii="Constantia" w:hAnsi="Constantia"/>
          <w:sz w:val="24"/>
        </w:rPr>
        <w:t xml:space="preserve"> </w:t>
      </w:r>
      <w:r w:rsidR="003B2D1E" w:rsidRPr="00C0386D">
        <w:rPr>
          <w:rStyle w:val="pl-s"/>
          <w:rFonts w:ascii="Constantia" w:hAnsi="Constantia"/>
          <w:sz w:val="24"/>
        </w:rPr>
        <w:t>été</w:t>
      </w:r>
      <w:r w:rsidRPr="00C0386D">
        <w:rPr>
          <w:rStyle w:val="pl-s"/>
          <w:rFonts w:ascii="Constantia" w:hAnsi="Constantia"/>
          <w:sz w:val="24"/>
        </w:rPr>
        <w:t xml:space="preserve"> propose/</w:t>
      </w:r>
    </w:p>
    <w:p w:rsidR="00E214F3" w:rsidRPr="00C0386D" w:rsidRDefault="00E214F3" w:rsidP="00D664FE">
      <w:pPr>
        <w:spacing w:line="360" w:lineRule="auto"/>
        <w:jc w:val="both"/>
        <w:rPr>
          <w:rFonts w:ascii="Constantia" w:hAnsi="Constantia"/>
          <w:sz w:val="24"/>
        </w:rPr>
      </w:pPr>
      <w:r w:rsidRPr="00C0386D">
        <w:rPr>
          <w:rFonts w:ascii="Constantia" w:hAnsi="Constantia"/>
          <w:sz w:val="24"/>
        </w:rPr>
        <w:t>Sinon le message qui sera envoyé est :</w:t>
      </w:r>
    </w:p>
    <w:p w:rsidR="00E214F3" w:rsidRPr="00C0386D" w:rsidRDefault="00E214F3" w:rsidP="00D664FE">
      <w:pPr>
        <w:spacing w:line="360" w:lineRule="auto"/>
        <w:jc w:val="both"/>
        <w:rPr>
          <w:rFonts w:ascii="Constantia" w:hAnsi="Constantia"/>
          <w:sz w:val="24"/>
        </w:rPr>
      </w:pPr>
      <w:r w:rsidRPr="00C0386D">
        <w:rPr>
          <w:rFonts w:ascii="Constantia" w:hAnsi="Constantia"/>
          <w:sz w:val="24"/>
        </w:rPr>
        <w:t>M</w:t>
      </w:r>
      <w:r w:rsidR="007A4C0D" w:rsidRPr="00C0386D">
        <w:rPr>
          <w:rFonts w:ascii="Constantia" w:hAnsi="Constantia"/>
          <w:sz w:val="24"/>
        </w:rPr>
        <w:t>VALIDE/mot/</w:t>
      </w:r>
    </w:p>
    <w:p w:rsidR="00E80940" w:rsidRDefault="00E80940" w:rsidP="00E214F3"/>
    <w:p w:rsidR="00E80940" w:rsidRDefault="00E80940" w:rsidP="00E80940">
      <w:pPr>
        <w:pStyle w:val="Titre3"/>
      </w:pPr>
      <w:bookmarkStart w:id="18" w:name="_Toc513562457"/>
      <w:r>
        <w:t>Réception de ENVOI/message/</w:t>
      </w:r>
      <w:bookmarkEnd w:id="18"/>
    </w:p>
    <w:p w:rsidR="00E80940" w:rsidRPr="00E80940" w:rsidRDefault="00E80940" w:rsidP="00E80940"/>
    <w:p w:rsidR="00E80940" w:rsidRPr="00560FDB" w:rsidRDefault="00E80940" w:rsidP="00D664FE">
      <w:pPr>
        <w:spacing w:line="360" w:lineRule="auto"/>
        <w:jc w:val="both"/>
        <w:rPr>
          <w:rFonts w:ascii="Constantia" w:hAnsi="Constantia"/>
        </w:rPr>
      </w:pPr>
      <w:r w:rsidRPr="00560FDB">
        <w:rPr>
          <w:rFonts w:ascii="Constantia" w:hAnsi="Constantia"/>
        </w:rPr>
        <w:t>Le thread prend le mutex</w:t>
      </w:r>
      <w:r w:rsidR="00A32560">
        <w:rPr>
          <w:rFonts w:ascii="Constantia" w:hAnsi="Constantia"/>
        </w:rPr>
        <w:t>_map</w:t>
      </w:r>
      <w:r w:rsidRPr="00560FDB">
        <w:rPr>
          <w:rFonts w:ascii="Constantia" w:hAnsi="Constantia"/>
        </w:rPr>
        <w:t xml:space="preserve"> et envoie à tous les joueurs RECEPTION/message. Ensuite, il lâche le mutex</w:t>
      </w:r>
      <w:r w:rsidR="00A32560">
        <w:rPr>
          <w:rFonts w:ascii="Constantia" w:hAnsi="Constantia"/>
        </w:rPr>
        <w:t>_map</w:t>
      </w:r>
      <w:r w:rsidRPr="00560FDB">
        <w:rPr>
          <w:rFonts w:ascii="Constantia" w:hAnsi="Constantia"/>
        </w:rPr>
        <w:t>.</w:t>
      </w:r>
    </w:p>
    <w:p w:rsidR="00E80940" w:rsidRDefault="00E80940" w:rsidP="00E80940"/>
    <w:p w:rsidR="00E80940" w:rsidRDefault="00E80940" w:rsidP="00E80940">
      <w:pPr>
        <w:pStyle w:val="Titre3"/>
      </w:pPr>
      <w:bookmarkStart w:id="19" w:name="_Toc513562458"/>
      <w:r>
        <w:t>Réception de PENVOI/message/user</w:t>
      </w:r>
      <w:bookmarkEnd w:id="19"/>
    </w:p>
    <w:p w:rsidR="00E80940" w:rsidRDefault="00E80940" w:rsidP="00E80940"/>
    <w:p w:rsidR="00E80940" w:rsidRPr="00560FDB" w:rsidRDefault="00E80940" w:rsidP="00D664FE">
      <w:pPr>
        <w:spacing w:line="360" w:lineRule="auto"/>
        <w:jc w:val="both"/>
        <w:rPr>
          <w:rFonts w:ascii="Constantia" w:hAnsi="Constantia"/>
        </w:rPr>
      </w:pPr>
      <w:r w:rsidRPr="00560FDB">
        <w:rPr>
          <w:rFonts w:ascii="Constantia" w:hAnsi="Constantia"/>
        </w:rPr>
        <w:t>Le t</w:t>
      </w:r>
      <w:r w:rsidR="00740F38" w:rsidRPr="00560FDB">
        <w:rPr>
          <w:rFonts w:ascii="Constantia" w:hAnsi="Constantia"/>
        </w:rPr>
        <w:t>hread prend le mutex</w:t>
      </w:r>
      <w:r w:rsidR="00A32560">
        <w:rPr>
          <w:rFonts w:ascii="Constantia" w:hAnsi="Constantia"/>
        </w:rPr>
        <w:t>_map</w:t>
      </w:r>
      <w:r w:rsidR="00740F38" w:rsidRPr="00560FDB">
        <w:rPr>
          <w:rFonts w:ascii="Constantia" w:hAnsi="Constantia"/>
        </w:rPr>
        <w:t xml:space="preserve">, cherche dans la map le numéro de connexion correspondant au pseudo </w:t>
      </w:r>
      <w:r w:rsidR="00740F38" w:rsidRPr="00560FDB">
        <w:rPr>
          <w:rFonts w:ascii="Constantia" w:hAnsi="Constantia"/>
          <w:i/>
        </w:rPr>
        <w:t>user</w:t>
      </w:r>
      <w:r w:rsidR="00740F38" w:rsidRPr="00560FDB">
        <w:rPr>
          <w:rFonts w:ascii="Constantia" w:hAnsi="Constantia"/>
          <w:b/>
        </w:rPr>
        <w:t xml:space="preserve"> </w:t>
      </w:r>
      <w:r w:rsidR="00740F38" w:rsidRPr="00560FDB">
        <w:rPr>
          <w:rFonts w:ascii="Constantia" w:hAnsi="Constantia"/>
        </w:rPr>
        <w:t>et envoie le PRECEPTION/message/user à ce client. Finalement, il rend le mutex</w:t>
      </w:r>
      <w:r w:rsidR="00A32560">
        <w:rPr>
          <w:rFonts w:ascii="Constantia" w:hAnsi="Constantia"/>
        </w:rPr>
        <w:t>_map</w:t>
      </w:r>
      <w:r w:rsidR="00740F38" w:rsidRPr="00560FDB">
        <w:rPr>
          <w:rFonts w:ascii="Constantia" w:hAnsi="Constantia"/>
        </w:rPr>
        <w:t>.</w:t>
      </w:r>
    </w:p>
    <w:p w:rsidR="00AD7A8C" w:rsidRPr="00984229" w:rsidRDefault="00AD7A8C" w:rsidP="00D664FE">
      <w:pPr>
        <w:spacing w:line="360" w:lineRule="auto"/>
        <w:jc w:val="both"/>
        <w:rPr>
          <w:sz w:val="24"/>
          <w:szCs w:val="24"/>
        </w:rPr>
      </w:pPr>
    </w:p>
    <w:p w:rsidR="00AD7A8C" w:rsidRPr="00984229" w:rsidRDefault="00984229" w:rsidP="00AD7A8C">
      <w:pPr>
        <w:rPr>
          <w:sz w:val="24"/>
          <w:szCs w:val="24"/>
        </w:rPr>
      </w:pPr>
      <w:r w:rsidRPr="00984229">
        <w:rPr>
          <w:sz w:val="24"/>
          <w:szCs w:val="24"/>
        </w:rPr>
        <w:t xml:space="preserve"> </w:t>
      </w:r>
    </w:p>
    <w:p w:rsidR="00DA471A" w:rsidRDefault="00DA471A">
      <w:pPr>
        <w:rPr>
          <w:rFonts w:ascii="Constantia" w:eastAsia="AR PL SungtiL GB" w:hAnsi="Constantia" w:cs="FreeSans"/>
          <w:color w:val="000000"/>
          <w:kern w:val="3"/>
          <w:sz w:val="24"/>
          <w:szCs w:val="24"/>
          <w:lang w:eastAsia="zh-CN" w:bidi="hi-IN"/>
        </w:rPr>
      </w:pPr>
      <w:r>
        <w:rPr>
          <w:rFonts w:ascii="Constantia" w:hAnsi="Constantia"/>
          <w:color w:val="000000"/>
        </w:rPr>
        <w:br w:type="page"/>
      </w:r>
    </w:p>
    <w:p w:rsidR="00AD7A8C" w:rsidRDefault="009C5CE5" w:rsidP="002479BB">
      <w:pPr>
        <w:pStyle w:val="Titre1"/>
        <w:jc w:val="center"/>
        <w:rPr>
          <w:b/>
          <w:sz w:val="36"/>
        </w:rPr>
      </w:pPr>
      <w:bookmarkStart w:id="20" w:name="_Toc513562459"/>
      <w:r>
        <w:rPr>
          <w:b/>
          <w:sz w:val="36"/>
        </w:rPr>
        <w:lastRenderedPageBreak/>
        <w:t>Le client</w:t>
      </w:r>
      <w:bookmarkEnd w:id="20"/>
    </w:p>
    <w:p w:rsidR="00D00547" w:rsidRPr="00D00547" w:rsidRDefault="00D00547" w:rsidP="00D00547"/>
    <w:p w:rsidR="00073197" w:rsidRPr="00984229" w:rsidRDefault="00073197" w:rsidP="00073197">
      <w:pPr>
        <w:rPr>
          <w:sz w:val="24"/>
        </w:rPr>
      </w:pPr>
    </w:p>
    <w:p w:rsidR="006A16F5" w:rsidRPr="00D00547" w:rsidRDefault="0042560A" w:rsidP="00D00547">
      <w:pPr>
        <w:pStyle w:val="Standard"/>
        <w:spacing w:line="360" w:lineRule="auto"/>
        <w:jc w:val="both"/>
        <w:rPr>
          <w:rFonts w:ascii="Constantia" w:hAnsi="Constantia"/>
        </w:rPr>
      </w:pPr>
      <w:r>
        <w:rPr>
          <w:noProof/>
          <w:lang w:eastAsia="ja-JP" w:bidi="ar-SA"/>
        </w:rPr>
        <w:drawing>
          <wp:anchor distT="0" distB="0" distL="114300" distR="114300" simplePos="0" relativeHeight="251680768" behindDoc="0" locked="0" layoutInCell="1" allowOverlap="1">
            <wp:simplePos x="0" y="0"/>
            <wp:positionH relativeFrom="column">
              <wp:posOffset>680539</wp:posOffset>
            </wp:positionH>
            <wp:positionV relativeFrom="paragraph">
              <wp:posOffset>705666</wp:posOffset>
            </wp:positionV>
            <wp:extent cx="4310743" cy="3097634"/>
            <wp:effectExtent l="0" t="0" r="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10">
                      <a:extLst>
                        <a:ext uri="{28A0092B-C50C-407E-A947-70E740481C1C}">
                          <a14:useLocalDpi xmlns:a14="http://schemas.microsoft.com/office/drawing/2010/main" val="0"/>
                        </a:ext>
                      </a:extLst>
                    </a:blip>
                    <a:stretch>
                      <a:fillRect/>
                    </a:stretch>
                  </pic:blipFill>
                  <pic:spPr>
                    <a:xfrm>
                      <a:off x="0" y="0"/>
                      <a:ext cx="4310743" cy="3097634"/>
                    </a:xfrm>
                    <a:prstGeom prst="rect">
                      <a:avLst/>
                    </a:prstGeom>
                  </pic:spPr>
                </pic:pic>
              </a:graphicData>
            </a:graphic>
          </wp:anchor>
        </w:drawing>
      </w:r>
      <w:r w:rsidR="006A16F5" w:rsidRPr="00D00547">
        <w:rPr>
          <w:rFonts w:ascii="Constantia" w:hAnsi="Constantia"/>
        </w:rPr>
        <w:t>Le client a été écrit en Java en s’appuyant sur JAVAFX, nous avons donc codé une interface graphique dont nous allons expliciter chaque fonctionnalité.</w:t>
      </w:r>
    </w:p>
    <w:p w:rsidR="006A16F5" w:rsidRDefault="0042560A" w:rsidP="00073197">
      <w:pPr>
        <w:rPr>
          <w:sz w:val="24"/>
        </w:rPr>
      </w:pPr>
      <w:r>
        <w:rPr>
          <w:noProof/>
        </w:rPr>
        <mc:AlternateContent>
          <mc:Choice Requires="wps">
            <w:drawing>
              <wp:anchor distT="0" distB="0" distL="114300" distR="114300" simplePos="0" relativeHeight="251679744" behindDoc="0" locked="0" layoutInCell="1" allowOverlap="1" wp14:anchorId="5C2F0491" wp14:editId="12CF1E19">
                <wp:simplePos x="0" y="0"/>
                <wp:positionH relativeFrom="margin">
                  <wp:align>left</wp:align>
                </wp:positionH>
                <wp:positionV relativeFrom="paragraph">
                  <wp:posOffset>3537857</wp:posOffset>
                </wp:positionV>
                <wp:extent cx="6332220" cy="3458210"/>
                <wp:effectExtent l="0" t="0" r="0" b="8890"/>
                <wp:wrapTopAndBottom/>
                <wp:docPr id="3" name="Zone de texte 3"/>
                <wp:cNvGraphicFramePr/>
                <a:graphic xmlns:a="http://schemas.openxmlformats.org/drawingml/2006/main">
                  <a:graphicData uri="http://schemas.microsoft.com/office/word/2010/wordprocessingShape">
                    <wps:wsp>
                      <wps:cNvSpPr txBox="1"/>
                      <wps:spPr>
                        <a:xfrm>
                          <a:off x="0" y="0"/>
                          <a:ext cx="6332220" cy="3458210"/>
                        </a:xfrm>
                        <a:prstGeom prst="rect">
                          <a:avLst/>
                        </a:prstGeom>
                        <a:solidFill>
                          <a:prstClr val="white"/>
                        </a:solidFill>
                        <a:ln>
                          <a:noFill/>
                        </a:ln>
                        <a:effectLst/>
                      </wps:spPr>
                      <wps:txbx>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5B7E24">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connecter à un serveur, un popup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Cette zone contient la grille du Boggle,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F0491" id="Zone de texte 3" o:spid="_x0000_s1030" type="#_x0000_t202" style="position:absolute;margin-left:0;margin-top:278.55pt;width:498.6pt;height:272.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" stroked="f">
                <v:textbox inset="0,0,0,0">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5B7E24">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connecter à un serveur, un popup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Cette zone contient la grille du Boggle,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v:textbox>
                <w10:wrap type="topAndBottom" anchorx="margin"/>
              </v:shape>
            </w:pict>
          </mc:Fallback>
        </mc:AlternateContent>
      </w:r>
    </w:p>
    <w:p w:rsidR="006A16F5" w:rsidRDefault="006A16F5">
      <w:pPr>
        <w:rPr>
          <w:sz w:val="24"/>
        </w:rPr>
      </w:pPr>
      <w:r>
        <w:rPr>
          <w:sz w:val="24"/>
        </w:rPr>
        <w:br w:type="page"/>
      </w:r>
    </w:p>
    <w:p w:rsidR="006A16F5" w:rsidRDefault="006A16F5" w:rsidP="006A16F5">
      <w:pPr>
        <w:pStyle w:val="Titre2"/>
        <w:jc w:val="both"/>
      </w:pPr>
      <w:bookmarkStart w:id="21" w:name="_Toc513562460"/>
      <w:r w:rsidRPr="006A16F5">
        <w:lastRenderedPageBreak/>
        <w:t>Fonctionnement</w:t>
      </w:r>
      <w:bookmarkEnd w:id="21"/>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Cette application peut être divisée en deux parties, l’interface graphique et l’envoie de message, mais aussi la récupération et traitement d’information des messages envoyés par le serveur.</w:t>
      </w:r>
    </w:p>
    <w:p w:rsidR="006A16F5" w:rsidRP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22" w:name="_Toc513562461"/>
      <w:r w:rsidRPr="006A16F5">
        <w:t>Interface graphique et envoi de messages</w:t>
      </w:r>
      <w:bookmarkEnd w:id="22"/>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Le fichier BoggleWindow.java contient toutes les instanciations des éléments graphiques de l’application du client Boggle.</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Lorsque la demande de connexion est envoyé</w:t>
      </w:r>
      <w:r w:rsidR="00C97A55">
        <w:rPr>
          <w:rFonts w:ascii="Constantia" w:hAnsi="Constantia"/>
        </w:rPr>
        <w:t>e</w:t>
      </w:r>
      <w:r w:rsidRPr="006A16F5">
        <w:rPr>
          <w:rFonts w:ascii="Constantia" w:hAnsi="Constantia"/>
        </w:rPr>
        <w:t>, le client récupère le flux qui sert à envoyer vers le serveur et toute action de l’application, c’est-à-dire</w:t>
      </w:r>
      <w:r w:rsidR="00C97A55">
        <w:rPr>
          <w:rFonts w:ascii="Constantia" w:hAnsi="Constantia"/>
        </w:rPr>
        <w:t xml:space="preserve"> la</w:t>
      </w:r>
      <w:r w:rsidRPr="006A16F5">
        <w:rPr>
          <w:rFonts w:ascii="Constantia" w:hAnsi="Constantia"/>
        </w:rPr>
        <w:t xml:space="preserve"> validation d’envoi d’un mot, </w:t>
      </w:r>
      <w:r w:rsidR="00C97A55">
        <w:rPr>
          <w:rFonts w:ascii="Constantia" w:hAnsi="Constantia"/>
        </w:rPr>
        <w:t xml:space="preserve">la </w:t>
      </w:r>
      <w:r w:rsidRPr="006A16F5">
        <w:rPr>
          <w:rFonts w:ascii="Constantia" w:hAnsi="Constantia"/>
        </w:rPr>
        <w:t>validation d’un message écrit dans ce flux</w:t>
      </w:r>
      <w:r w:rsidR="00C97A55">
        <w:rPr>
          <w:rFonts w:ascii="Constantia" w:hAnsi="Constantia"/>
        </w:rPr>
        <w:t>,</w:t>
      </w:r>
      <w:r w:rsidRPr="006A16F5">
        <w:rPr>
          <w:rFonts w:ascii="Constantia" w:hAnsi="Constantia"/>
        </w:rPr>
        <w:t xml:space="preserve"> et donc envoi</w:t>
      </w:r>
      <w:r w:rsidR="00C97A55">
        <w:rPr>
          <w:rFonts w:ascii="Constantia" w:hAnsi="Constantia"/>
        </w:rPr>
        <w:t>e</w:t>
      </w:r>
      <w:r w:rsidRPr="006A16F5">
        <w:rPr>
          <w:rFonts w:ascii="Constantia" w:hAnsi="Constantia"/>
        </w:rPr>
        <w:t xml:space="preserve"> l’information au serveur.</w:t>
      </w:r>
    </w:p>
    <w:p w:rsid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23" w:name="_Toc513562462"/>
      <w:r w:rsidRPr="006A16F5">
        <w:t>Traitement d’information</w:t>
      </w:r>
      <w:r w:rsidR="00BE4753">
        <w:t>s</w:t>
      </w:r>
      <w:r w:rsidRPr="006A16F5">
        <w:t xml:space="preserve"> envoyé</w:t>
      </w:r>
      <w:r w:rsidR="00BE4753">
        <w:t>es</w:t>
      </w:r>
      <w:r w:rsidRPr="006A16F5">
        <w:t xml:space="preserve"> par le serveur</w:t>
      </w:r>
      <w:bookmarkEnd w:id="23"/>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Le fichier GameRunner.java contient le code permettant de récupérer les informations envoyées par le serveur.</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Ainsi, celui-ci revient simplement à une boucle qui attend une entrée sur le flux entrant</w:t>
      </w:r>
      <w:r w:rsidR="00BE4753">
        <w:rPr>
          <w:rFonts w:ascii="Constantia" w:hAnsi="Constantia"/>
        </w:rPr>
        <w:t>,</w:t>
      </w:r>
      <w:r w:rsidRPr="006A16F5">
        <w:rPr>
          <w:rFonts w:ascii="Constantia" w:hAnsi="Constantia"/>
        </w:rPr>
        <w:t xml:space="preserve"> et après parsing et analyse de l’information</w:t>
      </w:r>
      <w:r w:rsidR="00BE4753">
        <w:rPr>
          <w:rFonts w:ascii="Constantia" w:hAnsi="Constantia"/>
        </w:rPr>
        <w:t>, le client</w:t>
      </w:r>
      <w:r w:rsidRPr="006A16F5">
        <w:rPr>
          <w:rFonts w:ascii="Constantia" w:hAnsi="Constantia"/>
        </w:rPr>
        <w:t xml:space="preserve"> effectue l’action adéquat</w:t>
      </w:r>
      <w:r w:rsidR="00BE4753">
        <w:rPr>
          <w:rFonts w:ascii="Constantia" w:hAnsi="Constantia"/>
        </w:rPr>
        <w:t>e</w:t>
      </w:r>
      <w:r w:rsidRPr="006A16F5">
        <w:rPr>
          <w:rFonts w:ascii="Constantia" w:hAnsi="Constantia"/>
        </w:rPr>
        <w:t xml:space="preserve"> tel</w:t>
      </w:r>
      <w:r w:rsidR="00BE4753">
        <w:rPr>
          <w:rFonts w:ascii="Constantia" w:hAnsi="Constantia"/>
        </w:rPr>
        <w:t>le</w:t>
      </w:r>
      <w:r w:rsidRPr="006A16F5">
        <w:rPr>
          <w:rFonts w:ascii="Constantia" w:hAnsi="Constantia"/>
        </w:rPr>
        <w:t xml:space="preserve"> que charger une nouvelle grille, récupérer un message, afficher le résultat.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Il est à noter que si l’action doit modifier l’applcation JavaFX, il faut </w:t>
      </w:r>
      <w:r w:rsidR="00BE4753">
        <w:rPr>
          <w:rFonts w:ascii="Constantia" w:hAnsi="Constantia"/>
        </w:rPr>
        <w:t>l’</w:t>
      </w:r>
      <w:r w:rsidRPr="006A16F5">
        <w:rPr>
          <w:rFonts w:ascii="Constantia" w:hAnsi="Constantia"/>
        </w:rPr>
        <w:t>englober dans la méthode Platform.runLater() en raison du fait que le Thread GameRunner n’est pas un thread JavaFX.</w:t>
      </w:r>
    </w:p>
    <w:p w:rsidR="006A16F5" w:rsidRPr="00984229" w:rsidRDefault="006A16F5" w:rsidP="00073197">
      <w:pPr>
        <w:rPr>
          <w:sz w:val="24"/>
        </w:rPr>
      </w:pPr>
    </w:p>
    <w:p w:rsidR="00944B8D" w:rsidRDefault="00944B8D">
      <w:pPr>
        <w:rPr>
          <w:rFonts w:asciiTheme="majorHAnsi" w:eastAsiaTheme="majorEastAsia" w:hAnsiTheme="majorHAnsi" w:cstheme="majorBidi"/>
          <w:color w:val="2E74B5" w:themeColor="accent1" w:themeShade="BF"/>
          <w:sz w:val="32"/>
          <w:szCs w:val="32"/>
        </w:rPr>
      </w:pPr>
      <w:r>
        <w:br w:type="page"/>
      </w:r>
    </w:p>
    <w:p w:rsidR="00944B8D" w:rsidRPr="005D77BD" w:rsidRDefault="00944B8D" w:rsidP="00582422">
      <w:pPr>
        <w:pStyle w:val="Titre1"/>
        <w:jc w:val="center"/>
        <w:rPr>
          <w:b/>
        </w:rPr>
      </w:pPr>
      <w:bookmarkStart w:id="24" w:name="_Toc513562463"/>
      <w:r w:rsidRPr="005D77BD">
        <w:rPr>
          <w:b/>
        </w:rPr>
        <w:lastRenderedPageBreak/>
        <w:t>Fiche d’utilisation du serveur et du client</w:t>
      </w:r>
      <w:bookmarkEnd w:id="24"/>
    </w:p>
    <w:p w:rsidR="00944B8D" w:rsidRDefault="00944B8D" w:rsidP="00582422">
      <w:pPr>
        <w:pStyle w:val="Titre1"/>
        <w:jc w:val="center"/>
      </w:pPr>
    </w:p>
    <w:p w:rsidR="00944B8D" w:rsidRDefault="00944B8D" w:rsidP="00D00547">
      <w:pPr>
        <w:pStyle w:val="Titre2"/>
        <w:jc w:val="both"/>
      </w:pPr>
      <w:bookmarkStart w:id="25" w:name="_Toc513562464"/>
      <w:r>
        <w:t>Le serveur</w:t>
      </w:r>
      <w:bookmarkEnd w:id="25"/>
    </w:p>
    <w:p w:rsidR="00944B8D" w:rsidRDefault="00944B8D" w:rsidP="00D00547">
      <w:pPr>
        <w:pStyle w:val="Titre2"/>
        <w:jc w:val="both"/>
      </w:pP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Un makefile est disponible dans </w:t>
      </w:r>
      <w:r w:rsidRPr="00A511FD">
        <w:rPr>
          <w:color w:val="000000"/>
          <w:sz w:val="24"/>
          <w:szCs w:val="24"/>
        </w:rPr>
        <w:t>Boggle_PC2R/Boggle_Serveur</w:t>
      </w:r>
      <w:r>
        <w:rPr>
          <w:rFonts w:ascii="Constantia" w:hAnsi="Constantia"/>
          <w:color w:val="000000"/>
          <w:sz w:val="24"/>
          <w:szCs w:val="24"/>
        </w:rPr>
        <w:t>.</w:t>
      </w: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Pour lancer le serveur avec les options de vous voulez, veuillez entrer les commandes suivantes dans une console, à partir de </w:t>
      </w:r>
      <w:r w:rsidRPr="00A511FD">
        <w:rPr>
          <w:color w:val="000000"/>
          <w:sz w:val="24"/>
          <w:szCs w:val="24"/>
        </w:rPr>
        <w:t>Boggle_PC2R/Boggle_Serveur</w:t>
      </w:r>
      <w:r>
        <w:rPr>
          <w:rFonts w:ascii="Constantia" w:hAnsi="Constantia"/>
          <w:color w:val="000000"/>
          <w:sz w:val="24"/>
          <w:szCs w:val="24"/>
        </w:rPr>
        <w:t xml:space="preserve"> :</w:t>
      </w:r>
    </w:p>
    <w:p w:rsidR="00944B8D" w:rsidRPr="00A511FD" w:rsidRDefault="00967D54" w:rsidP="00D00547">
      <w:pPr>
        <w:pStyle w:val="Paragraphedeliste"/>
        <w:numPr>
          <w:ilvl w:val="0"/>
          <w:numId w:val="3"/>
        </w:numPr>
        <w:spacing w:line="360" w:lineRule="auto"/>
        <w:jc w:val="both"/>
        <w:rPr>
          <w:color w:val="000000"/>
          <w:sz w:val="24"/>
          <w:szCs w:val="24"/>
        </w:rPr>
      </w:pPr>
      <w:r w:rsidRPr="00A511FD">
        <w:rPr>
          <w:sz w:val="24"/>
          <w:szCs w:val="24"/>
        </w:rPr>
        <w:t>m</w:t>
      </w:r>
      <w:r w:rsidR="00944B8D" w:rsidRPr="00A511FD">
        <w:rPr>
          <w:sz w:val="24"/>
          <w:szCs w:val="24"/>
        </w:rPr>
        <w:t>ake</w:t>
      </w:r>
    </w:p>
    <w:p w:rsidR="00651971" w:rsidRPr="00A511FD" w:rsidRDefault="00944B8D" w:rsidP="00D00547">
      <w:pPr>
        <w:pStyle w:val="Paragraphedeliste"/>
        <w:numPr>
          <w:ilvl w:val="0"/>
          <w:numId w:val="3"/>
        </w:numPr>
        <w:spacing w:line="360" w:lineRule="auto"/>
        <w:jc w:val="both"/>
        <w:rPr>
          <w:color w:val="000000"/>
          <w:sz w:val="24"/>
          <w:szCs w:val="24"/>
        </w:rPr>
      </w:pPr>
      <w:r w:rsidRPr="00A511FD">
        <w:rPr>
          <w:sz w:val="24"/>
          <w:szCs w:val="24"/>
        </w:rPr>
        <w:t> ./</w:t>
      </w:r>
      <w:r w:rsidR="00651971" w:rsidRPr="00A511FD">
        <w:rPr>
          <w:sz w:val="24"/>
          <w:szCs w:val="24"/>
        </w:rPr>
        <w:t xml:space="preserve">bin/serveur  </w:t>
      </w:r>
      <w:r w:rsidR="0079498F" w:rsidRPr="00A511FD">
        <w:rPr>
          <w:sz w:val="24"/>
          <w:szCs w:val="24"/>
        </w:rPr>
        <w:t>[</w:t>
      </w:r>
      <w:r w:rsidR="00651971" w:rsidRPr="00A511FD">
        <w:rPr>
          <w:sz w:val="24"/>
          <w:szCs w:val="24"/>
        </w:rPr>
        <w:t>–port</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 xml:space="preserve">num_port </w:t>
      </w:r>
      <w:r w:rsidR="00651971" w:rsidRPr="00A511FD">
        <w:rPr>
          <w:color w:val="2E74B5" w:themeColor="accent1" w:themeShade="BF"/>
          <w:sz w:val="24"/>
          <w:szCs w:val="24"/>
        </w:rPr>
        <w:t xml:space="preserve"> </w:t>
      </w:r>
      <w:r w:rsidR="0079498F" w:rsidRPr="00A511FD">
        <w:rPr>
          <w:sz w:val="24"/>
          <w:szCs w:val="24"/>
        </w:rPr>
        <w:t>[</w:t>
      </w:r>
      <w:r w:rsidR="00651971" w:rsidRPr="00A511FD">
        <w:rPr>
          <w:sz w:val="24"/>
          <w:szCs w:val="24"/>
        </w:rPr>
        <w:t>–tours</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nb_tours</w:t>
      </w:r>
      <w:r w:rsidR="00651971" w:rsidRPr="00A511FD">
        <w:rPr>
          <w:sz w:val="24"/>
          <w:szCs w:val="24"/>
        </w:rPr>
        <w:t xml:space="preserve">  </w:t>
      </w:r>
      <w:r w:rsidR="0079498F" w:rsidRPr="00A511FD">
        <w:rPr>
          <w:sz w:val="24"/>
          <w:szCs w:val="24"/>
        </w:rPr>
        <w:t>[</w:t>
      </w:r>
      <w:r w:rsidR="00651971" w:rsidRPr="00A511FD">
        <w:rPr>
          <w:sz w:val="24"/>
          <w:szCs w:val="24"/>
        </w:rPr>
        <w:t>–grilles</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grille1 … grilleN</w:t>
      </w:r>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On note que chaque option est facultative, et les valeurs par défaut sont :</w:t>
      </w:r>
    </w:p>
    <w:p w:rsidR="001E3677" w:rsidRPr="001E3677" w:rsidRDefault="001E3677" w:rsidP="00D00547">
      <w:pPr>
        <w:spacing w:line="360" w:lineRule="auto"/>
        <w:jc w:val="both"/>
        <w:rPr>
          <w:rFonts w:ascii="Constantia" w:hAnsi="Constantia"/>
          <w:color w:val="000000"/>
          <w:sz w:val="24"/>
          <w:szCs w:val="24"/>
        </w:rPr>
      </w:pPr>
      <w:r>
        <w:tab/>
      </w:r>
      <w:r w:rsidRPr="00A511FD">
        <w:rPr>
          <w:sz w:val="24"/>
        </w:rPr>
        <w:t>port=2006,  tours=3, et les grilles sont générées automatiquement</w:t>
      </w:r>
    </w:p>
    <w:p w:rsidR="00DD7646"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 Ainsi v</w:t>
      </w:r>
      <w:r w:rsidR="00651971">
        <w:rPr>
          <w:rFonts w:ascii="Constantia" w:hAnsi="Constantia"/>
          <w:color w:val="000000"/>
          <w:sz w:val="24"/>
          <w:szCs w:val="24"/>
        </w:rPr>
        <w:t>ous pouvez</w:t>
      </w:r>
      <w:r w:rsidR="00DD7646">
        <w:rPr>
          <w:rFonts w:ascii="Constantia" w:hAnsi="Constantia"/>
          <w:color w:val="000000"/>
          <w:sz w:val="24"/>
          <w:szCs w:val="24"/>
        </w:rPr>
        <w:t xml:space="preserve"> </w:t>
      </w:r>
      <w:r w:rsidR="00651971">
        <w:rPr>
          <w:rFonts w:ascii="Constantia" w:hAnsi="Constantia"/>
          <w:color w:val="000000"/>
          <w:sz w:val="24"/>
          <w:szCs w:val="24"/>
        </w:rPr>
        <w:t xml:space="preserve">lancer le serveur </w:t>
      </w:r>
      <w:r w:rsidR="00DD7646">
        <w:rPr>
          <w:rFonts w:ascii="Constantia" w:hAnsi="Constantia"/>
          <w:color w:val="000000"/>
          <w:sz w:val="24"/>
          <w:szCs w:val="24"/>
        </w:rPr>
        <w:t>en ne faisant que :</w:t>
      </w:r>
    </w:p>
    <w:p w:rsidR="00DD7646" w:rsidRPr="00A511FD" w:rsidRDefault="00DD7646" w:rsidP="00D00547">
      <w:pPr>
        <w:pStyle w:val="Paragraphedeliste"/>
        <w:numPr>
          <w:ilvl w:val="0"/>
          <w:numId w:val="3"/>
        </w:numPr>
        <w:spacing w:line="360" w:lineRule="auto"/>
        <w:jc w:val="both"/>
        <w:rPr>
          <w:rFonts w:ascii="Constantia" w:hAnsi="Constantia"/>
          <w:color w:val="000000"/>
          <w:sz w:val="28"/>
          <w:szCs w:val="24"/>
        </w:rPr>
      </w:pPr>
      <w:r w:rsidRPr="00A511FD">
        <w:rPr>
          <w:sz w:val="24"/>
        </w:rPr>
        <w:t xml:space="preserve"> ./bin/serveur  </w:t>
      </w:r>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Ou bien une composition de votre choix, comme par exemple :</w:t>
      </w:r>
    </w:p>
    <w:p w:rsidR="001E3677" w:rsidRPr="00A511FD" w:rsidRDefault="001E3677" w:rsidP="00D00547">
      <w:pPr>
        <w:pStyle w:val="Paragraphedeliste"/>
        <w:numPr>
          <w:ilvl w:val="0"/>
          <w:numId w:val="3"/>
        </w:numPr>
        <w:spacing w:line="360" w:lineRule="auto"/>
        <w:jc w:val="both"/>
        <w:rPr>
          <w:color w:val="000000"/>
          <w:sz w:val="24"/>
        </w:rPr>
      </w:pPr>
      <w:r w:rsidRPr="00A511FD">
        <w:rPr>
          <w:color w:val="000000"/>
          <w:sz w:val="24"/>
        </w:rPr>
        <w:t>./bin/serveur –tours 10</w:t>
      </w:r>
    </w:p>
    <w:p w:rsidR="00C74599" w:rsidRDefault="006A16F5" w:rsidP="00D00547">
      <w:pPr>
        <w:tabs>
          <w:tab w:val="left" w:pos="1455"/>
        </w:tabs>
        <w:spacing w:line="360" w:lineRule="auto"/>
        <w:jc w:val="both"/>
        <w:rPr>
          <w:color w:val="000000"/>
        </w:rPr>
      </w:pPr>
      <w:r>
        <w:rPr>
          <w:color w:val="000000"/>
        </w:rPr>
        <w:tab/>
      </w:r>
    </w:p>
    <w:p w:rsidR="00C74599" w:rsidRDefault="00C74599" w:rsidP="00D00547">
      <w:pPr>
        <w:spacing w:line="360" w:lineRule="auto"/>
        <w:jc w:val="both"/>
        <w:rPr>
          <w:rFonts w:ascii="Constantia" w:hAnsi="Constantia"/>
          <w:sz w:val="24"/>
          <w:szCs w:val="24"/>
        </w:rPr>
      </w:pPr>
      <w:r w:rsidRPr="006A16F5">
        <w:rPr>
          <w:rFonts w:ascii="Constantia" w:hAnsi="Constantia"/>
          <w:color w:val="000000"/>
          <w:sz w:val="24"/>
          <w:szCs w:val="24"/>
        </w:rPr>
        <w:t>Si vous optez pour l’option</w:t>
      </w:r>
      <w:r>
        <w:rPr>
          <w:color w:val="000000"/>
        </w:rPr>
        <w:t xml:space="preserve"> </w:t>
      </w:r>
      <w:r w:rsidRPr="00A511FD">
        <w:rPr>
          <w:sz w:val="24"/>
        </w:rPr>
        <w:t xml:space="preserve">–grilles </w:t>
      </w:r>
      <w:r w:rsidRPr="00A511FD">
        <w:rPr>
          <w:i/>
          <w:color w:val="2E74B5" w:themeColor="accent1" w:themeShade="BF"/>
          <w:sz w:val="24"/>
        </w:rPr>
        <w:t>grille1 … grilleN</w:t>
      </w:r>
      <w:r w:rsidRPr="006A16F5">
        <w:rPr>
          <w:rFonts w:ascii="Constantia" w:hAnsi="Constantia"/>
          <w:sz w:val="24"/>
          <w:szCs w:val="24"/>
        </w:rPr>
        <w:t xml:space="preserve">, sachez que ces grilles seront proposées en boucles. </w:t>
      </w:r>
    </w:p>
    <w:p w:rsidR="008665C1" w:rsidRPr="006A16F5" w:rsidRDefault="008665C1" w:rsidP="00D00547">
      <w:pPr>
        <w:spacing w:line="360" w:lineRule="auto"/>
        <w:jc w:val="both"/>
        <w:rPr>
          <w:rFonts w:ascii="Constantia" w:hAnsi="Constantia"/>
          <w:sz w:val="24"/>
          <w:szCs w:val="24"/>
        </w:rPr>
      </w:pPr>
      <w:r>
        <w:rPr>
          <w:rFonts w:ascii="Constantia" w:hAnsi="Constantia"/>
          <w:sz w:val="24"/>
          <w:szCs w:val="24"/>
        </w:rPr>
        <w:t>Pour fermer le serveur proprement, il suffit d’appuyer sur une touche.</w:t>
      </w:r>
    </w:p>
    <w:p w:rsidR="0015088D" w:rsidRDefault="0015088D" w:rsidP="00C74599">
      <w:pPr>
        <w:rPr>
          <w:rFonts w:ascii="Constantia" w:hAnsi="Constantia"/>
        </w:rPr>
      </w:pPr>
    </w:p>
    <w:p w:rsidR="0015088D" w:rsidRPr="00C74599" w:rsidRDefault="0015088D" w:rsidP="0015088D">
      <w:pPr>
        <w:pStyle w:val="Titre2"/>
      </w:pPr>
      <w:bookmarkStart w:id="26" w:name="_Toc513562465"/>
      <w:r>
        <w:t>Le client</w:t>
      </w:r>
      <w:bookmarkEnd w:id="26"/>
    </w:p>
    <w:p w:rsidR="001E3677" w:rsidRPr="00766870" w:rsidRDefault="001E3677" w:rsidP="00766870">
      <w:pPr>
        <w:jc w:val="both"/>
        <w:rPr>
          <w:rFonts w:ascii="Constantia" w:hAnsi="Constantia"/>
          <w:color w:val="000000"/>
          <w:sz w:val="24"/>
          <w:szCs w:val="24"/>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Un fichier build.xml est disponible pour générer une distribution avec ant dans </w:t>
      </w:r>
      <w:r w:rsidRPr="00A511FD">
        <w:rPr>
          <w:rFonts w:asciiTheme="minorHAnsi" w:hAnsiTheme="minorHAnsi"/>
        </w:rPr>
        <w:t>Boggle_PC2R/Boggle_Client</w:t>
      </w:r>
      <w:r w:rsidRPr="00766870">
        <w:rPr>
          <w:rFonts w:ascii="Constantia" w:hAnsi="Constantia"/>
        </w:rPr>
        <w:t>.</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Pour générer une distribution, veuillez entrer les commandes suivantes dans la console, à partir de </w:t>
      </w:r>
      <w:r w:rsidRPr="00A511FD">
        <w:rPr>
          <w:rFonts w:asciiTheme="minorHAnsi" w:hAnsiTheme="minorHAnsi"/>
        </w:rPr>
        <w:t>Boggle_PC2R/Boggle_Client</w:t>
      </w:r>
      <w:r w:rsidR="00A511FD">
        <w:rPr>
          <w:rFonts w:ascii="Constantia" w:hAnsi="Constantia"/>
        </w:rPr>
        <w:t xml:space="preserve"> </w:t>
      </w:r>
      <w:r w:rsidRPr="00766870">
        <w:rPr>
          <w:rFonts w:ascii="Constantia" w:hAnsi="Constantia"/>
        </w:rPr>
        <w:t>:</w:t>
      </w:r>
    </w:p>
    <w:p w:rsidR="00BE2071" w:rsidRPr="00AC3ED4" w:rsidRDefault="00766870" w:rsidP="00BE2071">
      <w:pPr>
        <w:pStyle w:val="Standard"/>
        <w:numPr>
          <w:ilvl w:val="0"/>
          <w:numId w:val="3"/>
        </w:numPr>
        <w:spacing w:line="360" w:lineRule="auto"/>
        <w:jc w:val="both"/>
        <w:rPr>
          <w:rFonts w:asciiTheme="minorHAnsi" w:hAnsiTheme="minorHAnsi"/>
        </w:rPr>
      </w:pPr>
      <w:r w:rsidRPr="00766870">
        <w:rPr>
          <w:rFonts w:ascii="Constantia" w:hAnsi="Constantia"/>
        </w:rPr>
        <w:lastRenderedPageBreak/>
        <w:tab/>
      </w:r>
      <w:r w:rsidR="00BE2071" w:rsidRPr="00AC3ED4">
        <w:rPr>
          <w:rFonts w:asciiTheme="minorHAnsi" w:hAnsiTheme="minorHAnsi"/>
        </w:rPr>
        <w:t>ant clean</w:t>
      </w:r>
    </w:p>
    <w:p w:rsidR="00BE2071" w:rsidRPr="00AC3ED4" w:rsidRDefault="00BE2071" w:rsidP="00BE2071">
      <w:pPr>
        <w:pStyle w:val="Standard"/>
        <w:numPr>
          <w:ilvl w:val="0"/>
          <w:numId w:val="3"/>
        </w:numPr>
        <w:spacing w:line="360" w:lineRule="auto"/>
        <w:jc w:val="both"/>
        <w:rPr>
          <w:rFonts w:asciiTheme="minorHAnsi" w:hAnsiTheme="minorHAnsi"/>
        </w:rPr>
      </w:pPr>
      <w:r w:rsidRPr="00AC3ED4">
        <w:rPr>
          <w:rFonts w:asciiTheme="minorHAnsi" w:hAnsiTheme="minorHAnsi"/>
        </w:rPr>
        <w:t>ant jar</w:t>
      </w:r>
    </w:p>
    <w:p w:rsidR="00766870" w:rsidRPr="00766870" w:rsidRDefault="00766870" w:rsidP="00BE2071">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L’exécutable jar se trouvera dans le dossier </w:t>
      </w:r>
      <w:r w:rsidRPr="00A511FD">
        <w:rPr>
          <w:rFonts w:asciiTheme="minorHAnsi" w:hAnsiTheme="minorHAnsi"/>
        </w:rPr>
        <w:t>Boggle_PC2R/Boggle_Client/jar.</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Pour lancer le client, veuillez à partir de  Boggle_PC2R/Boggle_C</w:t>
      </w:r>
      <w:r w:rsidRPr="00A511FD">
        <w:rPr>
          <w:rFonts w:asciiTheme="minorHAnsi" w:hAnsiTheme="minorHAnsi"/>
        </w:rPr>
        <w:t>lient</w:t>
      </w:r>
      <w:r w:rsidRPr="00766870">
        <w:rPr>
          <w:rFonts w:ascii="Constantia" w:hAnsi="Constantia"/>
        </w:rPr>
        <w:t xml:space="preserve"> écrire dans la console:</w:t>
      </w:r>
    </w:p>
    <w:p w:rsidR="00766870" w:rsidRPr="00766870" w:rsidRDefault="00766870" w:rsidP="00A511FD">
      <w:pPr>
        <w:pStyle w:val="Standard"/>
        <w:numPr>
          <w:ilvl w:val="0"/>
          <w:numId w:val="3"/>
        </w:numPr>
        <w:spacing w:line="360" w:lineRule="auto"/>
        <w:jc w:val="both"/>
        <w:rPr>
          <w:rFonts w:ascii="Constantia" w:hAnsi="Constantia"/>
        </w:rPr>
      </w:pPr>
      <w:r w:rsidRPr="00766870">
        <w:rPr>
          <w:rFonts w:ascii="Constantia" w:hAnsi="Constantia"/>
        </w:rPr>
        <w:t xml:space="preserve"> </w:t>
      </w:r>
      <w:r w:rsidRPr="00A511FD">
        <w:rPr>
          <w:rFonts w:asciiTheme="minorHAnsi" w:hAnsiTheme="minorHAnsi"/>
        </w:rPr>
        <w:t xml:space="preserve">java -jar jar/Boggle_Client.jar [-serveur] </w:t>
      </w:r>
      <w:r w:rsidRPr="004E3B78">
        <w:rPr>
          <w:rFonts w:asciiTheme="minorHAnsi" w:hAnsiTheme="minorHAnsi"/>
          <w:i/>
          <w:color w:val="2E74B5" w:themeColor="accent1" w:themeShade="BF"/>
        </w:rPr>
        <w:t>ip</w:t>
      </w:r>
      <w:r w:rsidRPr="00A511FD">
        <w:rPr>
          <w:rFonts w:asciiTheme="minorHAnsi" w:hAnsiTheme="minorHAnsi"/>
        </w:rPr>
        <w:t xml:space="preserve"> [-port] </w:t>
      </w:r>
      <w:r w:rsidRPr="004E3B78">
        <w:rPr>
          <w:rFonts w:asciiTheme="minorHAnsi" w:hAnsiTheme="minorHAnsi"/>
          <w:i/>
          <w:color w:val="2E74B5" w:themeColor="accent1" w:themeShade="BF"/>
        </w:rPr>
        <w:t>numport</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Vous pouvez soit lancer avec aucun argument comme ceci</w:t>
      </w:r>
      <w:r w:rsidR="00B74083">
        <w:rPr>
          <w:rFonts w:ascii="Constantia" w:hAnsi="Constantia"/>
        </w:rPr>
        <w:t xml:space="preserve"> </w:t>
      </w:r>
      <w:r w:rsidRPr="00766870">
        <w:rPr>
          <w:rFonts w:ascii="Constantia" w:hAnsi="Constantia"/>
        </w:rPr>
        <w:t>:</w:t>
      </w:r>
    </w:p>
    <w:p w:rsidR="00766870" w:rsidRPr="00766870" w:rsidRDefault="00766870" w:rsidP="00A511FD">
      <w:pPr>
        <w:pStyle w:val="Standard"/>
        <w:numPr>
          <w:ilvl w:val="0"/>
          <w:numId w:val="3"/>
        </w:numPr>
        <w:spacing w:line="360" w:lineRule="auto"/>
        <w:jc w:val="both"/>
        <w:rPr>
          <w:rFonts w:ascii="Constantia" w:hAnsi="Constantia"/>
        </w:rPr>
      </w:pPr>
      <w:r w:rsidRPr="00A511FD">
        <w:rPr>
          <w:rFonts w:asciiTheme="minorHAnsi" w:hAnsiTheme="minorHAnsi"/>
        </w:rPr>
        <w:t>java -jar jar/Boggle_Client.jar</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t>Ou alors spécifier chaque champ par exemple:</w:t>
      </w:r>
    </w:p>
    <w:p w:rsidR="00766870" w:rsidRDefault="00766870" w:rsidP="00A511FD">
      <w:pPr>
        <w:pStyle w:val="Standard"/>
        <w:numPr>
          <w:ilvl w:val="0"/>
          <w:numId w:val="3"/>
        </w:numPr>
        <w:spacing w:line="360" w:lineRule="auto"/>
        <w:jc w:val="both"/>
        <w:rPr>
          <w:rFonts w:asciiTheme="minorHAnsi" w:hAnsiTheme="minorHAnsi"/>
        </w:rPr>
      </w:pPr>
      <w:r w:rsidRPr="00A511FD">
        <w:rPr>
          <w:rFonts w:asciiTheme="minorHAnsi" w:hAnsiTheme="minorHAnsi"/>
        </w:rPr>
        <w:t>java -jar jar/Boggle_Client.jar -serveur 127.0.0.1 -port 2018</w:t>
      </w:r>
    </w:p>
    <w:p w:rsidR="00BB7845" w:rsidRDefault="00BB7845" w:rsidP="00BB7845">
      <w:pPr>
        <w:pStyle w:val="Standard"/>
        <w:spacing w:line="360" w:lineRule="auto"/>
        <w:jc w:val="both"/>
        <w:rPr>
          <w:rFonts w:asciiTheme="minorHAnsi" w:hAnsiTheme="minorHAnsi"/>
        </w:rPr>
      </w:pPr>
    </w:p>
    <w:p w:rsidR="00BB7845" w:rsidRDefault="00BB7845" w:rsidP="00BB7845">
      <w:pPr>
        <w:pStyle w:val="Standard"/>
        <w:spacing w:line="360" w:lineRule="auto"/>
        <w:jc w:val="both"/>
        <w:rPr>
          <w:rFonts w:asciiTheme="minorHAnsi" w:hAnsiTheme="minorHAnsi"/>
        </w:rPr>
      </w:pPr>
    </w:p>
    <w:p w:rsidR="00BB7845" w:rsidRDefault="00BB7845" w:rsidP="00BB7845">
      <w:pPr>
        <w:pStyle w:val="Titre2"/>
      </w:pPr>
      <w:bookmarkStart w:id="27" w:name="_Toc513562466"/>
      <w:r>
        <w:t>Le client autonome</w:t>
      </w:r>
      <w:bookmarkEnd w:id="27"/>
    </w:p>
    <w:p w:rsidR="00BB7845" w:rsidRDefault="00BB7845" w:rsidP="00BB7845"/>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Un fichier build.xml est disponible pour générer une distribution avec ant dans </w:t>
      </w:r>
      <w:r w:rsidRPr="00BB7845">
        <w:rPr>
          <w:rFonts w:asciiTheme="minorHAnsi" w:hAnsiTheme="minorHAnsi"/>
        </w:rPr>
        <w:t>Boggle_PC2R/BoggleCheaterClient</w:t>
      </w:r>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AC3ED4" w:rsidRDefault="00BB7845" w:rsidP="00BB7845">
      <w:pPr>
        <w:pStyle w:val="Standard"/>
        <w:spacing w:line="360" w:lineRule="auto"/>
        <w:jc w:val="both"/>
        <w:rPr>
          <w:rFonts w:ascii="Constantia" w:hAnsi="Constantia"/>
        </w:rPr>
      </w:pPr>
      <w:r w:rsidRPr="00BB7845">
        <w:rPr>
          <w:rFonts w:ascii="Constantia" w:hAnsi="Constantia"/>
        </w:rPr>
        <w:t xml:space="preserve">Pour générer une distribution, veuillez entrer les commandes suivantes dans la console, à partir de </w:t>
      </w:r>
      <w:r w:rsidRPr="00BB7845">
        <w:rPr>
          <w:rFonts w:asciiTheme="minorHAnsi" w:hAnsiTheme="minorHAnsi"/>
        </w:rPr>
        <w:t>Boggle_PC2R/BoggleCheaterClient</w:t>
      </w:r>
      <w:r w:rsidR="00B74083">
        <w:rPr>
          <w:rFonts w:asciiTheme="minorHAnsi" w:hAnsiTheme="minorHAnsi"/>
        </w:rPr>
        <w:t xml:space="preserve"> </w:t>
      </w:r>
      <w:r w:rsidRPr="00BB7845">
        <w:rPr>
          <w:rFonts w:ascii="Constantia" w:hAnsi="Constantia"/>
        </w:rPr>
        <w:t>:</w:t>
      </w:r>
    </w:p>
    <w:p w:rsidR="00BB7845" w:rsidRPr="00AC3ED4" w:rsidRDefault="00AC3ED4" w:rsidP="00AC3ED4">
      <w:pPr>
        <w:pStyle w:val="Standard"/>
        <w:numPr>
          <w:ilvl w:val="0"/>
          <w:numId w:val="3"/>
        </w:numPr>
        <w:spacing w:line="360" w:lineRule="auto"/>
        <w:jc w:val="both"/>
        <w:rPr>
          <w:rFonts w:asciiTheme="minorHAnsi" w:hAnsiTheme="minorHAnsi"/>
        </w:rPr>
      </w:pPr>
      <w:r w:rsidRPr="00AC3ED4">
        <w:rPr>
          <w:rFonts w:asciiTheme="minorHAnsi" w:hAnsiTheme="minorHAnsi"/>
        </w:rPr>
        <w:t>ant clean</w:t>
      </w:r>
    </w:p>
    <w:p w:rsidR="00AC3ED4" w:rsidRPr="00AC3ED4" w:rsidRDefault="00AC3ED4" w:rsidP="00AC3ED4">
      <w:pPr>
        <w:pStyle w:val="Standard"/>
        <w:numPr>
          <w:ilvl w:val="0"/>
          <w:numId w:val="3"/>
        </w:numPr>
        <w:spacing w:line="360" w:lineRule="auto"/>
        <w:jc w:val="both"/>
        <w:rPr>
          <w:rFonts w:asciiTheme="minorHAnsi" w:hAnsiTheme="minorHAnsi"/>
        </w:rPr>
      </w:pPr>
      <w:r w:rsidRPr="00AC3ED4">
        <w:rPr>
          <w:rFonts w:asciiTheme="minorHAnsi" w:hAnsiTheme="minorHAnsi"/>
        </w:rPr>
        <w:t>ant jar</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L’exécutable jar se trouvera dans le dossier </w:t>
      </w:r>
      <w:r w:rsidRPr="00BB7845">
        <w:rPr>
          <w:rFonts w:asciiTheme="minorHAnsi" w:hAnsiTheme="minorHAnsi"/>
        </w:rPr>
        <w:t>Boggle_PC2R/BoggleCheaterClient/jar</w:t>
      </w:r>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Pour lancer le client, veuillez à partir de  </w:t>
      </w:r>
      <w:r w:rsidRPr="00BB7845">
        <w:rPr>
          <w:rFonts w:asciiTheme="minorHAnsi" w:hAnsiTheme="minorHAnsi"/>
        </w:rPr>
        <w:t>Boggle_PC2R/Boggle_Client</w:t>
      </w:r>
      <w:r w:rsidRPr="00BB7845">
        <w:rPr>
          <w:rFonts w:ascii="Constantia" w:hAnsi="Constantia"/>
        </w:rPr>
        <w:t xml:space="preserve"> écrire dans la console:</w:t>
      </w:r>
    </w:p>
    <w:p w:rsidR="00BB7845" w:rsidRPr="00BB7845" w:rsidRDefault="00BB7845" w:rsidP="00AD5F67">
      <w:pPr>
        <w:pStyle w:val="Standard"/>
        <w:numPr>
          <w:ilvl w:val="0"/>
          <w:numId w:val="3"/>
        </w:numPr>
        <w:spacing w:line="360" w:lineRule="auto"/>
        <w:jc w:val="both"/>
        <w:rPr>
          <w:rFonts w:ascii="Constantia" w:hAnsi="Constantia"/>
        </w:rPr>
      </w:pPr>
      <w:r w:rsidRPr="00BB7845">
        <w:rPr>
          <w:rFonts w:asciiTheme="minorHAnsi" w:hAnsiTheme="minorHAnsi"/>
        </w:rPr>
        <w:t xml:space="preserve">java -jar jar/Boggle_Cheater_Client.jar -serveur </w:t>
      </w:r>
      <w:r w:rsidRPr="004E3B78">
        <w:rPr>
          <w:rFonts w:asciiTheme="minorHAnsi" w:hAnsiTheme="minorHAnsi"/>
          <w:i/>
          <w:color w:val="2E74B5" w:themeColor="accent1" w:themeShade="BF"/>
        </w:rPr>
        <w:t>ip</w:t>
      </w:r>
      <w:r w:rsidRPr="00BB7845">
        <w:rPr>
          <w:rFonts w:asciiTheme="minorHAnsi" w:hAnsiTheme="minorHAnsi"/>
        </w:rPr>
        <w:t xml:space="preserve"> -port </w:t>
      </w:r>
      <w:r w:rsidRPr="004E3B78">
        <w:rPr>
          <w:rFonts w:asciiTheme="minorHAnsi" w:hAnsiTheme="minorHAnsi"/>
          <w:i/>
          <w:color w:val="2E74B5" w:themeColor="accent1" w:themeShade="BF"/>
        </w:rPr>
        <w:t>numport</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Par exemple</w:t>
      </w:r>
      <w:r w:rsidR="00B74083">
        <w:rPr>
          <w:rFonts w:ascii="Constantia" w:hAnsi="Constantia"/>
        </w:rPr>
        <w:t xml:space="preserve"> </w:t>
      </w:r>
      <w:r w:rsidRPr="00BB7845">
        <w:rPr>
          <w:rFonts w:ascii="Constantia" w:hAnsi="Constantia"/>
        </w:rPr>
        <w:t>:</w:t>
      </w:r>
    </w:p>
    <w:p w:rsidR="00582422" w:rsidRPr="0079498F" w:rsidRDefault="00BB7845" w:rsidP="00AD5F67">
      <w:pPr>
        <w:pStyle w:val="Standard"/>
        <w:numPr>
          <w:ilvl w:val="0"/>
          <w:numId w:val="3"/>
        </w:numPr>
        <w:spacing w:line="360" w:lineRule="auto"/>
        <w:jc w:val="both"/>
      </w:pPr>
      <w:r w:rsidRPr="00BB7845">
        <w:rPr>
          <w:rFonts w:asciiTheme="minorHAnsi" w:hAnsiTheme="minorHAnsi"/>
        </w:rPr>
        <w:t>java -jar jar/Boggle_Cheater_Client.jar -serveur 127.0.0.1 -port 2018</w:t>
      </w:r>
      <w:r w:rsidR="00582422">
        <w:br w:type="page"/>
      </w:r>
    </w:p>
    <w:p w:rsidR="002772BF" w:rsidRDefault="009C5CE5" w:rsidP="002A4176">
      <w:pPr>
        <w:pStyle w:val="Titre1"/>
        <w:jc w:val="center"/>
        <w:rPr>
          <w:b/>
          <w:sz w:val="36"/>
        </w:rPr>
      </w:pPr>
      <w:bookmarkStart w:id="28" w:name="_Toc513562467"/>
      <w:r>
        <w:rPr>
          <w:b/>
          <w:sz w:val="36"/>
        </w:rPr>
        <w:lastRenderedPageBreak/>
        <w:t>Conclusion</w:t>
      </w:r>
      <w:bookmarkEnd w:id="28"/>
    </w:p>
    <w:p w:rsidR="00A9207E" w:rsidRDefault="00A9207E" w:rsidP="00A9207E">
      <w:pPr>
        <w:spacing w:line="360" w:lineRule="auto"/>
        <w:jc w:val="both"/>
        <w:rPr>
          <w:rFonts w:ascii="Constantia" w:hAnsi="Constantia"/>
          <w:sz w:val="24"/>
        </w:rPr>
      </w:pPr>
    </w:p>
    <w:p w:rsidR="002E64BD" w:rsidRPr="002E64BD" w:rsidRDefault="002E64BD" w:rsidP="00A9207E">
      <w:pPr>
        <w:spacing w:line="360" w:lineRule="auto"/>
        <w:jc w:val="both"/>
        <w:rPr>
          <w:rFonts w:ascii="Constantia" w:hAnsi="Constantia"/>
          <w:sz w:val="24"/>
        </w:rPr>
      </w:pPr>
      <w:r>
        <w:rPr>
          <w:rFonts w:ascii="Constantia" w:hAnsi="Constantia"/>
          <w:sz w:val="24"/>
        </w:rPr>
        <w:t>Le projet s’articulait entre la conception du serveur en C et du client en JAVA. Chacun des langages offraient des atouts intéressants, comme en C la bibliothèque de gestion des sockets, compliquée d’utilisation mais qui offre un large panel de possibilités. Quant à Java, il s’agit de la simplicité de la conception graphique qu’offre JavaFX.</w:t>
      </w:r>
      <w:r w:rsidR="005B7E24">
        <w:rPr>
          <w:rFonts w:ascii="Constantia" w:hAnsi="Constantia"/>
          <w:sz w:val="24"/>
        </w:rPr>
        <w:t xml:space="preserve"> </w:t>
      </w:r>
    </w:p>
    <w:p w:rsidR="00105617" w:rsidRPr="00105617" w:rsidRDefault="00105617" w:rsidP="009C5CE5">
      <w:pPr>
        <w:pStyle w:val="Paragraphedeliste"/>
        <w:spacing w:line="360" w:lineRule="auto"/>
        <w:jc w:val="both"/>
        <w:rPr>
          <w:rFonts w:ascii="Constantia" w:hAnsi="Constantia"/>
          <w:sz w:val="24"/>
        </w:rPr>
      </w:pPr>
      <w:bookmarkStart w:id="29" w:name="_GoBack"/>
      <w:bookmarkEnd w:id="29"/>
    </w:p>
    <w:sectPr w:rsidR="00105617" w:rsidRPr="00105617" w:rsidSect="0023063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02F" w:rsidRDefault="001E402F" w:rsidP="00E92BD7">
      <w:pPr>
        <w:spacing w:after="0" w:line="240" w:lineRule="auto"/>
      </w:pPr>
      <w:r>
        <w:separator/>
      </w:r>
    </w:p>
  </w:endnote>
  <w:endnote w:type="continuationSeparator" w:id="0">
    <w:p w:rsidR="001E402F" w:rsidRDefault="001E402F" w:rsidP="00E9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modern"/>
    <w:pitch w:val="fixed"/>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724207"/>
      <w:docPartObj>
        <w:docPartGallery w:val="Page Numbers (Bottom of Page)"/>
        <w:docPartUnique/>
      </w:docPartObj>
    </w:sdtPr>
    <w:sdtEndPr/>
    <w:sdtContent>
      <w:p w:rsidR="00E92BD7" w:rsidRDefault="00E92BD7">
        <w:pPr>
          <w:pStyle w:val="Pieddepage"/>
          <w:jc w:val="center"/>
        </w:pPr>
        <w:r>
          <w:rPr>
            <w:noProof/>
          </w:rPr>
          <mc:AlternateContent>
            <mc:Choice Requires="wps">
              <w:drawing>
                <wp:inline distT="0" distB="0" distL="0" distR="0">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EF8244"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" fillcolor="black" stroked="f">
                  <v:fill r:id="rId1" o:title="" type="pattern"/>
                  <w10:anchorlock/>
                </v:shape>
              </w:pict>
            </mc:Fallback>
          </mc:AlternateContent>
        </w:r>
      </w:p>
      <w:p w:rsidR="00E92BD7" w:rsidRDefault="00E92BD7">
        <w:pPr>
          <w:pStyle w:val="Pieddepage"/>
          <w:jc w:val="center"/>
        </w:pPr>
        <w:r>
          <w:fldChar w:fldCharType="begin"/>
        </w:r>
        <w:r>
          <w:instrText>PAGE    \* MERGEFORMAT</w:instrText>
        </w:r>
        <w:r>
          <w:fldChar w:fldCharType="separate"/>
        </w:r>
        <w:r w:rsidR="005B7E24">
          <w:rPr>
            <w:noProof/>
          </w:rPr>
          <w:t>14</w:t>
        </w:r>
        <w:r>
          <w:fldChar w:fldCharType="end"/>
        </w:r>
      </w:p>
    </w:sdtContent>
  </w:sdt>
  <w:p w:rsidR="00E92BD7" w:rsidRDefault="00E92B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02F" w:rsidRDefault="001E402F" w:rsidP="00E92BD7">
      <w:pPr>
        <w:spacing w:after="0" w:line="240" w:lineRule="auto"/>
      </w:pPr>
      <w:r>
        <w:separator/>
      </w:r>
    </w:p>
  </w:footnote>
  <w:footnote w:type="continuationSeparator" w:id="0">
    <w:p w:rsidR="001E402F" w:rsidRDefault="001E402F" w:rsidP="00E92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D3C"/>
    <w:multiLevelType w:val="hybridMultilevel"/>
    <w:tmpl w:val="6D80401A"/>
    <w:lvl w:ilvl="0" w:tplc="A8347C0C">
      <w:numFmt w:val="bullet"/>
      <w:lvlText w:val="-"/>
      <w:lvlJc w:val="left"/>
      <w:pPr>
        <w:ind w:left="720" w:hanging="360"/>
      </w:pPr>
      <w:rPr>
        <w:rFonts w:ascii="Constantia" w:eastAsiaTheme="minorEastAsia" w:hAnsi="Constantia" w:cstheme="minorBidi"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C7E95"/>
    <w:multiLevelType w:val="hybridMultilevel"/>
    <w:tmpl w:val="6CAA43F4"/>
    <w:lvl w:ilvl="0" w:tplc="4544A01E">
      <w:start w:val="1"/>
      <w:numFmt w:val="decimal"/>
      <w:lvlText w:val="%1)"/>
      <w:lvlJc w:val="left"/>
      <w:pPr>
        <w:ind w:left="720" w:hanging="360"/>
      </w:pPr>
      <w:rPr>
        <w:rFonts w:ascii="Constantia" w:eastAsiaTheme="minorEastAsia" w:hAnsi="Constanti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E53990"/>
    <w:multiLevelType w:val="hybridMultilevel"/>
    <w:tmpl w:val="72D82F52"/>
    <w:lvl w:ilvl="0" w:tplc="70CA6F84">
      <w:start w:val="2"/>
      <w:numFmt w:val="bullet"/>
      <w:lvlText w:val="-"/>
      <w:lvlJc w:val="left"/>
      <w:pPr>
        <w:ind w:left="720"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6A5D82"/>
    <w:multiLevelType w:val="hybridMultilevel"/>
    <w:tmpl w:val="6A70E6C4"/>
    <w:lvl w:ilvl="0" w:tplc="AC467F9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490A6D"/>
    <w:multiLevelType w:val="hybridMultilevel"/>
    <w:tmpl w:val="3A400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484167"/>
    <w:multiLevelType w:val="hybridMultilevel"/>
    <w:tmpl w:val="686673D8"/>
    <w:lvl w:ilvl="0" w:tplc="BA40A29A">
      <w:start w:val="2"/>
      <w:numFmt w:val="bullet"/>
      <w:lvlText w:val="-"/>
      <w:lvlJc w:val="left"/>
      <w:pPr>
        <w:ind w:left="644"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0"/>
    <w:rsid w:val="0000169C"/>
    <w:rsid w:val="000061FA"/>
    <w:rsid w:val="00020413"/>
    <w:rsid w:val="00030C69"/>
    <w:rsid w:val="0003222F"/>
    <w:rsid w:val="0003454B"/>
    <w:rsid w:val="0004017D"/>
    <w:rsid w:val="00051F17"/>
    <w:rsid w:val="000574D9"/>
    <w:rsid w:val="00066965"/>
    <w:rsid w:val="00073071"/>
    <w:rsid w:val="00073197"/>
    <w:rsid w:val="000755BE"/>
    <w:rsid w:val="000808F9"/>
    <w:rsid w:val="00087384"/>
    <w:rsid w:val="0009429B"/>
    <w:rsid w:val="00097A6F"/>
    <w:rsid w:val="000A4471"/>
    <w:rsid w:val="000B1DAF"/>
    <w:rsid w:val="000B66CB"/>
    <w:rsid w:val="000C056A"/>
    <w:rsid w:val="000D3412"/>
    <w:rsid w:val="000D76C5"/>
    <w:rsid w:val="000E1010"/>
    <w:rsid w:val="000E14B8"/>
    <w:rsid w:val="000F2382"/>
    <w:rsid w:val="001008B9"/>
    <w:rsid w:val="0010229A"/>
    <w:rsid w:val="0010488C"/>
    <w:rsid w:val="00105617"/>
    <w:rsid w:val="00107739"/>
    <w:rsid w:val="001165D7"/>
    <w:rsid w:val="00131F10"/>
    <w:rsid w:val="00132FB3"/>
    <w:rsid w:val="001441E8"/>
    <w:rsid w:val="00145AC0"/>
    <w:rsid w:val="0014625F"/>
    <w:rsid w:val="0015088D"/>
    <w:rsid w:val="00151BDE"/>
    <w:rsid w:val="001574F8"/>
    <w:rsid w:val="0018029F"/>
    <w:rsid w:val="00186881"/>
    <w:rsid w:val="00186CF2"/>
    <w:rsid w:val="0019381C"/>
    <w:rsid w:val="00195837"/>
    <w:rsid w:val="00196756"/>
    <w:rsid w:val="001B0018"/>
    <w:rsid w:val="001B3079"/>
    <w:rsid w:val="001B3D66"/>
    <w:rsid w:val="001C3513"/>
    <w:rsid w:val="001C6588"/>
    <w:rsid w:val="001D5126"/>
    <w:rsid w:val="001D77D7"/>
    <w:rsid w:val="001E2653"/>
    <w:rsid w:val="001E3677"/>
    <w:rsid w:val="001E402F"/>
    <w:rsid w:val="001F67DD"/>
    <w:rsid w:val="00217591"/>
    <w:rsid w:val="002209F5"/>
    <w:rsid w:val="00226F9B"/>
    <w:rsid w:val="00230630"/>
    <w:rsid w:val="00243D0C"/>
    <w:rsid w:val="0024510D"/>
    <w:rsid w:val="002479BB"/>
    <w:rsid w:val="00251C80"/>
    <w:rsid w:val="00251CFE"/>
    <w:rsid w:val="00275D4E"/>
    <w:rsid w:val="002772BF"/>
    <w:rsid w:val="00281831"/>
    <w:rsid w:val="002A1E27"/>
    <w:rsid w:val="002A4176"/>
    <w:rsid w:val="002B7634"/>
    <w:rsid w:val="002C1373"/>
    <w:rsid w:val="002C2E7C"/>
    <w:rsid w:val="002C6455"/>
    <w:rsid w:val="002D0CBB"/>
    <w:rsid w:val="002D0F27"/>
    <w:rsid w:val="002D3575"/>
    <w:rsid w:val="002E64BD"/>
    <w:rsid w:val="002F50CF"/>
    <w:rsid w:val="00302A78"/>
    <w:rsid w:val="00310085"/>
    <w:rsid w:val="00310B65"/>
    <w:rsid w:val="003214AC"/>
    <w:rsid w:val="0033176C"/>
    <w:rsid w:val="003324AC"/>
    <w:rsid w:val="003377C7"/>
    <w:rsid w:val="0034172B"/>
    <w:rsid w:val="00343A38"/>
    <w:rsid w:val="00346A7B"/>
    <w:rsid w:val="003473E9"/>
    <w:rsid w:val="0036432E"/>
    <w:rsid w:val="0036584B"/>
    <w:rsid w:val="0036619A"/>
    <w:rsid w:val="00394B92"/>
    <w:rsid w:val="003B2D1E"/>
    <w:rsid w:val="003B58F7"/>
    <w:rsid w:val="003B6D90"/>
    <w:rsid w:val="003C482B"/>
    <w:rsid w:val="003C5601"/>
    <w:rsid w:val="003D11B6"/>
    <w:rsid w:val="003D5BBA"/>
    <w:rsid w:val="003E4205"/>
    <w:rsid w:val="00401776"/>
    <w:rsid w:val="00403409"/>
    <w:rsid w:val="0041280D"/>
    <w:rsid w:val="004211BF"/>
    <w:rsid w:val="00422413"/>
    <w:rsid w:val="0042560A"/>
    <w:rsid w:val="00430548"/>
    <w:rsid w:val="00437E8F"/>
    <w:rsid w:val="004407BB"/>
    <w:rsid w:val="0045259C"/>
    <w:rsid w:val="00457378"/>
    <w:rsid w:val="004573DD"/>
    <w:rsid w:val="00472C63"/>
    <w:rsid w:val="004A6948"/>
    <w:rsid w:val="004B7A77"/>
    <w:rsid w:val="004C0941"/>
    <w:rsid w:val="004D06F6"/>
    <w:rsid w:val="004D3C3E"/>
    <w:rsid w:val="004D531F"/>
    <w:rsid w:val="004E068F"/>
    <w:rsid w:val="004E3B78"/>
    <w:rsid w:val="004F07A4"/>
    <w:rsid w:val="005020D9"/>
    <w:rsid w:val="00503B90"/>
    <w:rsid w:val="0050618C"/>
    <w:rsid w:val="00525699"/>
    <w:rsid w:val="0052637C"/>
    <w:rsid w:val="005325F1"/>
    <w:rsid w:val="0053764D"/>
    <w:rsid w:val="00550651"/>
    <w:rsid w:val="005529F4"/>
    <w:rsid w:val="00560FDB"/>
    <w:rsid w:val="005649E3"/>
    <w:rsid w:val="00564CA2"/>
    <w:rsid w:val="005732D2"/>
    <w:rsid w:val="005744E7"/>
    <w:rsid w:val="00580C1A"/>
    <w:rsid w:val="00582422"/>
    <w:rsid w:val="00582EEF"/>
    <w:rsid w:val="005858F0"/>
    <w:rsid w:val="005953E4"/>
    <w:rsid w:val="00596233"/>
    <w:rsid w:val="00596CA7"/>
    <w:rsid w:val="005A0296"/>
    <w:rsid w:val="005B40C9"/>
    <w:rsid w:val="005B7E24"/>
    <w:rsid w:val="005C4AAA"/>
    <w:rsid w:val="005C77F1"/>
    <w:rsid w:val="005C7A74"/>
    <w:rsid w:val="005C7E05"/>
    <w:rsid w:val="005D6B39"/>
    <w:rsid w:val="005D7574"/>
    <w:rsid w:val="005D77BD"/>
    <w:rsid w:val="005E1C4A"/>
    <w:rsid w:val="005E5419"/>
    <w:rsid w:val="005F32D7"/>
    <w:rsid w:val="005F6BE0"/>
    <w:rsid w:val="005F7B62"/>
    <w:rsid w:val="00606BFF"/>
    <w:rsid w:val="00607528"/>
    <w:rsid w:val="006261FB"/>
    <w:rsid w:val="0062792F"/>
    <w:rsid w:val="00632F77"/>
    <w:rsid w:val="00650CA6"/>
    <w:rsid w:val="00651971"/>
    <w:rsid w:val="00653A7A"/>
    <w:rsid w:val="00655AC8"/>
    <w:rsid w:val="00662951"/>
    <w:rsid w:val="00666977"/>
    <w:rsid w:val="00672DD4"/>
    <w:rsid w:val="00682E9F"/>
    <w:rsid w:val="00691EFF"/>
    <w:rsid w:val="00694E63"/>
    <w:rsid w:val="006A16F5"/>
    <w:rsid w:val="006B07C8"/>
    <w:rsid w:val="006B670F"/>
    <w:rsid w:val="006B7831"/>
    <w:rsid w:val="006C058E"/>
    <w:rsid w:val="006C261B"/>
    <w:rsid w:val="006D7BCB"/>
    <w:rsid w:val="006F3427"/>
    <w:rsid w:val="00700D8E"/>
    <w:rsid w:val="00705FAB"/>
    <w:rsid w:val="0071109A"/>
    <w:rsid w:val="00716F84"/>
    <w:rsid w:val="00726E3B"/>
    <w:rsid w:val="00730520"/>
    <w:rsid w:val="00733DE8"/>
    <w:rsid w:val="00740F38"/>
    <w:rsid w:val="00747501"/>
    <w:rsid w:val="00762F64"/>
    <w:rsid w:val="00765F7F"/>
    <w:rsid w:val="0076618C"/>
    <w:rsid w:val="00766870"/>
    <w:rsid w:val="00771957"/>
    <w:rsid w:val="00771F7E"/>
    <w:rsid w:val="00773422"/>
    <w:rsid w:val="00776E69"/>
    <w:rsid w:val="007853BF"/>
    <w:rsid w:val="00785553"/>
    <w:rsid w:val="00790608"/>
    <w:rsid w:val="007943CE"/>
    <w:rsid w:val="0079498F"/>
    <w:rsid w:val="007A0162"/>
    <w:rsid w:val="007A0BC5"/>
    <w:rsid w:val="007A37AD"/>
    <w:rsid w:val="007A4C0D"/>
    <w:rsid w:val="007B24B7"/>
    <w:rsid w:val="007B69E3"/>
    <w:rsid w:val="007C0259"/>
    <w:rsid w:val="007D41CE"/>
    <w:rsid w:val="00805664"/>
    <w:rsid w:val="008274B8"/>
    <w:rsid w:val="00830EF7"/>
    <w:rsid w:val="00846F29"/>
    <w:rsid w:val="008665C1"/>
    <w:rsid w:val="0087217B"/>
    <w:rsid w:val="00877928"/>
    <w:rsid w:val="0088459E"/>
    <w:rsid w:val="008A5A77"/>
    <w:rsid w:val="008A5C1E"/>
    <w:rsid w:val="008A6B5C"/>
    <w:rsid w:val="008B4025"/>
    <w:rsid w:val="008B40CD"/>
    <w:rsid w:val="008D221D"/>
    <w:rsid w:val="008D4A6A"/>
    <w:rsid w:val="008E0F25"/>
    <w:rsid w:val="008E7FCF"/>
    <w:rsid w:val="008F4080"/>
    <w:rsid w:val="008F4B39"/>
    <w:rsid w:val="00902E46"/>
    <w:rsid w:val="0090556B"/>
    <w:rsid w:val="00907B34"/>
    <w:rsid w:val="009118D0"/>
    <w:rsid w:val="00915A42"/>
    <w:rsid w:val="00924CA7"/>
    <w:rsid w:val="00943807"/>
    <w:rsid w:val="00944B8D"/>
    <w:rsid w:val="009457DF"/>
    <w:rsid w:val="009463AE"/>
    <w:rsid w:val="009475ED"/>
    <w:rsid w:val="00964847"/>
    <w:rsid w:val="009669BC"/>
    <w:rsid w:val="00967D54"/>
    <w:rsid w:val="0097448E"/>
    <w:rsid w:val="00980A37"/>
    <w:rsid w:val="00981FC7"/>
    <w:rsid w:val="00984229"/>
    <w:rsid w:val="00990326"/>
    <w:rsid w:val="00992FAF"/>
    <w:rsid w:val="00993F9C"/>
    <w:rsid w:val="00995A20"/>
    <w:rsid w:val="009B3025"/>
    <w:rsid w:val="009C2A2F"/>
    <w:rsid w:val="009C5CE5"/>
    <w:rsid w:val="009D5B71"/>
    <w:rsid w:val="009D60D1"/>
    <w:rsid w:val="009E16BB"/>
    <w:rsid w:val="009F35EA"/>
    <w:rsid w:val="00A06284"/>
    <w:rsid w:val="00A219D9"/>
    <w:rsid w:val="00A31AF1"/>
    <w:rsid w:val="00A32560"/>
    <w:rsid w:val="00A34394"/>
    <w:rsid w:val="00A36AF5"/>
    <w:rsid w:val="00A36BF3"/>
    <w:rsid w:val="00A41E39"/>
    <w:rsid w:val="00A450FC"/>
    <w:rsid w:val="00A511FD"/>
    <w:rsid w:val="00A7010C"/>
    <w:rsid w:val="00A84EAF"/>
    <w:rsid w:val="00A90BC3"/>
    <w:rsid w:val="00A9141B"/>
    <w:rsid w:val="00A91A47"/>
    <w:rsid w:val="00A9207E"/>
    <w:rsid w:val="00AA0BCB"/>
    <w:rsid w:val="00AA48B8"/>
    <w:rsid w:val="00AB230A"/>
    <w:rsid w:val="00AC3ED4"/>
    <w:rsid w:val="00AC4440"/>
    <w:rsid w:val="00AD4AE5"/>
    <w:rsid w:val="00AD5F67"/>
    <w:rsid w:val="00AD7A8C"/>
    <w:rsid w:val="00AE3D82"/>
    <w:rsid w:val="00B20EAA"/>
    <w:rsid w:val="00B20EF5"/>
    <w:rsid w:val="00B21B88"/>
    <w:rsid w:val="00B27F2F"/>
    <w:rsid w:val="00B44441"/>
    <w:rsid w:val="00B5112F"/>
    <w:rsid w:val="00B543EC"/>
    <w:rsid w:val="00B723CD"/>
    <w:rsid w:val="00B72DA4"/>
    <w:rsid w:val="00B74083"/>
    <w:rsid w:val="00B76415"/>
    <w:rsid w:val="00B81D33"/>
    <w:rsid w:val="00B84FB7"/>
    <w:rsid w:val="00B977EC"/>
    <w:rsid w:val="00BB7845"/>
    <w:rsid w:val="00BC23E6"/>
    <w:rsid w:val="00BD62DD"/>
    <w:rsid w:val="00BE2071"/>
    <w:rsid w:val="00BE3938"/>
    <w:rsid w:val="00BE4753"/>
    <w:rsid w:val="00BE6C74"/>
    <w:rsid w:val="00BF2AFF"/>
    <w:rsid w:val="00BF354B"/>
    <w:rsid w:val="00BF6791"/>
    <w:rsid w:val="00BF72D1"/>
    <w:rsid w:val="00C00ACD"/>
    <w:rsid w:val="00C0264C"/>
    <w:rsid w:val="00C0386D"/>
    <w:rsid w:val="00C141DE"/>
    <w:rsid w:val="00C22CF5"/>
    <w:rsid w:val="00C25738"/>
    <w:rsid w:val="00C25D81"/>
    <w:rsid w:val="00C33423"/>
    <w:rsid w:val="00C34439"/>
    <w:rsid w:val="00C42532"/>
    <w:rsid w:val="00C427AD"/>
    <w:rsid w:val="00C44840"/>
    <w:rsid w:val="00C5156E"/>
    <w:rsid w:val="00C60EE6"/>
    <w:rsid w:val="00C62F8B"/>
    <w:rsid w:val="00C74599"/>
    <w:rsid w:val="00C8379C"/>
    <w:rsid w:val="00C8470A"/>
    <w:rsid w:val="00C84E22"/>
    <w:rsid w:val="00C850E8"/>
    <w:rsid w:val="00C85E4A"/>
    <w:rsid w:val="00C929DC"/>
    <w:rsid w:val="00C97A55"/>
    <w:rsid w:val="00C97A74"/>
    <w:rsid w:val="00CA486B"/>
    <w:rsid w:val="00CA630A"/>
    <w:rsid w:val="00CB364F"/>
    <w:rsid w:val="00CB3668"/>
    <w:rsid w:val="00CB5B41"/>
    <w:rsid w:val="00CB5C93"/>
    <w:rsid w:val="00CB6BCA"/>
    <w:rsid w:val="00CC292F"/>
    <w:rsid w:val="00CD1C93"/>
    <w:rsid w:val="00CD24B9"/>
    <w:rsid w:val="00CD4D6B"/>
    <w:rsid w:val="00CD4E0D"/>
    <w:rsid w:val="00CE10B0"/>
    <w:rsid w:val="00CE1DDC"/>
    <w:rsid w:val="00CF1829"/>
    <w:rsid w:val="00D00547"/>
    <w:rsid w:val="00D11E80"/>
    <w:rsid w:val="00D17856"/>
    <w:rsid w:val="00D24441"/>
    <w:rsid w:val="00D24AAA"/>
    <w:rsid w:val="00D26805"/>
    <w:rsid w:val="00D27772"/>
    <w:rsid w:val="00D30C5C"/>
    <w:rsid w:val="00D32330"/>
    <w:rsid w:val="00D43F17"/>
    <w:rsid w:val="00D4629D"/>
    <w:rsid w:val="00D47E17"/>
    <w:rsid w:val="00D5038F"/>
    <w:rsid w:val="00D61D8C"/>
    <w:rsid w:val="00D64286"/>
    <w:rsid w:val="00D65693"/>
    <w:rsid w:val="00D664FE"/>
    <w:rsid w:val="00D70024"/>
    <w:rsid w:val="00D760B8"/>
    <w:rsid w:val="00D84398"/>
    <w:rsid w:val="00D86102"/>
    <w:rsid w:val="00D8736B"/>
    <w:rsid w:val="00DA471A"/>
    <w:rsid w:val="00DC5115"/>
    <w:rsid w:val="00DD1D44"/>
    <w:rsid w:val="00DD4B1C"/>
    <w:rsid w:val="00DD7646"/>
    <w:rsid w:val="00DE402B"/>
    <w:rsid w:val="00DF75C1"/>
    <w:rsid w:val="00E00481"/>
    <w:rsid w:val="00E03FBB"/>
    <w:rsid w:val="00E0484D"/>
    <w:rsid w:val="00E07064"/>
    <w:rsid w:val="00E10D0F"/>
    <w:rsid w:val="00E214F3"/>
    <w:rsid w:val="00E21965"/>
    <w:rsid w:val="00E2404D"/>
    <w:rsid w:val="00E2778A"/>
    <w:rsid w:val="00E31BF4"/>
    <w:rsid w:val="00E44DED"/>
    <w:rsid w:val="00E51E32"/>
    <w:rsid w:val="00E6306C"/>
    <w:rsid w:val="00E7087D"/>
    <w:rsid w:val="00E728F0"/>
    <w:rsid w:val="00E80940"/>
    <w:rsid w:val="00E820FC"/>
    <w:rsid w:val="00E83BE2"/>
    <w:rsid w:val="00E87131"/>
    <w:rsid w:val="00E92BD7"/>
    <w:rsid w:val="00EA3DFE"/>
    <w:rsid w:val="00EB0AEC"/>
    <w:rsid w:val="00EB27CF"/>
    <w:rsid w:val="00EB713C"/>
    <w:rsid w:val="00EB7412"/>
    <w:rsid w:val="00EC6526"/>
    <w:rsid w:val="00ED0529"/>
    <w:rsid w:val="00ED5C2C"/>
    <w:rsid w:val="00EE113B"/>
    <w:rsid w:val="00EE2931"/>
    <w:rsid w:val="00EE3FCA"/>
    <w:rsid w:val="00EE6AA6"/>
    <w:rsid w:val="00EF2954"/>
    <w:rsid w:val="00EF2B9F"/>
    <w:rsid w:val="00EF3703"/>
    <w:rsid w:val="00F0489C"/>
    <w:rsid w:val="00F10277"/>
    <w:rsid w:val="00F10329"/>
    <w:rsid w:val="00F3080D"/>
    <w:rsid w:val="00F37BEB"/>
    <w:rsid w:val="00F43872"/>
    <w:rsid w:val="00F43CBF"/>
    <w:rsid w:val="00F43D9A"/>
    <w:rsid w:val="00F60B28"/>
    <w:rsid w:val="00F73485"/>
    <w:rsid w:val="00F73B22"/>
    <w:rsid w:val="00F830DC"/>
    <w:rsid w:val="00F84ADD"/>
    <w:rsid w:val="00F8607C"/>
    <w:rsid w:val="00F87A45"/>
    <w:rsid w:val="00F91EA0"/>
    <w:rsid w:val="00FC3237"/>
    <w:rsid w:val="00FC50DC"/>
    <w:rsid w:val="00FD2343"/>
    <w:rsid w:val="00FE20A3"/>
    <w:rsid w:val="00FE2E60"/>
    <w:rsid w:val="00FE6F0C"/>
    <w:rsid w:val="00FF59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0F1AD-6DCC-4AE1-94A0-7A1930F0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2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3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2E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0630"/>
    <w:pPr>
      <w:spacing w:after="0" w:line="240" w:lineRule="auto"/>
    </w:pPr>
  </w:style>
  <w:style w:type="character" w:customStyle="1" w:styleId="SansinterligneCar">
    <w:name w:val="Sans interligne Car"/>
    <w:basedOn w:val="Policepardfaut"/>
    <w:link w:val="Sansinterligne"/>
    <w:uiPriority w:val="1"/>
    <w:rsid w:val="00230630"/>
  </w:style>
  <w:style w:type="paragraph" w:styleId="En-tte">
    <w:name w:val="header"/>
    <w:basedOn w:val="Normal"/>
    <w:link w:val="En-tteCar"/>
    <w:uiPriority w:val="99"/>
    <w:unhideWhenUsed/>
    <w:rsid w:val="00E92BD7"/>
    <w:pPr>
      <w:tabs>
        <w:tab w:val="center" w:pos="4536"/>
        <w:tab w:val="right" w:pos="9072"/>
      </w:tabs>
      <w:spacing w:after="0" w:line="240" w:lineRule="auto"/>
    </w:pPr>
  </w:style>
  <w:style w:type="character" w:customStyle="1" w:styleId="En-tteCar">
    <w:name w:val="En-tête Car"/>
    <w:basedOn w:val="Policepardfaut"/>
    <w:link w:val="En-tte"/>
    <w:uiPriority w:val="99"/>
    <w:rsid w:val="00E92BD7"/>
    <w:rPr>
      <w:noProof/>
    </w:rPr>
  </w:style>
  <w:style w:type="paragraph" w:styleId="Pieddepage">
    <w:name w:val="footer"/>
    <w:basedOn w:val="Normal"/>
    <w:link w:val="PieddepageCar"/>
    <w:uiPriority w:val="99"/>
    <w:unhideWhenUsed/>
    <w:rsid w:val="00E92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D7"/>
    <w:rPr>
      <w:noProof/>
    </w:rPr>
  </w:style>
  <w:style w:type="character" w:customStyle="1" w:styleId="Titre1Car">
    <w:name w:val="Titre 1 Car"/>
    <w:basedOn w:val="Policepardfaut"/>
    <w:link w:val="Titre1"/>
    <w:uiPriority w:val="9"/>
    <w:rsid w:val="005C77F1"/>
    <w:rPr>
      <w:rFonts w:asciiTheme="majorHAnsi" w:eastAsiaTheme="majorEastAsia" w:hAnsiTheme="majorHAnsi" w:cstheme="majorBidi"/>
      <w:noProof/>
      <w:color w:val="2E74B5" w:themeColor="accent1" w:themeShade="BF"/>
      <w:sz w:val="32"/>
      <w:szCs w:val="32"/>
    </w:rPr>
  </w:style>
  <w:style w:type="paragraph" w:styleId="En-ttedetabledesmatires">
    <w:name w:val="TOC Heading"/>
    <w:basedOn w:val="Titre1"/>
    <w:next w:val="Normal"/>
    <w:uiPriority w:val="39"/>
    <w:unhideWhenUsed/>
    <w:qFormat/>
    <w:rsid w:val="005C77F1"/>
    <w:pPr>
      <w:outlineLvl w:val="9"/>
    </w:pPr>
  </w:style>
  <w:style w:type="paragraph" w:styleId="TM1">
    <w:name w:val="toc 1"/>
    <w:basedOn w:val="Normal"/>
    <w:next w:val="Normal"/>
    <w:autoRedefine/>
    <w:uiPriority w:val="39"/>
    <w:unhideWhenUsed/>
    <w:rsid w:val="005C77F1"/>
    <w:pPr>
      <w:spacing w:after="100"/>
    </w:pPr>
  </w:style>
  <w:style w:type="character" w:styleId="Lienhypertexte">
    <w:name w:val="Hyperlink"/>
    <w:basedOn w:val="Policepardfaut"/>
    <w:uiPriority w:val="99"/>
    <w:unhideWhenUsed/>
    <w:rsid w:val="005C77F1"/>
    <w:rPr>
      <w:color w:val="0563C1" w:themeColor="hyperlink"/>
      <w:u w:val="single"/>
    </w:rPr>
  </w:style>
  <w:style w:type="paragraph" w:customStyle="1" w:styleId="Standard">
    <w:name w:val="Standard"/>
    <w:rsid w:val="00AD7A8C"/>
    <w:pPr>
      <w:suppressAutoHyphens/>
      <w:autoSpaceDN w:val="0"/>
      <w:spacing w:after="0" w:line="240" w:lineRule="auto"/>
      <w:textAlignment w:val="baseline"/>
    </w:pPr>
    <w:rPr>
      <w:rFonts w:ascii="Liberation Serif" w:eastAsia="AR PL SungtiL GB" w:hAnsi="Liberation Serif" w:cs="FreeSans"/>
      <w:kern w:val="3"/>
      <w:sz w:val="24"/>
      <w:szCs w:val="24"/>
      <w:lang w:eastAsia="zh-CN" w:bidi="hi-IN"/>
    </w:rPr>
  </w:style>
  <w:style w:type="character" w:customStyle="1" w:styleId="Titre2Car">
    <w:name w:val="Titre 2 Car"/>
    <w:basedOn w:val="Policepardfaut"/>
    <w:link w:val="Titre2"/>
    <w:uiPriority w:val="9"/>
    <w:rsid w:val="00FD2343"/>
    <w:rPr>
      <w:rFonts w:asciiTheme="majorHAnsi" w:eastAsiaTheme="majorEastAsia" w:hAnsiTheme="majorHAnsi" w:cstheme="majorBidi"/>
      <w:noProof/>
      <w:color w:val="2E74B5" w:themeColor="accent1" w:themeShade="BF"/>
      <w:sz w:val="26"/>
      <w:szCs w:val="26"/>
    </w:rPr>
  </w:style>
  <w:style w:type="paragraph" w:styleId="Lgende">
    <w:name w:val="caption"/>
    <w:basedOn w:val="Normal"/>
    <w:next w:val="Normal"/>
    <w:uiPriority w:val="35"/>
    <w:unhideWhenUsed/>
    <w:qFormat/>
    <w:rsid w:val="0018029F"/>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0D3412"/>
    <w:rPr>
      <w:color w:val="954F72" w:themeColor="followedHyperlink"/>
      <w:u w:val="single"/>
    </w:rPr>
  </w:style>
  <w:style w:type="paragraph" w:styleId="TM2">
    <w:name w:val="toc 2"/>
    <w:basedOn w:val="Normal"/>
    <w:next w:val="Normal"/>
    <w:autoRedefine/>
    <w:uiPriority w:val="39"/>
    <w:unhideWhenUsed/>
    <w:rsid w:val="000E14B8"/>
    <w:pPr>
      <w:spacing w:after="100"/>
      <w:ind w:left="220"/>
    </w:pPr>
  </w:style>
  <w:style w:type="character" w:customStyle="1" w:styleId="Titre3Car">
    <w:name w:val="Titre 3 Car"/>
    <w:basedOn w:val="Policepardfaut"/>
    <w:link w:val="Titre3"/>
    <w:uiPriority w:val="9"/>
    <w:rsid w:val="00F43CB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10085"/>
    <w:pPr>
      <w:spacing w:after="100"/>
      <w:ind w:left="440"/>
    </w:pPr>
  </w:style>
  <w:style w:type="paragraph" w:styleId="Paragraphedeliste">
    <w:name w:val="List Paragraph"/>
    <w:basedOn w:val="Normal"/>
    <w:uiPriority w:val="34"/>
    <w:qFormat/>
    <w:rsid w:val="00A9207E"/>
    <w:pPr>
      <w:ind w:left="720"/>
      <w:contextualSpacing/>
    </w:pPr>
  </w:style>
  <w:style w:type="character" w:customStyle="1" w:styleId="pl-s">
    <w:name w:val="pl-s"/>
    <w:basedOn w:val="Policepardfaut"/>
    <w:rsid w:val="00E214F3"/>
  </w:style>
  <w:style w:type="character" w:customStyle="1" w:styleId="pl-pds">
    <w:name w:val="pl-pds"/>
    <w:basedOn w:val="Policepardfaut"/>
    <w:rsid w:val="00E214F3"/>
  </w:style>
  <w:style w:type="character" w:customStyle="1" w:styleId="Titre4Car">
    <w:name w:val="Titre 4 Car"/>
    <w:basedOn w:val="Policepardfaut"/>
    <w:link w:val="Titre4"/>
    <w:uiPriority w:val="9"/>
    <w:rsid w:val="002C2E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2017-08-17T00:00:00</PublishDate>
  <Abstract>Mai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D479D-796D-44FD-86FB-84513171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2435</Words>
  <Characters>13396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Rapport PC2R - Boggle</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PC2R - Boggle</dc:title>
  <dc:subject> Stage auaboratoire d’informatique de Paris 6 LIP6, équipe Modélisation et Visualisation MoVe</dc:subject>
  <dc:creator>Amel Arkoub</dc:creator>
  <cp:keywords/>
  <dc:description/>
  <cp:lastModifiedBy>Amel</cp:lastModifiedBy>
  <cp:revision>243</cp:revision>
  <cp:lastPrinted>2018-05-08T15:06:00Z</cp:lastPrinted>
  <dcterms:created xsi:type="dcterms:W3CDTF">2017-08-13T10:06:00Z</dcterms:created>
  <dcterms:modified xsi:type="dcterms:W3CDTF">2018-05-08T15:06:00Z</dcterms:modified>
</cp:coreProperties>
</file>