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4"/>
        <w:spacing w:line="240" w:lineRule="auto" w:before="0" w:after="0"/>
      </w:pPr>
      <w:bookmarkStart w:name="3060-1621846615933" w:id="1"/>
      <w:bookmarkEnd w:id="1"/>
      <w:r>
        <w:rPr>
          <w:rFonts w:ascii="Arial" w:hAnsi="Arial" w:cs="Arial" w:eastAsia="Arial"/>
          <w:b w:val="true"/>
          <w:color w:val="4d4d4d"/>
          <w:sz w:val="22"/>
          <w:highlight w:val="white"/>
        </w:rPr>
        <w:t>敏感目录泄露</w:t>
      </w:r>
    </w:p>
    <w:p>
      <w:pPr>
        <w:pStyle w:val="5"/>
        <w:spacing w:line="240" w:lineRule="auto" w:before="0" w:after="0"/>
      </w:pPr>
      <w:bookmarkStart w:name="UXX4-1697251387801" w:id="2"/>
      <w:bookmarkEnd w:id="2"/>
      <w:r>
        <w:rPr>
          <w:rFonts w:ascii="微软雅黑" w:hAnsi="微软雅黑" w:cs="微软雅黑" w:eastAsia="微软雅黑"/>
          <w:b w:val="true"/>
          <w:sz w:val="22"/>
        </w:rPr>
        <w:t>git泄露</w:t>
      </w:r>
    </w:p>
    <w:p>
      <w:pPr/>
      <w:bookmarkStart w:name="ggKK-1697251458947" w:id="3"/>
      <w:bookmarkEnd w:id="3"/>
      <w:r>
        <w:rPr/>
        <w:t>漏洞简介：git是一个主流的分布式控制系统，开发人员在开发过程中经常容易遗忘.git文件夹，导致攻击者通过.git文件夹中的信息获取开发人员提交过的所有源码，从而导致服务器受到致命攻击。</w:t>
      </w:r>
    </w:p>
    <w:p>
      <w:pPr>
        <w:pStyle w:val="6"/>
        <w:spacing w:line="240" w:lineRule="auto" w:before="0" w:after="0"/>
      </w:pPr>
      <w:bookmarkStart w:name="O6lK-1697251596632" w:id="4"/>
      <w:bookmarkEnd w:id="4"/>
      <w:r>
        <w:rPr>
          <w:rFonts w:ascii="微软雅黑" w:hAnsi="微软雅黑" w:cs="微软雅黑" w:eastAsia="微软雅黑"/>
          <w:b w:val="true"/>
          <w:sz w:val="22"/>
        </w:rPr>
        <w:t>常见git泄露</w:t>
      </w:r>
    </w:p>
    <w:p>
      <w:pPr/>
      <w:bookmarkStart w:name="tEs6-1697253955059" w:id="5"/>
      <w:bookmarkEnd w:id="5"/>
      <w:r>
        <w:rPr/>
        <w:t>初步测试就直接在后面加上/.git/config有回显说明有漏洞</w:t>
      </w:r>
    </w:p>
    <w:p>
      <w:pPr/>
      <w:bookmarkStart w:name="ueX1-1697253962276" w:id="6"/>
      <w:bookmarkEnd w:id="6"/>
      <w:r>
        <w:drawing>
          <wp:inline distT="0" distR="0" distB="0" distL="0">
            <wp:extent cx="5267325" cy="1829796"/>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3"/>
                    <a:stretch>
                      <a:fillRect/>
                    </a:stretch>
                  </pic:blipFill>
                  <pic:spPr>
                    <a:xfrm>
                      <a:off x="0" y="0"/>
                      <a:ext cx="5267325" cy="1829796"/>
                    </a:xfrm>
                    <a:prstGeom prst="rect">
                      <a:avLst/>
                    </a:prstGeom>
                  </pic:spPr>
                </pic:pic>
              </a:graphicData>
            </a:graphic>
          </wp:inline>
        </w:drawing>
      </w:r>
    </w:p>
    <w:p>
      <w:pPr/>
      <w:bookmarkStart w:name="vBjX-1697251606215" w:id="7"/>
      <w:bookmarkEnd w:id="7"/>
      <w:r>
        <w:rPr/>
        <w:t>直接用工具和自己编写的脚步就可以获得flag，工具推荐</w:t>
      </w:r>
      <w:hyperlink r:id="rId4">
        <w:r>
          <w:rPr>
            <w:color w:val="003884"/>
          </w:rPr>
          <w:t>https://github.com/denny0223/scrabble</w:t>
        </w:r>
      </w:hyperlink>
    </w:p>
    <w:p>
      <w:pPr/>
      <w:bookmarkStart w:name="n1kc-1697252286291" w:id="8"/>
      <w:bookmarkEnd w:id="8"/>
      <w:r>
        <w:rPr/>
        <w:t>使用方法就是直接./scrable 可疑网页</w:t>
      </w:r>
    </w:p>
    <w:p>
      <w:pPr/>
      <w:bookmarkStart w:name="8Flc-1697252285164" w:id="9"/>
      <w:bookmarkEnd w:id="9"/>
      <w:r>
        <w:drawing>
          <wp:inline distT="0" distR="0" distB="0" distL="0">
            <wp:extent cx="5267325" cy="1891448"/>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5"/>
                    <a:stretch>
                      <a:fillRect/>
                    </a:stretch>
                  </pic:blipFill>
                  <pic:spPr>
                    <a:xfrm>
                      <a:off x="0" y="0"/>
                      <a:ext cx="5267325" cy="1891448"/>
                    </a:xfrm>
                    <a:prstGeom prst="rect">
                      <a:avLst/>
                    </a:prstGeom>
                  </pic:spPr>
                </pic:pic>
              </a:graphicData>
            </a:graphic>
          </wp:inline>
        </w:drawing>
      </w:r>
    </w:p>
    <w:p>
      <w:pPr/>
      <w:bookmarkStart w:name="4DcY-1697252327565" w:id="10"/>
      <w:bookmarkEnd w:id="10"/>
      <w:r>
        <w:rPr/>
        <w:t>像这个照片就直接把index.php下载了下来而不是index.html。</w:t>
      </w:r>
    </w:p>
    <w:p>
      <w:pPr/>
      <w:bookmarkStart w:name="9WWN-1697252363174" w:id="11"/>
      <w:bookmarkEnd w:id="11"/>
      <w:r>
        <w:drawing>
          <wp:inline distT="0" distR="0" distB="0" distL="0">
            <wp:extent cx="3937000" cy="2430835"/>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6"/>
                    <a:stretch>
                      <a:fillRect/>
                    </a:stretch>
                  </pic:blipFill>
                  <pic:spPr>
                    <a:xfrm>
                      <a:off x="0" y="0"/>
                      <a:ext cx="3937000" cy="2430835"/>
                    </a:xfrm>
                    <a:prstGeom prst="rect">
                      <a:avLst/>
                    </a:prstGeom>
                  </pic:spPr>
                </pic:pic>
              </a:graphicData>
            </a:graphic>
          </wp:inline>
        </w:drawing>
      </w:r>
    </w:p>
    <w:p>
      <w:pPr>
        <w:pStyle w:val="6"/>
        <w:spacing w:line="240" w:lineRule="auto" w:before="0" w:after="0"/>
      </w:pPr>
      <w:bookmarkStart w:name="bItr-1697252420726" w:id="12"/>
      <w:bookmarkEnd w:id="12"/>
      <w:r>
        <w:rPr>
          <w:rFonts w:ascii="微软雅黑" w:hAnsi="微软雅黑" w:cs="微软雅黑" w:eastAsia="微软雅黑"/>
          <w:b w:val="true"/>
          <w:sz w:val="22"/>
        </w:rPr>
        <w:t>git回滚</w:t>
      </w:r>
    </w:p>
    <w:p>
      <w:pPr>
        <w:pStyle w:val="6"/>
        <w:spacing w:line="240" w:lineRule="auto" w:before="0" w:after="0"/>
      </w:pPr>
      <w:bookmarkStart w:name="CRnL-1697252486737" w:id="13"/>
      <w:bookmarkEnd w:id="13"/>
      <w:r>
        <w:rPr>
          <w:rFonts w:ascii="微软雅黑" w:hAnsi="微软雅黑" w:cs="微软雅黑" w:eastAsia="微软雅黑"/>
          <w:b w:val="true"/>
          <w:sz w:val="22"/>
        </w:rPr>
        <w:t>git分支</w:t>
      </w:r>
    </w:p>
    <w:p>
      <w:pPr>
        <w:pStyle w:val="6"/>
        <w:spacing w:line="240" w:lineRule="auto" w:before="0" w:after="0"/>
      </w:pPr>
      <w:bookmarkStart w:name="fmgC-1697252506537" w:id="14"/>
      <w:bookmarkEnd w:id="14"/>
      <w:r>
        <w:rPr>
          <w:rFonts w:ascii="微软雅黑" w:hAnsi="微软雅黑" w:cs="微软雅黑" w:eastAsia="微软雅黑"/>
          <w:b w:val="true"/>
          <w:sz w:val="22"/>
        </w:rPr>
        <w:t>git泄露的其他利用</w:t>
      </w:r>
    </w:p>
    <w:p>
      <w:pPr/>
      <w:bookmarkStart w:name="Zlpp-1697252523747" w:id="15"/>
      <w:bookmarkEnd w:id="15"/>
      <w:r>
        <w:rPr/>
        <w:t>除了查看源码的常见的利用的方式，git泄露还有其他的利用的方式，如.git/config文件夹可能有access_token信息，从而可以访问这给用户的其他仓库。</w:t>
      </w:r>
    </w:p>
    <w:p>
      <w:pPr>
        <w:pStyle w:val="5"/>
        <w:spacing w:line="240" w:lineRule="auto" w:before="0" w:after="0"/>
      </w:pPr>
      <w:bookmarkStart w:name="nsuN-1697251406780" w:id="16"/>
      <w:bookmarkEnd w:id="16"/>
      <w:r>
        <w:rPr>
          <w:rFonts w:ascii="微软雅黑" w:hAnsi="微软雅黑" w:cs="微软雅黑" w:eastAsia="微软雅黑"/>
          <w:b w:val="true"/>
          <w:sz w:val="22"/>
        </w:rPr>
        <w:t>SVN泄露</w:t>
      </w:r>
    </w:p>
    <w:p>
      <w:pPr/>
      <w:bookmarkStart w:name="uvOm-1697252632811" w:id="17"/>
      <w:bookmarkEnd w:id="17"/>
      <w:r>
        <w:rPr/>
        <w:t>SVN(subversion)源码版本管理软件，造成漏洞的原因是管理员操作不当，不规范将SVN隐藏文件夹暴露再外网，可以利用.svn/entries或wc.db文件获取到服务器的源码等信息，这里推荐两个工具，</w:t>
      </w:r>
      <w:hyperlink r:id="rId7">
        <w:r>
          <w:rPr>
            <w:color w:val="003884"/>
          </w:rPr>
          <w:t>https://github.com/kost/dvcs-ripper</w:t>
        </w:r>
      </w:hyperlink>
      <w:r>
        <w:rPr/>
        <w:t>，Seay-svn（windows源码备份利用工具）</w:t>
      </w:r>
    </w:p>
    <w:p>
      <w:pPr>
        <w:pStyle w:val="5"/>
        <w:spacing w:line="240" w:lineRule="auto" w:before="0" w:after="0"/>
      </w:pPr>
      <w:bookmarkStart w:name="Mi5V-1697251431377" w:id="18"/>
      <w:bookmarkEnd w:id="18"/>
      <w:r>
        <w:rPr>
          <w:rFonts w:ascii="微软雅黑" w:hAnsi="微软雅黑" w:cs="微软雅黑" w:eastAsia="微软雅黑"/>
          <w:b w:val="true"/>
          <w:sz w:val="22"/>
        </w:rPr>
        <w:t>HG泄露</w:t>
      </w:r>
    </w:p>
    <w:p>
      <w:pPr/>
      <w:bookmarkStart w:name="mBlE-1697253067346" w:id="19"/>
      <w:bookmarkEnd w:id="19"/>
      <w:r>
        <w:rPr/>
        <w:t>在初始化项目的HG会在当前文件下创建一个.hg的隐藏文件夹，其中包含源码和分支修改等信息，推荐工具</w:t>
      </w:r>
      <w:hyperlink r:id="rId8">
        <w:r>
          <w:rPr>
            <w:color w:val="003884"/>
          </w:rPr>
          <w:t>https://github.com/kost/dvcs</w:t>
        </w:r>
      </w:hyperlink>
      <w:r>
        <w:rPr/>
        <w:t>-ripper</w:t>
      </w:r>
    </w:p>
    <w:p>
      <w:pPr/>
      <w:bookmarkStart w:name="dI4H-1697253661190" w:id="20"/>
      <w:bookmarkEnd w:id="20"/>
      <w:r>
        <w:rPr/>
        <w:t xml:space="preserve">使用方法例如：./rip-hg.pl -v -u  </w:t>
      </w:r>
      <w:hyperlink r:id="rId9">
        <w:r>
          <w:rPr>
            <w:color w:val="003884"/>
          </w:rPr>
          <w:t>http://node4.anna.nssctf.cn:28936/.hg/</w:t>
        </w:r>
      </w:hyperlink>
      <w:r>
        <w:rPr/>
        <w:t xml:space="preserve"> 这里要自己加/.hg/</w:t>
      </w:r>
    </w:p>
    <w:p>
      <w:pPr/>
      <w:bookmarkStart w:name="ky38-1697253669251" w:id="21"/>
      <w:bookmarkEnd w:id="21"/>
      <w:r>
        <w:drawing>
          <wp:inline distT="0" distR="0" distB="0" distL="0">
            <wp:extent cx="5267325" cy="1520908"/>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10"/>
                    <a:stretch>
                      <a:fillRect/>
                    </a:stretch>
                  </pic:blipFill>
                  <pic:spPr>
                    <a:xfrm>
                      <a:off x="0" y="0"/>
                      <a:ext cx="5267325" cy="1520908"/>
                    </a:xfrm>
                    <a:prstGeom prst="rect">
                      <a:avLst/>
                    </a:prstGeom>
                  </pic:spPr>
                </pic:pic>
              </a:graphicData>
            </a:graphic>
          </wp:inline>
        </w:drawing>
      </w:r>
    </w:p>
    <w:p>
      <w:pPr/>
      <w:bookmarkStart w:name="85ms-1697251436028" w:id="22"/>
      <w:bookmarkEnd w:id="22"/>
      <w:r>
        <w:rPr/>
        <w:t>得到index.php</w:t>
      </w:r>
    </w:p>
    <w:p>
      <w:pPr/>
      <w:bookmarkStart w:name="9FTV-1697253711269" w:id="23"/>
      <w:bookmarkEnd w:id="23"/>
      <w:r>
        <w:drawing>
          <wp:inline distT="0" distR="0" distB="0" distL="0">
            <wp:extent cx="5267325" cy="3536367"/>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11"/>
                    <a:stretch>
                      <a:fillRect/>
                    </a:stretch>
                  </pic:blipFill>
                  <pic:spPr>
                    <a:xfrm>
                      <a:off x="0" y="0"/>
                      <a:ext cx="5267325" cy="3536367"/>
                    </a:xfrm>
                    <a:prstGeom prst="rect">
                      <a:avLst/>
                    </a:prstGeom>
                  </pic:spPr>
                </pic:pic>
              </a:graphicData>
            </a:graphic>
          </wp:inline>
        </w:drawing>
      </w:r>
    </w:p>
    <w:p>
      <w:pPr>
        <w:pStyle w:val="5"/>
        <w:spacing w:line="240" w:lineRule="auto" w:before="0" w:after="0"/>
      </w:pPr>
      <w:bookmarkStart w:name="Zkad-1697254549828" w:id="24"/>
      <w:bookmarkEnd w:id="24"/>
      <w:r>
        <w:rPr>
          <w:rFonts w:ascii="微软雅黑" w:hAnsi="微软雅黑" w:cs="微软雅黑" w:eastAsia="微软雅黑"/>
          <w:b w:val="true"/>
          <w:sz w:val="22"/>
        </w:rPr>
        <w:t>DS_Store泄漏</w:t>
      </w:r>
    </w:p>
    <w:p>
      <w:pPr/>
      <w:bookmarkStart w:name="Tc1Y-1697254580220" w:id="25"/>
      <w:bookmarkEnd w:id="25"/>
      <w:r>
        <w:rPr/>
        <w:t>.DS_Store是Mac下Finder用来保存如何展示文件/文件夹的数据文件，每个文件夹队友下一个，由于开发和设计的失误，没删除文件中的隐藏的.DS_Store，可能造成对目录结构的泄露源代码的泄露。</w:t>
      </w:r>
    </w:p>
    <w:p>
      <w:pPr/>
      <w:bookmarkStart w:name="SfXm-1697255222585" w:id="26"/>
      <w:bookmarkEnd w:id="26"/>
      <w:r>
        <w:rPr/>
        <w:t>后台扫出</w:t>
      </w:r>
    </w:p>
    <w:p>
      <w:pPr/>
      <w:bookmarkStart w:name="bPg1-1697255235374" w:id="27"/>
      <w:bookmarkEnd w:id="27"/>
      <w:r>
        <w:drawing>
          <wp:inline distT="0" distR="0" distB="0" distL="0">
            <wp:extent cx="5267325" cy="2442201"/>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12"/>
                    <a:stretch>
                      <a:fillRect/>
                    </a:stretch>
                  </pic:blipFill>
                  <pic:spPr>
                    <a:xfrm>
                      <a:off x="0" y="0"/>
                      <a:ext cx="5267325" cy="2442201"/>
                    </a:xfrm>
                    <a:prstGeom prst="rect">
                      <a:avLst/>
                    </a:prstGeom>
                  </pic:spPr>
                </pic:pic>
              </a:graphicData>
            </a:graphic>
          </wp:inline>
        </w:drawing>
      </w:r>
    </w:p>
    <w:p>
      <w:pPr/>
      <w:bookmarkStart w:name="Suvy-1697254696543" w:id="28"/>
      <w:bookmarkEnd w:id="28"/>
      <w:r>
        <w:rPr/>
        <w:t xml:space="preserve">利用工具 </w:t>
      </w:r>
      <w:hyperlink r:id="rId13">
        <w:r>
          <w:rPr>
            <w:color w:val="003884"/>
          </w:rPr>
          <w:t>http://node5.anna.nssctf.cn:28873/</w:t>
        </w:r>
      </w:hyperlink>
    </w:p>
    <w:p>
      <w:pPr/>
      <w:bookmarkStart w:name="ojlV-1697254856213" w:id="29"/>
      <w:bookmarkEnd w:id="29"/>
      <w:r>
        <w:rPr/>
        <w:t>安装相关库 pip install ds-store requests</w:t>
      </w:r>
    </w:p>
    <w:p>
      <w:pPr/>
      <w:bookmarkStart w:name="rlDH-1697297143330" w:id="30"/>
      <w:bookmarkEnd w:id="30"/>
      <w:hyperlink r:id="rId14">
        <w:r>
          <w:rPr>
            <w:color w:val="003884"/>
          </w:rPr>
          <w:t>https://github.com/lijiejie/ds_store_exp</w:t>
        </w:r>
      </w:hyperlink>
    </w:p>
    <w:p>
      <w:pPr/>
      <w:bookmarkStart w:name="455Q-1697254946179" w:id="31"/>
      <w:bookmarkEnd w:id="31"/>
      <w:r>
        <w:rPr/>
        <w:t xml:space="preserve">python ds_store_exp.py </w:t>
      </w:r>
      <w:hyperlink r:id="rId15">
        <w:r>
          <w:rPr>
            <w:color w:val="003884"/>
          </w:rPr>
          <w:t>http://www.example.com/.DS_Store</w:t>
        </w:r>
      </w:hyperlink>
    </w:p>
    <w:p>
      <w:pPr/>
      <w:bookmarkStart w:name="G71r-1697297746010" w:id="32"/>
      <w:bookmarkEnd w:id="32"/>
      <w:r>
        <w:drawing>
          <wp:inline distT="0" distR="0" distB="0" distL="0">
            <wp:extent cx="5267325" cy="971399"/>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16"/>
                    <a:stretch>
                      <a:fillRect/>
                    </a:stretch>
                  </pic:blipFill>
                  <pic:spPr>
                    <a:xfrm>
                      <a:off x="0" y="0"/>
                      <a:ext cx="5267325" cy="971399"/>
                    </a:xfrm>
                    <a:prstGeom prst="rect">
                      <a:avLst/>
                    </a:prstGeom>
                  </pic:spPr>
                </pic:pic>
              </a:graphicData>
            </a:graphic>
          </wp:inline>
        </w:drawing>
      </w:r>
    </w:p>
    <w:p>
      <w:pPr/>
      <w:bookmarkStart w:name="RMUT-1697297801564" w:id="33"/>
      <w:bookmarkEnd w:id="33"/>
      <w:r>
        <w:drawing>
          <wp:inline distT="0" distR="0" distB="0" distL="0">
            <wp:extent cx="5267325" cy="751308"/>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17"/>
                    <a:stretch>
                      <a:fillRect/>
                    </a:stretch>
                  </pic:blipFill>
                  <pic:spPr>
                    <a:xfrm>
                      <a:off x="0" y="0"/>
                      <a:ext cx="5267325" cy="751308"/>
                    </a:xfrm>
                    <a:prstGeom prst="rect">
                      <a:avLst/>
                    </a:prstGeom>
                  </pic:spPr>
                </pic:pic>
              </a:graphicData>
            </a:graphic>
          </wp:inline>
        </w:drawing>
      </w:r>
    </w:p>
    <w:p>
      <w:pPr>
        <w:pStyle w:val="5"/>
        <w:spacing w:line="240" w:lineRule="auto" w:before="0" w:after="0"/>
      </w:pPr>
      <w:bookmarkStart w:name="AOdc-1697253711274" w:id="34"/>
      <w:bookmarkEnd w:id="34"/>
      <w:r>
        <w:rPr>
          <w:rFonts w:ascii="微软雅黑" w:hAnsi="微软雅黑" w:cs="微软雅黑" w:eastAsia="微软雅黑"/>
          <w:b w:val="true"/>
          <w:sz w:val="22"/>
        </w:rPr>
        <w:t>总结</w:t>
      </w:r>
    </w:p>
    <w:p>
      <w:pPr/>
      <w:bookmarkStart w:name="bBab-1697254019799" w:id="35"/>
      <w:bookmarkEnd w:id="35"/>
      <w:r>
        <w:rPr/>
        <w:t>不论是.git这些隐藏文件，还是其他的admin登录界面，关键在于字典的强大，推荐</w:t>
      </w:r>
      <w:hyperlink r:id="rId18">
        <w:r>
          <w:rPr>
            <w:color w:val="003884"/>
          </w:rPr>
          <w:t>https://github.com/maurosoria/dirsearch</w:t>
        </w:r>
      </w:hyperlink>
      <w:r>
        <w:rPr/>
        <w:t>，kali好像集成了可以直接下载dirsearch.</w:t>
      </w:r>
    </w:p>
    <w:p>
      <w:pPr>
        <w:pStyle w:val="4"/>
        <w:spacing w:line="240" w:lineRule="auto" w:before="0" w:after="0"/>
      </w:pPr>
      <w:bookmarkStart w:name="KIQE-1697298234843" w:id="36"/>
      <w:bookmarkEnd w:id="36"/>
      <w:r>
        <w:rPr>
          <w:rFonts w:ascii="微软雅黑" w:hAnsi="微软雅黑" w:cs="微软雅黑" w:eastAsia="微软雅黑"/>
          <w:b w:val="true"/>
          <w:sz w:val="22"/>
        </w:rPr>
        <w:t>敏感备份文件</w:t>
      </w:r>
    </w:p>
    <w:p>
      <w:pPr>
        <w:pStyle w:val="5"/>
        <w:spacing w:line="240" w:lineRule="auto" w:before="0" w:after="0"/>
      </w:pPr>
      <w:bookmarkStart w:name="wcxK-1697298257631" w:id="37"/>
      <w:bookmarkEnd w:id="37"/>
      <w:r>
        <w:rPr>
          <w:rFonts w:ascii="微软雅黑" w:hAnsi="微软雅黑" w:cs="微软雅黑" w:eastAsia="微软雅黑"/>
          <w:b w:val="true"/>
          <w:sz w:val="22"/>
        </w:rPr>
        <w:t>gedit备份文件</w:t>
      </w:r>
    </w:p>
    <w:p>
      <w:pPr/>
      <w:bookmarkStart w:name="loOL-1697298286270" w:id="38"/>
      <w:bookmarkEnd w:id="38"/>
      <w:r>
        <w:rPr/>
        <w:t>在linux 下使用gedit编辑器保存后，当前目录就会保存一个后缀为～的文件，比如刚编辑保存完成的flag那则该文件的名字就是flag~,可以直接从浏览器访问得到flag的源码</w:t>
      </w:r>
    </w:p>
    <w:p>
      <w:pPr/>
      <w:bookmarkStart w:name="eGZH-1697298461077" w:id="39"/>
      <w:bookmarkEnd w:id="39"/>
      <w:r>
        <w:drawing>
          <wp:inline distT="0" distR="0" distB="0" distL="0">
            <wp:extent cx="5267325" cy="1744802"/>
            <wp:docPr id="8" name="Drawing 8" descr="截图.png"/>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true"/>
                    </pic:cNvPicPr>
                  </pic:nvPicPr>
                  <pic:blipFill>
                    <a:blip r:embed="rId19"/>
                    <a:stretch>
                      <a:fillRect/>
                    </a:stretch>
                  </pic:blipFill>
                  <pic:spPr>
                    <a:xfrm>
                      <a:off x="0" y="0"/>
                      <a:ext cx="5267325" cy="1744802"/>
                    </a:xfrm>
                    <a:prstGeom prst="rect">
                      <a:avLst/>
                    </a:prstGeom>
                  </pic:spPr>
                </pic:pic>
              </a:graphicData>
            </a:graphic>
          </wp:inline>
        </w:drawing>
      </w:r>
    </w:p>
    <w:p>
      <w:pPr>
        <w:pStyle w:val="5"/>
        <w:spacing w:line="240" w:lineRule="auto" w:before="0" w:after="0"/>
      </w:pPr>
      <w:bookmarkStart w:name="26xD-1697298474127" w:id="40"/>
      <w:bookmarkEnd w:id="40"/>
      <w:r>
        <w:rPr>
          <w:rFonts w:ascii="微软雅黑" w:hAnsi="微软雅黑" w:cs="微软雅黑" w:eastAsia="微软雅黑"/>
          <w:b w:val="true"/>
          <w:sz w:val="22"/>
        </w:rPr>
        <w:t>Vim备份文件</w:t>
      </w:r>
    </w:p>
    <w:p>
      <w:pPr/>
      <w:bookmarkStart w:name="NFMv-1697298488851" w:id="41"/>
      <w:bookmarkEnd w:id="41"/>
      <w:r>
        <w:rPr/>
        <w:t>vim是目前linux中用的最多的编辑器，用户在意外退出或者通过服务连接vim写文件网络意外卡退都会产生一个备份文件。“.文件名字.swp”</w:t>
      </w:r>
    </w:p>
    <w:p>
      <w:pPr/>
      <w:bookmarkStart w:name="nELy-1697298594757" w:id="42"/>
      <w:bookmarkEnd w:id="42"/>
      <w:r>
        <w:rPr/>
        <w:t>我们直接用Ctrl+Z演示</w:t>
      </w:r>
    </w:p>
    <w:p>
      <w:pPr/>
      <w:bookmarkStart w:name="ExlC-1697298677955" w:id="43"/>
      <w:bookmarkEnd w:id="43"/>
      <w:r>
        <w:drawing>
          <wp:inline distT="0" distR="0" distB="0" distL="0">
            <wp:extent cx="5156200" cy="4012496"/>
            <wp:docPr id="9" name="Drawing 9" descr="截图.png"/>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true"/>
                    </pic:cNvPicPr>
                  </pic:nvPicPr>
                  <pic:blipFill>
                    <a:blip r:embed="rId20"/>
                    <a:stretch>
                      <a:fillRect/>
                    </a:stretch>
                  </pic:blipFill>
                  <pic:spPr>
                    <a:xfrm>
                      <a:off x="0" y="0"/>
                      <a:ext cx="5156200" cy="4012496"/>
                    </a:xfrm>
                    <a:prstGeom prst="rect">
                      <a:avLst/>
                    </a:prstGeom>
                  </pic:spPr>
                </pic:pic>
              </a:graphicData>
            </a:graphic>
          </wp:inline>
        </w:drawing>
      </w:r>
    </w:p>
    <w:p>
      <w:pPr/>
      <w:bookmarkStart w:name="oROY-1697298677960" w:id="44"/>
      <w:bookmarkEnd w:id="44"/>
      <w:r>
        <w:rPr/>
        <w:t>如果意外退出了两次就会生成.文件名.swo</w:t>
      </w:r>
    </w:p>
    <w:p>
      <w:pPr/>
      <w:bookmarkStart w:name="qTk7-1697298821079" w:id="45"/>
      <w:bookmarkEnd w:id="45"/>
      <w:r>
        <w:drawing>
          <wp:inline distT="0" distR="0" distB="0" distL="0">
            <wp:extent cx="5267325" cy="2935611"/>
            <wp:docPr id="10" name="Drawing 10" descr="截图.png"/>
            <a:graphic xmlns:a="http://schemas.openxmlformats.org/drawingml/2006/main">
              <a:graphicData uri="http://schemas.openxmlformats.org/drawingml/2006/picture">
                <pic:pic xmlns:pic="http://schemas.openxmlformats.org/drawingml/2006/picture">
                  <pic:nvPicPr>
                    <pic:cNvPr id="0" name="Picture 10" descr="截图.png"/>
                    <pic:cNvPicPr>
                      <a:picLocks noChangeAspect="true"/>
                    </pic:cNvPicPr>
                  </pic:nvPicPr>
                  <pic:blipFill>
                    <a:blip r:embed="rId21"/>
                    <a:stretch>
                      <a:fillRect/>
                    </a:stretch>
                  </pic:blipFill>
                  <pic:spPr>
                    <a:xfrm>
                      <a:off x="0" y="0"/>
                      <a:ext cx="5267325" cy="2935611"/>
                    </a:xfrm>
                    <a:prstGeom prst="rect">
                      <a:avLst/>
                    </a:prstGeom>
                  </pic:spPr>
                </pic:pic>
              </a:graphicData>
            </a:graphic>
          </wp:inline>
        </w:drawing>
      </w:r>
    </w:p>
    <w:p>
      <w:pPr>
        <w:pStyle w:val="5"/>
        <w:spacing w:line="240" w:lineRule="auto" w:before="0" w:after="0"/>
      </w:pPr>
      <w:bookmarkStart w:name="dNNG-1697298821084" w:id="46"/>
      <w:bookmarkEnd w:id="46"/>
      <w:r>
        <w:rPr>
          <w:rFonts w:ascii="微软雅黑" w:hAnsi="微软雅黑" w:cs="微软雅黑" w:eastAsia="微软雅黑"/>
          <w:b w:val="true"/>
          <w:sz w:val="22"/>
        </w:rPr>
        <w:t>常规文件</w:t>
      </w:r>
    </w:p>
    <w:p>
      <w:pPr/>
      <w:bookmarkStart w:name="a6WM-1697298876624" w:id="47"/>
      <w:bookmarkEnd w:id="47"/>
      <w:r>
        <w:rPr/>
        <w:t>robots.txt：记录一些目录和CMS版本信息</w:t>
      </w:r>
    </w:p>
    <w:p>
      <w:pPr/>
      <w:bookmarkStart w:name="grHr-1697298891124" w:id="48"/>
      <w:bookmarkEnd w:id="48"/>
      <w:r>
        <w:rPr/>
        <w:t>readme.md ：记录CMS版本信息，有的甚至是Github地址</w:t>
      </w:r>
    </w:p>
    <w:p>
      <w:pPr/>
      <w:bookmarkStart w:name="9qPc-1697298896466" w:id="49"/>
      <w:bookmarkEnd w:id="49"/>
      <w:r>
        <w:rPr/>
        <w:t>www.zip/rar/tar.gz：往往是网站的备份</w:t>
      </w:r>
    </w:p>
    <w:p>
      <w:pPr>
        <w:pStyle w:val="5"/>
        <w:spacing w:line="240" w:lineRule="auto" w:before="0" w:after="0"/>
      </w:pPr>
      <w:bookmarkStart w:name="5MZs-1697298979570" w:id="50"/>
      <w:bookmarkEnd w:id="50"/>
      <w:r>
        <w:rPr>
          <w:rFonts w:ascii="微软雅黑" w:hAnsi="微软雅黑" w:cs="微软雅黑" w:eastAsia="微软雅黑"/>
          <w:b w:val="true"/>
          <w:sz w:val="22"/>
        </w:rPr>
        <w:t>总结经验</w:t>
      </w:r>
    </w:p>
    <w:p>
      <w:pPr/>
      <w:bookmarkStart w:name="6cuJ-1697299046864" w:id="51"/>
      <w:bookmarkEnd w:id="51"/>
      <w:r>
        <w:rPr/>
        <w:t>在CTF线上比赛出题人往往会在线运维题目，有时导致SWP备份文件的生成，所以我们可以写脚本来监控题目的情况。</w:t>
      </w:r>
    </w:p>
    <w:p>
      <w:pPr/>
      <w:bookmarkStart w:name="cu21-1697299118541" w:id="52"/>
      <w:bookmarkEnd w:id="52"/>
      <w:r>
        <w:rPr/>
        <w:t>Vim第一次退出是.*.swp,第二次是.*.swo,第三次是.*.swn</w:t>
      </w:r>
    </w:p>
    <w:p>
      <w:pPr/>
      <w:bookmarkStart w:name="lN0X-1697299163822" w:id="53"/>
      <w:bookmarkEnd w:id="53"/>
      <w:r>
        <w:rPr/>
        <w:t>另外在实际环境中，网站备份文件往往可能是他的域名的压缩包。</w:t>
      </w:r>
    </w:p>
    <w:p>
      <w:pPr>
        <w:pStyle w:val="6"/>
        <w:spacing w:line="240" w:lineRule="auto" w:before="0" w:after="0"/>
      </w:pPr>
      <w:bookmarkStart w:name="6hoK-1698754108248" w:id="54"/>
      <w:bookmarkEnd w:id="54"/>
      <w:r>
        <w:rPr>
          <w:rFonts w:ascii="微软雅黑" w:hAnsi="微软雅黑" w:cs="微软雅黑" w:eastAsia="微软雅黑"/>
          <w:b w:val="true"/>
          <w:sz w:val="22"/>
        </w:rPr>
        <w:t>PHP&lt;=7.4.21 Development Server源码泄露漏洞</w:t>
      </w:r>
    </w:p>
    <w:p>
      <w:pPr/>
      <w:bookmarkStart w:name="1AyP-1698754101840" w:id="55"/>
      <w:bookmarkEnd w:id="55"/>
      <w:r>
        <w:rPr/>
        <w:t>最近刷推特看到了一个洞，PHP&lt;=7.4.21时通过</w:t>
      </w:r>
    </w:p>
    <w:p>
      <w:pPr/>
      <w:bookmarkStart w:name="KJ2C-1698754102197" w:id="56"/>
      <w:bookmarkEnd w:id="56"/>
      <w:r>
        <w:rPr/>
        <w:t>php -S开起的WEB</w:t>
      </w:r>
      <w:hyperlink r:id="rId22">
        <w:r>
          <w:rPr>
            <w:color w:val="003884"/>
          </w:rPr>
          <w:t>服务器</w:t>
        </w:r>
      </w:hyperlink>
      <w:r>
        <w:rPr/>
        <w:t>存在源码泄露漏洞，可以将PHP文件作为静态文件直接输出源码，还蛮有意思的，这里大胆预测一波，最近在CTF里肯定会有人出这个点</w:t>
      </w:r>
    </w:p>
    <w:p>
      <w:pPr/>
      <w:bookmarkStart w:name="evN0-1698754131655" w:id="57"/>
      <w:bookmarkEnd w:id="57"/>
    </w:p>
    <w:p>
      <w:pPr>
        <w:pStyle w:val="6"/>
        <w:spacing w:line="240" w:lineRule="auto" w:before="0" w:after="0"/>
      </w:pPr>
      <w:bookmarkStart w:name="uzww-1698117908330" w:id="58"/>
      <w:bookmarkEnd w:id="58"/>
      <w:r>
        <w:rPr>
          <w:rFonts w:ascii="微软雅黑" w:hAnsi="微软雅黑" w:cs="微软雅黑" w:eastAsia="微软雅黑"/>
          <w:b w:val="true"/>
          <w:sz w:val="22"/>
        </w:rPr>
        <w:t>php中的非法传值</w:t>
      </w:r>
    </w:p>
    <w:p>
      <w:pPr/>
      <w:bookmarkStart w:name="tUpO-1698117917873" w:id="59"/>
      <w:bookmarkEnd w:id="59"/>
      <w:r>
        <w:rPr/>
        <w:t>当PHP版本小于8时，如果参数中出现中括号[，中括号会被转换成下划线_，但是会出现转换错误导致接下来如果该参数名中还有非法字符并不会继转换成下划线_，也就是说如果中括号[出现在前面，那么中括号[还是会被转换成下划线_，但是因为出错导致接下来的非法字符并不会被转换成下划线_</w:t>
      </w:r>
    </w:p>
    <w:p>
      <w:pPr/>
      <w:bookmarkStart w:name="pXx0-1698117942711" w:id="60"/>
      <w:bookmarkEnd w:id="60"/>
      <w:r>
        <w:rPr/>
        <w:t>有一次CTF比赛就考了这个</w:t>
      </w:r>
    </w:p>
    <w:p>
      <w:pPr>
        <w:pStyle w:val="6"/>
        <w:spacing w:line="240" w:lineRule="auto" w:before="0" w:after="0"/>
      </w:pPr>
      <w:bookmarkStart w:name="QUUi-1697299199902" w:id="61"/>
      <w:bookmarkEnd w:id="61"/>
      <w:r>
        <w:rPr>
          <w:rFonts w:ascii="微软雅黑" w:hAnsi="微软雅黑" w:cs="微软雅黑" w:eastAsia="微软雅黑"/>
          <w:b w:val="true"/>
          <w:sz w:val="22"/>
        </w:rPr>
        <w:t>md5弱比较</w:t>
      </w:r>
    </w:p>
    <w:p>
      <w:pPr/>
      <w:bookmarkStart w:name="Ya4C-1697857940715" w:id="62"/>
      <w:bookmarkEnd w:id="62"/>
      <w:r>
        <w:rPr/>
        <w:t>绕过这个</w:t>
      </w:r>
    </w:p>
    <w:p>
      <w:pPr>
        <w:shd w:val="clear" w:color="auto" w:fill="DBDBDB"/>
      </w:pPr>
      <w:bookmarkStart w:name="4r08-1697857938485" w:id="63"/>
      <w:bookmarkEnd w:id="63"/>
      <w:r>
        <w:rPr/>
        <w:t>if($_POST['a']!=$_POST['b']&amp;&amp; md5($_POST['a'])==md5($_POST['b'])){</w:t>
      </w:r>
    </w:p>
    <w:p>
      <w:pPr>
        <w:shd w:val="clear" w:color="auto" w:fill="DBDBDB"/>
      </w:pPr>
      <w:bookmarkStart w:name="4r08-1697857938485" w:id="64"/>
      <w:bookmarkEnd w:id="64"/>
      <w:r>
        <w:rPr/>
        <w:t>die("success!");</w:t>
      </w:r>
    </w:p>
    <w:p>
      <w:pPr>
        <w:shd w:val="clear" w:color="auto" w:fill="DBDBDB"/>
      </w:pPr>
      <w:bookmarkStart w:name="4r08-1697857938485" w:id="65"/>
      <w:bookmarkEnd w:id="65"/>
      <w:r>
        <w:rPr/>
        <w:t>}</w:t>
      </w:r>
    </w:p>
    <w:p>
      <w:pPr/>
      <w:bookmarkStart w:name="vqUl-1697855318383" w:id="66"/>
      <w:bookmarkEnd w:id="66"/>
      <w:r>
        <w:rPr/>
        <w:t>在弱比较里面，0e开头的会被识别为科学计数法，结果均为0，比较0=0为true绕过</w:t>
      </w:r>
    </w:p>
    <w:p>
      <w:pPr/>
      <w:bookmarkStart w:name="jrz1-1697858054551" w:id="67"/>
      <w:bookmarkEnd w:id="67"/>
      <w:r>
        <w:rPr>
          <w:b w:val="true"/>
        </w:rPr>
        <w:t>payload：</w:t>
      </w:r>
    </w:p>
    <w:p>
      <w:pPr/>
      <w:bookmarkStart w:name="5vaO-1697858078610" w:id="68"/>
      <w:bookmarkEnd w:id="68"/>
      <w:r>
        <w:rPr>
          <w:color w:val="b4b4b4"/>
          <w:sz w:val="22"/>
        </w:rPr>
        <w:t>a=QNKCDZO&amp;b=s878926199a</w:t>
      </w:r>
    </w:p>
    <w:p>
      <w:pPr/>
      <w:bookmarkStart w:name="Ssl9-1697858078614" w:id="69"/>
      <w:bookmarkEnd w:id="69"/>
      <w:r>
        <w:rPr/>
        <w:t>常用</w:t>
      </w:r>
      <w:hyperlink r:id="rId23">
        <w:r>
          <w:rPr>
            <w:color w:val="003884"/>
          </w:rPr>
          <w:t>md5</w:t>
        </w:r>
      </w:hyperlink>
      <w:r>
        <w:rPr/>
        <w:t>加密后为0的字符串：</w:t>
      </w:r>
    </w:p>
    <w:p>
      <w:pPr/>
      <w:bookmarkStart w:name="81R3-1697858078616" w:id="70"/>
      <w:bookmarkEnd w:id="70"/>
      <w:r>
        <w:rPr/>
        <w:t>240610708，aabg7XSs，aabC9RqS</w:t>
      </w:r>
    </w:p>
    <w:p>
      <w:pPr/>
      <w:bookmarkStart w:name="9wKJ-1697858078618" w:id="71"/>
      <w:bookmarkEnd w:id="71"/>
      <w:r>
        <w:rPr/>
        <w:t>s878926199a</w:t>
      </w:r>
    </w:p>
    <w:p>
      <w:pPr>
        <w:pStyle w:val="6"/>
        <w:spacing w:line="240" w:lineRule="auto" w:before="0" w:after="0"/>
      </w:pPr>
      <w:bookmarkStart w:name="a8Js-1697858274475" w:id="72"/>
      <w:bookmarkEnd w:id="72"/>
      <w:r>
        <w:rPr>
          <w:rFonts w:ascii="微软雅黑" w:hAnsi="微软雅黑" w:cs="微软雅黑" w:eastAsia="微软雅黑"/>
          <w:b w:val="true"/>
          <w:sz w:val="22"/>
        </w:rPr>
        <w:t>md5强比较</w:t>
      </w:r>
    </w:p>
    <w:p>
      <w:pPr>
        <w:shd w:val="clear" w:color="auto" w:fill="DBDBDB"/>
      </w:pPr>
      <w:bookmarkStart w:name="guvO-1697858288178" w:id="73"/>
      <w:bookmarkEnd w:id="73"/>
      <w:r>
        <w:rPr/>
        <w:t>if($_POST['a']!==$_POST['b']&amp;&amp; md5($_POST['a'])===md5($_POST['b'])){</w:t>
      </w:r>
    </w:p>
    <w:p>
      <w:pPr>
        <w:shd w:val="clear" w:color="auto" w:fill="DBDBDB"/>
      </w:pPr>
      <w:bookmarkStart w:name="guvO-1697858288178" w:id="74"/>
      <w:bookmarkEnd w:id="74"/>
      <w:r>
        <w:rPr/>
        <w:t>die("success!");</w:t>
      </w:r>
    </w:p>
    <w:p>
      <w:pPr>
        <w:shd w:val="clear" w:color="auto" w:fill="DBDBDB"/>
      </w:pPr>
      <w:bookmarkStart w:name="guvO-1697858288178" w:id="75"/>
      <w:bookmarkEnd w:id="75"/>
      <w:r>
        <w:rPr/>
        <w:t>}</w:t>
      </w:r>
    </w:p>
    <w:p>
      <w:pPr/>
      <w:bookmarkStart w:name="5FvB-1697858288179" w:id="76"/>
      <w:bookmarkEnd w:id="76"/>
      <w:r>
        <w:rPr/>
        <w:t>===强比较，如果传入的不是字符串而是数组，不但md5不会报错，结果是null在强比较null=null为ture绕过</w:t>
      </w:r>
    </w:p>
    <w:p>
      <w:pPr/>
      <w:bookmarkStart w:name="ebED-1697858354968" w:id="77"/>
      <w:bookmarkEnd w:id="77"/>
      <w:r>
        <w:rPr/>
        <w:t>a[]=1&amp;b[]=2</w:t>
      </w:r>
    </w:p>
    <w:p>
      <w:pPr>
        <w:pStyle w:val="6"/>
        <w:spacing w:line="240" w:lineRule="auto" w:before="0" w:after="0"/>
      </w:pPr>
      <w:bookmarkStart w:name="Kot5-1697934230018" w:id="78"/>
      <w:bookmarkEnd w:id="78"/>
      <w:r>
        <w:rPr>
          <w:rFonts w:ascii="微软雅黑" w:hAnsi="微软雅黑" w:cs="微软雅黑" w:eastAsia="微软雅黑"/>
          <w:b w:val="true"/>
          <w:sz w:val="22"/>
        </w:rPr>
        <w:t>sha1弱比较</w:t>
      </w:r>
    </w:p>
    <w:p>
      <w:pPr/>
      <w:bookmarkStart w:name="P6ki-1697934242892" w:id="79"/>
      <w:bookmarkEnd w:id="79"/>
      <w:r>
        <w:rPr/>
        <w:t>弱比较都可以利用数组绕过</w:t>
      </w:r>
    </w:p>
    <w:p>
      <w:pPr>
        <w:pStyle w:val="5"/>
        <w:spacing w:line="240" w:lineRule="auto" w:before="0" w:after="0"/>
      </w:pPr>
      <w:bookmarkStart w:name="3D2K-1697934272604" w:id="80"/>
      <w:bookmarkEnd w:id="80"/>
      <w:r>
        <w:rPr>
          <w:rFonts w:ascii="微软雅黑" w:hAnsi="微软雅黑" w:cs="微软雅黑" w:eastAsia="微软雅黑"/>
          <w:b w:val="true"/>
          <w:sz w:val="22"/>
        </w:rPr>
        <w:t>序列化和反序列化漏洞</w:t>
      </w:r>
    </w:p>
    <w:p>
      <w:pPr/>
      <w:bookmarkStart w:name="Pkkr-1698202272749" w:id="81"/>
      <w:bookmarkEnd w:id="81"/>
      <w:r>
        <w:rPr>
          <w:color w:val="f33232"/>
        </w:rPr>
        <w:t>序列化是指将数据结构例如数组，对象什么的，转换为一串字符流的过程可以使其在传输和缓存中持久化</w:t>
      </w:r>
    </w:p>
    <w:p>
      <w:pPr/>
      <w:bookmarkStart w:name="2kIq-1698202347920" w:id="82"/>
      <w:bookmarkEnd w:id="82"/>
      <w:r>
        <w:rPr/>
        <w:t>反序列化就是将一串序列化的字符流解码成对象或者数据结构，而这种还原的过程叫做反序列化</w:t>
      </w:r>
    </w:p>
    <w:p>
      <w:pPr/>
      <w:bookmarkStart w:name="T3Yd-1698202398122" w:id="83"/>
      <w:bookmarkEnd w:id="83"/>
      <w:r>
        <w:rPr/>
        <w:t>php中序列化的函数是 serialize()  反序列化就是 unserialize()</w:t>
      </w:r>
    </w:p>
    <w:p>
      <w:pPr/>
      <w:bookmarkStart w:name="kNpW-1698204552690" w:id="84"/>
      <w:bookmarkEnd w:id="84"/>
      <w:r>
        <w:rPr/>
        <w:t>最前面的的代表，O是对象类型</w:t>
      </w:r>
    </w:p>
    <w:p>
      <w:pPr/>
      <w:bookmarkStart w:name="eBYG-1698204550963" w:id="85"/>
      <w:bookmarkEnd w:id="85"/>
      <w:r>
        <w:drawing>
          <wp:inline distT="0" distR="0" distB="0" distL="0">
            <wp:extent cx="5267325" cy="2212462"/>
            <wp:docPr id="11" name="Drawing 11" descr="截图.png"/>
            <a:graphic xmlns:a="http://schemas.openxmlformats.org/drawingml/2006/main">
              <a:graphicData uri="http://schemas.openxmlformats.org/drawingml/2006/picture">
                <pic:pic xmlns:pic="http://schemas.openxmlformats.org/drawingml/2006/picture">
                  <pic:nvPicPr>
                    <pic:cNvPr id="0" name="Picture 11" descr="截图.png"/>
                    <pic:cNvPicPr>
                      <a:picLocks noChangeAspect="true"/>
                    </pic:cNvPicPr>
                  </pic:nvPicPr>
                  <pic:blipFill>
                    <a:blip r:embed="rId24"/>
                    <a:stretch>
                      <a:fillRect/>
                    </a:stretch>
                  </pic:blipFill>
                  <pic:spPr>
                    <a:xfrm>
                      <a:off x="0" y="0"/>
                      <a:ext cx="5267325" cy="2212462"/>
                    </a:xfrm>
                    <a:prstGeom prst="rect">
                      <a:avLst/>
                    </a:prstGeom>
                  </pic:spPr>
                </pic:pic>
              </a:graphicData>
            </a:graphic>
          </wp:inline>
        </w:drawing>
      </w:r>
    </w:p>
    <w:p>
      <w:pPr>
        <w:pStyle w:val="6"/>
        <w:spacing w:line="240" w:lineRule="auto" w:before="0" w:after="0"/>
      </w:pPr>
      <w:bookmarkStart w:name="zQem-1698204377795" w:id="86"/>
      <w:bookmarkEnd w:id="86"/>
      <w:r>
        <w:rPr>
          <w:rFonts w:ascii="微软雅黑" w:hAnsi="微软雅黑" w:cs="微软雅黑" w:eastAsia="微软雅黑"/>
          <w:b w:val="true"/>
          <w:sz w:val="22"/>
        </w:rPr>
        <w:t>对象类型的序列化和反序列化</w:t>
      </w:r>
    </w:p>
    <w:p>
      <w:pPr/>
      <w:bookmarkStart w:name="Gh4z-1698202591807" w:id="87"/>
      <w:bookmarkEnd w:id="87"/>
      <w:r>
        <w:drawing>
          <wp:inline distT="0" distR="0" distB="0" distL="0">
            <wp:extent cx="5267325" cy="2708751"/>
            <wp:docPr id="12" name="Drawing 12" descr="截图.png"/>
            <a:graphic xmlns:a="http://schemas.openxmlformats.org/drawingml/2006/main">
              <a:graphicData uri="http://schemas.openxmlformats.org/drawingml/2006/picture">
                <pic:pic xmlns:pic="http://schemas.openxmlformats.org/drawingml/2006/picture">
                  <pic:nvPicPr>
                    <pic:cNvPr id="0" name="Picture 12" descr="截图.png"/>
                    <pic:cNvPicPr>
                      <a:picLocks noChangeAspect="true"/>
                    </pic:cNvPicPr>
                  </pic:nvPicPr>
                  <pic:blipFill>
                    <a:blip r:embed="rId25"/>
                    <a:stretch>
                      <a:fillRect/>
                    </a:stretch>
                  </pic:blipFill>
                  <pic:spPr>
                    <a:xfrm>
                      <a:off x="0" y="0"/>
                      <a:ext cx="5267325" cy="2708751"/>
                    </a:xfrm>
                    <a:prstGeom prst="rect">
                      <a:avLst/>
                    </a:prstGeom>
                  </pic:spPr>
                </pic:pic>
              </a:graphicData>
            </a:graphic>
          </wp:inline>
        </w:drawing>
      </w:r>
    </w:p>
    <w:p>
      <w:pPr/>
      <w:bookmarkStart w:name="gSCU-1698202896187" w:id="88"/>
      <w:bookmarkEnd w:id="88"/>
      <w:r>
        <w:rPr/>
        <w:t>原理实践</w:t>
      </w:r>
    </w:p>
    <w:p>
      <w:pPr>
        <w:shd w:val="clear" w:color="auto" w:fill="DBDBDB"/>
      </w:pPr>
      <w:bookmarkStart w:name="2hVD-1698202896186" w:id="89"/>
      <w:bookmarkEnd w:id="89"/>
      <w:r>
        <w:rPr/>
        <w:t>&lt;?php</w:t>
      </w:r>
    </w:p>
    <w:p>
      <w:pPr>
        <w:shd w:val="clear" w:color="auto" w:fill="DBDBDB"/>
      </w:pPr>
      <w:bookmarkStart w:name="2hVD-1698202896186" w:id="90"/>
      <w:bookmarkEnd w:id="90"/>
      <w:r>
        <w:rPr/>
        <w:t>class people{</w:t>
      </w:r>
    </w:p>
    <w:p>
      <w:pPr>
        <w:shd w:val="clear" w:color="auto" w:fill="DBDBDB"/>
      </w:pPr>
      <w:bookmarkStart w:name="2hVD-1698202896186" w:id="91"/>
      <w:bookmarkEnd w:id="91"/>
      <w:r>
        <w:rPr/>
        <w:t xml:space="preserve">        public $name;</w:t>
      </w:r>
    </w:p>
    <w:p>
      <w:pPr>
        <w:shd w:val="clear" w:color="auto" w:fill="DBDBDB"/>
      </w:pPr>
      <w:bookmarkStart w:name="2hVD-1698202896186" w:id="92"/>
      <w:bookmarkEnd w:id="92"/>
      <w:r>
        <w:rPr/>
        <w:t xml:space="preserve">        public $age;</w:t>
      </w:r>
    </w:p>
    <w:p>
      <w:pPr>
        <w:shd w:val="clear" w:color="auto" w:fill="DBDBDB"/>
      </w:pPr>
      <w:bookmarkStart w:name="2hVD-1698202896186" w:id="93"/>
      <w:bookmarkEnd w:id="93"/>
    </w:p>
    <w:p>
      <w:pPr>
        <w:shd w:val="clear" w:color="auto" w:fill="DBDBDB"/>
      </w:pPr>
      <w:bookmarkStart w:name="2hVD-1698202896186" w:id="94"/>
      <w:bookmarkEnd w:id="94"/>
      <w:r>
        <w:rPr/>
        <w:t>}</w:t>
      </w:r>
    </w:p>
    <w:p>
      <w:pPr>
        <w:shd w:val="clear" w:color="auto" w:fill="DBDBDB"/>
      </w:pPr>
      <w:bookmarkStart w:name="2hVD-1698202896186" w:id="95"/>
      <w:bookmarkEnd w:id="95"/>
      <w:r>
        <w:rPr/>
        <w:t>$shan=new people();  #对这个people这个类进行实体化等于shan</w:t>
      </w:r>
    </w:p>
    <w:p>
      <w:pPr>
        <w:shd w:val="clear" w:color="auto" w:fill="DBDBDB"/>
      </w:pPr>
      <w:bookmarkStart w:name="2hVD-1698202896186" w:id="96"/>
      <w:bookmarkEnd w:id="96"/>
      <w:r>
        <w:rPr/>
        <w:t>$shan-&gt;name='shan';</w:t>
      </w:r>
    </w:p>
    <w:p>
      <w:pPr>
        <w:shd w:val="clear" w:color="auto" w:fill="DBDBDB"/>
      </w:pPr>
      <w:bookmarkStart w:name="2hVD-1698202896186" w:id="97"/>
      <w:bookmarkEnd w:id="97"/>
      <w:r>
        <w:rPr/>
        <w:t>$shan-&gt;age=17;</w:t>
      </w:r>
    </w:p>
    <w:p>
      <w:pPr>
        <w:shd w:val="clear" w:color="auto" w:fill="DBDBDB"/>
      </w:pPr>
      <w:bookmarkStart w:name="2hVD-1698202896186" w:id="98"/>
      <w:bookmarkEnd w:id="98"/>
      <w:r>
        <w:rPr/>
        <w:t>$a=serialize($shan);</w:t>
      </w:r>
    </w:p>
    <w:p>
      <w:pPr>
        <w:shd w:val="clear" w:color="auto" w:fill="DBDBDB"/>
      </w:pPr>
      <w:bookmarkStart w:name="2hVD-1698202896186" w:id="99"/>
      <w:bookmarkEnd w:id="99"/>
      <w:r>
        <w:rPr/>
        <w:t>echo $a;</w:t>
      </w:r>
    </w:p>
    <w:p>
      <w:pPr>
        <w:shd w:val="clear" w:color="auto" w:fill="DBDBDB"/>
      </w:pPr>
      <w:bookmarkStart w:name="2hVD-1698202896186" w:id="100"/>
      <w:bookmarkEnd w:id="100"/>
      <w:r>
        <w:rPr/>
        <w:t>?&gt;</w:t>
      </w:r>
    </w:p>
    <w:p>
      <w:pPr/>
      <w:bookmarkStart w:name="Mdn0-1698202876831" w:id="101"/>
      <w:bookmarkEnd w:id="101"/>
      <w:r>
        <w:drawing>
          <wp:inline distT="0" distR="0" distB="0" distL="0">
            <wp:extent cx="4622800" cy="2811806"/>
            <wp:docPr id="13" name="Drawing 13" descr="截图.png"/>
            <a:graphic xmlns:a="http://schemas.openxmlformats.org/drawingml/2006/main">
              <a:graphicData uri="http://schemas.openxmlformats.org/drawingml/2006/picture">
                <pic:pic xmlns:pic="http://schemas.openxmlformats.org/drawingml/2006/picture">
                  <pic:nvPicPr>
                    <pic:cNvPr id="0" name="Picture 13" descr="截图.png"/>
                    <pic:cNvPicPr>
                      <a:picLocks noChangeAspect="true"/>
                    </pic:cNvPicPr>
                  </pic:nvPicPr>
                  <pic:blipFill>
                    <a:blip r:embed="rId26"/>
                    <a:stretch>
                      <a:fillRect/>
                    </a:stretch>
                  </pic:blipFill>
                  <pic:spPr>
                    <a:xfrm>
                      <a:off x="0" y="0"/>
                      <a:ext cx="4622800" cy="2811806"/>
                    </a:xfrm>
                    <a:prstGeom prst="rect">
                      <a:avLst/>
                    </a:prstGeom>
                  </pic:spPr>
                </pic:pic>
              </a:graphicData>
            </a:graphic>
          </wp:inline>
        </w:drawing>
      </w:r>
    </w:p>
    <w:p>
      <w:pPr/>
      <w:bookmarkStart w:name="HXtk-1698202595922" w:id="102"/>
      <w:bookmarkEnd w:id="102"/>
      <w:r>
        <w:rPr/>
        <w:t>O:6:"people":2:{s:4:"name";s:4:"shan";s:3:"age";i:17;}</w:t>
      </w:r>
    </w:p>
    <w:p>
      <w:pPr/>
      <w:bookmarkStart w:name="ZzPI-1698202596087" w:id="103"/>
      <w:bookmarkEnd w:id="103"/>
      <w:r>
        <w:rPr/>
        <w:t>O:类名长度:"类名":变量数目:{变量的类型:变量名的长度:"变量的名字";变量值的类型:变量值的长度:"变量的值";}</w:t>
      </w:r>
    </w:p>
    <w:p>
      <w:pPr/>
      <w:bookmarkStart w:name="q4x9-1698204544376" w:id="104"/>
      <w:bookmarkEnd w:id="104"/>
    </w:p>
    <w:p>
      <w:pPr/>
      <w:bookmarkStart w:name="ndYm-1698204085355" w:id="105"/>
      <w:bookmarkEnd w:id="105"/>
      <w:r>
        <w:rPr/>
        <w:t>不同的属性序列化也不一样比如，private,protected</w:t>
      </w:r>
    </w:p>
    <w:p>
      <w:pPr/>
      <w:bookmarkStart w:name="If1M-1698223637543" w:id="106"/>
      <w:bookmarkEnd w:id="106"/>
      <w:r>
        <w:rPr/>
        <w:t>Pubic 公有</w:t>
      </w:r>
    </w:p>
    <w:p>
      <w:pPr/>
      <w:bookmarkStart w:name="C2CR-1698223637802" w:id="107"/>
      <w:bookmarkEnd w:id="107"/>
      <w:r>
        <w:rPr/>
        <w:t>Private 私有</w:t>
      </w:r>
    </w:p>
    <w:p>
      <w:pPr/>
      <w:bookmarkStart w:name="TkEb-1698223637804" w:id="108"/>
      <w:bookmarkEnd w:id="108"/>
      <w:r>
        <w:rPr/>
        <w:t>Protect 保护</w:t>
      </w:r>
    </w:p>
    <w:p>
      <w:pPr>
        <w:shd w:val="clear" w:color="auto" w:fill="DBDBDB"/>
      </w:pPr>
      <w:bookmarkStart w:name="MqXe-1698204141408" w:id="109"/>
      <w:bookmarkEnd w:id="109"/>
      <w:r>
        <w:rPr/>
        <w:t>private $age=18; %00people%00age  #people是类名</w:t>
      </w:r>
    </w:p>
    <w:p>
      <w:pPr>
        <w:shd w:val="clear" w:color="auto" w:fill="DBDBDB"/>
      </w:pPr>
      <w:bookmarkStart w:name="MqXe-1698204141408" w:id="110"/>
      <w:bookmarkEnd w:id="110"/>
      <w:r>
        <w:rPr/>
        <w:t>protected %height='156cm'; %00%2A%00height  #%2A是*</w:t>
      </w:r>
    </w:p>
    <w:p>
      <w:pPr/>
      <w:bookmarkStart w:name="wis3-1698204976304" w:id="111"/>
      <w:bookmarkEnd w:id="111"/>
    </w:p>
    <w:p>
      <w:pPr/>
      <w:bookmarkStart w:name="2EsT-1698204251926" w:id="112"/>
      <w:bookmarkEnd w:id="112"/>
      <w:r>
        <w:drawing>
          <wp:inline distT="0" distR="0" distB="0" distL="0">
            <wp:extent cx="5267325" cy="726809"/>
            <wp:docPr id="14" name="Drawing 14" descr="截图.png"/>
            <a:graphic xmlns:a="http://schemas.openxmlformats.org/drawingml/2006/main">
              <a:graphicData uri="http://schemas.openxmlformats.org/drawingml/2006/picture">
                <pic:pic xmlns:pic="http://schemas.openxmlformats.org/drawingml/2006/picture">
                  <pic:nvPicPr>
                    <pic:cNvPr id="0" name="Picture 14" descr="截图.png"/>
                    <pic:cNvPicPr>
                      <a:picLocks noChangeAspect="true"/>
                    </pic:cNvPicPr>
                  </pic:nvPicPr>
                  <pic:blipFill>
                    <a:blip r:embed="rId27"/>
                    <a:stretch>
                      <a:fillRect/>
                    </a:stretch>
                  </pic:blipFill>
                  <pic:spPr>
                    <a:xfrm>
                      <a:off x="0" y="0"/>
                      <a:ext cx="5267325" cy="726809"/>
                    </a:xfrm>
                    <a:prstGeom prst="rect">
                      <a:avLst/>
                    </a:prstGeom>
                  </pic:spPr>
                </pic:pic>
              </a:graphicData>
            </a:graphic>
          </wp:inline>
        </w:drawing>
      </w:r>
    </w:p>
    <w:p>
      <w:pPr/>
      <w:bookmarkStart w:name="F523-1698204978576" w:id="113"/>
      <w:bookmarkEnd w:id="113"/>
      <w:r>
        <w:rPr/>
        <w:t>对象类型反序列化</w:t>
      </w:r>
    </w:p>
    <w:p>
      <w:pPr/>
      <w:bookmarkStart w:name="eYx3-1698205195342" w:id="114"/>
      <w:bookmarkEnd w:id="114"/>
      <w:r>
        <w:rPr/>
        <w:t>如图上面这个是用var_dump,下面使用print_r</w:t>
      </w:r>
    </w:p>
    <w:p>
      <w:pPr/>
      <w:bookmarkStart w:name="n3Mo-1698205149245" w:id="115"/>
      <w:bookmarkEnd w:id="115"/>
      <w:r>
        <w:drawing>
          <wp:inline distT="0" distR="0" distB="0" distL="0">
            <wp:extent cx="2730500" cy="2340429"/>
            <wp:docPr id="15" name="Drawing 15" descr="截图.png"/>
            <a:graphic xmlns:a="http://schemas.openxmlformats.org/drawingml/2006/main">
              <a:graphicData uri="http://schemas.openxmlformats.org/drawingml/2006/picture">
                <pic:pic xmlns:pic="http://schemas.openxmlformats.org/drawingml/2006/picture">
                  <pic:nvPicPr>
                    <pic:cNvPr id="0" name="Picture 15" descr="截图.png"/>
                    <pic:cNvPicPr>
                      <a:picLocks noChangeAspect="true"/>
                    </pic:cNvPicPr>
                  </pic:nvPicPr>
                  <pic:blipFill>
                    <a:blip r:embed="rId28"/>
                    <a:stretch>
                      <a:fillRect/>
                    </a:stretch>
                  </pic:blipFill>
                  <pic:spPr>
                    <a:xfrm>
                      <a:off x="0" y="0"/>
                      <a:ext cx="2730500" cy="2340429"/>
                    </a:xfrm>
                    <a:prstGeom prst="rect">
                      <a:avLst/>
                    </a:prstGeom>
                  </pic:spPr>
                </pic:pic>
              </a:graphicData>
            </a:graphic>
          </wp:inline>
        </w:drawing>
      </w:r>
    </w:p>
    <w:p>
      <w:pPr/>
      <w:bookmarkStart w:name="ZwSy-1698205150864" w:id="116"/>
      <w:bookmarkEnd w:id="116"/>
      <w:r>
        <w:rPr/>
        <w:t>反序列化查看只能用var_dump和print_r</w:t>
      </w:r>
    </w:p>
    <w:p>
      <w:pPr/>
      <w:bookmarkStart w:name="AWyA-1698205183356" w:id="117"/>
      <w:bookmarkEnd w:id="117"/>
      <w:r>
        <w:rPr/>
        <w:t>反序列化是不会看你之前的类而是看你要反序列化的数据的内容，就是说你可以在中途改掉之前序列化的内容而反序列化后的值会和你之前改掉的值一样而不是和原来还没序列化的值一样，如图：</w:t>
      </w:r>
    </w:p>
    <w:p>
      <w:pPr/>
      <w:bookmarkStart w:name="u1XJ-1698220079946" w:id="118"/>
      <w:bookmarkEnd w:id="118"/>
      <w:r>
        <w:drawing>
          <wp:inline distT="0" distR="0" distB="0" distL="0">
            <wp:extent cx="5267325" cy="3719076"/>
            <wp:docPr id="16" name="Drawing 16" descr="截图.png"/>
            <a:graphic xmlns:a="http://schemas.openxmlformats.org/drawingml/2006/main">
              <a:graphicData uri="http://schemas.openxmlformats.org/drawingml/2006/picture">
                <pic:pic xmlns:pic="http://schemas.openxmlformats.org/drawingml/2006/picture">
                  <pic:nvPicPr>
                    <pic:cNvPr id="0" name="Picture 16" descr="截图.png"/>
                    <pic:cNvPicPr>
                      <a:picLocks noChangeAspect="true"/>
                    </pic:cNvPicPr>
                  </pic:nvPicPr>
                  <pic:blipFill>
                    <a:blip r:embed="rId29"/>
                    <a:stretch>
                      <a:fillRect/>
                    </a:stretch>
                  </pic:blipFill>
                  <pic:spPr>
                    <a:xfrm>
                      <a:off x="0" y="0"/>
                      <a:ext cx="5267325" cy="3719076"/>
                    </a:xfrm>
                    <a:prstGeom prst="rect">
                      <a:avLst/>
                    </a:prstGeom>
                  </pic:spPr>
                </pic:pic>
              </a:graphicData>
            </a:graphic>
          </wp:inline>
        </w:drawing>
      </w:r>
    </w:p>
    <w:p>
      <w:pPr/>
      <w:bookmarkStart w:name="CWZI-1698216361799" w:id="119"/>
      <w:bookmarkEnd w:id="119"/>
      <w:r>
        <w:rPr/>
        <w:t>初识反序列化漏洞</w:t>
      </w:r>
    </w:p>
    <w:p>
      <w:pPr/>
      <w:bookmarkStart w:name="3PLn-1698220223290" w:id="120"/>
      <w:bookmarkEnd w:id="120"/>
      <w:r>
        <w:drawing>
          <wp:inline distT="0" distR="0" distB="0" distL="0">
            <wp:extent cx="5267325" cy="3792815"/>
            <wp:docPr id="17" name="Drawing 17" descr="截图.png"/>
            <a:graphic xmlns:a="http://schemas.openxmlformats.org/drawingml/2006/main">
              <a:graphicData uri="http://schemas.openxmlformats.org/drawingml/2006/picture">
                <pic:pic xmlns:pic="http://schemas.openxmlformats.org/drawingml/2006/picture">
                  <pic:nvPicPr>
                    <pic:cNvPr id="0" name="Picture 17" descr="截图.png"/>
                    <pic:cNvPicPr>
                      <a:picLocks noChangeAspect="true"/>
                    </pic:cNvPicPr>
                  </pic:nvPicPr>
                  <pic:blipFill>
                    <a:blip r:embed="rId30"/>
                    <a:stretch>
                      <a:fillRect/>
                    </a:stretch>
                  </pic:blipFill>
                  <pic:spPr>
                    <a:xfrm>
                      <a:off x="0" y="0"/>
                      <a:ext cx="5267325" cy="3792815"/>
                    </a:xfrm>
                    <a:prstGeom prst="rect">
                      <a:avLst/>
                    </a:prstGeom>
                  </pic:spPr>
                </pic:pic>
              </a:graphicData>
            </a:graphic>
          </wp:inline>
        </w:drawing>
      </w:r>
    </w:p>
    <w:p>
      <w:pPr/>
      <w:bookmarkStart w:name="O7bc-1698220089481" w:id="121"/>
      <w:bookmarkEnd w:id="121"/>
      <w:r>
        <w:rPr/>
        <w:t>修改一下里面的值满足就直接是admin</w:t>
      </w:r>
    </w:p>
    <w:p>
      <w:pPr>
        <w:pStyle w:val="6"/>
        <w:spacing w:line="240" w:lineRule="auto" w:before="0" w:after="0"/>
      </w:pPr>
      <w:bookmarkStart w:name="hY0J-1698223488803" w:id="122"/>
      <w:bookmarkEnd w:id="122"/>
      <w:r>
        <w:rPr>
          <w:rFonts w:ascii="微软雅黑" w:hAnsi="微软雅黑" w:cs="微软雅黑" w:eastAsia="微软雅黑"/>
          <w:b w:val="true"/>
          <w:sz w:val="24"/>
        </w:rPr>
        <w:t>__invoke()魔术方法 ： 将对象当作函数来使用时执行此方法</w:t>
      </w:r>
    </w:p>
    <w:p>
      <w:pPr>
        <w:pStyle w:val="6"/>
        <w:spacing w:line="240" w:lineRule="auto" w:before="0" w:after="0"/>
      </w:pPr>
      <w:bookmarkStart w:name="SwrM-1698228943350" w:id="123"/>
      <w:bookmarkEnd w:id="123"/>
      <w:r>
        <w:rPr>
          <w:rFonts w:ascii="微软雅黑" w:hAnsi="微软雅黑" w:cs="微软雅黑" w:eastAsia="微软雅黑"/>
          <w:b w:val="true"/>
          <w:sz w:val="22"/>
        </w:rPr>
        <w:t>CVE-2016-7124 WAKEUP方法</w:t>
      </w:r>
    </w:p>
    <w:p>
      <w:pPr/>
      <w:bookmarkStart w:name="16HA-1698220089678" w:id="124"/>
      <w:bookmarkEnd w:id="124"/>
      <w:r>
        <w:rPr/>
        <w:t>如果存在__wakeup方法，调用 unserilize() 方法前则先调用__wakeup方法，但是序列化字符串中表示对象属性个数的值大于 真实的属性个数时会跳过__wakeup的执行</w:t>
      </w:r>
    </w:p>
    <w:p>
      <w:pPr/>
      <w:bookmarkStart w:name="xQyj-1698223487476" w:id="125"/>
      <w:bookmarkEnd w:id="125"/>
      <w:r>
        <w:rPr/>
        <w:t>我们只需要把对象原来属性值比原来的大就行我们把1改成2</w:t>
      </w:r>
    </w:p>
    <w:p>
      <w:pPr/>
      <w:bookmarkStart w:name="w8kH-1698223487478" w:id="126"/>
      <w:bookmarkEnd w:id="126"/>
      <w:r>
        <w:rPr/>
        <w:t>修改前:O:6:“sercet”:1:{s:12:“%00sercet%00file”;s:8:“flag.php”;}</w:t>
      </w:r>
    </w:p>
    <w:p>
      <w:pPr/>
      <w:bookmarkStart w:name="upjz-1698223487480" w:id="127"/>
      <w:bookmarkEnd w:id="127"/>
      <w:r>
        <w:rPr/>
        <w:t>修改后:O:6:“sercet”:2:{s:12:“%00sercet%00file”;s:8:“flag.php”;}</w:t>
      </w:r>
    </w:p>
    <w:p>
      <w:pPr/>
      <w:bookmarkStart w:name="6XfQ-1698223514392" w:id="128"/>
      <w:bookmarkEnd w:id="128"/>
      <w:r>
        <w:drawing>
          <wp:inline distT="0" distR="0" distB="0" distL="0">
            <wp:extent cx="5267325" cy="2954065"/>
            <wp:docPr id="18" name="Drawing 18" descr="截图.png"/>
            <a:graphic xmlns:a="http://schemas.openxmlformats.org/drawingml/2006/main">
              <a:graphicData uri="http://schemas.openxmlformats.org/drawingml/2006/picture">
                <pic:pic xmlns:pic="http://schemas.openxmlformats.org/drawingml/2006/picture">
                  <pic:nvPicPr>
                    <pic:cNvPr id="0" name="Picture 18" descr="截图.png"/>
                    <pic:cNvPicPr>
                      <a:picLocks noChangeAspect="true"/>
                    </pic:cNvPicPr>
                  </pic:nvPicPr>
                  <pic:blipFill>
                    <a:blip r:embed="rId31"/>
                    <a:stretch>
                      <a:fillRect/>
                    </a:stretch>
                  </pic:blipFill>
                  <pic:spPr>
                    <a:xfrm>
                      <a:off x="0" y="0"/>
                      <a:ext cx="5267325" cy="2954065"/>
                    </a:xfrm>
                    <a:prstGeom prst="rect">
                      <a:avLst/>
                    </a:prstGeom>
                  </pic:spPr>
                </pic:pic>
              </a:graphicData>
            </a:graphic>
          </wp:inline>
        </w:drawing>
      </w:r>
    </w:p>
    <w:p>
      <w:pPr/>
      <w:bookmarkStart w:name="myrQ-1698220082044" w:id="129"/>
      <w:bookmarkEnd w:id="129"/>
    </w:p>
    <w:p>
      <w:pPr/>
      <w:bookmarkStart w:name="7sBi-1698220082169" w:id="130"/>
      <w:bookmarkEnd w:id="130"/>
    </w:p>
    <w:p>
      <w:pPr>
        <w:pStyle w:val="6"/>
        <w:spacing w:line="240" w:lineRule="auto" w:before="0" w:after="0"/>
      </w:pPr>
      <w:bookmarkStart w:name="wxPV-1698204085704" w:id="131"/>
      <w:bookmarkEnd w:id="131"/>
      <w:r>
        <w:rPr>
          <w:rFonts w:ascii="微软雅黑" w:hAnsi="微软雅黑" w:cs="微软雅黑" w:eastAsia="微软雅黑"/>
          <w:b w:val="true"/>
          <w:sz w:val="22"/>
        </w:rPr>
        <w:t>数组类型序列化</w:t>
      </w:r>
    </w:p>
    <w:p>
      <w:pPr/>
      <w:bookmarkStart w:name="Hm28-1698204515933" w:id="132"/>
      <w:bookmarkEnd w:id="132"/>
      <w:r>
        <w:drawing>
          <wp:inline distT="0" distR="0" distB="0" distL="0">
            <wp:extent cx="3098800" cy="1792537"/>
            <wp:docPr id="19" name="Drawing 19" descr="截图.png"/>
            <a:graphic xmlns:a="http://schemas.openxmlformats.org/drawingml/2006/main">
              <a:graphicData uri="http://schemas.openxmlformats.org/drawingml/2006/picture">
                <pic:pic xmlns:pic="http://schemas.openxmlformats.org/drawingml/2006/picture">
                  <pic:nvPicPr>
                    <pic:cNvPr id="0" name="Picture 19" descr="截图.png"/>
                    <pic:cNvPicPr>
                      <a:picLocks noChangeAspect="true"/>
                    </pic:cNvPicPr>
                  </pic:nvPicPr>
                  <pic:blipFill>
                    <a:blip r:embed="rId32"/>
                    <a:stretch>
                      <a:fillRect/>
                    </a:stretch>
                  </pic:blipFill>
                  <pic:spPr>
                    <a:xfrm>
                      <a:off x="0" y="0"/>
                      <a:ext cx="3098800" cy="1792537"/>
                    </a:xfrm>
                    <a:prstGeom prst="rect">
                      <a:avLst/>
                    </a:prstGeom>
                  </pic:spPr>
                </pic:pic>
              </a:graphicData>
            </a:graphic>
          </wp:inline>
        </w:drawing>
      </w:r>
    </w:p>
    <w:p>
      <w:pPr/>
      <w:bookmarkStart w:name="HXcQ-1698204409807" w:id="133"/>
      <w:bookmarkEnd w:id="133"/>
      <w:r>
        <w:rPr/>
        <w:t>a:2:{i:0;s:4:"shan";i:1;s:2:"ji";}</w:t>
      </w:r>
    </w:p>
    <w:p>
      <w:pPr/>
      <w:bookmarkStart w:name="iJel-1698204600163" w:id="134"/>
      <w:bookmarkEnd w:id="134"/>
      <w:r>
        <w:rPr/>
        <w:t>a:数组中有效值的数量:{角标数字类型:0号角标;数值类型:数值长度:"数值内容";}</w:t>
      </w:r>
    </w:p>
    <w:p>
      <w:pPr/>
      <w:bookmarkStart w:name="oy2B-1698204409995" w:id="135"/>
      <w:bookmarkEnd w:id="135"/>
      <w:r>
        <w:rPr/>
        <w:t>关联数组序列化</w:t>
      </w:r>
    </w:p>
    <w:p>
      <w:pPr/>
      <w:bookmarkStart w:name="Ld0O-1698204856677" w:id="136"/>
      <w:bookmarkEnd w:id="136"/>
      <w:r>
        <w:rPr/>
        <w:t>这个有点像Ｃ语言中的字典有键和值</w:t>
      </w:r>
    </w:p>
    <w:p>
      <w:pPr/>
      <w:bookmarkStart w:name="sZ1A-1698204855969" w:id="137"/>
      <w:bookmarkEnd w:id="137"/>
      <w:r>
        <w:drawing>
          <wp:inline distT="0" distR="0" distB="0" distL="0">
            <wp:extent cx="5267325" cy="1963867"/>
            <wp:docPr id="20" name="Drawing 20" descr="截图.png"/>
            <a:graphic xmlns:a="http://schemas.openxmlformats.org/drawingml/2006/main">
              <a:graphicData uri="http://schemas.openxmlformats.org/drawingml/2006/picture">
                <pic:pic xmlns:pic="http://schemas.openxmlformats.org/drawingml/2006/picture">
                  <pic:nvPicPr>
                    <pic:cNvPr id="0" name="Picture 20" descr="截图.png"/>
                    <pic:cNvPicPr>
                      <a:picLocks noChangeAspect="true"/>
                    </pic:cNvPicPr>
                  </pic:nvPicPr>
                  <pic:blipFill>
                    <a:blip r:embed="rId33"/>
                    <a:stretch>
                      <a:fillRect/>
                    </a:stretch>
                  </pic:blipFill>
                  <pic:spPr>
                    <a:xfrm>
                      <a:off x="0" y="0"/>
                      <a:ext cx="5267325" cy="1963867"/>
                    </a:xfrm>
                    <a:prstGeom prst="rect">
                      <a:avLst/>
                    </a:prstGeom>
                  </pic:spPr>
                </pic:pic>
              </a:graphicData>
            </a:graphic>
          </wp:inline>
        </w:drawing>
      </w:r>
    </w:p>
    <w:p>
      <w:pPr/>
      <w:bookmarkStart w:name="g7Ky-1698204085854" w:id="138"/>
      <w:bookmarkEnd w:id="138"/>
    </w:p>
    <w:p>
      <w:pPr/>
      <w:bookmarkStart w:name="9vaA-1698204086058" w:id="139"/>
      <w:bookmarkEnd w:id="139"/>
    </w:p>
    <w:p>
      <w:pPr>
        <w:pStyle w:val="6"/>
        <w:spacing w:line="240" w:lineRule="auto" w:before="0" w:after="0"/>
      </w:pPr>
      <w:bookmarkStart w:name="l7fo-1698202260220" w:id="140"/>
      <w:bookmarkEnd w:id="140"/>
      <w:r>
        <w:rPr>
          <w:rFonts w:ascii="微软雅黑" w:hAnsi="微软雅黑" w:cs="微软雅黑" w:eastAsia="微软雅黑"/>
          <w:b w:val="true"/>
          <w:sz w:val="22"/>
        </w:rPr>
        <w:t>file_get_contents()函数</w:t>
      </w:r>
    </w:p>
    <w:p>
      <w:pPr/>
      <w:bookmarkStart w:name="4h5f-1697939892826" w:id="141"/>
      <w:bookmarkEnd w:id="141"/>
      <w:r>
        <w:rPr/>
        <w:t>源码：</w:t>
      </w:r>
    </w:p>
    <w:p>
      <w:pPr>
        <w:shd w:val="clear" w:color="auto" w:fill="DBDBDB"/>
      </w:pPr>
      <w:bookmarkStart w:name="Obxu-1697939891149" w:id="142"/>
      <w:bookmarkEnd w:id="142"/>
      <w:r>
        <w:rPr/>
        <w:t xml:space="preserve">if (file_get_contents($new_player) === "Welcome to NSSCTF!!!") </w:t>
      </w:r>
    </w:p>
    <w:p>
      <w:pPr/>
      <w:bookmarkStart w:name="SC0R-1697939833521" w:id="143"/>
      <w:bookmarkEnd w:id="143"/>
      <w:r>
        <w:rPr/>
        <w:t>因为file_get_content()函数是检查文件的，将文件内容都拿出来当值，所以我们不能直接传输值，而是要写到文件里去，这时候就要用data协议了</w:t>
      </w:r>
    </w:p>
    <w:p>
      <w:pPr/>
      <w:bookmarkStart w:name="nYdF-1697942924650" w:id="144"/>
      <w:bookmarkEnd w:id="144"/>
      <w:r>
        <w:rPr/>
        <w:t>data://text/plain 是一种统一资源标识符（URI）方案，用于表示文本数据。它的原理是将文本数据直接嵌入到URI中，以便可以直接通过URI来引用和访问这些文本数据。</w:t>
      </w:r>
    </w:p>
    <w:p>
      <w:pPr/>
      <w:bookmarkStart w:name="Hx0O-1697943003328" w:id="145"/>
      <w:bookmarkEnd w:id="145"/>
      <w:r>
        <w:rPr/>
        <w:t>new_player=data://text/plain,Welcome to NSSCTF ! ! !</w:t>
      </w:r>
    </w:p>
    <w:p>
      <w:pPr>
        <w:pStyle w:val="3"/>
        <w:spacing w:line="240" w:lineRule="auto" w:before="0" w:after="0"/>
      </w:pPr>
      <w:bookmarkStart w:name="Sm4q-1697873553670" w:id="146"/>
      <w:bookmarkEnd w:id="146"/>
      <w:r>
        <w:rPr>
          <w:rFonts w:ascii="微软雅黑" w:hAnsi="微软雅黑" w:cs="微软雅黑" w:eastAsia="微软雅黑"/>
          <w:b w:val="true"/>
          <w:sz w:val="24"/>
        </w:rPr>
        <w:t>任意文件上传漏洞</w:t>
      </w:r>
    </w:p>
    <w:p>
      <w:pPr/>
      <w:bookmarkStart w:name="Gpg6-1697873607771" w:id="147"/>
      <w:bookmarkEnd w:id="147"/>
      <w:r>
        <w:rPr/>
        <w:t>PHP文件上传代码通常使用move_upload_file方法配合$file上传，如果是直接用上传者的后缀名而不进行判断和处理将存在漏洞</w:t>
      </w:r>
    </w:p>
    <w:p>
      <w:pPr>
        <w:pStyle w:val="4"/>
        <w:spacing w:line="240" w:lineRule="auto" w:before="0" w:after="0"/>
      </w:pPr>
      <w:bookmarkStart w:name="nihE-1697874139398" w:id="148"/>
      <w:bookmarkEnd w:id="148"/>
      <w:r>
        <w:rPr>
          <w:rFonts w:ascii="微软雅黑" w:hAnsi="微软雅黑" w:cs="微软雅黑" w:eastAsia="微软雅黑"/>
          <w:b w:val="true"/>
          <w:sz w:val="22"/>
        </w:rPr>
        <w:t>文件黑名单绕过</w:t>
      </w:r>
    </w:p>
    <w:p>
      <w:pPr>
        <w:pStyle w:val="6"/>
        <w:spacing w:line="240" w:lineRule="auto" w:before="0" w:after="0"/>
      </w:pPr>
      <w:bookmarkStart w:name="4bvq-1697885251817" w:id="149"/>
      <w:bookmarkEnd w:id="149"/>
      <w:r>
        <w:rPr>
          <w:rFonts w:ascii="微软雅黑" w:hAnsi="微软雅黑" w:cs="微软雅黑" w:eastAsia="微软雅黑"/>
          <w:b w:val="true"/>
          <w:sz w:val="22"/>
        </w:rPr>
        <w:t>使用特殊的后缀</w:t>
      </w:r>
    </w:p>
    <w:p>
      <w:pPr/>
      <w:bookmarkStart w:name="fSHE-1697886039821" w:id="150"/>
      <w:bookmarkEnd w:id="150"/>
      <w:r>
        <w:rPr/>
        <w:t>漏洞原理：没进行黑名单的漏网之鱼</w:t>
      </w:r>
    </w:p>
    <w:p>
      <w:pPr/>
      <w:bookmarkStart w:name="5AXI-1697885028878" w:id="151"/>
      <w:bookmarkEnd w:id="151"/>
      <w:r>
        <w:drawing>
          <wp:inline distT="0" distR="0" distB="0" distL="0">
            <wp:extent cx="5267325" cy="891020"/>
            <wp:docPr id="21" name="Drawing 21" descr="截图.png"/>
            <a:graphic xmlns:a="http://schemas.openxmlformats.org/drawingml/2006/main">
              <a:graphicData uri="http://schemas.openxmlformats.org/drawingml/2006/picture">
                <pic:pic xmlns:pic="http://schemas.openxmlformats.org/drawingml/2006/picture">
                  <pic:nvPicPr>
                    <pic:cNvPr id="0" name="Picture 21" descr="截图.png"/>
                    <pic:cNvPicPr>
                      <a:picLocks noChangeAspect="true"/>
                    </pic:cNvPicPr>
                  </pic:nvPicPr>
                  <pic:blipFill>
                    <a:blip r:embed="rId34"/>
                    <a:stretch>
                      <a:fillRect/>
                    </a:stretch>
                  </pic:blipFill>
                  <pic:spPr>
                    <a:xfrm>
                      <a:off x="0" y="0"/>
                      <a:ext cx="5267325" cy="891020"/>
                    </a:xfrm>
                    <a:prstGeom prst="rect">
                      <a:avLst/>
                    </a:prstGeom>
                  </pic:spPr>
                </pic:pic>
              </a:graphicData>
            </a:graphic>
          </wp:inline>
        </w:drawing>
      </w:r>
    </w:p>
    <w:p>
      <w:pPr>
        <w:pStyle w:val="6"/>
        <w:spacing w:line="240" w:lineRule="auto" w:before="0" w:after="0"/>
      </w:pPr>
      <w:bookmarkStart w:name="Ssg7-1697885268458" w:id="152"/>
      <w:bookmarkEnd w:id="152"/>
      <w:r>
        <w:rPr>
          <w:rFonts w:ascii="微软雅黑" w:hAnsi="微软雅黑" w:cs="微软雅黑" w:eastAsia="微软雅黑"/>
          <w:b w:val="true"/>
          <w:sz w:val="22"/>
        </w:rPr>
        <w:t>.htaccess解析</w:t>
      </w:r>
    </w:p>
    <w:p>
      <w:pPr/>
      <w:bookmarkStart w:name="VCpK-1697885282319" w:id="153"/>
      <w:bookmarkEnd w:id="153"/>
      <w:r>
        <w:rPr/>
        <w:t>漏洞原因：</w:t>
      </w:r>
      <w:r>
        <w:rPr>
          <w:rFonts w:ascii="Arial" w:hAnsi="Arial" w:cs="Arial" w:eastAsia="Arial"/>
          <w:color w:val="000000"/>
        </w:rPr>
        <w:t>.htaccess文件是Apache服务器下的一个配置文件。其主要负责相关目录下的网页配置，即：在一个特定的文档目录中放置一个包含一个或多个指令的文件来对网页进行配置。</w:t>
      </w:r>
    </w:p>
    <w:p>
      <w:pPr>
        <w:jc w:val="left"/>
      </w:pPr>
      <w:bookmarkStart w:name="QRa5-1697886030597" w:id="154"/>
      <w:bookmarkEnd w:id="154"/>
      <w:r>
        <w:rPr>
          <w:rFonts w:ascii="Arial" w:hAnsi="Arial" w:cs="Arial" w:eastAsia="Arial"/>
          <w:color w:val="000000"/>
        </w:rPr>
        <w:t>不过需要注意的是，.htaccess文件的作用域为其所在目录与其所有的子目录，不过若是子目录也存在.htaccess文件，则会覆盖父目录的.htaccess效果。</w:t>
      </w:r>
    </w:p>
    <w:p>
      <w:pPr/>
      <w:bookmarkStart w:name="101m-1697885948183" w:id="155"/>
      <w:bookmarkEnd w:id="155"/>
      <w:r>
        <w:rPr/>
        <w:t>前提条件：</w:t>
      </w:r>
      <w:hyperlink r:id="rId35">
        <w:r>
          <w:rPr>
            <w:color w:val="003884"/>
          </w:rPr>
          <w:t>Apache</w:t>
        </w:r>
      </w:hyperlink>
      <w:r>
        <w:rPr/>
        <w:t>开启.htaccess文件功能，可以上传.htaccess</w:t>
      </w:r>
    </w:p>
    <w:p>
      <w:pPr/>
      <w:bookmarkStart w:name="yyvX-1697885328287" w:id="156"/>
      <w:bookmarkEnd w:id="156"/>
      <w:r>
        <w:rPr/>
        <w:t>最推荐的.htaccess内容，如果有限制就百度其他的内容</w:t>
      </w:r>
    </w:p>
    <w:p>
      <w:pPr>
        <w:shd w:val="clear" w:color="auto" w:fill="DBDBDB"/>
      </w:pPr>
      <w:bookmarkStart w:name="6Fdw-1697885325414" w:id="157"/>
      <w:bookmarkEnd w:id="157"/>
      <w:r>
        <w:rPr/>
        <w:t>AddType application/x-httpd-php .jpg</w:t>
      </w:r>
    </w:p>
    <w:p>
      <w:pPr/>
      <w:bookmarkStart w:name="CBQz-1697885028883" w:id="158"/>
      <w:bookmarkEnd w:id="158"/>
      <w:r>
        <w:rPr/>
        <w:t>这样一写就可以将我们上传的jpg当php解析</w:t>
      </w:r>
    </w:p>
    <w:p>
      <w:pPr>
        <w:pStyle w:val="6"/>
        <w:spacing w:line="240" w:lineRule="auto" w:before="0" w:after="0"/>
      </w:pPr>
      <w:bookmarkStart w:name="lpXa-1697885523604" w:id="159"/>
      <w:bookmarkEnd w:id="159"/>
      <w:r>
        <w:rPr>
          <w:rFonts w:ascii="微软雅黑" w:hAnsi="微软雅黑" w:cs="微软雅黑" w:eastAsia="微软雅黑"/>
          <w:b w:val="true"/>
          <w:sz w:val="22"/>
        </w:rPr>
        <w:t>大小写绕过</w:t>
      </w:r>
    </w:p>
    <w:p>
      <w:pPr/>
      <w:bookmarkStart w:name="gVYy-1697885584347" w:id="160"/>
      <w:bookmarkEnd w:id="160"/>
      <w:r>
        <w:rPr/>
        <w:t>漏洞原因：虽然设置了黑名单但是没有统一大小写，导致可以使用.pHp或者.PHp上传木马上去</w:t>
      </w:r>
    </w:p>
    <w:p>
      <w:pPr>
        <w:pStyle w:val="6"/>
        <w:spacing w:line="240" w:lineRule="auto" w:before="0" w:after="0"/>
      </w:pPr>
      <w:bookmarkStart w:name="GQAU-1697885708976" w:id="161"/>
      <w:bookmarkEnd w:id="161"/>
      <w:r>
        <w:rPr>
          <w:rFonts w:ascii="微软雅黑" w:hAnsi="微软雅黑" w:cs="微软雅黑" w:eastAsia="微软雅黑"/>
          <w:b w:val="true"/>
          <w:sz w:val="22"/>
        </w:rPr>
        <w:t>点绕过</w:t>
      </w:r>
    </w:p>
    <w:p>
      <w:pPr/>
      <w:bookmarkStart w:name="MxYM-1697885727024" w:id="162"/>
      <w:bookmarkEnd w:id="162"/>
      <w:r>
        <w:rPr/>
        <w:t>漏洞原因：windows系统下，文件后缀名最后一个点会被自动去除，而Linux系统下不会，所以只能在windows系统中生效，上传.php.</w:t>
      </w:r>
    </w:p>
    <w:p>
      <w:pPr>
        <w:pStyle w:val="6"/>
        <w:spacing w:line="240" w:lineRule="auto" w:before="0" w:after="0"/>
      </w:pPr>
      <w:bookmarkStart w:name="MMcf-1697885829251" w:id="163"/>
      <w:bookmarkEnd w:id="163"/>
      <w:r>
        <w:rPr>
          <w:rFonts w:ascii="微软雅黑" w:hAnsi="微软雅黑" w:cs="微软雅黑" w:eastAsia="微软雅黑"/>
          <w:b w:val="true"/>
          <w:sz w:val="22"/>
        </w:rPr>
        <w:t>空格绕过</w:t>
      </w:r>
    </w:p>
    <w:p>
      <w:pPr/>
      <w:bookmarkStart w:name="uye2-1697885858289" w:id="164"/>
      <w:bookmarkEnd w:id="164"/>
      <w:r>
        <w:rPr/>
        <w:t>漏洞原因：文件上传系统不完善，没考虑到空格的存在，导致上传可以加入空格.php ，导致存入系统，如果是windows系统会将空格默认去位空，删除后面的空格，所以存储进去的文件就变成了.php后缀名导致木马上传，所以直接在后面加空格就可以上传木马</w:t>
      </w:r>
    </w:p>
    <w:p>
      <w:pPr>
        <w:pStyle w:val="6"/>
        <w:spacing w:line="240" w:lineRule="auto" w:before="0" w:after="0"/>
      </w:pPr>
      <w:bookmarkStart w:name="7gOZ-1697886208500" w:id="165"/>
      <w:bookmarkEnd w:id="165"/>
      <w:r>
        <w:rPr>
          <w:rFonts w:ascii="微软雅黑" w:hAnsi="微软雅黑" w:cs="微软雅黑" w:eastAsia="微软雅黑"/>
          <w:b w:val="true"/>
          <w:sz w:val="22"/>
        </w:rPr>
        <w:t>::$DATA绕过</w:t>
      </w:r>
    </w:p>
    <w:p>
      <w:pPr/>
      <w:bookmarkStart w:name="9Rdp-1697887185847" w:id="166"/>
      <w:bookmarkEnd w:id="166"/>
      <w:r>
        <w:rPr/>
        <w:t>漏洞原因：和上面的一样windows系统会自动去掉文件名后面的::$DATA从而绕过检查，存储的时候又自动删除::$DATA变成.php木马，所以直接在后面加::$DATA就可以上传木马</w:t>
      </w:r>
    </w:p>
    <w:p>
      <w:pPr>
        <w:pStyle w:val="6"/>
        <w:spacing w:line="240" w:lineRule="auto" w:before="0" w:after="0"/>
      </w:pPr>
      <w:bookmarkStart w:name="kh9k-1697887261151" w:id="167"/>
      <w:bookmarkEnd w:id="167"/>
      <w:r>
        <w:rPr>
          <w:rFonts w:ascii="微软雅黑" w:hAnsi="微软雅黑" w:cs="微软雅黑" w:eastAsia="微软雅黑"/>
          <w:b w:val="true"/>
          <w:sz w:val="22"/>
        </w:rPr>
        <w:t>双后缀名绕过</w:t>
      </w:r>
    </w:p>
    <w:p>
      <w:pPr/>
      <w:bookmarkStart w:name="Nbdq-1697887331586" w:id="168"/>
      <w:bookmarkEnd w:id="168"/>
      <w:r>
        <w:rPr/>
        <w:t>漏洞原因：文件上传系统将上传的文件进行匹配匹配到的名单内后缀名就直接去除存储，上传a.php---&gt;a然后就变成a了,所以我们直接上传.phphpp,去除一个我们直接重组成.php</w:t>
      </w:r>
    </w:p>
    <w:p>
      <w:pPr>
        <w:pStyle w:val="4"/>
        <w:spacing w:line="240" w:lineRule="auto" w:before="0" w:after="0"/>
      </w:pPr>
      <w:bookmarkStart w:name="hImx-1697885372226" w:id="169"/>
      <w:bookmarkEnd w:id="169"/>
      <w:r>
        <w:rPr>
          <w:rFonts w:ascii="微软雅黑" w:hAnsi="微软雅黑" w:cs="微软雅黑" w:eastAsia="微软雅黑"/>
          <w:b w:val="true"/>
          <w:sz w:val="22"/>
        </w:rPr>
        <w:t>文件白名单绕过</w:t>
      </w:r>
    </w:p>
    <w:p>
      <w:pPr>
        <w:pStyle w:val="6"/>
        <w:spacing w:line="240" w:lineRule="auto" w:before="0" w:after="0"/>
      </w:pPr>
      <w:bookmarkStart w:name="jmS1-1697885180731" w:id="170"/>
      <w:bookmarkEnd w:id="170"/>
      <w:r>
        <w:rPr>
          <w:rFonts w:ascii="微软雅黑" w:hAnsi="微软雅黑" w:cs="微软雅黑" w:eastAsia="微软雅黑"/>
          <w:b w:val="true"/>
          <w:sz w:val="22"/>
        </w:rPr>
        <w:t>前端JS绕过</w:t>
      </w:r>
    </w:p>
    <w:p>
      <w:pPr/>
      <w:bookmarkStart w:name="nkVc-1697887555190" w:id="171"/>
      <w:bookmarkEnd w:id="171"/>
      <w:r>
        <w:rPr/>
        <w:t>漏洞原因：只判断了类型是否为image/png等符合类型的文件</w:t>
      </w:r>
    </w:p>
    <w:p>
      <w:pPr/>
      <w:bookmarkStart w:name="hZKC-1697885157152" w:id="172"/>
      <w:bookmarkEnd w:id="172"/>
      <w:r>
        <w:rPr/>
        <w:t>抓包修改类型为image/png等等</w:t>
      </w:r>
    </w:p>
    <w:p>
      <w:pPr>
        <w:pStyle w:val="6"/>
        <w:spacing w:line="240" w:lineRule="auto" w:before="0" w:after="0"/>
      </w:pPr>
      <w:bookmarkStart w:name="o3C2-1697885170996" w:id="173"/>
      <w:bookmarkEnd w:id="173"/>
      <w:r>
        <w:rPr>
          <w:rFonts w:ascii="微软雅黑" w:hAnsi="微软雅黑" w:cs="微软雅黑" w:eastAsia="微软雅黑"/>
          <w:b w:val="true"/>
          <w:sz w:val="22"/>
        </w:rPr>
        <w:t>%00截断绕过</w:t>
      </w:r>
    </w:p>
    <w:p>
      <w:pPr/>
      <w:bookmarkStart w:name="BUsF-1697873837006" w:id="174"/>
      <w:bookmarkEnd w:id="174"/>
      <w:r>
        <w:rPr/>
        <w:t>在C语言中 ”\0“是C语言中的结束符，如果用户能传入\0将可以实现截断</w:t>
      </w:r>
    </w:p>
    <w:p>
      <w:pPr/>
      <w:bookmarkStart w:name="Hkvb-1697873902509" w:id="175"/>
      <w:bookmarkEnd w:id="175"/>
      <w:r>
        <w:rPr/>
        <w:t>漏洞原理：00截断限制使用场景为：后端先获取用户上传的文件名如：1.php%00.jpg ，判断最后面是.jpg就成功放行储存，然后在储存的时候%00发生截断直接结束后面的字符导致存储成功的是1.php。</w:t>
      </w:r>
    </w:p>
    <w:p>
      <w:pPr/>
      <w:bookmarkStart w:name="uTeP-1697874046696" w:id="176"/>
      <w:bookmarkEnd w:id="176"/>
      <w:r>
        <w:rPr/>
        <w:t>PHP的底层代码是C语言自然也存在这个问题，我们可以用到其他的语言场景中去。</w:t>
      </w:r>
    </w:p>
    <w:p>
      <w:pPr/>
      <w:bookmarkStart w:name="94F9-1697884884648" w:id="177"/>
      <w:bookmarkEnd w:id="177"/>
      <w:r>
        <w:rPr/>
        <w:t>这种情况常出现在ASP程序中，PHP 版本&lt;5.3.4时也会有这个情况，JSP中也会出现。</w:t>
      </w:r>
    </w:p>
    <w:p>
      <w:pPr>
        <w:pStyle w:val="6"/>
        <w:spacing w:line="240" w:lineRule="auto" w:before="0" w:after="0"/>
      </w:pPr>
      <w:bookmarkStart w:name="BuRS-1697884695609" w:id="178"/>
      <w:bookmarkEnd w:id="178"/>
      <w:r>
        <w:rPr>
          <w:rFonts w:ascii="微软雅黑" w:hAnsi="微软雅黑" w:cs="微软雅黑" w:eastAsia="微软雅黑"/>
          <w:b w:val="true"/>
          <w:sz w:val="22"/>
        </w:rPr>
        <w:t>0x00绕过</w:t>
      </w:r>
    </w:p>
    <w:p>
      <w:pPr/>
      <w:bookmarkStart w:name="ZpTQ-1697887940195" w:id="179"/>
      <w:bookmarkEnd w:id="179"/>
      <w:r>
        <w:rPr/>
        <w:t>0x00是十六进制表示方法，表示ASCII码为0的字符，在一些函数处理时，会把这个字符当作结束符。</w:t>
      </w:r>
    </w:p>
    <w:p>
      <w:pPr>
        <w:pStyle w:val="6"/>
        <w:spacing w:line="240" w:lineRule="auto" w:before="0" w:after="0"/>
      </w:pPr>
      <w:bookmarkStart w:name="5bAc-1697887930002" w:id="180"/>
      <w:bookmarkEnd w:id="180"/>
      <w:r>
        <w:rPr>
          <w:rFonts w:ascii="微软雅黑" w:hAnsi="微软雅黑" w:cs="微软雅黑" w:eastAsia="微软雅黑"/>
          <w:b w:val="true"/>
          <w:sz w:val="22"/>
        </w:rPr>
        <w:t>0x0a绕过</w:t>
      </w:r>
    </w:p>
    <w:p>
      <w:pPr/>
      <w:bookmarkStart w:name="Cu4D-1697887945351" w:id="181"/>
      <w:bookmarkEnd w:id="181"/>
      <w:r>
        <w:rPr/>
        <w:t>0xa是十六进制表示法，表示为ascii码则为\n换行符。</w:t>
      </w:r>
    </w:p>
    <w:p>
      <w:pPr>
        <w:pStyle w:val="6"/>
        <w:spacing w:line="240" w:lineRule="auto" w:before="0" w:after="0"/>
      </w:pPr>
      <w:bookmarkStart w:name="Zzqu-1697887906956" w:id="182"/>
      <w:bookmarkEnd w:id="182"/>
      <w:r>
        <w:rPr>
          <w:rFonts w:ascii="微软雅黑" w:hAnsi="微软雅黑" w:cs="微软雅黑" w:eastAsia="微软雅黑"/>
          <w:b w:val="true"/>
          <w:sz w:val="24"/>
        </w:rPr>
        <w:t>突破getimagesize</w:t>
      </w:r>
      <w:r>
        <w:rPr>
          <w:rFonts w:ascii="微软雅黑" w:hAnsi="微软雅黑" w:cs="微软雅黑" w:eastAsia="微软雅黑"/>
          <w:b w:val="true"/>
          <w:sz w:val="22"/>
        </w:rPr>
        <w:t>文件头绕过</w:t>
      </w:r>
    </w:p>
    <w:p>
      <w:pPr/>
      <w:bookmarkStart w:name="rWsW-1697887905335" w:id="183"/>
      <w:bookmarkEnd w:id="183"/>
      <w:r>
        <w:rPr/>
        <w:t>漏洞原因：检查文件内容的文件头的前几个字符，我们直接在文件内容前面加几个GIF89a就可以绕过</w:t>
      </w:r>
    </w:p>
    <w:p>
      <w:pPr>
        <w:pStyle w:val="6"/>
        <w:spacing w:line="240" w:lineRule="auto" w:before="0" w:after="0"/>
      </w:pPr>
      <w:bookmarkStart w:name="1tyq-1697875821882" w:id="184"/>
      <w:bookmarkEnd w:id="184"/>
      <w:r>
        <w:rPr>
          <w:rFonts w:ascii="微软雅黑" w:hAnsi="微软雅黑" w:cs="微软雅黑" w:eastAsia="微软雅黑"/>
          <w:b w:val="true"/>
          <w:sz w:val="22"/>
        </w:rPr>
        <w:t>二次渲染绕过</w:t>
      </w:r>
    </w:p>
    <w:p>
      <w:pPr/>
      <w:bookmarkStart w:name="JqTc-1697889176670" w:id="185"/>
      <w:bookmarkEnd w:id="185"/>
      <w:r>
        <w:rPr/>
        <w:t>漏洞原因：不相信上用户上传的任何文件，对上传上的文件进行重新生成，防止恶意代码。</w:t>
      </w:r>
    </w:p>
    <w:p>
      <w:pPr/>
      <w:bookmarkStart w:name="2GOO-1697889260962" w:id="186"/>
      <w:bookmarkEnd w:id="186"/>
      <w:r>
        <w:rPr/>
        <w:t>绕过二次渲染方法：</w:t>
      </w:r>
    </w:p>
    <w:p>
      <w:pPr>
        <w:shd w:val="clear" w:color="auto" w:fill="DBDBDB"/>
      </w:pPr>
      <w:bookmarkStart w:name="cRgE-1697889281360" w:id="187"/>
      <w:bookmarkEnd w:id="187"/>
      <w:r>
        <w:rPr/>
        <w:t>将包含恶意代码的图片</w:t>
      </w:r>
    </w:p>
    <w:p>
      <w:pPr>
        <w:shd w:val="clear" w:color="auto" w:fill="DBDBDB"/>
      </w:pPr>
      <w:bookmarkStart w:name="cRgE-1697889281360" w:id="188"/>
      <w:bookmarkEnd w:id="188"/>
      <w:r>
        <w:rPr/>
        <w:t>phpinfo.gif</w:t>
      </w:r>
    </w:p>
    <w:p>
      <w:pPr>
        <w:shd w:val="clear" w:color="auto" w:fill="DBDBDB"/>
      </w:pPr>
      <w:bookmarkStart w:name="cRgE-1697889281360" w:id="189"/>
      <w:bookmarkEnd w:id="189"/>
      <w:r>
        <w:rPr/>
        <w:t>服务器上传图片功能代码</w:t>
      </w:r>
    </w:p>
    <w:p>
      <w:pPr>
        <w:shd w:val="clear" w:color="auto" w:fill="DBDBDB"/>
      </w:pPr>
      <w:bookmarkStart w:name="cRgE-1697889281360" w:id="190"/>
      <w:bookmarkEnd w:id="190"/>
      <w:r>
        <w:rPr/>
        <w:t>下载上传后的图片，并用</w:t>
      </w:r>
    </w:p>
    <w:p>
      <w:pPr>
        <w:shd w:val="clear" w:color="auto" w:fill="DBDBDB"/>
      </w:pPr>
      <w:bookmarkStart w:name="cRgE-1697889281360" w:id="191"/>
      <w:bookmarkEnd w:id="191"/>
      <w:r>
        <w:rPr/>
        <w:t>winhex.exe一句话木马</w:t>
      </w:r>
    </w:p>
    <w:p>
      <w:pPr>
        <w:shd w:val="clear" w:color="auto" w:fill="DBDBDB"/>
      </w:pPr>
      <w:bookmarkStart w:name="cRgE-1697889281360" w:id="192"/>
      <w:bookmarkEnd w:id="192"/>
      <w:r>
        <w:rPr/>
        <w:t>使用winhex对比功能，找到原图片与上传后图片的相同之处，并在该位置插入恶意代码；</w:t>
      </w:r>
    </w:p>
    <w:p>
      <w:pPr>
        <w:shd w:val="clear" w:color="auto" w:fill="DBDBDB"/>
      </w:pPr>
      <w:bookmarkStart w:name="cRgE-1697889281360" w:id="193"/>
      <w:bookmarkEnd w:id="193"/>
      <w:r>
        <w:rPr/>
        <w:t>实际操作：winhex——》工具——》比较——》搜索相同；展示区，蓝色部分是没有发生变化的,</w:t>
      </w:r>
    </w:p>
    <w:p>
      <w:pPr>
        <w:shd w:val="clear" w:color="auto" w:fill="DBDBDB"/>
      </w:pPr>
      <w:bookmarkStart w:name="cRgE-1697889281360" w:id="194"/>
      <w:bookmarkEnd w:id="194"/>
      <w:r>
        <w:rPr/>
        <w:t>在图片相同处，蓝色部分位置中间插入恶意代码，并上传，成功绕过；</w:t>
      </w:r>
    </w:p>
    <w:p>
      <w:pPr>
        <w:shd w:val="clear" w:color="auto" w:fill="DBDBDB"/>
      </w:pPr>
      <w:bookmarkStart w:name="cRgE-1697889281360" w:id="195"/>
      <w:bookmarkEnd w:id="195"/>
      <w:r>
        <w:rPr/>
        <w:t>然后使用文件包含来利用木马</w:t>
      </w:r>
    </w:p>
    <w:p>
      <w:pPr>
        <w:pStyle w:val="6"/>
        <w:spacing w:line="240" w:lineRule="auto" w:before="0" w:after="0"/>
      </w:pPr>
      <w:bookmarkStart w:name="BroC-1697873591831" w:id="196"/>
      <w:bookmarkEnd w:id="196"/>
      <w:r>
        <w:rPr>
          <w:rFonts w:ascii="微软雅黑" w:hAnsi="微软雅黑" w:cs="微软雅黑" w:eastAsia="微软雅黑"/>
          <w:b w:val="true"/>
          <w:sz w:val="22"/>
        </w:rPr>
        <w:t>条件竞争绕过</w:t>
      </w:r>
    </w:p>
    <w:p>
      <w:pPr/>
      <w:bookmarkStart w:name="QynL-1697891073155" w:id="197"/>
      <w:bookmarkEnd w:id="197"/>
      <w:r>
        <w:rPr/>
        <w:t>漏洞原理：先将上传的文件保存在服务器中，然后再进行对比白名单，如果不在白名单就删除，所以我们可以一边疯狂上传一边疯狂访问执行跳转木马</w:t>
      </w:r>
    </w:p>
    <w:p>
      <w:pPr>
        <w:shd w:val="clear" w:color="auto" w:fill="DBDBDB"/>
      </w:pPr>
      <w:bookmarkStart w:name="yw3V-1697891211120" w:id="198"/>
      <w:bookmarkEnd w:id="198"/>
      <w:r>
        <w:rPr/>
        <w:t>&lt;?php fputs(fopen("info.php", "w"), '&lt;?php @eval($_POST["x"]);?&gt;'); ?&gt;</w:t>
      </w:r>
    </w:p>
    <w:p>
      <w:pPr/>
      <w:bookmarkStart w:name="I5qp-1697891211121" w:id="199"/>
      <w:bookmarkEnd w:id="199"/>
      <w:r>
        <w:rPr/>
        <w:t>这个跳转木马就是访问内容为这个的木马就会生产名字为info.php的木马文件内容为后面的内容从而产生木马。</w:t>
      </w:r>
    </w:p>
    <w:p>
      <w:pPr>
        <w:pStyle w:val="6"/>
        <w:spacing w:line="240" w:lineRule="auto" w:before="0" w:after="0"/>
      </w:pPr>
      <w:bookmarkStart w:name="UdVQ-1698755223940" w:id="200"/>
      <w:bookmarkEnd w:id="200"/>
      <w:r>
        <w:rPr>
          <w:rFonts w:ascii="微软雅黑" w:hAnsi="微软雅黑" w:cs="微软雅黑" w:eastAsia="微软雅黑"/>
          <w:b w:val="true"/>
          <w:sz w:val="22"/>
        </w:rPr>
        <w:t>CTF例题</w:t>
      </w:r>
    </w:p>
    <w:p>
      <w:pPr>
        <w:jc w:val="both"/>
      </w:pPr>
      <w:bookmarkStart w:name="cBoz-1698755232372" w:id="201"/>
      <w:bookmarkEnd w:id="201"/>
      <w:r>
        <w:rPr/>
        <w:t>过滤了文件后缀名，mime类型，文件头，文件内容而且限制文件长度为15个字节及以下。</w:t>
      </w:r>
    </w:p>
    <w:p>
      <w:pPr>
        <w:jc w:val="both"/>
      </w:pPr>
      <w:bookmarkStart w:name="I9ps-1698755240076" w:id="202"/>
      <w:bookmarkEnd w:id="202"/>
      <w:r>
        <w:rPr/>
        <w:t>测试下来pht可以被正常解析，利用BM头和php中的反引号直接读取flag。</w:t>
      </w:r>
    </w:p>
    <w:p>
      <w:pPr/>
      <w:bookmarkStart w:name="BH4N-1698755232740" w:id="203"/>
      <w:bookmarkEnd w:id="203"/>
      <w:r>
        <w:drawing>
          <wp:inline distT="0" distR="0" distB="0" distL="0">
            <wp:extent cx="5267325" cy="4032130"/>
            <wp:docPr id="22" name="Drawing 22" descr="截图.png"/>
            <a:graphic xmlns:a="http://schemas.openxmlformats.org/drawingml/2006/main">
              <a:graphicData uri="http://schemas.openxmlformats.org/drawingml/2006/picture">
                <pic:pic xmlns:pic="http://schemas.openxmlformats.org/drawingml/2006/picture">
                  <pic:nvPicPr>
                    <pic:cNvPr id="0" name="Picture 22" descr="截图.png"/>
                    <pic:cNvPicPr>
                      <a:picLocks noChangeAspect="true"/>
                    </pic:cNvPicPr>
                  </pic:nvPicPr>
                  <pic:blipFill>
                    <a:blip r:embed="rId36"/>
                    <a:stretch>
                      <a:fillRect/>
                    </a:stretch>
                  </pic:blipFill>
                  <pic:spPr>
                    <a:xfrm>
                      <a:off x="0" y="0"/>
                      <a:ext cx="5267325" cy="4032130"/>
                    </a:xfrm>
                    <a:prstGeom prst="rect">
                      <a:avLst/>
                    </a:prstGeom>
                  </pic:spPr>
                </pic:pic>
              </a:graphicData>
            </a:graphic>
          </wp:inline>
        </w:drawing>
      </w:r>
    </w:p>
    <w:p>
      <w:pPr/>
      <w:bookmarkStart w:name="CUQ4-1698755232744" w:id="204"/>
      <w:bookmarkEnd w:id="204"/>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4.png" Type="http://schemas.openxmlformats.org/officeDocument/2006/relationships/image"/><Relationship Id="rId11" Target="media/image5.png" Type="http://schemas.openxmlformats.org/officeDocument/2006/relationships/image"/><Relationship Id="rId12" Target="media/image6.png" Type="http://schemas.openxmlformats.org/officeDocument/2006/relationships/image"/><Relationship Id="rId13" Target="http://node5.anna.nssctf.cn:28873/" TargetMode="External" Type="http://schemas.openxmlformats.org/officeDocument/2006/relationships/hyperlink"/><Relationship Id="rId14" Target="https://github.com/lijiejie/ds_store_exp" TargetMode="External" Type="http://schemas.openxmlformats.org/officeDocument/2006/relationships/hyperlink"/><Relationship Id="rId15" Target="http://www.example.com/.DS_Store" TargetMode="External" Type="http://schemas.openxmlformats.org/officeDocument/2006/relationships/hyperlink"/><Relationship Id="rId16" Target="media/image7.png" Type="http://schemas.openxmlformats.org/officeDocument/2006/relationships/image"/><Relationship Id="rId17" Target="media/image8.png" Type="http://schemas.openxmlformats.org/officeDocument/2006/relationships/image"/><Relationship Id="rId18" Target="https://github.com/maurosoria/dirsearch" TargetMode="External" Type="http://schemas.openxmlformats.org/officeDocument/2006/relationships/hyperlink"/><Relationship Id="rId19" Target="media/image9.png" Type="http://schemas.openxmlformats.org/officeDocument/2006/relationships/image"/><Relationship Id="rId2" Target="styles.xml" Type="http://schemas.openxmlformats.org/officeDocument/2006/relationships/styles"/><Relationship Id="rId20" Target="media/image10.png" Type="http://schemas.openxmlformats.org/officeDocument/2006/relationships/image"/><Relationship Id="rId21" Target="media/image11.png" Type="http://schemas.openxmlformats.org/officeDocument/2006/relationships/image"/><Relationship Id="rId22" Target="https://cloud.tencent.com/act/pro/promotion-cvm?from_column=20065&amp;from=20065" TargetMode="External" Type="http://schemas.openxmlformats.org/officeDocument/2006/relationships/hyperlink"/><Relationship Id="rId23" Target="https://so.csdn.net/so/search?q=md5&amp;spm=1001.2101.3001.7020" TargetMode="External" Type="http://schemas.openxmlformats.org/officeDocument/2006/relationships/hyperlink"/><Relationship Id="rId24" Target="media/image12.png" Type="http://schemas.openxmlformats.org/officeDocument/2006/relationships/image"/><Relationship Id="rId25" Target="media/image13.png" Type="http://schemas.openxmlformats.org/officeDocument/2006/relationships/image"/><Relationship Id="rId26" Target="media/image14.png" Type="http://schemas.openxmlformats.org/officeDocument/2006/relationships/image"/><Relationship Id="rId27" Target="media/image15.png" Type="http://schemas.openxmlformats.org/officeDocument/2006/relationships/image"/><Relationship Id="rId28" Target="media/image16.png" Type="http://schemas.openxmlformats.org/officeDocument/2006/relationships/image"/><Relationship Id="rId29" Target="media/image17.png" Type="http://schemas.openxmlformats.org/officeDocument/2006/relationships/image"/><Relationship Id="rId3" Target="media/image1.png" Type="http://schemas.openxmlformats.org/officeDocument/2006/relationships/image"/><Relationship Id="rId30" Target="media/image18.png" Type="http://schemas.openxmlformats.org/officeDocument/2006/relationships/image"/><Relationship Id="rId31" Target="media/image19.png" Type="http://schemas.openxmlformats.org/officeDocument/2006/relationships/image"/><Relationship Id="rId32" Target="media/image20.png" Type="http://schemas.openxmlformats.org/officeDocument/2006/relationships/image"/><Relationship Id="rId33" Target="media/image21.png" Type="http://schemas.openxmlformats.org/officeDocument/2006/relationships/image"/><Relationship Id="rId34" Target="media/image22.png" Type="http://schemas.openxmlformats.org/officeDocument/2006/relationships/image"/><Relationship Id="rId35" Target="https://so.csdn.net/so/search?q=Apache&amp;spm=1001.2101.3001.7020" TargetMode="External" Type="http://schemas.openxmlformats.org/officeDocument/2006/relationships/hyperlink"/><Relationship Id="rId36" Target="media/image23.png" Type="http://schemas.openxmlformats.org/officeDocument/2006/relationships/image"/><Relationship Id="rId4" Target="https://github.com/denny0223/scrabble" TargetMode="External" Type="http://schemas.openxmlformats.org/officeDocument/2006/relationships/hyperlink"/><Relationship Id="rId5" Target="media/image2.png" Type="http://schemas.openxmlformats.org/officeDocument/2006/relationships/image"/><Relationship Id="rId6" Target="media/image3.png" Type="http://schemas.openxmlformats.org/officeDocument/2006/relationships/image"/><Relationship Id="rId7" Target="https://github.com/kost/dvcs-ripper" TargetMode="External" Type="http://schemas.openxmlformats.org/officeDocument/2006/relationships/hyperlink"/><Relationship Id="rId8" Target="https://github.com/kost/dvcs" TargetMode="External" Type="http://schemas.openxmlformats.org/officeDocument/2006/relationships/hyperlink"/><Relationship Id="rId9" Target="http://node4.anna.nssctf.cn:28936/.hg/"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2023-11-21T06:43:40Z</dcterms:created>
  <dc:creator>Apache POI</dc:creator>
</cp:coreProperties>
</file>