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74989" w14:textId="77777777" w:rsidR="006741A1" w:rsidRDefault="007022D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5</w:t>
      </w:r>
      <w:r>
        <w:rPr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统计试验法求解最佳判决问题</w:t>
      </w:r>
    </w:p>
    <w:p w14:paraId="25FCF286" w14:textId="7A73318D" w:rsidR="006741A1" w:rsidRDefault="007022D0">
      <w:pPr>
        <w:ind w:left="1680" w:firstLineChars="400" w:firstLine="840"/>
        <w:jc w:val="left"/>
      </w:pPr>
      <w:r>
        <w:rPr>
          <w:rFonts w:hint="eastAsia"/>
        </w:rPr>
        <w:t>完成者姓名：</w:t>
      </w:r>
      <w:r w:rsidR="00512AC4">
        <w:rPr>
          <w:rFonts w:hint="eastAsia"/>
        </w:rPr>
        <w:t>冯绍庭</w:t>
      </w:r>
      <w:r>
        <w:rPr>
          <w:rFonts w:hint="eastAsia"/>
        </w:rPr>
        <w:t xml:space="preserve">  学号：52002191</w:t>
      </w:r>
      <w:r w:rsidR="00512AC4">
        <w:rPr>
          <w:rFonts w:hint="eastAsia"/>
        </w:rPr>
        <w:t>13</w:t>
      </w:r>
      <w:r>
        <w:rPr>
          <w:rFonts w:hint="eastAsia"/>
        </w:rPr>
        <w:t>6</w:t>
      </w:r>
      <w:r w:rsidR="00512AC4">
        <w:rPr>
          <w:rFonts w:hint="eastAsia"/>
        </w:rPr>
        <w:t>2</w:t>
      </w:r>
    </w:p>
    <w:p w14:paraId="73F0CBC7" w14:textId="77777777" w:rsidR="006741A1" w:rsidRDefault="007022D0">
      <w:pPr>
        <w:pStyle w:val="1"/>
      </w:pPr>
      <w:r>
        <w:rPr>
          <w:rFonts w:hint="eastAsia"/>
        </w:rPr>
        <w:t>实验目的</w:t>
      </w:r>
    </w:p>
    <w:p w14:paraId="77C68DF8" w14:textId="77777777" w:rsidR="006741A1" w:rsidRDefault="007022D0">
      <w:pPr>
        <w:widowControl/>
        <w:ind w:firstLine="420"/>
        <w:jc w:val="left"/>
        <w:rPr>
          <w:szCs w:val="21"/>
        </w:rPr>
      </w:pPr>
      <w:r>
        <w:rPr>
          <w:rFonts w:ascii="Times New Roman" w:eastAsia="宋体" w:hAnsi="Times New Roman" w:cs="宋体" w:hint="eastAsia"/>
        </w:rPr>
        <w:t>（</w:t>
      </w:r>
      <w:r>
        <w:rPr>
          <w:rFonts w:ascii="Times New Roman" w:eastAsia="宋体" w:hAnsi="Times New Roman" w:cs="宋体" w:hint="eastAsia"/>
        </w:rPr>
        <w:t>1</w:t>
      </w:r>
      <w:r>
        <w:rPr>
          <w:rFonts w:ascii="Times New Roman" w:eastAsia="宋体" w:hAnsi="Times New Roman" w:cs="宋体" w:hint="eastAsia"/>
        </w:rPr>
        <w:t>）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熟练掌握统计试验法在通信理论和工程问题求解中的应用。 </w:t>
      </w:r>
    </w:p>
    <w:p w14:paraId="17416CE4" w14:textId="77777777" w:rsidR="006741A1" w:rsidRDefault="007022D0">
      <w:pPr>
        <w:widowControl/>
        <w:ind w:firstLine="420"/>
        <w:jc w:val="left"/>
        <w:rPr>
          <w:szCs w:val="21"/>
        </w:rPr>
      </w:pPr>
      <w:r>
        <w:rPr>
          <w:rFonts w:ascii="Times New Roman" w:eastAsia="宋体" w:hAnsi="Times New Roman" w:cs="宋体" w:hint="eastAsia"/>
        </w:rPr>
        <w:t>（</w:t>
      </w:r>
      <w:r>
        <w:rPr>
          <w:rFonts w:ascii="Times New Roman" w:eastAsia="宋体" w:hAnsi="Times New Roman" w:cs="宋体" w:hint="eastAsia"/>
        </w:rPr>
        <w:t>2</w:t>
      </w:r>
      <w:r>
        <w:rPr>
          <w:rFonts w:ascii="Times New Roman" w:eastAsia="宋体" w:hAnsi="Times New Roman" w:cs="宋体" w:hint="eastAsia"/>
        </w:rPr>
        <w:t>）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通过实验加深对最佳判决理论的认识和理解。 </w:t>
      </w:r>
    </w:p>
    <w:p w14:paraId="43FB1BCD" w14:textId="77777777" w:rsidR="006741A1" w:rsidRDefault="007022D0">
      <w:pPr>
        <w:widowControl/>
        <w:ind w:firstLine="420"/>
        <w:jc w:val="left"/>
        <w:rPr>
          <w:szCs w:val="21"/>
        </w:rPr>
      </w:pPr>
      <w:r>
        <w:rPr>
          <w:rFonts w:ascii="Times New Roman" w:eastAsia="宋体" w:hAnsi="Times New Roman" w:cs="宋体" w:hint="eastAsia"/>
        </w:rPr>
        <w:t>（</w:t>
      </w:r>
      <w:r>
        <w:rPr>
          <w:rFonts w:ascii="Times New Roman" w:eastAsia="宋体" w:hAnsi="Times New Roman" w:cs="宋体" w:hint="eastAsia"/>
        </w:rPr>
        <w:t>3</w:t>
      </w:r>
      <w:r>
        <w:rPr>
          <w:rFonts w:ascii="Times New Roman" w:eastAsia="宋体" w:hAnsi="Times New Roman" w:cs="宋体" w:hint="eastAsia"/>
        </w:rPr>
        <w:t>）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通过实验探究数字信号检测中单次观测、多次观测等技术的特点和适用场景。</w:t>
      </w:r>
    </w:p>
    <w:p w14:paraId="1366716D" w14:textId="77777777" w:rsidR="006741A1" w:rsidRDefault="007022D0">
      <w:pPr>
        <w:pStyle w:val="1"/>
      </w:pPr>
      <w:r>
        <w:rPr>
          <w:rFonts w:hint="eastAsia"/>
        </w:rPr>
        <w:t>实验主要器材和设备</w:t>
      </w:r>
    </w:p>
    <w:p w14:paraId="5C1A0FEE" w14:textId="77777777" w:rsidR="006741A1" w:rsidRDefault="007022D0">
      <w:pPr>
        <w:widowControl/>
        <w:ind w:firstLine="420"/>
        <w:jc w:val="left"/>
        <w:rPr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电脑，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LabVIEW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程序开发和应用环境。 </w:t>
      </w:r>
    </w:p>
    <w:p w14:paraId="6EE1F32D" w14:textId="77777777" w:rsidR="006741A1" w:rsidRDefault="007022D0">
      <w:pPr>
        <w:pStyle w:val="1"/>
      </w:pPr>
      <w:r>
        <w:rPr>
          <w:rFonts w:hint="eastAsia"/>
        </w:rPr>
        <w:t>实验系统构成</w:t>
      </w:r>
    </w:p>
    <w:p w14:paraId="5B2A3407" w14:textId="77777777" w:rsidR="006741A1" w:rsidRDefault="007022D0">
      <w:pPr>
        <w:numPr>
          <w:ilvl w:val="0"/>
          <w:numId w:val="3"/>
        </w:numPr>
        <w:ind w:firstLineChars="200" w:firstLine="420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</w:rPr>
        <w:t>信号和噪声生成部分：信号生成中，判断一个随机数与</w:t>
      </w:r>
      <w:r>
        <w:rPr>
          <w:rFonts w:ascii="Times New Roman" w:eastAsia="宋体" w:hAnsi="Times New Roman" w:cs="宋体" w:hint="eastAsia"/>
        </w:rPr>
        <w:t>P(H</w:t>
      </w:r>
      <w:r>
        <w:rPr>
          <w:rFonts w:ascii="Times New Roman" w:eastAsia="宋体" w:hAnsi="Times New Roman" w:cs="宋体" w:hint="eastAsia"/>
          <w:vertAlign w:val="subscript"/>
        </w:rPr>
        <w:t>0</w:t>
      </w:r>
      <w:r>
        <w:rPr>
          <w:rFonts w:ascii="Times New Roman" w:eastAsia="宋体" w:hAnsi="Times New Roman" w:cs="宋体" w:hint="eastAsia"/>
        </w:rPr>
        <w:t>)</w:t>
      </w:r>
      <w:r>
        <w:rPr>
          <w:rFonts w:ascii="Times New Roman" w:eastAsia="宋体" w:hAnsi="Times New Roman" w:cs="宋体" w:hint="eastAsia"/>
        </w:rPr>
        <w:t>的大小，若大于</w:t>
      </w:r>
      <w:r>
        <w:rPr>
          <w:rFonts w:ascii="Times New Roman" w:eastAsia="宋体" w:hAnsi="Times New Roman" w:cs="宋体" w:hint="eastAsia"/>
        </w:rPr>
        <w:t>P(H</w:t>
      </w:r>
      <w:r>
        <w:rPr>
          <w:rFonts w:ascii="Times New Roman" w:eastAsia="宋体" w:hAnsi="Times New Roman" w:cs="宋体" w:hint="eastAsia"/>
          <w:vertAlign w:val="subscript"/>
        </w:rPr>
        <w:t>0</w:t>
      </w:r>
      <w:r>
        <w:rPr>
          <w:rFonts w:ascii="Times New Roman" w:eastAsia="宋体" w:hAnsi="Times New Roman" w:cs="宋体" w:hint="eastAsia"/>
        </w:rPr>
        <w:t>)</w:t>
      </w:r>
      <w:r>
        <w:rPr>
          <w:rFonts w:ascii="Times New Roman" w:eastAsia="宋体" w:hAnsi="Times New Roman" w:cs="宋体" w:hint="eastAsia"/>
        </w:rPr>
        <w:t>则发送码元“</w:t>
      </w:r>
      <w:r>
        <w:rPr>
          <w:rFonts w:ascii="Times New Roman" w:eastAsia="宋体" w:hAnsi="Times New Roman" w:cs="宋体" w:hint="eastAsia"/>
        </w:rPr>
        <w:t>1</w:t>
      </w:r>
      <w:r>
        <w:rPr>
          <w:rFonts w:ascii="Times New Roman" w:eastAsia="宋体" w:hAnsi="Times New Roman" w:cs="宋体" w:hint="eastAsia"/>
        </w:rPr>
        <w:t>”，否则发送码元“</w:t>
      </w:r>
      <w:r>
        <w:rPr>
          <w:rFonts w:ascii="Times New Roman" w:eastAsia="宋体" w:hAnsi="Times New Roman" w:cs="宋体" w:hint="eastAsia"/>
        </w:rPr>
        <w:t>0</w:t>
      </w:r>
      <w:r>
        <w:rPr>
          <w:rFonts w:ascii="Times New Roman" w:eastAsia="宋体" w:hAnsi="Times New Roman" w:cs="宋体" w:hint="eastAsia"/>
        </w:rPr>
        <w:t>”，通过</w:t>
      </w:r>
      <w:r>
        <w:rPr>
          <w:rFonts w:ascii="Times New Roman" w:eastAsia="宋体" w:hAnsi="Times New Roman" w:cs="宋体" w:hint="eastAsia"/>
        </w:rPr>
        <w:t>for</w:t>
      </w:r>
      <w:r>
        <w:rPr>
          <w:rFonts w:ascii="Times New Roman" w:eastAsia="宋体" w:hAnsi="Times New Roman" w:cs="宋体" w:hint="eastAsia"/>
        </w:rPr>
        <w:t>循环结构产生足够的统计试验次数；噪声生成中，利用</w:t>
      </w:r>
      <w:r>
        <w:rPr>
          <w:rFonts w:ascii="Times New Roman" w:eastAsia="宋体" w:hAnsi="Times New Roman" w:cs="宋体" w:hint="eastAsia"/>
        </w:rPr>
        <w:t>labview</w:t>
      </w:r>
      <w:r>
        <w:rPr>
          <w:rFonts w:ascii="Times New Roman" w:eastAsia="宋体" w:hAnsi="Times New Roman" w:cs="宋体" w:hint="eastAsia"/>
        </w:rPr>
        <w:t>控件“高斯白噪声波形”，设置好噪声方差和采样信息即可，而任务</w:t>
      </w:r>
      <w:r>
        <w:rPr>
          <w:rFonts w:ascii="Times New Roman" w:eastAsia="宋体" w:hAnsi="Times New Roman" w:cs="宋体" w:hint="eastAsia"/>
        </w:rPr>
        <w:t>5_4</w:t>
      </w:r>
      <w:r>
        <w:rPr>
          <w:rFonts w:ascii="Times New Roman" w:eastAsia="宋体" w:hAnsi="Times New Roman" w:cs="宋体" w:hint="eastAsia"/>
        </w:rPr>
        <w:t>所用的信道噪声生成将在本报告</w:t>
      </w:r>
      <w:r>
        <w:rPr>
          <w:rFonts w:ascii="Times New Roman" w:eastAsia="宋体" w:hAnsi="Times New Roman" w:cs="宋体" w:hint="eastAsia"/>
        </w:rPr>
        <w:t>4.4</w:t>
      </w:r>
      <w:r>
        <w:rPr>
          <w:rFonts w:ascii="Times New Roman" w:eastAsia="宋体" w:hAnsi="Times New Roman" w:cs="宋体" w:hint="eastAsia"/>
        </w:rPr>
        <w:t>部分详细说明。将信号与噪声相加即得到</w:t>
      </w:r>
      <w:r>
        <w:rPr>
          <w:rFonts w:ascii="Times New Roman" w:eastAsia="宋体" w:hAnsi="Times New Roman" w:cs="宋体" w:hint="eastAsia"/>
        </w:rPr>
        <w:t>r(t)</w:t>
      </w:r>
      <w:r>
        <w:rPr>
          <w:rFonts w:ascii="Times New Roman" w:eastAsia="宋体" w:hAnsi="Times New Roman" w:cs="宋体" w:hint="eastAsia"/>
        </w:rPr>
        <w:t>。</w:t>
      </w:r>
    </w:p>
    <w:p w14:paraId="7D1ACD87" w14:textId="77777777" w:rsidR="006741A1" w:rsidRDefault="007022D0">
      <w:pPr>
        <w:numPr>
          <w:ilvl w:val="0"/>
          <w:numId w:val="3"/>
        </w:numPr>
        <w:ind w:firstLineChars="200" w:firstLine="420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</w:rPr>
        <w:t>接受判决部分：判断取样观测值</w:t>
      </w:r>
      <w:r>
        <w:rPr>
          <w:rFonts w:ascii="Times New Roman" w:eastAsia="宋体" w:hAnsi="Times New Roman" w:cs="宋体" w:hint="eastAsia"/>
        </w:rPr>
        <w:t>y = r(t</w:t>
      </w:r>
      <w:r>
        <w:rPr>
          <w:rFonts w:ascii="Times New Roman" w:eastAsia="宋体" w:hAnsi="Times New Roman" w:cs="宋体" w:hint="eastAsia"/>
          <w:vertAlign w:val="subscript"/>
        </w:rPr>
        <w:t>0</w:t>
      </w:r>
      <w:r>
        <w:rPr>
          <w:rFonts w:ascii="Times New Roman" w:eastAsia="宋体" w:hAnsi="Times New Roman" w:cs="宋体" w:hint="eastAsia"/>
        </w:rPr>
        <w:t>)</w:t>
      </w:r>
      <w:r>
        <w:rPr>
          <w:rFonts w:ascii="Times New Roman" w:eastAsia="宋体" w:hAnsi="Times New Roman" w:cs="宋体" w:hint="eastAsia"/>
        </w:rPr>
        <w:t>与判决门限</w:t>
      </w:r>
      <w:r>
        <w:rPr>
          <w:rFonts w:ascii="Times New Roman" w:eastAsia="宋体" w:hAnsi="Times New Roman" w:cs="宋体" w:hint="eastAsia"/>
        </w:rPr>
        <w:t>y</w:t>
      </w:r>
      <w:r>
        <w:rPr>
          <w:rFonts w:ascii="Times New Roman" w:eastAsia="宋体" w:hAnsi="Times New Roman" w:cs="宋体" w:hint="eastAsia"/>
          <w:vertAlign w:val="subscript"/>
        </w:rPr>
        <w:t>T</w:t>
      </w:r>
      <w:r>
        <w:rPr>
          <w:rFonts w:ascii="Times New Roman" w:eastAsia="宋体" w:hAnsi="Times New Roman" w:cs="宋体" w:hint="eastAsia"/>
        </w:rPr>
        <w:t>的大小，得到判决结果</w:t>
      </w:r>
      <m:oMath>
        <m:acc>
          <m:accPr>
            <m:ctrlPr>
              <w:rPr>
                <w:rFonts w:ascii="Cambria Math" w:eastAsia="宋体" w:hAnsi="Cambria Math" w:cs="宋体" w:hint="eastAsia"/>
                <w:i/>
                <w:iCs/>
              </w:rPr>
            </m:ctrlPr>
          </m:accPr>
          <m:e>
            <m:r>
              <w:rPr>
                <w:rFonts w:ascii="Cambria Math" w:eastAsia="宋体" w:hAnsi="Cambria Math" w:cs="宋体"/>
              </w:rPr>
              <m:t>y</m:t>
            </m:r>
          </m:e>
        </m:acc>
      </m:oMath>
      <w:r>
        <w:rPr>
          <w:rFonts w:eastAsia="宋体" w:hAnsi="Cambria Math" w:cs="宋体" w:hint="eastAsia"/>
          <w:iCs/>
        </w:rPr>
        <w:t>。</w:t>
      </w:r>
      <w:r>
        <w:rPr>
          <w:rFonts w:ascii="Times New Roman" w:eastAsia="宋体" w:hAnsi="Times New Roman" w:cs="宋体" w:hint="eastAsia"/>
        </w:rPr>
        <w:t>若</w:t>
      </w:r>
      <w:r>
        <w:rPr>
          <w:rFonts w:ascii="Times New Roman" w:eastAsia="宋体" w:hAnsi="Times New Roman" w:cs="宋体" w:hint="eastAsia"/>
        </w:rPr>
        <w:t>y</w:t>
      </w:r>
      <w:r>
        <w:rPr>
          <w:rFonts w:ascii="Times New Roman" w:eastAsia="宋体" w:hAnsi="Times New Roman" w:cs="宋体" w:hint="eastAsia"/>
          <w:vertAlign w:val="subscript"/>
        </w:rPr>
        <w:t xml:space="preserve"> </w:t>
      </w:r>
      <w:r>
        <w:rPr>
          <w:rFonts w:ascii="Times New Roman" w:eastAsia="宋体" w:hAnsi="Times New Roman" w:cs="宋体" w:hint="eastAsia"/>
        </w:rPr>
        <w:t>&gt; y</w:t>
      </w:r>
      <w:r>
        <w:rPr>
          <w:rFonts w:ascii="Times New Roman" w:eastAsia="宋体" w:hAnsi="Times New Roman" w:cs="宋体" w:hint="eastAsia"/>
          <w:vertAlign w:val="subscript"/>
        </w:rPr>
        <w:t>T</w:t>
      </w:r>
      <w:r>
        <w:rPr>
          <w:rFonts w:ascii="Times New Roman" w:eastAsia="宋体" w:hAnsi="Times New Roman" w:cs="宋体" w:hint="eastAsia"/>
        </w:rPr>
        <w:t>则判决为</w:t>
      </w:r>
      <w:r>
        <w:rPr>
          <w:rFonts w:ascii="Times New Roman" w:eastAsia="宋体" w:hAnsi="Times New Roman" w:cs="宋体" w:hint="eastAsia"/>
        </w:rPr>
        <w:t>1</w:t>
      </w:r>
      <w:r>
        <w:rPr>
          <w:rFonts w:ascii="Times New Roman" w:eastAsia="宋体" w:hAnsi="Times New Roman" w:cs="宋体" w:hint="eastAsia"/>
        </w:rPr>
        <w:t>，否则判决为</w:t>
      </w:r>
      <w:r>
        <w:rPr>
          <w:rFonts w:ascii="Times New Roman" w:eastAsia="宋体" w:hAnsi="Times New Roman" w:cs="宋体" w:hint="eastAsia"/>
        </w:rPr>
        <w:t>0</w:t>
      </w:r>
      <w:r>
        <w:rPr>
          <w:rFonts w:ascii="Times New Roman" w:eastAsia="宋体" w:hAnsi="Times New Roman" w:cs="宋体" w:hint="eastAsia"/>
        </w:rPr>
        <w:t>。当取样判决模式为多次观测模式时，取样观测值</w:t>
      </w:r>
      <w:r>
        <w:rPr>
          <w:rFonts w:ascii="Times New Roman" w:eastAsia="宋体" w:hAnsi="Times New Roman" w:cs="宋体" w:hint="eastAsia"/>
        </w:rPr>
        <w:t>y</w:t>
      </w:r>
      <w:r>
        <w:rPr>
          <w:rFonts w:ascii="Times New Roman" w:eastAsia="宋体" w:hAnsi="Times New Roman" w:cs="宋体" w:hint="eastAsia"/>
          <w:vertAlign w:val="subscript"/>
        </w:rPr>
        <w:t>i</w:t>
      </w:r>
      <w:r>
        <w:rPr>
          <w:rFonts w:ascii="Times New Roman" w:eastAsia="宋体" w:hAnsi="Times New Roman" w:cs="宋体" w:hint="eastAsia"/>
        </w:rPr>
        <w:t xml:space="preserve"> = r(t</w:t>
      </w:r>
      <w:r>
        <w:rPr>
          <w:rFonts w:ascii="Times New Roman" w:eastAsia="宋体" w:hAnsi="Times New Roman" w:cs="宋体" w:hint="eastAsia"/>
          <w:vertAlign w:val="subscript"/>
        </w:rPr>
        <w:t>i</w:t>
      </w:r>
      <w:r>
        <w:rPr>
          <w:rFonts w:ascii="Times New Roman" w:eastAsia="宋体" w:hAnsi="Times New Roman" w:cs="宋体" w:hint="eastAsia"/>
        </w:rPr>
        <w:t>)</w:t>
      </w:r>
      <w:r>
        <w:rPr>
          <w:rFonts w:ascii="Times New Roman" w:eastAsia="宋体" w:hAnsi="Times New Roman" w:cs="宋体" w:hint="eastAsia"/>
        </w:rPr>
        <w:t>，</w:t>
      </w:r>
      <w:r>
        <w:rPr>
          <w:rFonts w:ascii="Times New Roman" w:eastAsia="宋体" w:hAnsi="Times New Roman" w:cs="宋体" w:hint="eastAsia"/>
        </w:rPr>
        <w:t>i = 1,2,. . .,m</w:t>
      </w:r>
      <w:r>
        <w:rPr>
          <w:rFonts w:ascii="Times New Roman" w:eastAsia="宋体" w:hAnsi="Times New Roman" w:cs="宋体" w:hint="eastAsia"/>
        </w:rPr>
        <w:t>，</w:t>
      </w:r>
      <w:r>
        <w:rPr>
          <w:rFonts w:ascii="Times New Roman" w:eastAsia="宋体" w:hAnsi="Times New Roman" w:cs="宋体" w:hint="eastAsia"/>
        </w:rPr>
        <w:t>m</w:t>
      </w:r>
      <w:r>
        <w:rPr>
          <w:rFonts w:ascii="Times New Roman" w:eastAsia="宋体" w:hAnsi="Times New Roman" w:cs="宋体" w:hint="eastAsia"/>
        </w:rPr>
        <w:t>是观测次数，则判断观测平均值</w:t>
      </w:r>
      <m:oMath>
        <m:acc>
          <m:accPr>
            <m:chr m:val="̅"/>
            <m:ctrlPr>
              <w:rPr>
                <w:rFonts w:ascii="Cambria Math" w:hAnsi="Cambria Math" w:cs="Times New Roman"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</w:rPr>
              <m:t>y</m:t>
            </m:r>
          </m:e>
        </m:acc>
      </m:oMath>
      <w:r>
        <w:rPr>
          <w:rFonts w:ascii="宋体" w:eastAsia="宋体" w:hAnsi="宋体" w:cs="宋体" w:hint="eastAsia"/>
        </w:rPr>
        <w:t>与</w:t>
      </w:r>
      <w:r>
        <w:rPr>
          <w:rFonts w:ascii="Times New Roman" w:eastAsia="宋体" w:hAnsi="Times New Roman" w:cs="宋体" w:hint="eastAsia"/>
        </w:rPr>
        <w:t>y</w:t>
      </w:r>
      <w:r>
        <w:rPr>
          <w:rFonts w:ascii="Times New Roman" w:eastAsia="宋体" w:hAnsi="Times New Roman" w:cs="宋体" w:hint="eastAsia"/>
          <w:vertAlign w:val="subscript"/>
        </w:rPr>
        <w:t>T</w:t>
      </w:r>
      <w:r>
        <w:rPr>
          <w:rFonts w:ascii="Times New Roman" w:eastAsia="宋体" w:hAnsi="Times New Roman" w:cs="宋体" w:hint="eastAsia"/>
        </w:rPr>
        <w:t>的大小。</w:t>
      </w:r>
    </w:p>
    <w:p w14:paraId="084B9DD8" w14:textId="77777777" w:rsidR="006741A1" w:rsidRDefault="007022D0">
      <w:pPr>
        <w:numPr>
          <w:ilvl w:val="0"/>
          <w:numId w:val="3"/>
        </w:numPr>
        <w:ind w:firstLineChars="200" w:firstLine="420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</w:rPr>
        <w:t>误码率统计分析部分：实验中，每个信号码元的差错可以表示为</w:t>
      </w:r>
      <m:oMath>
        <m:r>
          <m:rPr>
            <m:sty m:val="p"/>
          </m:rPr>
          <w:rPr>
            <w:rFonts w:ascii="Cambria Math" w:eastAsia="宋体" w:hAnsi="Cambria Math" w:cs="宋体" w:hint="eastAsia"/>
          </w:rPr>
          <m:t>|</m:t>
        </m:r>
        <m:r>
          <w:rPr>
            <w:rFonts w:ascii="Cambria Math" w:eastAsia="宋体" w:hAnsi="Cambria Math" w:cs="宋体"/>
          </w:rPr>
          <m:t>s(</m:t>
        </m:r>
        <m:sSub>
          <m:sSubPr>
            <m:ctrlPr>
              <w:rPr>
                <w:rFonts w:ascii="Cambria Math" w:eastAsia="宋体" w:hAnsi="Cambria Math" w:cs="宋体"/>
                <w:i/>
                <w:iCs/>
              </w:rPr>
            </m:ctrlPr>
          </m:sSubPr>
          <m:e>
            <m:r>
              <w:rPr>
                <w:rFonts w:ascii="Cambria Math" w:eastAsia="宋体" w:hAnsi="Cambria Math" w:cs="宋体"/>
              </w:rPr>
              <m:t>t</m:t>
            </m:r>
          </m:e>
          <m:sub>
            <m:r>
              <w:rPr>
                <w:rFonts w:ascii="Cambria Math" w:eastAsia="宋体" w:hAnsi="Cambria Math" w:cs="宋体"/>
              </w:rPr>
              <m:t>0</m:t>
            </m:r>
          </m:sub>
        </m:sSub>
        <m:r>
          <w:rPr>
            <w:rFonts w:ascii="Cambria Math" w:eastAsia="宋体" w:hAnsi="Cambria Math" w:cs="宋体"/>
          </w:rPr>
          <m:t xml:space="preserve">) - </m:t>
        </m:r>
        <m:acc>
          <m:accPr>
            <m:ctrlPr>
              <w:rPr>
                <w:rFonts w:ascii="Cambria Math" w:eastAsia="宋体" w:hAnsi="Cambria Math" w:cs="宋体" w:hint="eastAsia"/>
                <w:i/>
                <w:iCs/>
              </w:rPr>
            </m:ctrlPr>
          </m:accPr>
          <m:e>
            <m:r>
              <w:rPr>
                <w:rFonts w:ascii="Cambria Math" w:eastAsia="宋体" w:hAnsi="Cambria Math" w:cs="宋体"/>
              </w:rPr>
              <m:t>y</m:t>
            </m:r>
          </m:e>
        </m:acc>
        <m:r>
          <m:rPr>
            <m:sty m:val="p"/>
          </m:rPr>
          <w:rPr>
            <w:rFonts w:ascii="Cambria Math" w:eastAsia="宋体" w:hAnsi="Cambria Math" w:cs="宋体" w:hint="eastAsia"/>
          </w:rPr>
          <m:t>|</m:t>
        </m:r>
      </m:oMath>
      <w:r>
        <w:rPr>
          <w:rFonts w:eastAsia="宋体" w:hAnsi="Cambria Math" w:cs="宋体" w:hint="eastAsia"/>
        </w:rPr>
        <w:t>。在蒙特卡洛模拟下，统计实验的误码率可以表示为</w:t>
      </w:r>
      <m:oMath>
        <m:sSub>
          <m:sSubPr>
            <m:ctrlPr>
              <w:rPr>
                <w:rFonts w:ascii="Cambria Math" w:eastAsia="宋体" w:hAnsi="Cambria Math" w:cs="宋体" w:hint="eastAsia"/>
                <w:i/>
                <w:iCs/>
                <w:szCs w:val="32"/>
              </w:rPr>
            </m:ctrlPr>
          </m:sSubPr>
          <m:e>
            <m:r>
              <w:rPr>
                <w:rFonts w:ascii="Cambria Math" w:eastAsia="宋体" w:hAnsi="Cambria Math" w:cs="宋体"/>
                <w:szCs w:val="32"/>
              </w:rPr>
              <m:t>P</m:t>
            </m:r>
          </m:e>
          <m:sub>
            <m:r>
              <w:rPr>
                <w:rFonts w:ascii="Cambria Math" w:eastAsia="宋体" w:hAnsi="Cambria Math" w:cs="宋体"/>
                <w:szCs w:val="32"/>
              </w:rPr>
              <m:t>e,analog</m:t>
            </m:r>
          </m:sub>
        </m:sSub>
        <m:r>
          <w:rPr>
            <w:rFonts w:ascii="Cambria Math" w:eastAsia="宋体" w:hAnsi="Cambria Math" w:cs="宋体"/>
            <w:szCs w:val="32"/>
          </w:rPr>
          <m:t>=</m:t>
        </m:r>
        <m:f>
          <m:fPr>
            <m:ctrlPr>
              <w:rPr>
                <w:rFonts w:ascii="Cambria Math" w:eastAsia="宋体" w:hAnsi="Cambria Math" w:cs="宋体"/>
                <w:i/>
                <w:szCs w:val="32"/>
              </w:rPr>
            </m:ctrlPr>
          </m:fPr>
          <m:num>
            <m:r>
              <w:rPr>
                <w:rFonts w:ascii="Cambria Math" w:eastAsia="宋体" w:hAnsi="Cambria Math" w:cs="宋体"/>
                <w:szCs w:val="32"/>
              </w:rPr>
              <m:t>1</m:t>
            </m:r>
          </m:num>
          <m:den>
            <m:r>
              <w:rPr>
                <w:rFonts w:ascii="Cambria Math" w:eastAsia="宋体" w:hAnsi="Cambria Math" w:cs="宋体"/>
                <w:szCs w:val="32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宋体"/>
                <w:i/>
                <w:iCs/>
                <w:szCs w:val="32"/>
              </w:rPr>
            </m:ctrlPr>
          </m:naryPr>
          <m:sub>
            <m:r>
              <w:rPr>
                <w:rFonts w:ascii="Cambria Math" w:hAnsi="Cambria Math" w:cs="宋体"/>
                <w:szCs w:val="32"/>
              </w:rPr>
              <m:t>i=1</m:t>
            </m:r>
          </m:sub>
          <m:sup>
            <m:r>
              <w:rPr>
                <w:rFonts w:ascii="Cambria Math" w:hAnsi="Cambria Math" w:cs="宋体"/>
                <w:szCs w:val="32"/>
              </w:rPr>
              <m:t>n</m:t>
            </m:r>
          </m:sup>
          <m:e>
            <m:r>
              <w:rPr>
                <w:rFonts w:ascii="Cambria Math" w:eastAsia="宋体" w:hAnsi="Cambria Math" w:cs="宋体" w:hint="eastAsia"/>
                <w:szCs w:val="32"/>
              </w:rPr>
              <m:t>|</m:t>
            </m:r>
            <m:sSub>
              <m:sSubPr>
                <m:ctrlPr>
                  <w:rPr>
                    <w:rFonts w:ascii="Cambria Math" w:eastAsia="宋体" w:hAnsi="Cambria Math" w:cs="宋体" w:hint="eastAsia"/>
                    <w:i/>
                    <w:iCs/>
                    <w:szCs w:val="32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Cs w:val="32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Cs w:val="32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宋体"/>
              </w:rPr>
              <m:t>(</m:t>
            </m:r>
            <m:sSub>
              <m:sSubPr>
                <m:ctrlPr>
                  <w:rPr>
                    <w:rFonts w:ascii="Cambria Math" w:eastAsia="宋体" w:hAnsi="Cambria Math" w:cs="宋体"/>
                    <w:i/>
                    <w:iCs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</w:rPr>
                  <m:t>t</m:t>
                </m:r>
              </m:e>
              <m:sub>
                <m:r>
                  <w:rPr>
                    <w:rFonts w:ascii="Cambria Math" w:eastAsia="宋体" w:hAnsi="Cambria Math" w:cs="宋体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宋体"/>
              </w:rPr>
              <m:t>)</m:t>
            </m:r>
            <m:r>
              <m:rPr>
                <m:sty m:val="p"/>
              </m:rPr>
              <w:rPr>
                <w:rFonts w:ascii="Cambria Math" w:eastAsia="宋体" w:hAnsi="Cambria Math" w:cs="宋体" w:hint="eastAsia"/>
              </w:rPr>
              <m:t xml:space="preserve"> </m:t>
            </m:r>
            <m:r>
              <w:rPr>
                <w:rFonts w:ascii="Cambria Math" w:eastAsia="宋体" w:hAnsi="Cambria Math" w:cs="宋体" w:hint="eastAsia"/>
                <w:szCs w:val="32"/>
              </w:rPr>
              <m:t xml:space="preserve"> </m:t>
            </m:r>
            <m:r>
              <w:rPr>
                <w:rFonts w:ascii="Cambria Math" w:eastAsia="宋体" w:hAnsi="Cambria Math" w:cs="宋体" w:hint="eastAsia"/>
                <w:szCs w:val="32"/>
              </w:rPr>
              <m:t>-</m:t>
            </m:r>
            <m:r>
              <w:rPr>
                <w:rFonts w:ascii="Cambria Math" w:eastAsia="宋体" w:hAnsi="Cambria Math" w:cs="宋体" w:hint="eastAsia"/>
                <w:szCs w:val="32"/>
              </w:rPr>
              <m:t xml:space="preserve"> </m:t>
            </m:r>
            <m:acc>
              <m:accPr>
                <m:ctrlPr>
                  <w:rPr>
                    <w:rFonts w:ascii="Cambria Math" w:eastAsia="宋体" w:hAnsi="Cambria Math" w:cs="宋体" w:hint="eastAsia"/>
                    <w:i/>
                    <w:iCs/>
                    <w:szCs w:val="32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宋体" w:hAnsi="Cambria Math" w:cs="宋体" w:hint="eastAsia"/>
                        <w:i/>
                        <w:iCs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宋体"/>
                        <w:szCs w:val="32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 w:cs="宋体"/>
                        <w:szCs w:val="32"/>
                      </w:rPr>
                      <m:t>i</m:t>
                    </m:r>
                  </m:sub>
                </m:sSub>
              </m:e>
            </m:acc>
            <m:r>
              <w:rPr>
                <w:rFonts w:ascii="Cambria Math" w:eastAsia="宋体" w:hAnsi="Cambria Math" w:cs="宋体" w:hint="eastAsia"/>
                <w:szCs w:val="32"/>
              </w:rPr>
              <m:t>|</m:t>
            </m:r>
          </m:e>
        </m:nary>
      </m:oMath>
      <w:r>
        <w:rPr>
          <w:rFonts w:hAnsi="Cambria Math" w:cs="宋体" w:hint="eastAsia"/>
          <w:szCs w:val="32"/>
        </w:rPr>
        <w:t>，</w:t>
      </w:r>
      <w:r>
        <w:rPr>
          <w:rFonts w:ascii="Times New Roman" w:eastAsia="宋体" w:hAnsi="Times New Roman" w:cs="宋体" w:hint="eastAsia"/>
        </w:rPr>
        <w:t>n</w:t>
      </w:r>
      <w:r>
        <w:rPr>
          <w:rFonts w:ascii="Times New Roman" w:eastAsia="宋体" w:hAnsi="Times New Roman" w:cs="宋体" w:hint="eastAsia"/>
        </w:rPr>
        <w:t>是统计实验次数。</w:t>
      </w:r>
      <w:r>
        <w:rPr>
          <w:rFonts w:ascii="宋体" w:eastAsia="宋体" w:hAnsi="宋体" w:cs="宋体" w:hint="eastAsia"/>
        </w:rPr>
        <w:t>而理论误码率则采用公式</w:t>
      </w:r>
      <m:oMath>
        <m:sSub>
          <m:sSubPr>
            <m:ctrlPr>
              <w:rPr>
                <w:rFonts w:ascii="Cambria Math" w:eastAsia="宋体" w:hAnsi="Cambria Math" w:cs="宋体" w:hint="eastAsia"/>
                <w:i/>
                <w:iCs/>
              </w:rPr>
            </m:ctrlPr>
          </m:sSubPr>
          <m:e>
            <m:r>
              <w:rPr>
                <w:rFonts w:ascii="Cambria Math" w:eastAsia="宋体" w:hAnsi="Cambria Math" w:cs="宋体"/>
              </w:rPr>
              <m:t>P</m:t>
            </m:r>
          </m:e>
          <m:sub>
            <m:r>
              <w:rPr>
                <w:rFonts w:ascii="Cambria Math" w:eastAsia="宋体" w:hAnsi="Cambria Math" w:cs="宋体"/>
              </w:rPr>
              <m:t>e,theory</m:t>
            </m:r>
          </m:sub>
        </m:sSub>
        <m:r>
          <w:rPr>
            <w:rFonts w:ascii="Cambria Math" w:eastAsia="宋体" w:hAnsi="Cambria Math" w:cs="宋体"/>
          </w:rPr>
          <m:t>=P(</m:t>
        </m:r>
        <m:sSub>
          <m:sSubPr>
            <m:ctrlPr>
              <w:rPr>
                <w:rFonts w:ascii="Cambria Math" w:eastAsia="宋体" w:hAnsi="Cambria Math" w:cs="宋体"/>
                <w:i/>
                <w:iCs/>
              </w:rPr>
            </m:ctrlPr>
          </m:sSubPr>
          <m:e>
            <m:r>
              <w:rPr>
                <w:rFonts w:ascii="Cambria Math" w:eastAsia="宋体" w:hAnsi="Cambria Math" w:cs="宋体"/>
              </w:rPr>
              <m:t>H</m:t>
            </m:r>
          </m:e>
          <m:sub>
            <m:r>
              <w:rPr>
                <w:rFonts w:ascii="Cambria Math" w:eastAsia="宋体" w:hAnsi="Cambria Math" w:cs="宋体"/>
              </w:rPr>
              <m:t>0</m:t>
            </m:r>
          </m:sub>
        </m:sSub>
        <m:r>
          <w:rPr>
            <w:rFonts w:ascii="Cambria Math" w:eastAsia="宋体" w:hAnsi="Cambria Math" w:cs="宋体"/>
          </w:rPr>
          <m:t>)P(</m:t>
        </m:r>
        <m:sSub>
          <m:sSubPr>
            <m:ctrlPr>
              <w:rPr>
                <w:rFonts w:ascii="Cambria Math" w:eastAsia="宋体" w:hAnsi="Cambria Math" w:cs="宋体"/>
                <w:i/>
                <w:iCs/>
              </w:rPr>
            </m:ctrlPr>
          </m:sSubPr>
          <m:e>
            <m:r>
              <w:rPr>
                <w:rFonts w:ascii="Cambria Math" w:eastAsia="宋体" w:hAnsi="Cambria Math" w:cs="宋体"/>
              </w:rPr>
              <m:t>D</m:t>
            </m:r>
          </m:e>
          <m:sub>
            <m:r>
              <w:rPr>
                <w:rFonts w:ascii="Cambria Math" w:eastAsia="宋体" w:hAnsi="Cambria Math" w:cs="宋体"/>
              </w:rPr>
              <m:t>1</m:t>
            </m:r>
          </m:sub>
        </m:sSub>
        <m:r>
          <w:rPr>
            <w:rFonts w:ascii="Cambria Math" w:eastAsia="宋体" w:hAnsi="Cambria Math" w:cs="宋体"/>
          </w:rPr>
          <m:t>|</m:t>
        </m:r>
        <m:sSub>
          <m:sSubPr>
            <m:ctrlPr>
              <w:rPr>
                <w:rFonts w:ascii="Cambria Math" w:eastAsia="宋体" w:hAnsi="Cambria Math" w:cs="宋体"/>
                <w:i/>
                <w:iCs/>
              </w:rPr>
            </m:ctrlPr>
          </m:sSubPr>
          <m:e>
            <m:r>
              <w:rPr>
                <w:rFonts w:ascii="Cambria Math" w:eastAsia="宋体" w:hAnsi="Cambria Math" w:cs="宋体"/>
              </w:rPr>
              <m:t>H</m:t>
            </m:r>
          </m:e>
          <m:sub>
            <m:r>
              <w:rPr>
                <w:rFonts w:ascii="Cambria Math" w:eastAsia="宋体" w:hAnsi="Cambria Math" w:cs="宋体"/>
              </w:rPr>
              <m:t>0</m:t>
            </m:r>
          </m:sub>
        </m:sSub>
        <m:r>
          <w:rPr>
            <w:rFonts w:ascii="Cambria Math" w:eastAsia="宋体" w:hAnsi="Cambria Math" w:cs="宋体"/>
          </w:rPr>
          <m:t>)+P(</m:t>
        </m:r>
        <m:sSub>
          <m:sSubPr>
            <m:ctrlPr>
              <w:rPr>
                <w:rFonts w:ascii="Cambria Math" w:eastAsia="宋体" w:hAnsi="Cambria Math" w:cs="宋体"/>
                <w:i/>
                <w:iCs/>
              </w:rPr>
            </m:ctrlPr>
          </m:sSubPr>
          <m:e>
            <m:r>
              <w:rPr>
                <w:rFonts w:ascii="Cambria Math" w:eastAsia="宋体" w:hAnsi="Cambria Math" w:cs="宋体"/>
              </w:rPr>
              <m:t>H</m:t>
            </m:r>
          </m:e>
          <m:sub>
            <m:r>
              <w:rPr>
                <w:rFonts w:ascii="Cambria Math" w:eastAsia="宋体" w:hAnsi="Cambria Math" w:cs="宋体"/>
              </w:rPr>
              <m:t>1</m:t>
            </m:r>
          </m:sub>
        </m:sSub>
        <m:r>
          <w:rPr>
            <w:rFonts w:ascii="Cambria Math" w:eastAsia="宋体" w:hAnsi="Cambria Math" w:cs="宋体"/>
          </w:rPr>
          <m:t>)P(</m:t>
        </m:r>
        <m:sSub>
          <m:sSubPr>
            <m:ctrlPr>
              <w:rPr>
                <w:rFonts w:ascii="Cambria Math" w:eastAsia="宋体" w:hAnsi="Cambria Math" w:cs="宋体"/>
                <w:i/>
                <w:iCs/>
              </w:rPr>
            </m:ctrlPr>
          </m:sSubPr>
          <m:e>
            <m:r>
              <w:rPr>
                <w:rFonts w:ascii="Cambria Math" w:eastAsia="宋体" w:hAnsi="Cambria Math" w:cs="宋体"/>
              </w:rPr>
              <m:t>D</m:t>
            </m:r>
          </m:e>
          <m:sub>
            <m:r>
              <w:rPr>
                <w:rFonts w:ascii="Cambria Math" w:eastAsia="宋体" w:hAnsi="Cambria Math" w:cs="宋体"/>
              </w:rPr>
              <m:t>0</m:t>
            </m:r>
          </m:sub>
        </m:sSub>
        <m:r>
          <w:rPr>
            <w:rFonts w:ascii="Cambria Math" w:eastAsia="宋体" w:hAnsi="Cambria Math" w:cs="宋体"/>
          </w:rPr>
          <m:t>|</m:t>
        </m:r>
        <m:sSub>
          <m:sSubPr>
            <m:ctrlPr>
              <w:rPr>
                <w:rFonts w:ascii="Cambria Math" w:eastAsia="宋体" w:hAnsi="Cambria Math" w:cs="宋体"/>
                <w:i/>
                <w:iCs/>
              </w:rPr>
            </m:ctrlPr>
          </m:sSubPr>
          <m:e>
            <m:r>
              <w:rPr>
                <w:rFonts w:ascii="Cambria Math" w:eastAsia="宋体" w:hAnsi="Cambria Math" w:cs="宋体"/>
              </w:rPr>
              <m:t>H</m:t>
            </m:r>
          </m:e>
          <m:sub>
            <m:r>
              <w:rPr>
                <w:rFonts w:ascii="Cambria Math" w:eastAsia="宋体" w:hAnsi="Cambria Math" w:cs="宋体"/>
              </w:rPr>
              <m:t>1</m:t>
            </m:r>
          </m:sub>
        </m:sSub>
        <m:r>
          <w:rPr>
            <w:rFonts w:ascii="Cambria Math" w:eastAsia="宋体" w:hAnsi="Cambria Math" w:cs="宋体"/>
          </w:rPr>
          <m:t>)</m:t>
        </m:r>
      </m:oMath>
      <w:r>
        <w:rPr>
          <w:rFonts w:eastAsia="宋体" w:hAnsi="Cambria Math" w:cs="宋体" w:hint="eastAsia"/>
        </w:rPr>
        <w:t>。</w:t>
      </w:r>
    </w:p>
    <w:p w14:paraId="57F32D3A" w14:textId="77777777" w:rsidR="006741A1" w:rsidRDefault="007022D0">
      <w:pPr>
        <w:pStyle w:val="1"/>
      </w:pPr>
      <w:bookmarkStart w:id="0" w:name="_Toc73433995"/>
      <w:r>
        <w:rPr>
          <w:rFonts w:hint="eastAsia"/>
        </w:rPr>
        <w:t>实验</w:t>
      </w:r>
      <w:bookmarkEnd w:id="0"/>
      <w:r>
        <w:rPr>
          <w:rFonts w:hint="eastAsia"/>
        </w:rPr>
        <w:t>任务的完成情况</w:t>
      </w:r>
    </w:p>
    <w:p w14:paraId="271AE808" w14:textId="77777777" w:rsidR="006741A1" w:rsidRDefault="007022D0">
      <w:pPr>
        <w:pStyle w:val="2"/>
        <w:ind w:left="672"/>
      </w:pPr>
      <w:bookmarkStart w:id="1" w:name="_Toc73433996"/>
      <w:r>
        <w:rPr>
          <w:rFonts w:hint="eastAsia"/>
        </w:rPr>
        <w:t>实验任务5</w:t>
      </w:r>
      <w:r>
        <w:t>_</w:t>
      </w:r>
      <w:bookmarkEnd w:id="1"/>
      <w:r>
        <w:t>1</w:t>
      </w:r>
    </w:p>
    <w:p w14:paraId="4E444C34" w14:textId="3ACF3ABE" w:rsidR="006741A1" w:rsidRDefault="007022D0" w:rsidP="00D853AC">
      <w:pPr>
        <w:ind w:firstLine="420"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先验概率</w:t>
      </w:r>
      <m:oMath>
        <m:r>
          <m:rPr>
            <m:sty m:val="p"/>
          </m:rPr>
          <w:rPr>
            <w:rFonts w:ascii="Cambria Math" w:eastAsia="宋体" w:hAnsi="Cambria Math" w:cs="宋体"/>
          </w:rPr>
          <m:t>P(</m:t>
        </m:r>
        <m:sSub>
          <m:sSubPr>
            <m:ctrlPr>
              <w:rPr>
                <w:rFonts w:ascii="Cambria Math" w:eastAsia="宋体" w:hAnsi="Cambria Math" w:cs="宋体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 w:hint="eastAsia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 w:cs="宋体"/>
          </w:rPr>
          <m:t>)</m:t>
        </m:r>
      </m:oMath>
      <w:r>
        <w:rPr>
          <w:rFonts w:eastAsia="宋体" w:hAnsi="Cambria Math" w:cs="宋体" w:hint="eastAsia"/>
        </w:rPr>
        <w:t xml:space="preserve"> </w:t>
      </w:r>
      <w:r>
        <w:rPr>
          <w:rFonts w:ascii="Times New Roman" w:eastAsia="宋体" w:hAnsi="Times New Roman" w:hint="eastAsia"/>
        </w:rPr>
        <w:t>= 0.46</w:t>
      </w:r>
      <w:r>
        <w:rPr>
          <w:rFonts w:ascii="Times New Roman" w:eastAsia="宋体" w:hAnsi="Times New Roman" w:hint="eastAsia"/>
        </w:rPr>
        <w:t>和</w:t>
      </w:r>
      <m:oMath>
        <m:r>
          <m:rPr>
            <m:sty m:val="p"/>
          </m:rPr>
          <w:rPr>
            <w:rFonts w:ascii="Cambria Math" w:eastAsia="宋体" w:hAnsi="Cambria Math" w:cs="宋体"/>
          </w:rPr>
          <m:t>P(</m:t>
        </m:r>
        <m:sSub>
          <m:sSubPr>
            <m:ctrlPr>
              <w:rPr>
                <w:rFonts w:ascii="Cambria Math" w:eastAsia="宋体" w:hAnsi="Cambria Math" w:cs="宋体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 w:hint="eastAsia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cs="宋体"/>
          </w:rPr>
          <m:t>)</m:t>
        </m:r>
      </m:oMath>
      <w:r>
        <w:rPr>
          <w:rFonts w:ascii="Times New Roman" w:eastAsia="宋体" w:hAnsi="Times New Roman" w:hint="eastAsia"/>
        </w:rPr>
        <w:t xml:space="preserve"> = 0.54</w:t>
      </w:r>
      <w:r>
        <w:rPr>
          <w:rFonts w:ascii="Times New Roman" w:eastAsia="宋体" w:hAnsi="Times New Roman" w:hint="eastAsia"/>
        </w:rPr>
        <w:t>，高斯白噪声方差</w:t>
      </w:r>
      <w:r>
        <w:rPr>
          <w:rFonts w:ascii="Times New Roman" w:eastAsia="宋体" w:hAnsi="Times New Roman" w:cs="宋体" w:hint="eastAsia"/>
          <w:iCs/>
          <w:szCs w:val="32"/>
        </w:rPr>
        <w:object w:dxaOrig="225" w:dyaOrig="225" w14:anchorId="4994E6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95pt;height:10.95pt" o:ole="">
            <v:imagedata r:id="rId7" o:title=""/>
          </v:shape>
          <o:OLEObject Type="Embed" ProgID="Equation.KSEE3" ShapeID="_x0000_i1025" DrawAspect="Content" ObjectID="_1733517909" r:id="rId8"/>
        </w:object>
      </w:r>
      <w:r>
        <w:rPr>
          <w:rFonts w:ascii="Times New Roman" w:eastAsia="宋体" w:hAnsi="Times New Roman" w:hint="eastAsia"/>
        </w:rPr>
        <w:t>取值在</w:t>
      </w:r>
      <w:r>
        <w:rPr>
          <w:rFonts w:ascii="Times New Roman" w:eastAsia="宋体" w:hAnsi="Times New Roman" w:hint="eastAsia"/>
        </w:rPr>
        <w:t>[0.02</w:t>
      </w:r>
      <w:r w:rsidR="00D853AC">
        <w:rPr>
          <w:rFonts w:ascii="Times New Roman" w:eastAsia="宋体" w:hAnsi="Times New Roman" w:hint="eastAsia"/>
        </w:rPr>
        <w:t>,</w:t>
      </w:r>
      <w:r>
        <w:rPr>
          <w:rFonts w:ascii="Times New Roman" w:eastAsia="宋体" w:hAnsi="Times New Roman" w:hint="eastAsia"/>
        </w:rPr>
        <w:t>0.20]</w:t>
      </w:r>
      <w:r>
        <w:rPr>
          <w:rFonts w:ascii="Times New Roman" w:eastAsia="宋体" w:hAnsi="Times New Roman" w:hint="eastAsia"/>
        </w:rPr>
        <w:t>范围，取样判决模式为单次观测，要求通过统计试验求出系统的最佳判决门限和对应的误码率，并记录噪声方差在</w:t>
      </w:r>
      <w:r>
        <w:rPr>
          <w:rFonts w:ascii="Times New Roman" w:eastAsia="宋体" w:hAnsi="Times New Roman" w:hint="eastAsia"/>
        </w:rPr>
        <w:t>[0.02</w:t>
      </w:r>
      <w:r w:rsidR="00D853AC">
        <w:rPr>
          <w:rFonts w:ascii="Times New Roman" w:eastAsia="宋体" w:hAnsi="Times New Roman" w:hint="eastAsia"/>
        </w:rPr>
        <w:t>,</w:t>
      </w:r>
      <w:r>
        <w:rPr>
          <w:rFonts w:ascii="Times New Roman" w:eastAsia="宋体" w:hAnsi="Times New Roman" w:hint="eastAsia"/>
        </w:rPr>
        <w:t>0.20]</w:t>
      </w:r>
      <w:r>
        <w:rPr>
          <w:rFonts w:ascii="Times New Roman" w:eastAsia="宋体" w:hAnsi="Times New Roman" w:hint="eastAsia"/>
        </w:rPr>
        <w:t>范围内以步长</w:t>
      </w:r>
      <w:r>
        <w:rPr>
          <w:rFonts w:ascii="Times New Roman" w:eastAsia="宋体" w:hAnsi="Times New Roman" w:hint="eastAsia"/>
        </w:rPr>
        <w:t>0.02</w:t>
      </w:r>
      <w:r>
        <w:rPr>
          <w:rFonts w:ascii="Times New Roman" w:eastAsia="宋体" w:hAnsi="Times New Roman" w:hint="eastAsia"/>
        </w:rPr>
        <w:t>变化时，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最佳判决门限时误码率随噪声方差的变化曲线</w:t>
      </w:r>
      <w:r>
        <w:rPr>
          <w:rFonts w:ascii="Times New Roman" w:eastAsia="宋体" w:hAnsi="Times New Roman" w:hint="eastAsia"/>
        </w:rPr>
        <w:t>。</w:t>
      </w:r>
    </w:p>
    <w:p w14:paraId="15296438" w14:textId="66529DF0" w:rsidR="006741A1" w:rsidRDefault="00D853AC" w:rsidP="00D853AC">
      <w:pPr>
        <w:ind w:firstLine="420"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采用蒙特卡洛法进行模拟仿真。采用随机数生成码元数组</w:t>
      </w:r>
      <w:r>
        <w:rPr>
          <w:rFonts w:ascii="Times New Roman" w:eastAsia="宋体" w:hAnsi="Times New Roman" w:hint="eastAsia"/>
        </w:rPr>
        <w:t>s(t)</w:t>
      </w:r>
      <w:r>
        <w:rPr>
          <w:rFonts w:ascii="Times New Roman" w:eastAsia="宋体" w:hAnsi="Times New Roman" w:hint="eastAsia"/>
        </w:rPr>
        <w:t>，通过高斯白噪声发生器生成噪声数组</w:t>
      </w:r>
      <w:r>
        <w:rPr>
          <w:rFonts w:ascii="Times New Roman" w:eastAsia="宋体" w:hAnsi="Times New Roman" w:hint="eastAsia"/>
        </w:rPr>
        <w:t>n(t)</w:t>
      </w:r>
      <w:r>
        <w:rPr>
          <w:rFonts w:ascii="Times New Roman" w:eastAsia="宋体" w:hAnsi="Times New Roman" w:hint="eastAsia"/>
        </w:rPr>
        <w:t>。通过</w:t>
      </w:r>
      <w:r>
        <w:rPr>
          <w:rFonts w:ascii="Times New Roman" w:eastAsia="宋体" w:hAnsi="Times New Roman" w:hint="eastAsia"/>
        </w:rPr>
        <w:t>for</w:t>
      </w:r>
      <w:r>
        <w:rPr>
          <w:rFonts w:ascii="Times New Roman" w:eastAsia="宋体" w:hAnsi="Times New Roman" w:hint="eastAsia"/>
        </w:rPr>
        <w:t>循环遍历最佳判决门限的可能取值为</w:t>
      </w:r>
      <m:oMath>
        <m:sSub>
          <m:sSubPr>
            <m:ctrlPr>
              <w:rPr>
                <w:rFonts w:ascii="Cambria Math" w:eastAsia="宋体" w:hAnsi="Cambria Math" w:hint="eastAsia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T</m:t>
                </m:r>
              </m:e>
              <m:sub>
                <m:r>
                  <w:rPr>
                    <w:rFonts w:ascii="Cambria Math" w:eastAsia="宋体" w:hAnsi="Cambria Math"/>
                  </w:rPr>
                  <m:t>i</m:t>
                </m:r>
              </m:sub>
            </m:sSub>
          </m:sub>
        </m:sSub>
        <m:r>
          <w:rPr>
            <w:rFonts w:ascii="Cambria Math" w:eastAsia="宋体" w:hAnsi="Cambria Math"/>
          </w:rPr>
          <m:t>= 0.2+0.001i, i = 0, 1, . . . , 600</m:t>
        </m:r>
      </m:oMath>
      <w:r>
        <w:rPr>
          <w:rFonts w:ascii="Times New Roman" w:eastAsia="宋体" w:hAnsi="Times New Roman" w:hint="eastAsia"/>
        </w:rPr>
        <w:t>。</w:t>
      </w:r>
    </w:p>
    <w:p w14:paraId="6FF66F90" w14:textId="5841ADE1" w:rsidR="006741A1" w:rsidRDefault="007022D0" w:rsidP="00D853AC">
      <w:pPr>
        <w:widowControl/>
        <w:ind w:firstLineChars="200" w:firstLine="420"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对于每个判决门限，先由公式（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 w:hint="eastAsia"/>
        </w:rPr>
        <w:t>）</w:t>
      </w:r>
      <w:r>
        <w:rPr>
          <w:rFonts w:ascii="Times New Roman" w:eastAsia="宋体" w:hAnsi="Times New Roman" w:cs="宋体" w:hint="eastAsia"/>
          <w:iCs/>
          <w:szCs w:val="32"/>
        </w:rPr>
        <w:t>对每个信号样本点逐一进行判决，再由公式（</w:t>
      </w:r>
      <w:r>
        <w:rPr>
          <w:rFonts w:ascii="Times New Roman" w:eastAsia="宋体" w:hAnsi="Times New Roman" w:cs="宋体" w:hint="eastAsia"/>
          <w:iCs/>
          <w:szCs w:val="32"/>
        </w:rPr>
        <w:t>2</w:t>
      </w:r>
      <w:r>
        <w:rPr>
          <w:rFonts w:ascii="Times New Roman" w:eastAsia="宋体" w:hAnsi="Times New Roman" w:cs="宋体" w:hint="eastAsia"/>
          <w:iCs/>
          <w:szCs w:val="32"/>
        </w:rPr>
        <w:t>）</w:t>
      </w:r>
      <w:r>
        <w:rPr>
          <w:rFonts w:ascii="Times New Roman" w:eastAsia="宋体" w:hAnsi="Times New Roman" w:hint="eastAsia"/>
        </w:rPr>
        <w:t>计算出相应的误码率</w:t>
      </w:r>
      <w:r w:rsidR="00D853AC">
        <w:rPr>
          <w:rFonts w:ascii="Times New Roman" w:eastAsia="宋体" w:hAnsi="Times New Roman" w:hint="eastAsia"/>
        </w:rPr>
        <w:t>。</w:t>
      </w:r>
    </w:p>
    <w:p w14:paraId="5C22E27E" w14:textId="0CA76B24" w:rsidR="006741A1" w:rsidRDefault="007022D0">
      <w:pPr>
        <w:widowControl/>
        <w:tabs>
          <w:tab w:val="center" w:pos="4200"/>
          <w:tab w:val="right" w:pos="8400"/>
        </w:tabs>
        <w:ind w:firstLine="420"/>
        <w:jc w:val="center"/>
        <w:rPr>
          <w:rFonts w:eastAsia="宋体" w:hAnsi="Cambria Math" w:cs="宋体"/>
          <w:iCs/>
          <w:szCs w:val="32"/>
        </w:rPr>
      </w:pPr>
      <w:r>
        <w:rPr>
          <w:rFonts w:eastAsia="宋体" w:hAnsi="Cambria Math" w:cs="宋体" w:hint="eastAsia"/>
          <w:iCs/>
          <w:szCs w:val="32"/>
        </w:rPr>
        <w:tab/>
      </w:r>
      <m:oMath>
        <m:acc>
          <m:accPr>
            <m:ctrlPr>
              <w:rPr>
                <w:rFonts w:ascii="Cambria Math" w:eastAsia="宋体" w:hAnsi="Cambria Math" w:cs="宋体" w:hint="eastAsia"/>
                <w:i/>
                <w:iCs/>
                <w:szCs w:val="32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 w:cs="宋体" w:hint="eastAsia"/>
                    <w:i/>
                    <w:iCs/>
                    <w:szCs w:val="32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Cs w:val="32"/>
                  </w:rPr>
                  <m:t>y</m:t>
                </m:r>
              </m:e>
              <m:sub>
                <m:r>
                  <w:rPr>
                    <w:rFonts w:ascii="Cambria Math" w:eastAsia="宋体" w:hAnsi="Cambria Math" w:cs="宋体"/>
                    <w:szCs w:val="32"/>
                  </w:rPr>
                  <m:t>i</m:t>
                </m:r>
              </m:sub>
            </m:sSub>
          </m:e>
        </m:acc>
        <m:r>
          <w:rPr>
            <w:rFonts w:ascii="Cambria Math" w:eastAsia="宋体" w:hAnsi="Cambria Math" w:cs="宋体" w:hint="eastAsia"/>
            <w:szCs w:val="32"/>
          </w:rPr>
          <m:t>=</m:t>
        </m:r>
        <m:d>
          <m:dPr>
            <m:begChr m:val="{"/>
            <m:endChr m:val=""/>
            <m:ctrlPr>
              <w:rPr>
                <w:rFonts w:ascii="Cambria Math" w:eastAsia="宋体" w:hAnsi="Cambria Math" w:cs="宋体" w:hint="eastAsia"/>
                <w:i/>
                <w:iCs/>
                <w:szCs w:val="32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宋体" w:hint="eastAsia"/>
                    <w:i/>
                    <w:iCs/>
                    <w:szCs w:val="32"/>
                  </w:rPr>
                </m:ctrlPr>
              </m:eqArrPr>
              <m:e>
                <m:r>
                  <w:rPr>
                    <w:rFonts w:ascii="Cambria Math" w:eastAsia="宋体" w:hAnsi="Cambria Math" w:cs="宋体"/>
                    <w:szCs w:val="32"/>
                  </w:rPr>
                  <m:t xml:space="preserve">1,  if </m:t>
                </m:r>
                <m:sSub>
                  <m:sSubPr>
                    <m:ctrlPr>
                      <w:rPr>
                        <w:rFonts w:ascii="Cambria Math" w:eastAsia="宋体" w:hAnsi="Cambria Math" w:cs="宋体"/>
                        <w:i/>
                        <w:iCs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宋体"/>
                        <w:szCs w:val="32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 w:cs="宋体"/>
                        <w:szCs w:val="32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宋体"/>
                    <w:szCs w:val="32"/>
                  </w:rPr>
                  <m:t>≥</m:t>
                </m:r>
                <m:sSub>
                  <m:sSubPr>
                    <m:ctrlPr>
                      <w:rPr>
                        <w:rFonts w:ascii="Cambria Math" w:eastAsia="宋体" w:hAnsi="Cambria Math" w:cs="宋体"/>
                        <w:i/>
                        <w:iCs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宋体"/>
                        <w:szCs w:val="32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 w:cs="宋体"/>
                        <w:szCs w:val="32"/>
                      </w:rPr>
                      <m:t>T</m:t>
                    </m:r>
                  </m:sub>
                </m:sSub>
              </m:e>
              <m:e>
                <m:r>
                  <w:rPr>
                    <w:rFonts w:ascii="Cambria Math" w:eastAsia="宋体" w:hAnsi="Cambria Math" w:cs="宋体"/>
                    <w:szCs w:val="32"/>
                  </w:rPr>
                  <m:t xml:space="preserve">0,  if </m:t>
                </m:r>
                <m:sSub>
                  <m:sSubPr>
                    <m:ctrlPr>
                      <w:rPr>
                        <w:rFonts w:ascii="Cambria Math" w:eastAsia="宋体" w:hAnsi="Cambria Math" w:cs="宋体"/>
                        <w:i/>
                        <w:iCs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宋体"/>
                        <w:szCs w:val="32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 w:cs="宋体"/>
                        <w:szCs w:val="32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宋体"/>
                    <w:szCs w:val="32"/>
                  </w:rPr>
                  <m:t>&lt;</m:t>
                </m:r>
                <m:sSub>
                  <m:sSubPr>
                    <m:ctrlPr>
                      <w:rPr>
                        <w:rFonts w:ascii="Cambria Math" w:eastAsia="宋体" w:hAnsi="Cambria Math" w:cs="宋体"/>
                        <w:i/>
                        <w:iCs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宋体"/>
                        <w:szCs w:val="32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 w:cs="宋体"/>
                        <w:szCs w:val="32"/>
                      </w:rPr>
                      <m:t>T</m:t>
                    </m:r>
                  </m:sub>
                </m:sSub>
              </m:e>
            </m:eqArr>
            <m:r>
              <w:rPr>
                <w:rFonts w:ascii="Cambria Math" w:eastAsia="宋体" w:hAnsi="Cambria Math" w:cs="宋体"/>
                <w:szCs w:val="32"/>
              </w:rPr>
              <m:t xml:space="preserve"> ,  i = 1, 2, . . . </m:t>
            </m:r>
            <m:r>
              <w:rPr>
                <w:rFonts w:ascii="Cambria Math" w:hAnsi="Cambria Math" w:cs="宋体"/>
                <w:szCs w:val="32"/>
              </w:rPr>
              <m:t xml:space="preserve">, 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iCs/>
                    <w:szCs w:val="32"/>
                  </w:rPr>
                </m:ctrlPr>
              </m:sSupPr>
              <m:e>
                <m:r>
                  <w:rPr>
                    <w:rFonts w:ascii="Cambria Math" w:eastAsia="宋体" w:hAnsi="Cambria Math" w:cs="宋体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宋体" w:hAnsi="Cambria Math" w:cs="宋体"/>
                    <w:szCs w:val="32"/>
                  </w:rPr>
                  <m:t xml:space="preserve">6 </m:t>
                </m:r>
              </m:sup>
            </m:sSup>
            <m:r>
              <w:rPr>
                <w:rFonts w:ascii="Cambria Math" w:eastAsia="宋体" w:hAnsi="Cambria Math" w:cs="宋体"/>
                <w:szCs w:val="32"/>
              </w:rPr>
              <m:t>or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iCs/>
                    <w:szCs w:val="32"/>
                  </w:rPr>
                </m:ctrlPr>
              </m:sSupPr>
              <m:e>
                <m:r>
                  <w:rPr>
                    <w:rFonts w:ascii="Cambria Math" w:eastAsia="宋体" w:hAnsi="Cambria Math" w:cs="宋体"/>
                    <w:szCs w:val="32"/>
                  </w:rPr>
                  <m:t xml:space="preserve"> 10</m:t>
                </m:r>
              </m:e>
              <m:sup>
                <m:r>
                  <w:rPr>
                    <w:rFonts w:ascii="Cambria Math" w:eastAsia="宋体" w:hAnsi="Cambria Math" w:cs="宋体"/>
                    <w:szCs w:val="32"/>
                  </w:rPr>
                  <m:t>7</m:t>
                </m:r>
              </m:sup>
            </m:sSup>
          </m:e>
        </m:d>
      </m:oMath>
      <w:r>
        <w:rPr>
          <w:rFonts w:eastAsia="宋体" w:hAnsi="Cambria Math" w:cs="宋体" w:hint="eastAsia"/>
          <w:iCs/>
          <w:szCs w:val="32"/>
        </w:rPr>
        <w:tab/>
      </w:r>
      <w:r>
        <w:rPr>
          <w:rFonts w:eastAsia="宋体" w:hAnsi="Cambria Math" w:cs="宋体" w:hint="eastAsia"/>
          <w:iCs/>
          <w:szCs w:val="32"/>
        </w:rPr>
        <w:tab/>
      </w:r>
      <w:bookmarkStart w:id="2" w:name="_Hlk122725578"/>
      <w:r>
        <w:rPr>
          <w:rFonts w:eastAsia="宋体" w:hAnsi="Cambria Math" w:cs="宋体" w:hint="eastAsia"/>
          <w:iCs/>
          <w:szCs w:val="32"/>
        </w:rPr>
        <w:t>(1)</w:t>
      </w:r>
      <w:bookmarkEnd w:id="2"/>
    </w:p>
    <w:p w14:paraId="653710D7" w14:textId="0DC5FF0D" w:rsidR="006741A1" w:rsidRDefault="007022D0">
      <w:pPr>
        <w:widowControl/>
        <w:tabs>
          <w:tab w:val="center" w:pos="4200"/>
          <w:tab w:val="right" w:pos="8400"/>
        </w:tabs>
        <w:ind w:left="420" w:firstLine="420"/>
        <w:jc w:val="center"/>
        <w:rPr>
          <w:rFonts w:hAnsi="Cambria Math" w:cs="宋体"/>
          <w:iCs/>
          <w:szCs w:val="32"/>
        </w:rPr>
      </w:pPr>
      <w:r>
        <w:rPr>
          <w:rFonts w:eastAsia="宋体" w:hAnsi="Cambria Math" w:cs="宋体" w:hint="eastAsia"/>
          <w:iCs/>
          <w:szCs w:val="32"/>
        </w:rPr>
        <w:tab/>
      </w:r>
      <m:oMath>
        <m:sSub>
          <m:sSubPr>
            <m:ctrlPr>
              <w:rPr>
                <w:rFonts w:ascii="Cambria Math" w:eastAsia="宋体" w:hAnsi="Cambria Math" w:cs="宋体" w:hint="eastAsia"/>
                <w:i/>
                <w:iCs/>
                <w:szCs w:val="32"/>
              </w:rPr>
            </m:ctrlPr>
          </m:sSubPr>
          <m:e>
            <m:r>
              <w:rPr>
                <w:rFonts w:ascii="Cambria Math" w:eastAsia="宋体" w:hAnsi="Cambria Math" w:cs="宋体"/>
                <w:szCs w:val="32"/>
              </w:rPr>
              <m:t>P</m:t>
            </m:r>
          </m:e>
          <m:sub>
            <m:r>
              <w:rPr>
                <w:rFonts w:ascii="Cambria Math" w:eastAsia="宋体" w:hAnsi="Cambria Math" w:cs="宋体"/>
                <w:szCs w:val="32"/>
              </w:rPr>
              <m:t>e,analog</m:t>
            </m:r>
          </m:sub>
        </m:sSub>
        <m:r>
          <w:rPr>
            <w:rFonts w:ascii="Cambria Math" w:eastAsia="宋体" w:hAnsi="Cambria Math" w:cs="宋体"/>
            <w:szCs w:val="32"/>
          </w:rPr>
          <m:t>=</m:t>
        </m:r>
        <m:f>
          <m:fPr>
            <m:ctrlPr>
              <w:rPr>
                <w:rFonts w:ascii="Cambria Math" w:eastAsia="宋体" w:hAnsi="Cambria Math" w:cs="宋体"/>
                <w:i/>
                <w:szCs w:val="32"/>
              </w:rPr>
            </m:ctrlPr>
          </m:fPr>
          <m:num>
            <m:r>
              <w:rPr>
                <w:rFonts w:ascii="Cambria Math" w:eastAsia="宋体" w:hAnsi="Cambria Math" w:cs="宋体"/>
                <w:szCs w:val="32"/>
              </w:rPr>
              <m:t>1</m:t>
            </m:r>
          </m:num>
          <m:den>
            <m:r>
              <w:rPr>
                <w:rFonts w:ascii="Cambria Math" w:eastAsia="宋体" w:hAnsi="Cambria Math" w:cs="宋体"/>
                <w:szCs w:val="32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宋体"/>
                <w:i/>
                <w:iCs/>
                <w:szCs w:val="32"/>
              </w:rPr>
            </m:ctrlPr>
          </m:naryPr>
          <m:sub>
            <m:r>
              <w:rPr>
                <w:rFonts w:ascii="Cambria Math" w:hAnsi="Cambria Math" w:cs="宋体"/>
                <w:szCs w:val="32"/>
              </w:rPr>
              <m:t>i=1</m:t>
            </m:r>
          </m:sub>
          <m:sup>
            <m:r>
              <w:rPr>
                <w:rFonts w:ascii="Cambria Math" w:hAnsi="Cambria Math" w:cs="宋体"/>
                <w:szCs w:val="32"/>
              </w:rPr>
              <m:t>n</m:t>
            </m:r>
          </m:sup>
          <m:e>
            <m:r>
              <w:rPr>
                <w:rFonts w:ascii="Cambria Math" w:eastAsia="宋体" w:hAnsi="Cambria Math" w:cs="宋体" w:hint="eastAsia"/>
                <w:szCs w:val="32"/>
              </w:rPr>
              <m:t>|</m:t>
            </m:r>
            <m:sSub>
              <m:sSubPr>
                <m:ctrlPr>
                  <w:rPr>
                    <w:rFonts w:ascii="Cambria Math" w:eastAsia="宋体" w:hAnsi="Cambria Math" w:cs="宋体"/>
                    <w:i/>
                    <w:iCs/>
                    <w:szCs w:val="32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Cs w:val="32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/>
                    <w:szCs w:val="32"/>
                  </w:rPr>
                  <m:t>i</m:t>
                </m:r>
              </m:sub>
            </m:sSub>
            <m:r>
              <w:rPr>
                <w:rFonts w:ascii="Cambria Math" w:eastAsia="宋体" w:hAnsi="Cambria Math" w:cs="宋体"/>
                <w:szCs w:val="32"/>
              </w:rPr>
              <m:t>(</m:t>
            </m:r>
            <m:sSub>
              <m:sSubPr>
                <m:ctrlPr>
                  <w:rPr>
                    <w:rFonts w:ascii="Cambria Math" w:eastAsia="宋体" w:hAnsi="Cambria Math" w:cs="宋体"/>
                    <w:i/>
                    <w:iCs/>
                    <w:szCs w:val="32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Cs w:val="32"/>
                  </w:rPr>
                  <m:t>t</m:t>
                </m:r>
              </m:e>
              <m:sub>
                <m:r>
                  <w:rPr>
                    <w:rFonts w:ascii="Cambria Math" w:eastAsia="宋体" w:hAnsi="Cambria Math" w:cs="宋体"/>
                    <w:szCs w:val="32"/>
                  </w:rPr>
                  <m:t>0</m:t>
                </m:r>
              </m:sub>
            </m:sSub>
            <m:r>
              <w:rPr>
                <w:rFonts w:ascii="Cambria Math" w:eastAsia="宋体" w:hAnsi="Cambria Math" w:cs="宋体"/>
                <w:szCs w:val="32"/>
              </w:rPr>
              <m:t>)</m:t>
            </m:r>
            <m:r>
              <w:rPr>
                <w:rFonts w:ascii="Cambria Math" w:eastAsia="宋体" w:hAnsi="Cambria Math" w:cs="宋体" w:hint="eastAsia"/>
                <w:szCs w:val="32"/>
              </w:rPr>
              <m:t xml:space="preserve"> </m:t>
            </m:r>
            <m:r>
              <w:rPr>
                <w:rFonts w:ascii="Cambria Math" w:eastAsia="宋体" w:hAnsi="Cambria Math" w:cs="宋体" w:hint="eastAsia"/>
                <w:szCs w:val="32"/>
              </w:rPr>
              <m:t>-</m:t>
            </m:r>
            <m:r>
              <w:rPr>
                <w:rFonts w:ascii="Cambria Math" w:eastAsia="宋体" w:hAnsi="Cambria Math" w:cs="宋体" w:hint="eastAsia"/>
                <w:szCs w:val="32"/>
              </w:rPr>
              <m:t xml:space="preserve"> </m:t>
            </m:r>
            <m:acc>
              <m:accPr>
                <m:ctrlPr>
                  <w:rPr>
                    <w:rFonts w:ascii="Cambria Math" w:eastAsia="宋体" w:hAnsi="Cambria Math" w:cs="宋体" w:hint="eastAsia"/>
                    <w:i/>
                    <w:iCs/>
                    <w:szCs w:val="32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宋体" w:hAnsi="Cambria Math" w:cs="宋体" w:hint="eastAsia"/>
                        <w:i/>
                        <w:iCs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宋体"/>
                        <w:szCs w:val="32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 w:cs="宋体"/>
                        <w:szCs w:val="32"/>
                      </w:rPr>
                      <m:t>i</m:t>
                    </m:r>
                  </m:sub>
                </m:sSub>
              </m:e>
            </m:acc>
            <m:r>
              <w:rPr>
                <w:rFonts w:ascii="Cambria Math" w:eastAsia="宋体" w:hAnsi="Cambria Math" w:cs="宋体" w:hint="eastAsia"/>
                <w:szCs w:val="32"/>
              </w:rPr>
              <m:t>|</m:t>
            </m:r>
          </m:e>
        </m:nary>
      </m:oMath>
      <w:r>
        <w:rPr>
          <w:rFonts w:hAnsi="Cambria Math" w:cs="宋体" w:hint="eastAsia"/>
          <w:iCs/>
          <w:szCs w:val="32"/>
        </w:rPr>
        <w:tab/>
        <w:t xml:space="preserve">  </w:t>
      </w:r>
      <w:r>
        <w:rPr>
          <w:rFonts w:hAnsi="Cambria Math" w:cs="宋体" w:hint="eastAsia"/>
          <w:iCs/>
          <w:szCs w:val="32"/>
        </w:rPr>
        <w:tab/>
        <w:t>(2)</w:t>
      </w:r>
    </w:p>
    <w:p w14:paraId="3A610FBE" w14:textId="77777777" w:rsidR="006741A1" w:rsidRDefault="007022D0" w:rsidP="00D853AC">
      <w:pPr>
        <w:widowControl/>
        <w:tabs>
          <w:tab w:val="center" w:pos="4200"/>
          <w:tab w:val="right" w:pos="8400"/>
        </w:tabs>
        <w:ind w:firstLineChars="200" w:firstLine="420"/>
        <w:jc w:val="left"/>
        <w:rPr>
          <w:rFonts w:ascii="宋体" w:eastAsia="宋体" w:hAnsi="宋体" w:cs="宋体"/>
          <w:iCs/>
          <w:szCs w:val="32"/>
        </w:rPr>
      </w:pPr>
      <w:r>
        <w:rPr>
          <w:rFonts w:ascii="宋体" w:eastAsia="宋体" w:hAnsi="宋体" w:cs="宋体" w:hint="eastAsia"/>
          <w:iCs/>
          <w:szCs w:val="32"/>
        </w:rPr>
        <w:t>将所有判决门限对应的误码率组成一个数组，取出数组的最小元素，其对应的判决门限即最佳判决门限。</w:t>
      </w:r>
    </w:p>
    <w:p w14:paraId="487C99CA" w14:textId="6111EFC9" w:rsidR="006741A1" w:rsidRDefault="007022D0" w:rsidP="00D853AC">
      <w:pPr>
        <w:widowControl/>
        <w:tabs>
          <w:tab w:val="center" w:pos="4200"/>
          <w:tab w:val="right" w:pos="8400"/>
        </w:tabs>
        <w:ind w:firstLineChars="200" w:firstLine="420"/>
        <w:jc w:val="left"/>
        <w:rPr>
          <w:rFonts w:ascii="宋体" w:eastAsia="宋体" w:hAnsi="宋体" w:cs="宋体"/>
          <w:iCs/>
          <w:szCs w:val="32"/>
        </w:rPr>
      </w:pPr>
      <w:r>
        <w:rPr>
          <w:rFonts w:ascii="宋体" w:eastAsia="宋体" w:hAnsi="宋体" w:cs="宋体" w:hint="eastAsia"/>
          <w:iCs/>
          <w:szCs w:val="32"/>
        </w:rPr>
        <w:t>理论值部分的计算中，最佳判决门限的理论值采用公式（3）计算，对应的误码率理论值采用公式（4）计算。</w:t>
      </w:r>
    </w:p>
    <w:p w14:paraId="6F24A562" w14:textId="7FD64752" w:rsidR="006741A1" w:rsidRDefault="007022D0">
      <w:pPr>
        <w:widowControl/>
        <w:tabs>
          <w:tab w:val="center" w:pos="4200"/>
          <w:tab w:val="right" w:pos="8400"/>
        </w:tabs>
        <w:ind w:left="420"/>
        <w:jc w:val="left"/>
        <w:rPr>
          <w:rFonts w:eastAsia="宋体" w:hAnsi="Cambria Math" w:cs="宋体"/>
          <w:iCs/>
          <w:szCs w:val="32"/>
        </w:rPr>
      </w:pPr>
      <w:r>
        <w:rPr>
          <w:rFonts w:eastAsia="宋体" w:hAnsi="Cambria Math" w:cs="宋体" w:hint="eastAsia"/>
          <w:szCs w:val="32"/>
        </w:rPr>
        <w:lastRenderedPageBreak/>
        <w:tab/>
      </w:r>
      <m:oMath>
        <m:sSub>
          <m:sSubPr>
            <m:ctrlPr>
              <w:rPr>
                <w:rFonts w:ascii="Cambria Math" w:eastAsia="宋体" w:hAnsi="Cambria Math" w:cs="宋体" w:hint="eastAsia"/>
                <w:i/>
                <w:szCs w:val="32"/>
              </w:rPr>
            </m:ctrlPr>
          </m:sSubPr>
          <m:e>
            <m:r>
              <w:rPr>
                <w:rFonts w:ascii="Cambria Math" w:eastAsia="宋体" w:hAnsi="Cambria Math" w:cs="宋体"/>
                <w:szCs w:val="32"/>
              </w:rPr>
              <m:t>y</m:t>
            </m:r>
          </m:e>
          <m:sub>
            <m:r>
              <w:rPr>
                <w:rFonts w:ascii="Cambria Math" w:eastAsia="宋体" w:hAnsi="Cambria Math" w:cs="宋体"/>
                <w:szCs w:val="32"/>
              </w:rPr>
              <m:t>T</m:t>
            </m:r>
          </m:sub>
        </m:sSub>
        <m:r>
          <w:rPr>
            <w:rFonts w:ascii="Cambria Math" w:eastAsia="宋体" w:hAnsi="Cambria Math" w:cs="宋体"/>
            <w:szCs w:val="32"/>
          </w:rPr>
          <m:t>=</m:t>
        </m:r>
        <m:f>
          <m:fPr>
            <m:ctrlPr>
              <w:rPr>
                <w:rFonts w:ascii="Cambria Math" w:eastAsia="宋体" w:hAnsi="Cambria Math" w:cs="宋体"/>
                <w:i/>
                <w:szCs w:val="32"/>
              </w:rPr>
            </m:ctrlPr>
          </m:fPr>
          <m:num>
            <m:r>
              <w:rPr>
                <w:rFonts w:ascii="Cambria Math" w:eastAsia="宋体" w:hAnsi="Cambria Math" w:cs="宋体"/>
                <w:szCs w:val="32"/>
              </w:rPr>
              <m:t>1</m:t>
            </m:r>
          </m:num>
          <m:den>
            <m:r>
              <w:rPr>
                <w:rFonts w:ascii="Cambria Math" w:eastAsia="宋体" w:hAnsi="Cambria Math" w:cs="宋体"/>
                <w:szCs w:val="32"/>
              </w:rPr>
              <m:t>2</m:t>
            </m:r>
          </m:den>
        </m:f>
        <m:r>
          <w:rPr>
            <w:rFonts w:ascii="Cambria Math" w:eastAsia="宋体" w:hAnsi="Cambria Math" w:cs="宋体"/>
            <w:szCs w:val="32"/>
          </w:rPr>
          <m:t>+</m:t>
        </m:r>
        <m:sSup>
          <m:sSupPr>
            <m:ctrlPr>
              <w:rPr>
                <w:rFonts w:ascii="Cambria Math" w:eastAsia="宋体" w:hAnsi="Cambria Math" w:cs="宋体"/>
                <w:i/>
                <w:szCs w:val="32"/>
              </w:rPr>
            </m:ctrlPr>
          </m:sSupPr>
          <m:e>
            <m:r>
              <w:rPr>
                <w:rFonts w:ascii="Cambria Math" w:hAnsi="Cambria Math" w:cs="宋体"/>
                <w:szCs w:val="32"/>
              </w:rPr>
              <m:t>σ</m:t>
            </m:r>
          </m:e>
          <m:sup>
            <m:r>
              <w:rPr>
                <w:rFonts w:ascii="Cambria Math" w:hAnsi="Cambria Math" w:cs="宋体"/>
                <w:szCs w:val="32"/>
              </w:rPr>
              <m:t>2</m:t>
            </m:r>
          </m:sup>
        </m:sSup>
        <m:r>
          <w:rPr>
            <w:rFonts w:ascii="Cambria Math" w:eastAsia="宋体" w:hAnsi="Cambria Math" w:cs="宋体"/>
            <w:szCs w:val="32"/>
          </w:rPr>
          <m:t>ln[</m:t>
        </m:r>
        <m:f>
          <m:fPr>
            <m:ctrlPr>
              <w:rPr>
                <w:rFonts w:ascii="Cambria Math" w:eastAsia="宋体" w:hAnsi="Cambria Math" w:cs="宋体"/>
                <w:i/>
                <w:szCs w:val="32"/>
              </w:rPr>
            </m:ctrlPr>
          </m:fPr>
          <m:num>
            <m:r>
              <w:rPr>
                <w:rFonts w:ascii="Cambria Math" w:eastAsia="宋体" w:hAnsi="Cambria Math" w:cs="宋体"/>
                <w:szCs w:val="32"/>
              </w:rPr>
              <m:t>P(</m:t>
            </m:r>
            <m:sSub>
              <m:sSubPr>
                <m:ctrlPr>
                  <w:rPr>
                    <w:rFonts w:ascii="Cambria Math" w:eastAsia="宋体" w:hAnsi="Cambria Math" w:cs="宋体"/>
                    <w:i/>
                    <w:szCs w:val="32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Cs w:val="32"/>
                  </w:rPr>
                  <m:t>H</m:t>
                </m:r>
              </m:e>
              <m:sub>
                <m:r>
                  <w:rPr>
                    <w:rFonts w:ascii="Cambria Math" w:eastAsia="宋体" w:hAnsi="Cambria Math" w:cs="宋体"/>
                    <w:szCs w:val="32"/>
                  </w:rPr>
                  <m:t>0</m:t>
                </m:r>
              </m:sub>
            </m:sSub>
            <m:r>
              <w:rPr>
                <w:rFonts w:ascii="Cambria Math" w:eastAsia="宋体" w:hAnsi="Cambria Math" w:cs="宋体"/>
                <w:szCs w:val="32"/>
              </w:rPr>
              <m:t>)</m:t>
            </m:r>
          </m:num>
          <m:den>
            <m:r>
              <w:rPr>
                <w:rFonts w:ascii="Cambria Math" w:eastAsia="宋体" w:hAnsi="Cambria Math" w:cs="宋体"/>
                <w:szCs w:val="32"/>
              </w:rPr>
              <m:t>P(</m:t>
            </m:r>
            <m:sSub>
              <m:sSubPr>
                <m:ctrlPr>
                  <w:rPr>
                    <w:rFonts w:ascii="Cambria Math" w:eastAsia="宋体" w:hAnsi="Cambria Math" w:cs="宋体"/>
                    <w:i/>
                    <w:szCs w:val="32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Cs w:val="32"/>
                  </w:rPr>
                  <m:t>H</m:t>
                </m:r>
              </m:e>
              <m:sub>
                <m:r>
                  <w:rPr>
                    <w:rFonts w:ascii="Cambria Math" w:eastAsia="宋体" w:hAnsi="Cambria Math" w:cs="宋体"/>
                    <w:szCs w:val="32"/>
                  </w:rPr>
                  <m:t>1</m:t>
                </m:r>
              </m:sub>
            </m:sSub>
            <m:r>
              <w:rPr>
                <w:rFonts w:ascii="Cambria Math" w:eastAsia="宋体" w:hAnsi="Cambria Math" w:cs="宋体"/>
                <w:szCs w:val="32"/>
              </w:rPr>
              <m:t>)</m:t>
            </m:r>
          </m:den>
        </m:f>
        <m:r>
          <w:rPr>
            <w:rFonts w:ascii="Cambria Math" w:eastAsia="宋体" w:hAnsi="Cambria Math" w:cs="宋体"/>
            <w:szCs w:val="32"/>
          </w:rPr>
          <m:t>]</m:t>
        </m:r>
      </m:oMath>
      <w:r>
        <w:rPr>
          <w:rFonts w:eastAsia="宋体" w:hAnsi="Cambria Math" w:cs="宋体" w:hint="eastAsia"/>
          <w:szCs w:val="32"/>
        </w:rPr>
        <w:tab/>
      </w:r>
      <w:r>
        <w:rPr>
          <w:rFonts w:eastAsia="宋体" w:hAnsi="Cambria Math" w:cs="宋体" w:hint="eastAsia"/>
          <w:szCs w:val="32"/>
        </w:rPr>
        <w:tab/>
      </w:r>
      <w:r>
        <w:rPr>
          <w:rFonts w:eastAsia="宋体" w:hAnsi="Cambria Math" w:cs="宋体" w:hint="eastAsia"/>
          <w:iCs/>
          <w:szCs w:val="32"/>
        </w:rPr>
        <w:t>(3)</w:t>
      </w:r>
    </w:p>
    <w:p w14:paraId="7BC53C46" w14:textId="5A7B1E6E" w:rsidR="006741A1" w:rsidRDefault="007022D0">
      <w:pPr>
        <w:widowControl/>
        <w:tabs>
          <w:tab w:val="center" w:pos="4200"/>
          <w:tab w:val="right" w:pos="8400"/>
        </w:tabs>
        <w:ind w:left="420"/>
        <w:jc w:val="left"/>
        <w:rPr>
          <w:rFonts w:eastAsia="宋体" w:hAnsi="Cambria Math" w:cs="宋体"/>
          <w:i/>
        </w:rPr>
      </w:pPr>
      <w:r>
        <w:rPr>
          <w:rFonts w:eastAsia="宋体" w:hAnsi="Cambria Math" w:cs="宋体" w:hint="eastAsia"/>
          <w:szCs w:val="32"/>
        </w:rPr>
        <w:tab/>
      </w:r>
      <m:oMath>
        <m:sSub>
          <m:sSubPr>
            <m:ctrlPr>
              <w:rPr>
                <w:rFonts w:ascii="Cambria Math" w:eastAsia="宋体" w:hAnsi="Cambria Math" w:cs="宋体"/>
                <w:i/>
                <w:szCs w:val="32"/>
              </w:rPr>
            </m:ctrlPr>
          </m:sSubPr>
          <m:e>
            <m:r>
              <w:rPr>
                <w:rFonts w:ascii="Cambria Math" w:eastAsia="宋体" w:hAnsi="Cambria Math" w:cs="宋体"/>
                <w:szCs w:val="32"/>
              </w:rPr>
              <m:t>P</m:t>
            </m:r>
          </m:e>
          <m:sub>
            <m:r>
              <w:rPr>
                <w:rFonts w:ascii="Cambria Math" w:eastAsia="宋体" w:hAnsi="Cambria Math" w:cs="宋体"/>
                <w:szCs w:val="32"/>
              </w:rPr>
              <m:t>e,theory</m:t>
            </m:r>
          </m:sub>
        </m:sSub>
        <m:r>
          <w:rPr>
            <w:rFonts w:ascii="Cambria Math" w:eastAsia="宋体" w:hAnsi="Cambria Math" w:cs="宋体"/>
            <w:szCs w:val="32"/>
          </w:rPr>
          <m:t>=</m:t>
        </m:r>
        <m:r>
          <w:rPr>
            <w:rFonts w:ascii="Cambria Math" w:eastAsia="宋体" w:hAnsi="Cambria Math" w:cs="宋体"/>
          </w:rPr>
          <m:t>P(</m:t>
        </m:r>
        <m:sSub>
          <m:sSubPr>
            <m:ctrlPr>
              <w:rPr>
                <w:rFonts w:ascii="Cambria Math" w:eastAsia="宋体" w:hAnsi="Cambria Math" w:cs="宋体"/>
                <w:i/>
                <w:iCs/>
              </w:rPr>
            </m:ctrlPr>
          </m:sSubPr>
          <m:e>
            <m:r>
              <w:rPr>
                <w:rFonts w:ascii="Cambria Math" w:eastAsia="宋体" w:hAnsi="Cambria Math" w:cs="宋体"/>
              </w:rPr>
              <m:t>H</m:t>
            </m:r>
          </m:e>
          <m:sub>
            <m:r>
              <w:rPr>
                <w:rFonts w:ascii="Cambria Math" w:eastAsia="宋体" w:hAnsi="Cambria Math" w:cs="宋体"/>
              </w:rPr>
              <m:t>0</m:t>
            </m:r>
          </m:sub>
        </m:sSub>
        <m:r>
          <w:rPr>
            <w:rFonts w:ascii="Cambria Math" w:eastAsia="宋体" w:hAnsi="Cambria Math" w:cs="宋体"/>
          </w:rPr>
          <m:t>)P(</m:t>
        </m:r>
        <m:sSub>
          <m:sSubPr>
            <m:ctrlPr>
              <w:rPr>
                <w:rFonts w:ascii="Cambria Math" w:eastAsia="宋体" w:hAnsi="Cambria Math" w:cs="宋体"/>
                <w:i/>
                <w:iCs/>
              </w:rPr>
            </m:ctrlPr>
          </m:sSubPr>
          <m:e>
            <m:r>
              <w:rPr>
                <w:rFonts w:ascii="Cambria Math" w:eastAsia="宋体" w:hAnsi="Cambria Math" w:cs="宋体"/>
              </w:rPr>
              <m:t>D</m:t>
            </m:r>
          </m:e>
          <m:sub>
            <m:r>
              <w:rPr>
                <w:rFonts w:ascii="Cambria Math" w:eastAsia="宋体" w:hAnsi="Cambria Math" w:cs="宋体"/>
              </w:rPr>
              <m:t>1</m:t>
            </m:r>
          </m:sub>
        </m:sSub>
        <m:r>
          <w:rPr>
            <w:rFonts w:ascii="Cambria Math" w:eastAsia="宋体" w:hAnsi="Cambria Math" w:cs="宋体"/>
          </w:rPr>
          <m:t>|</m:t>
        </m:r>
        <m:sSub>
          <m:sSubPr>
            <m:ctrlPr>
              <w:rPr>
                <w:rFonts w:ascii="Cambria Math" w:eastAsia="宋体" w:hAnsi="Cambria Math" w:cs="宋体"/>
                <w:i/>
                <w:iCs/>
              </w:rPr>
            </m:ctrlPr>
          </m:sSubPr>
          <m:e>
            <m:r>
              <w:rPr>
                <w:rFonts w:ascii="Cambria Math" w:eastAsia="宋体" w:hAnsi="Cambria Math" w:cs="宋体"/>
              </w:rPr>
              <m:t>H</m:t>
            </m:r>
          </m:e>
          <m:sub>
            <m:r>
              <w:rPr>
                <w:rFonts w:ascii="Cambria Math" w:eastAsia="宋体" w:hAnsi="Cambria Math" w:cs="宋体"/>
              </w:rPr>
              <m:t>0</m:t>
            </m:r>
          </m:sub>
        </m:sSub>
        <m:r>
          <w:rPr>
            <w:rFonts w:ascii="Cambria Math" w:eastAsia="宋体" w:hAnsi="Cambria Math" w:cs="宋体"/>
          </w:rPr>
          <m:t>)+P(</m:t>
        </m:r>
        <m:sSub>
          <m:sSubPr>
            <m:ctrlPr>
              <w:rPr>
                <w:rFonts w:ascii="Cambria Math" w:eastAsia="宋体" w:hAnsi="Cambria Math" w:cs="宋体"/>
                <w:i/>
                <w:iCs/>
              </w:rPr>
            </m:ctrlPr>
          </m:sSubPr>
          <m:e>
            <m:r>
              <w:rPr>
                <w:rFonts w:ascii="Cambria Math" w:eastAsia="宋体" w:hAnsi="Cambria Math" w:cs="宋体"/>
              </w:rPr>
              <m:t>H</m:t>
            </m:r>
          </m:e>
          <m:sub>
            <m:r>
              <w:rPr>
                <w:rFonts w:ascii="Cambria Math" w:eastAsia="宋体" w:hAnsi="Cambria Math" w:cs="宋体"/>
              </w:rPr>
              <m:t>1</m:t>
            </m:r>
          </m:sub>
        </m:sSub>
        <m:r>
          <w:rPr>
            <w:rFonts w:ascii="Cambria Math" w:eastAsia="宋体" w:hAnsi="Cambria Math" w:cs="宋体"/>
          </w:rPr>
          <m:t>)P(</m:t>
        </m:r>
        <m:sSub>
          <m:sSubPr>
            <m:ctrlPr>
              <w:rPr>
                <w:rFonts w:ascii="Cambria Math" w:eastAsia="宋体" w:hAnsi="Cambria Math" w:cs="宋体"/>
                <w:i/>
                <w:iCs/>
              </w:rPr>
            </m:ctrlPr>
          </m:sSubPr>
          <m:e>
            <m:r>
              <w:rPr>
                <w:rFonts w:ascii="Cambria Math" w:eastAsia="宋体" w:hAnsi="Cambria Math" w:cs="宋体"/>
              </w:rPr>
              <m:t>D</m:t>
            </m:r>
          </m:e>
          <m:sub>
            <m:r>
              <w:rPr>
                <w:rFonts w:ascii="Cambria Math" w:eastAsia="宋体" w:hAnsi="Cambria Math" w:cs="宋体"/>
              </w:rPr>
              <m:t>0</m:t>
            </m:r>
          </m:sub>
        </m:sSub>
        <m:r>
          <w:rPr>
            <w:rFonts w:ascii="Cambria Math" w:eastAsia="宋体" w:hAnsi="Cambria Math" w:cs="宋体"/>
          </w:rPr>
          <m:t>|</m:t>
        </m:r>
        <m:sSub>
          <m:sSubPr>
            <m:ctrlPr>
              <w:rPr>
                <w:rFonts w:ascii="Cambria Math" w:eastAsia="宋体" w:hAnsi="Cambria Math" w:cs="宋体"/>
                <w:i/>
                <w:iCs/>
              </w:rPr>
            </m:ctrlPr>
          </m:sSubPr>
          <m:e>
            <m:r>
              <w:rPr>
                <w:rFonts w:ascii="Cambria Math" w:eastAsia="宋体" w:hAnsi="Cambria Math" w:cs="宋体"/>
              </w:rPr>
              <m:t>H</m:t>
            </m:r>
          </m:e>
          <m:sub>
            <m:r>
              <w:rPr>
                <w:rFonts w:ascii="Cambria Math" w:eastAsia="宋体" w:hAnsi="Cambria Math" w:cs="宋体"/>
              </w:rPr>
              <m:t>1</m:t>
            </m:r>
          </m:sub>
        </m:sSub>
        <m:r>
          <w:rPr>
            <w:rFonts w:ascii="Cambria Math" w:eastAsia="宋体" w:hAnsi="Cambria Math" w:cs="宋体"/>
          </w:rPr>
          <m:t>)</m:t>
        </m:r>
      </m:oMath>
      <w:r>
        <w:rPr>
          <w:rFonts w:eastAsia="宋体" w:hAnsi="Cambria Math" w:cs="宋体" w:hint="eastAsia"/>
          <w:iCs/>
        </w:rPr>
        <w:tab/>
      </w:r>
      <w:r>
        <w:rPr>
          <w:rFonts w:eastAsia="宋体" w:hAnsi="Cambria Math" w:cs="宋体" w:hint="eastAsia"/>
          <w:iCs/>
        </w:rPr>
        <w:tab/>
      </w:r>
      <w:r>
        <w:rPr>
          <w:rFonts w:eastAsia="宋体" w:hAnsi="Cambria Math" w:cs="宋体" w:hint="eastAsia"/>
        </w:rPr>
        <w:t>(4)</w:t>
      </w:r>
    </w:p>
    <w:p w14:paraId="7D0AAD1D" w14:textId="404B55BA" w:rsidR="006741A1" w:rsidRDefault="007022D0">
      <w:pPr>
        <w:widowControl/>
        <w:tabs>
          <w:tab w:val="center" w:pos="4200"/>
          <w:tab w:val="right" w:pos="8400"/>
        </w:tabs>
        <w:ind w:left="420"/>
        <w:jc w:val="left"/>
        <w:rPr>
          <w:rFonts w:eastAsia="宋体" w:hAnsi="Cambria Math" w:cs="宋体"/>
          <w:iCs/>
        </w:rPr>
      </w:pPr>
      <w:r>
        <w:rPr>
          <w:rFonts w:eastAsia="宋体" w:hAnsi="Cambria Math" w:cs="宋体" w:hint="eastAsia"/>
        </w:rPr>
        <w:tab/>
      </w:r>
      <m:oMath>
        <m:r>
          <w:rPr>
            <w:rFonts w:ascii="Cambria Math" w:eastAsia="宋体" w:hAnsi="Cambria Math" w:cs="宋体"/>
          </w:rPr>
          <m:t>P(</m:t>
        </m:r>
        <m:sSub>
          <m:sSubPr>
            <m:ctrlPr>
              <w:rPr>
                <w:rFonts w:ascii="Cambria Math" w:eastAsia="宋体" w:hAnsi="Cambria Math" w:cs="宋体"/>
                <w:i/>
                <w:iCs/>
              </w:rPr>
            </m:ctrlPr>
          </m:sSubPr>
          <m:e>
            <m:r>
              <w:rPr>
                <w:rFonts w:ascii="Cambria Math" w:eastAsia="宋体" w:hAnsi="Cambria Math" w:cs="宋体"/>
              </w:rPr>
              <m:t>D</m:t>
            </m:r>
          </m:e>
          <m:sub>
            <m:r>
              <w:rPr>
                <w:rFonts w:ascii="Cambria Math" w:eastAsia="宋体" w:hAnsi="Cambria Math" w:cs="宋体"/>
              </w:rPr>
              <m:t>1</m:t>
            </m:r>
          </m:sub>
        </m:sSub>
        <m:r>
          <w:rPr>
            <w:rFonts w:ascii="Cambria Math" w:eastAsia="宋体" w:hAnsi="Cambria Math" w:cs="宋体"/>
          </w:rPr>
          <m:t>|</m:t>
        </m:r>
        <m:sSub>
          <m:sSubPr>
            <m:ctrlPr>
              <w:rPr>
                <w:rFonts w:ascii="Cambria Math" w:eastAsia="宋体" w:hAnsi="Cambria Math" w:cs="宋体"/>
                <w:i/>
                <w:iCs/>
              </w:rPr>
            </m:ctrlPr>
          </m:sSubPr>
          <m:e>
            <m:r>
              <w:rPr>
                <w:rFonts w:ascii="Cambria Math" w:eastAsia="宋体" w:hAnsi="Cambria Math" w:cs="宋体"/>
              </w:rPr>
              <m:t>H</m:t>
            </m:r>
          </m:e>
          <m:sub>
            <m:r>
              <w:rPr>
                <w:rFonts w:ascii="Cambria Math" w:eastAsia="宋体" w:hAnsi="Cambria Math" w:cs="宋体"/>
              </w:rPr>
              <m:t>0</m:t>
            </m:r>
          </m:sub>
        </m:sSub>
        <m:r>
          <w:rPr>
            <w:rFonts w:ascii="Cambria Math" w:eastAsia="宋体" w:hAnsi="Cambria Math" w:cs="宋体"/>
          </w:rPr>
          <m:t>)=</m:t>
        </m:r>
        <m:f>
          <m:fPr>
            <m:ctrlPr>
              <w:rPr>
                <w:rFonts w:ascii="Cambria Math" w:eastAsia="宋体" w:hAnsi="Cambria Math" w:cs="宋体"/>
                <w:i/>
                <w:iCs/>
              </w:rPr>
            </m:ctrlPr>
          </m:fPr>
          <m:num>
            <m:r>
              <w:rPr>
                <w:rFonts w:ascii="Cambria Math" w:eastAsia="宋体" w:hAnsi="Cambria Math" w:cs="宋体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 w:cs="宋体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eastAsia="宋体" w:hAnsi="Cambria Math" w:cs="宋体"/>
                  </w:rPr>
                  <m:t>2</m:t>
                </m:r>
                <m:r>
                  <w:rPr>
                    <w:rFonts w:ascii="Cambria Math" w:hAnsi="Cambria Math" w:cs="宋体"/>
                  </w:rPr>
                  <m:t>π</m:t>
                </m:r>
                <m:sSup>
                  <m:sSupPr>
                    <m:ctrlPr>
                      <w:rPr>
                        <w:rFonts w:ascii="Cambria Math" w:hAnsi="Cambria Math" w:cs="宋体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 w:cs="宋体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宋体"/>
                      </w:rPr>
                      <m:t>2</m:t>
                    </m:r>
                  </m:sup>
                </m:sSup>
              </m:e>
            </m:rad>
          </m:den>
        </m:f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iCs/>
              </w:rPr>
            </m:ctrlPr>
          </m:naryPr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32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Cs w:val="32"/>
                  </w:rPr>
                  <m:t>y</m:t>
                </m:r>
              </m:e>
              <m:sub>
                <m:r>
                  <w:rPr>
                    <w:rFonts w:ascii="Cambria Math" w:eastAsia="宋体" w:hAnsi="Cambria Math" w:cs="Times New Roman"/>
                    <w:szCs w:val="32"/>
                  </w:rPr>
                  <m:t>T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∞</m:t>
            </m:r>
          </m:sup>
          <m:e>
            <m:r>
              <w:rPr>
                <w:rFonts w:ascii="Cambria Math" w:eastAsia="宋体" w:hAnsi="Cambria Math" w:cs="Times New Roman"/>
              </w:rPr>
              <m:t>exp{-</m:t>
            </m:r>
            <m:f>
              <m:fPr>
                <m:ctrlPr>
                  <w:rPr>
                    <w:rFonts w:ascii="Cambria Math" w:eastAsia="宋体" w:hAnsi="Cambria Math" w:cs="Times New Roman"/>
                    <w:i/>
                    <w:iCs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宋体" w:hAnsi="Cambria Math" w:cs="Times New Roman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="宋体" w:hAnsi="Cambria Math" w:cs="Times New Roman"/>
              </w:rPr>
              <m:t>}</m:t>
            </m:r>
          </m:e>
        </m:nary>
        <m:r>
          <w:rPr>
            <w:rFonts w:ascii="Cambria Math" w:eastAsia="宋体" w:hAnsi="Cambria Math" w:cs="宋体"/>
          </w:rPr>
          <m:t>dy</m:t>
        </m:r>
      </m:oMath>
      <w:r>
        <w:rPr>
          <w:rFonts w:eastAsia="宋体" w:hAnsi="Cambria Math" w:cs="宋体" w:hint="eastAsia"/>
          <w:iCs/>
        </w:rPr>
        <w:tab/>
      </w:r>
      <w:r>
        <w:rPr>
          <w:rFonts w:eastAsia="宋体" w:hAnsi="Cambria Math" w:cs="宋体" w:hint="eastAsia"/>
          <w:iCs/>
        </w:rPr>
        <w:tab/>
        <w:t>(5)</w:t>
      </w:r>
    </w:p>
    <w:p w14:paraId="25FA0D7A" w14:textId="25248C66" w:rsidR="006741A1" w:rsidRDefault="007022D0">
      <w:pPr>
        <w:widowControl/>
        <w:tabs>
          <w:tab w:val="center" w:pos="4200"/>
          <w:tab w:val="right" w:pos="8400"/>
        </w:tabs>
        <w:ind w:left="420"/>
        <w:jc w:val="left"/>
        <w:rPr>
          <w:rFonts w:eastAsia="宋体" w:hAnsi="Cambria Math" w:cs="宋体"/>
          <w:iCs/>
        </w:rPr>
      </w:pPr>
      <w:r>
        <w:rPr>
          <w:rFonts w:eastAsia="宋体" w:hAnsi="Cambria Math" w:cs="宋体" w:hint="eastAsia"/>
        </w:rPr>
        <w:tab/>
      </w:r>
      <m:oMath>
        <m:r>
          <w:rPr>
            <w:rFonts w:ascii="Cambria Math" w:eastAsia="宋体" w:hAnsi="Cambria Math" w:cs="宋体"/>
          </w:rPr>
          <m:t>P(</m:t>
        </m:r>
        <m:sSub>
          <m:sSubPr>
            <m:ctrlPr>
              <w:rPr>
                <w:rFonts w:ascii="Cambria Math" w:eastAsia="宋体" w:hAnsi="Cambria Math" w:cs="宋体"/>
                <w:i/>
                <w:iCs/>
              </w:rPr>
            </m:ctrlPr>
          </m:sSubPr>
          <m:e>
            <m:r>
              <w:rPr>
                <w:rFonts w:ascii="Cambria Math" w:eastAsia="宋体" w:hAnsi="Cambria Math" w:cs="宋体"/>
              </w:rPr>
              <m:t>D</m:t>
            </m:r>
          </m:e>
          <m:sub>
            <m:r>
              <w:rPr>
                <w:rFonts w:ascii="Cambria Math" w:eastAsia="宋体" w:hAnsi="Cambria Math" w:cs="宋体"/>
              </w:rPr>
              <m:t>0</m:t>
            </m:r>
          </m:sub>
        </m:sSub>
        <m:r>
          <w:rPr>
            <w:rFonts w:ascii="Cambria Math" w:eastAsia="宋体" w:hAnsi="Cambria Math" w:cs="宋体"/>
          </w:rPr>
          <m:t>|</m:t>
        </m:r>
        <m:sSub>
          <m:sSubPr>
            <m:ctrlPr>
              <w:rPr>
                <w:rFonts w:ascii="Cambria Math" w:eastAsia="宋体" w:hAnsi="Cambria Math" w:cs="宋体"/>
                <w:i/>
                <w:iCs/>
              </w:rPr>
            </m:ctrlPr>
          </m:sSubPr>
          <m:e>
            <m:r>
              <w:rPr>
                <w:rFonts w:ascii="Cambria Math" w:eastAsia="宋体" w:hAnsi="Cambria Math" w:cs="宋体"/>
              </w:rPr>
              <m:t>H</m:t>
            </m:r>
          </m:e>
          <m:sub>
            <m:r>
              <w:rPr>
                <w:rFonts w:ascii="Cambria Math" w:eastAsia="宋体" w:hAnsi="Cambria Math" w:cs="宋体"/>
              </w:rPr>
              <m:t>1</m:t>
            </m:r>
          </m:sub>
        </m:sSub>
        <m:r>
          <w:rPr>
            <w:rFonts w:ascii="Cambria Math" w:eastAsia="宋体" w:hAnsi="Cambria Math" w:cs="宋体"/>
          </w:rPr>
          <m:t>)=</m:t>
        </m:r>
        <m:f>
          <m:fPr>
            <m:ctrlPr>
              <w:rPr>
                <w:rFonts w:ascii="Cambria Math" w:eastAsia="宋体" w:hAnsi="Cambria Math" w:cs="宋体"/>
                <w:i/>
                <w:iCs/>
              </w:rPr>
            </m:ctrlPr>
          </m:fPr>
          <m:num>
            <m:r>
              <w:rPr>
                <w:rFonts w:ascii="Cambria Math" w:eastAsia="宋体" w:hAnsi="Cambria Math" w:cs="宋体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 w:cs="宋体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eastAsia="宋体" w:hAnsi="Cambria Math" w:cs="宋体"/>
                  </w:rPr>
                  <m:t>2</m:t>
                </m:r>
                <m:r>
                  <w:rPr>
                    <w:rFonts w:ascii="Cambria Math" w:hAnsi="Cambria Math" w:cs="宋体"/>
                  </w:rPr>
                  <m:t>π</m:t>
                </m:r>
                <m:sSup>
                  <m:sSupPr>
                    <m:ctrlPr>
                      <w:rPr>
                        <w:rFonts w:ascii="Cambria Math" w:hAnsi="Cambria Math" w:cs="宋体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 w:cs="宋体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宋体"/>
                      </w:rPr>
                      <m:t>2</m:t>
                    </m:r>
                  </m:sup>
                </m:sSup>
              </m:e>
            </m:rad>
          </m:den>
        </m:f>
        <m:nary>
          <m:naryPr>
            <m:limLoc m:val="subSup"/>
            <m:ctrlPr>
              <w:rPr>
                <w:rFonts w:ascii="Cambria Math" w:eastAsia="宋体" w:hAnsi="Cambria Math" w:cs="宋体"/>
                <w:i/>
                <w:iCs/>
              </w:rPr>
            </m:ctrlPr>
          </m:naryPr>
          <m:sub>
            <m:r>
              <w:rPr>
                <w:rFonts w:ascii="Cambria Math" w:eastAsia="宋体" w:hAnsi="Cambria Math" w:cs="宋体"/>
              </w:rPr>
              <m:t>-</m:t>
            </m:r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∞</m:t>
            </m:r>
          </m:sub>
          <m:sup>
            <m:sSub>
              <m:sSubPr>
                <m:ctrlPr>
                  <w:rPr>
                    <w:rFonts w:ascii="Cambria Math" w:eastAsia="宋体" w:hAnsi="Cambria Math" w:cs="宋体" w:hint="eastAsia"/>
                    <w:i/>
                    <w:szCs w:val="32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Cs w:val="32"/>
                  </w:rPr>
                  <m:t>y</m:t>
                </m:r>
              </m:e>
              <m:sub>
                <m:r>
                  <w:rPr>
                    <w:rFonts w:ascii="Cambria Math" w:eastAsia="宋体" w:hAnsi="Cambria Math" w:cs="宋体"/>
                    <w:szCs w:val="32"/>
                  </w:rPr>
                  <m:t>T</m:t>
                </m:r>
              </m:sub>
            </m:sSub>
          </m:sup>
          <m:e>
            <m:r>
              <w:rPr>
                <w:rFonts w:ascii="Cambria Math" w:eastAsia="宋体" w:hAnsi="Cambria Math" w:cs="宋体"/>
              </w:rPr>
              <m:t>exp{-</m:t>
            </m:r>
            <m:f>
              <m:fPr>
                <m:ctrlPr>
                  <w:rPr>
                    <w:rFonts w:ascii="Cambria Math" w:eastAsia="宋体" w:hAnsi="Cambria Math" w:cs="宋体"/>
                    <w:i/>
                    <w:iCs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/>
                      </w:rPr>
                      <m:t>(y-1)</m:t>
                    </m:r>
                  </m:e>
                  <m:sup>
                    <m:r>
                      <w:rPr>
                        <w:rFonts w:ascii="Cambria Math" w:hAnsi="Cambria Math" w:cs="宋体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宋体" w:hAnsi="Cambria Math" w:cs="宋体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宋体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 w:cs="宋体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宋体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="宋体" w:hAnsi="Cambria Math" w:cs="宋体"/>
              </w:rPr>
              <m:t>}</m:t>
            </m:r>
          </m:e>
        </m:nary>
        <m:r>
          <w:rPr>
            <w:rFonts w:ascii="Cambria Math" w:eastAsia="宋体" w:hAnsi="Cambria Math" w:cs="宋体"/>
          </w:rPr>
          <m:t>dy</m:t>
        </m:r>
      </m:oMath>
      <w:r>
        <w:rPr>
          <w:rFonts w:eastAsia="宋体" w:hAnsi="Cambria Math" w:cs="宋体" w:hint="eastAsia"/>
        </w:rPr>
        <w:tab/>
      </w:r>
      <w:r>
        <w:rPr>
          <w:rFonts w:eastAsia="宋体" w:hAnsi="Cambria Math" w:cs="宋体" w:hint="eastAsia"/>
        </w:rPr>
        <w:tab/>
        <w:t>(6)</w:t>
      </w:r>
    </w:p>
    <w:p w14:paraId="2AF9F3F8" w14:textId="062AF801" w:rsidR="000E645E" w:rsidRDefault="00D853AC" w:rsidP="002F08CB">
      <w:pPr>
        <w:widowControl/>
        <w:tabs>
          <w:tab w:val="center" w:pos="4200"/>
          <w:tab w:val="right" w:pos="8400"/>
        </w:tabs>
        <w:ind w:left="420"/>
        <w:jc w:val="left"/>
        <w:rPr>
          <w:rFonts w:ascii="宋体" w:eastAsia="宋体" w:hAnsi="宋体" w:cs="宋体" w:hint="eastAsia"/>
          <w:iCs/>
          <w:szCs w:val="32"/>
        </w:rPr>
      </w:pPr>
      <w:r>
        <w:rPr>
          <w:rFonts w:ascii="宋体" w:eastAsia="宋体" w:hAnsi="宋体" w:cs="宋体" w:hint="eastAsia"/>
          <w:iCs/>
          <w:szCs w:val="32"/>
        </w:rPr>
        <w:t>实验结果如表4.1所示。</w:t>
      </w:r>
    </w:p>
    <w:p w14:paraId="2EBB665C" w14:textId="7466E8B2" w:rsidR="006741A1" w:rsidRPr="00D853AC" w:rsidRDefault="007022D0">
      <w:pPr>
        <w:widowControl/>
        <w:tabs>
          <w:tab w:val="center" w:pos="4200"/>
          <w:tab w:val="right" w:pos="8400"/>
        </w:tabs>
        <w:ind w:firstLine="420"/>
        <w:jc w:val="center"/>
        <w:rPr>
          <w:rFonts w:ascii="宋体" w:eastAsia="宋体" w:hAnsi="宋体" w:cs="宋体"/>
          <w:iCs/>
          <w:szCs w:val="32"/>
        </w:rPr>
      </w:pPr>
      <w:r w:rsidRPr="00D853AC">
        <w:rPr>
          <w:rFonts w:ascii="宋体" w:eastAsia="宋体" w:hAnsi="宋体" w:cs="宋体" w:hint="eastAsia"/>
          <w:iCs/>
          <w:szCs w:val="32"/>
        </w:rPr>
        <w:t>表</w:t>
      </w:r>
      <w:r w:rsidR="00D853AC" w:rsidRPr="00D853AC">
        <w:rPr>
          <w:rFonts w:ascii="宋体" w:eastAsia="宋体" w:hAnsi="宋体" w:cs="宋体" w:hint="eastAsia"/>
          <w:iCs/>
          <w:szCs w:val="32"/>
        </w:rPr>
        <w:t>4.</w:t>
      </w:r>
      <w:r w:rsidRPr="00D853AC">
        <w:rPr>
          <w:rFonts w:ascii="宋体" w:eastAsia="宋体" w:hAnsi="宋体" w:cs="宋体" w:hint="eastAsia"/>
          <w:iCs/>
          <w:szCs w:val="32"/>
        </w:rPr>
        <w:t>1 实验5_1结果记录表</w:t>
      </w:r>
    </w:p>
    <w:tbl>
      <w:tblPr>
        <w:tblpPr w:leftFromText="180" w:rightFromText="180" w:vertAnchor="text" w:horzAnchor="page" w:tblpXSpec="center" w:tblpY="185"/>
        <w:tblOverlap w:val="never"/>
        <w:tblW w:w="5903" w:type="pct"/>
        <w:jc w:val="center"/>
        <w:tblLayout w:type="fixed"/>
        <w:tblLook w:val="04A0" w:firstRow="1" w:lastRow="0" w:firstColumn="1" w:lastColumn="0" w:noHBand="0" w:noVBand="1"/>
      </w:tblPr>
      <w:tblGrid>
        <w:gridCol w:w="688"/>
        <w:gridCol w:w="796"/>
        <w:gridCol w:w="1151"/>
        <w:gridCol w:w="794"/>
        <w:gridCol w:w="1142"/>
        <w:gridCol w:w="798"/>
        <w:gridCol w:w="1254"/>
        <w:gridCol w:w="792"/>
        <w:gridCol w:w="1251"/>
        <w:gridCol w:w="781"/>
        <w:gridCol w:w="1243"/>
        <w:gridCol w:w="6"/>
      </w:tblGrid>
      <w:tr w:rsidR="00224979" w14:paraId="70D5B1DD" w14:textId="77777777" w:rsidTr="00224979">
        <w:trPr>
          <w:trHeight w:val="289"/>
          <w:jc w:val="center"/>
        </w:trPr>
        <w:tc>
          <w:tcPr>
            <w:tcW w:w="322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652A9D7" w14:textId="77777777" w:rsidR="00224979" w:rsidRDefault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噪声方差</w:t>
            </w:r>
          </w:p>
        </w:tc>
        <w:tc>
          <w:tcPr>
            <w:tcW w:w="1815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C4A95D2" w14:textId="77777777" w:rsidR="00224979" w:rsidRDefault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样本数10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vertAlign w:val="superscript"/>
                <w:lang w:bidi="ar"/>
              </w:rPr>
              <w:t>6</w:t>
            </w:r>
          </w:p>
        </w:tc>
        <w:tc>
          <w:tcPr>
            <w:tcW w:w="1914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4623E4E" w14:textId="77777777" w:rsidR="00224979" w:rsidRDefault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样本数10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vertAlign w:val="superscript"/>
                <w:lang w:bidi="ar"/>
              </w:rPr>
              <w:t>7</w:t>
            </w:r>
          </w:p>
        </w:tc>
        <w:tc>
          <w:tcPr>
            <w:tcW w:w="949" w:type="pct"/>
            <w:gridSpan w:val="3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7FD05D5" w14:textId="750A113A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理论值</w:t>
            </w:r>
          </w:p>
        </w:tc>
      </w:tr>
      <w:tr w:rsidR="00224979" w14:paraId="12CF4B89" w14:textId="77777777" w:rsidTr="00224979">
        <w:trPr>
          <w:trHeight w:val="289"/>
          <w:jc w:val="center"/>
        </w:trPr>
        <w:tc>
          <w:tcPr>
            <w:tcW w:w="322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115644B" w14:textId="77777777" w:rsidR="00224979" w:rsidRDefault="00224979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  <w:tc>
          <w:tcPr>
            <w:tcW w:w="91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CB57893" w14:textId="77777777" w:rsidR="00224979" w:rsidRDefault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第1次试验</w:t>
            </w:r>
          </w:p>
        </w:tc>
        <w:tc>
          <w:tcPr>
            <w:tcW w:w="90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8DF6563" w14:textId="77777777" w:rsidR="00224979" w:rsidRDefault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第2次试验</w:t>
            </w:r>
          </w:p>
        </w:tc>
        <w:tc>
          <w:tcPr>
            <w:tcW w:w="959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D415377" w14:textId="77777777" w:rsidR="00224979" w:rsidRDefault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第1次试验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E2BE787" w14:textId="77777777" w:rsidR="00224979" w:rsidRDefault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第2次试验</w:t>
            </w:r>
          </w:p>
        </w:tc>
        <w:tc>
          <w:tcPr>
            <w:tcW w:w="949" w:type="pct"/>
            <w:gridSpan w:val="3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55E0414" w14:textId="68185C93" w:rsidR="00224979" w:rsidRDefault="00224979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  <w:tr w:rsidR="00224979" w14:paraId="7E412061" w14:textId="77777777" w:rsidTr="00224979">
        <w:trPr>
          <w:gridAfter w:val="1"/>
          <w:wAfter w:w="3" w:type="pct"/>
          <w:trHeight w:val="289"/>
          <w:jc w:val="center"/>
        </w:trPr>
        <w:tc>
          <w:tcPr>
            <w:tcW w:w="322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5917932" w14:textId="77777777" w:rsidR="006741A1" w:rsidRDefault="006741A1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  <w:tc>
          <w:tcPr>
            <w:tcW w:w="3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8E3565F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最佳门限</w:t>
            </w:r>
          </w:p>
        </w:tc>
        <w:tc>
          <w:tcPr>
            <w:tcW w:w="5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47540DF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误码率</w:t>
            </w:r>
          </w:p>
        </w:tc>
        <w:tc>
          <w:tcPr>
            <w:tcW w:w="3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14673FF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最佳门限</w:t>
            </w:r>
          </w:p>
        </w:tc>
        <w:tc>
          <w:tcPr>
            <w:tcW w:w="5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6DCADF7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误码率</w:t>
            </w:r>
          </w:p>
        </w:tc>
        <w:tc>
          <w:tcPr>
            <w:tcW w:w="3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B0ABCA3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最佳门限</w:t>
            </w:r>
          </w:p>
        </w:tc>
        <w:tc>
          <w:tcPr>
            <w:tcW w:w="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5F3A63D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误码率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F3D30BA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最佳门限</w:t>
            </w:r>
          </w:p>
        </w:tc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9831CC0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误码率</w:t>
            </w:r>
          </w:p>
        </w:tc>
        <w:tc>
          <w:tcPr>
            <w:tcW w:w="3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5F2A8AD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最佳门限</w:t>
            </w:r>
          </w:p>
        </w:tc>
        <w:tc>
          <w:tcPr>
            <w:tcW w:w="5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93DADCA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误码率</w:t>
            </w:r>
          </w:p>
        </w:tc>
      </w:tr>
      <w:tr w:rsidR="00224979" w14:paraId="1535173B" w14:textId="77777777" w:rsidTr="00224979">
        <w:trPr>
          <w:gridAfter w:val="1"/>
          <w:wAfter w:w="3" w:type="pct"/>
          <w:trHeight w:val="289"/>
          <w:jc w:val="center"/>
        </w:trPr>
        <w:tc>
          <w:tcPr>
            <w:tcW w:w="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3842F10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0.02 </w:t>
            </w:r>
          </w:p>
        </w:tc>
        <w:tc>
          <w:tcPr>
            <w:tcW w:w="3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10E3C2D" w14:textId="1D3D5F94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</w:t>
            </w:r>
            <w:r w:rsidR="00224979"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  <w:t>501</w:t>
            </w:r>
          </w:p>
        </w:tc>
        <w:tc>
          <w:tcPr>
            <w:tcW w:w="5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A274923" w14:textId="333B7835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0.000</w:t>
            </w:r>
            <w:r w:rsidR="00224979"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  <w:t>195</w:t>
            </w:r>
          </w:p>
        </w:tc>
        <w:tc>
          <w:tcPr>
            <w:tcW w:w="3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02DA5CD" w14:textId="3034AAF6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0.49</w:t>
            </w:r>
            <w:r w:rsidR="00224979"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  <w:t>4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 </w:t>
            </w:r>
          </w:p>
        </w:tc>
        <w:tc>
          <w:tcPr>
            <w:tcW w:w="5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23E5408" w14:textId="2FCF5DD0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0.0001</w:t>
            </w:r>
            <w:r w:rsidR="00224979"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  <w:t>78</w:t>
            </w:r>
          </w:p>
        </w:tc>
        <w:tc>
          <w:tcPr>
            <w:tcW w:w="3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C2A9756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0.494</w:t>
            </w:r>
          </w:p>
        </w:tc>
        <w:tc>
          <w:tcPr>
            <w:tcW w:w="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8FCB5AE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0.0001982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1D29C5E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0.494</w:t>
            </w:r>
          </w:p>
        </w:tc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7C598EB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0.0002033</w:t>
            </w:r>
          </w:p>
        </w:tc>
        <w:tc>
          <w:tcPr>
            <w:tcW w:w="3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2882FE3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0.497 </w:t>
            </w:r>
          </w:p>
        </w:tc>
        <w:tc>
          <w:tcPr>
            <w:tcW w:w="5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DA1DA01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0.0002028 </w:t>
            </w:r>
          </w:p>
        </w:tc>
      </w:tr>
      <w:tr w:rsidR="00224979" w14:paraId="07F9B15C" w14:textId="77777777" w:rsidTr="00224979">
        <w:trPr>
          <w:gridAfter w:val="1"/>
          <w:wAfter w:w="3" w:type="pct"/>
          <w:trHeight w:val="289"/>
          <w:jc w:val="center"/>
        </w:trPr>
        <w:tc>
          <w:tcPr>
            <w:tcW w:w="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0C8F51F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0.06 </w:t>
            </w:r>
          </w:p>
        </w:tc>
        <w:tc>
          <w:tcPr>
            <w:tcW w:w="3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8707311" w14:textId="05CFE86C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0.49</w:t>
            </w:r>
            <w:r w:rsidR="00224979"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  <w:t>1</w:t>
            </w:r>
          </w:p>
        </w:tc>
        <w:tc>
          <w:tcPr>
            <w:tcW w:w="5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CFB0D9E" w14:textId="6F646128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0.020</w:t>
            </w:r>
            <w:r w:rsidR="00224979"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  <w:t>313</w:t>
            </w:r>
          </w:p>
        </w:tc>
        <w:tc>
          <w:tcPr>
            <w:tcW w:w="3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6465A50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0.490 </w:t>
            </w:r>
          </w:p>
        </w:tc>
        <w:tc>
          <w:tcPr>
            <w:tcW w:w="5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40388E8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0.020570 </w:t>
            </w:r>
          </w:p>
        </w:tc>
        <w:tc>
          <w:tcPr>
            <w:tcW w:w="3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6A7D796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0.489</w:t>
            </w:r>
          </w:p>
        </w:tc>
        <w:tc>
          <w:tcPr>
            <w:tcW w:w="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006953F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0.0205085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798601D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0.491</w:t>
            </w:r>
          </w:p>
        </w:tc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BAC044A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0.0205529</w:t>
            </w:r>
          </w:p>
        </w:tc>
        <w:tc>
          <w:tcPr>
            <w:tcW w:w="3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12D56DD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0.490 </w:t>
            </w:r>
          </w:p>
        </w:tc>
        <w:tc>
          <w:tcPr>
            <w:tcW w:w="5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36A16CE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0.0205356 </w:t>
            </w:r>
          </w:p>
        </w:tc>
      </w:tr>
      <w:tr w:rsidR="00224979" w14:paraId="7513C131" w14:textId="77777777" w:rsidTr="00224979">
        <w:trPr>
          <w:gridAfter w:val="1"/>
          <w:wAfter w:w="3" w:type="pct"/>
          <w:trHeight w:val="289"/>
          <w:jc w:val="center"/>
        </w:trPr>
        <w:tc>
          <w:tcPr>
            <w:tcW w:w="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115C5B4" w14:textId="77777777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0.10 </w:t>
            </w:r>
          </w:p>
        </w:tc>
        <w:tc>
          <w:tcPr>
            <w:tcW w:w="3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B4E5579" w14:textId="4A2B820F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0.479 </w:t>
            </w:r>
          </w:p>
        </w:tc>
        <w:tc>
          <w:tcPr>
            <w:tcW w:w="5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731B695" w14:textId="06674FD1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0.056456 </w:t>
            </w:r>
          </w:p>
        </w:tc>
        <w:tc>
          <w:tcPr>
            <w:tcW w:w="3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93651BD" w14:textId="54628601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0</w:t>
            </w:r>
            <w:r>
              <w:rPr>
                <w:rFonts w:ascii="宋体" w:eastAsia="宋体" w:hAnsi="宋体" w:cs="宋体"/>
                <w:color w:val="000000"/>
                <w:sz w:val="22"/>
              </w:rPr>
              <w:t>.485</w:t>
            </w:r>
          </w:p>
        </w:tc>
        <w:tc>
          <w:tcPr>
            <w:tcW w:w="5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3EA90CF" w14:textId="70CF4EED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0</w:t>
            </w:r>
            <w:r>
              <w:rPr>
                <w:rFonts w:ascii="宋体" w:eastAsia="宋体" w:hAnsi="宋体" w:cs="宋体"/>
                <w:color w:val="000000"/>
                <w:sz w:val="22"/>
              </w:rPr>
              <w:t>.056444</w:t>
            </w:r>
          </w:p>
        </w:tc>
        <w:tc>
          <w:tcPr>
            <w:tcW w:w="3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8C2242C" w14:textId="4E1475A3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0.484</w:t>
            </w:r>
          </w:p>
        </w:tc>
        <w:tc>
          <w:tcPr>
            <w:tcW w:w="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AF2970E" w14:textId="32B45CD9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0.0566884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799E3A7" w14:textId="5080EA07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0</w:t>
            </w:r>
            <w:r>
              <w:rPr>
                <w:rFonts w:ascii="宋体" w:eastAsia="宋体" w:hAnsi="宋体" w:cs="宋体"/>
                <w:color w:val="000000"/>
                <w:sz w:val="22"/>
              </w:rPr>
              <w:t>.486</w:t>
            </w:r>
          </w:p>
        </w:tc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5BF6944" w14:textId="78E73244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0</w:t>
            </w:r>
            <w:r>
              <w:rPr>
                <w:rFonts w:ascii="宋体" w:eastAsia="宋体" w:hAnsi="宋体" w:cs="宋体"/>
                <w:color w:val="000000"/>
                <w:sz w:val="22"/>
              </w:rPr>
              <w:t>.0567659</w:t>
            </w:r>
          </w:p>
        </w:tc>
        <w:tc>
          <w:tcPr>
            <w:tcW w:w="3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B36293F" w14:textId="77777777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0.484 </w:t>
            </w:r>
          </w:p>
        </w:tc>
        <w:tc>
          <w:tcPr>
            <w:tcW w:w="5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7D94408" w14:textId="77777777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0.0566915 </w:t>
            </w:r>
          </w:p>
        </w:tc>
      </w:tr>
      <w:tr w:rsidR="00224979" w14:paraId="4136E202" w14:textId="77777777" w:rsidTr="00224979">
        <w:trPr>
          <w:gridAfter w:val="1"/>
          <w:wAfter w:w="3" w:type="pct"/>
          <w:trHeight w:val="289"/>
          <w:jc w:val="center"/>
        </w:trPr>
        <w:tc>
          <w:tcPr>
            <w:tcW w:w="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1E77049" w14:textId="77777777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0.14 </w:t>
            </w:r>
          </w:p>
        </w:tc>
        <w:tc>
          <w:tcPr>
            <w:tcW w:w="3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6CB612E" w14:textId="417322A2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0.471 </w:t>
            </w:r>
          </w:p>
        </w:tc>
        <w:tc>
          <w:tcPr>
            <w:tcW w:w="5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35C188B" w14:textId="3CEEFDF2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0.090230 </w:t>
            </w:r>
          </w:p>
        </w:tc>
        <w:tc>
          <w:tcPr>
            <w:tcW w:w="3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F268FFF" w14:textId="3349974D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0</w:t>
            </w:r>
            <w:r>
              <w:rPr>
                <w:rFonts w:ascii="宋体" w:eastAsia="宋体" w:hAnsi="宋体" w:cs="宋体"/>
                <w:color w:val="000000"/>
                <w:sz w:val="22"/>
              </w:rPr>
              <w:t>.480</w:t>
            </w:r>
          </w:p>
        </w:tc>
        <w:tc>
          <w:tcPr>
            <w:tcW w:w="5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56EFB15" w14:textId="5BBC71D6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0</w:t>
            </w:r>
            <w:r>
              <w:rPr>
                <w:rFonts w:ascii="宋体" w:eastAsia="宋体" w:hAnsi="宋体" w:cs="宋体"/>
                <w:color w:val="000000"/>
                <w:sz w:val="22"/>
              </w:rPr>
              <w:t>.090279</w:t>
            </w:r>
          </w:p>
        </w:tc>
        <w:tc>
          <w:tcPr>
            <w:tcW w:w="3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DA33F7A" w14:textId="4E7ABB0F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0.478</w:t>
            </w:r>
          </w:p>
        </w:tc>
        <w:tc>
          <w:tcPr>
            <w:tcW w:w="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AC7060F" w14:textId="6FE90BB2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0.0902437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0404605" w14:textId="1AF2C231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0</w:t>
            </w:r>
            <w:r>
              <w:rPr>
                <w:rFonts w:ascii="宋体" w:eastAsia="宋体" w:hAnsi="宋体" w:cs="宋体"/>
                <w:color w:val="000000"/>
                <w:sz w:val="22"/>
              </w:rPr>
              <w:t>.479</w:t>
            </w:r>
          </w:p>
        </w:tc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CCAD5C1" w14:textId="76DA548D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0</w:t>
            </w:r>
            <w:r>
              <w:rPr>
                <w:rFonts w:ascii="宋体" w:eastAsia="宋体" w:hAnsi="宋体" w:cs="宋体"/>
                <w:color w:val="000000"/>
                <w:sz w:val="22"/>
              </w:rPr>
              <w:t>.0903040</w:t>
            </w:r>
          </w:p>
        </w:tc>
        <w:tc>
          <w:tcPr>
            <w:tcW w:w="3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C771FD6" w14:textId="77777777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0.478 </w:t>
            </w:r>
          </w:p>
        </w:tc>
        <w:tc>
          <w:tcPr>
            <w:tcW w:w="5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10D2AFD" w14:textId="77777777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0.0903331 </w:t>
            </w:r>
          </w:p>
        </w:tc>
      </w:tr>
      <w:tr w:rsidR="00224979" w14:paraId="0D897D45" w14:textId="77777777" w:rsidTr="00224979">
        <w:trPr>
          <w:gridAfter w:val="1"/>
          <w:wAfter w:w="3" w:type="pct"/>
          <w:trHeight w:val="289"/>
          <w:jc w:val="center"/>
        </w:trPr>
        <w:tc>
          <w:tcPr>
            <w:tcW w:w="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189461C" w14:textId="77777777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0.18 </w:t>
            </w:r>
          </w:p>
        </w:tc>
        <w:tc>
          <w:tcPr>
            <w:tcW w:w="3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A5382C7" w14:textId="51BCEBC9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0.474 </w:t>
            </w:r>
          </w:p>
        </w:tc>
        <w:tc>
          <w:tcPr>
            <w:tcW w:w="5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0CCE7A2" w14:textId="565C255E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0.118831 </w:t>
            </w:r>
          </w:p>
        </w:tc>
        <w:tc>
          <w:tcPr>
            <w:tcW w:w="3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FDEF570" w14:textId="69B300B8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0</w:t>
            </w:r>
            <w:r>
              <w:rPr>
                <w:rFonts w:ascii="宋体" w:eastAsia="宋体" w:hAnsi="宋体" w:cs="宋体"/>
                <w:color w:val="000000"/>
                <w:sz w:val="22"/>
              </w:rPr>
              <w:t>.467</w:t>
            </w:r>
          </w:p>
        </w:tc>
        <w:tc>
          <w:tcPr>
            <w:tcW w:w="5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77A9D61" w14:textId="69397A00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0</w:t>
            </w:r>
            <w:r>
              <w:rPr>
                <w:rFonts w:ascii="宋体" w:eastAsia="宋体" w:hAnsi="宋体" w:cs="宋体"/>
                <w:color w:val="000000"/>
                <w:sz w:val="22"/>
              </w:rPr>
              <w:t>.118717</w:t>
            </w:r>
          </w:p>
        </w:tc>
        <w:tc>
          <w:tcPr>
            <w:tcW w:w="3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5F48E51" w14:textId="789D7EFB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0.472</w:t>
            </w:r>
          </w:p>
        </w:tc>
        <w:tc>
          <w:tcPr>
            <w:tcW w:w="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204B1D5" w14:textId="5D0A362D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0.1188010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927349C" w14:textId="685B063D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0</w:t>
            </w:r>
            <w:r>
              <w:rPr>
                <w:rFonts w:ascii="宋体" w:eastAsia="宋体" w:hAnsi="宋体" w:cs="宋体"/>
                <w:color w:val="000000"/>
                <w:sz w:val="22"/>
              </w:rPr>
              <w:t>.470</w:t>
            </w:r>
          </w:p>
        </w:tc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01A24CE" w14:textId="37FB9B10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0</w:t>
            </w:r>
            <w:r>
              <w:rPr>
                <w:rFonts w:ascii="宋体" w:eastAsia="宋体" w:hAnsi="宋体" w:cs="宋体"/>
                <w:color w:val="000000"/>
                <w:sz w:val="22"/>
              </w:rPr>
              <w:t>.1188320</w:t>
            </w:r>
          </w:p>
        </w:tc>
        <w:tc>
          <w:tcPr>
            <w:tcW w:w="3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602CE65" w14:textId="77777777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0.471 </w:t>
            </w:r>
          </w:p>
        </w:tc>
        <w:tc>
          <w:tcPr>
            <w:tcW w:w="5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4B4F78B" w14:textId="77777777" w:rsidR="00224979" w:rsidRDefault="00224979" w:rsidP="0022497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0.1187548 </w:t>
            </w:r>
          </w:p>
        </w:tc>
      </w:tr>
    </w:tbl>
    <w:p w14:paraId="1CE2978F" w14:textId="0FC9CB26" w:rsidR="006741A1" w:rsidRPr="00224979" w:rsidRDefault="007022D0" w:rsidP="00224979">
      <w:pPr>
        <w:widowControl/>
        <w:tabs>
          <w:tab w:val="center" w:pos="4200"/>
          <w:tab w:val="right" w:pos="8400"/>
        </w:tabs>
        <w:ind w:firstLine="420"/>
        <w:jc w:val="left"/>
        <w:rPr>
          <w:rFonts w:ascii="Times New Roman" w:hAnsi="Times New Roman" w:cs="Times New Roman"/>
          <w:iCs/>
          <w:szCs w:val="32"/>
        </w:rPr>
      </w:pPr>
      <w:r>
        <w:rPr>
          <w:rFonts w:ascii="宋体" w:eastAsia="宋体" w:hAnsi="宋体" w:cs="宋体" w:hint="eastAsia"/>
          <w:iCs/>
          <w:szCs w:val="32"/>
        </w:rPr>
        <w:t>通过表</w:t>
      </w:r>
      <w:r w:rsidR="00224979">
        <w:rPr>
          <w:rFonts w:ascii="宋体" w:eastAsia="宋体" w:hAnsi="宋体" w:cs="宋体" w:hint="eastAsia"/>
          <w:iCs/>
          <w:szCs w:val="32"/>
        </w:rPr>
        <w:t>4.</w:t>
      </w:r>
      <w:r>
        <w:rPr>
          <w:rFonts w:ascii="Times New Roman" w:eastAsia="宋体" w:hAnsi="Times New Roman" w:cs="Times New Roman"/>
          <w:iCs/>
          <w:szCs w:val="32"/>
        </w:rPr>
        <w:t>1</w:t>
      </w:r>
      <w:r>
        <w:rPr>
          <w:rFonts w:ascii="宋体" w:eastAsia="宋体" w:hAnsi="宋体" w:cs="宋体" w:hint="eastAsia"/>
          <w:iCs/>
          <w:szCs w:val="32"/>
        </w:rPr>
        <w:t>初步判断，</w:t>
      </w:r>
      <w:r>
        <w:rPr>
          <w:rFonts w:ascii="宋体" w:eastAsia="宋体" w:hAnsi="宋体" w:cs="宋体" w:hint="eastAsia"/>
        </w:rPr>
        <w:t>当高斯噪声的方差</w:t>
      </w:r>
      <w:r>
        <w:rPr>
          <w:rFonts w:ascii="宋体" w:eastAsia="宋体" w:hAnsi="宋体" w:cs="宋体" w:hint="eastAsia"/>
          <w:position w:val="-6"/>
        </w:rPr>
        <w:object w:dxaOrig="266" w:dyaOrig="266" w14:anchorId="706467DA">
          <v:shape id="_x0000_i1026" type="#_x0000_t75" style="width:13.65pt;height:13.65pt" o:ole="">
            <v:imagedata r:id="rId7" o:title=""/>
          </v:shape>
          <o:OLEObject Type="Embed" ProgID="Equation.KSEE3" ShapeID="_x0000_i1026" DrawAspect="Content" ObjectID="_1733517910" r:id="rId9"/>
        </w:object>
      </w:r>
      <w:r>
        <w:rPr>
          <w:rFonts w:ascii="宋体" w:eastAsia="宋体" w:hAnsi="宋体" w:cs="宋体" w:hint="eastAsia"/>
        </w:rPr>
        <w:t>不断增加的时候，实验所得最佳门限值不断减小，而且误码率也不断增加，这与理论计算的公式结果是向一致的</w:t>
      </w:r>
      <w:r>
        <w:rPr>
          <w:rFonts w:hint="eastAsia"/>
        </w:rPr>
        <w:t>。</w:t>
      </w:r>
      <w:r>
        <w:rPr>
          <w:rFonts w:ascii="宋体" w:eastAsia="宋体" w:hAnsi="宋体" w:cs="宋体" w:hint="eastAsia"/>
        </w:rPr>
        <w:t>同时</w:t>
      </w:r>
      <w:r>
        <w:rPr>
          <w:rFonts w:ascii="Times New Roman" w:eastAsia="宋体" w:hAnsi="Times New Roman" w:cs="Times New Roman" w:hint="eastAsia"/>
          <w:iCs/>
          <w:szCs w:val="32"/>
        </w:rPr>
        <w:t>实验得到的最佳门限和误码率与理论值较为接近，实验结果良好。而且样本数为</w:t>
      </w:r>
      <w:r>
        <w:rPr>
          <w:rFonts w:ascii="Times New Roman" w:eastAsia="宋体" w:hAnsi="Times New Roman" w:cs="Times New Roman" w:hint="eastAsia"/>
          <w:iCs/>
          <w:szCs w:val="32"/>
        </w:rPr>
        <w:t>10</w:t>
      </w:r>
      <w:r>
        <w:rPr>
          <w:rFonts w:ascii="Times New Roman" w:eastAsia="宋体" w:hAnsi="Times New Roman" w:cs="Times New Roman" w:hint="eastAsia"/>
          <w:iCs/>
          <w:szCs w:val="32"/>
          <w:vertAlign w:val="superscript"/>
        </w:rPr>
        <w:t>7</w:t>
      </w:r>
      <w:r>
        <w:rPr>
          <w:rFonts w:ascii="Times New Roman" w:eastAsia="宋体" w:hAnsi="Times New Roman" w:cs="Times New Roman" w:hint="eastAsia"/>
          <w:iCs/>
          <w:szCs w:val="32"/>
        </w:rPr>
        <w:t>时，两次试验得到的结果明显差距更小，更加稳定</w:t>
      </w:r>
      <w:r w:rsidR="00224979">
        <w:rPr>
          <w:rFonts w:ascii="Times New Roman" w:eastAsia="宋体" w:hAnsi="Times New Roman" w:cs="Times New Roman" w:hint="eastAsia"/>
          <w:iCs/>
          <w:szCs w:val="32"/>
        </w:rPr>
        <w:t>。</w:t>
      </w:r>
      <w:r>
        <w:rPr>
          <w:rFonts w:ascii="Times New Roman" w:eastAsia="宋体" w:hAnsi="Times New Roman" w:cs="宋体" w:hint="eastAsia"/>
          <w:iCs/>
          <w:szCs w:val="32"/>
        </w:rPr>
        <w:t>无论是最佳判决门限还是误码率，样本数为</w:t>
      </w:r>
      <w:r>
        <w:rPr>
          <w:rFonts w:ascii="Times New Roman" w:eastAsia="宋体" w:hAnsi="Times New Roman" w:cs="宋体" w:hint="eastAsia"/>
          <w:iCs/>
          <w:szCs w:val="32"/>
        </w:rPr>
        <w:t>10</w:t>
      </w:r>
      <w:r>
        <w:rPr>
          <w:rFonts w:ascii="Times New Roman" w:eastAsia="宋体" w:hAnsi="Times New Roman" w:cs="宋体" w:hint="eastAsia"/>
          <w:iCs/>
          <w:szCs w:val="32"/>
          <w:vertAlign w:val="superscript"/>
        </w:rPr>
        <w:t>7</w:t>
      </w:r>
      <w:r>
        <w:rPr>
          <w:rFonts w:ascii="Times New Roman" w:eastAsia="宋体" w:hAnsi="Times New Roman" w:cs="宋体" w:hint="eastAsia"/>
          <w:iCs/>
          <w:szCs w:val="32"/>
        </w:rPr>
        <w:t>时的误差明显小于样本数为</w:t>
      </w:r>
      <w:r>
        <w:rPr>
          <w:rFonts w:ascii="Times New Roman" w:eastAsia="宋体" w:hAnsi="Times New Roman" w:cs="宋体" w:hint="eastAsia"/>
          <w:iCs/>
          <w:szCs w:val="32"/>
        </w:rPr>
        <w:t>10</w:t>
      </w:r>
      <w:r>
        <w:rPr>
          <w:rFonts w:ascii="Times New Roman" w:eastAsia="宋体" w:hAnsi="Times New Roman" w:cs="宋体" w:hint="eastAsia"/>
          <w:iCs/>
          <w:szCs w:val="32"/>
          <w:vertAlign w:val="superscript"/>
        </w:rPr>
        <w:t>6</w:t>
      </w:r>
      <w:r>
        <w:rPr>
          <w:rFonts w:ascii="Times New Roman" w:eastAsia="宋体" w:hAnsi="Times New Roman" w:cs="宋体" w:hint="eastAsia"/>
          <w:iCs/>
          <w:szCs w:val="32"/>
        </w:rPr>
        <w:t>时的误</w:t>
      </w:r>
      <w:r w:rsidR="00224979">
        <w:rPr>
          <w:rFonts w:ascii="Times New Roman" w:eastAsia="宋体" w:hAnsi="Times New Roman" w:cs="宋体" w:hint="eastAsia"/>
          <w:iCs/>
          <w:szCs w:val="32"/>
        </w:rPr>
        <w:t>差</w:t>
      </w:r>
      <w:r>
        <w:rPr>
          <w:rFonts w:ascii="Times New Roman" w:eastAsia="宋体" w:hAnsi="Times New Roman" w:cs="宋体" w:hint="eastAsia"/>
          <w:iCs/>
          <w:szCs w:val="32"/>
        </w:rPr>
        <w:t>。说明在统计实验法中，样本数越大，随机性越小，得到的近似解越稳定，且越接近理论解。所以，应用蒙特卡洛法模拟开展随机试验时，想要让近似解逼近理论值，一方面可以增加独立重复试验的次数求平均值，另一方面可以增加一次试验中的样本个数。不过增加样本数同时会使程序的运行时间增加，因此实际应用中需要在解的优良性和程序运行速度之间权衡。</w:t>
      </w:r>
    </w:p>
    <w:p w14:paraId="3BDD075D" w14:textId="12FE24F9" w:rsidR="006741A1" w:rsidRDefault="007022D0">
      <w:pPr>
        <w:widowControl/>
        <w:tabs>
          <w:tab w:val="center" w:pos="4200"/>
          <w:tab w:val="right" w:pos="8400"/>
        </w:tabs>
        <w:ind w:firstLineChars="200" w:firstLine="420"/>
        <w:jc w:val="left"/>
        <w:rPr>
          <w:rFonts w:ascii="Times New Roman" w:eastAsia="宋体" w:hAnsi="Times New Roman" w:cs="宋体"/>
          <w:iCs/>
          <w:szCs w:val="32"/>
        </w:rPr>
      </w:pPr>
      <w:r>
        <w:rPr>
          <w:rFonts w:ascii="Times New Roman" w:eastAsia="宋体" w:hAnsi="Times New Roman" w:cs="宋体" w:hint="eastAsia"/>
          <w:iCs/>
          <w:szCs w:val="32"/>
        </w:rPr>
        <w:t>令方差</w:t>
      </w:r>
      <w:r>
        <w:rPr>
          <w:rFonts w:ascii="Times New Roman" w:eastAsia="宋体" w:hAnsi="Times New Roman" w:cs="宋体" w:hint="eastAsia"/>
          <w:iCs/>
          <w:szCs w:val="32"/>
        </w:rPr>
        <w:object w:dxaOrig="243" w:dyaOrig="243" w14:anchorId="56F100D1">
          <v:shape id="_x0000_i1027" type="#_x0000_t75" style="width:12.3pt;height:12.3pt" o:ole="">
            <v:imagedata r:id="rId7" o:title=""/>
          </v:shape>
          <o:OLEObject Type="Embed" ProgID="Equation.KSEE3" ShapeID="_x0000_i1027" DrawAspect="Content" ObjectID="_1733517911" r:id="rId10"/>
        </w:object>
      </w:r>
      <w:r>
        <w:rPr>
          <w:rFonts w:ascii="Times New Roman" w:eastAsia="宋体" w:hAnsi="Times New Roman" w:cs="宋体" w:hint="eastAsia"/>
          <w:iCs/>
          <w:szCs w:val="32"/>
        </w:rPr>
        <w:t>取值在</w:t>
      </w:r>
      <w:r>
        <w:rPr>
          <w:rFonts w:ascii="Times New Roman" w:eastAsia="宋体" w:hAnsi="Times New Roman" w:cs="宋体" w:hint="eastAsia"/>
          <w:iCs/>
          <w:szCs w:val="32"/>
        </w:rPr>
        <w:t>[0.02,0.20]</w:t>
      </w:r>
      <w:r>
        <w:rPr>
          <w:rFonts w:ascii="Times New Roman" w:eastAsia="宋体" w:hAnsi="Times New Roman" w:cs="宋体" w:hint="eastAsia"/>
          <w:iCs/>
          <w:szCs w:val="32"/>
        </w:rPr>
        <w:t>范围内以步长</w:t>
      </w:r>
      <w:r>
        <w:rPr>
          <w:rFonts w:ascii="Times New Roman" w:eastAsia="宋体" w:hAnsi="Times New Roman" w:cs="宋体" w:hint="eastAsia"/>
          <w:iCs/>
          <w:szCs w:val="32"/>
        </w:rPr>
        <w:t>0.02</w:t>
      </w:r>
      <w:r>
        <w:rPr>
          <w:rFonts w:ascii="Times New Roman" w:eastAsia="宋体" w:hAnsi="Times New Roman" w:cs="宋体" w:hint="eastAsia"/>
          <w:iCs/>
          <w:szCs w:val="32"/>
        </w:rPr>
        <w:t>进行变化，误码率计算方式与上述思路一致，绘制出误码率与噪声方差之间的关系曲线图，如图</w:t>
      </w:r>
      <w:r w:rsidR="006306D8">
        <w:rPr>
          <w:rFonts w:ascii="Times New Roman" w:eastAsia="宋体" w:hAnsi="Times New Roman" w:cs="宋体" w:hint="eastAsia"/>
          <w:iCs/>
          <w:szCs w:val="32"/>
        </w:rPr>
        <w:t>4</w:t>
      </w:r>
      <w:r w:rsidR="006306D8">
        <w:rPr>
          <w:rFonts w:ascii="Times New Roman" w:eastAsia="宋体" w:hAnsi="Times New Roman" w:cs="宋体"/>
          <w:iCs/>
          <w:szCs w:val="32"/>
        </w:rPr>
        <w:t>.1</w:t>
      </w:r>
      <w:r>
        <w:rPr>
          <w:rFonts w:ascii="Times New Roman" w:eastAsia="宋体" w:hAnsi="Times New Roman" w:cs="宋体" w:hint="eastAsia"/>
          <w:iCs/>
          <w:szCs w:val="32"/>
        </w:rPr>
        <w:t>所示。</w:t>
      </w:r>
    </w:p>
    <w:p w14:paraId="7FCCA55A" w14:textId="77777777" w:rsidR="006306D8" w:rsidRDefault="006306D8">
      <w:pPr>
        <w:widowControl/>
        <w:tabs>
          <w:tab w:val="center" w:pos="4200"/>
          <w:tab w:val="right" w:pos="8400"/>
        </w:tabs>
        <w:ind w:firstLineChars="200" w:firstLine="420"/>
        <w:jc w:val="center"/>
        <w:rPr>
          <w:rFonts w:ascii="Times New Roman" w:eastAsia="宋体" w:hAnsi="Times New Roman" w:cs="宋体"/>
          <w:iCs/>
          <w:szCs w:val="32"/>
        </w:rPr>
      </w:pPr>
      <w:r w:rsidRPr="006306D8">
        <w:rPr>
          <w:rFonts w:ascii="Times New Roman" w:eastAsia="宋体" w:hAnsi="Times New Roman" w:cs="宋体"/>
          <w:iCs/>
          <w:noProof/>
          <w:szCs w:val="32"/>
        </w:rPr>
        <w:drawing>
          <wp:inline distT="0" distB="0" distL="0" distR="0" wp14:anchorId="3F627EFE" wp14:editId="61531C40">
            <wp:extent cx="3848582" cy="2701221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3113" cy="271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6064" w14:textId="50AC5F30" w:rsidR="006741A1" w:rsidRPr="006306D8" w:rsidRDefault="007022D0">
      <w:pPr>
        <w:widowControl/>
        <w:tabs>
          <w:tab w:val="center" w:pos="4200"/>
          <w:tab w:val="right" w:pos="8400"/>
        </w:tabs>
        <w:ind w:firstLineChars="200" w:firstLine="420"/>
        <w:jc w:val="center"/>
        <w:rPr>
          <w:rFonts w:ascii="Times New Roman" w:eastAsia="宋体" w:hAnsi="Times New Roman" w:cs="宋体"/>
          <w:iCs/>
          <w:szCs w:val="32"/>
        </w:rPr>
      </w:pPr>
      <w:r w:rsidRPr="006306D8">
        <w:rPr>
          <w:rFonts w:ascii="Times New Roman" w:eastAsia="宋体" w:hAnsi="Times New Roman" w:cs="宋体" w:hint="eastAsia"/>
          <w:iCs/>
          <w:szCs w:val="32"/>
        </w:rPr>
        <w:t>图</w:t>
      </w:r>
      <w:r w:rsidR="006306D8">
        <w:rPr>
          <w:rFonts w:ascii="Times New Roman" w:eastAsia="宋体" w:hAnsi="Times New Roman" w:cs="宋体"/>
          <w:iCs/>
          <w:szCs w:val="32"/>
        </w:rPr>
        <w:t>4.1</w:t>
      </w:r>
      <w:r w:rsidRPr="006306D8">
        <w:rPr>
          <w:rFonts w:ascii="Times New Roman" w:eastAsia="宋体" w:hAnsi="Times New Roman" w:cs="宋体" w:hint="eastAsia"/>
          <w:iCs/>
          <w:szCs w:val="32"/>
        </w:rPr>
        <w:t xml:space="preserve"> </w:t>
      </w:r>
      <w:r w:rsidRPr="006306D8">
        <w:rPr>
          <w:rFonts w:ascii="Times New Roman" w:eastAsia="宋体" w:hAnsi="Times New Roman" w:cs="宋体" w:hint="eastAsia"/>
          <w:iCs/>
          <w:szCs w:val="32"/>
        </w:rPr>
        <w:t>最佳判决门限时误码率随噪声方差的变化曲线</w:t>
      </w:r>
    </w:p>
    <w:p w14:paraId="572E9B7E" w14:textId="7D9AA8D5" w:rsidR="006741A1" w:rsidRDefault="007022D0">
      <w:pPr>
        <w:widowControl/>
        <w:tabs>
          <w:tab w:val="center" w:pos="4200"/>
          <w:tab w:val="right" w:pos="8400"/>
        </w:tabs>
        <w:ind w:firstLineChars="200" w:firstLine="420"/>
        <w:jc w:val="left"/>
        <w:rPr>
          <w:rFonts w:ascii="Times New Roman" w:eastAsia="宋体" w:hAnsi="Times New Roman" w:cs="宋体"/>
          <w:iCs/>
          <w:szCs w:val="32"/>
        </w:rPr>
      </w:pPr>
      <w:r>
        <w:rPr>
          <w:rFonts w:ascii="Times New Roman" w:eastAsia="宋体" w:hAnsi="Times New Roman" w:cs="宋体" w:hint="eastAsia"/>
          <w:iCs/>
          <w:szCs w:val="32"/>
        </w:rPr>
        <w:lastRenderedPageBreak/>
        <w:t>从图</w:t>
      </w:r>
      <w:r w:rsidR="006306D8">
        <w:rPr>
          <w:rFonts w:ascii="Times New Roman" w:eastAsia="宋体" w:hAnsi="Times New Roman" w:cs="宋体"/>
          <w:iCs/>
          <w:szCs w:val="32"/>
        </w:rPr>
        <w:t>4.1</w:t>
      </w:r>
      <w:r>
        <w:rPr>
          <w:rFonts w:ascii="Times New Roman" w:eastAsia="宋体" w:hAnsi="Times New Roman" w:cs="宋体" w:hint="eastAsia"/>
          <w:iCs/>
          <w:szCs w:val="32"/>
        </w:rPr>
        <w:t>中，我们可以更加直观地看到，随着高斯白噪声方差</w:t>
      </w:r>
      <w:r>
        <w:rPr>
          <w:rFonts w:ascii="Times New Roman" w:eastAsia="宋体" w:hAnsi="Times New Roman" w:cs="宋体" w:hint="eastAsia"/>
          <w:iCs/>
          <w:szCs w:val="32"/>
        </w:rPr>
        <w:object w:dxaOrig="225" w:dyaOrig="225" w14:anchorId="58E08B3C">
          <v:shape id="_x0000_i1028" type="#_x0000_t75" style="width:10.95pt;height:10.95pt" o:ole="">
            <v:imagedata r:id="rId7" o:title=""/>
          </v:shape>
          <o:OLEObject Type="Embed" ProgID="Equation.KSEE3" ShapeID="_x0000_i1028" DrawAspect="Content" ObjectID="_1733517912" r:id="rId12"/>
        </w:object>
      </w:r>
      <w:r>
        <w:rPr>
          <w:rFonts w:ascii="Times New Roman" w:eastAsia="宋体" w:hAnsi="Times New Roman" w:cs="宋体" w:hint="eastAsia"/>
          <w:iCs/>
          <w:szCs w:val="32"/>
        </w:rPr>
        <w:t>的不断增加，误码率也不断地增加，并且两者之间近似呈现一种线性的关系。这是因为随着高斯白噪声方差的增加，噪声波动加剧，信号码元的受扰乱程度增加，判决时更容易出现错误，因此误码率随之增大。</w:t>
      </w:r>
    </w:p>
    <w:p w14:paraId="32100F56" w14:textId="77777777" w:rsidR="006741A1" w:rsidRDefault="007022D0">
      <w:pPr>
        <w:pStyle w:val="2"/>
        <w:ind w:leftChars="50" w:left="672"/>
      </w:pPr>
      <w:bookmarkStart w:id="3" w:name="_Toc73433997"/>
      <w:r>
        <w:rPr>
          <w:rFonts w:hint="eastAsia"/>
        </w:rPr>
        <w:t>实验任务5</w:t>
      </w:r>
      <w:r>
        <w:t>_2</w:t>
      </w:r>
      <w:bookmarkEnd w:id="3"/>
    </w:p>
    <w:p w14:paraId="2D291290" w14:textId="77777777" w:rsidR="006741A1" w:rsidRDefault="007022D0">
      <w:pPr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先验概率</w:t>
      </w:r>
      <m:oMath>
        <m:r>
          <m:rPr>
            <m:sty m:val="p"/>
          </m:rPr>
          <w:rPr>
            <w:rFonts w:ascii="Cambria Math" w:eastAsia="宋体" w:hAnsi="Cambria Math" w:cs="宋体"/>
          </w:rPr>
          <m:t>P(</m:t>
        </m:r>
        <m:sSub>
          <m:sSubPr>
            <m:ctrlPr>
              <w:rPr>
                <w:rFonts w:ascii="Cambria Math" w:eastAsia="宋体" w:hAnsi="Cambria Math" w:cs="宋体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 w:hint="eastAsia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 w:cs="宋体"/>
          </w:rPr>
          <m:t>)</m:t>
        </m:r>
        <m:r>
          <m:rPr>
            <m:sty m:val="p"/>
          </m:rPr>
          <w:rPr>
            <w:rFonts w:ascii="Cambria Math" w:eastAsia="宋体" w:hAnsi="Cambria Math" w:cs="宋体" w:hint="eastAsia"/>
          </w:rPr>
          <m:t>=</m:t>
        </m:r>
      </m:oMath>
      <w:r>
        <w:rPr>
          <w:rFonts w:eastAsia="宋体" w:hAnsi="Cambria Math" w:cs="宋体" w:hint="eastAsia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宋体"/>
          </w:rPr>
          <m:t>P(</m:t>
        </m:r>
        <m:sSub>
          <m:sSubPr>
            <m:ctrlPr>
              <w:rPr>
                <w:rFonts w:ascii="Cambria Math" w:eastAsia="宋体" w:hAnsi="Cambria Math" w:cs="宋体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 w:hint="eastAsia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cs="宋体"/>
          </w:rPr>
          <m:t>)</m:t>
        </m:r>
        <m:r>
          <m:rPr>
            <m:sty m:val="p"/>
          </m:rPr>
          <w:rPr>
            <w:rFonts w:ascii="Cambria Math" w:eastAsia="宋体" w:hAnsi="Cambria Math" w:cs="宋体" w:hint="eastAsia"/>
          </w:rPr>
          <m:t>=</m:t>
        </m:r>
        <m:r>
          <m:rPr>
            <m:sty m:val="p"/>
          </m:rPr>
          <w:rPr>
            <w:rFonts w:ascii="Cambria Math" w:eastAsia="宋体" w:hAnsi="Cambria Math" w:cs="宋体"/>
          </w:rPr>
          <m:t>0.5</m:t>
        </m:r>
      </m:oMath>
      <w:r>
        <w:rPr>
          <w:rFonts w:ascii="Times New Roman" w:eastAsia="宋体" w:hAnsi="Times New Roman" w:hint="eastAsia"/>
        </w:rPr>
        <w:t>，高斯白噪声方差</w:t>
      </w:r>
      <w:r>
        <w:rPr>
          <w:rFonts w:ascii="Times New Roman" w:eastAsia="宋体" w:hAnsi="Times New Roman" w:cs="宋体" w:hint="eastAsia"/>
          <w:iCs/>
          <w:szCs w:val="32"/>
        </w:rPr>
        <w:object w:dxaOrig="225" w:dyaOrig="225" w14:anchorId="394A67A5">
          <v:shape id="_x0000_i1029" type="#_x0000_t75" style="width:10.95pt;height:10.95pt" o:ole="">
            <v:imagedata r:id="rId7" o:title=""/>
          </v:shape>
          <o:OLEObject Type="Embed" ProgID="Equation.KSEE3" ShapeID="_x0000_i1029" DrawAspect="Content" ObjectID="_1733517913" r:id="rId13"/>
        </w:object>
      </w:r>
      <w:r>
        <w:rPr>
          <w:rFonts w:ascii="Times New Roman" w:eastAsia="宋体" w:hAnsi="Times New Roman" w:hint="eastAsia"/>
        </w:rPr>
        <w:t>取值</w:t>
      </w:r>
      <w:r>
        <w:rPr>
          <w:rFonts w:ascii="Times New Roman" w:eastAsia="宋体" w:hAnsi="Times New Roman" w:hint="eastAsia"/>
        </w:rPr>
        <w:t>0.5,0.1,0.01</w:t>
      </w:r>
      <w:r>
        <w:rPr>
          <w:rFonts w:ascii="Times New Roman" w:eastAsia="宋体" w:hAnsi="Times New Roman" w:hint="eastAsia"/>
        </w:rPr>
        <w:t>，取样判决模式为单次观测。要求通过统计试验，求判决门限处于理论最佳值</w:t>
      </w:r>
      <w:r>
        <w:rPr>
          <w:rFonts w:ascii="Times New Roman" w:eastAsia="宋体" w:hAnsi="Times New Roman" w:hint="eastAsia"/>
        </w:rPr>
        <w:t>0.5</w:t>
      </w:r>
      <w:r>
        <w:rPr>
          <w:rFonts w:ascii="Times New Roman" w:eastAsia="宋体" w:hAnsi="Times New Roman" w:hint="eastAsia"/>
        </w:rPr>
        <w:t>时，系统的统计误码率。</w:t>
      </w:r>
    </w:p>
    <w:p w14:paraId="566CC1CA" w14:textId="4C6FBD9C" w:rsidR="000E645E" w:rsidRPr="002F08CB" w:rsidRDefault="007022D0" w:rsidP="002F08CB">
      <w:pPr>
        <w:ind w:firstLine="42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实验设计思路与任务</w:t>
      </w:r>
      <w:r>
        <w:rPr>
          <w:rFonts w:ascii="Times New Roman" w:eastAsia="宋体" w:hAnsi="Times New Roman" w:hint="eastAsia"/>
        </w:rPr>
        <w:t>5_1</w:t>
      </w:r>
      <w:r>
        <w:rPr>
          <w:rFonts w:ascii="Times New Roman" w:eastAsia="宋体" w:hAnsi="Times New Roman" w:hint="eastAsia"/>
        </w:rPr>
        <w:t>类似，即按照“信号与噪声生成→接收判决→误码率统计分析”的流程设计，误码率理论值同样计算。取统计试验次数为</w:t>
      </w:r>
      <w:r>
        <w:rPr>
          <w:rFonts w:ascii="Times New Roman" w:eastAsia="宋体" w:hAnsi="Times New Roman" w:cs="宋体" w:hint="eastAsia"/>
          <w:iCs/>
          <w:szCs w:val="32"/>
        </w:rPr>
        <w:t>10</w:t>
      </w:r>
      <w:r>
        <w:rPr>
          <w:rFonts w:ascii="Times New Roman" w:eastAsia="宋体" w:hAnsi="Times New Roman" w:cs="宋体" w:hint="eastAsia"/>
          <w:iCs/>
          <w:szCs w:val="32"/>
          <w:vertAlign w:val="superscript"/>
        </w:rPr>
        <w:t>7</w:t>
      </w:r>
      <w:r>
        <w:rPr>
          <w:rFonts w:ascii="Times New Roman" w:eastAsia="宋体" w:hAnsi="Times New Roman" w:hint="eastAsia"/>
        </w:rPr>
        <w:t>，实验结果如表</w:t>
      </w:r>
      <w:r w:rsidR="000B1699">
        <w:rPr>
          <w:rFonts w:ascii="Times New Roman" w:eastAsia="宋体" w:hAnsi="Times New Roman"/>
        </w:rPr>
        <w:t>4.2</w:t>
      </w:r>
      <w:r>
        <w:rPr>
          <w:rFonts w:ascii="Times New Roman" w:eastAsia="宋体" w:hAnsi="Times New Roman" w:hint="eastAsia"/>
        </w:rPr>
        <w:t>所示。</w:t>
      </w:r>
    </w:p>
    <w:p w14:paraId="43F6D571" w14:textId="76091B64" w:rsidR="006741A1" w:rsidRPr="000B1699" w:rsidRDefault="007022D0" w:rsidP="000B1699">
      <w:pPr>
        <w:widowControl/>
        <w:tabs>
          <w:tab w:val="center" w:pos="4200"/>
          <w:tab w:val="right" w:pos="8400"/>
        </w:tabs>
        <w:ind w:firstLine="420"/>
        <w:jc w:val="center"/>
        <w:rPr>
          <w:rFonts w:ascii="宋体" w:eastAsia="宋体" w:hAnsi="宋体" w:cs="宋体"/>
          <w:iCs/>
          <w:szCs w:val="32"/>
        </w:rPr>
      </w:pPr>
      <w:r w:rsidRPr="000B1699">
        <w:rPr>
          <w:rFonts w:ascii="宋体" w:eastAsia="宋体" w:hAnsi="宋体" w:cs="宋体" w:hint="eastAsia"/>
          <w:iCs/>
          <w:szCs w:val="32"/>
        </w:rPr>
        <w:t>表</w:t>
      </w:r>
      <w:r w:rsidR="000B1699">
        <w:rPr>
          <w:rFonts w:ascii="宋体" w:eastAsia="宋体" w:hAnsi="宋体" w:cs="宋体" w:hint="eastAsia"/>
          <w:iCs/>
          <w:szCs w:val="32"/>
        </w:rPr>
        <w:t>4</w:t>
      </w:r>
      <w:r w:rsidR="000B1699">
        <w:rPr>
          <w:rFonts w:ascii="宋体" w:eastAsia="宋体" w:hAnsi="宋体" w:cs="宋体"/>
          <w:iCs/>
          <w:szCs w:val="32"/>
        </w:rPr>
        <w:t>.2</w:t>
      </w:r>
      <w:r w:rsidRPr="000B1699">
        <w:rPr>
          <w:rFonts w:ascii="宋体" w:eastAsia="宋体" w:hAnsi="宋体" w:cs="宋体" w:hint="eastAsia"/>
          <w:iCs/>
          <w:szCs w:val="32"/>
        </w:rPr>
        <w:t xml:space="preserve"> 实验5_2结果记录表</w:t>
      </w:r>
    </w:p>
    <w:tbl>
      <w:tblPr>
        <w:tblW w:w="6811" w:type="dxa"/>
        <w:jc w:val="center"/>
        <w:tblLayout w:type="fixed"/>
        <w:tblLook w:val="04A0" w:firstRow="1" w:lastRow="0" w:firstColumn="1" w:lastColumn="0" w:noHBand="0" w:noVBand="1"/>
      </w:tblPr>
      <w:tblGrid>
        <w:gridCol w:w="1144"/>
        <w:gridCol w:w="1384"/>
        <w:gridCol w:w="1366"/>
        <w:gridCol w:w="1375"/>
        <w:gridCol w:w="1542"/>
      </w:tblGrid>
      <w:tr w:rsidR="006741A1" w14:paraId="5C23747E" w14:textId="77777777">
        <w:trPr>
          <w:trHeight w:val="288"/>
          <w:jc w:val="center"/>
        </w:trPr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F67241E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噪声方差</w:t>
            </w:r>
          </w:p>
        </w:tc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2E18B75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第1次统计试验误码率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1AFEB63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第2次统计试验误码率</w:t>
            </w:r>
          </w:p>
        </w:tc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4E5ED4F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第3次统计试验误码率</w:t>
            </w:r>
          </w:p>
        </w:tc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3CDE052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误码率理论值</w:t>
            </w:r>
          </w:p>
        </w:tc>
      </w:tr>
      <w:tr w:rsidR="000B1699" w14:paraId="168313C5" w14:textId="77777777">
        <w:trPr>
          <w:trHeight w:val="288"/>
          <w:jc w:val="center"/>
        </w:trPr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738E348" w14:textId="77777777" w:rsidR="000B1699" w:rsidRDefault="000B1699" w:rsidP="000B169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0.5</w:t>
            </w:r>
          </w:p>
        </w:tc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C74355F" w14:textId="464CF4F3" w:rsidR="000B1699" w:rsidRDefault="000B1699" w:rsidP="000B169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0.2395020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1304CC9" w14:textId="115DDE27" w:rsidR="000B1699" w:rsidRDefault="000B1699" w:rsidP="000B169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0.2396451 </w:t>
            </w:r>
          </w:p>
        </w:tc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4FE9B9A" w14:textId="7787B65A" w:rsidR="000B1699" w:rsidRDefault="000B1699" w:rsidP="000B169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0</w:t>
            </w:r>
            <w:r>
              <w:rPr>
                <w:rFonts w:ascii="宋体" w:eastAsia="宋体" w:hAnsi="宋体" w:cs="宋体"/>
                <w:color w:val="000000"/>
                <w:szCs w:val="21"/>
              </w:rPr>
              <w:t>.2400080</w:t>
            </w:r>
          </w:p>
        </w:tc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6A441F4" w14:textId="77777777" w:rsidR="000B1699" w:rsidRDefault="000B1699" w:rsidP="000B169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0.2397501 </w:t>
            </w:r>
          </w:p>
        </w:tc>
      </w:tr>
      <w:tr w:rsidR="000B1699" w14:paraId="5D4B0F7E" w14:textId="77777777">
        <w:trPr>
          <w:trHeight w:val="288"/>
          <w:jc w:val="center"/>
        </w:trPr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D9A3639" w14:textId="77777777" w:rsidR="000B1699" w:rsidRDefault="000B1699" w:rsidP="000B169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0.1</w:t>
            </w:r>
          </w:p>
        </w:tc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01EF163" w14:textId="46BAEEF8" w:rsidR="000B1699" w:rsidRDefault="000B1699" w:rsidP="000B169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0.0569984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E1F4426" w14:textId="0C6E8939" w:rsidR="000B1699" w:rsidRDefault="000B1699" w:rsidP="000B169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0.0570087 </w:t>
            </w:r>
          </w:p>
        </w:tc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0862FD6" w14:textId="1BE33C29" w:rsidR="000B1699" w:rsidRDefault="000B1699" w:rsidP="000B169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0</w:t>
            </w:r>
            <w:r>
              <w:rPr>
                <w:rFonts w:ascii="宋体" w:eastAsia="宋体" w:hAnsi="宋体" w:cs="宋体"/>
                <w:color w:val="000000"/>
                <w:szCs w:val="21"/>
              </w:rPr>
              <w:t>.0568627</w:t>
            </w:r>
          </w:p>
        </w:tc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6E5E9E7" w14:textId="77777777" w:rsidR="000B1699" w:rsidRDefault="000B1699" w:rsidP="000B169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0.0569231 </w:t>
            </w:r>
          </w:p>
        </w:tc>
      </w:tr>
      <w:tr w:rsidR="000B1699" w14:paraId="3EF79BDA" w14:textId="77777777">
        <w:trPr>
          <w:trHeight w:val="288"/>
          <w:jc w:val="center"/>
        </w:trPr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39E470B" w14:textId="77777777" w:rsidR="000B1699" w:rsidRDefault="000B1699" w:rsidP="000B169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0.01</w:t>
            </w:r>
          </w:p>
        </w:tc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A18248D" w14:textId="2D051E39" w:rsidR="000B1699" w:rsidRDefault="000B1699" w:rsidP="000B169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0.0000003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B3EE780" w14:textId="38653EA2" w:rsidR="000B1699" w:rsidRDefault="000B1699" w:rsidP="000B169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0.0000003 </w:t>
            </w:r>
          </w:p>
        </w:tc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743EEC5" w14:textId="16911FE0" w:rsidR="000B1699" w:rsidRDefault="000B1699" w:rsidP="000B169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0</w:t>
            </w:r>
            <w:r>
              <w:rPr>
                <w:rFonts w:ascii="宋体" w:eastAsia="宋体" w:hAnsi="宋体" w:cs="宋体"/>
                <w:color w:val="000000"/>
                <w:szCs w:val="21"/>
              </w:rPr>
              <w:t>.00000003</w:t>
            </w:r>
          </w:p>
        </w:tc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42BCA2B" w14:textId="77777777" w:rsidR="000B1699" w:rsidRDefault="000B1699" w:rsidP="000B1699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0.0000003 </w:t>
            </w:r>
          </w:p>
        </w:tc>
      </w:tr>
    </w:tbl>
    <w:p w14:paraId="1FC2A838" w14:textId="58809590" w:rsidR="006741A1" w:rsidRDefault="007022D0">
      <w:pPr>
        <w:ind w:firstLine="420"/>
      </w:pPr>
      <w:r>
        <w:rPr>
          <w:rFonts w:ascii="Times New Roman" w:eastAsia="宋体" w:hAnsi="Times New Roman" w:hint="eastAsia"/>
        </w:rPr>
        <w:t>从表</w:t>
      </w:r>
      <w:r w:rsidR="000B1699">
        <w:rPr>
          <w:rFonts w:ascii="Times New Roman" w:eastAsia="宋体" w:hAnsi="Times New Roman" w:hint="eastAsia"/>
        </w:rPr>
        <w:t>4</w:t>
      </w:r>
      <w:r w:rsidR="000B1699">
        <w:rPr>
          <w:rFonts w:ascii="Times New Roman" w:eastAsia="宋体" w:hAnsi="Times New Roman"/>
        </w:rPr>
        <w:t>.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可以看出，随着噪声方差的不断减小，统计试验的误码率也随之不断减小，而且减小的幅度很大。说明数字信号检测中，减小判决误码率的核心之一是减小噪声方差。另外，从表中我们可以看出当模拟统计实验的次数足够大的时候，实验所得的误码率与误码率的理论值非常接近。</w:t>
      </w:r>
    </w:p>
    <w:p w14:paraId="09BC2F42" w14:textId="77777777" w:rsidR="006741A1" w:rsidRDefault="007022D0">
      <w:pPr>
        <w:pStyle w:val="2"/>
        <w:ind w:leftChars="50" w:left="672"/>
      </w:pPr>
      <w:r>
        <w:rPr>
          <w:rFonts w:hint="eastAsia"/>
        </w:rPr>
        <w:t>实验任务5</w:t>
      </w:r>
      <w:r>
        <w:t>_</w:t>
      </w:r>
      <w:r>
        <w:rPr>
          <w:rFonts w:hint="eastAsia"/>
        </w:rPr>
        <w:t>3</w:t>
      </w:r>
    </w:p>
    <w:p w14:paraId="136DB253" w14:textId="77777777" w:rsidR="006741A1" w:rsidRDefault="007022D0">
      <w:pPr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先验概率</w:t>
      </w:r>
      <m:oMath>
        <m:r>
          <m:rPr>
            <m:sty m:val="p"/>
          </m:rPr>
          <w:rPr>
            <w:rFonts w:ascii="Cambria Math" w:eastAsia="宋体" w:hAnsi="Cambria Math" w:cs="宋体"/>
          </w:rPr>
          <m:t>P(</m:t>
        </m:r>
        <m:sSub>
          <m:sSubPr>
            <m:ctrlPr>
              <w:rPr>
                <w:rFonts w:ascii="Cambria Math" w:eastAsia="宋体" w:hAnsi="Cambria Math" w:cs="宋体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 w:hint="eastAsia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 w:cs="宋体"/>
          </w:rPr>
          <m:t>)</m:t>
        </m:r>
        <m:r>
          <m:rPr>
            <m:sty m:val="p"/>
          </m:rPr>
          <w:rPr>
            <w:rFonts w:ascii="Cambria Math" w:eastAsia="宋体" w:hAnsi="Cambria Math" w:cs="宋体" w:hint="eastAsia"/>
          </w:rPr>
          <m:t>=</m:t>
        </m:r>
      </m:oMath>
      <w:r>
        <w:rPr>
          <w:rFonts w:eastAsia="宋体" w:hAnsi="Cambria Math" w:cs="宋体" w:hint="eastAsia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宋体"/>
          </w:rPr>
          <m:t>P(</m:t>
        </m:r>
        <m:sSub>
          <m:sSubPr>
            <m:ctrlPr>
              <w:rPr>
                <w:rFonts w:ascii="Cambria Math" w:eastAsia="宋体" w:hAnsi="Cambria Math" w:cs="宋体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 w:hint="eastAsia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cs="宋体"/>
          </w:rPr>
          <m:t>)</m:t>
        </m:r>
        <m:r>
          <m:rPr>
            <m:sty m:val="p"/>
          </m:rPr>
          <w:rPr>
            <w:rFonts w:ascii="Cambria Math" w:eastAsia="宋体" w:hAnsi="Cambria Math" w:cs="宋体" w:hint="eastAsia"/>
          </w:rPr>
          <m:t>=</m:t>
        </m:r>
        <m:r>
          <m:rPr>
            <m:sty m:val="p"/>
          </m:rPr>
          <w:rPr>
            <w:rFonts w:ascii="Cambria Math" w:eastAsia="宋体" w:hAnsi="Cambria Math" w:cs="宋体"/>
          </w:rPr>
          <m:t>0.5</m:t>
        </m:r>
      </m:oMath>
      <w:r>
        <w:rPr>
          <w:rFonts w:ascii="Times New Roman" w:eastAsia="宋体" w:hAnsi="Times New Roman" w:hint="eastAsia"/>
        </w:rPr>
        <w:t>，高斯白噪声方差</w:t>
      </w:r>
      <w:r>
        <w:rPr>
          <w:rFonts w:ascii="Times New Roman" w:eastAsia="宋体" w:hAnsi="Times New Roman" w:cs="宋体" w:hint="eastAsia"/>
          <w:iCs/>
          <w:szCs w:val="32"/>
        </w:rPr>
        <w:object w:dxaOrig="225" w:dyaOrig="225" w14:anchorId="7676FF87">
          <v:shape id="_x0000_i1030" type="#_x0000_t75" style="width:10.95pt;height:10.95pt" o:ole="">
            <v:imagedata r:id="rId7" o:title=""/>
          </v:shape>
          <o:OLEObject Type="Embed" ProgID="Equation.KSEE3" ShapeID="_x0000_i1030" DrawAspect="Content" ObjectID="_1733517914" r:id="rId14"/>
        </w:object>
      </w:r>
      <w:r>
        <w:rPr>
          <w:rFonts w:ascii="Times New Roman" w:eastAsia="宋体" w:hAnsi="Times New Roman" w:hint="eastAsia"/>
        </w:rPr>
        <w:t>取值为</w:t>
      </w:r>
      <w:r>
        <w:rPr>
          <w:rFonts w:ascii="Times New Roman" w:eastAsia="宋体" w:hAnsi="Times New Roman" w:hint="eastAsia"/>
        </w:rPr>
        <w:t>0.5</w:t>
      </w:r>
      <w:r>
        <w:rPr>
          <w:rFonts w:ascii="Times New Roman" w:eastAsia="宋体" w:hAnsi="Times New Roman" w:hint="eastAsia"/>
        </w:rPr>
        <w:t>，取样判决模式为多次观测，检测次数</w:t>
      </w:r>
      <w:r>
        <w:rPr>
          <w:rFonts w:ascii="Times New Roman" w:eastAsia="宋体" w:hAnsi="Times New Roman" w:hint="eastAsia"/>
        </w:rPr>
        <w:t>m</w:t>
      </w:r>
      <w:r>
        <w:rPr>
          <w:rFonts w:ascii="Times New Roman" w:eastAsia="宋体" w:hAnsi="Times New Roman" w:hint="eastAsia"/>
        </w:rPr>
        <w:t>分别取</w:t>
      </w:r>
      <w:r>
        <w:rPr>
          <w:rFonts w:ascii="Times New Roman" w:eastAsia="宋体" w:hAnsi="Times New Roman" w:hint="eastAsia"/>
        </w:rPr>
        <w:t>5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 w:hint="eastAsia"/>
        </w:rPr>
        <w:t>50</w:t>
      </w:r>
      <w:r>
        <w:rPr>
          <w:rFonts w:ascii="Times New Roman" w:eastAsia="宋体" w:hAnsi="Times New Roman" w:hint="eastAsia"/>
        </w:rPr>
        <w:t>。要求通过统计试验，求判决门限处于理论最佳值</w:t>
      </w:r>
      <w:r>
        <w:rPr>
          <w:rFonts w:ascii="Times New Roman" w:eastAsia="宋体" w:hAnsi="Times New Roman" w:hint="eastAsia"/>
        </w:rPr>
        <w:t>0.5</w:t>
      </w:r>
      <w:r>
        <w:rPr>
          <w:rFonts w:ascii="Times New Roman" w:eastAsia="宋体" w:hAnsi="Times New Roman" w:hint="eastAsia"/>
        </w:rPr>
        <w:t>时，系统的统计误码率。</w:t>
      </w:r>
    </w:p>
    <w:p w14:paraId="725EC83B" w14:textId="53A719CA" w:rsidR="006741A1" w:rsidRDefault="007022D0">
      <w:pPr>
        <w:ind w:firstLine="420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</w:rPr>
        <w:t>在多次观测模式下，通过</w:t>
      </w:r>
      <w:r>
        <w:rPr>
          <w:rFonts w:ascii="Times New Roman" w:eastAsia="宋体" w:hAnsi="Times New Roman" w:cs="宋体" w:hint="eastAsia"/>
        </w:rPr>
        <w:t>for</w:t>
      </w:r>
      <w:r>
        <w:rPr>
          <w:rFonts w:ascii="Times New Roman" w:eastAsia="宋体" w:hAnsi="Times New Roman" w:cs="宋体" w:hint="eastAsia"/>
        </w:rPr>
        <w:t>循环产生</w:t>
      </w:r>
      <w:r>
        <w:rPr>
          <w:rFonts w:ascii="Times New Roman" w:eastAsia="宋体" w:hAnsi="Times New Roman" w:cs="宋体" w:hint="eastAsia"/>
        </w:rPr>
        <w:t>m</w:t>
      </w:r>
      <w:r>
        <w:rPr>
          <w:rFonts w:ascii="Times New Roman" w:eastAsia="宋体" w:hAnsi="Times New Roman" w:cs="宋体" w:hint="eastAsia"/>
        </w:rPr>
        <w:t>个取样观测值</w:t>
      </w:r>
      <w:r>
        <w:rPr>
          <w:rFonts w:ascii="Times New Roman" w:eastAsia="宋体" w:hAnsi="Times New Roman" w:cs="宋体" w:hint="eastAsia"/>
        </w:rPr>
        <w:t>y</w:t>
      </w:r>
      <w:r>
        <w:rPr>
          <w:rFonts w:ascii="Times New Roman" w:eastAsia="宋体" w:hAnsi="Times New Roman" w:cs="宋体" w:hint="eastAsia"/>
          <w:vertAlign w:val="subscript"/>
        </w:rPr>
        <w:t>i</w:t>
      </w:r>
      <w:r>
        <w:rPr>
          <w:rFonts w:ascii="Times New Roman" w:eastAsia="宋体" w:hAnsi="Times New Roman" w:cs="宋体" w:hint="eastAsia"/>
        </w:rPr>
        <w:t xml:space="preserve"> = r(t</w:t>
      </w:r>
      <w:r>
        <w:rPr>
          <w:rFonts w:ascii="Times New Roman" w:eastAsia="宋体" w:hAnsi="Times New Roman" w:cs="宋体" w:hint="eastAsia"/>
          <w:vertAlign w:val="subscript"/>
        </w:rPr>
        <w:t>i</w:t>
      </w:r>
      <w:r>
        <w:rPr>
          <w:rFonts w:ascii="Times New Roman" w:eastAsia="宋体" w:hAnsi="Times New Roman" w:cs="宋体" w:hint="eastAsia"/>
        </w:rPr>
        <w:t>)</w:t>
      </w:r>
      <w:r>
        <w:rPr>
          <w:rFonts w:ascii="Times New Roman" w:eastAsia="宋体" w:hAnsi="Times New Roman" w:cs="宋体" w:hint="eastAsia"/>
        </w:rPr>
        <w:t>，</w:t>
      </w:r>
      <w:r>
        <w:rPr>
          <w:rFonts w:ascii="Times New Roman" w:eastAsia="宋体" w:hAnsi="Times New Roman" w:cs="宋体" w:hint="eastAsia"/>
        </w:rPr>
        <w:t>i = 1,2,. . .,m</w:t>
      </w:r>
      <w:r>
        <w:rPr>
          <w:rFonts w:ascii="Times New Roman" w:eastAsia="宋体" w:hAnsi="Times New Roman" w:cs="宋体" w:hint="eastAsia"/>
        </w:rPr>
        <w:t>，</w:t>
      </w:r>
      <w:r>
        <w:rPr>
          <w:rFonts w:ascii="Times New Roman" w:eastAsia="宋体" w:hAnsi="Times New Roman" w:cs="宋体" w:hint="eastAsia"/>
        </w:rPr>
        <w:t>m</w:t>
      </w:r>
      <w:r>
        <w:rPr>
          <w:rFonts w:ascii="Times New Roman" w:eastAsia="宋体" w:hAnsi="Times New Roman" w:cs="宋体" w:hint="eastAsia"/>
        </w:rPr>
        <w:t>是观测次数，判决时则判断观测平均值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y</m:t>
            </m:r>
          </m:e>
        </m:acc>
        <m:r>
          <w:rPr>
            <w:rFonts w:ascii="Cambria Math" w:hAnsi="Cambria Math" w:cs="Times New Roman" w:hint="eastAsia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宋体"/>
                <w:i/>
                <w:szCs w:val="32"/>
              </w:rPr>
            </m:ctrlPr>
          </m:naryPr>
          <m:sub>
            <m:r>
              <w:rPr>
                <w:rFonts w:ascii="Cambria Math" w:hAnsi="Cambria Math" w:cs="宋体"/>
                <w:szCs w:val="32"/>
              </w:rPr>
              <m:t>i=1</m:t>
            </m:r>
          </m:sub>
          <m:sup>
            <m:r>
              <w:rPr>
                <w:rFonts w:ascii="Cambria Math" w:hAnsi="Cambria Math" w:cs="宋体"/>
                <w:szCs w:val="32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宋体"/>
                    <w:i/>
                    <w:szCs w:val="32"/>
                  </w:rPr>
                </m:ctrlPr>
              </m:sSubPr>
              <m:e>
                <m:r>
                  <w:rPr>
                    <w:rFonts w:ascii="Cambria Math" w:hAnsi="Cambria Math" w:cs="宋体"/>
                    <w:szCs w:val="32"/>
                  </w:rPr>
                  <m:t>y</m:t>
                </m:r>
              </m:e>
              <m:sub>
                <m:r>
                  <w:rPr>
                    <w:rFonts w:ascii="Cambria Math" w:hAnsi="Cambria Math" w:cs="宋体"/>
                    <w:szCs w:val="32"/>
                  </w:rPr>
                  <m:t>i</m:t>
                </m:r>
              </m:sub>
            </m:sSub>
          </m:e>
        </m:nary>
      </m:oMath>
      <w:r>
        <w:rPr>
          <w:rFonts w:ascii="宋体" w:eastAsia="宋体" w:hAnsi="宋体" w:cs="宋体" w:hint="eastAsia"/>
        </w:rPr>
        <w:t>与判决门限</w:t>
      </w:r>
      <m:oMath>
        <m:sSub>
          <m:sSubPr>
            <m:ctrlPr>
              <w:rPr>
                <w:rFonts w:ascii="Cambria Math" w:eastAsia="宋体" w:hAnsi="宋体" w:cs="宋体" w:hint="eastAsia"/>
                <w:i/>
              </w:rPr>
            </m:ctrlPr>
          </m:sSubPr>
          <m:e>
            <m:r>
              <w:rPr>
                <w:rFonts w:ascii="Cambria Math" w:eastAsia="宋体" w:hAnsi="宋体" w:cs="宋体"/>
              </w:rPr>
              <m:t>y</m:t>
            </m:r>
          </m:e>
          <m:sub>
            <m:r>
              <w:rPr>
                <w:rFonts w:ascii="Cambria Math" w:eastAsia="宋体" w:hAnsi="宋体" w:cs="宋体"/>
              </w:rPr>
              <m:t>T</m:t>
            </m:r>
          </m:sub>
        </m:sSub>
        <m:r>
          <w:rPr>
            <w:rFonts w:ascii="Cambria Math" w:eastAsia="宋体" w:hAnsi="Cambria Math" w:cs="宋体" w:hint="eastAsia"/>
            <w:vertAlign w:val="subscript"/>
          </w:rPr>
          <m:t>=0.5</m:t>
        </m:r>
      </m:oMath>
      <w:r>
        <w:rPr>
          <w:rFonts w:ascii="Times New Roman" w:eastAsia="宋体" w:hAnsi="Times New Roman" w:cs="宋体" w:hint="eastAsia"/>
        </w:rPr>
        <w:t>的大小。在实验设计上，</w:t>
      </w:r>
      <w:r w:rsidR="00D54CDF">
        <w:rPr>
          <w:rFonts w:ascii="Times New Roman" w:eastAsia="宋体" w:hAnsi="Times New Roman" w:cs="宋体" w:hint="eastAsia"/>
        </w:rPr>
        <w:t>噪声</w:t>
      </w:r>
      <w:r>
        <w:rPr>
          <w:rFonts w:ascii="Times New Roman" w:eastAsia="宋体" w:hAnsi="Times New Roman" w:cs="宋体" w:hint="eastAsia"/>
        </w:rPr>
        <w:t>生成部分和判决接</w:t>
      </w:r>
      <w:r w:rsidR="00D54CDF">
        <w:rPr>
          <w:rFonts w:ascii="Times New Roman" w:eastAsia="宋体" w:hAnsi="Times New Roman" w:cs="宋体" w:hint="eastAsia"/>
        </w:rPr>
        <w:t>收</w:t>
      </w:r>
      <w:r>
        <w:rPr>
          <w:rFonts w:ascii="Times New Roman" w:eastAsia="宋体" w:hAnsi="Times New Roman" w:cs="宋体" w:hint="eastAsia"/>
        </w:rPr>
        <w:t>部分按照上述分析进行修改，</w:t>
      </w:r>
      <w:r w:rsidR="00D54CDF">
        <w:rPr>
          <w:rFonts w:ascii="Times New Roman" w:eastAsia="宋体" w:hAnsi="Times New Roman" w:cs="宋体" w:hint="eastAsia"/>
        </w:rPr>
        <w:t>噪声数组长度扩大为</w:t>
      </w:r>
      <w:r w:rsidR="00D54CDF">
        <w:rPr>
          <w:rFonts w:ascii="Times New Roman" w:eastAsia="宋体" w:hAnsi="Times New Roman" w:cs="宋体" w:hint="eastAsia"/>
        </w:rPr>
        <w:t>m</w:t>
      </w:r>
      <w:r w:rsidR="00D54CDF">
        <w:rPr>
          <w:rFonts w:ascii="Times New Roman" w:eastAsia="宋体" w:hAnsi="Times New Roman" w:cs="宋体" w:hint="eastAsia"/>
        </w:rPr>
        <w:t>倍，信道噪声对</w:t>
      </w:r>
      <w:r w:rsidR="00D54CDF">
        <w:rPr>
          <w:rFonts w:ascii="Times New Roman" w:eastAsia="宋体" w:hAnsi="Times New Roman" w:cs="宋体" w:hint="eastAsia"/>
        </w:rPr>
        <w:t>m</w:t>
      </w:r>
      <w:r w:rsidR="00D54CDF">
        <w:rPr>
          <w:rFonts w:ascii="Times New Roman" w:eastAsia="宋体" w:hAnsi="Times New Roman" w:cs="宋体" w:hint="eastAsia"/>
        </w:rPr>
        <w:t>个噪声取平均，</w:t>
      </w:r>
      <w:r>
        <w:rPr>
          <w:rFonts w:ascii="Times New Roman" w:eastAsia="宋体" w:hAnsi="Times New Roman" w:cs="宋体" w:hint="eastAsia"/>
        </w:rPr>
        <w:t>其余部分则与实验任务</w:t>
      </w:r>
      <w:r>
        <w:rPr>
          <w:rFonts w:ascii="Times New Roman" w:eastAsia="宋体" w:hAnsi="Times New Roman" w:cs="宋体" w:hint="eastAsia"/>
        </w:rPr>
        <w:t>5_2</w:t>
      </w:r>
      <w:r>
        <w:rPr>
          <w:rFonts w:ascii="Times New Roman" w:eastAsia="宋体" w:hAnsi="Times New Roman" w:cs="宋体" w:hint="eastAsia"/>
        </w:rPr>
        <w:t>相同。</w:t>
      </w:r>
    </w:p>
    <w:p w14:paraId="39347479" w14:textId="77777777" w:rsidR="006741A1" w:rsidRDefault="007022D0">
      <w:pPr>
        <w:ind w:firstLine="420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</w:rPr>
        <w:t>理论推导上，两类差错概率的计算公式如下</w:t>
      </w:r>
    </w:p>
    <w:p w14:paraId="2C65154F" w14:textId="77777777" w:rsidR="006741A1" w:rsidRDefault="007022D0">
      <w:pPr>
        <w:widowControl/>
        <w:tabs>
          <w:tab w:val="center" w:pos="4200"/>
          <w:tab w:val="right" w:pos="8400"/>
        </w:tabs>
        <w:ind w:left="420"/>
        <w:jc w:val="left"/>
        <w:rPr>
          <w:rFonts w:eastAsia="宋体" w:hAnsi="Cambria Math" w:cs="宋体"/>
          <w:iCs/>
        </w:rPr>
      </w:pPr>
      <w:r>
        <w:rPr>
          <w:rFonts w:eastAsia="宋体" w:hAnsi="Cambria Math" w:cs="宋体" w:hint="eastAsia"/>
        </w:rPr>
        <w:tab/>
      </w:r>
      <m:oMath>
        <m:r>
          <w:rPr>
            <w:rFonts w:ascii="Cambria Math" w:eastAsia="宋体" w:hAnsi="Cambria Math" w:cs="宋体"/>
          </w:rPr>
          <m:t>P(</m:t>
        </m:r>
        <m:sSub>
          <m:sSubPr>
            <m:ctrlPr>
              <w:rPr>
                <w:rFonts w:ascii="Cambria Math" w:eastAsia="宋体" w:hAnsi="Cambria Math" w:cs="宋体"/>
                <w:i/>
                <w:iCs/>
              </w:rPr>
            </m:ctrlPr>
          </m:sSubPr>
          <m:e>
            <m:r>
              <w:rPr>
                <w:rFonts w:ascii="Cambria Math" w:eastAsia="宋体" w:hAnsi="Cambria Math" w:cs="宋体"/>
              </w:rPr>
              <m:t>D</m:t>
            </m:r>
          </m:e>
          <m:sub>
            <m:r>
              <w:rPr>
                <w:rFonts w:ascii="Cambria Math" w:eastAsia="宋体" w:hAnsi="Cambria Math" w:cs="宋体"/>
              </w:rPr>
              <m:t>1</m:t>
            </m:r>
          </m:sub>
        </m:sSub>
        <m:r>
          <w:rPr>
            <w:rFonts w:ascii="Cambria Math" w:eastAsia="宋体" w:hAnsi="Cambria Math" w:cs="宋体"/>
          </w:rPr>
          <m:t>|</m:t>
        </m:r>
        <m:sSub>
          <m:sSubPr>
            <m:ctrlPr>
              <w:rPr>
                <w:rFonts w:ascii="Cambria Math" w:eastAsia="宋体" w:hAnsi="Cambria Math" w:cs="宋体"/>
                <w:i/>
                <w:iCs/>
              </w:rPr>
            </m:ctrlPr>
          </m:sSubPr>
          <m:e>
            <m:r>
              <w:rPr>
                <w:rFonts w:ascii="Cambria Math" w:eastAsia="宋体" w:hAnsi="Cambria Math" w:cs="宋体"/>
              </w:rPr>
              <m:t>H</m:t>
            </m:r>
          </m:e>
          <m:sub>
            <m:r>
              <w:rPr>
                <w:rFonts w:ascii="Cambria Math" w:eastAsia="宋体" w:hAnsi="Cambria Math" w:cs="宋体"/>
              </w:rPr>
              <m:t>0</m:t>
            </m:r>
          </m:sub>
        </m:sSub>
        <m:r>
          <w:rPr>
            <w:rFonts w:ascii="Cambria Math" w:eastAsia="宋体" w:hAnsi="Cambria Math" w:cs="宋体"/>
          </w:rPr>
          <m:t>)=</m:t>
        </m:r>
        <m:f>
          <m:fPr>
            <m:ctrlPr>
              <w:rPr>
                <w:rFonts w:ascii="Cambria Math" w:eastAsia="宋体" w:hAnsi="Cambria Math" w:cs="宋体"/>
                <w:i/>
                <w:iCs/>
              </w:rPr>
            </m:ctrlPr>
          </m:fPr>
          <m:num>
            <m:r>
              <w:rPr>
                <w:rFonts w:ascii="Cambria Math" w:eastAsia="宋体" w:hAnsi="Cambria Math" w:cs="宋体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 w:cs="宋体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eastAsia="宋体" w:hAnsi="Cambria Math" w:cs="宋体"/>
                  </w:rPr>
                  <m:t>2</m:t>
                </m:r>
                <m:r>
                  <w:rPr>
                    <w:rFonts w:ascii="Cambria Math" w:hAnsi="Cambria Math" w:cs="宋体"/>
                  </w:rPr>
                  <m:t>π</m:t>
                </m:r>
                <m:f>
                  <m:fPr>
                    <m:ctrlPr>
                      <w:rPr>
                        <w:rFonts w:ascii="Cambria Math" w:hAnsi="Cambria Math" w:cs="宋体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宋体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宋体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 w:cs="宋体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宋体"/>
                      </w:rPr>
                      <m:t>m</m:t>
                    </m:r>
                  </m:den>
                </m:f>
              </m:e>
            </m:rad>
          </m:den>
        </m:f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iCs/>
              </w:rPr>
            </m:ctrlPr>
          </m:naryPr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32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Cs w:val="32"/>
                  </w:rPr>
                  <m:t>y</m:t>
                </m:r>
              </m:e>
              <m:sub>
                <m:r>
                  <w:rPr>
                    <w:rFonts w:ascii="Cambria Math" w:eastAsia="宋体" w:hAnsi="Cambria Math" w:cs="Times New Roman"/>
                    <w:szCs w:val="32"/>
                  </w:rPr>
                  <m:t>T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∞</m:t>
            </m:r>
          </m:sup>
          <m:e>
            <m:r>
              <w:rPr>
                <w:rFonts w:ascii="Cambria Math" w:eastAsia="宋体" w:hAnsi="Cambria Math" w:cs="Times New Roman"/>
              </w:rPr>
              <m:t>exp{-</m:t>
            </m:r>
            <m:f>
              <m:fPr>
                <m:ctrlPr>
                  <w:rPr>
                    <w:rFonts w:ascii="Cambria Math" w:eastAsia="宋体" w:hAnsi="Cambria Math" w:cs="Times New Roman"/>
                    <w:i/>
                    <w:iCs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宋体" w:hAnsi="Cambria Math" w:cs="Times New Roman"/>
                  </w:rPr>
                  <m:t>2</m:t>
                </m:r>
                <m:f>
                  <m:fPr>
                    <m:ctrlPr>
                      <w:rPr>
                        <w:rFonts w:ascii="Cambria Math" w:hAnsi="Cambria Math" w:cs="宋体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宋体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宋体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 w:cs="宋体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宋体"/>
                      </w:rPr>
                      <m:t>m</m:t>
                    </m:r>
                  </m:den>
                </m:f>
              </m:den>
            </m:f>
            <m:r>
              <w:rPr>
                <w:rFonts w:ascii="Cambria Math" w:eastAsia="宋体" w:hAnsi="Cambria Math" w:cs="Times New Roman"/>
              </w:rPr>
              <m:t>}</m:t>
            </m:r>
          </m:e>
        </m:nary>
        <m:r>
          <w:rPr>
            <w:rFonts w:ascii="Cambria Math" w:eastAsia="宋体" w:hAnsi="Cambria Math" w:cs="宋体"/>
          </w:rPr>
          <m:t>dy</m:t>
        </m:r>
      </m:oMath>
      <w:r>
        <w:rPr>
          <w:rFonts w:eastAsia="宋体" w:hAnsi="Cambria Math" w:cs="宋体" w:hint="eastAsia"/>
          <w:iCs/>
        </w:rPr>
        <w:tab/>
      </w:r>
      <w:r>
        <w:rPr>
          <w:rFonts w:eastAsia="宋体" w:hAnsi="Cambria Math" w:cs="宋体" w:hint="eastAsia"/>
          <w:iCs/>
        </w:rPr>
        <w:tab/>
        <w:t>(7)</w:t>
      </w:r>
    </w:p>
    <w:p w14:paraId="3CEF38E3" w14:textId="77777777" w:rsidR="006741A1" w:rsidRDefault="007022D0">
      <w:pPr>
        <w:tabs>
          <w:tab w:val="center" w:pos="4200"/>
          <w:tab w:val="right" w:pos="8400"/>
        </w:tabs>
        <w:ind w:firstLine="420"/>
        <w:rPr>
          <w:rFonts w:ascii="Times New Roman" w:eastAsia="宋体" w:hAnsi="Times New Roman" w:cs="宋体"/>
        </w:rPr>
      </w:pPr>
      <w:r>
        <w:rPr>
          <w:rFonts w:eastAsia="宋体" w:hAnsi="Cambria Math" w:cs="宋体" w:hint="eastAsia"/>
        </w:rPr>
        <w:tab/>
      </w:r>
      <m:oMath>
        <m:r>
          <w:rPr>
            <w:rFonts w:ascii="Cambria Math" w:eastAsia="宋体" w:hAnsi="Cambria Math" w:cs="宋体"/>
          </w:rPr>
          <m:t>P(</m:t>
        </m:r>
        <m:sSub>
          <m:sSubPr>
            <m:ctrlPr>
              <w:rPr>
                <w:rFonts w:ascii="Cambria Math" w:eastAsia="宋体" w:hAnsi="Cambria Math" w:cs="宋体"/>
                <w:i/>
                <w:iCs/>
              </w:rPr>
            </m:ctrlPr>
          </m:sSubPr>
          <m:e>
            <m:r>
              <w:rPr>
                <w:rFonts w:ascii="Cambria Math" w:eastAsia="宋体" w:hAnsi="Cambria Math" w:cs="宋体"/>
              </w:rPr>
              <m:t>D</m:t>
            </m:r>
          </m:e>
          <m:sub>
            <m:r>
              <w:rPr>
                <w:rFonts w:ascii="Cambria Math" w:eastAsia="宋体" w:hAnsi="Cambria Math" w:cs="宋体"/>
              </w:rPr>
              <m:t>0</m:t>
            </m:r>
          </m:sub>
        </m:sSub>
        <m:r>
          <w:rPr>
            <w:rFonts w:ascii="Cambria Math" w:eastAsia="宋体" w:hAnsi="Cambria Math" w:cs="宋体"/>
          </w:rPr>
          <m:t>|</m:t>
        </m:r>
        <m:sSub>
          <m:sSubPr>
            <m:ctrlPr>
              <w:rPr>
                <w:rFonts w:ascii="Cambria Math" w:eastAsia="宋体" w:hAnsi="Cambria Math" w:cs="宋体"/>
                <w:i/>
                <w:iCs/>
              </w:rPr>
            </m:ctrlPr>
          </m:sSubPr>
          <m:e>
            <m:r>
              <w:rPr>
                <w:rFonts w:ascii="Cambria Math" w:eastAsia="宋体" w:hAnsi="Cambria Math" w:cs="宋体"/>
              </w:rPr>
              <m:t>H</m:t>
            </m:r>
          </m:e>
          <m:sub>
            <m:r>
              <w:rPr>
                <w:rFonts w:ascii="Cambria Math" w:eastAsia="宋体" w:hAnsi="Cambria Math" w:cs="宋体"/>
              </w:rPr>
              <m:t>1</m:t>
            </m:r>
          </m:sub>
        </m:sSub>
        <m:r>
          <w:rPr>
            <w:rFonts w:ascii="Cambria Math" w:eastAsia="宋体" w:hAnsi="Cambria Math" w:cs="宋体"/>
          </w:rPr>
          <m:t>)=</m:t>
        </m:r>
        <m:f>
          <m:fPr>
            <m:ctrlPr>
              <w:rPr>
                <w:rFonts w:ascii="Cambria Math" w:eastAsia="宋体" w:hAnsi="Cambria Math" w:cs="宋体"/>
                <w:i/>
                <w:iCs/>
              </w:rPr>
            </m:ctrlPr>
          </m:fPr>
          <m:num>
            <m:r>
              <w:rPr>
                <w:rFonts w:ascii="Cambria Math" w:eastAsia="宋体" w:hAnsi="Cambria Math" w:cs="宋体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 w:cs="宋体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eastAsia="宋体" w:hAnsi="Cambria Math" w:cs="宋体"/>
                  </w:rPr>
                  <m:t>2</m:t>
                </m:r>
                <m:r>
                  <w:rPr>
                    <w:rFonts w:ascii="Cambria Math" w:hAnsi="Cambria Math" w:cs="宋体"/>
                  </w:rPr>
                  <m:t>π</m:t>
                </m:r>
                <m:f>
                  <m:fPr>
                    <m:ctrlPr>
                      <w:rPr>
                        <w:rFonts w:ascii="Cambria Math" w:hAnsi="Cambria Math" w:cs="宋体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宋体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宋体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 w:cs="宋体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宋体"/>
                      </w:rPr>
                      <m:t>m</m:t>
                    </m:r>
                  </m:den>
                </m:f>
              </m:e>
            </m:rad>
          </m:den>
        </m:f>
        <m:nary>
          <m:naryPr>
            <m:limLoc m:val="subSup"/>
            <m:ctrlPr>
              <w:rPr>
                <w:rFonts w:ascii="Cambria Math" w:eastAsia="宋体" w:hAnsi="Cambria Math" w:cs="宋体"/>
                <w:i/>
                <w:iCs/>
              </w:rPr>
            </m:ctrlPr>
          </m:naryPr>
          <m:sub>
            <m:r>
              <w:rPr>
                <w:rFonts w:ascii="Cambria Math" w:eastAsia="宋体" w:hAnsi="Cambria Math" w:cs="宋体"/>
              </w:rPr>
              <m:t>-</m:t>
            </m:r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∞</m:t>
            </m:r>
          </m:sub>
          <m:sup>
            <m:sSub>
              <m:sSubPr>
                <m:ctrlPr>
                  <w:rPr>
                    <w:rFonts w:ascii="Cambria Math" w:eastAsia="宋体" w:hAnsi="Cambria Math" w:cs="宋体" w:hint="eastAsia"/>
                    <w:i/>
                    <w:szCs w:val="32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szCs w:val="32"/>
                  </w:rPr>
                  <m:t>y</m:t>
                </m:r>
              </m:e>
              <m:sub>
                <m:r>
                  <w:rPr>
                    <w:rFonts w:ascii="Cambria Math" w:eastAsia="宋体" w:hAnsi="Cambria Math" w:cs="宋体"/>
                    <w:szCs w:val="32"/>
                  </w:rPr>
                  <m:t>T</m:t>
                </m:r>
              </m:sub>
            </m:sSub>
          </m:sup>
          <m:e>
            <m:r>
              <w:rPr>
                <w:rFonts w:ascii="Cambria Math" w:eastAsia="宋体" w:hAnsi="Cambria Math" w:cs="宋体"/>
              </w:rPr>
              <m:t>exp{-</m:t>
            </m:r>
            <m:f>
              <m:fPr>
                <m:ctrlPr>
                  <w:rPr>
                    <w:rFonts w:ascii="Cambria Math" w:eastAsia="宋体" w:hAnsi="Cambria Math" w:cs="宋体"/>
                    <w:i/>
                    <w:iCs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/>
                      </w:rPr>
                      <m:t>(y-1)</m:t>
                    </m:r>
                  </m:e>
                  <m:sup>
                    <m:r>
                      <w:rPr>
                        <w:rFonts w:ascii="Cambria Math" w:hAnsi="Cambria Math" w:cs="宋体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宋体" w:hAnsi="Cambria Math" w:cs="宋体"/>
                  </w:rPr>
                  <m:t>2</m:t>
                </m:r>
                <m:f>
                  <m:fPr>
                    <m:ctrlPr>
                      <w:rPr>
                        <w:rFonts w:ascii="Cambria Math" w:hAnsi="Cambria Math" w:cs="宋体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宋体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宋体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 w:cs="宋体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宋体"/>
                      </w:rPr>
                      <m:t>m</m:t>
                    </m:r>
                  </m:den>
                </m:f>
              </m:den>
            </m:f>
            <m:r>
              <w:rPr>
                <w:rFonts w:ascii="Cambria Math" w:eastAsia="宋体" w:hAnsi="Cambria Math" w:cs="宋体"/>
              </w:rPr>
              <m:t>}</m:t>
            </m:r>
          </m:e>
        </m:nary>
        <m:r>
          <w:rPr>
            <w:rFonts w:ascii="Cambria Math" w:eastAsia="宋体" w:hAnsi="Cambria Math" w:cs="宋体"/>
          </w:rPr>
          <m:t>dy</m:t>
        </m:r>
      </m:oMath>
      <w:r>
        <w:rPr>
          <w:rFonts w:eastAsia="宋体" w:hAnsi="Cambria Math" w:cs="宋体" w:hint="eastAsia"/>
        </w:rPr>
        <w:tab/>
      </w:r>
      <w:r>
        <w:rPr>
          <w:rFonts w:eastAsia="宋体" w:hAnsi="Cambria Math" w:cs="宋体" w:hint="eastAsia"/>
        </w:rPr>
        <w:tab/>
        <w:t>(8)</w:t>
      </w:r>
    </w:p>
    <w:p w14:paraId="4066375A" w14:textId="77777777" w:rsidR="006741A1" w:rsidRDefault="007022D0" w:rsidP="002F08CB">
      <w:pPr>
        <w:keepNext/>
        <w:keepLines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将公式（</w:t>
      </w:r>
      <w:r>
        <w:rPr>
          <w:rFonts w:ascii="Times New Roman" w:eastAsia="宋体" w:hAnsi="Times New Roman" w:hint="eastAsia"/>
        </w:rPr>
        <w:t>7</w:t>
      </w:r>
      <w:r>
        <w:rPr>
          <w:rFonts w:ascii="Times New Roman" w:eastAsia="宋体" w:hAnsi="Times New Roman" w:hint="eastAsia"/>
        </w:rPr>
        <w:t>）和公式（</w:t>
      </w:r>
      <w:r>
        <w:rPr>
          <w:rFonts w:ascii="Times New Roman" w:eastAsia="宋体" w:hAnsi="Times New Roman" w:hint="eastAsia"/>
        </w:rPr>
        <w:t>8</w:t>
      </w:r>
      <w:r>
        <w:rPr>
          <w:rFonts w:ascii="Times New Roman" w:eastAsia="宋体" w:hAnsi="Times New Roman" w:hint="eastAsia"/>
        </w:rPr>
        <w:t>）带入公式（</w:t>
      </w:r>
      <w:r>
        <w:rPr>
          <w:rFonts w:ascii="Times New Roman" w:eastAsia="宋体" w:hAnsi="Times New Roman" w:hint="eastAsia"/>
        </w:rPr>
        <w:t>4</w:t>
      </w:r>
      <w:r>
        <w:rPr>
          <w:rFonts w:ascii="Times New Roman" w:eastAsia="宋体" w:hAnsi="Times New Roman" w:hint="eastAsia"/>
        </w:rPr>
        <w:t>），即可计算出多次观测模式下的理论误码率。</w:t>
      </w:r>
    </w:p>
    <w:p w14:paraId="2C665E33" w14:textId="5E23E963" w:rsidR="006741A1" w:rsidRDefault="007022D0" w:rsidP="002F08CB">
      <w:pPr>
        <w:keepNext/>
        <w:keepLines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取统计试验次数为</w:t>
      </w:r>
      <w:r>
        <w:rPr>
          <w:rFonts w:ascii="Times New Roman" w:eastAsia="宋体" w:hAnsi="Times New Roman" w:cs="宋体" w:hint="eastAsia"/>
          <w:iCs/>
          <w:szCs w:val="32"/>
        </w:rPr>
        <w:t>10</w:t>
      </w:r>
      <w:r>
        <w:rPr>
          <w:rFonts w:ascii="Times New Roman" w:eastAsia="宋体" w:hAnsi="Times New Roman" w:cs="宋体" w:hint="eastAsia"/>
          <w:iCs/>
          <w:szCs w:val="32"/>
          <w:vertAlign w:val="superscript"/>
        </w:rPr>
        <w:t>7</w:t>
      </w:r>
      <w:r>
        <w:rPr>
          <w:rFonts w:ascii="Times New Roman" w:eastAsia="宋体" w:hAnsi="Times New Roman" w:hint="eastAsia"/>
        </w:rPr>
        <w:t>，实验结果如表</w:t>
      </w:r>
      <w:r>
        <w:rPr>
          <w:rFonts w:ascii="Times New Roman" w:eastAsia="宋体" w:hAnsi="Times New Roman" w:hint="eastAsia"/>
        </w:rPr>
        <w:t>4</w:t>
      </w:r>
      <w:r w:rsidR="0098065E">
        <w:rPr>
          <w:rFonts w:ascii="Times New Roman" w:eastAsia="宋体" w:hAnsi="Times New Roman"/>
        </w:rPr>
        <w:t>.3</w:t>
      </w:r>
      <w:r>
        <w:rPr>
          <w:rFonts w:ascii="Times New Roman" w:eastAsia="宋体" w:hAnsi="Times New Roman" w:hint="eastAsia"/>
        </w:rPr>
        <w:t>所示。</w:t>
      </w:r>
    </w:p>
    <w:p w14:paraId="6E389095" w14:textId="591155F8" w:rsidR="006741A1" w:rsidRPr="0098065E" w:rsidRDefault="007022D0" w:rsidP="002F08CB">
      <w:pPr>
        <w:keepNext/>
        <w:keepLines/>
        <w:ind w:firstLine="420"/>
        <w:jc w:val="center"/>
        <w:rPr>
          <w:rFonts w:ascii="Times New Roman" w:eastAsia="宋体" w:hAnsi="Times New Roman"/>
        </w:rPr>
      </w:pPr>
      <w:r w:rsidRPr="0098065E">
        <w:rPr>
          <w:rFonts w:ascii="Times New Roman" w:eastAsia="宋体" w:hAnsi="Times New Roman" w:hint="eastAsia"/>
        </w:rPr>
        <w:t>表</w:t>
      </w:r>
      <w:r w:rsidRPr="0098065E">
        <w:rPr>
          <w:rFonts w:ascii="Times New Roman" w:eastAsia="宋体" w:hAnsi="Times New Roman" w:hint="eastAsia"/>
        </w:rPr>
        <w:t>4</w:t>
      </w:r>
      <w:r w:rsidR="0098065E" w:rsidRPr="0098065E">
        <w:rPr>
          <w:rFonts w:ascii="Times New Roman" w:eastAsia="宋体" w:hAnsi="Times New Roman"/>
        </w:rPr>
        <w:t>.3</w:t>
      </w:r>
      <w:r w:rsidRPr="0098065E">
        <w:rPr>
          <w:rFonts w:ascii="Times New Roman" w:eastAsia="宋体" w:hAnsi="Times New Roman" w:hint="eastAsia"/>
        </w:rPr>
        <w:t xml:space="preserve"> </w:t>
      </w:r>
      <w:r w:rsidRPr="0098065E">
        <w:rPr>
          <w:rFonts w:ascii="Times New Roman" w:eastAsia="宋体" w:hAnsi="Times New Roman" w:hint="eastAsia"/>
        </w:rPr>
        <w:t>实验</w:t>
      </w:r>
      <w:r w:rsidRPr="0098065E">
        <w:rPr>
          <w:rFonts w:ascii="Times New Roman" w:eastAsia="宋体" w:hAnsi="Times New Roman" w:hint="eastAsia"/>
        </w:rPr>
        <w:t>5_3</w:t>
      </w:r>
      <w:r w:rsidRPr="0098065E">
        <w:rPr>
          <w:rFonts w:ascii="Times New Roman" w:eastAsia="宋体" w:hAnsi="Times New Roman" w:hint="eastAsia"/>
        </w:rPr>
        <w:t>结果记录表</w:t>
      </w:r>
    </w:p>
    <w:tbl>
      <w:tblPr>
        <w:tblW w:w="6775" w:type="dxa"/>
        <w:jc w:val="center"/>
        <w:tblLayout w:type="fixed"/>
        <w:tblLook w:val="04A0" w:firstRow="1" w:lastRow="0" w:firstColumn="1" w:lastColumn="0" w:noHBand="0" w:noVBand="1"/>
      </w:tblPr>
      <w:tblGrid>
        <w:gridCol w:w="1110"/>
        <w:gridCol w:w="1336"/>
        <w:gridCol w:w="1322"/>
        <w:gridCol w:w="1396"/>
        <w:gridCol w:w="1611"/>
      </w:tblGrid>
      <w:tr w:rsidR="006741A1" w14:paraId="3E25CF51" w14:textId="77777777">
        <w:trPr>
          <w:trHeight w:val="288"/>
          <w:jc w:val="center"/>
        </w:trPr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B0F9DF7" w14:textId="77777777" w:rsidR="006741A1" w:rsidRDefault="007022D0" w:rsidP="002F08CB">
            <w:pPr>
              <w:keepNext/>
              <w:keepLines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检测次数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12BCDB1" w14:textId="77777777" w:rsidR="006741A1" w:rsidRDefault="007022D0" w:rsidP="002F08CB">
            <w:pPr>
              <w:keepNext/>
              <w:keepLines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第1次统计试验误码率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87EEBA6" w14:textId="77777777" w:rsidR="006741A1" w:rsidRDefault="007022D0" w:rsidP="002F08CB">
            <w:pPr>
              <w:keepNext/>
              <w:keepLines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第2次统计试验误码率</w:t>
            </w:r>
          </w:p>
        </w:tc>
        <w:tc>
          <w:tcPr>
            <w:tcW w:w="1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8230BF4" w14:textId="77777777" w:rsidR="006741A1" w:rsidRDefault="007022D0" w:rsidP="002F08CB">
            <w:pPr>
              <w:keepNext/>
              <w:keepLines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第3次统计试验误码率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38E88DF" w14:textId="77777777" w:rsidR="006741A1" w:rsidRDefault="007022D0" w:rsidP="002F08CB">
            <w:pPr>
              <w:keepNext/>
              <w:keepLines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误码率理论值</w:t>
            </w:r>
          </w:p>
        </w:tc>
      </w:tr>
      <w:tr w:rsidR="0024642B" w14:paraId="50E3937E" w14:textId="77777777">
        <w:trPr>
          <w:trHeight w:val="288"/>
          <w:jc w:val="center"/>
        </w:trPr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B8F3D74" w14:textId="77777777" w:rsidR="0024642B" w:rsidRDefault="0024642B" w:rsidP="002F08CB">
            <w:pPr>
              <w:keepNext/>
              <w:keepLines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5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1355B9D" w14:textId="2A5C888C" w:rsidR="0024642B" w:rsidRDefault="0024642B" w:rsidP="002F08CB">
            <w:pPr>
              <w:keepNext/>
              <w:keepLines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0.0567602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7087306" w14:textId="3AEF398D" w:rsidR="0024642B" w:rsidRDefault="0024642B" w:rsidP="002F08CB">
            <w:pPr>
              <w:keepNext/>
              <w:keepLines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0.0570124 </w:t>
            </w:r>
          </w:p>
        </w:tc>
        <w:tc>
          <w:tcPr>
            <w:tcW w:w="1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A31709D" w14:textId="1AEDA3D1" w:rsidR="0024642B" w:rsidRDefault="0024642B" w:rsidP="002F08CB">
            <w:pPr>
              <w:keepNext/>
              <w:keepLines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0</w:t>
            </w:r>
            <w:r>
              <w:rPr>
                <w:rFonts w:ascii="宋体" w:eastAsia="宋体" w:hAnsi="宋体" w:cs="宋体"/>
                <w:color w:val="000000"/>
                <w:sz w:val="22"/>
              </w:rPr>
              <w:t>.0569247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5BA2329" w14:textId="77777777" w:rsidR="0024642B" w:rsidRDefault="0024642B" w:rsidP="002F08CB">
            <w:pPr>
              <w:keepNext/>
              <w:keepLines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0.0569231</w:t>
            </w:r>
          </w:p>
        </w:tc>
      </w:tr>
      <w:tr w:rsidR="0024642B" w14:paraId="18598105" w14:textId="77777777">
        <w:trPr>
          <w:trHeight w:val="288"/>
          <w:jc w:val="center"/>
        </w:trPr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59E1A12" w14:textId="77777777" w:rsidR="0024642B" w:rsidRDefault="0024642B" w:rsidP="002F08CB">
            <w:pPr>
              <w:keepNext/>
              <w:keepLines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50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D5B0173" w14:textId="27448325" w:rsidR="0024642B" w:rsidRDefault="0024642B" w:rsidP="002F08CB">
            <w:pPr>
              <w:keepNext/>
              <w:keepLines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0.0000004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7537B9D" w14:textId="0A67D7F2" w:rsidR="0024642B" w:rsidRDefault="0024642B" w:rsidP="002F08CB">
            <w:pPr>
              <w:keepNext/>
              <w:keepLines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 xml:space="preserve">0.0000003 </w:t>
            </w:r>
          </w:p>
        </w:tc>
        <w:tc>
          <w:tcPr>
            <w:tcW w:w="1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8B9D98E" w14:textId="5D098E0E" w:rsidR="0024642B" w:rsidRDefault="0024642B" w:rsidP="002F08CB">
            <w:pPr>
              <w:keepNext/>
              <w:keepLines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0</w:t>
            </w:r>
            <w:r>
              <w:rPr>
                <w:rFonts w:ascii="宋体" w:eastAsia="宋体" w:hAnsi="宋体" w:cs="宋体"/>
                <w:color w:val="000000"/>
                <w:sz w:val="22"/>
              </w:rPr>
              <w:t>.0000004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CDBD3CE" w14:textId="77777777" w:rsidR="0024642B" w:rsidRDefault="0024642B" w:rsidP="002F08CB">
            <w:pPr>
              <w:keepNext/>
              <w:keepLines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0.0000003</w:t>
            </w:r>
          </w:p>
        </w:tc>
      </w:tr>
    </w:tbl>
    <w:p w14:paraId="3CB767F8" w14:textId="365C859B" w:rsidR="006741A1" w:rsidRDefault="007022D0" w:rsidP="002F08CB">
      <w:pPr>
        <w:keepLines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szCs w:val="21"/>
        </w:rPr>
        <w:t>从表</w:t>
      </w:r>
      <w:r>
        <w:rPr>
          <w:rFonts w:ascii="Times New Roman" w:eastAsia="宋体" w:hAnsi="Times New Roman" w:hint="eastAsia"/>
          <w:szCs w:val="21"/>
        </w:rPr>
        <w:t>4</w:t>
      </w:r>
      <w:r w:rsidR="0098065E">
        <w:rPr>
          <w:rFonts w:ascii="Times New Roman" w:eastAsia="宋体" w:hAnsi="Times New Roman"/>
          <w:szCs w:val="21"/>
        </w:rPr>
        <w:t>.3</w:t>
      </w:r>
      <w:r>
        <w:rPr>
          <w:rFonts w:ascii="Times New Roman" w:eastAsia="宋体" w:hAnsi="Times New Roman" w:hint="eastAsia"/>
          <w:szCs w:val="21"/>
        </w:rPr>
        <w:t>中我们可以看出，判决模式为多次观测的时候，随着检测次数</w:t>
      </w:r>
      <w:r>
        <w:rPr>
          <w:rFonts w:ascii="Times New Roman" w:eastAsia="宋体" w:hAnsi="Times New Roman" w:hint="eastAsia"/>
          <w:szCs w:val="21"/>
        </w:rPr>
        <w:t>m</w:t>
      </w:r>
      <w:r>
        <w:rPr>
          <w:rFonts w:ascii="Times New Roman" w:eastAsia="宋体" w:hAnsi="Times New Roman" w:hint="eastAsia"/>
          <w:szCs w:val="21"/>
        </w:rPr>
        <w:t>的增加，统计实验的误码率大幅减小。说明</w:t>
      </w:r>
      <w:r>
        <w:rPr>
          <w:rFonts w:ascii="Times New Roman" w:eastAsia="宋体" w:hAnsi="Times New Roman" w:hint="eastAsia"/>
        </w:rPr>
        <w:t>数字信号检测中，减小判决误码率的另一核心是增大观测次数。</w:t>
      </w:r>
    </w:p>
    <w:p w14:paraId="631C760D" w14:textId="77777777" w:rsidR="006741A1" w:rsidRDefault="007022D0" w:rsidP="002F08CB">
      <w:pPr>
        <w:pStyle w:val="2"/>
        <w:keepLines w:val="0"/>
        <w:numPr>
          <w:ilvl w:val="1"/>
          <w:numId w:val="0"/>
        </w:numPr>
        <w:ind w:firstLine="420"/>
        <w:rPr>
          <w:rFonts w:ascii="Times New Roman" w:eastAsia="宋体" w:hAnsi="Times New Roman"/>
          <w:b w:val="0"/>
          <w:bCs w:val="0"/>
          <w:sz w:val="21"/>
          <w:szCs w:val="21"/>
        </w:rPr>
      </w:pPr>
      <w:r>
        <w:rPr>
          <w:rFonts w:ascii="Times New Roman" w:eastAsia="宋体" w:hAnsi="Times New Roman" w:hint="eastAsia"/>
          <w:b w:val="0"/>
          <w:bCs w:val="0"/>
          <w:sz w:val="21"/>
          <w:szCs w:val="21"/>
        </w:rPr>
        <w:lastRenderedPageBreak/>
        <w:t>更进一步，从定量的角度进行分析，多次观测模式下，有判决变量</w:t>
      </w:r>
    </w:p>
    <w:p w14:paraId="55E9AC36" w14:textId="77777777" w:rsidR="006741A1" w:rsidRDefault="007022D0">
      <w:pPr>
        <w:pStyle w:val="2"/>
        <w:numPr>
          <w:ilvl w:val="1"/>
          <w:numId w:val="0"/>
        </w:numPr>
        <w:tabs>
          <w:tab w:val="center" w:pos="4200"/>
          <w:tab w:val="right" w:pos="8400"/>
        </w:tabs>
        <w:ind w:leftChars="50" w:left="105" w:firstLineChars="200" w:firstLine="420"/>
        <w:jc w:val="center"/>
        <w:rPr>
          <w:rFonts w:ascii="Times New Roman" w:eastAsia="宋体" w:hAnsi="Times New Roman"/>
          <w:b w:val="0"/>
          <w:bCs w:val="0"/>
          <w:sz w:val="21"/>
          <w:szCs w:val="21"/>
        </w:rPr>
      </w:pPr>
      <w:r>
        <w:rPr>
          <w:rFonts w:ascii="Times New Roman" w:eastAsia="宋体" w:hAnsi="Times New Roman" w:hint="eastAsia"/>
          <w:b w:val="0"/>
          <w:bCs w:val="0"/>
          <w:position w:val="-28"/>
          <w:sz w:val="21"/>
          <w:szCs w:val="21"/>
        </w:rPr>
        <w:tab/>
      </w:r>
      <w:r>
        <w:rPr>
          <w:rFonts w:ascii="Times New Roman" w:eastAsia="宋体" w:hAnsi="Times New Roman" w:hint="eastAsia"/>
          <w:b w:val="0"/>
          <w:bCs w:val="0"/>
          <w:position w:val="-28"/>
          <w:sz w:val="21"/>
          <w:szCs w:val="21"/>
        </w:rPr>
        <w:object w:dxaOrig="3800" w:dyaOrig="680" w14:anchorId="4E35CF09">
          <v:shape id="_x0000_i1031" type="#_x0000_t75" style="width:190.05pt;height:33.7pt" o:ole="">
            <v:imagedata r:id="rId15" o:title=""/>
          </v:shape>
          <o:OLEObject Type="Embed" ProgID="Equation.KSEE3" ShapeID="_x0000_i1031" DrawAspect="Content" ObjectID="_1733517915" r:id="rId16"/>
        </w:object>
      </w:r>
      <w:r>
        <w:rPr>
          <w:rFonts w:ascii="Times New Roman" w:eastAsia="宋体" w:hAnsi="Times New Roman" w:hint="eastAsia"/>
          <w:b w:val="0"/>
          <w:bCs w:val="0"/>
          <w:position w:val="-28"/>
          <w:sz w:val="21"/>
          <w:szCs w:val="21"/>
        </w:rPr>
        <w:tab/>
      </w:r>
      <w:r>
        <w:rPr>
          <w:rFonts w:ascii="Times New Roman" w:eastAsia="宋体" w:hAnsi="Times New Roman" w:hint="eastAsia"/>
          <w:b w:val="0"/>
          <w:bCs w:val="0"/>
          <w:position w:val="-28"/>
          <w:sz w:val="21"/>
          <w:szCs w:val="21"/>
        </w:rPr>
        <w:tab/>
      </w:r>
      <w:r>
        <w:rPr>
          <w:rFonts w:ascii="Times New Roman" w:eastAsia="宋体" w:hAnsi="Times New Roman" w:hint="eastAsia"/>
          <w:b w:val="0"/>
          <w:bCs w:val="0"/>
          <w:sz w:val="21"/>
          <w:szCs w:val="21"/>
        </w:rPr>
        <w:t>(9)</w:t>
      </w:r>
    </w:p>
    <w:p w14:paraId="00806525" w14:textId="3B5B74A7" w:rsidR="006741A1" w:rsidRDefault="007022D0" w:rsidP="002F08CB">
      <w:pPr>
        <w:pStyle w:val="2"/>
        <w:keepNext w:val="0"/>
        <w:keepLines w:val="0"/>
        <w:numPr>
          <w:ilvl w:val="1"/>
          <w:numId w:val="0"/>
        </w:numPr>
        <w:ind w:firstLine="420"/>
      </w:pPr>
      <w:r>
        <w:rPr>
          <w:rFonts w:ascii="宋体" w:eastAsia="宋体" w:hAnsi="宋体" w:cs="宋体" w:hint="eastAsia"/>
          <w:b w:val="0"/>
          <w:bCs w:val="0"/>
          <w:sz w:val="21"/>
          <w:szCs w:val="21"/>
        </w:rPr>
        <w:t>其中</w:t>
      </w:r>
      <m:oMath>
        <m:r>
          <m:rPr>
            <m:sty m:val="bi"/>
          </m:rPr>
          <w:rPr>
            <w:rFonts w:ascii="Cambria Math" w:eastAsia="宋体" w:hAnsi="Cambria Math" w:cs="宋体"/>
            <w:sz w:val="21"/>
            <w:szCs w:val="21"/>
          </w:rPr>
          <m:t>s</m:t>
        </m:r>
      </m:oMath>
      <w:r>
        <w:rPr>
          <w:rFonts w:ascii="宋体" w:eastAsia="宋体" w:hAnsi="宋体" w:cs="宋体" w:hint="eastAsia"/>
          <w:b w:val="0"/>
          <w:bCs w:val="0"/>
          <w:sz w:val="21"/>
          <w:szCs w:val="21"/>
        </w:rPr>
        <w:t>为发送的信号码元，</w:t>
      </w:r>
      <m:oMath>
        <m:sSub>
          <m:sSubPr>
            <m:ctrlPr>
              <w:rPr>
                <w:rFonts w:ascii="Cambria Math" w:hAnsi="Cambria Math" w:cs="宋体"/>
                <w:bCs w:val="0"/>
                <w:i/>
                <w:sz w:val="21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宋体"/>
                <w:sz w:val="21"/>
                <w:szCs w:val="21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宋体"/>
                <w:sz w:val="21"/>
                <w:szCs w:val="21"/>
              </w:rPr>
              <m:t>i</m:t>
            </m:r>
          </m:sub>
        </m:sSub>
      </m:oMath>
      <w:r>
        <w:rPr>
          <w:rFonts w:ascii="宋体" w:eastAsia="宋体" w:hAnsi="宋体" w:cs="宋体" w:hint="eastAsia"/>
          <w:b w:val="0"/>
          <w:bCs w:val="0"/>
          <w:sz w:val="21"/>
          <w:szCs w:val="21"/>
        </w:rPr>
        <w:t>为高斯白噪声。</w:t>
      </w:r>
      <w:r>
        <w:rPr>
          <w:rFonts w:ascii="Times New Roman" w:eastAsia="宋体" w:hAnsi="Times New Roman" w:hint="eastAsia"/>
          <w:b w:val="0"/>
          <w:bCs w:val="0"/>
          <w:sz w:val="21"/>
          <w:szCs w:val="21"/>
        </w:rPr>
        <w:t>对于每个</w:t>
      </w:r>
      <m:oMath>
        <m:sSub>
          <m:sSubPr>
            <m:ctrlPr>
              <w:rPr>
                <w:rFonts w:ascii="Cambria Math" w:hAnsi="Cambria Math" w:cs="宋体"/>
                <w:bCs w:val="0"/>
                <w:i/>
                <w:sz w:val="21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宋体"/>
                <w:sz w:val="21"/>
                <w:szCs w:val="21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宋体"/>
                <w:sz w:val="21"/>
                <w:szCs w:val="21"/>
              </w:rPr>
              <m:t>i</m:t>
            </m:r>
          </m:sub>
        </m:sSub>
      </m:oMath>
      <w:r>
        <w:rPr>
          <w:rFonts w:ascii="Times New Roman" w:eastAsia="宋体" w:hAnsi="Times New Roman" w:hint="eastAsia"/>
          <w:b w:val="0"/>
          <w:bCs w:val="0"/>
          <w:sz w:val="21"/>
          <w:szCs w:val="21"/>
        </w:rPr>
        <w:t>，其都服从均值为</w:t>
      </w:r>
      <w:r>
        <w:rPr>
          <w:rFonts w:ascii="Times New Roman" w:eastAsia="宋体" w:hAnsi="Times New Roman" w:hint="eastAsia"/>
          <w:b w:val="0"/>
          <w:bCs w:val="0"/>
          <w:sz w:val="21"/>
          <w:szCs w:val="21"/>
        </w:rPr>
        <w:t>0</w:t>
      </w:r>
      <w:r>
        <w:rPr>
          <w:rFonts w:ascii="Times New Roman" w:eastAsia="宋体" w:hAnsi="Times New Roman" w:hint="eastAsia"/>
          <w:b w:val="0"/>
          <w:bCs w:val="0"/>
          <w:sz w:val="21"/>
          <w:szCs w:val="21"/>
        </w:rPr>
        <w:t>，方差为</w:t>
      </w:r>
      <m:oMath>
        <m:sSup>
          <m:sSupPr>
            <m:ctrlPr>
              <w:rPr>
                <w:rFonts w:ascii="Cambria Math" w:hAnsi="Cambria Math"/>
                <w:b w:val="0"/>
                <w:i/>
                <w:sz w:val="21"/>
                <w:szCs w:val="2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2</m:t>
            </m:r>
          </m:sup>
        </m:sSup>
      </m:oMath>
      <w:r>
        <w:rPr>
          <w:rFonts w:ascii="Times New Roman" w:eastAsia="宋体" w:hAnsi="Times New Roman" w:hint="eastAsia"/>
          <w:b w:val="0"/>
          <w:bCs w:val="0"/>
          <w:sz w:val="21"/>
          <w:szCs w:val="21"/>
        </w:rPr>
        <w:t>的高斯分布，即</w:t>
      </w:r>
      <m:oMath>
        <m:sSub>
          <m:sSubPr>
            <m:ctrlPr>
              <w:rPr>
                <w:rFonts w:ascii="Cambria Math" w:hAnsi="Cambria Math" w:cs="宋体"/>
                <w:bCs w:val="0"/>
                <w:i/>
                <w:sz w:val="21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宋体"/>
                <w:sz w:val="21"/>
                <w:szCs w:val="21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宋体"/>
                <w:sz w:val="21"/>
                <w:szCs w:val="21"/>
              </w:rPr>
              <m:t>i</m:t>
            </m:r>
          </m:sub>
        </m:sSub>
      </m:oMath>
      <w:r>
        <w:rPr>
          <w:rFonts w:ascii="Times New Roman" w:eastAsia="宋体" w:hAnsi="Times New Roman" w:hint="eastAsia"/>
          <w:b w:val="0"/>
          <w:bCs w:val="0"/>
          <w:sz w:val="21"/>
          <w:szCs w:val="21"/>
        </w:rPr>
        <w:t>之间是独立同分布的。则由辛钦中心定理可知，</w:t>
      </w:r>
      <m:oMath>
        <m:f>
          <m:fPr>
            <m:ctrlPr>
              <w:rPr>
                <w:rFonts w:ascii="Cambria Math" w:hAnsi="Cambria Math"/>
                <w:bCs w:val="0"/>
                <w:i/>
                <w:sz w:val="21"/>
                <w:szCs w:val="2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bCs w:val="0"/>
                <w:i/>
                <w:sz w:val="21"/>
                <w:szCs w:val="2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bCs w:val="0"/>
                    <w:i/>
                    <w:sz w:val="21"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1"/>
                    <w:szCs w:val="21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1"/>
                    <w:szCs w:val="21"/>
                  </w:rPr>
                  <m:t>i</m:t>
                </m:r>
              </m:sub>
            </m:sSub>
          </m:e>
        </m:nary>
      </m:oMath>
      <w:r>
        <w:rPr>
          <w:rFonts w:ascii="Times New Roman" w:eastAsia="宋体" w:hAnsi="Times New Roman" w:hint="eastAsia"/>
          <w:b w:val="0"/>
          <w:bCs w:val="0"/>
          <w:sz w:val="21"/>
          <w:szCs w:val="21"/>
        </w:rPr>
        <w:t>服从于均值为</w:t>
      </w:r>
      <w:r>
        <w:rPr>
          <w:rFonts w:ascii="Times New Roman" w:eastAsia="宋体" w:hAnsi="Times New Roman" w:hint="eastAsia"/>
          <w:b w:val="0"/>
          <w:bCs w:val="0"/>
          <w:sz w:val="21"/>
          <w:szCs w:val="21"/>
        </w:rPr>
        <w:t>0</w:t>
      </w:r>
      <w:r>
        <w:rPr>
          <w:rFonts w:ascii="Times New Roman" w:eastAsia="宋体" w:hAnsi="Times New Roman" w:hint="eastAsia"/>
          <w:b w:val="0"/>
          <w:bCs w:val="0"/>
          <w:sz w:val="21"/>
          <w:szCs w:val="21"/>
        </w:rPr>
        <w:t>，方差为</w:t>
      </w:r>
      <m:oMath>
        <m:f>
          <m:fPr>
            <m:ctrlPr>
              <w:rPr>
                <w:rFonts w:ascii="Cambria Math" w:hAnsi="Cambria Math"/>
                <w:b w:val="0"/>
                <w:i/>
                <w:sz w:val="21"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 w:val="0"/>
                    <w:i/>
                    <w:sz w:val="21"/>
                    <w:szCs w:val="2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1"/>
                    <w:szCs w:val="21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m</m:t>
            </m:r>
          </m:den>
        </m:f>
      </m:oMath>
      <w:r>
        <w:rPr>
          <w:rFonts w:ascii="Times New Roman" w:eastAsia="宋体" w:hAnsi="Times New Roman" w:hint="eastAsia"/>
          <w:b w:val="0"/>
          <w:bCs w:val="0"/>
          <w:sz w:val="21"/>
          <w:szCs w:val="21"/>
        </w:rPr>
        <w:t>的高斯分布，也就是说</w:t>
      </w:r>
      <m:oMath>
        <m:f>
          <m:fPr>
            <m:ctrlPr>
              <w:rPr>
                <w:rFonts w:ascii="Cambria Math" w:hAnsi="Cambria Math"/>
                <w:bCs w:val="0"/>
                <w:i/>
                <w:sz w:val="21"/>
                <w:szCs w:val="2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bCs w:val="0"/>
                <w:i/>
                <w:sz w:val="21"/>
                <w:szCs w:val="21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bCs w:val="0"/>
                    <w:i/>
                    <w:sz w:val="21"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1"/>
                    <w:szCs w:val="21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1"/>
                    <w:szCs w:val="21"/>
                  </w:rPr>
                  <m:t>i</m:t>
                </m:r>
              </m:sub>
            </m:sSub>
          </m:e>
        </m:nary>
      </m:oMath>
      <w:r>
        <w:rPr>
          <w:rFonts w:ascii="Times New Roman" w:eastAsia="宋体" w:hAnsi="Times New Roman" w:hint="eastAsia"/>
          <w:b w:val="0"/>
          <w:bCs w:val="0"/>
          <w:sz w:val="21"/>
          <w:szCs w:val="21"/>
        </w:rPr>
        <w:t>是方差为</w:t>
      </w:r>
      <m:oMath>
        <m:f>
          <m:fPr>
            <m:ctrlPr>
              <w:rPr>
                <w:rFonts w:ascii="Cambria Math" w:hAnsi="Cambria Math"/>
                <w:b w:val="0"/>
                <w:i/>
                <w:sz w:val="21"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 w:val="0"/>
                    <w:i/>
                    <w:sz w:val="21"/>
                    <w:szCs w:val="2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1"/>
                    <w:szCs w:val="21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m</m:t>
            </m:r>
          </m:den>
        </m:f>
      </m:oMath>
      <w:r>
        <w:rPr>
          <w:rFonts w:ascii="Times New Roman" w:eastAsia="宋体" w:hAnsi="Times New Roman" w:hint="eastAsia"/>
          <w:b w:val="0"/>
          <w:bCs w:val="0"/>
          <w:sz w:val="21"/>
          <w:szCs w:val="21"/>
        </w:rPr>
        <w:t>的高斯白噪声。</w:t>
      </w:r>
    </w:p>
    <w:p w14:paraId="58B4E188" w14:textId="77777777" w:rsidR="006741A1" w:rsidRDefault="007022D0">
      <w:pPr>
        <w:ind w:firstLine="420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hint="eastAsia"/>
          <w:szCs w:val="21"/>
        </w:rPr>
        <w:t>由于噪声方差</w:t>
      </w:r>
      <m:oMath>
        <m:sSup>
          <m:sSupPr>
            <m:ctrlPr>
              <w:rPr>
                <w:rFonts w:ascii="Cambria Math" w:hAnsi="Cambria Math"/>
                <w:bCs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σ</m:t>
            </m:r>
          </m:e>
          <m:sup>
            <m:r>
              <w:rPr>
                <w:rFonts w:ascii="Cambria Math" w:hAnsi="Cambria Math"/>
                <w:szCs w:val="21"/>
              </w:rPr>
              <m:t>2</m:t>
            </m:r>
          </m:sup>
        </m:sSup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/>
            <w:szCs w:val="21"/>
          </w:rPr>
          <m:t>0.5</m:t>
        </m:r>
      </m:oMath>
      <w:r>
        <w:rPr>
          <w:rFonts w:ascii="Times New Roman" w:eastAsia="宋体" w:hAnsi="Times New Roman" w:hint="eastAsia"/>
          <w:szCs w:val="21"/>
        </w:rPr>
        <w:t>，当检测次数</w:t>
      </w:r>
      <w:r>
        <w:rPr>
          <w:rFonts w:ascii="Times New Roman" w:eastAsia="宋体" w:hAnsi="Times New Roman" w:hint="eastAsia"/>
          <w:szCs w:val="21"/>
        </w:rPr>
        <w:t>m</w:t>
      </w:r>
      <w:r>
        <w:rPr>
          <w:rFonts w:ascii="Times New Roman" w:eastAsia="宋体" w:hAnsi="Times New Roman" w:hint="eastAsia"/>
          <w:szCs w:val="21"/>
        </w:rPr>
        <w:t>为</w:t>
      </w:r>
      <w:r>
        <w:rPr>
          <w:rFonts w:ascii="Times New Roman" w:eastAsia="宋体" w:hAnsi="Times New Roman" w:hint="eastAsia"/>
          <w:szCs w:val="21"/>
        </w:rPr>
        <w:t>5</w:t>
      </w:r>
      <w:r>
        <w:rPr>
          <w:rFonts w:ascii="Times New Roman" w:eastAsia="宋体" w:hAnsi="Times New Roman" w:hint="eastAsia"/>
          <w:szCs w:val="21"/>
        </w:rPr>
        <w:t>的时候，理论上等效于方差为</w:t>
      </w:r>
      <w:r>
        <w:rPr>
          <w:rFonts w:ascii="Times New Roman" w:eastAsia="宋体" w:hAnsi="Times New Roman" w:hint="eastAsia"/>
          <w:szCs w:val="21"/>
        </w:rPr>
        <w:t>0.1</w:t>
      </w:r>
      <w:r>
        <w:rPr>
          <w:rFonts w:ascii="Times New Roman" w:eastAsia="宋体" w:hAnsi="Times New Roman" w:hint="eastAsia"/>
          <w:szCs w:val="21"/>
        </w:rPr>
        <w:t>的高斯白噪声，当检测次数</w:t>
      </w:r>
      <w:r>
        <w:rPr>
          <w:rFonts w:ascii="Times New Roman" w:eastAsia="宋体" w:hAnsi="Times New Roman" w:hint="eastAsia"/>
          <w:szCs w:val="21"/>
        </w:rPr>
        <w:t>m</w:t>
      </w:r>
      <w:r>
        <w:rPr>
          <w:rFonts w:ascii="Times New Roman" w:eastAsia="宋体" w:hAnsi="Times New Roman" w:hint="eastAsia"/>
          <w:szCs w:val="21"/>
        </w:rPr>
        <w:t>为</w:t>
      </w:r>
      <w:r>
        <w:rPr>
          <w:rFonts w:ascii="Times New Roman" w:eastAsia="宋体" w:hAnsi="Times New Roman" w:hint="eastAsia"/>
          <w:szCs w:val="21"/>
        </w:rPr>
        <w:t>50</w:t>
      </w:r>
      <w:r>
        <w:rPr>
          <w:rFonts w:ascii="Times New Roman" w:eastAsia="宋体" w:hAnsi="Times New Roman" w:hint="eastAsia"/>
          <w:szCs w:val="21"/>
        </w:rPr>
        <w:t>的时候，理论上等效于方差为</w:t>
      </w:r>
      <w:r>
        <w:rPr>
          <w:rFonts w:ascii="Times New Roman" w:eastAsia="宋体" w:hAnsi="Times New Roman" w:hint="eastAsia"/>
          <w:szCs w:val="21"/>
        </w:rPr>
        <w:t>0.01</w:t>
      </w:r>
      <w:r>
        <w:rPr>
          <w:rFonts w:ascii="Times New Roman" w:eastAsia="宋体" w:hAnsi="Times New Roman" w:hint="eastAsia"/>
          <w:szCs w:val="21"/>
        </w:rPr>
        <w:t>的高斯白噪声。我们可以与实验任务</w:t>
      </w:r>
      <w:r>
        <w:rPr>
          <w:rFonts w:ascii="Times New Roman" w:eastAsia="宋体" w:hAnsi="Times New Roman" w:hint="eastAsia"/>
          <w:szCs w:val="21"/>
        </w:rPr>
        <w:t>5_2</w:t>
      </w:r>
      <w:r>
        <w:rPr>
          <w:rFonts w:ascii="Times New Roman" w:eastAsia="宋体" w:hAnsi="Times New Roman" w:hint="eastAsia"/>
          <w:szCs w:val="21"/>
        </w:rPr>
        <w:t>的实验结果进行比较，可以发现当检测次数</w:t>
      </w:r>
      <m:oMath>
        <m:r>
          <w:rPr>
            <w:rFonts w:ascii="Cambria Math" w:eastAsia="宋体" w:hAnsi="Cambria Math"/>
            <w:szCs w:val="21"/>
          </w:rPr>
          <m:t>m=5</m:t>
        </m:r>
      </m:oMath>
      <w:r>
        <w:rPr>
          <w:rFonts w:ascii="Times New Roman" w:eastAsia="宋体" w:hAnsi="Times New Roman" w:hint="eastAsia"/>
          <w:szCs w:val="21"/>
        </w:rPr>
        <w:t>的时候，统计实验所得的误码率与实验任务</w:t>
      </w:r>
      <w:r>
        <w:rPr>
          <w:rFonts w:ascii="Times New Roman" w:eastAsia="宋体" w:hAnsi="Times New Roman" w:hint="eastAsia"/>
          <w:szCs w:val="21"/>
        </w:rPr>
        <w:t>5_2</w:t>
      </w:r>
      <w:r>
        <w:rPr>
          <w:rFonts w:ascii="Times New Roman" w:eastAsia="宋体" w:hAnsi="Times New Roman" w:hint="eastAsia"/>
          <w:szCs w:val="21"/>
        </w:rPr>
        <w:t>中方差为</w:t>
      </w:r>
      <m:oMath>
        <m:sSup>
          <m:sSupPr>
            <m:ctrlPr>
              <w:rPr>
                <w:rFonts w:ascii="Cambria Math" w:hAnsi="Cambria Math"/>
                <w:bCs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σ</m:t>
            </m:r>
          </m:e>
          <m:sup>
            <m:r>
              <w:rPr>
                <w:rFonts w:ascii="Cambria Math" w:hAnsi="Cambria Math"/>
                <w:szCs w:val="21"/>
              </w:rPr>
              <m:t>2</m:t>
            </m:r>
          </m:sup>
        </m:sSup>
        <m:r>
          <w:rPr>
            <w:rFonts w:ascii="Cambria Math" w:hAnsi="Cambria Math"/>
            <w:szCs w:val="21"/>
          </w:rPr>
          <m:t>=0.1</m:t>
        </m:r>
      </m:oMath>
      <w:r>
        <w:rPr>
          <w:rFonts w:ascii="Times New Roman" w:eastAsia="宋体" w:hAnsi="Times New Roman" w:hint="eastAsia"/>
          <w:szCs w:val="21"/>
        </w:rPr>
        <w:t>时所得的误码率基本一致；同样当检测次数</w:t>
      </w:r>
      <m:oMath>
        <m:r>
          <w:rPr>
            <w:rFonts w:ascii="Cambria Math" w:eastAsia="宋体" w:hAnsi="Cambria Math"/>
            <w:szCs w:val="21"/>
          </w:rPr>
          <m:t>m=50</m:t>
        </m:r>
      </m:oMath>
      <w:r>
        <w:rPr>
          <w:rFonts w:ascii="Times New Roman" w:eastAsia="宋体" w:hAnsi="Times New Roman" w:hint="eastAsia"/>
          <w:szCs w:val="21"/>
        </w:rPr>
        <w:t>的时候，统计实验所得的误码率与实验任务</w:t>
      </w:r>
      <w:r>
        <w:rPr>
          <w:rFonts w:ascii="Times New Roman" w:eastAsia="宋体" w:hAnsi="Times New Roman" w:hint="eastAsia"/>
          <w:szCs w:val="21"/>
        </w:rPr>
        <w:t>5_2</w:t>
      </w:r>
      <w:r>
        <w:rPr>
          <w:rFonts w:ascii="Times New Roman" w:eastAsia="宋体" w:hAnsi="Times New Roman" w:hint="eastAsia"/>
          <w:szCs w:val="21"/>
        </w:rPr>
        <w:t>中方差</w:t>
      </w:r>
      <m:oMath>
        <m:sSup>
          <m:sSupPr>
            <m:ctrlPr>
              <w:rPr>
                <w:rFonts w:ascii="Cambria Math" w:hAnsi="Cambria Math"/>
                <w:bCs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σ</m:t>
            </m:r>
          </m:e>
          <m:sup>
            <m:r>
              <w:rPr>
                <w:rFonts w:ascii="Cambria Math" w:hAnsi="Cambria Math"/>
                <w:szCs w:val="21"/>
              </w:rPr>
              <m:t>2</m:t>
            </m:r>
          </m:sup>
        </m:sSup>
        <m:r>
          <w:rPr>
            <w:rFonts w:ascii="Cambria Math" w:hAnsi="Cambria Math"/>
            <w:szCs w:val="21"/>
          </w:rPr>
          <m:t>=0.01</m:t>
        </m:r>
      </m:oMath>
      <w:r>
        <w:rPr>
          <w:rFonts w:hAnsi="Cambria Math" w:hint="eastAsia"/>
          <w:bCs/>
          <w:szCs w:val="21"/>
        </w:rPr>
        <w:t>时</w:t>
      </w:r>
      <w:r>
        <w:rPr>
          <w:rFonts w:ascii="Times New Roman" w:eastAsia="宋体" w:hAnsi="Times New Roman" w:hint="eastAsia"/>
          <w:szCs w:val="21"/>
        </w:rPr>
        <w:t>所得的误码率基本一致。</w:t>
      </w:r>
    </w:p>
    <w:p w14:paraId="2E3CF4E0" w14:textId="77777777" w:rsidR="006741A1" w:rsidRDefault="007022D0">
      <w:pPr>
        <w:pStyle w:val="2"/>
        <w:ind w:leftChars="50" w:left="672"/>
      </w:pPr>
      <w:r>
        <w:rPr>
          <w:rFonts w:hint="eastAsia"/>
        </w:rPr>
        <w:t>实验任务5</w:t>
      </w:r>
      <w:r>
        <w:t>_</w:t>
      </w:r>
      <w:r>
        <w:rPr>
          <w:rFonts w:hint="eastAsia"/>
        </w:rPr>
        <w:t>4</w:t>
      </w:r>
    </w:p>
    <w:p w14:paraId="738B0BD7" w14:textId="6703BC03" w:rsidR="006741A1" w:rsidRDefault="007022D0">
      <w:pPr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先验概率</w:t>
      </w:r>
      <m:oMath>
        <m:r>
          <m:rPr>
            <m:sty m:val="p"/>
          </m:rPr>
          <w:rPr>
            <w:rFonts w:ascii="Cambria Math" w:eastAsia="宋体" w:hAnsi="Cambria Math" w:cs="宋体"/>
          </w:rPr>
          <m:t>P(</m:t>
        </m:r>
        <m:sSub>
          <m:sSubPr>
            <m:ctrlPr>
              <w:rPr>
                <w:rFonts w:ascii="Cambria Math" w:eastAsia="宋体" w:hAnsi="Cambria Math" w:cs="宋体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 w:hint="eastAsia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 w:cs="宋体"/>
          </w:rPr>
          <m:t>)</m:t>
        </m:r>
        <m:r>
          <m:rPr>
            <m:sty m:val="p"/>
          </m:rPr>
          <w:rPr>
            <w:rFonts w:ascii="Cambria Math" w:eastAsia="宋体" w:hAnsi="Cambria Math" w:cs="宋体" w:hint="eastAsia"/>
          </w:rPr>
          <m:t>=</m:t>
        </m:r>
      </m:oMath>
      <w:r>
        <w:rPr>
          <w:rFonts w:eastAsia="宋体" w:hAnsi="Cambria Math" w:cs="宋体" w:hint="eastAsia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宋体"/>
          </w:rPr>
          <m:t>P(</m:t>
        </m:r>
        <m:sSub>
          <m:sSubPr>
            <m:ctrlPr>
              <w:rPr>
                <w:rFonts w:ascii="Cambria Math" w:eastAsia="宋体" w:hAnsi="Cambria Math" w:cs="宋体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 w:hint="eastAsia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cs="宋体"/>
          </w:rPr>
          <m:t>)</m:t>
        </m:r>
        <m:r>
          <m:rPr>
            <m:sty m:val="p"/>
          </m:rPr>
          <w:rPr>
            <w:rFonts w:ascii="Cambria Math" w:eastAsia="宋体" w:hAnsi="Cambria Math" w:cs="宋体" w:hint="eastAsia"/>
          </w:rPr>
          <m:t>=</m:t>
        </m:r>
        <m:r>
          <m:rPr>
            <m:sty m:val="p"/>
          </m:rPr>
          <w:rPr>
            <w:rFonts w:ascii="Cambria Math" w:eastAsia="宋体" w:hAnsi="Cambria Math" w:cs="宋体"/>
          </w:rPr>
          <m:t>0.5</m:t>
        </m:r>
      </m:oMath>
      <w:r>
        <w:rPr>
          <w:rFonts w:ascii="Times New Roman" w:eastAsia="宋体" w:hAnsi="Times New Roman" w:hint="eastAsia"/>
        </w:rPr>
        <w:t>，</w:t>
      </w:r>
      <w:r>
        <w:rPr>
          <w:rFonts w:ascii="Times New Roman" w:eastAsia="宋体" w:hAnsi="Times New Roman" w:hint="eastAsia"/>
          <w:szCs w:val="21"/>
        </w:rPr>
        <w:t>信道噪声的表达式如图</w:t>
      </w:r>
      <w:r w:rsidR="0098065E">
        <w:rPr>
          <w:rFonts w:ascii="Times New Roman" w:eastAsia="宋体" w:hAnsi="Times New Roman"/>
          <w:szCs w:val="21"/>
        </w:rPr>
        <w:t>4.2</w:t>
      </w:r>
      <w:r>
        <w:rPr>
          <w:rFonts w:ascii="Times New Roman" w:eastAsia="宋体" w:hAnsi="Times New Roman" w:hint="eastAsia"/>
          <w:szCs w:val="21"/>
        </w:rPr>
        <w:t>，相关噪声波形举例如图</w:t>
      </w:r>
      <w:r>
        <w:rPr>
          <w:rFonts w:ascii="Times New Roman" w:eastAsia="宋体" w:hAnsi="Times New Roman" w:hint="eastAsia"/>
          <w:szCs w:val="21"/>
        </w:rPr>
        <w:t>4</w:t>
      </w:r>
      <w:r w:rsidR="0098065E">
        <w:rPr>
          <w:rFonts w:ascii="Times New Roman" w:eastAsia="宋体" w:hAnsi="Times New Roman"/>
          <w:szCs w:val="21"/>
        </w:rPr>
        <w:t>.3</w:t>
      </w:r>
      <w:r>
        <w:rPr>
          <w:rFonts w:ascii="Times New Roman" w:eastAsia="宋体" w:hAnsi="Times New Roman" w:hint="eastAsia"/>
          <w:szCs w:val="21"/>
        </w:rPr>
        <w:t>。取样判决模式为多次观测，检测</w:t>
      </w:r>
      <w:r>
        <w:rPr>
          <w:rFonts w:ascii="Times New Roman" w:eastAsia="宋体" w:hAnsi="Times New Roman" w:hint="eastAsia"/>
          <w:szCs w:val="21"/>
        </w:rPr>
        <w:t>5</w:t>
      </w:r>
      <w:r>
        <w:rPr>
          <w:rFonts w:ascii="Times New Roman" w:eastAsia="宋体" w:hAnsi="Times New Roman" w:hint="eastAsia"/>
          <w:szCs w:val="21"/>
        </w:rPr>
        <w:t>次。要求通过统计试验，求判决门限处于理论最</w:t>
      </w:r>
      <w:r>
        <w:rPr>
          <w:rFonts w:ascii="Times New Roman" w:eastAsia="宋体" w:hAnsi="Times New Roman" w:hint="eastAsia"/>
        </w:rPr>
        <w:t>佳值</w:t>
      </w:r>
      <w:r>
        <w:rPr>
          <w:rFonts w:ascii="Times New Roman" w:eastAsia="宋体" w:hAnsi="Times New Roman" w:hint="eastAsia"/>
        </w:rPr>
        <w:t>0.5</w:t>
      </w:r>
      <w:r>
        <w:rPr>
          <w:rFonts w:ascii="Times New Roman" w:eastAsia="宋体" w:hAnsi="Times New Roman" w:hint="eastAsia"/>
        </w:rPr>
        <w:t>时，系统的统计误码率。</w:t>
      </w:r>
    </w:p>
    <w:p w14:paraId="38522879" w14:textId="77777777" w:rsidR="006741A1" w:rsidRDefault="007022D0" w:rsidP="000E645E">
      <w:pPr>
        <w:ind w:firstLine="420"/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114300" distR="114300" wp14:anchorId="015462D1" wp14:editId="29840E9D">
            <wp:extent cx="4959751" cy="578715"/>
            <wp:effectExtent l="0" t="0" r="0" b="0"/>
            <wp:docPr id="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7644" cy="58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77D0D" w14:textId="3387643B" w:rsidR="006741A1" w:rsidRPr="0098065E" w:rsidRDefault="007022D0">
      <w:pPr>
        <w:ind w:firstLineChars="200" w:firstLine="420"/>
        <w:jc w:val="center"/>
        <w:rPr>
          <w:rFonts w:ascii="Times New Roman" w:eastAsia="宋体" w:hAnsi="Times New Roman"/>
          <w:szCs w:val="21"/>
        </w:rPr>
      </w:pPr>
      <w:r w:rsidRPr="0098065E">
        <w:rPr>
          <w:rFonts w:ascii="Times New Roman" w:eastAsia="宋体" w:hAnsi="Times New Roman" w:hint="eastAsia"/>
          <w:szCs w:val="21"/>
        </w:rPr>
        <w:t>图</w:t>
      </w:r>
      <w:r w:rsidR="0098065E" w:rsidRPr="0098065E">
        <w:rPr>
          <w:rFonts w:ascii="Times New Roman" w:eastAsia="宋体" w:hAnsi="Times New Roman"/>
          <w:szCs w:val="21"/>
        </w:rPr>
        <w:t>4.2</w:t>
      </w:r>
      <w:r w:rsidRPr="0098065E">
        <w:rPr>
          <w:rFonts w:ascii="Times New Roman" w:eastAsia="宋体" w:hAnsi="Times New Roman" w:hint="eastAsia"/>
          <w:szCs w:val="21"/>
        </w:rPr>
        <w:t xml:space="preserve"> </w:t>
      </w:r>
      <w:r w:rsidRPr="0098065E">
        <w:rPr>
          <w:rFonts w:ascii="Times New Roman" w:eastAsia="宋体" w:hAnsi="Times New Roman" w:hint="eastAsia"/>
          <w:szCs w:val="21"/>
        </w:rPr>
        <w:t>信道噪声数学表达式</w:t>
      </w:r>
    </w:p>
    <w:p w14:paraId="45B5466C" w14:textId="652EB80C" w:rsidR="006741A1" w:rsidRPr="0098065E" w:rsidRDefault="007022D0">
      <w:pPr>
        <w:ind w:firstLineChars="200" w:firstLine="420"/>
        <w:rPr>
          <w:rFonts w:ascii="Times New Roman" w:eastAsia="宋体" w:hAnsi="Times New Roman"/>
          <w:szCs w:val="21"/>
        </w:rPr>
      </w:pPr>
      <w:r w:rsidRPr="0098065E">
        <w:rPr>
          <w:rFonts w:ascii="Times New Roman" w:eastAsia="宋体" w:hAnsi="Times New Roman" w:hint="eastAsia"/>
          <w:szCs w:val="21"/>
        </w:rPr>
        <w:t>其中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n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</m:oMath>
      <w:r w:rsidRPr="0098065E">
        <w:rPr>
          <w:rFonts w:ascii="Times New Roman" w:eastAsia="宋体" w:hAnsi="Times New Roman" w:hint="eastAsia"/>
          <w:szCs w:val="21"/>
        </w:rPr>
        <w:t>是彼此统计独立的高斯随机变量，均值为零，方差为</w:t>
      </w:r>
      <m:oMath>
        <m:sSup>
          <m:sSupPr>
            <m:ctrlPr>
              <w:rPr>
                <w:rFonts w:ascii="Cambria Math" w:eastAsia="宋体" w:hAnsi="Cambria Math" w:hint="eastAsia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 w:hint="eastAsia"/>
            <w:szCs w:val="21"/>
          </w:rPr>
          <m:t>=</m:t>
        </m:r>
        <m:r>
          <m:rPr>
            <m:sty m:val="p"/>
          </m:rPr>
          <w:rPr>
            <w:rFonts w:ascii="Cambria Math" w:eastAsia="宋体" w:hAnsi="Cambria Math"/>
            <w:szCs w:val="21"/>
          </w:rPr>
          <m:t>0.5</m:t>
        </m:r>
      </m:oMath>
      <w:r w:rsidRPr="0098065E">
        <w:rPr>
          <w:rFonts w:ascii="Times New Roman" w:eastAsia="宋体" w:hAnsi="Times New Roman" w:hint="eastAsia"/>
          <w:szCs w:val="21"/>
        </w:rPr>
        <w:t>。</w:t>
      </w:r>
    </w:p>
    <w:p w14:paraId="565B69E3" w14:textId="77777777" w:rsidR="006741A1" w:rsidRDefault="007022D0">
      <w:pPr>
        <w:ind w:firstLineChars="200" w:firstLine="420"/>
        <w:jc w:val="center"/>
      </w:pPr>
      <w:r>
        <w:rPr>
          <w:noProof/>
        </w:rPr>
        <w:drawing>
          <wp:inline distT="0" distB="0" distL="114300" distR="114300" wp14:anchorId="348F5CBA" wp14:editId="7AE52781">
            <wp:extent cx="4391025" cy="1160780"/>
            <wp:effectExtent l="0" t="0" r="13335" b="12700"/>
            <wp:docPr id="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FC57" w14:textId="21FD59B0" w:rsidR="006741A1" w:rsidRPr="0098065E" w:rsidRDefault="007022D0">
      <w:pPr>
        <w:ind w:firstLineChars="200" w:firstLine="420"/>
        <w:jc w:val="center"/>
        <w:rPr>
          <w:rFonts w:ascii="Times New Roman" w:eastAsia="宋体" w:hAnsi="Times New Roman"/>
          <w:szCs w:val="21"/>
        </w:rPr>
      </w:pPr>
      <w:r w:rsidRPr="0098065E">
        <w:rPr>
          <w:rFonts w:ascii="Times New Roman" w:eastAsia="宋体" w:hAnsi="Times New Roman" w:hint="eastAsia"/>
          <w:szCs w:val="21"/>
        </w:rPr>
        <w:t>图</w:t>
      </w:r>
      <w:r w:rsidRPr="0098065E">
        <w:rPr>
          <w:rFonts w:ascii="Times New Roman" w:eastAsia="宋体" w:hAnsi="Times New Roman" w:hint="eastAsia"/>
          <w:szCs w:val="21"/>
        </w:rPr>
        <w:t>4</w:t>
      </w:r>
      <w:r w:rsidR="0098065E">
        <w:rPr>
          <w:rFonts w:ascii="Times New Roman" w:eastAsia="宋体" w:hAnsi="Times New Roman"/>
          <w:szCs w:val="21"/>
        </w:rPr>
        <w:t>.3</w:t>
      </w:r>
      <w:r w:rsidRPr="0098065E">
        <w:rPr>
          <w:rFonts w:ascii="Times New Roman" w:eastAsia="宋体" w:hAnsi="Times New Roman" w:hint="eastAsia"/>
          <w:szCs w:val="21"/>
        </w:rPr>
        <w:t xml:space="preserve"> </w:t>
      </w:r>
      <w:r w:rsidRPr="0098065E">
        <w:rPr>
          <w:rFonts w:ascii="Times New Roman" w:eastAsia="宋体" w:hAnsi="Times New Roman" w:hint="eastAsia"/>
          <w:szCs w:val="21"/>
        </w:rPr>
        <w:t>相关噪声波形举例示意图</w:t>
      </w:r>
    </w:p>
    <w:p w14:paraId="1052450A" w14:textId="7B0D0DF2" w:rsidR="006741A1" w:rsidRDefault="007022D0">
      <w:pPr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其中多次取样判决有两种模式，第一种取样观测方式如图</w:t>
      </w:r>
      <w:r w:rsidR="0098065E">
        <w:rPr>
          <w:rFonts w:ascii="Times New Roman" w:eastAsia="宋体" w:hAnsi="Times New Roman"/>
          <w:szCs w:val="21"/>
        </w:rPr>
        <w:t>4.4</w:t>
      </w:r>
      <w:r>
        <w:rPr>
          <w:rFonts w:ascii="Times New Roman" w:eastAsia="宋体" w:hAnsi="Times New Roman" w:hint="eastAsia"/>
          <w:szCs w:val="21"/>
        </w:rPr>
        <w:t>所示，第二种取样观测方式如图</w:t>
      </w:r>
      <w:r w:rsidR="0098065E">
        <w:rPr>
          <w:rFonts w:ascii="Times New Roman" w:eastAsia="宋体" w:hAnsi="Times New Roman"/>
          <w:szCs w:val="21"/>
        </w:rPr>
        <w:t>4.5</w:t>
      </w:r>
      <w:r>
        <w:rPr>
          <w:rFonts w:ascii="Times New Roman" w:eastAsia="宋体" w:hAnsi="Times New Roman" w:hint="eastAsia"/>
          <w:szCs w:val="21"/>
        </w:rPr>
        <w:t>所示。</w:t>
      </w:r>
    </w:p>
    <w:p w14:paraId="3F2F4349" w14:textId="77777777" w:rsidR="006741A1" w:rsidRDefault="007022D0">
      <w:pPr>
        <w:ind w:firstLineChars="200" w:firstLine="420"/>
        <w:jc w:val="center"/>
      </w:pPr>
      <w:r>
        <w:rPr>
          <w:noProof/>
        </w:rPr>
        <w:drawing>
          <wp:inline distT="0" distB="0" distL="114300" distR="114300" wp14:anchorId="44297B32" wp14:editId="06680668">
            <wp:extent cx="4148455" cy="1224280"/>
            <wp:effectExtent l="0" t="0" r="12065" b="10160"/>
            <wp:docPr id="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51945" w14:textId="2439BE32" w:rsidR="006741A1" w:rsidRPr="0098065E" w:rsidRDefault="007022D0">
      <w:pPr>
        <w:ind w:firstLineChars="200" w:firstLine="420"/>
        <w:jc w:val="center"/>
        <w:rPr>
          <w:rFonts w:ascii="Times New Roman" w:eastAsia="宋体" w:hAnsi="Times New Roman"/>
          <w:szCs w:val="21"/>
        </w:rPr>
      </w:pPr>
      <w:r w:rsidRPr="0098065E">
        <w:rPr>
          <w:rFonts w:ascii="Times New Roman" w:eastAsia="宋体" w:hAnsi="Times New Roman" w:hint="eastAsia"/>
          <w:szCs w:val="21"/>
        </w:rPr>
        <w:t>图</w:t>
      </w:r>
      <w:r w:rsidR="0098065E" w:rsidRPr="0098065E">
        <w:rPr>
          <w:rFonts w:ascii="Times New Roman" w:eastAsia="宋体" w:hAnsi="Times New Roman"/>
          <w:szCs w:val="21"/>
        </w:rPr>
        <w:t>4.4</w:t>
      </w:r>
      <w:r w:rsidRPr="0098065E">
        <w:rPr>
          <w:rFonts w:ascii="Times New Roman" w:eastAsia="宋体" w:hAnsi="Times New Roman" w:hint="eastAsia"/>
          <w:szCs w:val="21"/>
        </w:rPr>
        <w:t xml:space="preserve"> </w:t>
      </w:r>
      <w:r w:rsidRPr="0098065E">
        <w:rPr>
          <w:rFonts w:ascii="Times New Roman" w:eastAsia="宋体" w:hAnsi="Times New Roman" w:hint="eastAsia"/>
          <w:szCs w:val="21"/>
        </w:rPr>
        <w:t>第</w:t>
      </w:r>
      <w:r w:rsidRPr="0098065E">
        <w:rPr>
          <w:rFonts w:ascii="Times New Roman" w:eastAsia="宋体" w:hAnsi="Times New Roman" w:hint="eastAsia"/>
          <w:szCs w:val="21"/>
        </w:rPr>
        <w:t>1</w:t>
      </w:r>
      <w:r w:rsidRPr="0098065E">
        <w:rPr>
          <w:rFonts w:ascii="Times New Roman" w:eastAsia="宋体" w:hAnsi="Times New Roman" w:hint="eastAsia"/>
          <w:szCs w:val="21"/>
        </w:rPr>
        <w:t>种</w:t>
      </w:r>
      <w:r w:rsidRPr="0098065E">
        <w:rPr>
          <w:rFonts w:ascii="Times New Roman" w:eastAsia="宋体" w:hAnsi="Times New Roman" w:hint="eastAsia"/>
          <w:szCs w:val="21"/>
        </w:rPr>
        <w:t>5</w:t>
      </w:r>
      <w:r w:rsidRPr="0098065E">
        <w:rPr>
          <w:rFonts w:ascii="Times New Roman" w:eastAsia="宋体" w:hAnsi="Times New Roman" w:hint="eastAsia"/>
          <w:szCs w:val="21"/>
        </w:rPr>
        <w:t>次取样观测时点分布示意图</w:t>
      </w:r>
    </w:p>
    <w:p w14:paraId="4E1BFDEB" w14:textId="77777777" w:rsidR="006741A1" w:rsidRDefault="007022D0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114300" distR="114300" wp14:anchorId="5FCA8411" wp14:editId="77397A88">
            <wp:extent cx="4151630" cy="1138555"/>
            <wp:effectExtent l="0" t="0" r="8890" b="4445"/>
            <wp:docPr id="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EC93" w14:textId="793CF440" w:rsidR="006741A1" w:rsidRPr="0098065E" w:rsidRDefault="007022D0">
      <w:pPr>
        <w:ind w:firstLineChars="200" w:firstLine="420"/>
        <w:jc w:val="center"/>
        <w:rPr>
          <w:rFonts w:ascii="Times New Roman" w:eastAsia="宋体" w:hAnsi="Times New Roman"/>
          <w:szCs w:val="21"/>
        </w:rPr>
      </w:pPr>
      <w:r w:rsidRPr="0098065E">
        <w:rPr>
          <w:rFonts w:ascii="Times New Roman" w:eastAsia="宋体" w:hAnsi="Times New Roman" w:hint="eastAsia"/>
          <w:szCs w:val="21"/>
        </w:rPr>
        <w:t>图</w:t>
      </w:r>
      <w:r w:rsidR="0098065E" w:rsidRPr="0098065E">
        <w:rPr>
          <w:rFonts w:ascii="Times New Roman" w:eastAsia="宋体" w:hAnsi="Times New Roman" w:hint="eastAsia"/>
          <w:szCs w:val="21"/>
        </w:rPr>
        <w:t>4</w:t>
      </w:r>
      <w:r w:rsidR="0098065E" w:rsidRPr="0098065E">
        <w:rPr>
          <w:rFonts w:ascii="Times New Roman" w:eastAsia="宋体" w:hAnsi="Times New Roman"/>
          <w:szCs w:val="21"/>
        </w:rPr>
        <w:t>.5</w:t>
      </w:r>
      <w:r w:rsidRPr="0098065E">
        <w:rPr>
          <w:rFonts w:ascii="Times New Roman" w:eastAsia="宋体" w:hAnsi="Times New Roman" w:hint="eastAsia"/>
          <w:szCs w:val="21"/>
        </w:rPr>
        <w:t>第</w:t>
      </w:r>
      <w:r w:rsidRPr="0098065E">
        <w:rPr>
          <w:rFonts w:ascii="Times New Roman" w:eastAsia="宋体" w:hAnsi="Times New Roman" w:hint="eastAsia"/>
          <w:szCs w:val="21"/>
        </w:rPr>
        <w:t>2</w:t>
      </w:r>
      <w:r w:rsidRPr="0098065E">
        <w:rPr>
          <w:rFonts w:ascii="Times New Roman" w:eastAsia="宋体" w:hAnsi="Times New Roman" w:hint="eastAsia"/>
          <w:szCs w:val="21"/>
        </w:rPr>
        <w:t>种</w:t>
      </w:r>
      <w:r w:rsidRPr="0098065E">
        <w:rPr>
          <w:rFonts w:ascii="Times New Roman" w:eastAsia="宋体" w:hAnsi="Times New Roman" w:hint="eastAsia"/>
          <w:szCs w:val="21"/>
        </w:rPr>
        <w:t>5</w:t>
      </w:r>
      <w:r w:rsidRPr="0098065E">
        <w:rPr>
          <w:rFonts w:ascii="Times New Roman" w:eastAsia="宋体" w:hAnsi="Times New Roman" w:hint="eastAsia"/>
          <w:szCs w:val="21"/>
        </w:rPr>
        <w:t>次取样观测时点分布示意图</w:t>
      </w:r>
    </w:p>
    <w:p w14:paraId="15B5972D" w14:textId="77777777" w:rsidR="006741A1" w:rsidRDefault="007022D0">
      <w:pPr>
        <w:numPr>
          <w:ilvl w:val="0"/>
          <w:numId w:val="5"/>
        </w:numPr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第</w:t>
      </w:r>
      <w:r>
        <w:rPr>
          <w:rFonts w:ascii="Times New Roman" w:eastAsia="宋体" w:hAnsi="Times New Roman" w:hint="eastAsia"/>
          <w:szCs w:val="21"/>
        </w:rPr>
        <w:t>1</w:t>
      </w:r>
      <w:r>
        <w:rPr>
          <w:rFonts w:ascii="Times New Roman" w:eastAsia="宋体" w:hAnsi="Times New Roman" w:hint="eastAsia"/>
          <w:szCs w:val="21"/>
        </w:rPr>
        <w:t>种取样观测方式</w:t>
      </w:r>
    </w:p>
    <w:p w14:paraId="727549C0" w14:textId="6F20C165" w:rsidR="006741A1" w:rsidRDefault="007022D0">
      <w:pPr>
        <w:ind w:firstLine="420"/>
        <w:rPr>
          <w:rFonts w:eastAsia="宋体" w:hAnsi="Cambria Math"/>
          <w:iCs/>
          <w:szCs w:val="21"/>
        </w:rPr>
      </w:pPr>
      <w:r>
        <w:rPr>
          <w:rFonts w:ascii="Times New Roman" w:eastAsia="宋体" w:hAnsi="Times New Roman" w:hint="eastAsia"/>
          <w:szCs w:val="21"/>
        </w:rPr>
        <w:t>由图</w:t>
      </w:r>
      <w:r w:rsidR="0001156C">
        <w:rPr>
          <w:rFonts w:ascii="Times New Roman" w:eastAsia="宋体" w:hAnsi="Times New Roman"/>
          <w:szCs w:val="21"/>
        </w:rPr>
        <w:t>4.4</w:t>
      </w:r>
      <w:r>
        <w:rPr>
          <w:rFonts w:ascii="Times New Roman" w:eastAsia="宋体" w:hAnsi="Times New Roman" w:hint="eastAsia"/>
          <w:szCs w:val="21"/>
        </w:rPr>
        <w:t>可知，</w:t>
      </w:r>
      <w:r>
        <w:rPr>
          <w:rFonts w:ascii="Times New Roman" w:eastAsia="宋体" w:hAnsi="Times New Roman" w:hint="eastAsia"/>
          <w:szCs w:val="21"/>
        </w:rPr>
        <w:t>5</w:t>
      </w:r>
      <w:r>
        <w:rPr>
          <w:rFonts w:ascii="Times New Roman" w:eastAsia="宋体" w:hAnsi="Times New Roman" w:hint="eastAsia"/>
          <w:szCs w:val="21"/>
        </w:rPr>
        <w:t>次取样观测的时刻可以表示为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t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  <m:r>
          <w:rPr>
            <w:rFonts w:ascii="Cambria Math" w:eastAsia="宋体" w:hAnsi="Cambria Math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5+0.25i</m:t>
            </m:r>
          </m:num>
          <m:den>
            <m:r>
              <w:rPr>
                <w:rFonts w:ascii="Cambria Math" w:eastAsia="宋体" w:hAnsi="Cambria Math"/>
                <w:szCs w:val="21"/>
              </w:rPr>
              <m:t>11</m:t>
            </m:r>
          </m:den>
        </m:f>
        <m:r>
          <w:rPr>
            <w:rFonts w:ascii="Cambria Math" w:eastAsia="宋体" w:hAnsi="Cambria Math"/>
            <w:szCs w:val="21"/>
          </w:rPr>
          <m:t>T, i=0, 1, 2, 3, 4</m:t>
        </m:r>
      </m:oMath>
      <w:r>
        <w:rPr>
          <w:rFonts w:eastAsia="宋体" w:hAnsi="Cambria Math" w:hint="eastAsia"/>
          <w:iCs/>
          <w:szCs w:val="21"/>
        </w:rPr>
        <w:t>。带</w:t>
      </w:r>
      <w:r>
        <w:rPr>
          <w:rFonts w:ascii="Times New Roman" w:eastAsia="宋体" w:hAnsi="Times New Roman" w:hint="eastAsia"/>
          <w:szCs w:val="21"/>
        </w:rPr>
        <w:t>入图</w:t>
      </w:r>
      <w:r w:rsidR="0001156C">
        <w:rPr>
          <w:rFonts w:ascii="Times New Roman" w:eastAsia="宋体" w:hAnsi="Times New Roman"/>
          <w:szCs w:val="21"/>
        </w:rPr>
        <w:t>4.2</w:t>
      </w:r>
      <w:r>
        <w:rPr>
          <w:rFonts w:ascii="Times New Roman" w:eastAsia="宋体" w:hAnsi="Times New Roman" w:hint="eastAsia"/>
          <w:szCs w:val="21"/>
        </w:rPr>
        <w:t>所示的数学</w:t>
      </w:r>
      <w:r>
        <w:rPr>
          <w:rFonts w:eastAsia="宋体" w:hAnsi="Cambria Math" w:hint="eastAsia"/>
          <w:iCs/>
          <w:szCs w:val="21"/>
        </w:rPr>
        <w:t>表达式，可得</w:t>
      </w:r>
    </w:p>
    <w:p w14:paraId="189B31A1" w14:textId="5E771ED9" w:rsidR="006741A1" w:rsidRDefault="007022D0">
      <w:pPr>
        <w:tabs>
          <w:tab w:val="center" w:pos="4200"/>
          <w:tab w:val="right" w:pos="7980"/>
          <w:tab w:val="right" w:pos="8190"/>
        </w:tabs>
        <w:rPr>
          <w:rFonts w:hAnsi="Cambria Math"/>
          <w:i/>
          <w:iCs/>
        </w:rPr>
      </w:pPr>
      <w:r>
        <w:rPr>
          <w:rFonts w:hAnsi="Cambria Math" w:hint="eastAsia"/>
          <w:iCs/>
        </w:rPr>
        <w:tab/>
      </w:r>
      <m:oMath>
        <m:r>
          <w:rPr>
            <w:rFonts w:ascii="Cambria Math" w:hAnsi="Cambria Math"/>
          </w:rPr>
          <m:t>n(</m:t>
        </m:r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t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 w:hint="eastAsia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 w:hint="eastAsia"/>
                    <w:i/>
                    <w:iCs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hint="eastAsia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                                        i=0, 4</m:t>
                </m:r>
              </m:e>
              <m:e>
                <m:r>
                  <w:rPr>
                    <w:rFonts w:ascii="Cambria Math" w:hAnsi="Cambria Math"/>
                  </w:rPr>
                  <m:t>(1-0.25i)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+0.25i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</w:rPr>
                  <m:t>,  i=1,2,3</m:t>
                </m:r>
              </m:e>
            </m:eqArr>
          </m:e>
        </m:d>
      </m:oMath>
      <w:r>
        <w:rPr>
          <w:rFonts w:hAnsi="Cambria Math" w:hint="eastAsia"/>
          <w:iCs/>
        </w:rPr>
        <w:t xml:space="preserve">   </w:t>
      </w:r>
      <w:r>
        <w:rPr>
          <w:rFonts w:hAnsi="Cambria Math" w:hint="eastAsia"/>
          <w:iCs/>
        </w:rPr>
        <w:tab/>
      </w:r>
      <w:r w:rsidR="000E645E">
        <w:rPr>
          <w:rFonts w:hAnsi="Cambria Math"/>
          <w:iCs/>
        </w:rPr>
        <w:t xml:space="preserve">  </w:t>
      </w:r>
      <w:r w:rsidR="000E645E">
        <w:rPr>
          <w:rFonts w:hAnsi="Cambria Math"/>
          <w:iCs/>
        </w:rPr>
        <w:tab/>
      </w:r>
      <w:r>
        <w:rPr>
          <w:rFonts w:ascii="Cambria Math" w:hAnsi="Cambria Math" w:hint="eastAsia"/>
        </w:rPr>
        <w:t>(10)</w:t>
      </w:r>
    </w:p>
    <w:p w14:paraId="14CBB01A" w14:textId="77777777" w:rsidR="006741A1" w:rsidRDefault="007022D0">
      <w:pPr>
        <w:ind w:firstLineChars="200"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整理合并得</w:t>
      </w:r>
    </w:p>
    <w:p w14:paraId="652F9B47" w14:textId="77777777" w:rsidR="006741A1" w:rsidRDefault="007022D0">
      <w:pPr>
        <w:tabs>
          <w:tab w:val="center" w:pos="4200"/>
          <w:tab w:val="right" w:pos="7980"/>
          <w:tab w:val="right" w:pos="8190"/>
        </w:tabs>
        <w:rPr>
          <w:rFonts w:ascii="Cambria Math" w:hAnsi="Cambria Math"/>
        </w:rPr>
      </w:pPr>
      <w:r>
        <w:rPr>
          <w:rFonts w:hAnsi="Cambria Math" w:hint="eastAsia"/>
          <w:iCs/>
        </w:rPr>
        <w:tab/>
      </w:r>
      <m:oMath>
        <m:r>
          <w:rPr>
            <w:rFonts w:ascii="Cambria Math" w:hAnsi="Cambria Math"/>
          </w:rPr>
          <m:t>n(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)=(1-0.25i)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+0.25i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,  i=0, 1, 2, 3, 4</m:t>
        </m:r>
      </m:oMath>
      <w:r>
        <w:rPr>
          <w:rFonts w:ascii="Cambria Math" w:hAnsi="Cambria Math" w:hint="eastAsia"/>
          <w:i/>
          <w:iCs/>
        </w:rPr>
        <w:tab/>
      </w:r>
      <w:r>
        <w:rPr>
          <w:rFonts w:ascii="Cambria Math" w:hAnsi="Cambria Math" w:hint="eastAsia"/>
          <w:i/>
          <w:iCs/>
        </w:rPr>
        <w:tab/>
      </w:r>
      <w:r>
        <w:rPr>
          <w:rFonts w:ascii="Cambria Math" w:hAnsi="Cambria Math" w:hint="eastAsia"/>
          <w:i/>
          <w:iCs/>
        </w:rPr>
        <w:tab/>
      </w:r>
      <w:r>
        <w:rPr>
          <w:rFonts w:ascii="Cambria Math" w:hAnsi="Cambria Math" w:hint="eastAsia"/>
        </w:rPr>
        <w:t>(11)</w:t>
      </w:r>
    </w:p>
    <w:p w14:paraId="6E64D7B8" w14:textId="77777777" w:rsidR="006741A1" w:rsidRDefault="007022D0">
      <w:pPr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实验设计上，噪声生成部分按照式（</w:t>
      </w:r>
      <w:r>
        <w:rPr>
          <w:rFonts w:ascii="Times New Roman" w:eastAsia="宋体" w:hAnsi="Times New Roman" w:hint="eastAsia"/>
          <w:szCs w:val="21"/>
        </w:rPr>
        <w:t>11</w:t>
      </w:r>
      <w:r>
        <w:rPr>
          <w:rFonts w:ascii="Times New Roman" w:eastAsia="宋体" w:hAnsi="Times New Roman" w:hint="eastAsia"/>
          <w:szCs w:val="21"/>
        </w:rPr>
        <w:t>）生成所要求的信道噪声，其中</w:t>
      </w:r>
      <m:oMath>
        <m:sSub>
          <m:sSubPr>
            <m:ctrlPr>
              <w:rPr>
                <w:rFonts w:ascii="Cambria Math" w:eastAsia="宋体" w:hAnsi="Cambria Math" w:hint="eastAsia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n</m:t>
            </m:r>
          </m:e>
          <m:sub>
            <m:r>
              <w:rPr>
                <w:rFonts w:ascii="Cambria Math" w:eastAsia="宋体" w:hAnsi="Cambria Math" w:hint="eastAsia"/>
                <w:szCs w:val="21"/>
              </w:rPr>
              <m:t>5</m:t>
            </m:r>
          </m:sub>
        </m:sSub>
      </m:oMath>
      <w:r>
        <w:rPr>
          <w:rFonts w:ascii="Times New Roman" w:eastAsia="宋体" w:hAnsi="Times New Roman" w:hint="eastAsia"/>
          <w:szCs w:val="21"/>
        </w:rPr>
        <w:t>和</w:t>
      </w:r>
      <m:oMath>
        <m:sSub>
          <m:sSubPr>
            <m:ctrlPr>
              <w:rPr>
                <w:rFonts w:ascii="Cambria Math" w:eastAsia="宋体" w:hAnsi="Cambria Math" w:hint="eastAsia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n</m:t>
            </m:r>
          </m:e>
          <m:sub>
            <m:r>
              <w:rPr>
                <w:rFonts w:ascii="Cambria Math" w:eastAsia="宋体" w:hAnsi="Cambria Math" w:hint="eastAsia"/>
                <w:szCs w:val="21"/>
              </w:rPr>
              <m:t>6</m:t>
            </m:r>
          </m:sub>
        </m:sSub>
      </m:oMath>
      <w:r>
        <w:rPr>
          <w:rFonts w:ascii="Times New Roman" w:eastAsia="宋体" w:hAnsi="Times New Roman" w:hint="eastAsia"/>
          <w:szCs w:val="21"/>
        </w:rPr>
        <w:t>为相互独立的高斯白噪声，其余部分与实验任务</w:t>
      </w:r>
      <w:r>
        <w:rPr>
          <w:rFonts w:ascii="Times New Roman" w:eastAsia="宋体" w:hAnsi="Times New Roman" w:hint="eastAsia"/>
          <w:szCs w:val="21"/>
        </w:rPr>
        <w:t>5_3</w:t>
      </w:r>
      <w:r>
        <w:rPr>
          <w:rFonts w:ascii="Times New Roman" w:eastAsia="宋体" w:hAnsi="Times New Roman" w:hint="eastAsia"/>
          <w:szCs w:val="21"/>
        </w:rPr>
        <w:t>相同。</w:t>
      </w:r>
    </w:p>
    <w:p w14:paraId="2DB4A162" w14:textId="77777777" w:rsidR="006741A1" w:rsidRDefault="007022D0">
      <w:pPr>
        <w:numPr>
          <w:ilvl w:val="0"/>
          <w:numId w:val="5"/>
        </w:numPr>
        <w:tabs>
          <w:tab w:val="center" w:pos="4200"/>
          <w:tab w:val="right" w:pos="7980"/>
          <w:tab w:val="right" w:pos="8190"/>
        </w:tabs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第</w:t>
      </w:r>
      <w:r>
        <w:rPr>
          <w:rFonts w:ascii="Times New Roman" w:eastAsia="宋体" w:hAnsi="Times New Roman" w:hint="eastAsia"/>
          <w:szCs w:val="21"/>
        </w:rPr>
        <w:t>2</w:t>
      </w:r>
      <w:r>
        <w:rPr>
          <w:rFonts w:ascii="Times New Roman" w:eastAsia="宋体" w:hAnsi="Times New Roman" w:hint="eastAsia"/>
          <w:szCs w:val="21"/>
        </w:rPr>
        <w:t>种取样观测方式</w:t>
      </w:r>
    </w:p>
    <w:p w14:paraId="05A00A0B" w14:textId="6A8C8645" w:rsidR="006741A1" w:rsidRPr="0001156C" w:rsidRDefault="007022D0">
      <w:pPr>
        <w:tabs>
          <w:tab w:val="center" w:pos="4200"/>
          <w:tab w:val="right" w:pos="7980"/>
          <w:tab w:val="right" w:pos="8190"/>
        </w:tabs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由图</w:t>
      </w:r>
      <w:r w:rsidR="0001156C">
        <w:rPr>
          <w:rFonts w:ascii="Times New Roman" w:eastAsia="宋体" w:hAnsi="Times New Roman"/>
          <w:szCs w:val="21"/>
        </w:rPr>
        <w:t>4.5</w:t>
      </w:r>
      <w:r>
        <w:rPr>
          <w:rFonts w:ascii="Times New Roman" w:eastAsia="宋体" w:hAnsi="Times New Roman" w:hint="eastAsia"/>
          <w:szCs w:val="21"/>
        </w:rPr>
        <w:t>可知，</w:t>
      </w:r>
      <w:r>
        <w:rPr>
          <w:rFonts w:ascii="Times New Roman" w:eastAsia="宋体" w:hAnsi="Times New Roman" w:hint="eastAsia"/>
          <w:szCs w:val="21"/>
        </w:rPr>
        <w:t>5</w:t>
      </w:r>
      <w:r>
        <w:rPr>
          <w:rFonts w:ascii="Times New Roman" w:eastAsia="宋体" w:hAnsi="Times New Roman" w:hint="eastAsia"/>
          <w:szCs w:val="21"/>
        </w:rPr>
        <w:t>次取样观测的时刻可以表示为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t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  <m:r>
          <w:rPr>
            <w:rFonts w:ascii="Cambria Math" w:eastAsia="宋体" w:hAnsi="Cambria Math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1.5+2i</m:t>
            </m:r>
          </m:num>
          <m:den>
            <m:r>
              <w:rPr>
                <w:rFonts w:ascii="Cambria Math" w:eastAsia="宋体" w:hAnsi="Cambria Math"/>
                <w:szCs w:val="21"/>
              </w:rPr>
              <m:t>11</m:t>
            </m:r>
          </m:den>
        </m:f>
        <m:r>
          <w:rPr>
            <w:rFonts w:ascii="Cambria Math" w:eastAsia="宋体" w:hAnsi="Cambria Math"/>
            <w:szCs w:val="21"/>
          </w:rPr>
          <m:t>T, i=0, 1, 2, 3, 4</m:t>
        </m:r>
      </m:oMath>
      <w:r>
        <w:rPr>
          <w:rFonts w:eastAsia="宋体" w:hAnsi="Cambria Math" w:hint="eastAsia"/>
          <w:iCs/>
          <w:szCs w:val="21"/>
        </w:rPr>
        <w:t>。</w:t>
      </w:r>
      <w:r w:rsidRPr="0001156C">
        <w:rPr>
          <w:rFonts w:ascii="Times New Roman" w:eastAsia="宋体" w:hAnsi="Times New Roman" w:hint="eastAsia"/>
          <w:szCs w:val="21"/>
        </w:rPr>
        <w:t>带入图</w:t>
      </w:r>
      <w:r w:rsidR="0001156C" w:rsidRPr="0001156C">
        <w:rPr>
          <w:rFonts w:ascii="Times New Roman" w:eastAsia="宋体" w:hAnsi="Times New Roman"/>
          <w:szCs w:val="21"/>
        </w:rPr>
        <w:t>4.2</w:t>
      </w:r>
      <w:r w:rsidRPr="0001156C">
        <w:rPr>
          <w:rFonts w:ascii="Times New Roman" w:eastAsia="宋体" w:hAnsi="Times New Roman" w:hint="eastAsia"/>
          <w:szCs w:val="21"/>
        </w:rPr>
        <w:t>所示的数学表达式，可得</w:t>
      </w:r>
    </w:p>
    <w:p w14:paraId="67ADE883" w14:textId="77777777" w:rsidR="006741A1" w:rsidRDefault="007022D0">
      <w:pPr>
        <w:tabs>
          <w:tab w:val="center" w:pos="4200"/>
          <w:tab w:val="right" w:pos="7980"/>
          <w:tab w:val="right" w:pos="8190"/>
        </w:tabs>
        <w:ind w:firstLine="420"/>
        <w:rPr>
          <w:rFonts w:ascii="Times New Roman" w:eastAsia="宋体" w:hAnsi="Times New Roman"/>
          <w:szCs w:val="21"/>
        </w:rPr>
      </w:pPr>
      <w:r>
        <w:rPr>
          <w:rFonts w:hAnsi="Cambria Math" w:hint="eastAsia"/>
        </w:rPr>
        <w:tab/>
      </w:r>
      <m:oMath>
        <m:r>
          <w:rPr>
            <w:rFonts w:ascii="Cambria Math" w:hAnsi="Cambria Math"/>
          </w:rPr>
          <m:t>n(</m:t>
        </m:r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t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0.5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2i+1</m:t>
            </m:r>
          </m:sub>
        </m:sSub>
        <m:r>
          <w:rPr>
            <w:rFonts w:ascii="Cambria Math" w:hAnsi="Cambria Math"/>
          </w:rPr>
          <m:t>+0.5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2i+2</m:t>
            </m:r>
          </m:sub>
        </m:sSub>
        <m:r>
          <w:rPr>
            <w:rFonts w:ascii="Cambria Math" w:hAnsi="Cambria Math"/>
          </w:rPr>
          <m:t>,  i=0, 1, 2, 3, 4</m:t>
        </m:r>
      </m:oMath>
      <w:r>
        <w:rPr>
          <w:rFonts w:hAnsi="Cambria Math" w:hint="eastAsia"/>
        </w:rPr>
        <w:tab/>
      </w:r>
      <w:r>
        <w:rPr>
          <w:rFonts w:hAnsi="Cambria Math" w:hint="eastAsia"/>
        </w:rPr>
        <w:tab/>
      </w:r>
      <w:r>
        <w:rPr>
          <w:rFonts w:hAnsi="Cambria Math" w:hint="eastAsia"/>
        </w:rPr>
        <w:tab/>
      </w:r>
      <w:r>
        <w:rPr>
          <w:rFonts w:ascii="Cambria Math" w:hAnsi="Cambria Math" w:hint="eastAsia"/>
        </w:rPr>
        <w:t>(12)</w:t>
      </w:r>
      <w:r>
        <w:rPr>
          <w:rFonts w:ascii="Times New Roman" w:eastAsia="宋体" w:hAnsi="Times New Roman" w:hint="eastAsia"/>
          <w:szCs w:val="21"/>
        </w:rPr>
        <w:tab/>
      </w:r>
    </w:p>
    <w:p w14:paraId="15BDE35A" w14:textId="7F3AF3C1" w:rsidR="006741A1" w:rsidRDefault="007022D0">
      <w:pPr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实验设计上，噪声生成部分按照式（</w:t>
      </w:r>
      <w:r>
        <w:rPr>
          <w:rFonts w:ascii="Times New Roman" w:eastAsia="宋体" w:hAnsi="Times New Roman" w:hint="eastAsia"/>
          <w:szCs w:val="21"/>
        </w:rPr>
        <w:t>1</w:t>
      </w:r>
      <w:r w:rsidR="0024642B">
        <w:rPr>
          <w:rFonts w:ascii="Times New Roman" w:eastAsia="宋体" w:hAnsi="Times New Roman"/>
          <w:szCs w:val="21"/>
        </w:rPr>
        <w:t>2</w:t>
      </w:r>
      <w:r>
        <w:rPr>
          <w:rFonts w:ascii="Times New Roman" w:eastAsia="宋体" w:hAnsi="Times New Roman" w:hint="eastAsia"/>
          <w:szCs w:val="21"/>
        </w:rPr>
        <w:t>）生成所要求的信道噪声，其中</w:t>
      </w:r>
      <m:oMath>
        <m:sSub>
          <m:sSubPr>
            <m:ctrlPr>
              <w:rPr>
                <w:rFonts w:ascii="Cambria Math" w:eastAsia="宋体" w:hAnsi="Cambria Math" w:hint="eastAsia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Cs w:val="21"/>
              </w:rPr>
              <m:t>n</m:t>
            </m:r>
          </m:e>
          <m:sub>
            <m:r>
              <w:rPr>
                <w:rFonts w:ascii="Cambria Math" w:eastAsia="宋体" w:hAnsi="Cambria Math"/>
                <w:szCs w:val="21"/>
              </w:rPr>
              <m:t>1</m:t>
            </m:r>
          </m:sub>
        </m:sSub>
        <m:r>
          <w:rPr>
            <w:rFonts w:ascii="Cambria Math" w:eastAsia="宋体" w:hAnsi="Cambria Math"/>
            <w:szCs w:val="21"/>
          </w:rPr>
          <m:t>-</m:t>
        </m:r>
        <m:sSub>
          <m:sSubPr>
            <m:ctrlPr>
              <w:rPr>
                <w:rFonts w:ascii="Cambria Math" w:eastAsia="宋体" w:hAnsi="Cambria Math" w:hint="eastAsia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Cs w:val="21"/>
              </w:rPr>
              <m:t>n</m:t>
            </m:r>
          </m:e>
          <m:sub>
            <m:r>
              <w:rPr>
                <w:rFonts w:ascii="Cambria Math" w:eastAsia="宋体" w:hAnsi="Cambria Math"/>
                <w:szCs w:val="21"/>
              </w:rPr>
              <m:t>10</m:t>
            </m:r>
          </m:sub>
        </m:sSub>
      </m:oMath>
      <w:r>
        <w:rPr>
          <w:rFonts w:ascii="Times New Roman" w:eastAsia="宋体" w:hAnsi="Times New Roman" w:hint="eastAsia"/>
          <w:szCs w:val="21"/>
        </w:rPr>
        <w:t>为相互独立的高斯白噪声，其余部分与实验任务</w:t>
      </w:r>
      <w:r>
        <w:rPr>
          <w:rFonts w:ascii="Times New Roman" w:eastAsia="宋体" w:hAnsi="Times New Roman" w:hint="eastAsia"/>
          <w:szCs w:val="21"/>
        </w:rPr>
        <w:t>5_3</w:t>
      </w:r>
      <w:r>
        <w:rPr>
          <w:rFonts w:ascii="Times New Roman" w:eastAsia="宋体" w:hAnsi="Times New Roman" w:hint="eastAsia"/>
          <w:szCs w:val="21"/>
        </w:rPr>
        <w:t>相同。</w:t>
      </w:r>
    </w:p>
    <w:p w14:paraId="30C7AD8B" w14:textId="7F19877C" w:rsidR="006741A1" w:rsidRDefault="007022D0">
      <w:pPr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取统计试验次数为</w:t>
      </w:r>
      <w:r>
        <w:rPr>
          <w:rFonts w:ascii="Times New Roman" w:eastAsia="宋体" w:hAnsi="Times New Roman" w:cs="宋体" w:hint="eastAsia"/>
          <w:iCs/>
          <w:szCs w:val="32"/>
        </w:rPr>
        <w:t>10</w:t>
      </w:r>
      <w:r>
        <w:rPr>
          <w:rFonts w:ascii="Times New Roman" w:eastAsia="宋体" w:hAnsi="Times New Roman" w:cs="宋体" w:hint="eastAsia"/>
          <w:iCs/>
          <w:szCs w:val="32"/>
          <w:vertAlign w:val="superscript"/>
        </w:rPr>
        <w:t>7</w:t>
      </w:r>
      <w:r>
        <w:rPr>
          <w:rFonts w:ascii="Times New Roman" w:eastAsia="宋体" w:hAnsi="Times New Roman" w:hint="eastAsia"/>
        </w:rPr>
        <w:t>，重复进行</w:t>
      </w:r>
      <w:r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 w:hint="eastAsia"/>
        </w:rPr>
        <w:t>次统计试验，实验结果如表</w:t>
      </w:r>
      <w:r w:rsidR="000E645E">
        <w:rPr>
          <w:rFonts w:ascii="Times New Roman" w:eastAsia="宋体" w:hAnsi="Times New Roman" w:hint="eastAsia"/>
        </w:rPr>
        <w:t>4.4</w:t>
      </w:r>
      <w:r>
        <w:rPr>
          <w:rFonts w:ascii="Times New Roman" w:eastAsia="宋体" w:hAnsi="Times New Roman" w:hint="eastAsia"/>
        </w:rPr>
        <w:t>所示。</w:t>
      </w:r>
    </w:p>
    <w:p w14:paraId="775969A9" w14:textId="0FFEDA49" w:rsidR="006741A1" w:rsidRDefault="007022D0">
      <w:pPr>
        <w:ind w:firstLine="420"/>
        <w:jc w:val="center"/>
        <w:rPr>
          <w:rFonts w:ascii="Times New Roman" w:eastAsia="宋体" w:hAnsi="Times New Roman"/>
        </w:rPr>
      </w:pPr>
      <w:r w:rsidRPr="000E645E">
        <w:rPr>
          <w:rFonts w:ascii="Times New Roman" w:eastAsia="宋体" w:hAnsi="Times New Roman" w:hint="eastAsia"/>
        </w:rPr>
        <w:t>表</w:t>
      </w:r>
      <w:r w:rsidR="000E645E">
        <w:rPr>
          <w:rFonts w:ascii="Times New Roman" w:eastAsia="宋体" w:hAnsi="Times New Roman" w:hint="eastAsia"/>
        </w:rPr>
        <w:t>4.4</w:t>
      </w:r>
      <w:r w:rsidRPr="000E645E">
        <w:rPr>
          <w:rFonts w:ascii="Times New Roman" w:eastAsia="宋体" w:hAnsi="Times New Roman" w:hint="eastAsia"/>
        </w:rPr>
        <w:t xml:space="preserve"> </w:t>
      </w:r>
      <w:r w:rsidRPr="000E645E">
        <w:rPr>
          <w:rFonts w:ascii="Times New Roman" w:eastAsia="宋体" w:hAnsi="Times New Roman" w:hint="eastAsia"/>
        </w:rPr>
        <w:t>实验</w:t>
      </w:r>
      <w:r w:rsidRPr="000E645E">
        <w:rPr>
          <w:rFonts w:ascii="Times New Roman" w:eastAsia="宋体" w:hAnsi="Times New Roman" w:hint="eastAsia"/>
        </w:rPr>
        <w:t>5_4</w:t>
      </w:r>
      <w:r w:rsidRPr="000E645E">
        <w:rPr>
          <w:rFonts w:ascii="Times New Roman" w:eastAsia="宋体" w:hAnsi="Times New Roman" w:hint="eastAsia"/>
        </w:rPr>
        <w:t>结果记录表</w:t>
      </w:r>
    </w:p>
    <w:tbl>
      <w:tblPr>
        <w:tblW w:w="8867" w:type="dxa"/>
        <w:jc w:val="center"/>
        <w:tblLayout w:type="fixed"/>
        <w:tblLook w:val="04A0" w:firstRow="1" w:lastRow="0" w:firstColumn="1" w:lastColumn="0" w:noHBand="0" w:noVBand="1"/>
      </w:tblPr>
      <w:tblGrid>
        <w:gridCol w:w="1553"/>
        <w:gridCol w:w="2438"/>
        <w:gridCol w:w="2438"/>
        <w:gridCol w:w="2438"/>
      </w:tblGrid>
      <w:tr w:rsidR="000E645E" w14:paraId="757E8913" w14:textId="77777777" w:rsidTr="000E645E">
        <w:trPr>
          <w:trHeight w:val="288"/>
          <w:jc w:val="center"/>
        </w:trPr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C377321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取样观测方式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64880D8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第1次统计试验误码率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1683BFBB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第2次统计试验误码率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75F1391" w14:textId="77777777" w:rsidR="006741A1" w:rsidRDefault="007022D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第3次统计试验误码率</w:t>
            </w:r>
          </w:p>
        </w:tc>
      </w:tr>
      <w:tr w:rsidR="000E645E" w14:paraId="317ADC7A" w14:textId="77777777" w:rsidTr="000E645E">
        <w:trPr>
          <w:trHeight w:val="288"/>
          <w:jc w:val="center"/>
        </w:trPr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25D9138" w14:textId="77777777" w:rsidR="0024642B" w:rsidRDefault="0024642B" w:rsidP="0024642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第1种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A98D9CD" w14:textId="2B4F91D3" w:rsidR="0024642B" w:rsidRDefault="0024642B" w:rsidP="0024642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0.158866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44E859C0" w14:textId="269A22CC" w:rsidR="0024642B" w:rsidRDefault="0024642B" w:rsidP="0024642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0.158753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0C7F125" w14:textId="79C7C534" w:rsidR="0024642B" w:rsidRDefault="0024642B" w:rsidP="0024642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0</w:t>
            </w:r>
            <w:r>
              <w:rPr>
                <w:rFonts w:ascii="宋体" w:eastAsia="宋体" w:hAnsi="宋体" w:cs="宋体"/>
                <w:color w:val="000000"/>
                <w:sz w:val="22"/>
              </w:rPr>
              <w:t>.158671</w:t>
            </w:r>
          </w:p>
        </w:tc>
      </w:tr>
      <w:tr w:rsidR="000E645E" w14:paraId="1ECD13E4" w14:textId="77777777" w:rsidTr="000E645E">
        <w:trPr>
          <w:trHeight w:val="288"/>
          <w:jc w:val="center"/>
        </w:trPr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1690B76" w14:textId="77777777" w:rsidR="0024642B" w:rsidRDefault="0024642B" w:rsidP="0024642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第2种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5E99139" w14:textId="5FA51EBD" w:rsidR="0024642B" w:rsidRDefault="0024642B" w:rsidP="0024642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0.0126136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2C750C01" w14:textId="5C991FC3" w:rsidR="0024642B" w:rsidRDefault="0024642B" w:rsidP="0024642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0.0126665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15A431B" w14:textId="474EF1CA" w:rsidR="0024642B" w:rsidRDefault="0024642B" w:rsidP="0024642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0</w:t>
            </w:r>
            <w:r>
              <w:rPr>
                <w:rFonts w:ascii="宋体" w:eastAsia="宋体" w:hAnsi="宋体" w:cs="宋体"/>
                <w:color w:val="000000"/>
                <w:sz w:val="22"/>
              </w:rPr>
              <w:t>.0126195</w:t>
            </w:r>
          </w:p>
        </w:tc>
      </w:tr>
    </w:tbl>
    <w:p w14:paraId="3C80C455" w14:textId="77777777" w:rsidR="006741A1" w:rsidRDefault="007022D0">
      <w:pPr>
        <w:tabs>
          <w:tab w:val="center" w:pos="4200"/>
          <w:tab w:val="right" w:pos="7980"/>
          <w:tab w:val="right" w:pos="8190"/>
        </w:tabs>
        <w:ind w:firstLine="420"/>
        <w:rPr>
          <w:rFonts w:eastAsia="宋体" w:hAnsi="Cambria Math"/>
          <w:szCs w:val="21"/>
        </w:rPr>
      </w:pPr>
      <w:r>
        <w:rPr>
          <w:rFonts w:ascii="Times New Roman" w:eastAsia="宋体" w:hAnsi="Times New Roman" w:hint="eastAsia"/>
          <w:szCs w:val="21"/>
        </w:rPr>
        <w:t>从表</w:t>
      </w:r>
      <w:r>
        <w:rPr>
          <w:rFonts w:ascii="Times New Roman" w:eastAsia="宋体" w:hAnsi="Times New Roman" w:hint="eastAsia"/>
          <w:szCs w:val="21"/>
        </w:rPr>
        <w:t>5</w:t>
      </w:r>
      <w:r>
        <w:rPr>
          <w:rFonts w:ascii="Times New Roman" w:eastAsia="宋体" w:hAnsi="Times New Roman" w:hint="eastAsia"/>
          <w:szCs w:val="21"/>
        </w:rPr>
        <w:t>可以看出，第</w:t>
      </w:r>
      <w:r>
        <w:rPr>
          <w:rFonts w:ascii="Times New Roman" w:eastAsia="宋体" w:hAnsi="Times New Roman" w:hint="eastAsia"/>
          <w:szCs w:val="21"/>
        </w:rPr>
        <w:t>2</w:t>
      </w:r>
      <w:r>
        <w:rPr>
          <w:rFonts w:ascii="Times New Roman" w:eastAsia="宋体" w:hAnsi="Times New Roman" w:hint="eastAsia"/>
          <w:szCs w:val="21"/>
        </w:rPr>
        <w:t>种取样观测方式的误码率明显小于第</w:t>
      </w:r>
      <w:r>
        <w:rPr>
          <w:rFonts w:ascii="Times New Roman" w:eastAsia="宋体" w:hAnsi="Times New Roman" w:hint="eastAsia"/>
          <w:szCs w:val="21"/>
        </w:rPr>
        <w:t>1</w:t>
      </w:r>
      <w:r>
        <w:rPr>
          <w:rFonts w:ascii="Times New Roman" w:eastAsia="宋体" w:hAnsi="Times New Roman" w:hint="eastAsia"/>
          <w:szCs w:val="21"/>
        </w:rPr>
        <w:t>种，接收机性能更优。对比式（</w:t>
      </w:r>
      <w:r>
        <w:rPr>
          <w:rFonts w:ascii="Times New Roman" w:eastAsia="宋体" w:hAnsi="Times New Roman" w:hint="eastAsia"/>
          <w:szCs w:val="21"/>
        </w:rPr>
        <w:t>11</w:t>
      </w:r>
      <w:r>
        <w:rPr>
          <w:rFonts w:ascii="Times New Roman" w:eastAsia="宋体" w:hAnsi="Times New Roman" w:hint="eastAsia"/>
          <w:szCs w:val="21"/>
        </w:rPr>
        <w:t>）和式（</w:t>
      </w:r>
      <w:r>
        <w:rPr>
          <w:rFonts w:ascii="Times New Roman" w:eastAsia="宋体" w:hAnsi="Times New Roman" w:hint="eastAsia"/>
          <w:szCs w:val="21"/>
        </w:rPr>
        <w:t>12</w:t>
      </w:r>
      <w:r>
        <w:rPr>
          <w:rFonts w:ascii="Times New Roman" w:eastAsia="宋体" w:hAnsi="Times New Roman" w:hint="eastAsia"/>
          <w:szCs w:val="21"/>
        </w:rPr>
        <w:t>），二者都是两个独立高斯白噪声的加权和。从理论上分析，第</w:t>
      </w:r>
      <w:r>
        <w:rPr>
          <w:rFonts w:ascii="Times New Roman" w:eastAsia="宋体" w:hAnsi="Times New Roman" w:hint="eastAsia"/>
          <w:szCs w:val="21"/>
        </w:rPr>
        <w:t>1</w:t>
      </w:r>
      <w:r>
        <w:rPr>
          <w:rFonts w:ascii="Times New Roman" w:eastAsia="宋体" w:hAnsi="Times New Roman" w:hint="eastAsia"/>
          <w:szCs w:val="21"/>
        </w:rPr>
        <w:t>种观测方式下，每个观测时点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p</m:t>
            </m:r>
          </m:e>
          <m:sub>
            <m:r>
              <w:rPr>
                <w:rFonts w:ascii="Cambria Math" w:eastAsia="宋体" w:hAnsi="Cambria Math"/>
                <w:szCs w:val="21"/>
              </w:rPr>
              <m:t>1i</m:t>
            </m:r>
          </m:sub>
        </m:sSub>
      </m:oMath>
      <w:r>
        <w:rPr>
          <w:rFonts w:ascii="Times New Roman" w:eastAsia="宋体" w:hAnsi="Times New Roman" w:hint="eastAsia"/>
          <w:szCs w:val="21"/>
        </w:rPr>
        <w:t>的噪声方差为</w:t>
      </w:r>
      <m:oMath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1i</m:t>
                </m:r>
              </m:sub>
            </m:sSub>
          </m:e>
          <m:sup>
            <m:r>
              <w:rPr>
                <w:rFonts w:ascii="Cambria Math" w:hAnsi="Cambria Math"/>
                <w:szCs w:val="21"/>
              </w:rPr>
              <m:t>2</m:t>
            </m:r>
          </m:sup>
        </m:sSup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/>
            <w:szCs w:val="21"/>
          </w:rPr>
          <m:t>[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(1-0.25i)</m:t>
            </m:r>
          </m:e>
          <m:sup>
            <m:r>
              <w:rPr>
                <w:rFonts w:ascii="Cambria Math" w:hAnsi="Cambria Math"/>
                <w:szCs w:val="21"/>
              </w:rPr>
              <m:t>2</m:t>
            </m:r>
          </m:sup>
        </m:sSup>
        <m:r>
          <w:rPr>
            <w:rFonts w:ascii="Cambria Math" w:hAnsi="Cambria Math"/>
            <w:szCs w:val="21"/>
          </w:rPr>
          <m:t>+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(0.25i)</m:t>
            </m:r>
          </m:e>
          <m:sup>
            <m:r>
              <w:rPr>
                <w:rFonts w:ascii="Cambria Math" w:hAnsi="Cambria Math"/>
                <w:szCs w:val="21"/>
              </w:rPr>
              <m:t>2</m:t>
            </m:r>
          </m:sup>
        </m:sSup>
        <m:r>
          <w:rPr>
            <w:rFonts w:ascii="Cambria Math" w:hAnsi="Cambria Math"/>
            <w:szCs w:val="21"/>
          </w:rPr>
          <m:t>]</m:t>
        </m:r>
        <m:sSup>
          <m:sSupPr>
            <m:ctrlPr>
              <w:rPr>
                <w:rFonts w:ascii="Cambria Math" w:eastAsia="宋体" w:hAnsi="Cambria Math" w:hint="eastAsia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2</m:t>
            </m:r>
          </m:sup>
        </m:sSup>
      </m:oMath>
      <w:r>
        <w:rPr>
          <w:rFonts w:eastAsia="宋体" w:hAnsi="Cambria Math" w:hint="eastAsia"/>
          <w:szCs w:val="21"/>
        </w:rPr>
        <w:t>；</w:t>
      </w:r>
      <w:r>
        <w:rPr>
          <w:rFonts w:ascii="Times New Roman" w:eastAsia="宋体" w:hAnsi="Times New Roman" w:hint="eastAsia"/>
          <w:szCs w:val="21"/>
        </w:rPr>
        <w:t>第</w:t>
      </w:r>
      <w:r>
        <w:rPr>
          <w:rFonts w:ascii="Times New Roman" w:eastAsia="宋体" w:hAnsi="Times New Roman" w:hint="eastAsia"/>
          <w:szCs w:val="21"/>
        </w:rPr>
        <w:t>2</w:t>
      </w:r>
      <w:r>
        <w:rPr>
          <w:rFonts w:ascii="Times New Roman" w:eastAsia="宋体" w:hAnsi="Times New Roman" w:hint="eastAsia"/>
          <w:szCs w:val="21"/>
        </w:rPr>
        <w:t>种观测方式下，每个观测时点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p</m:t>
            </m:r>
          </m:e>
          <m:sub>
            <m:r>
              <w:rPr>
                <w:rFonts w:ascii="Cambria Math" w:eastAsia="宋体" w:hAnsi="Cambria Math"/>
                <w:szCs w:val="21"/>
              </w:rPr>
              <m:t>2i</m:t>
            </m:r>
          </m:sub>
        </m:sSub>
      </m:oMath>
      <w:r>
        <w:rPr>
          <w:rFonts w:ascii="Times New Roman" w:eastAsia="宋体" w:hAnsi="Times New Roman" w:hint="eastAsia"/>
          <w:szCs w:val="21"/>
        </w:rPr>
        <w:t>的噪声方差为</w:t>
      </w:r>
      <m:oMath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2i</m:t>
                </m:r>
              </m:sub>
            </m:sSub>
          </m:e>
          <m:sup>
            <m:r>
              <w:rPr>
                <w:rFonts w:ascii="Cambria Math" w:hAnsi="Cambria Math"/>
                <w:szCs w:val="21"/>
              </w:rPr>
              <m:t>2</m:t>
            </m:r>
          </m:sup>
        </m:sSup>
        <m:r>
          <w:rPr>
            <w:rFonts w:ascii="Cambria Math" w:hAnsi="Cambria Math" w:hint="eastAsia"/>
            <w:szCs w:val="21"/>
          </w:rPr>
          <m:t>=</m:t>
        </m:r>
        <m:sSup>
          <m:sSupPr>
            <m:ctrlPr>
              <w:rPr>
                <w:rFonts w:ascii="Cambria Math" w:hAnsi="Cambria Math" w:hint="eastAsia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(0.5</m:t>
            </m:r>
          </m:e>
          <m:sup>
            <m:r>
              <w:rPr>
                <w:rFonts w:ascii="Cambria Math" w:hAnsi="Cambria Math"/>
                <w:szCs w:val="21"/>
              </w:rPr>
              <m:t>2</m:t>
            </m:r>
          </m:sup>
        </m:sSup>
        <m:r>
          <w:rPr>
            <w:rFonts w:ascii="Cambria Math" w:hAnsi="Cambria Math"/>
            <w:szCs w:val="21"/>
          </w:rPr>
          <m:t>+</m:t>
        </m:r>
        <m:sSup>
          <m:sSupPr>
            <m:ctrlPr>
              <w:rPr>
                <w:rFonts w:ascii="Cambria Math" w:hAnsi="Cambria Math" w:hint="eastAsia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0.5</m:t>
            </m:r>
          </m:e>
          <m:sup>
            <m:r>
              <w:rPr>
                <w:rFonts w:ascii="Cambria Math" w:hAnsi="Cambria Math"/>
                <w:szCs w:val="21"/>
              </w:rPr>
              <m:t>2</m:t>
            </m:r>
          </m:sup>
        </m:sSup>
        <m:r>
          <w:rPr>
            <w:rFonts w:ascii="Cambria Math" w:hAnsi="Cambria Math"/>
            <w:szCs w:val="21"/>
          </w:rPr>
          <m:t>)</m:t>
        </m:r>
        <m:sSup>
          <m:sSupPr>
            <m:ctrlPr>
              <w:rPr>
                <w:rFonts w:ascii="Cambria Math" w:eastAsia="宋体" w:hAnsi="Cambria Math" w:hint="eastAsia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  <w:szCs w:val="21"/>
          </w:rPr>
          <m:t>=0.5</m:t>
        </m:r>
        <m:sSup>
          <m:sSupPr>
            <m:ctrlPr>
              <w:rPr>
                <w:rFonts w:ascii="Cambria Math" w:eastAsia="宋体" w:hAnsi="Cambria Math" w:hint="eastAsia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2</m:t>
            </m:r>
          </m:sup>
        </m:sSup>
      </m:oMath>
      <w:r>
        <w:rPr>
          <w:rFonts w:eastAsia="宋体" w:hAnsi="Cambria Math" w:hint="eastAsia"/>
          <w:szCs w:val="21"/>
        </w:rPr>
        <w:t>。</w:t>
      </w:r>
    </w:p>
    <w:p w14:paraId="32F8B4B1" w14:textId="77777777" w:rsidR="006741A1" w:rsidRDefault="007022D0">
      <w:pPr>
        <w:tabs>
          <w:tab w:val="center" w:pos="4200"/>
          <w:tab w:val="right" w:pos="7980"/>
          <w:tab w:val="right" w:pos="8190"/>
        </w:tabs>
        <w:ind w:firstLine="420"/>
        <w:rPr>
          <w:rFonts w:eastAsia="宋体" w:hAnsi="Cambria Math"/>
          <w:szCs w:val="21"/>
        </w:rPr>
      </w:pPr>
      <w:r>
        <w:rPr>
          <w:rFonts w:eastAsia="宋体" w:hAnsi="Cambria Math" w:hint="eastAsia"/>
          <w:szCs w:val="21"/>
        </w:rPr>
        <w:t>因此，对于每个观测点，根据均值不等式，有</w:t>
      </w:r>
    </w:p>
    <w:p w14:paraId="0A38AC8A" w14:textId="77777777" w:rsidR="006741A1" w:rsidRDefault="007022D0">
      <w:pPr>
        <w:tabs>
          <w:tab w:val="center" w:pos="4200"/>
          <w:tab w:val="right" w:pos="7980"/>
          <w:tab w:val="right" w:pos="8190"/>
        </w:tabs>
        <w:ind w:firstLine="420"/>
        <w:rPr>
          <w:rFonts w:hAnsi="Cambria Math"/>
          <w:szCs w:val="21"/>
        </w:rPr>
      </w:pPr>
      <w:r>
        <w:rPr>
          <w:rFonts w:hAnsi="Cambria Math" w:hint="eastAsia"/>
          <w:szCs w:val="21"/>
        </w:rPr>
        <w:tab/>
      </w:r>
      <m:oMath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1i</m:t>
                </m:r>
              </m:sub>
            </m:sSub>
          </m:e>
          <m:sup>
            <m:r>
              <w:rPr>
                <w:rFonts w:ascii="Cambria Math" w:hAnsi="Cambria Math"/>
                <w:szCs w:val="21"/>
              </w:rPr>
              <m:t>2</m:t>
            </m:r>
          </m:sup>
        </m:sSup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/>
            <w:szCs w:val="21"/>
          </w:rPr>
          <m:t>[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(1-0.25i)</m:t>
            </m:r>
          </m:e>
          <m:sup>
            <m:r>
              <w:rPr>
                <w:rFonts w:ascii="Cambria Math" w:hAnsi="Cambria Math"/>
                <w:szCs w:val="21"/>
              </w:rPr>
              <m:t>2</m:t>
            </m:r>
          </m:sup>
        </m:sSup>
        <m:r>
          <w:rPr>
            <w:rFonts w:ascii="Cambria Math" w:hAnsi="Cambria Math"/>
            <w:szCs w:val="21"/>
          </w:rPr>
          <m:t>+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(0.25i)</m:t>
            </m:r>
          </m:e>
          <m:sup>
            <m:r>
              <w:rPr>
                <w:rFonts w:ascii="Cambria Math" w:hAnsi="Cambria Math"/>
                <w:szCs w:val="21"/>
              </w:rPr>
              <m:t>2</m:t>
            </m:r>
          </m:sup>
        </m:sSup>
        <m:r>
          <w:rPr>
            <w:rFonts w:ascii="Cambria Math" w:hAnsi="Cambria Math"/>
            <w:szCs w:val="21"/>
          </w:rPr>
          <m:t>]</m:t>
        </m:r>
        <m:sSup>
          <m:sSupPr>
            <m:ctrlPr>
              <w:rPr>
                <w:rFonts w:ascii="Cambria Math" w:eastAsia="宋体" w:hAnsi="Cambria Math" w:hint="eastAsia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Cs w:val="21"/>
          </w:rPr>
          <m:t>≥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(1-0.25i+0.25i)</m:t>
                </m:r>
              </m:e>
              <m:sup>
                <m:r>
                  <w:rPr>
                    <w:rFonts w:ascii="Cambria Math" w:hAnsi="Cambria Math"/>
                    <w:szCs w:val="21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szCs w:val="21"/>
              </w:rPr>
              <m:t>2</m:t>
            </m:r>
          </m:den>
        </m:f>
        <m:sSup>
          <m:sSupPr>
            <m:ctrlPr>
              <w:rPr>
                <w:rFonts w:ascii="Cambria Math" w:eastAsia="宋体" w:hAnsi="Cambria Math" w:hint="eastAsia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Cs w:val="21"/>
          </w:rPr>
          <m:t>=0.5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="宋体" w:hAnsi="Cambria Math" w:hint="eastAsia"/>
                        <w:szCs w:val="2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σ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1"/>
                  </w:rPr>
                  <m:t>=σ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2i</m:t>
                </m:r>
              </m:sub>
            </m:sSub>
          </m:e>
          <m:sup>
            <m:r>
              <w:rPr>
                <w:rFonts w:ascii="Cambria Math" w:hAnsi="Cambria Math"/>
                <w:szCs w:val="21"/>
              </w:rPr>
              <m:t>2</m:t>
            </m:r>
          </m:sup>
        </m:sSup>
      </m:oMath>
      <w:r>
        <w:rPr>
          <w:rFonts w:hAnsi="Cambria Math" w:hint="eastAsia"/>
          <w:szCs w:val="21"/>
        </w:rPr>
        <w:tab/>
      </w:r>
      <w:r>
        <w:rPr>
          <w:rFonts w:hAnsi="Cambria Math" w:hint="eastAsia"/>
          <w:szCs w:val="21"/>
        </w:rPr>
        <w:tab/>
      </w:r>
      <w:r>
        <w:rPr>
          <w:rFonts w:hAnsi="Cambria Math" w:hint="eastAsia"/>
          <w:szCs w:val="21"/>
        </w:rPr>
        <w:tab/>
      </w:r>
      <w:r>
        <w:rPr>
          <w:rFonts w:ascii="Cambria Math" w:hAnsi="Cambria Math" w:hint="eastAsia"/>
        </w:rPr>
        <w:t>(13)</w:t>
      </w:r>
      <w:r>
        <w:rPr>
          <w:rFonts w:ascii="Times New Roman" w:eastAsia="宋体" w:hAnsi="Times New Roman" w:hint="eastAsia"/>
          <w:szCs w:val="21"/>
        </w:rPr>
        <w:tab/>
      </w:r>
    </w:p>
    <w:p w14:paraId="3B3FF37D" w14:textId="77777777" w:rsidR="006741A1" w:rsidRDefault="007022D0">
      <w:pPr>
        <w:tabs>
          <w:tab w:val="center" w:pos="4200"/>
          <w:tab w:val="right" w:pos="7980"/>
          <w:tab w:val="right" w:pos="8190"/>
        </w:tabs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由高斯白噪声相互独立，均值为</w:t>
      </w:r>
      <w:r>
        <w:rPr>
          <w:rFonts w:ascii="Times New Roman" w:eastAsia="宋体" w:hAnsi="Times New Roman" w:hint="eastAsia"/>
          <w:szCs w:val="21"/>
        </w:rPr>
        <w:t>0</w:t>
      </w:r>
      <w:r>
        <w:rPr>
          <w:rFonts w:ascii="Times New Roman" w:eastAsia="宋体" w:hAnsi="Times New Roman" w:hint="eastAsia"/>
          <w:szCs w:val="21"/>
        </w:rPr>
        <w:t>可得，第</w:t>
      </w:r>
      <w:r>
        <w:rPr>
          <w:rFonts w:ascii="Times New Roman" w:eastAsia="宋体" w:hAnsi="Times New Roman" w:hint="eastAsia"/>
          <w:szCs w:val="21"/>
        </w:rPr>
        <w:t>1</w:t>
      </w:r>
      <w:r>
        <w:rPr>
          <w:rFonts w:ascii="Times New Roman" w:eastAsia="宋体" w:hAnsi="Times New Roman" w:hint="eastAsia"/>
          <w:szCs w:val="21"/>
        </w:rPr>
        <w:t>种观测方式下的每个观测时点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p</m:t>
            </m:r>
          </m:e>
          <m:sub>
            <m:r>
              <w:rPr>
                <w:rFonts w:ascii="Cambria Math" w:eastAsia="宋体" w:hAnsi="Cambria Math"/>
                <w:szCs w:val="21"/>
              </w:rPr>
              <m:t>1i</m:t>
            </m:r>
          </m:sub>
        </m:sSub>
      </m:oMath>
      <w:r>
        <w:rPr>
          <w:rFonts w:eastAsia="宋体" w:hAnsi="Cambria Math" w:hint="eastAsia"/>
          <w:iCs/>
          <w:szCs w:val="21"/>
        </w:rPr>
        <w:t>均值为</w:t>
      </w:r>
      <w:r>
        <w:rPr>
          <w:rFonts w:ascii="Times New Roman" w:eastAsia="宋体" w:hAnsi="Times New Roman" w:cs="Times New Roman"/>
          <w:iCs/>
          <w:szCs w:val="21"/>
        </w:rPr>
        <w:t>0</w:t>
      </w:r>
      <w:r>
        <w:rPr>
          <w:rFonts w:ascii="Times New Roman" w:eastAsia="宋体" w:hAnsi="Times New Roman" w:cs="Times New Roman" w:hint="eastAsia"/>
          <w:iCs/>
          <w:szCs w:val="21"/>
        </w:rPr>
        <w:t>，但不相互独立。</w:t>
      </w:r>
      <w:r>
        <w:rPr>
          <w:rFonts w:ascii="Times New Roman" w:eastAsia="宋体" w:hAnsi="Times New Roman" w:hint="eastAsia"/>
          <w:szCs w:val="21"/>
        </w:rPr>
        <w:t>因此有</w:t>
      </w:r>
    </w:p>
    <w:p w14:paraId="1F6CD595" w14:textId="77777777" w:rsidR="006741A1" w:rsidRDefault="007022D0">
      <w:pPr>
        <w:tabs>
          <w:tab w:val="center" w:pos="4200"/>
          <w:tab w:val="right" w:pos="7980"/>
          <w:tab w:val="right" w:pos="8190"/>
        </w:tabs>
        <w:ind w:firstLine="420"/>
        <w:rPr>
          <w:rFonts w:ascii="Cambria Math" w:hAnsi="Cambria Math"/>
        </w:rPr>
      </w:pPr>
      <w:r>
        <w:rPr>
          <w:rFonts w:eastAsia="宋体" w:hAnsi="Cambria Math" w:hint="eastAsia"/>
          <w:iCs/>
          <w:szCs w:val="21"/>
        </w:rPr>
        <w:tab/>
      </w:r>
      <m:oMath>
        <m:r>
          <w:rPr>
            <w:rFonts w:ascii="Cambria Math" w:eastAsia="宋体" w:hAnsi="Cambria Math"/>
            <w:szCs w:val="21"/>
          </w:rPr>
          <m:t>D(</m:t>
        </m:r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p</m:t>
            </m:r>
          </m:e>
          <m:sub>
            <m:r>
              <w:rPr>
                <w:rFonts w:ascii="Cambria Math" w:eastAsia="宋体" w:hAnsi="Cambria Math"/>
                <w:szCs w:val="21"/>
              </w:rPr>
              <m:t>1i</m:t>
            </m:r>
          </m:sub>
        </m:sSub>
        <m:r>
          <w:rPr>
            <w:rFonts w:ascii="Cambria Math" w:eastAsia="宋体" w:hAnsi="Cambria Math"/>
            <w:szCs w:val="21"/>
          </w:rPr>
          <m:t>+</m:t>
        </m:r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p</m:t>
            </m:r>
          </m:e>
          <m:sub>
            <m:r>
              <w:rPr>
                <w:rFonts w:ascii="Cambria Math" w:eastAsia="宋体" w:hAnsi="Cambria Math"/>
                <w:szCs w:val="21"/>
              </w:rPr>
              <m:t>1j</m:t>
            </m:r>
          </m:sub>
        </m:sSub>
        <m:r>
          <w:rPr>
            <w:rFonts w:ascii="Cambria Math" w:eastAsia="宋体" w:hAnsi="Cambria Math"/>
            <w:szCs w:val="21"/>
          </w:rPr>
          <m:t>)=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1i</m:t>
                </m:r>
              </m:sub>
            </m:sSub>
          </m:e>
          <m:sup>
            <m:r>
              <w:rPr>
                <w:rFonts w:ascii="Cambria Math" w:hAnsi="Cambria Math"/>
                <w:szCs w:val="21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+σ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1j</m:t>
                </m:r>
              </m:sub>
            </m:sSub>
          </m:e>
          <m:sup>
            <m:r>
              <w:rPr>
                <w:rFonts w:ascii="Cambria Math" w:hAnsi="Cambria Math"/>
                <w:szCs w:val="21"/>
              </w:rPr>
              <m:t>2</m:t>
            </m:r>
          </m:sup>
        </m:sSup>
        <m:r>
          <w:rPr>
            <w:rFonts w:ascii="Cambria Math" w:hAnsi="Cambria Math"/>
            <w:szCs w:val="21"/>
          </w:rPr>
          <m:t>+2E(</m:t>
        </m:r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p</m:t>
            </m:r>
          </m:e>
          <m:sub>
            <m:r>
              <w:rPr>
                <w:rFonts w:ascii="Cambria Math" w:eastAsia="宋体" w:hAnsi="Cambria Math"/>
                <w:szCs w:val="21"/>
              </w:rPr>
              <m:t>1i</m:t>
            </m:r>
          </m:sub>
        </m:sSub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p</m:t>
            </m:r>
          </m:e>
          <m:sub>
            <m:r>
              <w:rPr>
                <w:rFonts w:ascii="Cambria Math" w:eastAsia="宋体" w:hAnsi="Cambria Math"/>
                <w:szCs w:val="21"/>
              </w:rPr>
              <m:t>1j</m:t>
            </m:r>
          </m:sub>
        </m:sSub>
        <m:r>
          <w:rPr>
            <w:rFonts w:ascii="Cambria Math" w:hAnsi="Cambria Math"/>
            <w:szCs w:val="21"/>
          </w:rPr>
          <m:t>)-2E(</m:t>
        </m:r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p</m:t>
            </m:r>
          </m:e>
          <m:sub>
            <m:r>
              <w:rPr>
                <w:rFonts w:ascii="Cambria Math" w:eastAsia="宋体" w:hAnsi="Cambria Math"/>
                <w:szCs w:val="21"/>
              </w:rPr>
              <m:t>1i</m:t>
            </m:r>
          </m:sub>
        </m:sSub>
        <m:r>
          <w:rPr>
            <w:rFonts w:ascii="Cambria Math" w:hAnsi="Cambria Math"/>
            <w:szCs w:val="21"/>
          </w:rPr>
          <m:t>)E(</m:t>
        </m:r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p</m:t>
            </m:r>
          </m:e>
          <m:sub>
            <m:r>
              <w:rPr>
                <w:rFonts w:ascii="Cambria Math" w:eastAsia="宋体" w:hAnsi="Cambria Math"/>
                <w:szCs w:val="21"/>
              </w:rPr>
              <m:t>1j</m:t>
            </m:r>
          </m:sub>
        </m:sSub>
        <m:r>
          <w:rPr>
            <w:rFonts w:ascii="Cambria Math" w:hAnsi="Cambria Math"/>
            <w:szCs w:val="21"/>
          </w:rPr>
          <m:t>)=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1i</m:t>
                </m:r>
              </m:sub>
            </m:sSub>
          </m:e>
          <m:sup>
            <m:r>
              <w:rPr>
                <w:rFonts w:ascii="Cambria Math" w:hAnsi="Cambria Math"/>
                <w:szCs w:val="21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+σ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1j</m:t>
                </m:r>
              </m:sub>
            </m:sSub>
          </m:e>
          <m:sup>
            <m:r>
              <w:rPr>
                <w:rFonts w:ascii="Cambria Math" w:hAnsi="Cambria Math"/>
                <w:szCs w:val="21"/>
              </w:rPr>
              <m:t>2</m:t>
            </m:r>
          </m:sup>
        </m:sSup>
      </m:oMath>
      <w:r>
        <w:rPr>
          <w:rFonts w:hAnsi="Cambria Math" w:hint="eastAsia"/>
          <w:szCs w:val="21"/>
        </w:rPr>
        <w:t>+</w:t>
      </w:r>
      <m:oMath>
        <m:r>
          <w:rPr>
            <w:rFonts w:ascii="Cambria Math" w:hAnsi="Cambria Math"/>
            <w:szCs w:val="21"/>
          </w:rPr>
          <m:t>2E(</m:t>
        </m:r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p</m:t>
            </m:r>
          </m:e>
          <m:sub>
            <m:r>
              <w:rPr>
                <w:rFonts w:ascii="Cambria Math" w:eastAsia="宋体" w:hAnsi="Cambria Math"/>
                <w:szCs w:val="21"/>
              </w:rPr>
              <m:t>1i</m:t>
            </m:r>
          </m:sub>
        </m:sSub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p</m:t>
            </m:r>
          </m:e>
          <m:sub>
            <m:r>
              <w:rPr>
                <w:rFonts w:ascii="Cambria Math" w:eastAsia="宋体" w:hAnsi="Cambria Math"/>
                <w:szCs w:val="21"/>
              </w:rPr>
              <m:t>1j</m:t>
            </m:r>
          </m:sub>
        </m:sSub>
        <m:r>
          <w:rPr>
            <w:rFonts w:ascii="Cambria Math" w:hAnsi="Cambria Math"/>
            <w:szCs w:val="21"/>
          </w:rPr>
          <m:t>)</m:t>
        </m:r>
      </m:oMath>
      <w:r>
        <w:rPr>
          <w:rFonts w:hAnsi="Cambria Math" w:hint="eastAsia"/>
          <w:szCs w:val="21"/>
        </w:rPr>
        <w:tab/>
      </w:r>
      <w:r>
        <w:rPr>
          <w:rFonts w:hAnsi="Cambria Math" w:hint="eastAsia"/>
          <w:szCs w:val="21"/>
        </w:rPr>
        <w:tab/>
      </w:r>
      <w:r>
        <w:rPr>
          <w:rFonts w:hAnsi="Cambria Math" w:hint="eastAsia"/>
          <w:szCs w:val="21"/>
        </w:rPr>
        <w:tab/>
      </w:r>
      <w:r>
        <w:rPr>
          <w:rFonts w:ascii="Cambria Math" w:hAnsi="Cambria Math" w:hint="eastAsia"/>
        </w:rPr>
        <w:t>(14)</w:t>
      </w:r>
    </w:p>
    <w:p w14:paraId="2D4A806F" w14:textId="77777777" w:rsidR="006741A1" w:rsidRDefault="007022D0">
      <w:pPr>
        <w:tabs>
          <w:tab w:val="center" w:pos="4200"/>
          <w:tab w:val="right" w:pos="7980"/>
          <w:tab w:val="right" w:pos="8190"/>
        </w:tabs>
        <w:ind w:firstLine="420"/>
        <w:rPr>
          <w:rFonts w:eastAsia="宋体" w:hAnsi="Cambria Math"/>
          <w:szCs w:val="21"/>
        </w:rPr>
      </w:pPr>
      <w:r>
        <w:rPr>
          <w:rFonts w:eastAsia="宋体" w:hAnsi="Cambria Math" w:hint="eastAsia"/>
          <w:szCs w:val="21"/>
        </w:rPr>
        <w:t>则</w:t>
      </w:r>
      <w:r>
        <w:rPr>
          <w:rFonts w:ascii="Times New Roman" w:eastAsia="宋体" w:hAnsi="Times New Roman" w:hint="eastAsia"/>
          <w:szCs w:val="21"/>
        </w:rPr>
        <w:t>第</w:t>
      </w:r>
      <w:r>
        <w:rPr>
          <w:rFonts w:ascii="Times New Roman" w:eastAsia="宋体" w:hAnsi="Times New Roman" w:hint="eastAsia"/>
          <w:szCs w:val="21"/>
        </w:rPr>
        <w:t>1</w:t>
      </w:r>
      <w:r>
        <w:rPr>
          <w:rFonts w:ascii="Times New Roman" w:eastAsia="宋体" w:hAnsi="Times New Roman" w:hint="eastAsia"/>
          <w:szCs w:val="21"/>
        </w:rPr>
        <w:t>种观测方式下总的噪声方差</w:t>
      </w:r>
    </w:p>
    <w:p w14:paraId="1E2DEADB" w14:textId="77777777" w:rsidR="006741A1" w:rsidRDefault="007022D0">
      <w:pPr>
        <w:tabs>
          <w:tab w:val="center" w:pos="4200"/>
          <w:tab w:val="right" w:pos="7980"/>
          <w:tab w:val="right" w:pos="8190"/>
        </w:tabs>
        <w:ind w:firstLine="420"/>
        <w:rPr>
          <w:rFonts w:hAnsi="Cambria Math"/>
          <w:szCs w:val="21"/>
        </w:rPr>
      </w:pPr>
      <w:r>
        <w:rPr>
          <w:rFonts w:hAnsi="Cambria Math" w:hint="eastAsia"/>
          <w:szCs w:val="21"/>
        </w:rPr>
        <w:tab/>
      </w:r>
      <m:oMath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szCs w:val="21"/>
              </w:rPr>
              <m:t>2</m:t>
            </m:r>
          </m:sup>
        </m:sSup>
        <m:r>
          <w:rPr>
            <w:rFonts w:ascii="Cambria Math" w:hAnsi="Cambria Math"/>
            <w:szCs w:val="21"/>
          </w:rPr>
          <m:t>=D(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szCs w:val="21"/>
              </w:rPr>
              <m:t>i=0</m:t>
            </m:r>
          </m:sub>
          <m:sup>
            <m:r>
              <w:rPr>
                <w:rFonts w:ascii="Cambria Math" w:hAnsi="Cambria Math"/>
                <w:szCs w:val="21"/>
              </w:rPr>
              <m:t>4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1i</m:t>
                </m:r>
              </m:sub>
            </m:sSub>
          </m:e>
        </m:nary>
        <m:r>
          <w:rPr>
            <w:rFonts w:ascii="Cambria Math" w:hAnsi="Cambria Math"/>
            <w:szCs w:val="21"/>
          </w:rPr>
          <m:t>)&gt;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szCs w:val="21"/>
              </w:rPr>
              <m:t>i=0</m:t>
            </m:r>
          </m:sub>
          <m:sup>
            <m:r>
              <w:rPr>
                <w:rFonts w:ascii="Cambria Math" w:hAnsi="Cambria Math"/>
                <w:szCs w:val="21"/>
              </w:rPr>
              <m:t>4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1i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Cs w:val="21"/>
                  </w:rPr>
                  <m:t>2</m:t>
                </m:r>
              </m:sup>
            </m:sSup>
          </m:e>
        </m:nary>
      </m:oMath>
      <w:r>
        <w:rPr>
          <w:rFonts w:hAnsi="Cambria Math" w:hint="eastAsia"/>
          <w:szCs w:val="21"/>
        </w:rPr>
        <w:tab/>
      </w:r>
      <w:r>
        <w:rPr>
          <w:rFonts w:hAnsi="Cambria Math" w:hint="eastAsia"/>
          <w:szCs w:val="21"/>
        </w:rPr>
        <w:tab/>
      </w:r>
      <w:r>
        <w:rPr>
          <w:rFonts w:hAnsi="Cambria Math" w:hint="eastAsia"/>
          <w:szCs w:val="21"/>
        </w:rPr>
        <w:tab/>
      </w:r>
      <w:r>
        <w:rPr>
          <w:rFonts w:ascii="Cambria Math" w:hAnsi="Cambria Math" w:hint="eastAsia"/>
        </w:rPr>
        <w:t>(15)</w:t>
      </w:r>
    </w:p>
    <w:p w14:paraId="6297A6CD" w14:textId="77777777" w:rsidR="006741A1" w:rsidRDefault="007022D0">
      <w:pPr>
        <w:tabs>
          <w:tab w:val="center" w:pos="4200"/>
          <w:tab w:val="right" w:pos="7980"/>
          <w:tab w:val="right" w:pos="8190"/>
        </w:tabs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而第</w:t>
      </w:r>
      <w:r>
        <w:rPr>
          <w:rFonts w:ascii="Times New Roman" w:eastAsia="宋体" w:hAnsi="Times New Roman" w:hint="eastAsia"/>
          <w:szCs w:val="21"/>
        </w:rPr>
        <w:t>2</w:t>
      </w:r>
      <w:r>
        <w:rPr>
          <w:rFonts w:ascii="Times New Roman" w:eastAsia="宋体" w:hAnsi="Times New Roman" w:hint="eastAsia"/>
          <w:szCs w:val="21"/>
        </w:rPr>
        <w:t>种观测方式下每个观测时点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p</m:t>
            </m:r>
          </m:e>
          <m:sub>
            <m:r>
              <w:rPr>
                <w:rFonts w:ascii="Cambria Math" w:eastAsia="宋体" w:hAnsi="Cambria Math"/>
                <w:szCs w:val="21"/>
              </w:rPr>
              <m:t>2i</m:t>
            </m:r>
          </m:sub>
        </m:sSub>
      </m:oMath>
      <w:r>
        <w:rPr>
          <w:rFonts w:eastAsia="宋体" w:hAnsi="Cambria Math" w:hint="eastAsia"/>
          <w:iCs/>
          <w:szCs w:val="21"/>
        </w:rPr>
        <w:t>相互独立，</w:t>
      </w:r>
      <w:r>
        <w:rPr>
          <w:rFonts w:ascii="Times New Roman" w:eastAsia="宋体" w:hAnsi="Times New Roman" w:hint="eastAsia"/>
          <w:szCs w:val="21"/>
        </w:rPr>
        <w:t>总的噪声方差</w:t>
      </w:r>
    </w:p>
    <w:p w14:paraId="6EE6FF1B" w14:textId="77777777" w:rsidR="006741A1" w:rsidRDefault="007022D0">
      <w:pPr>
        <w:tabs>
          <w:tab w:val="center" w:pos="4200"/>
          <w:tab w:val="right" w:pos="7980"/>
          <w:tab w:val="right" w:pos="8190"/>
        </w:tabs>
        <w:ind w:firstLine="420"/>
        <w:rPr>
          <w:rFonts w:ascii="Cambria Math" w:hAnsi="Cambria Math"/>
        </w:rPr>
      </w:pPr>
      <w:r>
        <w:rPr>
          <w:rFonts w:hAnsi="Cambria Math" w:hint="eastAsia"/>
          <w:szCs w:val="21"/>
        </w:rPr>
        <w:tab/>
      </w:r>
      <m:oMath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</m:e>
          <m:sup>
            <m:r>
              <w:rPr>
                <w:rFonts w:ascii="Cambria Math" w:hAnsi="Cambria Math"/>
                <w:szCs w:val="21"/>
              </w:rPr>
              <m:t>2</m:t>
            </m:r>
          </m:sup>
        </m:sSup>
        <m:r>
          <w:rPr>
            <w:rFonts w:ascii="Cambria Math" w:hAnsi="Cambria Math"/>
            <w:szCs w:val="21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szCs w:val="21"/>
              </w:rPr>
              <m:t>i=0</m:t>
            </m:r>
          </m:sub>
          <m:sup>
            <m:r>
              <w:rPr>
                <w:rFonts w:ascii="Cambria Math" w:hAnsi="Cambria Math"/>
                <w:szCs w:val="21"/>
              </w:rPr>
              <m:t>4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2i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Cs w:val="21"/>
                  </w:rPr>
                  <m:t>2</m:t>
                </m:r>
              </m:sup>
            </m:sSup>
          </m:e>
        </m:nary>
      </m:oMath>
      <w:r>
        <w:rPr>
          <w:rFonts w:hAnsi="Cambria Math" w:hint="eastAsia"/>
          <w:szCs w:val="21"/>
        </w:rPr>
        <w:tab/>
      </w:r>
      <w:r>
        <w:rPr>
          <w:rFonts w:hAnsi="Cambria Math" w:hint="eastAsia"/>
          <w:szCs w:val="21"/>
        </w:rPr>
        <w:tab/>
      </w:r>
      <w:r>
        <w:rPr>
          <w:rFonts w:hAnsi="Cambria Math" w:hint="eastAsia"/>
          <w:szCs w:val="21"/>
        </w:rPr>
        <w:tab/>
      </w:r>
      <w:r>
        <w:rPr>
          <w:rFonts w:ascii="Cambria Math" w:hAnsi="Cambria Math" w:hint="eastAsia"/>
        </w:rPr>
        <w:t>(16)</w:t>
      </w:r>
    </w:p>
    <w:p w14:paraId="2ED59995" w14:textId="1C7408CC" w:rsidR="006741A1" w:rsidRDefault="007022D0">
      <w:pPr>
        <w:tabs>
          <w:tab w:val="center" w:pos="4200"/>
          <w:tab w:val="right" w:pos="7980"/>
          <w:tab w:val="right" w:pos="8190"/>
        </w:tabs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结合式</w:t>
      </w:r>
      <w:r>
        <w:rPr>
          <w:rFonts w:ascii="Cambria Math" w:hAnsi="Cambria Math" w:hint="eastAsia"/>
        </w:rPr>
        <w:t>（</w:t>
      </w:r>
      <w:r>
        <w:rPr>
          <w:rFonts w:ascii="Cambria Math" w:hAnsi="Cambria Math" w:hint="eastAsia"/>
        </w:rPr>
        <w:t>13</w:t>
      </w:r>
      <w:r>
        <w:rPr>
          <w:rFonts w:ascii="Cambria Math" w:hAnsi="Cambria Math" w:hint="eastAsia"/>
        </w:rPr>
        <w:t>）（</w:t>
      </w:r>
      <w:r>
        <w:rPr>
          <w:rFonts w:ascii="Cambria Math" w:hAnsi="Cambria Math" w:hint="eastAsia"/>
        </w:rPr>
        <w:t>15</w:t>
      </w:r>
      <w:r>
        <w:rPr>
          <w:rFonts w:ascii="Cambria Math" w:hAnsi="Cambria Math" w:hint="eastAsia"/>
        </w:rPr>
        <w:t>）（</w:t>
      </w:r>
      <w:r>
        <w:rPr>
          <w:rFonts w:ascii="Cambria Math" w:hAnsi="Cambria Math" w:hint="eastAsia"/>
        </w:rPr>
        <w:t>16</w:t>
      </w:r>
      <w:r>
        <w:rPr>
          <w:rFonts w:ascii="Cambria Math" w:hAnsi="Cambria Math" w:hint="eastAsia"/>
        </w:rPr>
        <w:t>）</w:t>
      </w:r>
      <w:r>
        <w:rPr>
          <w:rFonts w:ascii="Times New Roman" w:eastAsia="宋体" w:hAnsi="Times New Roman" w:hint="eastAsia"/>
          <w:szCs w:val="21"/>
        </w:rPr>
        <w:t>可得</w:t>
      </w:r>
      <m:oMath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szCs w:val="21"/>
              </w:rPr>
              <m:t>2</m:t>
            </m:r>
          </m:sup>
        </m:sSup>
        <m:r>
          <w:rPr>
            <w:rFonts w:ascii="Cambria Math" w:hAnsi="Cambria Math"/>
            <w:szCs w:val="21"/>
          </w:rPr>
          <m:t>&gt;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</m:e>
          <m:sup>
            <m:r>
              <w:rPr>
                <w:rFonts w:ascii="Cambria Math" w:hAnsi="Cambria Math"/>
                <w:szCs w:val="21"/>
              </w:rPr>
              <m:t>2</m:t>
            </m:r>
          </m:sup>
        </m:sSup>
      </m:oMath>
      <w:r>
        <w:rPr>
          <w:rFonts w:hAnsi="Cambria Math" w:hint="eastAsia"/>
          <w:szCs w:val="21"/>
        </w:rPr>
        <w:t>，</w:t>
      </w:r>
      <w:r>
        <w:rPr>
          <w:rFonts w:ascii="Times New Roman" w:eastAsia="宋体" w:hAnsi="Times New Roman" w:hint="eastAsia"/>
          <w:szCs w:val="21"/>
        </w:rPr>
        <w:t>即第</w:t>
      </w:r>
      <w:r>
        <w:rPr>
          <w:rFonts w:ascii="Times New Roman" w:eastAsia="宋体" w:hAnsi="Times New Roman" w:hint="eastAsia"/>
          <w:szCs w:val="21"/>
        </w:rPr>
        <w:t>1</w:t>
      </w:r>
      <w:r>
        <w:rPr>
          <w:rFonts w:ascii="Times New Roman" w:eastAsia="宋体" w:hAnsi="Times New Roman" w:hint="eastAsia"/>
          <w:szCs w:val="21"/>
        </w:rPr>
        <w:t>种观测方式下总的噪声方差大于第</w:t>
      </w:r>
      <w:r>
        <w:rPr>
          <w:rFonts w:ascii="Times New Roman" w:eastAsia="宋体" w:hAnsi="Times New Roman" w:hint="eastAsia"/>
          <w:szCs w:val="21"/>
        </w:rPr>
        <w:t>2</w:t>
      </w:r>
      <w:r>
        <w:rPr>
          <w:rFonts w:ascii="Times New Roman" w:eastAsia="宋体" w:hAnsi="Times New Roman" w:hint="eastAsia"/>
          <w:szCs w:val="21"/>
        </w:rPr>
        <w:t>种观测</w:t>
      </w:r>
      <w:r>
        <w:rPr>
          <w:rFonts w:ascii="Times New Roman" w:eastAsia="宋体" w:hAnsi="Times New Roman" w:hint="eastAsia"/>
          <w:szCs w:val="21"/>
        </w:rPr>
        <w:lastRenderedPageBreak/>
        <w:t>方式下总的噪声方差。所以第</w:t>
      </w:r>
      <w:r>
        <w:rPr>
          <w:rFonts w:ascii="Times New Roman" w:eastAsia="宋体" w:hAnsi="Times New Roman" w:hint="eastAsia"/>
          <w:szCs w:val="21"/>
        </w:rPr>
        <w:t>1</w:t>
      </w:r>
      <w:r>
        <w:rPr>
          <w:rFonts w:ascii="Times New Roman" w:eastAsia="宋体" w:hAnsi="Times New Roman" w:hint="eastAsia"/>
          <w:szCs w:val="21"/>
        </w:rPr>
        <w:t>种观测方式下信号的波动程度更大，更容易出现判决错误，误码率更高。</w:t>
      </w:r>
    </w:p>
    <w:p w14:paraId="5371BCD3" w14:textId="03D0B13F" w:rsidR="006741A1" w:rsidRDefault="007022D0">
      <w:pPr>
        <w:pStyle w:val="1"/>
      </w:pPr>
      <w:bookmarkStart w:id="4" w:name="_Toc73433999"/>
      <w:r>
        <w:rPr>
          <w:rFonts w:hint="eastAsia"/>
        </w:rPr>
        <w:t>系统前面板和主要程序框图</w:t>
      </w:r>
      <w:bookmarkEnd w:id="4"/>
    </w:p>
    <w:p w14:paraId="782C775B" w14:textId="74E39CF9" w:rsidR="000E645E" w:rsidRDefault="001019C2" w:rsidP="000E645E">
      <w:pPr>
        <w:rPr>
          <w:noProof/>
        </w:rPr>
      </w:pPr>
      <w:r w:rsidRPr="001019C2">
        <w:rPr>
          <w:noProof/>
        </w:rPr>
        <w:drawing>
          <wp:inline distT="0" distB="0" distL="0" distR="0" wp14:anchorId="010A7957" wp14:editId="6F5447AF">
            <wp:extent cx="2523444" cy="211238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6535" cy="213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9C2">
        <w:rPr>
          <w:noProof/>
        </w:rPr>
        <w:t xml:space="preserve"> </w:t>
      </w:r>
      <w:r w:rsidRPr="001019C2">
        <w:rPr>
          <w:noProof/>
        </w:rPr>
        <w:drawing>
          <wp:inline distT="0" distB="0" distL="0" distR="0" wp14:anchorId="59DF3F85" wp14:editId="3E77CFE8">
            <wp:extent cx="2510122" cy="2106386"/>
            <wp:effectExtent l="0" t="0" r="508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2659" cy="212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F803" w14:textId="2597D386" w:rsidR="001019C2" w:rsidRDefault="001019C2" w:rsidP="000E645E">
      <w:pPr>
        <w:rPr>
          <w:noProof/>
        </w:rPr>
      </w:pPr>
      <w:r w:rsidRPr="001019C2">
        <w:rPr>
          <w:noProof/>
        </w:rPr>
        <w:drawing>
          <wp:inline distT="0" distB="0" distL="0" distR="0" wp14:anchorId="74276B84" wp14:editId="2A957BCE">
            <wp:extent cx="2546431" cy="2113303"/>
            <wp:effectExtent l="0" t="0" r="635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4542" cy="212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2D0" w:rsidRPr="007022D0">
        <w:rPr>
          <w:noProof/>
        </w:rPr>
        <w:t xml:space="preserve"> </w:t>
      </w:r>
      <w:r w:rsidR="007022D0" w:rsidRPr="007022D0">
        <w:rPr>
          <w:noProof/>
        </w:rPr>
        <w:drawing>
          <wp:inline distT="0" distB="0" distL="0" distR="0" wp14:anchorId="194E6099" wp14:editId="2C4A6153">
            <wp:extent cx="2553553" cy="212078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5329" cy="213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7D2B" w14:textId="03157996" w:rsidR="007022D0" w:rsidRDefault="007022D0" w:rsidP="007022D0">
      <w:pPr>
        <w:jc w:val="center"/>
      </w:pPr>
      <w:r w:rsidRPr="007022D0">
        <w:rPr>
          <w:noProof/>
        </w:rPr>
        <w:drawing>
          <wp:inline distT="0" distB="0" distL="0" distR="0" wp14:anchorId="19BFDE65" wp14:editId="2AE8FC74">
            <wp:extent cx="4727929" cy="3159889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9335" cy="318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115C" w14:textId="3624F086" w:rsidR="007022D0" w:rsidRDefault="007022D0" w:rsidP="007022D0">
      <w:pPr>
        <w:jc w:val="center"/>
      </w:pPr>
      <w:r w:rsidRPr="007022D0">
        <w:rPr>
          <w:noProof/>
        </w:rPr>
        <w:lastRenderedPageBreak/>
        <w:drawing>
          <wp:inline distT="0" distB="0" distL="0" distR="0" wp14:anchorId="1A88F3D9" wp14:editId="5947F346">
            <wp:extent cx="5872265" cy="291682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5642" cy="29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1B39" w14:textId="173C2079" w:rsidR="007022D0" w:rsidRDefault="007022D0" w:rsidP="007022D0">
      <w:pPr>
        <w:jc w:val="center"/>
      </w:pPr>
      <w:r w:rsidRPr="007022D0">
        <w:rPr>
          <w:noProof/>
        </w:rPr>
        <w:drawing>
          <wp:inline distT="0" distB="0" distL="0" distR="0" wp14:anchorId="1F3F0507" wp14:editId="147D3FE8">
            <wp:extent cx="5920450" cy="4762524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6274" cy="478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4200" w14:textId="77777777" w:rsidR="006741A1" w:rsidRDefault="007022D0">
      <w:pPr>
        <w:pStyle w:val="1"/>
      </w:pPr>
      <w:r>
        <w:rPr>
          <w:rFonts w:hint="eastAsia"/>
        </w:rPr>
        <w:lastRenderedPageBreak/>
        <w:t>拓展探究</w:t>
      </w:r>
    </w:p>
    <w:p w14:paraId="571A78DF" w14:textId="7509212E" w:rsidR="00FB36C5" w:rsidRPr="00FB36C5" w:rsidRDefault="00FB36C5" w:rsidP="007022D0">
      <w:pPr>
        <w:keepNext/>
        <w:keepLines/>
        <w:tabs>
          <w:tab w:val="center" w:pos="4200"/>
          <w:tab w:val="right" w:pos="7980"/>
          <w:tab w:val="right" w:pos="8190"/>
        </w:tabs>
        <w:ind w:firstLine="420"/>
        <w:rPr>
          <w:rFonts w:ascii="Times New Roman" w:eastAsia="宋体" w:hAnsi="Times New Roman"/>
          <w:szCs w:val="21"/>
        </w:rPr>
      </w:pPr>
      <w:r w:rsidRPr="00FB36C5">
        <w:rPr>
          <w:rFonts w:ascii="Times New Roman" w:eastAsia="宋体" w:hAnsi="Times New Roman"/>
          <w:szCs w:val="21"/>
        </w:rPr>
        <w:t>根据实验</w:t>
      </w:r>
      <w:r w:rsidRPr="00FB36C5">
        <w:rPr>
          <w:rFonts w:ascii="Times New Roman" w:eastAsia="宋体" w:hAnsi="Times New Roman"/>
          <w:szCs w:val="21"/>
        </w:rPr>
        <w:t>5_4</w:t>
      </w:r>
      <w:r w:rsidRPr="00FB36C5">
        <w:rPr>
          <w:rFonts w:ascii="Times New Roman" w:eastAsia="宋体" w:hAnsi="Times New Roman"/>
          <w:szCs w:val="21"/>
        </w:rPr>
        <w:t>的结果，第一种方式得到的</w:t>
      </w:r>
      <w:r w:rsidRPr="00FB36C5">
        <w:rPr>
          <w:rFonts w:ascii="Times New Roman" w:eastAsia="宋体" w:hAnsi="Times New Roman"/>
          <w:szCs w:val="21"/>
        </w:rPr>
        <w:t>5</w:t>
      </w:r>
      <w:r w:rsidRPr="00FB36C5">
        <w:rPr>
          <w:rFonts w:ascii="Times New Roman" w:eastAsia="宋体" w:hAnsi="Times New Roman"/>
          <w:szCs w:val="21"/>
        </w:rPr>
        <w:t>个点噪声与</w:t>
      </w:r>
      <w:r w:rsidRPr="00FB36C5">
        <w:rPr>
          <w:rFonts w:ascii="Times New Roman" w:eastAsia="宋体" w:hAnsi="Times New Roman"/>
          <w:szCs w:val="21"/>
        </w:rPr>
        <w:t>6</w:t>
      </w:r>
      <w:r w:rsidRPr="00FB36C5">
        <w:rPr>
          <w:rFonts w:ascii="Times New Roman" w:eastAsia="宋体" w:hAnsi="Times New Roman"/>
          <w:szCs w:val="21"/>
        </w:rPr>
        <w:t>，</w:t>
      </w:r>
      <w:r w:rsidRPr="00FB36C5">
        <w:rPr>
          <w:rFonts w:ascii="Times New Roman" w:eastAsia="宋体" w:hAnsi="Times New Roman"/>
          <w:szCs w:val="21"/>
        </w:rPr>
        <w:t>7</w:t>
      </w:r>
      <w:r w:rsidRPr="00FB36C5">
        <w:rPr>
          <w:rFonts w:ascii="Times New Roman" w:eastAsia="宋体" w:hAnsi="Times New Roman"/>
          <w:szCs w:val="21"/>
        </w:rPr>
        <w:t>点生成的高斯信号都有关；而第二种方式得到的</w:t>
      </w:r>
      <w:r w:rsidRPr="00FB36C5">
        <w:rPr>
          <w:rFonts w:ascii="Times New Roman" w:eastAsia="宋体" w:hAnsi="Times New Roman"/>
          <w:szCs w:val="21"/>
        </w:rPr>
        <w:t>5</w:t>
      </w:r>
      <w:r w:rsidRPr="00FB36C5">
        <w:rPr>
          <w:rFonts w:ascii="Times New Roman" w:eastAsia="宋体" w:hAnsi="Times New Roman"/>
          <w:szCs w:val="21"/>
        </w:rPr>
        <w:t>个点之间不相关。可以推断，当观测点上的噪声信号之间的相关性越弱，最终误码率越低。猜想最佳方案</w:t>
      </w:r>
      <w:r w:rsidRPr="00FB36C5">
        <w:rPr>
          <w:rFonts w:ascii="Times New Roman" w:eastAsia="宋体" w:hAnsi="Times New Roman" w:hint="eastAsia"/>
          <w:szCs w:val="21"/>
        </w:rPr>
        <w:t>为</w:t>
      </w:r>
      <w:r w:rsidRPr="00FB36C5">
        <w:rPr>
          <w:rFonts w:ascii="Times New Roman" w:eastAsia="宋体" w:hAnsi="Times New Roman"/>
          <w:szCs w:val="21"/>
        </w:rPr>
        <w:t>均匀分配在</w:t>
      </w:r>
      <w:r w:rsidRPr="00FB36C5">
        <w:rPr>
          <w:rFonts w:ascii="Times New Roman" w:eastAsia="宋体" w:hAnsi="Times New Roman"/>
          <w:szCs w:val="21"/>
        </w:rPr>
        <w:t>11</w:t>
      </w:r>
      <w:r w:rsidRPr="00FB36C5">
        <w:rPr>
          <w:rFonts w:ascii="Times New Roman" w:eastAsia="宋体" w:hAnsi="Times New Roman"/>
          <w:szCs w:val="21"/>
        </w:rPr>
        <w:t>个区间上。</w:t>
      </w:r>
    </w:p>
    <w:p w14:paraId="3D4FFA10" w14:textId="77777777" w:rsidR="00FB36C5" w:rsidRDefault="00FB36C5" w:rsidP="007022D0">
      <w:pPr>
        <w:keepNext/>
        <w:keepLines/>
        <w:tabs>
          <w:tab w:val="center" w:pos="4200"/>
          <w:tab w:val="right" w:pos="7980"/>
          <w:tab w:val="right" w:pos="8190"/>
        </w:tabs>
        <w:ind w:firstLine="420"/>
        <w:rPr>
          <w:rFonts w:ascii="Times New Roman" w:eastAsia="宋体" w:hAnsi="Times New Roman"/>
          <w:szCs w:val="21"/>
        </w:rPr>
      </w:pPr>
      <w:r w:rsidRPr="00FB36C5">
        <w:rPr>
          <w:rFonts w:ascii="Times New Roman" w:eastAsia="宋体" w:hAnsi="Times New Roman"/>
          <w:szCs w:val="21"/>
        </w:rPr>
        <w:t>以</w:t>
      </w:r>
      <w:r w:rsidRPr="00FB36C5">
        <w:rPr>
          <w:rFonts w:ascii="Cambria Math" w:eastAsia="宋体" w:hAnsi="Cambria Math" w:cs="Cambria Math"/>
          <w:szCs w:val="21"/>
        </w:rPr>
        <w:t>𝑚</w:t>
      </w:r>
      <w:r w:rsidRPr="00FB36C5">
        <w:rPr>
          <w:rFonts w:ascii="Times New Roman" w:eastAsia="宋体" w:hAnsi="Times New Roman"/>
          <w:szCs w:val="21"/>
        </w:rPr>
        <w:t xml:space="preserve"> = 10</w:t>
      </w:r>
      <w:r w:rsidRPr="00FB36C5">
        <w:rPr>
          <w:rFonts w:ascii="Times New Roman" w:eastAsia="宋体" w:hAnsi="Times New Roman"/>
          <w:szCs w:val="21"/>
        </w:rPr>
        <w:t>为例，方案如图</w:t>
      </w:r>
      <w:r w:rsidRPr="00FB36C5">
        <w:rPr>
          <w:rFonts w:ascii="Times New Roman" w:eastAsia="宋体" w:hAnsi="Times New Roman" w:hint="eastAsia"/>
          <w:szCs w:val="21"/>
        </w:rPr>
        <w:t>6.1</w:t>
      </w:r>
      <w:r w:rsidRPr="00FB36C5">
        <w:rPr>
          <w:rFonts w:ascii="Times New Roman" w:eastAsia="宋体" w:hAnsi="Times New Roman" w:hint="eastAsia"/>
          <w:szCs w:val="21"/>
        </w:rPr>
        <w:t>。</w:t>
      </w:r>
    </w:p>
    <w:p w14:paraId="3355F5B1" w14:textId="375B1C0D" w:rsidR="00FB36C5" w:rsidRPr="00FB36C5" w:rsidRDefault="00FB36C5" w:rsidP="007022D0">
      <w:pPr>
        <w:keepNext/>
        <w:keepLines/>
        <w:tabs>
          <w:tab w:val="center" w:pos="4200"/>
          <w:tab w:val="right" w:pos="7980"/>
          <w:tab w:val="right" w:pos="8190"/>
        </w:tabs>
        <w:ind w:firstLine="420"/>
        <w:jc w:val="center"/>
        <w:rPr>
          <w:rFonts w:ascii="Times New Roman" w:eastAsia="宋体" w:hAnsi="Times New Roman"/>
          <w:szCs w:val="21"/>
        </w:rPr>
      </w:pPr>
      <w:r w:rsidRPr="00FB36C5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0484C25B" wp14:editId="11A6641B">
            <wp:extent cx="3778995" cy="883919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995" cy="88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656A" w14:textId="4061E9BC" w:rsidR="00FB36C5" w:rsidRPr="00FB36C5" w:rsidRDefault="00FB36C5" w:rsidP="007022D0">
      <w:pPr>
        <w:keepNext/>
        <w:keepLines/>
        <w:tabs>
          <w:tab w:val="center" w:pos="4200"/>
          <w:tab w:val="right" w:pos="7980"/>
          <w:tab w:val="right" w:pos="8190"/>
        </w:tabs>
        <w:ind w:firstLine="420"/>
        <w:jc w:val="center"/>
        <w:rPr>
          <w:rFonts w:ascii="Times New Roman" w:eastAsia="宋体" w:hAnsi="Times New Roman"/>
          <w:szCs w:val="21"/>
        </w:rPr>
      </w:pPr>
      <w:r w:rsidRPr="00FB36C5">
        <w:rPr>
          <w:rFonts w:ascii="Times New Roman" w:eastAsia="宋体" w:hAnsi="Times New Roman"/>
          <w:szCs w:val="21"/>
        </w:rPr>
        <w:t>图</w:t>
      </w:r>
      <w:r w:rsidRPr="00FB36C5">
        <w:rPr>
          <w:rFonts w:ascii="Times New Roman" w:eastAsia="宋体" w:hAnsi="Times New Roman" w:hint="eastAsia"/>
          <w:szCs w:val="21"/>
        </w:rPr>
        <w:t>6.1</w:t>
      </w:r>
      <w:r>
        <w:rPr>
          <w:rFonts w:ascii="Times New Roman" w:eastAsia="宋体" w:hAnsi="Times New Roman"/>
          <w:szCs w:val="21"/>
        </w:rPr>
        <w:t xml:space="preserve"> </w:t>
      </w:r>
      <w:r w:rsidRPr="00FB36C5">
        <w:rPr>
          <w:rFonts w:ascii="Times New Roman" w:eastAsia="宋体" w:hAnsi="Times New Roman"/>
          <w:szCs w:val="21"/>
        </w:rPr>
        <w:t>m=10</w:t>
      </w:r>
      <w:r w:rsidRPr="00FB36C5">
        <w:rPr>
          <w:rFonts w:ascii="Times New Roman" w:eastAsia="宋体" w:hAnsi="Times New Roman"/>
          <w:szCs w:val="21"/>
        </w:rPr>
        <w:t>最佳方案</w:t>
      </w:r>
    </w:p>
    <w:p w14:paraId="441AC1FA" w14:textId="533985CC" w:rsidR="00FB36C5" w:rsidRPr="00FB36C5" w:rsidRDefault="00FB36C5" w:rsidP="007022D0">
      <w:pPr>
        <w:keepNext/>
        <w:keepLines/>
        <w:tabs>
          <w:tab w:val="center" w:pos="4200"/>
          <w:tab w:val="right" w:pos="7980"/>
          <w:tab w:val="right" w:pos="8190"/>
        </w:tabs>
        <w:ind w:firstLine="420"/>
        <w:rPr>
          <w:rFonts w:ascii="Times New Roman" w:eastAsia="宋体" w:hAnsi="Times New Roman"/>
          <w:szCs w:val="21"/>
        </w:rPr>
      </w:pPr>
      <w:r w:rsidRPr="00FB36C5">
        <w:rPr>
          <w:rFonts w:ascii="Times New Roman" w:eastAsia="宋体" w:hAnsi="Times New Roman" w:hint="eastAsia"/>
          <w:szCs w:val="21"/>
        </w:rPr>
        <w:t>额外设计图</w:t>
      </w:r>
      <w:r w:rsidRPr="00FB36C5">
        <w:rPr>
          <w:rFonts w:ascii="Times New Roman" w:eastAsia="宋体" w:hAnsi="Times New Roman" w:hint="eastAsia"/>
          <w:szCs w:val="21"/>
        </w:rPr>
        <w:t>6.2</w:t>
      </w:r>
      <w:r w:rsidRPr="00FB36C5">
        <w:rPr>
          <w:rFonts w:ascii="Times New Roman" w:eastAsia="宋体" w:hAnsi="Times New Roman" w:hint="eastAsia"/>
          <w:szCs w:val="21"/>
        </w:rPr>
        <w:t>和图</w:t>
      </w:r>
      <w:r w:rsidRPr="00FB36C5">
        <w:rPr>
          <w:rFonts w:ascii="Times New Roman" w:eastAsia="宋体" w:hAnsi="Times New Roman" w:hint="eastAsia"/>
          <w:szCs w:val="21"/>
        </w:rPr>
        <w:t>6.3</w:t>
      </w:r>
      <w:r w:rsidRPr="00FB36C5">
        <w:rPr>
          <w:rFonts w:ascii="Times New Roman" w:eastAsia="宋体" w:hAnsi="Times New Roman" w:hint="eastAsia"/>
          <w:szCs w:val="21"/>
        </w:rPr>
        <w:t>两种方案。</w:t>
      </w:r>
    </w:p>
    <w:p w14:paraId="40D86BE2" w14:textId="77777777" w:rsidR="00FB36C5" w:rsidRDefault="00FB36C5" w:rsidP="00FB36C5">
      <w:pPr>
        <w:pStyle w:val="ab"/>
        <w:spacing w:before="7"/>
        <w:jc w:val="center"/>
        <w:rPr>
          <w:rFonts w:ascii="Times New Roman" w:eastAsia="宋体" w:hAnsi="Times New Roman"/>
        </w:rPr>
      </w:pPr>
      <w:r w:rsidRPr="00FB36C5">
        <w:rPr>
          <w:rFonts w:ascii="Times New Roman" w:eastAsia="宋体" w:hAnsi="Times New Roman" w:cstheme="minorBidi"/>
          <w:noProof/>
          <w:kern w:val="2"/>
        </w:rPr>
        <w:drawing>
          <wp:inline distT="0" distB="0" distL="0" distR="0" wp14:anchorId="0A3536E8" wp14:editId="50ABA1A6">
            <wp:extent cx="3476644" cy="103346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44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AA5B" w14:textId="636550C4" w:rsidR="00FB36C5" w:rsidRPr="00FB36C5" w:rsidRDefault="00FB36C5" w:rsidP="00FB36C5">
      <w:pPr>
        <w:tabs>
          <w:tab w:val="center" w:pos="4200"/>
          <w:tab w:val="right" w:pos="7980"/>
          <w:tab w:val="right" w:pos="8190"/>
        </w:tabs>
        <w:ind w:firstLine="420"/>
        <w:jc w:val="center"/>
        <w:rPr>
          <w:rFonts w:ascii="Times New Roman" w:eastAsia="宋体" w:hAnsi="Times New Roman"/>
          <w:szCs w:val="21"/>
        </w:rPr>
      </w:pPr>
      <w:r w:rsidRPr="00FB36C5">
        <w:rPr>
          <w:rFonts w:ascii="Times New Roman" w:eastAsia="宋体" w:hAnsi="Times New Roman"/>
          <w:szCs w:val="21"/>
        </w:rPr>
        <w:t>图</w:t>
      </w:r>
      <w:r w:rsidRPr="00FB36C5">
        <w:rPr>
          <w:rFonts w:ascii="Times New Roman" w:eastAsia="宋体" w:hAnsi="Times New Roman" w:hint="eastAsia"/>
          <w:szCs w:val="21"/>
        </w:rPr>
        <w:t>6.2</w:t>
      </w:r>
      <w:r w:rsidRPr="00FB36C5">
        <w:rPr>
          <w:rFonts w:ascii="Times New Roman" w:eastAsia="宋体" w:hAnsi="Times New Roman"/>
          <w:szCs w:val="21"/>
        </w:rPr>
        <w:t xml:space="preserve"> </w:t>
      </w:r>
      <w:r w:rsidRPr="00FB36C5">
        <w:rPr>
          <w:rFonts w:ascii="Times New Roman" w:eastAsia="宋体" w:hAnsi="Times New Roman"/>
          <w:szCs w:val="21"/>
        </w:rPr>
        <w:t>方案</w:t>
      </w:r>
      <w:r w:rsidRPr="00FB36C5">
        <w:rPr>
          <w:rFonts w:ascii="Times New Roman" w:eastAsia="宋体" w:hAnsi="Times New Roman"/>
          <w:szCs w:val="21"/>
        </w:rPr>
        <w:t>1</w:t>
      </w:r>
    </w:p>
    <w:p w14:paraId="58A4A4A3" w14:textId="07E70724" w:rsidR="00FB36C5" w:rsidRPr="00FB36C5" w:rsidRDefault="00FB36C5" w:rsidP="00FB36C5">
      <w:pPr>
        <w:tabs>
          <w:tab w:val="center" w:pos="4200"/>
          <w:tab w:val="right" w:pos="7980"/>
          <w:tab w:val="right" w:pos="8190"/>
        </w:tabs>
        <w:ind w:firstLine="420"/>
        <w:jc w:val="center"/>
        <w:rPr>
          <w:rFonts w:ascii="Times New Roman" w:eastAsia="宋体" w:hAnsi="Times New Roman"/>
          <w:szCs w:val="21"/>
        </w:rPr>
      </w:pPr>
      <w:r w:rsidRPr="00FB36C5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1D390AD7" wp14:editId="4F529056">
            <wp:extent cx="3536424" cy="782097"/>
            <wp:effectExtent l="0" t="0" r="6985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424" cy="78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E89E" w14:textId="68CC4CED" w:rsidR="00FB36C5" w:rsidRDefault="00FB36C5" w:rsidP="00FB36C5">
      <w:pPr>
        <w:tabs>
          <w:tab w:val="center" w:pos="4200"/>
          <w:tab w:val="right" w:pos="7980"/>
          <w:tab w:val="right" w:pos="8190"/>
        </w:tabs>
        <w:ind w:firstLine="420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6.3</w:t>
      </w:r>
      <w:r w:rsidRPr="00FB36C5">
        <w:rPr>
          <w:rFonts w:ascii="Times New Roman" w:eastAsia="宋体" w:hAnsi="Times New Roman"/>
          <w:szCs w:val="21"/>
        </w:rPr>
        <w:t xml:space="preserve"> </w:t>
      </w:r>
      <w:r w:rsidRPr="00FB36C5">
        <w:rPr>
          <w:rFonts w:ascii="Times New Roman" w:eastAsia="宋体" w:hAnsi="Times New Roman"/>
          <w:szCs w:val="21"/>
        </w:rPr>
        <w:t>方案</w:t>
      </w:r>
      <w:r w:rsidRPr="00FB36C5">
        <w:rPr>
          <w:rFonts w:ascii="Times New Roman" w:eastAsia="宋体" w:hAnsi="Times New Roman"/>
          <w:szCs w:val="21"/>
        </w:rPr>
        <w:t>2</w:t>
      </w:r>
    </w:p>
    <w:p w14:paraId="1DE1BD75" w14:textId="4816EE7E" w:rsidR="00FB36C5" w:rsidRPr="00FB36C5" w:rsidRDefault="00FB36C5" w:rsidP="00FB36C5">
      <w:pPr>
        <w:tabs>
          <w:tab w:val="center" w:pos="4200"/>
          <w:tab w:val="right" w:pos="7980"/>
          <w:tab w:val="right" w:pos="8190"/>
        </w:tabs>
        <w:ind w:firstLine="420"/>
        <w:rPr>
          <w:rFonts w:ascii="Times New Roman" w:eastAsia="宋体" w:hAnsi="Times New Roman"/>
          <w:szCs w:val="21"/>
        </w:rPr>
      </w:pPr>
      <w:r w:rsidRPr="00FB36C5">
        <w:rPr>
          <w:rFonts w:ascii="Times New Roman" w:eastAsia="宋体" w:hAnsi="Times New Roman" w:hint="eastAsia"/>
          <w:szCs w:val="21"/>
        </w:rPr>
        <w:t>实验</w:t>
      </w:r>
      <w:r w:rsidRPr="00FB36C5">
        <w:rPr>
          <w:rFonts w:ascii="Times New Roman" w:eastAsia="宋体" w:hAnsi="Times New Roman"/>
          <w:szCs w:val="21"/>
        </w:rPr>
        <w:t>结果如表</w:t>
      </w:r>
      <w:r w:rsidRPr="00FB36C5">
        <w:rPr>
          <w:rFonts w:ascii="Times New Roman" w:eastAsia="宋体" w:hAnsi="Times New Roman" w:hint="eastAsia"/>
          <w:szCs w:val="21"/>
        </w:rPr>
        <w:t>6.1</w:t>
      </w:r>
      <w:r w:rsidRPr="00FB36C5">
        <w:rPr>
          <w:rFonts w:ascii="Times New Roman" w:eastAsia="宋体" w:hAnsi="Times New Roman"/>
          <w:szCs w:val="21"/>
        </w:rPr>
        <w:t>所示。</w:t>
      </w:r>
    </w:p>
    <w:p w14:paraId="782DEF65" w14:textId="6C0E4467" w:rsidR="00FB36C5" w:rsidRPr="00FB36C5" w:rsidRDefault="00FB36C5" w:rsidP="00FB36C5">
      <w:pPr>
        <w:tabs>
          <w:tab w:val="center" w:pos="4200"/>
          <w:tab w:val="right" w:pos="7980"/>
          <w:tab w:val="right" w:pos="8190"/>
        </w:tabs>
        <w:ind w:firstLine="420"/>
        <w:jc w:val="center"/>
        <w:rPr>
          <w:rFonts w:ascii="Times New Roman" w:eastAsia="宋体" w:hAnsi="Times New Roman"/>
          <w:szCs w:val="21"/>
        </w:rPr>
      </w:pPr>
      <w:r w:rsidRPr="00FB36C5">
        <w:rPr>
          <w:rFonts w:ascii="Times New Roman" w:eastAsia="宋体" w:hAnsi="Times New Roman"/>
          <w:szCs w:val="21"/>
        </w:rPr>
        <w:t>表</w:t>
      </w:r>
      <w:r w:rsidRPr="00FB36C5">
        <w:rPr>
          <w:rFonts w:ascii="Times New Roman" w:eastAsia="宋体" w:hAnsi="Times New Roman" w:hint="eastAsia"/>
          <w:szCs w:val="21"/>
        </w:rPr>
        <w:t>6.1</w:t>
      </w:r>
      <w:r w:rsidRPr="00FB36C5">
        <w:rPr>
          <w:rFonts w:ascii="Times New Roman" w:eastAsia="宋体" w:hAnsi="Times New Roman"/>
          <w:szCs w:val="21"/>
        </w:rPr>
        <w:t xml:space="preserve"> </w:t>
      </w:r>
      <w:r w:rsidRPr="00FB36C5">
        <w:rPr>
          <w:rFonts w:ascii="Times New Roman" w:eastAsia="宋体" w:hAnsi="Times New Roman"/>
          <w:szCs w:val="21"/>
        </w:rPr>
        <w:t>拓展实验记录</w:t>
      </w:r>
      <w:r w:rsidRPr="00FB36C5">
        <w:rPr>
          <w:rFonts w:ascii="Times New Roman" w:eastAsia="宋体" w:hAnsi="Times New Roman" w:hint="eastAsia"/>
          <w:szCs w:val="21"/>
        </w:rPr>
        <w:t>表</w:t>
      </w:r>
    </w:p>
    <w:tbl>
      <w:tblPr>
        <w:tblStyle w:val="TableNormal"/>
        <w:tblW w:w="5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5"/>
        <w:gridCol w:w="1375"/>
        <w:gridCol w:w="1375"/>
        <w:gridCol w:w="1531"/>
      </w:tblGrid>
      <w:tr w:rsidR="00FB36C5" w:rsidRPr="00FB36C5" w14:paraId="7403DFA6" w14:textId="77777777" w:rsidTr="00FB36C5">
        <w:trPr>
          <w:trHeight w:val="311"/>
          <w:jc w:val="center"/>
        </w:trPr>
        <w:tc>
          <w:tcPr>
            <w:tcW w:w="1375" w:type="dxa"/>
            <w:vAlign w:val="center"/>
          </w:tcPr>
          <w:p w14:paraId="1545E7E3" w14:textId="77777777" w:rsidR="00FB36C5" w:rsidRPr="00FB36C5" w:rsidRDefault="00FB36C5" w:rsidP="00FB36C5">
            <w:pPr>
              <w:tabs>
                <w:tab w:val="center" w:pos="4200"/>
                <w:tab w:val="right" w:pos="7980"/>
                <w:tab w:val="right" w:pos="8190"/>
              </w:tabs>
              <w:jc w:val="center"/>
              <w:rPr>
                <w:rFonts w:ascii="Times New Roman" w:eastAsia="宋体" w:hAnsi="Times New Roman"/>
                <w:szCs w:val="21"/>
                <w:lang w:eastAsia="zh-CN"/>
              </w:rPr>
            </w:pPr>
            <w:r w:rsidRPr="00FB36C5">
              <w:rPr>
                <w:rFonts w:ascii="Times New Roman" w:eastAsia="宋体" w:hAnsi="Times New Roman"/>
                <w:szCs w:val="21"/>
                <w:lang w:eastAsia="zh-CN"/>
              </w:rPr>
              <w:t>观测点数</w:t>
            </w:r>
          </w:p>
        </w:tc>
        <w:tc>
          <w:tcPr>
            <w:tcW w:w="1375" w:type="dxa"/>
            <w:vAlign w:val="center"/>
          </w:tcPr>
          <w:p w14:paraId="7516992C" w14:textId="1774B08A" w:rsidR="00FB36C5" w:rsidRPr="00FB36C5" w:rsidRDefault="00FB36C5" w:rsidP="00FB36C5">
            <w:pPr>
              <w:tabs>
                <w:tab w:val="center" w:pos="4200"/>
                <w:tab w:val="right" w:pos="7980"/>
                <w:tab w:val="right" w:pos="8190"/>
              </w:tabs>
              <w:jc w:val="center"/>
              <w:rPr>
                <w:rFonts w:ascii="Times New Roman" w:eastAsia="宋体" w:hAnsi="Times New Roman"/>
                <w:szCs w:val="21"/>
                <w:lang w:eastAsia="zh-CN"/>
              </w:rPr>
            </w:pPr>
            <w:r w:rsidRPr="00FB36C5">
              <w:rPr>
                <w:rFonts w:ascii="Times New Roman" w:eastAsia="宋体" w:hAnsi="Times New Roman"/>
                <w:szCs w:val="21"/>
                <w:lang w:eastAsia="zh-CN"/>
              </w:rPr>
              <w:t>方案</w:t>
            </w:r>
            <w:r w:rsidRPr="00FB36C5">
              <w:rPr>
                <w:rFonts w:ascii="Times New Roman" w:eastAsia="宋体" w:hAnsi="Times New Roman"/>
                <w:szCs w:val="21"/>
                <w:lang w:eastAsia="zh-CN"/>
              </w:rPr>
              <w:t>1</w:t>
            </w:r>
            <w:r w:rsidRPr="00FB36C5">
              <w:rPr>
                <w:rFonts w:ascii="Times New Roman" w:eastAsia="宋体" w:hAnsi="Times New Roman"/>
                <w:szCs w:val="21"/>
                <w:lang w:eastAsia="zh-CN"/>
              </w:rPr>
              <w:t>误码率</w:t>
            </w:r>
          </w:p>
        </w:tc>
        <w:tc>
          <w:tcPr>
            <w:tcW w:w="1375" w:type="dxa"/>
            <w:vAlign w:val="center"/>
          </w:tcPr>
          <w:p w14:paraId="558F394C" w14:textId="45D5BC69" w:rsidR="00FB36C5" w:rsidRPr="00FB36C5" w:rsidRDefault="00FB36C5" w:rsidP="00FB36C5">
            <w:pPr>
              <w:tabs>
                <w:tab w:val="center" w:pos="4200"/>
                <w:tab w:val="right" w:pos="7980"/>
                <w:tab w:val="right" w:pos="8190"/>
              </w:tabs>
              <w:jc w:val="center"/>
              <w:rPr>
                <w:rFonts w:ascii="Times New Roman" w:eastAsia="宋体" w:hAnsi="Times New Roman"/>
                <w:szCs w:val="21"/>
                <w:lang w:eastAsia="zh-CN"/>
              </w:rPr>
            </w:pPr>
            <w:r w:rsidRPr="00FB36C5">
              <w:rPr>
                <w:rFonts w:ascii="Times New Roman" w:eastAsia="宋体" w:hAnsi="Times New Roman"/>
                <w:szCs w:val="21"/>
                <w:lang w:eastAsia="zh-CN"/>
              </w:rPr>
              <w:t>方案</w:t>
            </w:r>
            <w:r w:rsidRPr="00FB36C5">
              <w:rPr>
                <w:rFonts w:ascii="Times New Roman" w:eastAsia="宋体" w:hAnsi="Times New Roman"/>
                <w:szCs w:val="21"/>
                <w:lang w:eastAsia="zh-CN"/>
              </w:rPr>
              <w:t>2</w:t>
            </w:r>
            <w:r w:rsidRPr="00FB36C5">
              <w:rPr>
                <w:rFonts w:ascii="Times New Roman" w:eastAsia="宋体" w:hAnsi="Times New Roman"/>
                <w:szCs w:val="21"/>
                <w:lang w:eastAsia="zh-CN"/>
              </w:rPr>
              <w:t>误码率</w:t>
            </w:r>
          </w:p>
        </w:tc>
        <w:tc>
          <w:tcPr>
            <w:tcW w:w="1531" w:type="dxa"/>
            <w:vAlign w:val="center"/>
          </w:tcPr>
          <w:p w14:paraId="554D88D9" w14:textId="77777777" w:rsidR="00FB36C5" w:rsidRPr="00FB36C5" w:rsidRDefault="00FB36C5" w:rsidP="00FB36C5">
            <w:pPr>
              <w:tabs>
                <w:tab w:val="center" w:pos="4200"/>
                <w:tab w:val="right" w:pos="7980"/>
                <w:tab w:val="right" w:pos="8190"/>
              </w:tabs>
              <w:jc w:val="center"/>
              <w:rPr>
                <w:rFonts w:ascii="Times New Roman" w:eastAsia="宋体" w:hAnsi="Times New Roman"/>
                <w:szCs w:val="21"/>
                <w:lang w:eastAsia="zh-CN"/>
              </w:rPr>
            </w:pPr>
            <w:r w:rsidRPr="00FB36C5">
              <w:rPr>
                <w:rFonts w:ascii="Times New Roman" w:eastAsia="宋体" w:hAnsi="Times New Roman"/>
                <w:szCs w:val="21"/>
                <w:lang w:eastAsia="zh-CN"/>
              </w:rPr>
              <w:t>最佳方案误码率</w:t>
            </w:r>
          </w:p>
        </w:tc>
      </w:tr>
      <w:tr w:rsidR="00FB36C5" w:rsidRPr="00FB36C5" w14:paraId="2553371E" w14:textId="77777777" w:rsidTr="00FB36C5">
        <w:trPr>
          <w:trHeight w:val="311"/>
          <w:jc w:val="center"/>
        </w:trPr>
        <w:tc>
          <w:tcPr>
            <w:tcW w:w="1375" w:type="dxa"/>
            <w:vAlign w:val="center"/>
          </w:tcPr>
          <w:p w14:paraId="39CC5B13" w14:textId="1A8306A7" w:rsidR="00FB36C5" w:rsidRPr="00FB36C5" w:rsidRDefault="00FB36C5" w:rsidP="00FB36C5">
            <w:pPr>
              <w:tabs>
                <w:tab w:val="center" w:pos="4200"/>
                <w:tab w:val="right" w:pos="7980"/>
                <w:tab w:val="right" w:pos="8190"/>
              </w:tabs>
              <w:jc w:val="center"/>
              <w:rPr>
                <w:rFonts w:ascii="Times New Roman" w:eastAsia="宋体" w:hAnsi="Times New Roman"/>
                <w:szCs w:val="21"/>
                <w:lang w:eastAsia="zh-CN"/>
              </w:rPr>
            </w:pPr>
            <w:r>
              <w:rPr>
                <w:rFonts w:ascii="Cambria Math" w:eastAsia="宋体" w:hAnsi="Cambria Math" w:cs="Cambria Math" w:hint="eastAsia"/>
                <w:szCs w:val="21"/>
                <w:lang w:eastAsia="zh-CN"/>
              </w:rPr>
              <w:t>10</w:t>
            </w:r>
          </w:p>
        </w:tc>
        <w:tc>
          <w:tcPr>
            <w:tcW w:w="1375" w:type="dxa"/>
          </w:tcPr>
          <w:p w14:paraId="6FCEB813" w14:textId="67E9E512" w:rsidR="00FB36C5" w:rsidRPr="00FB36C5" w:rsidRDefault="00FB36C5" w:rsidP="00FB36C5">
            <w:pPr>
              <w:tabs>
                <w:tab w:val="center" w:pos="4200"/>
                <w:tab w:val="right" w:pos="7980"/>
                <w:tab w:val="right" w:pos="8190"/>
              </w:tabs>
              <w:jc w:val="center"/>
              <w:rPr>
                <w:rFonts w:ascii="Times New Roman" w:eastAsia="宋体" w:hAnsi="Times New Roman"/>
                <w:szCs w:val="21"/>
                <w:lang w:eastAsia="zh-CN"/>
              </w:rPr>
            </w:pPr>
            <w:r w:rsidRPr="00FB36C5">
              <w:rPr>
                <w:rFonts w:ascii="Times New Roman" w:eastAsia="宋体" w:hAnsi="Times New Roman"/>
                <w:szCs w:val="21"/>
                <w:lang w:eastAsia="zh-CN"/>
              </w:rPr>
              <w:t>0.158</w:t>
            </w:r>
            <w:r w:rsidR="002E0F28">
              <w:rPr>
                <w:rFonts w:ascii="Times New Roman" w:eastAsia="宋体" w:hAnsi="Times New Roman" w:hint="eastAsia"/>
                <w:szCs w:val="21"/>
                <w:lang w:eastAsia="zh-CN"/>
              </w:rPr>
              <w:t>609</w:t>
            </w:r>
          </w:p>
        </w:tc>
        <w:tc>
          <w:tcPr>
            <w:tcW w:w="1375" w:type="dxa"/>
          </w:tcPr>
          <w:p w14:paraId="757A953B" w14:textId="64CC31F5" w:rsidR="00FB36C5" w:rsidRPr="00FB36C5" w:rsidRDefault="00FB36C5" w:rsidP="00FB36C5">
            <w:pPr>
              <w:tabs>
                <w:tab w:val="center" w:pos="4200"/>
                <w:tab w:val="right" w:pos="7980"/>
                <w:tab w:val="right" w:pos="8190"/>
              </w:tabs>
              <w:jc w:val="center"/>
              <w:rPr>
                <w:rFonts w:ascii="Times New Roman" w:eastAsia="宋体" w:hAnsi="Times New Roman"/>
                <w:szCs w:val="21"/>
                <w:lang w:eastAsia="zh-CN"/>
              </w:rPr>
            </w:pPr>
            <w:r w:rsidRPr="00FB36C5">
              <w:rPr>
                <w:rFonts w:ascii="Times New Roman" w:eastAsia="宋体" w:hAnsi="Times New Roman"/>
                <w:szCs w:val="21"/>
                <w:lang w:eastAsia="zh-CN"/>
              </w:rPr>
              <w:t>0.0454</w:t>
            </w:r>
            <w:r w:rsidR="002E0F28">
              <w:rPr>
                <w:rFonts w:ascii="Times New Roman" w:eastAsia="宋体" w:hAnsi="Times New Roman" w:hint="eastAsia"/>
                <w:szCs w:val="21"/>
                <w:lang w:eastAsia="zh-CN"/>
              </w:rPr>
              <w:t>312</w:t>
            </w:r>
          </w:p>
        </w:tc>
        <w:tc>
          <w:tcPr>
            <w:tcW w:w="1531" w:type="dxa"/>
          </w:tcPr>
          <w:p w14:paraId="160DD01C" w14:textId="605A9B66" w:rsidR="00FB36C5" w:rsidRPr="00FB36C5" w:rsidRDefault="00FB36C5" w:rsidP="00FB36C5">
            <w:pPr>
              <w:tabs>
                <w:tab w:val="center" w:pos="4200"/>
                <w:tab w:val="right" w:pos="7980"/>
                <w:tab w:val="right" w:pos="8190"/>
              </w:tabs>
              <w:jc w:val="center"/>
              <w:rPr>
                <w:rFonts w:ascii="Times New Roman" w:eastAsia="宋体" w:hAnsi="Times New Roman"/>
                <w:szCs w:val="21"/>
                <w:lang w:eastAsia="zh-CN"/>
              </w:rPr>
            </w:pPr>
            <w:r w:rsidRPr="00FB36C5">
              <w:rPr>
                <w:rFonts w:ascii="Times New Roman" w:eastAsia="宋体" w:hAnsi="Times New Roman"/>
                <w:szCs w:val="21"/>
                <w:lang w:eastAsia="zh-CN"/>
              </w:rPr>
              <w:t>0.02062</w:t>
            </w:r>
            <w:r w:rsidR="002E0F28">
              <w:rPr>
                <w:rFonts w:ascii="Times New Roman" w:eastAsia="宋体" w:hAnsi="Times New Roman" w:hint="eastAsia"/>
                <w:szCs w:val="21"/>
                <w:lang w:eastAsia="zh-CN"/>
              </w:rPr>
              <w:t>27</w:t>
            </w:r>
          </w:p>
        </w:tc>
      </w:tr>
    </w:tbl>
    <w:p w14:paraId="00B00182" w14:textId="2876A508" w:rsidR="00FB36C5" w:rsidRPr="00FB36C5" w:rsidRDefault="002E0F28" w:rsidP="002E0F28">
      <w:pPr>
        <w:tabs>
          <w:tab w:val="center" w:pos="4200"/>
          <w:tab w:val="right" w:pos="7980"/>
          <w:tab w:val="right" w:pos="8190"/>
        </w:tabs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可见均匀取样的误码率确实是我们所设计的方案中最低的。</w:t>
      </w:r>
    </w:p>
    <w:p w14:paraId="6BEFF51E" w14:textId="77777777" w:rsidR="006741A1" w:rsidRDefault="007022D0">
      <w:pPr>
        <w:pStyle w:val="1"/>
      </w:pPr>
      <w:r>
        <w:rPr>
          <w:rFonts w:hint="eastAsia"/>
        </w:rPr>
        <w:t>实验心得</w:t>
      </w:r>
    </w:p>
    <w:p w14:paraId="4A36C73F" w14:textId="158590DF" w:rsidR="00BD25B9" w:rsidRDefault="002E0F28" w:rsidP="00BD25B9">
      <w:pPr>
        <w:tabs>
          <w:tab w:val="center" w:pos="4200"/>
          <w:tab w:val="right" w:pos="7980"/>
          <w:tab w:val="right" w:pos="8190"/>
        </w:tabs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写这个实验的时候我已经阳了，天天发烧还在写代码，嗓子巨疼还在写报告。谢谢给我答疑解惑的同学。助教老师也辛苦了。</w:t>
      </w:r>
    </w:p>
    <w:p w14:paraId="36CE4DD3" w14:textId="77777777" w:rsidR="006741A1" w:rsidRPr="00BD25B9" w:rsidRDefault="006741A1" w:rsidP="00BD25B9">
      <w:pPr>
        <w:jc w:val="left"/>
      </w:pPr>
    </w:p>
    <w:sectPr w:rsidR="006741A1" w:rsidRPr="00BD25B9">
      <w:headerReference w:type="default" r:id="rId31"/>
      <w:footerReference w:type="default" r:id="rId32"/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103AB" w14:textId="77777777" w:rsidR="0022477D" w:rsidRDefault="0022477D">
      <w:r>
        <w:separator/>
      </w:r>
    </w:p>
  </w:endnote>
  <w:endnote w:type="continuationSeparator" w:id="0">
    <w:p w14:paraId="3D30A70B" w14:textId="77777777" w:rsidR="0022477D" w:rsidRDefault="002247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2029184"/>
    </w:sdtPr>
    <w:sdtEndPr/>
    <w:sdtContent>
      <w:sdt>
        <w:sdtPr>
          <w:id w:val="1728636285"/>
        </w:sdtPr>
        <w:sdtEndPr/>
        <w:sdtContent>
          <w:p w14:paraId="1239680D" w14:textId="77777777" w:rsidR="006741A1" w:rsidRDefault="007022D0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F597E9C" w14:textId="77777777" w:rsidR="006741A1" w:rsidRDefault="006741A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21C78" w14:textId="77777777" w:rsidR="0022477D" w:rsidRDefault="0022477D">
      <w:r>
        <w:separator/>
      </w:r>
    </w:p>
  </w:footnote>
  <w:footnote w:type="continuationSeparator" w:id="0">
    <w:p w14:paraId="04FE3587" w14:textId="77777777" w:rsidR="0022477D" w:rsidRDefault="002247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0D289" w14:textId="77777777" w:rsidR="006741A1" w:rsidRDefault="007022D0">
    <w:pPr>
      <w:pStyle w:val="a7"/>
    </w:pPr>
    <w:r>
      <w:rPr>
        <w:rFonts w:hint="eastAsia"/>
      </w:rPr>
      <w:t>通信原理</w:t>
    </w:r>
    <w:r>
      <w:t xml:space="preserve"> </w:t>
    </w:r>
    <w:r>
      <w:ptab w:relativeTo="margin" w:alignment="center" w:leader="none"/>
    </w:r>
    <w:r>
      <w:ptab w:relativeTo="margin" w:alignment="right" w:leader="none"/>
    </w:r>
    <w:r>
      <w:t xml:space="preserve"> 实验</w:t>
    </w:r>
    <w:r>
      <w:rPr>
        <w:rFonts w:hint="eastAsia"/>
      </w:rPr>
      <w:t>[5</w:t>
    </w:r>
    <w:r>
      <w:t xml:space="preserve">]  </w:t>
    </w:r>
    <w:r>
      <w:rPr>
        <w:rFonts w:hint="eastAsia"/>
      </w:rPr>
      <w:t>统计试验法求解最佳判决问题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45AC5CA"/>
    <w:multiLevelType w:val="singleLevel"/>
    <w:tmpl w:val="A45AC5CA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BC936D16"/>
    <w:multiLevelType w:val="singleLevel"/>
    <w:tmpl w:val="BC936D16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E9BD27C2"/>
    <w:multiLevelType w:val="singleLevel"/>
    <w:tmpl w:val="E9BD27C2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FFFFFFFB"/>
    <w:multiLevelType w:val="multilevel"/>
    <w:tmpl w:val="FFFFFFFB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4" w15:restartNumberingAfterBreak="0">
    <w:nsid w:val="4BE91E87"/>
    <w:multiLevelType w:val="singleLevel"/>
    <w:tmpl w:val="4BE91E87"/>
    <w:lvl w:ilvl="0">
      <w:start w:val="1"/>
      <w:numFmt w:val="decimalEnclosedCircleChinese"/>
      <w:suff w:val="space"/>
      <w:lvlText w:val="%1"/>
      <w:lvlJc w:val="left"/>
      <w:rPr>
        <w:rFonts w:hint="eastAsia"/>
        <w:sz w:val="21"/>
        <w:szCs w:val="21"/>
      </w:rPr>
    </w:lvl>
  </w:abstractNum>
  <w:abstractNum w:abstractNumId="5" w15:restartNumberingAfterBreak="0">
    <w:nsid w:val="5FC55684"/>
    <w:multiLevelType w:val="multilevel"/>
    <w:tmpl w:val="55481DD6"/>
    <w:lvl w:ilvl="0">
      <w:start w:val="1"/>
      <w:numFmt w:val="decimal"/>
      <w:lvlText w:val="%1."/>
      <w:lvlJc w:val="left"/>
      <w:pPr>
        <w:ind w:left="543" w:hanging="42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zh-CN" w:bidi="ar-SA"/>
      </w:rPr>
    </w:lvl>
    <w:lvl w:ilvl="1">
      <w:start w:val="1"/>
      <w:numFmt w:val="decimal"/>
      <w:lvlText w:val="%1.%2."/>
      <w:lvlJc w:val="left"/>
      <w:pPr>
        <w:ind w:left="790" w:hanging="567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zh-CN" w:bidi="ar-SA"/>
      </w:rPr>
    </w:lvl>
    <w:lvl w:ilvl="2">
      <w:numFmt w:val="bullet"/>
      <w:lvlText w:val="•"/>
      <w:lvlJc w:val="left"/>
      <w:pPr>
        <w:ind w:left="800" w:hanging="567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913" w:hanging="567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1026" w:hanging="567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1140" w:hanging="567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1253" w:hanging="567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1366" w:hanging="567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1480" w:hanging="567"/>
      </w:pPr>
      <w:rPr>
        <w:rFonts w:hint="default"/>
        <w:lang w:val="en-US" w:eastAsia="zh-CN" w:bidi="ar-SA"/>
      </w:rPr>
    </w:lvl>
  </w:abstractNum>
  <w:abstractNum w:abstractNumId="6" w15:restartNumberingAfterBreak="0">
    <w:nsid w:val="5FD70D9C"/>
    <w:multiLevelType w:val="multilevel"/>
    <w:tmpl w:val="5FD70D9C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1170565158">
    <w:abstractNumId w:val="6"/>
  </w:num>
  <w:num w:numId="2" w16cid:durableId="848495097">
    <w:abstractNumId w:val="3"/>
  </w:num>
  <w:num w:numId="3" w16cid:durableId="1452675223">
    <w:abstractNumId w:val="0"/>
  </w:num>
  <w:num w:numId="4" w16cid:durableId="468013204">
    <w:abstractNumId w:val="4"/>
  </w:num>
  <w:num w:numId="5" w16cid:durableId="1496647660">
    <w:abstractNumId w:val="1"/>
  </w:num>
  <w:num w:numId="6" w16cid:durableId="2097439170">
    <w:abstractNumId w:val="2"/>
  </w:num>
  <w:num w:numId="7" w16cid:durableId="9552535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DBhODY1NTViMTY4ZWY5NzI1YjBhZTg2YzVkMWU4YmUifQ=="/>
  </w:docVars>
  <w:rsids>
    <w:rsidRoot w:val="004661CA"/>
    <w:rsid w:val="0001156C"/>
    <w:rsid w:val="00050886"/>
    <w:rsid w:val="00063D93"/>
    <w:rsid w:val="000B1699"/>
    <w:rsid w:val="000B7460"/>
    <w:rsid w:val="000E645E"/>
    <w:rsid w:val="001019C2"/>
    <w:rsid w:val="00134A33"/>
    <w:rsid w:val="001833FA"/>
    <w:rsid w:val="0022477D"/>
    <w:rsid w:val="00224979"/>
    <w:rsid w:val="00227997"/>
    <w:rsid w:val="002340B0"/>
    <w:rsid w:val="0024642B"/>
    <w:rsid w:val="002529D0"/>
    <w:rsid w:val="002844F4"/>
    <w:rsid w:val="00294B55"/>
    <w:rsid w:val="002E0F28"/>
    <w:rsid w:val="002F08CB"/>
    <w:rsid w:val="0038444B"/>
    <w:rsid w:val="003858E0"/>
    <w:rsid w:val="003877B7"/>
    <w:rsid w:val="003E36B7"/>
    <w:rsid w:val="003E67DE"/>
    <w:rsid w:val="003F6331"/>
    <w:rsid w:val="00436AAB"/>
    <w:rsid w:val="004501D2"/>
    <w:rsid w:val="004661CA"/>
    <w:rsid w:val="00474BAB"/>
    <w:rsid w:val="004A40A2"/>
    <w:rsid w:val="004B73FC"/>
    <w:rsid w:val="004C07C9"/>
    <w:rsid w:val="00512AC4"/>
    <w:rsid w:val="00600FED"/>
    <w:rsid w:val="006306D8"/>
    <w:rsid w:val="006542C3"/>
    <w:rsid w:val="006741A1"/>
    <w:rsid w:val="00677791"/>
    <w:rsid w:val="00685E84"/>
    <w:rsid w:val="006A2C4A"/>
    <w:rsid w:val="006A3056"/>
    <w:rsid w:val="006A572E"/>
    <w:rsid w:val="006B2128"/>
    <w:rsid w:val="006F5911"/>
    <w:rsid w:val="007022D0"/>
    <w:rsid w:val="00715A69"/>
    <w:rsid w:val="00720E0F"/>
    <w:rsid w:val="0072507C"/>
    <w:rsid w:val="0079648C"/>
    <w:rsid w:val="007B0A15"/>
    <w:rsid w:val="007D7300"/>
    <w:rsid w:val="00805334"/>
    <w:rsid w:val="00824069"/>
    <w:rsid w:val="008938F2"/>
    <w:rsid w:val="00910336"/>
    <w:rsid w:val="00920709"/>
    <w:rsid w:val="009618CC"/>
    <w:rsid w:val="00961D88"/>
    <w:rsid w:val="00964AF3"/>
    <w:rsid w:val="0098065E"/>
    <w:rsid w:val="00980823"/>
    <w:rsid w:val="009B286D"/>
    <w:rsid w:val="00A04682"/>
    <w:rsid w:val="00A122D5"/>
    <w:rsid w:val="00A45BE0"/>
    <w:rsid w:val="00A526BB"/>
    <w:rsid w:val="00A6079C"/>
    <w:rsid w:val="00AF1302"/>
    <w:rsid w:val="00AF489E"/>
    <w:rsid w:val="00B30284"/>
    <w:rsid w:val="00B737C7"/>
    <w:rsid w:val="00BD25B9"/>
    <w:rsid w:val="00C16E0A"/>
    <w:rsid w:val="00C47960"/>
    <w:rsid w:val="00C5041E"/>
    <w:rsid w:val="00C53AA2"/>
    <w:rsid w:val="00C62C76"/>
    <w:rsid w:val="00D0192C"/>
    <w:rsid w:val="00D406D4"/>
    <w:rsid w:val="00D54CDF"/>
    <w:rsid w:val="00D853AC"/>
    <w:rsid w:val="00DC7E76"/>
    <w:rsid w:val="00DD0E8F"/>
    <w:rsid w:val="00E41036"/>
    <w:rsid w:val="00E83A41"/>
    <w:rsid w:val="00E957B8"/>
    <w:rsid w:val="00EA3F71"/>
    <w:rsid w:val="00EB60B2"/>
    <w:rsid w:val="00EF39B7"/>
    <w:rsid w:val="00F04294"/>
    <w:rsid w:val="00F11F37"/>
    <w:rsid w:val="00F51DB5"/>
    <w:rsid w:val="00F53268"/>
    <w:rsid w:val="00F65920"/>
    <w:rsid w:val="00FB36C5"/>
    <w:rsid w:val="00FC6AD3"/>
    <w:rsid w:val="00FF34B2"/>
    <w:rsid w:val="010D3E64"/>
    <w:rsid w:val="012670EA"/>
    <w:rsid w:val="0145212C"/>
    <w:rsid w:val="016154FA"/>
    <w:rsid w:val="017460A8"/>
    <w:rsid w:val="01761E20"/>
    <w:rsid w:val="01FB0577"/>
    <w:rsid w:val="029D33DC"/>
    <w:rsid w:val="02BE018F"/>
    <w:rsid w:val="03287ACA"/>
    <w:rsid w:val="040A1767"/>
    <w:rsid w:val="04111891"/>
    <w:rsid w:val="04926F71"/>
    <w:rsid w:val="04A602B9"/>
    <w:rsid w:val="04C53D0C"/>
    <w:rsid w:val="04CE1F73"/>
    <w:rsid w:val="04D31337"/>
    <w:rsid w:val="05001FC9"/>
    <w:rsid w:val="050E411D"/>
    <w:rsid w:val="05263B5D"/>
    <w:rsid w:val="054B711F"/>
    <w:rsid w:val="05816FE5"/>
    <w:rsid w:val="05883ED0"/>
    <w:rsid w:val="059C4B78"/>
    <w:rsid w:val="060D2627"/>
    <w:rsid w:val="063853F6"/>
    <w:rsid w:val="06B262EB"/>
    <w:rsid w:val="06D66A1C"/>
    <w:rsid w:val="06DC0977"/>
    <w:rsid w:val="070103DE"/>
    <w:rsid w:val="0717748D"/>
    <w:rsid w:val="0792406A"/>
    <w:rsid w:val="07CF3A43"/>
    <w:rsid w:val="08001B45"/>
    <w:rsid w:val="081E4942"/>
    <w:rsid w:val="088017D6"/>
    <w:rsid w:val="08F655F4"/>
    <w:rsid w:val="08F83980"/>
    <w:rsid w:val="09000221"/>
    <w:rsid w:val="090B5543"/>
    <w:rsid w:val="09537CA4"/>
    <w:rsid w:val="09A1640A"/>
    <w:rsid w:val="0A1D552E"/>
    <w:rsid w:val="0A6A44EC"/>
    <w:rsid w:val="0AA16180"/>
    <w:rsid w:val="0AA457C3"/>
    <w:rsid w:val="0AB74923"/>
    <w:rsid w:val="0AB9661C"/>
    <w:rsid w:val="0AC36A9F"/>
    <w:rsid w:val="0ACB4F8A"/>
    <w:rsid w:val="0B052C79"/>
    <w:rsid w:val="0B240479"/>
    <w:rsid w:val="0BB7550F"/>
    <w:rsid w:val="0BD500ED"/>
    <w:rsid w:val="0C256249"/>
    <w:rsid w:val="0C3236CA"/>
    <w:rsid w:val="0C4D7C21"/>
    <w:rsid w:val="0C632FA1"/>
    <w:rsid w:val="0D097FEC"/>
    <w:rsid w:val="0D0B0AFD"/>
    <w:rsid w:val="0D1878DF"/>
    <w:rsid w:val="0D315E36"/>
    <w:rsid w:val="0E0903C3"/>
    <w:rsid w:val="0E294F82"/>
    <w:rsid w:val="0E4017EB"/>
    <w:rsid w:val="0E9525CD"/>
    <w:rsid w:val="0E9F76E5"/>
    <w:rsid w:val="0EAE0E4B"/>
    <w:rsid w:val="0EEF6D6E"/>
    <w:rsid w:val="0EF93F23"/>
    <w:rsid w:val="0F862124"/>
    <w:rsid w:val="0FA22032"/>
    <w:rsid w:val="10246EEB"/>
    <w:rsid w:val="10675755"/>
    <w:rsid w:val="10914E8E"/>
    <w:rsid w:val="10FE14EA"/>
    <w:rsid w:val="110765F0"/>
    <w:rsid w:val="111D74A6"/>
    <w:rsid w:val="113F685C"/>
    <w:rsid w:val="11706732"/>
    <w:rsid w:val="119D0D03"/>
    <w:rsid w:val="11AE24D2"/>
    <w:rsid w:val="11F76665"/>
    <w:rsid w:val="12470081"/>
    <w:rsid w:val="12635AA8"/>
    <w:rsid w:val="126F08F1"/>
    <w:rsid w:val="12891287"/>
    <w:rsid w:val="12B502CE"/>
    <w:rsid w:val="13362DBB"/>
    <w:rsid w:val="13497394"/>
    <w:rsid w:val="136C240D"/>
    <w:rsid w:val="13C15222"/>
    <w:rsid w:val="13F53078"/>
    <w:rsid w:val="14643D5A"/>
    <w:rsid w:val="14826D4A"/>
    <w:rsid w:val="14847F58"/>
    <w:rsid w:val="148C114E"/>
    <w:rsid w:val="14AE7D98"/>
    <w:rsid w:val="14D42C8D"/>
    <w:rsid w:val="14E8498B"/>
    <w:rsid w:val="15035321"/>
    <w:rsid w:val="155314D7"/>
    <w:rsid w:val="15575066"/>
    <w:rsid w:val="156A5A17"/>
    <w:rsid w:val="15C32DE3"/>
    <w:rsid w:val="15C50828"/>
    <w:rsid w:val="160C1661"/>
    <w:rsid w:val="16695657"/>
    <w:rsid w:val="16DF591A"/>
    <w:rsid w:val="16ED0036"/>
    <w:rsid w:val="17125CEF"/>
    <w:rsid w:val="17315BB6"/>
    <w:rsid w:val="176D73C9"/>
    <w:rsid w:val="177469AA"/>
    <w:rsid w:val="177A6717"/>
    <w:rsid w:val="179164FC"/>
    <w:rsid w:val="17A4103D"/>
    <w:rsid w:val="17B46DA6"/>
    <w:rsid w:val="18047D2E"/>
    <w:rsid w:val="1812286A"/>
    <w:rsid w:val="182061EA"/>
    <w:rsid w:val="18421D93"/>
    <w:rsid w:val="1853036D"/>
    <w:rsid w:val="185B2EF2"/>
    <w:rsid w:val="185C65DA"/>
    <w:rsid w:val="186E51A7"/>
    <w:rsid w:val="187066E5"/>
    <w:rsid w:val="188E2BA0"/>
    <w:rsid w:val="18CF5B45"/>
    <w:rsid w:val="18EA2D15"/>
    <w:rsid w:val="191044B0"/>
    <w:rsid w:val="1941466A"/>
    <w:rsid w:val="194D300E"/>
    <w:rsid w:val="19636CD6"/>
    <w:rsid w:val="199D3F96"/>
    <w:rsid w:val="19A370D2"/>
    <w:rsid w:val="19AE0580"/>
    <w:rsid w:val="19E00326"/>
    <w:rsid w:val="1A2876C4"/>
    <w:rsid w:val="1A310B82"/>
    <w:rsid w:val="1A646862"/>
    <w:rsid w:val="1A7171D0"/>
    <w:rsid w:val="1A8769F4"/>
    <w:rsid w:val="1A974E89"/>
    <w:rsid w:val="1B0911B7"/>
    <w:rsid w:val="1B261D69"/>
    <w:rsid w:val="1B443D5F"/>
    <w:rsid w:val="1B52496C"/>
    <w:rsid w:val="1B612DA1"/>
    <w:rsid w:val="1BAB1F0D"/>
    <w:rsid w:val="1BB90E2F"/>
    <w:rsid w:val="1C7A2B9C"/>
    <w:rsid w:val="1CBA6C0D"/>
    <w:rsid w:val="1CC72282"/>
    <w:rsid w:val="1CC75C9A"/>
    <w:rsid w:val="1CCD7F95"/>
    <w:rsid w:val="1CD00E5B"/>
    <w:rsid w:val="1CF55E97"/>
    <w:rsid w:val="1CFD71CA"/>
    <w:rsid w:val="1D085BCA"/>
    <w:rsid w:val="1D1D719C"/>
    <w:rsid w:val="1D3F35B6"/>
    <w:rsid w:val="1DB33834"/>
    <w:rsid w:val="1DB63878"/>
    <w:rsid w:val="1DE33F41"/>
    <w:rsid w:val="1DF1595B"/>
    <w:rsid w:val="1E8A260F"/>
    <w:rsid w:val="1EA336D1"/>
    <w:rsid w:val="1ED76DE0"/>
    <w:rsid w:val="1EDF6DFF"/>
    <w:rsid w:val="1F161646"/>
    <w:rsid w:val="1F2667DB"/>
    <w:rsid w:val="1F62638E"/>
    <w:rsid w:val="1F7C58B7"/>
    <w:rsid w:val="1F8F4381"/>
    <w:rsid w:val="1F947BE9"/>
    <w:rsid w:val="1FA0276E"/>
    <w:rsid w:val="1FC14756"/>
    <w:rsid w:val="1FC77172"/>
    <w:rsid w:val="1FC81641"/>
    <w:rsid w:val="1FD21442"/>
    <w:rsid w:val="1FF02946"/>
    <w:rsid w:val="201C198C"/>
    <w:rsid w:val="203F26C1"/>
    <w:rsid w:val="204333BD"/>
    <w:rsid w:val="20A200E4"/>
    <w:rsid w:val="20AD0837"/>
    <w:rsid w:val="20E22BD6"/>
    <w:rsid w:val="20FC36C8"/>
    <w:rsid w:val="21022500"/>
    <w:rsid w:val="21222E62"/>
    <w:rsid w:val="21337718"/>
    <w:rsid w:val="214D39D0"/>
    <w:rsid w:val="216B6728"/>
    <w:rsid w:val="221F29FE"/>
    <w:rsid w:val="22214BDC"/>
    <w:rsid w:val="225351B4"/>
    <w:rsid w:val="22CF1D2C"/>
    <w:rsid w:val="2330691C"/>
    <w:rsid w:val="23D5658E"/>
    <w:rsid w:val="23E46C65"/>
    <w:rsid w:val="2406098A"/>
    <w:rsid w:val="244F0582"/>
    <w:rsid w:val="24833D88"/>
    <w:rsid w:val="249947AF"/>
    <w:rsid w:val="24E24F53"/>
    <w:rsid w:val="24E416EE"/>
    <w:rsid w:val="2500362B"/>
    <w:rsid w:val="25197411"/>
    <w:rsid w:val="254C65BC"/>
    <w:rsid w:val="25681802"/>
    <w:rsid w:val="25CE3729"/>
    <w:rsid w:val="25E62042"/>
    <w:rsid w:val="26BA31BD"/>
    <w:rsid w:val="26DE5BEE"/>
    <w:rsid w:val="26EE4083"/>
    <w:rsid w:val="275D3457"/>
    <w:rsid w:val="27C87316"/>
    <w:rsid w:val="28147992"/>
    <w:rsid w:val="283B78BC"/>
    <w:rsid w:val="28463A4A"/>
    <w:rsid w:val="28B90C1B"/>
    <w:rsid w:val="296879F1"/>
    <w:rsid w:val="29AC3D81"/>
    <w:rsid w:val="29E74DB9"/>
    <w:rsid w:val="29EF3C6E"/>
    <w:rsid w:val="29F179E6"/>
    <w:rsid w:val="2A0A2DD6"/>
    <w:rsid w:val="2A4E4E38"/>
    <w:rsid w:val="2A84085A"/>
    <w:rsid w:val="2AD57308"/>
    <w:rsid w:val="2B243A5E"/>
    <w:rsid w:val="2B717030"/>
    <w:rsid w:val="2B966A97"/>
    <w:rsid w:val="2BA03472"/>
    <w:rsid w:val="2BA54F2C"/>
    <w:rsid w:val="2C0A013F"/>
    <w:rsid w:val="2C1A31B3"/>
    <w:rsid w:val="2CA3146B"/>
    <w:rsid w:val="2CB02B5B"/>
    <w:rsid w:val="2D0B2E58"/>
    <w:rsid w:val="2D2C684E"/>
    <w:rsid w:val="2D365944"/>
    <w:rsid w:val="2D4D587B"/>
    <w:rsid w:val="2D536904"/>
    <w:rsid w:val="2D5C7B02"/>
    <w:rsid w:val="2D601E10"/>
    <w:rsid w:val="2D754838"/>
    <w:rsid w:val="2D931FC0"/>
    <w:rsid w:val="2DCE0BB4"/>
    <w:rsid w:val="2DDB46BC"/>
    <w:rsid w:val="2DF301D1"/>
    <w:rsid w:val="2E4E3659"/>
    <w:rsid w:val="2E574FFA"/>
    <w:rsid w:val="2E5A3DAC"/>
    <w:rsid w:val="2ED60A5E"/>
    <w:rsid w:val="2EFE507F"/>
    <w:rsid w:val="2F126410"/>
    <w:rsid w:val="2F710BDA"/>
    <w:rsid w:val="2F9B721B"/>
    <w:rsid w:val="2FBB2F70"/>
    <w:rsid w:val="2FBD451B"/>
    <w:rsid w:val="30213F3D"/>
    <w:rsid w:val="305B05E4"/>
    <w:rsid w:val="30615C06"/>
    <w:rsid w:val="30B8125D"/>
    <w:rsid w:val="30C63DB3"/>
    <w:rsid w:val="30F54FD5"/>
    <w:rsid w:val="312B7676"/>
    <w:rsid w:val="317C5CA4"/>
    <w:rsid w:val="31B83B62"/>
    <w:rsid w:val="3204566B"/>
    <w:rsid w:val="32096215"/>
    <w:rsid w:val="32116E77"/>
    <w:rsid w:val="321A0E7C"/>
    <w:rsid w:val="322443A7"/>
    <w:rsid w:val="325A7716"/>
    <w:rsid w:val="325C3341"/>
    <w:rsid w:val="326E6078"/>
    <w:rsid w:val="32715B68"/>
    <w:rsid w:val="32CC0FF0"/>
    <w:rsid w:val="331806EB"/>
    <w:rsid w:val="332D5F33"/>
    <w:rsid w:val="33576B0C"/>
    <w:rsid w:val="33770F5C"/>
    <w:rsid w:val="337F131A"/>
    <w:rsid w:val="33B21465"/>
    <w:rsid w:val="33C75863"/>
    <w:rsid w:val="345542BA"/>
    <w:rsid w:val="34990956"/>
    <w:rsid w:val="349D49F2"/>
    <w:rsid w:val="350B22A4"/>
    <w:rsid w:val="3512166C"/>
    <w:rsid w:val="35496928"/>
    <w:rsid w:val="35681FC0"/>
    <w:rsid w:val="357A11D7"/>
    <w:rsid w:val="35C12962"/>
    <w:rsid w:val="35C26ED2"/>
    <w:rsid w:val="35CE773E"/>
    <w:rsid w:val="35ED7BFB"/>
    <w:rsid w:val="3608233F"/>
    <w:rsid w:val="36174C78"/>
    <w:rsid w:val="3628478F"/>
    <w:rsid w:val="365437D6"/>
    <w:rsid w:val="36845202"/>
    <w:rsid w:val="368E4F3A"/>
    <w:rsid w:val="36AD0447"/>
    <w:rsid w:val="36D16BD5"/>
    <w:rsid w:val="37627C24"/>
    <w:rsid w:val="37977BBC"/>
    <w:rsid w:val="37B3277F"/>
    <w:rsid w:val="38C74734"/>
    <w:rsid w:val="390C2146"/>
    <w:rsid w:val="393D0239"/>
    <w:rsid w:val="3942025E"/>
    <w:rsid w:val="394915ED"/>
    <w:rsid w:val="395A0164"/>
    <w:rsid w:val="399E3844"/>
    <w:rsid w:val="3A1D0DE4"/>
    <w:rsid w:val="3A443B62"/>
    <w:rsid w:val="3A976388"/>
    <w:rsid w:val="3B3911ED"/>
    <w:rsid w:val="3B835B8E"/>
    <w:rsid w:val="3BA76D7A"/>
    <w:rsid w:val="3BAB1337"/>
    <w:rsid w:val="3BD3519D"/>
    <w:rsid w:val="3BED44B1"/>
    <w:rsid w:val="3BEF3304"/>
    <w:rsid w:val="3C1557B6"/>
    <w:rsid w:val="3C1F30BD"/>
    <w:rsid w:val="3C2105FF"/>
    <w:rsid w:val="3C2D0D52"/>
    <w:rsid w:val="3C4F6F1A"/>
    <w:rsid w:val="3D3B56F0"/>
    <w:rsid w:val="3DBA0E43"/>
    <w:rsid w:val="3DC73BE0"/>
    <w:rsid w:val="3E1D6BA4"/>
    <w:rsid w:val="3E2E7003"/>
    <w:rsid w:val="3E595E2E"/>
    <w:rsid w:val="3E6D7B2B"/>
    <w:rsid w:val="3EC01CEB"/>
    <w:rsid w:val="3EDB2CE7"/>
    <w:rsid w:val="3EDE27D7"/>
    <w:rsid w:val="3F1E4982"/>
    <w:rsid w:val="3F4A5777"/>
    <w:rsid w:val="3FAC4683"/>
    <w:rsid w:val="3FEA06D1"/>
    <w:rsid w:val="3FF43934"/>
    <w:rsid w:val="40595A0E"/>
    <w:rsid w:val="4093139F"/>
    <w:rsid w:val="40A71F63"/>
    <w:rsid w:val="40FE0F0E"/>
    <w:rsid w:val="41105B1C"/>
    <w:rsid w:val="41CC5F06"/>
    <w:rsid w:val="41E94B9B"/>
    <w:rsid w:val="41F23FD9"/>
    <w:rsid w:val="420936C7"/>
    <w:rsid w:val="42925DB2"/>
    <w:rsid w:val="42976F25"/>
    <w:rsid w:val="42AF5166"/>
    <w:rsid w:val="43300E66"/>
    <w:rsid w:val="437B23A2"/>
    <w:rsid w:val="43A55671"/>
    <w:rsid w:val="43E81820"/>
    <w:rsid w:val="43ED71A4"/>
    <w:rsid w:val="44517F6B"/>
    <w:rsid w:val="44654E01"/>
    <w:rsid w:val="44FE409C"/>
    <w:rsid w:val="45596713"/>
    <w:rsid w:val="4568104C"/>
    <w:rsid w:val="4571281E"/>
    <w:rsid w:val="458F2E6F"/>
    <w:rsid w:val="4598318E"/>
    <w:rsid w:val="45AD6A5F"/>
    <w:rsid w:val="462E14CC"/>
    <w:rsid w:val="4674757D"/>
    <w:rsid w:val="46C3268A"/>
    <w:rsid w:val="46D00C57"/>
    <w:rsid w:val="47793279"/>
    <w:rsid w:val="478657BA"/>
    <w:rsid w:val="478A511C"/>
    <w:rsid w:val="47BB625F"/>
    <w:rsid w:val="47E22C75"/>
    <w:rsid w:val="47ED75E7"/>
    <w:rsid w:val="4823125B"/>
    <w:rsid w:val="482E032B"/>
    <w:rsid w:val="4843271B"/>
    <w:rsid w:val="48783354"/>
    <w:rsid w:val="48B12D0A"/>
    <w:rsid w:val="48E32521"/>
    <w:rsid w:val="4929734E"/>
    <w:rsid w:val="49443317"/>
    <w:rsid w:val="498540AB"/>
    <w:rsid w:val="49C600F0"/>
    <w:rsid w:val="4A903200"/>
    <w:rsid w:val="4AA90C19"/>
    <w:rsid w:val="4AC229AF"/>
    <w:rsid w:val="4B123D09"/>
    <w:rsid w:val="4B1A1BEA"/>
    <w:rsid w:val="4B1A4B97"/>
    <w:rsid w:val="4B1D01E3"/>
    <w:rsid w:val="4B3F0159"/>
    <w:rsid w:val="4B736055"/>
    <w:rsid w:val="4B9B2EA2"/>
    <w:rsid w:val="4BFA22D2"/>
    <w:rsid w:val="4C325F10"/>
    <w:rsid w:val="4C53424A"/>
    <w:rsid w:val="4C686721"/>
    <w:rsid w:val="4C8B7DED"/>
    <w:rsid w:val="4CFD207A"/>
    <w:rsid w:val="4D0E4287"/>
    <w:rsid w:val="4D4001B9"/>
    <w:rsid w:val="4D5C38C6"/>
    <w:rsid w:val="4D761E2D"/>
    <w:rsid w:val="4DDC4386"/>
    <w:rsid w:val="4DF03895"/>
    <w:rsid w:val="4E2E44B5"/>
    <w:rsid w:val="4E5B174E"/>
    <w:rsid w:val="4FCF1B50"/>
    <w:rsid w:val="506D19FF"/>
    <w:rsid w:val="50866026"/>
    <w:rsid w:val="50CC3EFB"/>
    <w:rsid w:val="51102D0F"/>
    <w:rsid w:val="513D15DF"/>
    <w:rsid w:val="51473ECA"/>
    <w:rsid w:val="514F045F"/>
    <w:rsid w:val="51917235"/>
    <w:rsid w:val="519A433C"/>
    <w:rsid w:val="51E97071"/>
    <w:rsid w:val="52043EAB"/>
    <w:rsid w:val="521A36CE"/>
    <w:rsid w:val="5248531F"/>
    <w:rsid w:val="5253098E"/>
    <w:rsid w:val="528F2803"/>
    <w:rsid w:val="52C27FEE"/>
    <w:rsid w:val="535A6478"/>
    <w:rsid w:val="53740BBC"/>
    <w:rsid w:val="53B13BBE"/>
    <w:rsid w:val="5402441A"/>
    <w:rsid w:val="544E765F"/>
    <w:rsid w:val="54646E83"/>
    <w:rsid w:val="548337AD"/>
    <w:rsid w:val="54866DF9"/>
    <w:rsid w:val="54B25E40"/>
    <w:rsid w:val="54C2061C"/>
    <w:rsid w:val="554E3DBB"/>
    <w:rsid w:val="555451BA"/>
    <w:rsid w:val="55C027DF"/>
    <w:rsid w:val="55F10BEA"/>
    <w:rsid w:val="56373C3F"/>
    <w:rsid w:val="564E4E3D"/>
    <w:rsid w:val="5652573E"/>
    <w:rsid w:val="567B525A"/>
    <w:rsid w:val="56A152B1"/>
    <w:rsid w:val="56CD51B3"/>
    <w:rsid w:val="56D20CD6"/>
    <w:rsid w:val="56F91B04"/>
    <w:rsid w:val="570A28AC"/>
    <w:rsid w:val="57203535"/>
    <w:rsid w:val="572D7A00"/>
    <w:rsid w:val="57452F9B"/>
    <w:rsid w:val="576C0528"/>
    <w:rsid w:val="57A35F14"/>
    <w:rsid w:val="57C739B1"/>
    <w:rsid w:val="58044C05"/>
    <w:rsid w:val="58275C28"/>
    <w:rsid w:val="584E29FC"/>
    <w:rsid w:val="58CC32F0"/>
    <w:rsid w:val="58CC41C0"/>
    <w:rsid w:val="5952374E"/>
    <w:rsid w:val="597933D0"/>
    <w:rsid w:val="59D329A9"/>
    <w:rsid w:val="59D979CB"/>
    <w:rsid w:val="5A3B2434"/>
    <w:rsid w:val="5A892511"/>
    <w:rsid w:val="5ADD173D"/>
    <w:rsid w:val="5AFC7E15"/>
    <w:rsid w:val="5B176FD5"/>
    <w:rsid w:val="5B2555BE"/>
    <w:rsid w:val="5B266202"/>
    <w:rsid w:val="5B3A6B8F"/>
    <w:rsid w:val="5B4B271C"/>
    <w:rsid w:val="5B677981"/>
    <w:rsid w:val="5B726329"/>
    <w:rsid w:val="5B941EC6"/>
    <w:rsid w:val="5B9535F4"/>
    <w:rsid w:val="5BAB6CC9"/>
    <w:rsid w:val="5BAF4E87"/>
    <w:rsid w:val="5BED3C02"/>
    <w:rsid w:val="5C4F21C6"/>
    <w:rsid w:val="5C701A83"/>
    <w:rsid w:val="5C8A5E74"/>
    <w:rsid w:val="5CB5471F"/>
    <w:rsid w:val="5CDB2B0E"/>
    <w:rsid w:val="5D0336DD"/>
    <w:rsid w:val="5D4E06D0"/>
    <w:rsid w:val="5DC40248"/>
    <w:rsid w:val="5E127950"/>
    <w:rsid w:val="5E1F201C"/>
    <w:rsid w:val="5E495699"/>
    <w:rsid w:val="5EA26F25"/>
    <w:rsid w:val="5ED846F5"/>
    <w:rsid w:val="5EE16A93"/>
    <w:rsid w:val="5FC37153"/>
    <w:rsid w:val="5FD64E21"/>
    <w:rsid w:val="5FF639DE"/>
    <w:rsid w:val="60060D1C"/>
    <w:rsid w:val="600F05EB"/>
    <w:rsid w:val="60107EBF"/>
    <w:rsid w:val="601C6864"/>
    <w:rsid w:val="60806DF2"/>
    <w:rsid w:val="60822B6A"/>
    <w:rsid w:val="608A5EC3"/>
    <w:rsid w:val="60B44CEE"/>
    <w:rsid w:val="61461DEA"/>
    <w:rsid w:val="61792920"/>
    <w:rsid w:val="61943665"/>
    <w:rsid w:val="61970898"/>
    <w:rsid w:val="619A65E9"/>
    <w:rsid w:val="619C2EE2"/>
    <w:rsid w:val="61A41674"/>
    <w:rsid w:val="626764BC"/>
    <w:rsid w:val="627851A5"/>
    <w:rsid w:val="62832BCA"/>
    <w:rsid w:val="62C75298"/>
    <w:rsid w:val="62E0626E"/>
    <w:rsid w:val="635A7DCF"/>
    <w:rsid w:val="6363345F"/>
    <w:rsid w:val="638B61DA"/>
    <w:rsid w:val="6401024A"/>
    <w:rsid w:val="65020DE4"/>
    <w:rsid w:val="650E0E71"/>
    <w:rsid w:val="652341F0"/>
    <w:rsid w:val="65255A10"/>
    <w:rsid w:val="653D6982"/>
    <w:rsid w:val="65481D7E"/>
    <w:rsid w:val="657D5FF6"/>
    <w:rsid w:val="65A83FC6"/>
    <w:rsid w:val="65C21C5B"/>
    <w:rsid w:val="65DA0D53"/>
    <w:rsid w:val="66572A46"/>
    <w:rsid w:val="66B23A7E"/>
    <w:rsid w:val="66DC0AFB"/>
    <w:rsid w:val="67423054"/>
    <w:rsid w:val="674F47BC"/>
    <w:rsid w:val="675B5EC3"/>
    <w:rsid w:val="675F0009"/>
    <w:rsid w:val="677E5DA0"/>
    <w:rsid w:val="67B35CFF"/>
    <w:rsid w:val="67D6076F"/>
    <w:rsid w:val="67F37DA0"/>
    <w:rsid w:val="686314D3"/>
    <w:rsid w:val="68C913BD"/>
    <w:rsid w:val="68F22857"/>
    <w:rsid w:val="68F55EA4"/>
    <w:rsid w:val="690345F1"/>
    <w:rsid w:val="69063947"/>
    <w:rsid w:val="6927124E"/>
    <w:rsid w:val="695D23C7"/>
    <w:rsid w:val="698A0CE2"/>
    <w:rsid w:val="698F62F8"/>
    <w:rsid w:val="699F29DF"/>
    <w:rsid w:val="69D1246D"/>
    <w:rsid w:val="69DB32EB"/>
    <w:rsid w:val="6A5410DE"/>
    <w:rsid w:val="6A7C2B9B"/>
    <w:rsid w:val="6AA14535"/>
    <w:rsid w:val="6AB417B5"/>
    <w:rsid w:val="6AE61F48"/>
    <w:rsid w:val="6B2111D2"/>
    <w:rsid w:val="6B8422BA"/>
    <w:rsid w:val="6BC73B27"/>
    <w:rsid w:val="6BCE3617"/>
    <w:rsid w:val="6BD45751"/>
    <w:rsid w:val="6BE97F42"/>
    <w:rsid w:val="6C0E5BFA"/>
    <w:rsid w:val="6C8639E2"/>
    <w:rsid w:val="6C911C79"/>
    <w:rsid w:val="6CAB51F7"/>
    <w:rsid w:val="6CB56076"/>
    <w:rsid w:val="6CCE7BC9"/>
    <w:rsid w:val="6D036DE1"/>
    <w:rsid w:val="6D9B526C"/>
    <w:rsid w:val="6DAD4F9F"/>
    <w:rsid w:val="6DBC4466"/>
    <w:rsid w:val="6E120CEE"/>
    <w:rsid w:val="6E3B22FD"/>
    <w:rsid w:val="6E3D463D"/>
    <w:rsid w:val="6E8403F6"/>
    <w:rsid w:val="6E9732CC"/>
    <w:rsid w:val="6E9F6FDD"/>
    <w:rsid w:val="6EDF019E"/>
    <w:rsid w:val="6EFB25F6"/>
    <w:rsid w:val="6F216A59"/>
    <w:rsid w:val="6F3B4F58"/>
    <w:rsid w:val="6F885CC3"/>
    <w:rsid w:val="6F9F355F"/>
    <w:rsid w:val="6FE949B4"/>
    <w:rsid w:val="6FF62C2D"/>
    <w:rsid w:val="706A7177"/>
    <w:rsid w:val="709A5CAE"/>
    <w:rsid w:val="70C42D2B"/>
    <w:rsid w:val="70D723DD"/>
    <w:rsid w:val="71476DE3"/>
    <w:rsid w:val="71581A17"/>
    <w:rsid w:val="72314AA1"/>
    <w:rsid w:val="7238752D"/>
    <w:rsid w:val="724A5EAE"/>
    <w:rsid w:val="72840B32"/>
    <w:rsid w:val="72952357"/>
    <w:rsid w:val="72F13B80"/>
    <w:rsid w:val="735071F1"/>
    <w:rsid w:val="735D1D70"/>
    <w:rsid w:val="736F3422"/>
    <w:rsid w:val="73827BCF"/>
    <w:rsid w:val="73A15F9D"/>
    <w:rsid w:val="73B053F5"/>
    <w:rsid w:val="73C179F6"/>
    <w:rsid w:val="73C17E17"/>
    <w:rsid w:val="743A6E62"/>
    <w:rsid w:val="74872687"/>
    <w:rsid w:val="74967EAA"/>
    <w:rsid w:val="74E21D58"/>
    <w:rsid w:val="752E64C5"/>
    <w:rsid w:val="753132FB"/>
    <w:rsid w:val="754363A7"/>
    <w:rsid w:val="75534D52"/>
    <w:rsid w:val="75584AC8"/>
    <w:rsid w:val="75812DA2"/>
    <w:rsid w:val="759A22AD"/>
    <w:rsid w:val="75EC138D"/>
    <w:rsid w:val="75F25C45"/>
    <w:rsid w:val="76007854"/>
    <w:rsid w:val="76DD2E55"/>
    <w:rsid w:val="76E77774"/>
    <w:rsid w:val="76FC136B"/>
    <w:rsid w:val="770A5210"/>
    <w:rsid w:val="776112D4"/>
    <w:rsid w:val="77734B75"/>
    <w:rsid w:val="77882833"/>
    <w:rsid w:val="77A70E26"/>
    <w:rsid w:val="77BE6726"/>
    <w:rsid w:val="77C47AB5"/>
    <w:rsid w:val="77C736E5"/>
    <w:rsid w:val="77D0645A"/>
    <w:rsid w:val="77F35CA4"/>
    <w:rsid w:val="782642CC"/>
    <w:rsid w:val="7835735D"/>
    <w:rsid w:val="785C6EE7"/>
    <w:rsid w:val="786E52EF"/>
    <w:rsid w:val="789116D6"/>
    <w:rsid w:val="78A91123"/>
    <w:rsid w:val="78AD4EAF"/>
    <w:rsid w:val="78C25DA2"/>
    <w:rsid w:val="791C5DAF"/>
    <w:rsid w:val="79226841"/>
    <w:rsid w:val="79492020"/>
    <w:rsid w:val="798968C0"/>
    <w:rsid w:val="79E461EC"/>
    <w:rsid w:val="79FD5087"/>
    <w:rsid w:val="7A036672"/>
    <w:rsid w:val="7A067536"/>
    <w:rsid w:val="7A1613D7"/>
    <w:rsid w:val="7A1A5B8A"/>
    <w:rsid w:val="7A4526E2"/>
    <w:rsid w:val="7A9B68AB"/>
    <w:rsid w:val="7AD1051F"/>
    <w:rsid w:val="7AD91E4D"/>
    <w:rsid w:val="7AF81F4F"/>
    <w:rsid w:val="7B0927EE"/>
    <w:rsid w:val="7B0A28DC"/>
    <w:rsid w:val="7B202D48"/>
    <w:rsid w:val="7B6B0973"/>
    <w:rsid w:val="7B817D47"/>
    <w:rsid w:val="7BB3231A"/>
    <w:rsid w:val="7BF85F7F"/>
    <w:rsid w:val="7C296138"/>
    <w:rsid w:val="7C8141C6"/>
    <w:rsid w:val="7C8E5D1B"/>
    <w:rsid w:val="7C9006F1"/>
    <w:rsid w:val="7CC161A8"/>
    <w:rsid w:val="7CDC13FD"/>
    <w:rsid w:val="7D3C5432"/>
    <w:rsid w:val="7D625DA6"/>
    <w:rsid w:val="7DA57A41"/>
    <w:rsid w:val="7DEB5D9B"/>
    <w:rsid w:val="7E2551F6"/>
    <w:rsid w:val="7E6478FC"/>
    <w:rsid w:val="7E6B0C8A"/>
    <w:rsid w:val="7E794BBF"/>
    <w:rsid w:val="7ED26955"/>
    <w:rsid w:val="7EDE145C"/>
    <w:rsid w:val="7EE822DB"/>
    <w:rsid w:val="7EF022EB"/>
    <w:rsid w:val="7F032C71"/>
    <w:rsid w:val="7F4F326B"/>
    <w:rsid w:val="7F933C5B"/>
    <w:rsid w:val="7FD810E5"/>
    <w:rsid w:val="7FDD3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 fillcolor="white">
      <v:fill color="white"/>
    </o:shapedefaults>
    <o:shapelayout v:ext="edit">
      <o:idmap v:ext="edit" data="1"/>
    </o:shapelayout>
  </w:shapeDefaults>
  <w:decimalSymbol w:val="."/>
  <w:listSeparator w:val=","/>
  <w14:docId w14:val="27260925"/>
  <w15:docId w15:val="{09D3A1CD-BD46-42D3-A2B8-AE64E7C60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10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1"/>
    <w:next w:val="a"/>
    <w:link w:val="20"/>
    <w:uiPriority w:val="9"/>
    <w:unhideWhenUsed/>
    <w:qFormat/>
    <w:pPr>
      <w:numPr>
        <w:ilvl w:val="1"/>
      </w:numPr>
      <w:spacing w:before="0"/>
      <w:outlineLvl w:val="1"/>
    </w:pPr>
    <w:rPr>
      <w:sz w:val="24"/>
    </w:rPr>
  </w:style>
  <w:style w:type="paragraph" w:styleId="3">
    <w:name w:val="heading 3"/>
    <w:basedOn w:val="1"/>
    <w:next w:val="a"/>
    <w:link w:val="30"/>
    <w:uiPriority w:val="9"/>
    <w:unhideWhenUsed/>
    <w:qFormat/>
    <w:pPr>
      <w:numPr>
        <w:ilvl w:val="2"/>
      </w:numPr>
      <w:spacing w:before="0"/>
      <w:ind w:leftChars="100" w:left="919"/>
      <w:outlineLvl w:val="2"/>
    </w:pPr>
    <w:rPr>
      <w:sz w:val="21"/>
    </w:rPr>
  </w:style>
  <w:style w:type="paragraph" w:styleId="6">
    <w:name w:val="heading 6"/>
    <w:basedOn w:val="a"/>
    <w:next w:val="a"/>
    <w:link w:val="60"/>
    <w:qFormat/>
    <w:pPr>
      <w:keepNext/>
      <w:widowControl/>
      <w:numPr>
        <w:ilvl w:val="5"/>
        <w:numId w:val="2"/>
      </w:numPr>
      <w:spacing w:before="240" w:after="60"/>
      <w:outlineLvl w:val="5"/>
    </w:pPr>
    <w:rPr>
      <w:rFonts w:ascii="Times New Roman" w:eastAsia="宋体" w:hAnsi="Times New Roman" w:cs="Times New Roman"/>
      <w:i/>
      <w:snapToGrid w:val="0"/>
      <w:spacing w:val="-16"/>
      <w:kern w:val="0"/>
      <w:sz w:val="22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qFormat/>
    <w:rPr>
      <w:b/>
      <w:bCs/>
      <w:kern w:val="44"/>
      <w:sz w:val="24"/>
      <w:szCs w:val="44"/>
    </w:rPr>
  </w:style>
  <w:style w:type="character" w:customStyle="1" w:styleId="30">
    <w:name w:val="标题 3 字符"/>
    <w:basedOn w:val="a0"/>
    <w:link w:val="3"/>
    <w:uiPriority w:val="9"/>
    <w:rPr>
      <w:b/>
      <w:bCs/>
      <w:kern w:val="44"/>
      <w:szCs w:val="44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a9">
    <w:name w:val="No Spacing"/>
    <w:uiPriority w:val="1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60">
    <w:name w:val="标题 6 字符"/>
    <w:basedOn w:val="a0"/>
    <w:link w:val="6"/>
    <w:qFormat/>
    <w:rPr>
      <w:rFonts w:ascii="Times New Roman" w:eastAsia="宋体" w:hAnsi="Times New Roman" w:cs="Times New Roman"/>
      <w:i/>
      <w:snapToGrid w:val="0"/>
      <w:spacing w:val="-16"/>
      <w:kern w:val="0"/>
      <w:sz w:val="22"/>
      <w:szCs w:val="20"/>
      <w:lang w:eastAsia="en-US"/>
    </w:rPr>
  </w:style>
  <w:style w:type="character" w:styleId="aa">
    <w:name w:val="Placeholder Text"/>
    <w:basedOn w:val="a0"/>
    <w:uiPriority w:val="99"/>
    <w:semiHidden/>
    <w:rsid w:val="0098065E"/>
    <w:rPr>
      <w:color w:val="808080"/>
    </w:rPr>
  </w:style>
  <w:style w:type="paragraph" w:styleId="ab">
    <w:name w:val="Body Text"/>
    <w:basedOn w:val="a"/>
    <w:link w:val="ac"/>
    <w:uiPriority w:val="1"/>
    <w:qFormat/>
    <w:rsid w:val="00FB36C5"/>
    <w:pPr>
      <w:autoSpaceDE w:val="0"/>
      <w:autoSpaceDN w:val="0"/>
      <w:jc w:val="left"/>
    </w:pPr>
    <w:rPr>
      <w:rFonts w:ascii="等线" w:eastAsia="等线" w:hAnsi="等线" w:cs="等线"/>
      <w:kern w:val="0"/>
      <w:szCs w:val="21"/>
    </w:rPr>
  </w:style>
  <w:style w:type="character" w:customStyle="1" w:styleId="ac">
    <w:name w:val="正文文本 字符"/>
    <w:basedOn w:val="a0"/>
    <w:link w:val="ab"/>
    <w:uiPriority w:val="1"/>
    <w:rsid w:val="00FB36C5"/>
    <w:rPr>
      <w:rFonts w:ascii="等线" w:eastAsia="等线" w:hAnsi="等线" w:cs="等线"/>
      <w:sz w:val="21"/>
      <w:szCs w:val="21"/>
    </w:rPr>
  </w:style>
  <w:style w:type="table" w:customStyle="1" w:styleId="TableNormal">
    <w:name w:val="Table Normal"/>
    <w:uiPriority w:val="2"/>
    <w:semiHidden/>
    <w:unhideWhenUsed/>
    <w:qFormat/>
    <w:rsid w:val="00FB36C5"/>
    <w:pPr>
      <w:widowControl w:val="0"/>
      <w:autoSpaceDE w:val="0"/>
      <w:autoSpaceDN w:val="0"/>
    </w:pPr>
    <w:rPr>
      <w:rFonts w:asciiTheme="minorHAnsi" w:eastAsiaTheme="minorEastAsia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FB36C5"/>
    <w:pPr>
      <w:autoSpaceDE w:val="0"/>
      <w:autoSpaceDN w:val="0"/>
      <w:spacing w:before="33"/>
      <w:jc w:val="center"/>
    </w:pPr>
    <w:rPr>
      <w:rFonts w:ascii="Times New Roman" w:eastAsia="Times New Roman" w:hAnsi="Times New Roman"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image" Target="media/image1.wmf"/><Relationship Id="rId12" Type="http://schemas.openxmlformats.org/officeDocument/2006/relationships/oleObject" Target="embeddings/oleObject4.bin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7.bin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3.wmf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10" Type="http://schemas.openxmlformats.org/officeDocument/2006/relationships/oleObject" Target="embeddings/oleObject3.bin"/><Relationship Id="rId19" Type="http://schemas.openxmlformats.org/officeDocument/2006/relationships/image" Target="media/image6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6.bin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8</Pages>
  <Words>1049</Words>
  <Characters>5984</Characters>
  <Application>Microsoft Office Word</Application>
  <DocSecurity>0</DocSecurity>
  <Lines>49</Lines>
  <Paragraphs>14</Paragraphs>
  <ScaleCrop>false</ScaleCrop>
  <Company>SJTU</Company>
  <LinksUpToDate>false</LinksUpToDate>
  <CharactersWithSpaces>7019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Shanghai Jiao Tong University</dc:creator>
  <cp:lastModifiedBy>Feng St</cp:lastModifiedBy>
  <cp:revision>49</cp:revision>
  <cp:lastPrinted>2022-01-30T14:13:00Z</cp:lastPrinted>
  <dcterms:created xsi:type="dcterms:W3CDTF">2022-01-25T08:34:00Z</dcterms:created>
  <dcterms:modified xsi:type="dcterms:W3CDTF">2022-12-25T15:59:00Z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912B0DC6B51E452EB763E9ADF090F912</vt:lpwstr>
  </property>
</Properties>
</file>