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F75" w:rsidRDefault="00D21827">
      <w:pPr>
        <w:pStyle w:val="1"/>
      </w:pPr>
      <w:r>
        <w:rPr>
          <w:rFonts w:hint="eastAsia"/>
        </w:rPr>
        <w:t>基于小脚丫</w:t>
      </w:r>
      <w:r>
        <w:rPr>
          <w:rFonts w:hint="eastAsia"/>
        </w:rPr>
        <w:t>F</w:t>
      </w:r>
      <w:r>
        <w:t>PGA</w:t>
      </w:r>
      <w:r>
        <w:rPr>
          <w:rFonts w:hint="eastAsia"/>
        </w:rPr>
        <w:t>开发板和按键、蜂鸣器的小钢琴设计</w:t>
      </w:r>
    </w:p>
    <w:p w:rsidR="00390F75" w:rsidRDefault="00D21827">
      <w:pPr>
        <w:pStyle w:val="3"/>
      </w:pPr>
      <w:r>
        <w:t>1</w:t>
      </w:r>
      <w:r>
        <w:t>、</w:t>
      </w:r>
      <w:r>
        <w:rPr>
          <w:rFonts w:hint="eastAsia"/>
        </w:rPr>
        <w:t>设计要求</w:t>
      </w:r>
    </w:p>
    <w:p w:rsidR="00390F75" w:rsidRDefault="00D21827">
      <w:r>
        <w:rPr>
          <w:rFonts w:hint="eastAsia"/>
        </w:rPr>
        <w:t>基于小脚丫</w:t>
      </w:r>
      <w:r>
        <w:rPr>
          <w:rFonts w:hint="eastAsia"/>
        </w:rPr>
        <w:t>FPGA</w:t>
      </w:r>
      <w:r>
        <w:rPr>
          <w:rFonts w:hint="eastAsia"/>
        </w:rPr>
        <w:t>开发板和按键、蜂鸣器的小钢琴设计，要求：</w:t>
      </w:r>
    </w:p>
    <w:p w:rsidR="00390F75" w:rsidRDefault="00D21827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采用</w:t>
      </w:r>
      <w:r>
        <w:rPr>
          <w:rFonts w:hint="eastAsia"/>
        </w:rPr>
        <w:t>FPGA+</w:t>
      </w:r>
      <w:r>
        <w:rPr>
          <w:rFonts w:hint="eastAsia"/>
        </w:rPr>
        <w:t>按键</w:t>
      </w:r>
      <w:r>
        <w:rPr>
          <w:rFonts w:hint="eastAsia"/>
        </w:rPr>
        <w:t>+</w:t>
      </w:r>
      <w:r>
        <w:rPr>
          <w:rFonts w:hint="eastAsia"/>
        </w:rPr>
        <w:t>无缘蜂鸣器实现小钢琴功能；</w:t>
      </w:r>
    </w:p>
    <w:p w:rsidR="00390F75" w:rsidRDefault="00D21827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7</w:t>
      </w:r>
      <w:r>
        <w:rPr>
          <w:rFonts w:hint="eastAsia"/>
        </w:rPr>
        <w:t>个按键，分别对应</w:t>
      </w:r>
      <w:r>
        <w:rPr>
          <w:rFonts w:hint="eastAsia"/>
        </w:rPr>
        <w:t>7</w:t>
      </w:r>
      <w:r>
        <w:rPr>
          <w:rFonts w:hint="eastAsia"/>
        </w:rPr>
        <w:t>个音符，按下时蜂鸣器发出对应音调；</w:t>
      </w:r>
    </w:p>
    <w:p w:rsidR="00390F75" w:rsidRDefault="00D21827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设计一个音乐自动播放功能，根据存入的乐谱进行循环播放；</w:t>
      </w:r>
    </w:p>
    <w:p w:rsidR="00390F75" w:rsidRDefault="00D21827">
      <w:pPr>
        <w:pStyle w:val="3"/>
      </w:pPr>
      <w:r>
        <w:t>2</w:t>
      </w:r>
      <w:r>
        <w:t>、</w:t>
      </w:r>
      <w:r>
        <w:rPr>
          <w:rFonts w:hint="eastAsia"/>
        </w:rPr>
        <w:t>硬件连接</w:t>
      </w:r>
    </w:p>
    <w:p w:rsidR="00390F75" w:rsidRDefault="00D21827">
      <w:pPr>
        <w:ind w:firstLineChars="200" w:firstLine="480"/>
      </w:pPr>
      <w:r>
        <w:t>FPGA</w:t>
      </w:r>
      <w:r>
        <w:rPr>
          <w:rFonts w:hint="eastAsia"/>
        </w:rPr>
        <w:t>的系统时钟来自于小脚丫</w:t>
      </w:r>
      <w:r>
        <w:rPr>
          <w:rFonts w:hint="eastAsia"/>
        </w:rPr>
        <w:t>FPGA</w:t>
      </w:r>
      <w:r>
        <w:rPr>
          <w:rFonts w:hint="eastAsia"/>
        </w:rPr>
        <w:t>开发板配置的</w:t>
      </w:r>
      <w:r w:rsidR="00640ABE">
        <w:t>12</w:t>
      </w:r>
      <w:bookmarkStart w:id="0" w:name="_GoBack"/>
      <w:bookmarkEnd w:id="0"/>
      <w:r>
        <w:t>MH</w:t>
      </w:r>
      <w:r>
        <w:rPr>
          <w:rFonts w:hint="eastAsia"/>
        </w:rPr>
        <w:t>z</w:t>
      </w:r>
      <w:r>
        <w:rPr>
          <w:rFonts w:hint="eastAsia"/>
        </w:rPr>
        <w:t>时钟晶振，连接</w:t>
      </w:r>
      <w:r>
        <w:t>FPGA</w:t>
      </w:r>
      <w:r>
        <w:rPr>
          <w:rFonts w:hint="eastAsia"/>
        </w:rPr>
        <w:t>的</w:t>
      </w:r>
      <w:r>
        <w:rPr>
          <w:rFonts w:hint="eastAsia"/>
        </w:rPr>
        <w:t>C1</w:t>
      </w:r>
      <w:r>
        <w:rPr>
          <w:rFonts w:hint="eastAsia"/>
        </w:rPr>
        <w:t>引脚。</w:t>
      </w:r>
    </w:p>
    <w:p w:rsidR="00390F75" w:rsidRDefault="00D21827">
      <w:pPr>
        <w:ind w:firstLineChars="200" w:firstLine="480"/>
      </w:pPr>
      <w:r>
        <w:rPr>
          <w:rFonts w:hint="eastAsia"/>
        </w:rPr>
        <w:t>本设计用到</w:t>
      </w:r>
      <w:r>
        <w:rPr>
          <w:rFonts w:hint="eastAsia"/>
        </w:rPr>
        <w:t>7</w:t>
      </w:r>
      <w:r>
        <w:rPr>
          <w:rFonts w:hint="eastAsia"/>
        </w:rPr>
        <w:t>个</w:t>
      </w:r>
      <w:bookmarkStart w:id="1" w:name="OLE_LINK1"/>
      <w:bookmarkStart w:id="2" w:name="OLE_LINK2"/>
      <w:r>
        <w:rPr>
          <w:rFonts w:hint="eastAsia"/>
        </w:rPr>
        <w:t>按键，底板上的</w:t>
      </w:r>
      <w:r>
        <w:rPr>
          <w:rFonts w:hint="eastAsia"/>
        </w:rPr>
        <w:t>KEY1</w:t>
      </w:r>
      <w:r>
        <w:rPr>
          <w:rFonts w:hint="eastAsia"/>
        </w:rPr>
        <w:t>、</w:t>
      </w:r>
      <w:r>
        <w:rPr>
          <w:rFonts w:hint="eastAsia"/>
        </w:rPr>
        <w:t>KEY2</w:t>
      </w:r>
      <w:bookmarkEnd w:id="1"/>
      <w:bookmarkEnd w:id="2"/>
      <w:r>
        <w:rPr>
          <w:rFonts w:hint="eastAsia"/>
        </w:rPr>
        <w:t>、</w:t>
      </w:r>
      <w:r>
        <w:rPr>
          <w:rFonts w:hint="eastAsia"/>
        </w:rPr>
        <w:t>KEY3</w:t>
      </w:r>
      <w:r>
        <w:rPr>
          <w:rFonts w:hint="eastAsia"/>
        </w:rPr>
        <w:t>、</w:t>
      </w:r>
      <w:r>
        <w:rPr>
          <w:rFonts w:hint="eastAsia"/>
        </w:rPr>
        <w:t>KEY4</w:t>
      </w:r>
      <w:r>
        <w:rPr>
          <w:rFonts w:hint="eastAsia"/>
        </w:rPr>
        <w:t>、</w:t>
      </w:r>
      <w:r>
        <w:rPr>
          <w:rFonts w:hint="eastAsia"/>
        </w:rPr>
        <w:t>KEY5</w:t>
      </w:r>
      <w:r>
        <w:rPr>
          <w:rFonts w:hint="eastAsia"/>
        </w:rPr>
        <w:t>和</w:t>
      </w:r>
      <w:r>
        <w:rPr>
          <w:rFonts w:hint="eastAsia"/>
        </w:rPr>
        <w:t>FPGA</w:t>
      </w:r>
      <w:r>
        <w:rPr>
          <w:rFonts w:hint="eastAsia"/>
        </w:rPr>
        <w:t>开发板上的</w:t>
      </w:r>
      <w:r>
        <w:rPr>
          <w:rFonts w:hint="eastAsia"/>
        </w:rPr>
        <w:t>KEY1</w:t>
      </w:r>
      <w:r>
        <w:rPr>
          <w:rFonts w:hint="eastAsia"/>
        </w:rPr>
        <w:t>、</w:t>
      </w:r>
      <w:r>
        <w:rPr>
          <w:rFonts w:hint="eastAsia"/>
        </w:rPr>
        <w:t>KEY2</w:t>
      </w:r>
      <w:r>
        <w:t>，</w:t>
      </w:r>
      <w:r>
        <w:rPr>
          <w:rFonts w:hint="eastAsia"/>
        </w:rPr>
        <w:t>硬件设计如图</w:t>
      </w:r>
      <w:r>
        <w:rPr>
          <w:rFonts w:hint="eastAsia"/>
        </w:rPr>
        <w:t>1</w:t>
      </w:r>
      <w:r>
        <w:rPr>
          <w:rFonts w:hint="eastAsia"/>
        </w:rPr>
        <w:t>所示，两个按键分别连接到</w:t>
      </w:r>
      <w:r>
        <w:rPr>
          <w:rFonts w:hint="eastAsia"/>
        </w:rPr>
        <w:t>FPGA</w:t>
      </w:r>
      <w:r>
        <w:rPr>
          <w:rFonts w:hint="eastAsia"/>
        </w:rPr>
        <w:t>的</w:t>
      </w:r>
      <w:r>
        <w:rPr>
          <w:rFonts w:hint="eastAsia"/>
        </w:rPr>
        <w:t>A2</w:t>
      </w:r>
      <w:r>
        <w:rPr>
          <w:rFonts w:hint="eastAsia"/>
        </w:rPr>
        <w:t>和</w:t>
      </w:r>
      <w:r>
        <w:rPr>
          <w:rFonts w:hint="eastAsia"/>
        </w:rPr>
        <w:t>B7</w:t>
      </w:r>
      <w:r>
        <w:rPr>
          <w:rFonts w:hint="eastAsia"/>
        </w:rPr>
        <w:t>引脚。</w:t>
      </w:r>
    </w:p>
    <w:p w:rsidR="00390F75" w:rsidRDefault="00D21827">
      <w:pPr>
        <w:jc w:val="center"/>
      </w:pPr>
      <w:r>
        <w:rPr>
          <w:noProof/>
        </w:rPr>
        <w:drawing>
          <wp:inline distT="0" distB="0" distL="114300" distR="114300">
            <wp:extent cx="2983230" cy="2578735"/>
            <wp:effectExtent l="0" t="0" r="762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257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58670" cy="2586355"/>
            <wp:effectExtent l="0" t="0" r="177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75" w:rsidRDefault="00D21827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、按键硬件设计</w:t>
      </w:r>
    </w:p>
    <w:p w:rsidR="00390F75" w:rsidRDefault="00390F75">
      <w:pPr>
        <w:jc w:val="center"/>
        <w:rPr>
          <w:sz w:val="21"/>
          <w:szCs w:val="21"/>
        </w:rPr>
      </w:pPr>
    </w:p>
    <w:p w:rsidR="00390F75" w:rsidRDefault="00D21827">
      <w:r>
        <w:rPr>
          <w:rFonts w:hint="eastAsia"/>
        </w:rPr>
        <w:t>设计中需要蜂鸣器作为输出，蜂鸣器位于底板，与小脚丫</w:t>
      </w:r>
      <w:r>
        <w:rPr>
          <w:rFonts w:hint="eastAsia"/>
        </w:rPr>
        <w:t>FPGA</w:t>
      </w:r>
      <w:r>
        <w:rPr>
          <w:rFonts w:hint="eastAsia"/>
        </w:rPr>
        <w:t>开发板之间的连接关系如图</w:t>
      </w:r>
      <w:r>
        <w:rPr>
          <w:rFonts w:hint="eastAsia"/>
        </w:rPr>
        <w:t>2</w:t>
      </w:r>
      <w:r>
        <w:rPr>
          <w:rFonts w:hint="eastAsia"/>
        </w:rPr>
        <w:t>所示，对应的管脚为开发板上的</w:t>
      </w:r>
      <w:r>
        <w:rPr>
          <w:rFonts w:hint="eastAsia"/>
        </w:rPr>
        <w:t>GPIO13</w:t>
      </w:r>
      <w:r>
        <w:rPr>
          <w:rFonts w:hint="eastAsia"/>
        </w:rPr>
        <w:t>。</w:t>
      </w:r>
    </w:p>
    <w:p w:rsidR="00390F75" w:rsidRDefault="00D21827">
      <w:pPr>
        <w:jc w:val="center"/>
      </w:pPr>
      <w:r>
        <w:rPr>
          <w:noProof/>
        </w:rPr>
        <w:lastRenderedPageBreak/>
        <w:drawing>
          <wp:inline distT="0" distB="0" distL="114300" distR="114300">
            <wp:extent cx="2533650" cy="2152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90F75" w:rsidRDefault="00D21827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、蜂鸣器硬件连接</w:t>
      </w:r>
    </w:p>
    <w:p w:rsidR="00390F75" w:rsidRDefault="00D21827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、工作原理</w:t>
      </w:r>
    </w:p>
    <w:p w:rsidR="00390F75" w:rsidRDefault="00D21827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检测各个按键的状态，如果有按键按下，给计数器设定一个最大值；</w:t>
      </w:r>
    </w:p>
    <w:p w:rsidR="00390F75" w:rsidRDefault="00D21827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如果有按键按下设定计数最大值，并打开响铃开关；</w:t>
      </w:r>
    </w:p>
    <w:p w:rsidR="00390F75" w:rsidRDefault="00D21827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响铃开关打开后，每当计数到最大值反转一次蜂鸣器管脚，蜂鸣器发出声音；</w:t>
      </w:r>
    </w:p>
    <w:p w:rsidR="00390F75" w:rsidRDefault="00D21827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音乐盒的播放列表存放在数组中，初始化部分将乐谱存入数组；</w:t>
      </w:r>
    </w:p>
    <w:p w:rsidR="00390F75" w:rsidRDefault="00D21827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根据设定的节拍，每当节拍计数器满时数组下标加一；</w:t>
      </w:r>
    </w:p>
    <w:p w:rsidR="00390F75" w:rsidRDefault="00D21827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根据数组下标设定计数最大值，并打开响铃开关；</w:t>
      </w:r>
    </w:p>
    <w:p w:rsidR="00390F75" w:rsidRDefault="00D21827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由于连续响不能分辨连续相同的音调，所以在音调之间加空闲时间</w:t>
      </w:r>
      <w:r>
        <w:rPr>
          <w:rFonts w:hint="eastAsia"/>
        </w:rPr>
        <w:t>PAUSE_TIME;</w:t>
      </w:r>
    </w:p>
    <w:p w:rsidR="00390F75" w:rsidRDefault="00D21827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响铃开关打开后，每当计数到最大值反转一次蜂鸣器管脚，蜂鸣器发出声音。</w:t>
      </w:r>
    </w:p>
    <w:p w:rsidR="00390F75" w:rsidRDefault="00542E36">
      <w:pPr>
        <w:pStyle w:val="3"/>
      </w:pPr>
      <w:bookmarkStart w:id="3" w:name="OLE_LINK28"/>
      <w:bookmarkStart w:id="4" w:name="OLE_LINK27"/>
      <w:r>
        <w:rPr>
          <w:rFonts w:hint="eastAsia"/>
        </w:rPr>
        <w:t>4</w:t>
      </w:r>
      <w:r w:rsidR="00D21827">
        <w:rPr>
          <w:rFonts w:hint="eastAsia"/>
        </w:rPr>
        <w:t>、系统运行</w:t>
      </w:r>
    </w:p>
    <w:bookmarkEnd w:id="3"/>
    <w:bookmarkEnd w:id="4"/>
    <w:p w:rsidR="00390F75" w:rsidRDefault="00D21827">
      <w:r>
        <w:rPr>
          <w:rFonts w:hint="eastAsia"/>
        </w:rPr>
        <w:t>系统运行如前面描述，小钢琴可以正常弹奏；音乐盒循环播放小星星。</w:t>
      </w:r>
    </w:p>
    <w:p w:rsidR="00390F75" w:rsidRDefault="00542E36">
      <w:pPr>
        <w:pStyle w:val="3"/>
      </w:pPr>
      <w:r>
        <w:rPr>
          <w:rFonts w:hint="eastAsia"/>
        </w:rPr>
        <w:t>5</w:t>
      </w:r>
      <w:r w:rsidR="00D21827">
        <w:rPr>
          <w:rFonts w:hint="eastAsia"/>
        </w:rPr>
        <w:t>、知识点</w:t>
      </w:r>
    </w:p>
    <w:p w:rsidR="00390F75" w:rsidRDefault="00D21827">
      <w:pPr>
        <w:pStyle w:val="12"/>
        <w:numPr>
          <w:ilvl w:val="0"/>
          <w:numId w:val="5"/>
        </w:numPr>
        <w:ind w:firstLineChars="0"/>
      </w:pPr>
      <w:r>
        <w:t>时钟计数分频</w:t>
      </w:r>
    </w:p>
    <w:p w:rsidR="00390F75" w:rsidRDefault="00D21827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数组的运用</w:t>
      </w:r>
    </w:p>
    <w:p w:rsidR="00390F75" w:rsidRDefault="00D21827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控制标志的运用</w:t>
      </w:r>
    </w:p>
    <w:p w:rsidR="00390F75" w:rsidRDefault="00D21827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蜂鸣器的运用</w:t>
      </w:r>
    </w:p>
    <w:p w:rsidR="00390F75" w:rsidRDefault="00542E36">
      <w:pPr>
        <w:pStyle w:val="3"/>
      </w:pPr>
      <w:r>
        <w:rPr>
          <w:rFonts w:hint="eastAsia"/>
        </w:rPr>
        <w:t>6</w:t>
      </w:r>
      <w:r w:rsidR="00D21827">
        <w:rPr>
          <w:rFonts w:hint="eastAsia"/>
        </w:rPr>
        <w:t>、</w:t>
      </w:r>
      <w:r w:rsidR="00D21827">
        <w:t>参考文档</w:t>
      </w:r>
    </w:p>
    <w:p w:rsidR="00390F75" w:rsidRDefault="00D21827">
      <w:r>
        <w:t>Lattice MachXO2</w:t>
      </w:r>
      <w:r>
        <w:t>数据手册</w:t>
      </w:r>
    </w:p>
    <w:p w:rsidR="00390F75" w:rsidRDefault="00D21827">
      <w:r>
        <w:rPr>
          <w:rFonts w:hint="eastAsia"/>
        </w:rPr>
        <w:t>钢琴各键对应频率如图</w:t>
      </w:r>
      <w:r w:rsidR="00AF482E">
        <w:rPr>
          <w:rFonts w:hint="eastAsia"/>
        </w:rPr>
        <w:t>3</w:t>
      </w:r>
    </w:p>
    <w:p w:rsidR="00390F75" w:rsidRDefault="00D21827">
      <w:r>
        <w:rPr>
          <w:rFonts w:hint="eastAsia"/>
          <w:noProof/>
        </w:rPr>
        <w:lastRenderedPageBreak/>
        <w:drawing>
          <wp:inline distT="0" distB="0" distL="114300" distR="114300">
            <wp:extent cx="5272405" cy="4448175"/>
            <wp:effectExtent l="0" t="0" r="4445" b="9525"/>
            <wp:docPr id="10" name="图片 10" descr="钢琴各键对应频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钢琴各键对应频率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75" w:rsidRDefault="00D21827">
      <w:pPr>
        <w:jc w:val="center"/>
      </w:pPr>
      <w:r>
        <w:rPr>
          <w:rFonts w:hint="eastAsia"/>
        </w:rPr>
        <w:t>图</w:t>
      </w:r>
      <w:r w:rsidR="00AF482E">
        <w:rPr>
          <w:rFonts w:hint="eastAsia"/>
        </w:rPr>
        <w:t>3</w:t>
      </w:r>
      <w:r>
        <w:rPr>
          <w:rFonts w:hint="eastAsia"/>
        </w:rPr>
        <w:t>、钢琴各键对应频率</w:t>
      </w:r>
    </w:p>
    <w:p w:rsidR="00390F75" w:rsidRDefault="00390F75"/>
    <w:p w:rsidR="00390F75" w:rsidRDefault="00390F75"/>
    <w:p w:rsidR="00390F75" w:rsidRDefault="00390F75"/>
    <w:sectPr w:rsidR="00390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1FA" w:rsidRDefault="005461FA" w:rsidP="00542E36">
      <w:r>
        <w:separator/>
      </w:r>
    </w:p>
  </w:endnote>
  <w:endnote w:type="continuationSeparator" w:id="0">
    <w:p w:rsidR="005461FA" w:rsidRDefault="005461FA" w:rsidP="00542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1FA" w:rsidRDefault="005461FA" w:rsidP="00542E36">
      <w:r>
        <w:separator/>
      </w:r>
    </w:p>
  </w:footnote>
  <w:footnote w:type="continuationSeparator" w:id="0">
    <w:p w:rsidR="005461FA" w:rsidRDefault="005461FA" w:rsidP="00542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F475D3"/>
    <w:multiLevelType w:val="multilevel"/>
    <w:tmpl w:val="45F475D3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CE0CA0"/>
    <w:multiLevelType w:val="multilevel"/>
    <w:tmpl w:val="55CE0CA0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18C218"/>
    <w:multiLevelType w:val="singleLevel"/>
    <w:tmpl w:val="5718C218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61A54C57"/>
    <w:multiLevelType w:val="multilevel"/>
    <w:tmpl w:val="61A54C5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7E7F62"/>
    <w:multiLevelType w:val="multilevel"/>
    <w:tmpl w:val="7A7E7F62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2D59"/>
    <w:rsid w:val="00052161"/>
    <w:rsid w:val="000739A0"/>
    <w:rsid w:val="000A49AA"/>
    <w:rsid w:val="000E5AD6"/>
    <w:rsid w:val="001536DA"/>
    <w:rsid w:val="002125DF"/>
    <w:rsid w:val="00244A60"/>
    <w:rsid w:val="002A212C"/>
    <w:rsid w:val="002A29E8"/>
    <w:rsid w:val="002F0B73"/>
    <w:rsid w:val="00390F75"/>
    <w:rsid w:val="00446B3A"/>
    <w:rsid w:val="00542E36"/>
    <w:rsid w:val="005461FA"/>
    <w:rsid w:val="00567BB4"/>
    <w:rsid w:val="0061113F"/>
    <w:rsid w:val="00627CC2"/>
    <w:rsid w:val="00640ABE"/>
    <w:rsid w:val="0064373B"/>
    <w:rsid w:val="00644669"/>
    <w:rsid w:val="00674F6F"/>
    <w:rsid w:val="0069043E"/>
    <w:rsid w:val="006F0781"/>
    <w:rsid w:val="00725EB1"/>
    <w:rsid w:val="007665B3"/>
    <w:rsid w:val="00782D59"/>
    <w:rsid w:val="0079412D"/>
    <w:rsid w:val="007A0869"/>
    <w:rsid w:val="007A7F6A"/>
    <w:rsid w:val="007C123E"/>
    <w:rsid w:val="00814DF8"/>
    <w:rsid w:val="00830FB2"/>
    <w:rsid w:val="00837716"/>
    <w:rsid w:val="008A3BBE"/>
    <w:rsid w:val="008B1569"/>
    <w:rsid w:val="008D1F13"/>
    <w:rsid w:val="0091078E"/>
    <w:rsid w:val="0097299D"/>
    <w:rsid w:val="00997425"/>
    <w:rsid w:val="00AA5BFF"/>
    <w:rsid w:val="00AB4020"/>
    <w:rsid w:val="00AF482E"/>
    <w:rsid w:val="00BB3F39"/>
    <w:rsid w:val="00C05427"/>
    <w:rsid w:val="00C56522"/>
    <w:rsid w:val="00C95163"/>
    <w:rsid w:val="00CC745C"/>
    <w:rsid w:val="00D21827"/>
    <w:rsid w:val="00D65DC1"/>
    <w:rsid w:val="00D86936"/>
    <w:rsid w:val="00DE1FF1"/>
    <w:rsid w:val="00DE2298"/>
    <w:rsid w:val="00E2032B"/>
    <w:rsid w:val="00E626DF"/>
    <w:rsid w:val="00F0015D"/>
    <w:rsid w:val="20ED5D93"/>
    <w:rsid w:val="449B239D"/>
    <w:rsid w:val="655A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0C5616-0AFA-4FD0-AE2F-B0CF5AAE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spacing w:before="340" w:after="33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spacing w:before="260" w:after="260" w:line="415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spacing w:before="260" w:after="26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spacing w:before="280" w:after="29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spacing w:before="280" w:after="290" w:line="377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3"/>
    <w:uiPriority w:val="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semiHidden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2">
    <w:name w:val="副标题 Char"/>
    <w:basedOn w:val="a0"/>
    <w:link w:val="a6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标题 Char"/>
    <w:basedOn w:val="a0"/>
    <w:link w:val="a7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0">
    <w:name w:val="无间隔1"/>
    <w:uiPriority w:val="1"/>
    <w:pPr>
      <w:widowControl w:val="0"/>
      <w:jc w:val="both"/>
    </w:pPr>
    <w:rPr>
      <w:kern w:val="2"/>
      <w:sz w:val="21"/>
      <w:szCs w:val="22"/>
    </w:r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5Char">
    <w:name w:val="标题 5 Char"/>
    <w:basedOn w:val="a0"/>
    <w:link w:val="5"/>
    <w:uiPriority w:val="9"/>
    <w:rPr>
      <w:b/>
      <w:bCs/>
      <w:sz w:val="24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113</Words>
  <Characters>646</Characters>
  <Application>Microsoft Office Word</Application>
  <DocSecurity>0</DocSecurity>
  <Lines>5</Lines>
  <Paragraphs>1</Paragraphs>
  <ScaleCrop>false</ScaleCrop>
  <Company>Microsoft</Company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蔡春磊</cp:lastModifiedBy>
  <cp:revision>12</cp:revision>
  <dcterms:created xsi:type="dcterms:W3CDTF">2015-11-19T00:41:00Z</dcterms:created>
  <dcterms:modified xsi:type="dcterms:W3CDTF">2017-03-06T10:27:00Z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