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hd w:val="clear" w:color="auto" w:fill="FFFFFF"/>
        <w:spacing w:before="0" w:beforeAutospacing="0" w:after="0" w:afterAutospacing="0" w:line="480" w:lineRule="atLeast"/>
        <w:jc w:val="both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>附件1</w:t>
      </w:r>
    </w:p>
    <w:p>
      <w:pPr>
        <w:pStyle w:val="2"/>
        <w:shd w:val="clear" w:color="auto" w:fill="FFFFFF"/>
        <w:spacing w:before="0" w:beforeAutospacing="0" w:after="0" w:afterAutospacing="0" w:line="480" w:lineRule="atLeast"/>
        <w:jc w:val="both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</w:p>
    <w:p>
      <w:pPr>
        <w:widowControl/>
        <w:spacing w:line="300" w:lineRule="atLeast"/>
        <w:jc w:val="center"/>
        <w:rPr>
          <w:rFonts w:hint="default" w:ascii="Times New Roman" w:hAnsi="Times New Roman" w:eastAsia="华文中宋" w:cs="Times New Roman"/>
          <w:b/>
          <w:color w:val="auto"/>
          <w:spacing w:val="20"/>
          <w:kern w:val="0"/>
          <w:sz w:val="44"/>
          <w:szCs w:val="44"/>
        </w:rPr>
      </w:pPr>
      <w:r>
        <w:rPr>
          <w:rFonts w:hint="default" w:ascii="Times New Roman" w:hAnsi="Times New Roman" w:eastAsia="华文中宋" w:cs="Times New Roman"/>
          <w:b/>
          <w:color w:val="auto"/>
          <w:spacing w:val="20"/>
          <w:kern w:val="0"/>
          <w:sz w:val="44"/>
          <w:szCs w:val="44"/>
        </w:rPr>
        <w:t>绍兴市普通高中</w:t>
      </w:r>
    </w:p>
    <w:p>
      <w:pPr>
        <w:widowControl/>
        <w:spacing w:line="300" w:lineRule="atLeast"/>
        <w:jc w:val="center"/>
        <w:rPr>
          <w:rFonts w:hint="default" w:ascii="Times New Roman" w:hAnsi="Times New Roman" w:eastAsia="华文中宋" w:cs="Times New Roman"/>
          <w:b/>
          <w:color w:val="auto"/>
          <w:kern w:val="0"/>
          <w:sz w:val="44"/>
          <w:szCs w:val="44"/>
        </w:rPr>
      </w:pPr>
      <w:r>
        <w:rPr>
          <w:rFonts w:hint="default" w:ascii="Times New Roman" w:hAnsi="Times New Roman" w:eastAsia="华文中宋" w:cs="Times New Roman"/>
          <w:b/>
          <w:color w:val="auto"/>
          <w:spacing w:val="20"/>
          <w:kern w:val="0"/>
          <w:sz w:val="44"/>
          <w:szCs w:val="44"/>
        </w:rPr>
        <w:t>学科课程建设规划方案申报</w:t>
      </w:r>
      <w:r>
        <w:rPr>
          <w:rFonts w:hint="default" w:ascii="Times New Roman" w:hAnsi="Times New Roman" w:eastAsia="华文中宋" w:cs="Times New Roman"/>
          <w:b/>
          <w:color w:val="auto"/>
          <w:kern w:val="0"/>
          <w:sz w:val="44"/>
          <w:szCs w:val="44"/>
        </w:rPr>
        <w:t>表</w:t>
      </w:r>
    </w:p>
    <w:p>
      <w:pPr>
        <w:widowControl/>
        <w:wordWrap w:val="0"/>
        <w:spacing w:line="300" w:lineRule="atLeast"/>
        <w:jc w:val="left"/>
        <w:rPr>
          <w:rFonts w:hint="default" w:ascii="Times New Roman" w:hAnsi="Times New Roman" w:cs="Times New Roman"/>
          <w:color w:val="auto"/>
          <w:kern w:val="0"/>
          <w:szCs w:val="21"/>
        </w:rPr>
      </w:pPr>
    </w:p>
    <w:p>
      <w:pPr>
        <w:widowControl/>
        <w:wordWrap w:val="0"/>
        <w:spacing w:line="300" w:lineRule="atLeast"/>
        <w:jc w:val="left"/>
        <w:rPr>
          <w:rFonts w:hint="default" w:ascii="Times New Roman" w:hAnsi="Times New Roman" w:cs="Times New Roman"/>
          <w:color w:val="auto"/>
          <w:kern w:val="0"/>
        </w:rPr>
      </w:pPr>
    </w:p>
    <w:p>
      <w:pPr>
        <w:widowControl/>
        <w:wordWrap w:val="0"/>
        <w:spacing w:line="300" w:lineRule="atLeast"/>
        <w:jc w:val="left"/>
        <w:rPr>
          <w:rFonts w:hint="default" w:ascii="Times New Roman" w:hAnsi="Times New Roman" w:cs="Times New Roman"/>
          <w:color w:val="auto"/>
          <w:kern w:val="0"/>
        </w:rPr>
      </w:pPr>
    </w:p>
    <w:p>
      <w:pPr>
        <w:widowControl/>
        <w:wordWrap w:val="0"/>
        <w:spacing w:line="300" w:lineRule="atLeast"/>
        <w:jc w:val="left"/>
        <w:rPr>
          <w:rFonts w:hint="default" w:ascii="Times New Roman" w:hAnsi="Times New Roman" w:cs="Times New Roman"/>
          <w:color w:val="auto"/>
          <w:kern w:val="0"/>
        </w:rPr>
      </w:pPr>
    </w:p>
    <w:p>
      <w:pPr>
        <w:widowControl/>
        <w:wordWrap w:val="0"/>
        <w:spacing w:line="300" w:lineRule="atLeast"/>
        <w:jc w:val="left"/>
        <w:rPr>
          <w:rFonts w:hint="default" w:ascii="Times New Roman" w:hAnsi="Times New Roman" w:cs="Times New Roman"/>
          <w:color w:val="auto"/>
          <w:kern w:val="0"/>
        </w:rPr>
      </w:pPr>
    </w:p>
    <w:p>
      <w:pPr>
        <w:widowControl/>
        <w:wordWrap w:val="0"/>
        <w:spacing w:line="300" w:lineRule="atLeast"/>
        <w:jc w:val="left"/>
        <w:rPr>
          <w:rFonts w:hint="default" w:ascii="Times New Roman" w:hAnsi="Times New Roman" w:cs="Times New Roman"/>
          <w:color w:val="auto"/>
          <w:kern w:val="0"/>
        </w:rPr>
      </w:pPr>
    </w:p>
    <w:p>
      <w:pPr>
        <w:widowControl/>
        <w:wordWrap w:val="0"/>
        <w:adjustRightInd w:val="0"/>
        <w:snapToGrid w:val="0"/>
        <w:spacing w:line="800" w:lineRule="exact"/>
        <w:ind w:left="357" w:leftChars="170" w:firstLine="481" w:firstLineChars="171"/>
        <w:jc w:val="left"/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</w:rPr>
        <w:t xml:space="preserve">学   校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             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  <w:lang w:val="en-US" w:eastAsia="zh-CN"/>
        </w:rPr>
        <w:t xml:space="preserve">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</w:t>
      </w:r>
    </w:p>
    <w:p>
      <w:pPr>
        <w:widowControl/>
        <w:wordWrap w:val="0"/>
        <w:adjustRightInd w:val="0"/>
        <w:snapToGrid w:val="0"/>
        <w:spacing w:line="800" w:lineRule="exact"/>
        <w:ind w:left="357" w:leftChars="170" w:firstLine="481" w:firstLineChars="171"/>
        <w:jc w:val="left"/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</w:rPr>
        <w:t xml:space="preserve">学   科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      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  <w:lang w:val="en-US" w:eastAsia="zh-CN"/>
        </w:rPr>
        <w:t xml:space="preserve">   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    </w:t>
      </w:r>
    </w:p>
    <w:p>
      <w:pPr>
        <w:widowControl/>
        <w:wordWrap w:val="0"/>
        <w:adjustRightInd w:val="0"/>
        <w:snapToGrid w:val="0"/>
        <w:spacing w:line="800" w:lineRule="exact"/>
        <w:ind w:left="357" w:leftChars="170" w:firstLine="481" w:firstLineChars="171"/>
        <w:jc w:val="left"/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</w:rPr>
        <w:t>负 责 人（仅写1人）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                </w:t>
      </w:r>
    </w:p>
    <w:p>
      <w:pPr>
        <w:widowControl/>
        <w:wordWrap w:val="0"/>
        <w:adjustRightInd w:val="0"/>
        <w:snapToGrid w:val="0"/>
        <w:spacing w:line="800" w:lineRule="exact"/>
        <w:ind w:left="357" w:leftChars="170" w:firstLine="481" w:firstLineChars="171"/>
        <w:jc w:val="left"/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</w:rPr>
        <w:t xml:space="preserve">方案名称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          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</w:t>
      </w:r>
    </w:p>
    <w:p>
      <w:pPr>
        <w:widowControl/>
        <w:wordWrap w:val="0"/>
        <w:adjustRightInd w:val="0"/>
        <w:snapToGrid w:val="0"/>
        <w:spacing w:line="800" w:lineRule="exact"/>
        <w:ind w:left="357" w:leftChars="170" w:firstLine="481" w:firstLineChars="171"/>
        <w:jc w:val="left"/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</w:rPr>
        <w:t xml:space="preserve">通讯地址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       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   </w:t>
      </w:r>
    </w:p>
    <w:p>
      <w:pPr>
        <w:widowControl/>
        <w:wordWrap w:val="0"/>
        <w:adjustRightInd w:val="0"/>
        <w:snapToGrid w:val="0"/>
        <w:spacing w:line="800" w:lineRule="exact"/>
        <w:ind w:left="357" w:leftChars="170" w:firstLine="481" w:firstLineChars="171"/>
        <w:jc w:val="left"/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</w:rPr>
        <w:t xml:space="preserve">联系电话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      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  <w:lang w:val="en-US" w:eastAsia="zh-CN"/>
        </w:rPr>
        <w:t xml:space="preserve">   </w:t>
      </w: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28"/>
          <w:szCs w:val="28"/>
          <w:u w:val="single"/>
        </w:rPr>
        <w:t xml:space="preserve">               </w:t>
      </w:r>
    </w:p>
    <w:p>
      <w:pPr>
        <w:widowControl/>
        <w:wordWrap w:val="0"/>
        <w:spacing w:line="300" w:lineRule="atLeast"/>
        <w:ind w:left="1260" w:firstLine="420"/>
        <w:jc w:val="left"/>
        <w:rPr>
          <w:rFonts w:hint="default" w:ascii="Times New Roman" w:hAnsi="Times New Roman" w:eastAsia="仿宋_GB2312" w:cs="Times New Roman"/>
          <w:b/>
          <w:bCs/>
          <w:color w:val="auto"/>
          <w:kern w:val="0"/>
          <w:sz w:val="28"/>
          <w:szCs w:val="28"/>
        </w:rPr>
      </w:pPr>
    </w:p>
    <w:p>
      <w:pPr>
        <w:widowControl/>
        <w:wordWrap w:val="0"/>
        <w:spacing w:line="300" w:lineRule="atLeast"/>
        <w:ind w:left="1260" w:firstLine="420"/>
        <w:jc w:val="left"/>
        <w:rPr>
          <w:rFonts w:hint="default" w:ascii="Times New Roman" w:hAnsi="Times New Roman" w:eastAsia="仿宋_GB2312" w:cs="Times New Roman"/>
          <w:b/>
          <w:bCs/>
          <w:color w:val="auto"/>
          <w:kern w:val="0"/>
          <w:sz w:val="28"/>
          <w:szCs w:val="28"/>
        </w:rPr>
      </w:pPr>
    </w:p>
    <w:p>
      <w:pPr>
        <w:widowControl/>
        <w:spacing w:line="300" w:lineRule="atLeast"/>
        <w:jc w:val="center"/>
        <w:rPr>
          <w:rFonts w:hint="default" w:ascii="Times New Roman" w:hAnsi="Times New Roman" w:eastAsia="仿宋_GB2312" w:cs="Times New Roman"/>
          <w:b/>
          <w:bCs/>
          <w:color w:val="auto"/>
          <w:kern w:val="0"/>
          <w:sz w:val="32"/>
          <w:szCs w:val="32"/>
        </w:rPr>
      </w:pPr>
    </w:p>
    <w:p>
      <w:pPr>
        <w:widowControl/>
        <w:spacing w:line="300" w:lineRule="atLeast"/>
        <w:jc w:val="center"/>
        <w:rPr>
          <w:rFonts w:hint="eastAsia" w:ascii="仿宋_GB2312" w:hAnsi="仿宋_GB2312" w:eastAsia="仿宋_GB2312" w:cs="仿宋_GB2312"/>
          <w:b/>
          <w:bCs/>
          <w:color w:val="auto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32"/>
          <w:szCs w:val="32"/>
        </w:rPr>
        <w:t>绍兴市教育教学研究院</w:t>
      </w:r>
    </w:p>
    <w:p>
      <w:pPr>
        <w:widowControl/>
        <w:spacing w:line="300" w:lineRule="atLeast"/>
        <w:jc w:val="center"/>
        <w:rPr>
          <w:rFonts w:hint="eastAsia" w:ascii="仿宋_GB2312" w:hAnsi="仿宋_GB2312" w:eastAsia="仿宋_GB2312" w:cs="仿宋_GB2312"/>
          <w:b/>
          <w:bCs/>
          <w:color w:val="auto"/>
          <w:kern w:val="0"/>
          <w:sz w:val="32"/>
          <w:szCs w:val="32"/>
        </w:rPr>
      </w:pPr>
      <w:r>
        <w:rPr>
          <w:rFonts w:hint="eastAsia" w:ascii="仿宋_GB2312" w:hAnsi="仿宋_GB2312" w:eastAsia="仿宋_GB2312" w:cs="仿宋_GB2312"/>
          <w:b/>
          <w:bCs/>
          <w:color w:val="auto"/>
          <w:kern w:val="0"/>
          <w:sz w:val="32"/>
          <w:szCs w:val="32"/>
        </w:rPr>
        <w:t xml:space="preserve">  年  月   日 </w:t>
      </w:r>
    </w:p>
    <w:tbl>
      <w:tblPr>
        <w:tblStyle w:val="3"/>
        <w:tblW w:w="9215" w:type="dxa"/>
        <w:tblInd w:w="107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76"/>
        <w:gridCol w:w="1585"/>
        <w:gridCol w:w="165"/>
        <w:gridCol w:w="2234"/>
        <w:gridCol w:w="2020"/>
        <w:gridCol w:w="2301"/>
        <w:gridCol w:w="34"/>
      </w:tblGrid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trHeight w:val="613" w:hRule="atLeast"/>
        </w:trPr>
        <w:tc>
          <w:tcPr>
            <w:tcW w:w="2626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方案名称</w:t>
            </w:r>
          </w:p>
        </w:tc>
        <w:tc>
          <w:tcPr>
            <w:tcW w:w="6555" w:type="dxa"/>
            <w:gridSpan w:val="3"/>
            <w:tcBorders>
              <w:top w:val="single" w:color="000000" w:sz="4" w:space="0"/>
              <w:left w:val="nil"/>
              <w:bottom w:val="single" w:color="000000" w:sz="4" w:space="0"/>
              <w:right w:val="single" w:color="000000" w:sz="4" w:space="0"/>
            </w:tcBorders>
            <w:vAlign w:val="center"/>
          </w:tcPr>
          <w:p>
            <w:pPr>
              <w:widowControl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 xml:space="preserve">    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91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8"/>
                <w:szCs w:val="28"/>
              </w:rPr>
              <w:t>一、学科课程建设总目标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trHeight w:val="4991" w:hRule="atLeast"/>
        </w:trPr>
        <w:tc>
          <w:tcPr>
            <w:tcW w:w="91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91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8"/>
                <w:szCs w:val="28"/>
              </w:rPr>
              <w:t>二、学科课程体系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4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课程群名称</w:t>
            </w:r>
          </w:p>
        </w:tc>
        <w:tc>
          <w:tcPr>
            <w:tcW w:w="239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所含课程</w:t>
            </w: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课程群负责人</w:t>
            </w:r>
          </w:p>
        </w:tc>
        <w:tc>
          <w:tcPr>
            <w:tcW w:w="23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相关成员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24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3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24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3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24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3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24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3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43" w:hRule="atLeast"/>
        </w:trPr>
        <w:tc>
          <w:tcPr>
            <w:tcW w:w="246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399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02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  <w:tc>
          <w:tcPr>
            <w:tcW w:w="2335" w:type="dxa"/>
            <w:gridSpan w:val="2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trHeight w:val="3555" w:hRule="atLeast"/>
        </w:trPr>
        <w:tc>
          <w:tcPr>
            <w:tcW w:w="91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line="400" w:lineRule="exac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  <w:t>各课程群建设的目标：</w:t>
            </w:r>
          </w:p>
          <w:p>
            <w:pPr>
              <w:adjustRightInd w:val="0"/>
              <w:snapToGrid w:val="0"/>
              <w:spacing w:line="400" w:lineRule="exac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adjustRightInd w:val="0"/>
              <w:snapToGrid w:val="0"/>
              <w:spacing w:line="400" w:lineRule="exac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adjustRightInd w:val="0"/>
              <w:snapToGrid w:val="0"/>
              <w:spacing w:line="400" w:lineRule="exac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adjustRightInd w:val="0"/>
              <w:snapToGrid w:val="0"/>
              <w:spacing w:line="400" w:lineRule="exac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adjustRightInd w:val="0"/>
              <w:snapToGrid w:val="0"/>
              <w:spacing w:line="400" w:lineRule="exac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contextualSpacing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contextualSpacing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contextualSpacing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contextualSpacing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contextualSpacing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contextualSpacing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trHeight w:val="6345" w:hRule="atLeast"/>
        </w:trPr>
        <w:tc>
          <w:tcPr>
            <w:tcW w:w="91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line="400" w:lineRule="exac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  <w:t>学科课程建设的具体实施(课程实施与评价、校本教研支撑、保障措施与机制建设等简单介绍)：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91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8"/>
                <w:szCs w:val="28"/>
              </w:rPr>
              <w:t>三、学科课程建设创新工作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trHeight w:val="6014" w:hRule="atLeast"/>
        </w:trPr>
        <w:tc>
          <w:tcPr>
            <w:tcW w:w="91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line="400" w:lineRule="exac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  <w:t>1.学科课程建设重点工作</w:t>
            </w:r>
          </w:p>
          <w:p>
            <w:pPr>
              <w:widowControl/>
              <w:spacing w:line="360" w:lineRule="auto"/>
              <w:ind w:firstLine="560" w:firstLineChars="200"/>
              <w:rPr>
                <w:rFonts w:hint="default" w:ascii="Times New Roman" w:hAnsi="Times New Roman" w:eastAsia="仿宋_GB2312" w:cs="Times New Roman"/>
                <w:b w:val="0"/>
                <w:bCs w:val="0"/>
                <w:smallCaps/>
                <w:color w:val="auto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trHeight w:val="6014" w:hRule="atLeast"/>
        </w:trPr>
        <w:tc>
          <w:tcPr>
            <w:tcW w:w="91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>
            <w:pPr>
              <w:adjustRightInd w:val="0"/>
              <w:snapToGrid w:val="0"/>
              <w:spacing w:line="400" w:lineRule="exact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  <w:t>2.学科课程建设特色工作</w:t>
            </w:r>
          </w:p>
          <w:p>
            <w:pPr>
              <w:contextualSpacing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</w:p>
          <w:p>
            <w:pPr>
              <w:contextualSpacing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</w:trPr>
        <w:tc>
          <w:tcPr>
            <w:tcW w:w="918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8"/>
                <w:szCs w:val="28"/>
                <w:lang w:val="en-US" w:eastAsia="zh-CN"/>
              </w:rPr>
              <w:t>四</w:t>
            </w: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kern w:val="0"/>
                <w:sz w:val="28"/>
                <w:szCs w:val="28"/>
              </w:rPr>
              <w:t>、评审推荐意见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trHeight w:val="3895" w:hRule="atLeast"/>
        </w:trPr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0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学</w:t>
            </w:r>
          </w:p>
          <w:p>
            <w:pPr>
              <w:widowControl/>
              <w:spacing w:line="50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校</w:t>
            </w:r>
          </w:p>
          <w:p>
            <w:pPr>
              <w:widowControl/>
              <w:spacing w:line="50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意</w:t>
            </w:r>
          </w:p>
          <w:p>
            <w:pPr>
              <w:widowControl/>
              <w:spacing w:line="50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见</w:t>
            </w:r>
          </w:p>
        </w:tc>
        <w:tc>
          <w:tcPr>
            <w:tcW w:w="830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00" w:lineRule="exact"/>
              <w:ind w:firstLine="5460" w:firstLineChars="195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  <w:p>
            <w:pPr>
              <w:widowControl/>
              <w:spacing w:line="500" w:lineRule="exact"/>
              <w:ind w:firstLine="5460" w:firstLineChars="195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  <w:p>
            <w:pPr>
              <w:widowControl/>
              <w:spacing w:line="500" w:lineRule="exact"/>
              <w:ind w:firstLine="5460" w:firstLineChars="195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  <w:p>
            <w:pPr>
              <w:widowControl/>
              <w:spacing w:line="500" w:lineRule="exact"/>
              <w:ind w:firstLine="5460" w:firstLineChars="195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  <w:p>
            <w:pPr>
              <w:widowControl/>
              <w:spacing w:line="500" w:lineRule="exact"/>
              <w:ind w:left="0" w:leftChars="0" w:firstLine="3640" w:firstLineChars="130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单位盖章</w:t>
            </w:r>
          </w:p>
          <w:p>
            <w:pPr>
              <w:widowControl/>
              <w:spacing w:line="500" w:lineRule="exact"/>
              <w:ind w:left="0" w:leftChars="0" w:firstLine="3360" w:firstLineChars="120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校长（签名）：</w:t>
            </w:r>
          </w:p>
          <w:p>
            <w:pPr>
              <w:widowControl/>
              <w:spacing w:line="500" w:lineRule="exact"/>
              <w:ind w:left="0" w:leftChars="0" w:firstLine="3920" w:firstLineChars="140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年   月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trHeight w:val="3825" w:hRule="atLeast"/>
        </w:trPr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县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（市、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区）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推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荐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意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见</w:t>
            </w:r>
          </w:p>
        </w:tc>
        <w:tc>
          <w:tcPr>
            <w:tcW w:w="830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500" w:lineRule="exact"/>
              <w:ind w:firstLine="5460" w:firstLineChars="195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  <w:p>
            <w:pPr>
              <w:widowControl/>
              <w:spacing w:line="500" w:lineRule="exact"/>
              <w:ind w:firstLine="5460" w:firstLineChars="195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  <w:p>
            <w:pPr>
              <w:widowControl/>
              <w:spacing w:line="500" w:lineRule="exact"/>
              <w:ind w:firstLine="5460" w:firstLineChars="195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  <w:p>
            <w:pPr>
              <w:widowControl/>
              <w:spacing w:line="500" w:lineRule="exact"/>
              <w:ind w:left="0" w:leftChars="0" w:firstLine="3640" w:firstLineChars="130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单位盖章</w:t>
            </w:r>
          </w:p>
          <w:p>
            <w:pPr>
              <w:widowControl/>
              <w:spacing w:line="500" w:lineRule="exact"/>
              <w:ind w:left="0" w:leftChars="0" w:firstLine="3360" w:firstLineChars="120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负责人（签名）：</w:t>
            </w:r>
          </w:p>
          <w:p>
            <w:pPr>
              <w:widowControl/>
              <w:spacing w:line="500" w:lineRule="exact"/>
              <w:ind w:left="0" w:leftChars="0" w:firstLine="3920" w:firstLineChars="140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年   月   日</w:t>
            </w:r>
          </w:p>
        </w:tc>
      </w:tr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34" w:type="dxa"/>
          <w:trHeight w:val="4236" w:hRule="atLeast"/>
        </w:trPr>
        <w:tc>
          <w:tcPr>
            <w:tcW w:w="8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市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评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审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组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意</w:t>
            </w:r>
          </w:p>
          <w:p>
            <w:pPr>
              <w:widowControl/>
              <w:spacing w:line="440" w:lineRule="exact"/>
              <w:jc w:val="center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见</w:t>
            </w:r>
          </w:p>
        </w:tc>
        <w:tc>
          <w:tcPr>
            <w:tcW w:w="8305" w:type="dxa"/>
            <w:gridSpan w:val="5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vAlign w:val="center"/>
          </w:tcPr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  <w:p>
            <w:pPr>
              <w:widowControl/>
              <w:spacing w:line="360" w:lineRule="auto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</w:p>
          <w:p>
            <w:pPr>
              <w:widowControl/>
              <w:spacing w:line="500" w:lineRule="exact"/>
              <w:ind w:left="0" w:leftChars="0" w:firstLine="3920" w:firstLineChars="140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  <w:t>单位盖章</w:t>
            </w:r>
          </w:p>
          <w:p>
            <w:pPr>
              <w:widowControl/>
              <w:spacing w:line="500" w:lineRule="exact"/>
              <w:ind w:left="0" w:leftChars="0" w:firstLine="3360" w:firstLineChars="120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  <w:t>评审组负责人（签名）</w:t>
            </w:r>
          </w:p>
          <w:p>
            <w:pPr>
              <w:widowControl/>
              <w:spacing w:line="500" w:lineRule="exact"/>
              <w:ind w:left="0" w:leftChars="0" w:firstLine="3920" w:firstLineChars="1400"/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kern w:val="0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 w:val="0"/>
                <w:bCs w:val="0"/>
                <w:color w:val="auto"/>
                <w:sz w:val="28"/>
                <w:szCs w:val="28"/>
              </w:rPr>
              <w:t>年   月   日</w:t>
            </w:r>
          </w:p>
        </w:tc>
      </w:tr>
    </w:tbl>
    <w:p>
      <w:pPr>
        <w:pStyle w:val="2"/>
        <w:shd w:val="clear" w:color="auto" w:fill="FFFFFF"/>
        <w:spacing w:before="0" w:beforeAutospacing="0" w:after="0" w:afterAutospacing="0" w:line="480" w:lineRule="atLeast"/>
        <w:jc w:val="both"/>
        <w:rPr>
          <w:rFonts w:hint="default" w:ascii="Times New Roman" w:hAnsi="Times New Roman" w:eastAsia="黑体" w:cs="Times New Roman"/>
          <w:color w:val="auto"/>
          <w:sz w:val="28"/>
          <w:szCs w:val="28"/>
        </w:rPr>
      </w:pPr>
      <w:r>
        <w:rPr>
          <w:rFonts w:hint="default" w:ascii="Times New Roman" w:hAnsi="Times New Roman" w:eastAsia="黑体" w:cs="Times New Roman"/>
          <w:color w:val="auto"/>
          <w:sz w:val="28"/>
          <w:szCs w:val="28"/>
        </w:rPr>
        <w:t>附件2</w:t>
      </w:r>
    </w:p>
    <w:p>
      <w:pPr>
        <w:pStyle w:val="2"/>
        <w:shd w:val="clear" w:color="auto" w:fill="FFFFFF"/>
        <w:spacing w:before="0" w:beforeAutospacing="0" w:after="0" w:afterAutospacing="0" w:line="400" w:lineRule="atLeast"/>
        <w:jc w:val="center"/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</w:rPr>
      </w:pPr>
      <w:r>
        <w:rPr>
          <w:rFonts w:hint="default" w:ascii="Times New Roman" w:hAnsi="Times New Roman" w:eastAsia="华文中宋" w:cs="Times New Roman"/>
          <w:b/>
          <w:bCs/>
          <w:color w:val="auto"/>
          <w:sz w:val="36"/>
          <w:szCs w:val="36"/>
        </w:rPr>
        <w:t>学科课程建设规划方案汇总表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6"/>
        <w:gridCol w:w="1526"/>
        <w:gridCol w:w="1185"/>
        <w:gridCol w:w="1451"/>
        <w:gridCol w:w="391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946" w:type="dxa"/>
            <w:tcBorders>
              <w:top w:val="single" w:color="auto" w:sz="12" w:space="0"/>
              <w:left w:val="single" w:color="auto" w:sz="12" w:space="0"/>
              <w:bottom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8"/>
                <w:szCs w:val="28"/>
              </w:rPr>
              <w:t>序号</w:t>
            </w:r>
          </w:p>
        </w:tc>
        <w:tc>
          <w:tcPr>
            <w:tcW w:w="1526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8"/>
                <w:szCs w:val="28"/>
              </w:rPr>
              <w:t>学校</w:t>
            </w:r>
          </w:p>
        </w:tc>
        <w:tc>
          <w:tcPr>
            <w:tcW w:w="1185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8"/>
                <w:szCs w:val="28"/>
              </w:rPr>
              <w:t>学科</w:t>
            </w:r>
          </w:p>
        </w:tc>
        <w:tc>
          <w:tcPr>
            <w:tcW w:w="1451" w:type="dxa"/>
            <w:tcBorders>
              <w:top w:val="single" w:color="auto" w:sz="12" w:space="0"/>
              <w:bottom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8"/>
                <w:szCs w:val="28"/>
              </w:rPr>
              <w:t>负责人</w:t>
            </w:r>
          </w:p>
        </w:tc>
        <w:tc>
          <w:tcPr>
            <w:tcW w:w="3915" w:type="dxa"/>
            <w:tcBorders>
              <w:top w:val="single" w:color="auto" w:sz="12" w:space="0"/>
              <w:bottom w:val="single" w:color="auto" w:sz="12" w:space="0"/>
              <w:right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center"/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b/>
                <w:bCs/>
                <w:color w:val="auto"/>
                <w:sz w:val="28"/>
                <w:szCs w:val="28"/>
              </w:rPr>
              <w:t>方案名称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946" w:type="dxa"/>
            <w:tcBorders>
              <w:top w:val="single" w:color="auto" w:sz="12" w:space="0"/>
              <w:left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1</w:t>
            </w:r>
          </w:p>
        </w:tc>
        <w:tc>
          <w:tcPr>
            <w:tcW w:w="1526" w:type="dxa"/>
            <w:tcBorders>
              <w:top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1185" w:type="dxa"/>
            <w:tcBorders>
              <w:top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1451" w:type="dxa"/>
            <w:tcBorders>
              <w:top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3915" w:type="dxa"/>
            <w:tcBorders>
              <w:top w:val="single" w:color="auto" w:sz="12" w:space="0"/>
              <w:right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946" w:type="dxa"/>
            <w:tcBorders>
              <w:left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2</w:t>
            </w:r>
          </w:p>
        </w:tc>
        <w:tc>
          <w:tcPr>
            <w:tcW w:w="1526" w:type="dxa"/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1185" w:type="dxa"/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1451" w:type="dxa"/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3915" w:type="dxa"/>
            <w:tcBorders>
              <w:right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946" w:type="dxa"/>
            <w:tcBorders>
              <w:left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3</w:t>
            </w:r>
          </w:p>
        </w:tc>
        <w:tc>
          <w:tcPr>
            <w:tcW w:w="1526" w:type="dxa"/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1185" w:type="dxa"/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1451" w:type="dxa"/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3915" w:type="dxa"/>
            <w:tcBorders>
              <w:right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946" w:type="dxa"/>
            <w:tcBorders>
              <w:left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4</w:t>
            </w:r>
          </w:p>
        </w:tc>
        <w:tc>
          <w:tcPr>
            <w:tcW w:w="1526" w:type="dxa"/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1185" w:type="dxa"/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1451" w:type="dxa"/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3915" w:type="dxa"/>
            <w:tcBorders>
              <w:right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9" w:hRule="atLeast"/>
        </w:trPr>
        <w:tc>
          <w:tcPr>
            <w:tcW w:w="946" w:type="dxa"/>
            <w:tcBorders>
              <w:left w:val="single" w:color="auto" w:sz="12" w:space="0"/>
              <w:bottom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center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  <w:r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  <w:t>5</w:t>
            </w:r>
          </w:p>
        </w:tc>
        <w:tc>
          <w:tcPr>
            <w:tcW w:w="1526" w:type="dxa"/>
            <w:tcBorders>
              <w:bottom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1185" w:type="dxa"/>
            <w:tcBorders>
              <w:bottom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1451" w:type="dxa"/>
            <w:tcBorders>
              <w:bottom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  <w:tc>
          <w:tcPr>
            <w:tcW w:w="3915" w:type="dxa"/>
            <w:tcBorders>
              <w:bottom w:val="single" w:color="auto" w:sz="12" w:space="0"/>
              <w:right w:val="single" w:color="auto" w:sz="12" w:space="0"/>
            </w:tcBorders>
          </w:tcPr>
          <w:p>
            <w:pPr>
              <w:pStyle w:val="2"/>
              <w:spacing w:before="0" w:beforeAutospacing="0" w:after="0" w:afterAutospacing="0" w:line="480" w:lineRule="atLeast"/>
              <w:jc w:val="both"/>
              <w:rPr>
                <w:rFonts w:hint="default" w:ascii="Times New Roman" w:hAnsi="Times New Roman" w:eastAsia="仿宋_GB2312" w:cs="Times New Roman"/>
                <w:color w:val="auto"/>
                <w:sz w:val="28"/>
                <w:szCs w:val="28"/>
              </w:rPr>
            </w:pPr>
          </w:p>
        </w:tc>
      </w:tr>
    </w:tbl>
    <w:p>
      <w:pPr>
        <w:pStyle w:val="2"/>
        <w:shd w:val="clear" w:color="auto" w:fill="FFFFFF"/>
        <w:spacing w:before="0" w:beforeAutospacing="0" w:after="0" w:afterAutospacing="0" w:line="480" w:lineRule="atLeast"/>
        <w:ind w:firstLine="562"/>
        <w:jc w:val="both"/>
        <w:rPr>
          <w:rFonts w:hint="default" w:ascii="Times New Roman" w:hAnsi="Times New Roman" w:eastAsia="仿宋_GB2312" w:cs="Times New Roman"/>
          <w:color w:val="auto"/>
          <w:sz w:val="32"/>
          <w:szCs w:val="32"/>
        </w:rPr>
      </w:pPr>
      <w:r>
        <w:rPr>
          <w:rFonts w:hint="default" w:ascii="Times New Roman" w:hAnsi="Times New Roman" w:cs="Times New Roman"/>
          <w:color w:val="auto"/>
          <w:sz w:val="28"/>
          <w:szCs w:val="28"/>
        </w:rPr>
        <w:t> </w:t>
      </w:r>
    </w:p>
    <w:p>
      <w:bookmarkStart w:id="0" w:name="_GoBack"/>
      <w:bookmarkEnd w:id="0"/>
    </w:p>
    <w:sectPr>
      <w:pgSz w:w="11906" w:h="16838"/>
      <w:pgMar w:top="2098" w:right="1474" w:bottom="1871" w:left="1587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324E9D"/>
    <w:rsid w:val="006A508A"/>
    <w:rsid w:val="75324E9D"/>
    <w:rsid w:val="77842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nhideWhenUsed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Office_11.1.0.9914_F1E327BC-269C-435d-A152-05C5408002CA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2022-05-12T02:37:00Z</dcterms:created>
  <dc:creator>眉旬</dc:creator>
  <cp:lastModifiedBy>眉旬</cp:lastModifiedBy>
  <dcterms:modified xsi:type="dcterms:W3CDTF">2022-05-12T02:38:21Z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2052-11.1.0.9914</vt:lpwstr>
  </property>
</Properties>
</file>