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01" w:line="224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附件：</w:t>
      </w: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before="143" w:line="227" w:lineRule="auto"/>
        <w:ind w:left="886" w:right="260" w:hanging="560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12"/>
          <w:sz w:val="44"/>
          <w:szCs w:val="44"/>
        </w:rPr>
        <w:t>绍兴市2023年学生信息素养提升实践活动</w:t>
      </w:r>
      <w:r>
        <w:rPr>
          <w:rFonts w:ascii="宋体" w:hAnsi="宋体" w:eastAsia="宋体" w:cs="宋体"/>
          <w:spacing w:val="4"/>
          <w:sz w:val="44"/>
          <w:szCs w:val="44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44"/>
          <w:szCs w:val="44"/>
        </w:rPr>
        <w:t>数字创作和计算思维技术指标及要求</w:t>
      </w:r>
    </w:p>
    <w:p>
      <w:pPr>
        <w:spacing w:line="323" w:lineRule="auto"/>
        <w:rPr>
          <w:rFonts w:ascii="Arial"/>
          <w:sz w:val="21"/>
        </w:rPr>
      </w:pPr>
    </w:p>
    <w:p>
      <w:pPr>
        <w:spacing w:line="323" w:lineRule="auto"/>
        <w:rPr>
          <w:rFonts w:ascii="Arial"/>
          <w:sz w:val="21"/>
        </w:rPr>
      </w:pPr>
    </w:p>
    <w:p>
      <w:pPr>
        <w:spacing w:before="101" w:line="221" w:lineRule="auto"/>
        <w:ind w:left="67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11"/>
          <w:sz w:val="31"/>
          <w:szCs w:val="31"/>
        </w:rPr>
        <w:t>一、人员范围</w:t>
      </w:r>
    </w:p>
    <w:p>
      <w:pPr>
        <w:spacing w:before="206" w:line="219" w:lineRule="auto"/>
        <w:ind w:left="67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8"/>
          <w:sz w:val="31"/>
          <w:szCs w:val="31"/>
        </w:rPr>
        <w:t>全市小学、初中、高中(含中职)在校学生。</w:t>
      </w:r>
    </w:p>
    <w:p>
      <w:pPr>
        <w:spacing w:before="195" w:line="222" w:lineRule="auto"/>
        <w:ind w:left="67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二、</w:t>
      </w:r>
      <w:r>
        <w:rPr>
          <w:rFonts w:ascii="黑体" w:hAnsi="黑体" w:eastAsia="黑体" w:cs="黑体"/>
          <w:spacing w:val="-3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活动内容</w:t>
      </w:r>
    </w:p>
    <w:p>
      <w:pPr>
        <w:spacing w:before="224" w:line="219" w:lineRule="auto"/>
        <w:ind w:left="67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数字创作、计算思维</w:t>
      </w:r>
    </w:p>
    <w:p>
      <w:pPr>
        <w:spacing w:before="196" w:line="222" w:lineRule="auto"/>
        <w:ind w:left="67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三、</w:t>
      </w:r>
      <w:r>
        <w:rPr>
          <w:rFonts w:ascii="黑体" w:hAnsi="黑体" w:eastAsia="黑体" w:cs="黑体"/>
          <w:spacing w:val="-3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数字创作项目设置及有关要求</w:t>
      </w:r>
    </w:p>
    <w:p>
      <w:pPr>
        <w:spacing w:before="203" w:line="600" w:lineRule="exact"/>
        <w:ind w:left="67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5"/>
          <w:position w:val="21"/>
          <w:sz w:val="31"/>
          <w:szCs w:val="31"/>
        </w:rPr>
        <w:t>数字创作项目是使用数字化资源和工具，设计、制作完成</w:t>
      </w:r>
    </w:p>
    <w:p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数字化创新作品。</w:t>
      </w:r>
    </w:p>
    <w:p>
      <w:pPr>
        <w:spacing w:before="201" w:line="232" w:lineRule="auto"/>
        <w:ind w:left="82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2"/>
          <w:sz w:val="31"/>
          <w:szCs w:val="31"/>
        </w:rPr>
        <w:t>(</w:t>
      </w:r>
      <w:r>
        <w:rPr>
          <w:rFonts w:ascii="楷体" w:hAnsi="楷体" w:eastAsia="楷体" w:cs="楷体"/>
          <w:spacing w:val="-7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2"/>
          <w:sz w:val="31"/>
          <w:szCs w:val="31"/>
        </w:rPr>
        <w:t>一</w:t>
      </w:r>
      <w:r>
        <w:rPr>
          <w:rFonts w:ascii="楷体" w:hAnsi="楷体" w:eastAsia="楷体" w:cs="楷体"/>
          <w:spacing w:val="-8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2"/>
          <w:sz w:val="31"/>
          <w:szCs w:val="31"/>
        </w:rPr>
        <w:t>)项目设置</w:t>
      </w:r>
    </w:p>
    <w:p>
      <w:pPr>
        <w:spacing w:line="42" w:lineRule="auto"/>
        <w:rPr>
          <w:rFonts w:ascii="Arial"/>
          <w:sz w:val="2"/>
        </w:rPr>
      </w:pPr>
    </w:p>
    <w:tbl>
      <w:tblPr>
        <w:tblStyle w:val="4"/>
        <w:tblW w:w="8800" w:type="dxa"/>
        <w:tblInd w:w="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91"/>
        <w:gridCol w:w="1588"/>
        <w:gridCol w:w="1389"/>
        <w:gridCol w:w="243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3391" w:type="dxa"/>
            <w:vAlign w:val="top"/>
          </w:tcPr>
          <w:p>
            <w:pPr>
              <w:spacing w:before="162" w:line="220" w:lineRule="auto"/>
              <w:ind w:left="12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项目名称</w:t>
            </w:r>
          </w:p>
        </w:tc>
        <w:tc>
          <w:tcPr>
            <w:tcW w:w="1588" w:type="dxa"/>
            <w:vAlign w:val="top"/>
          </w:tcPr>
          <w:p>
            <w:pPr>
              <w:spacing w:before="166" w:line="221" w:lineRule="auto"/>
              <w:ind w:left="4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小学组</w:t>
            </w:r>
          </w:p>
        </w:tc>
        <w:tc>
          <w:tcPr>
            <w:tcW w:w="1389" w:type="dxa"/>
            <w:vAlign w:val="top"/>
          </w:tcPr>
          <w:p>
            <w:pPr>
              <w:spacing w:before="165" w:line="220" w:lineRule="auto"/>
              <w:ind w:left="3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初中组</w:t>
            </w:r>
          </w:p>
        </w:tc>
        <w:tc>
          <w:tcPr>
            <w:tcW w:w="2432" w:type="dxa"/>
            <w:vAlign w:val="top"/>
          </w:tcPr>
          <w:p>
            <w:pPr>
              <w:spacing w:before="164" w:line="219" w:lineRule="auto"/>
              <w:ind w:left="2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高中组(含中职)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3391" w:type="dxa"/>
            <w:vAlign w:val="top"/>
          </w:tcPr>
          <w:p>
            <w:pPr>
              <w:spacing w:before="159" w:line="220" w:lineRule="auto"/>
              <w:ind w:left="6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4"/>
                <w:szCs w:val="24"/>
              </w:rPr>
              <w:t>电脑绘制-电脑绘画</w:t>
            </w:r>
          </w:p>
        </w:tc>
        <w:tc>
          <w:tcPr>
            <w:tcW w:w="1588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●</w:t>
            </w:r>
          </w:p>
        </w:tc>
        <w:tc>
          <w:tcPr>
            <w:tcW w:w="1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●</w:t>
            </w:r>
          </w:p>
        </w:tc>
        <w:tc>
          <w:tcPr>
            <w:tcW w:w="2432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3391" w:type="dxa"/>
            <w:vAlign w:val="top"/>
          </w:tcPr>
          <w:p>
            <w:pPr>
              <w:spacing w:before="157" w:line="219" w:lineRule="auto"/>
              <w:ind w:left="6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24"/>
                <w:szCs w:val="24"/>
              </w:rPr>
              <w:t>电脑绘制-电子板报</w:t>
            </w:r>
          </w:p>
        </w:tc>
        <w:tc>
          <w:tcPr>
            <w:tcW w:w="1588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●</w:t>
            </w:r>
          </w:p>
        </w:tc>
        <w:tc>
          <w:tcPr>
            <w:tcW w:w="1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2432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3391" w:type="dxa"/>
            <w:vAlign w:val="top"/>
          </w:tcPr>
          <w:p>
            <w:pPr>
              <w:spacing w:before="161" w:line="220" w:lineRule="auto"/>
              <w:ind w:left="6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电脑设计-标志设计</w:t>
            </w:r>
          </w:p>
        </w:tc>
        <w:tc>
          <w:tcPr>
            <w:tcW w:w="1588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2432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3391" w:type="dxa"/>
            <w:vAlign w:val="top"/>
          </w:tcPr>
          <w:p>
            <w:pPr>
              <w:spacing w:before="173" w:line="221" w:lineRule="auto"/>
              <w:ind w:left="5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电脑设计-3D创意设计</w:t>
            </w:r>
          </w:p>
        </w:tc>
        <w:tc>
          <w:tcPr>
            <w:tcW w:w="1588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●</w:t>
            </w:r>
          </w:p>
        </w:tc>
        <w:tc>
          <w:tcPr>
            <w:tcW w:w="1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●</w:t>
            </w:r>
          </w:p>
        </w:tc>
        <w:tc>
          <w:tcPr>
            <w:tcW w:w="2432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3391" w:type="dxa"/>
            <w:vAlign w:val="top"/>
          </w:tcPr>
          <w:p>
            <w:pPr>
              <w:spacing w:before="163" w:line="219" w:lineRule="auto"/>
              <w:ind w:left="13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微动漫</w:t>
            </w:r>
          </w:p>
        </w:tc>
        <w:tc>
          <w:tcPr>
            <w:tcW w:w="1588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●</w:t>
            </w:r>
          </w:p>
        </w:tc>
        <w:tc>
          <w:tcPr>
            <w:tcW w:w="2432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3391" w:type="dxa"/>
            <w:vAlign w:val="top"/>
          </w:tcPr>
          <w:p>
            <w:pPr>
              <w:spacing w:before="164" w:line="219" w:lineRule="auto"/>
              <w:ind w:left="13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微视频</w:t>
            </w:r>
          </w:p>
        </w:tc>
        <w:tc>
          <w:tcPr>
            <w:tcW w:w="1588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●</w:t>
            </w:r>
          </w:p>
        </w:tc>
        <w:tc>
          <w:tcPr>
            <w:tcW w:w="1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●</w:t>
            </w:r>
          </w:p>
        </w:tc>
        <w:tc>
          <w:tcPr>
            <w:tcW w:w="2432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3391" w:type="dxa"/>
            <w:vAlign w:val="top"/>
          </w:tcPr>
          <w:p>
            <w:pPr>
              <w:spacing w:before="168" w:line="219" w:lineRule="auto"/>
              <w:ind w:left="3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微视频(网络素养专项)</w:t>
            </w:r>
          </w:p>
        </w:tc>
        <w:tc>
          <w:tcPr>
            <w:tcW w:w="1588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●</w:t>
            </w:r>
          </w:p>
        </w:tc>
        <w:tc>
          <w:tcPr>
            <w:tcW w:w="1389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●</w:t>
            </w:r>
          </w:p>
        </w:tc>
        <w:tc>
          <w:tcPr>
            <w:tcW w:w="2432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●</w:t>
            </w:r>
          </w:p>
        </w:tc>
      </w:tr>
    </w:tbl>
    <w:p>
      <w:pPr>
        <w:spacing w:before="255" w:line="219" w:lineRule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6"/>
          <w:sz w:val="25"/>
          <w:szCs w:val="25"/>
        </w:rPr>
        <w:t>注：表格中打“●”代表该组别设置对应项目。</w:t>
      </w:r>
    </w:p>
    <w:p>
      <w:pPr>
        <w:sectPr>
          <w:footerReference r:id="rId5" w:type="default"/>
          <w:pgSz w:w="11910" w:h="16840"/>
          <w:pgMar w:top="1431" w:right="1564" w:bottom="1645" w:left="1499" w:header="0" w:footer="1397" w:gutter="0"/>
          <w:cols w:space="720" w:num="1"/>
        </w:sect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104" w:line="223" w:lineRule="auto"/>
        <w:ind w:left="799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26"/>
          <w:sz w:val="32"/>
          <w:szCs w:val="32"/>
        </w:rPr>
        <w:t>(二)作品形态界定</w:t>
      </w:r>
    </w:p>
    <w:p>
      <w:pPr>
        <w:spacing w:before="184" w:line="219" w:lineRule="auto"/>
        <w:ind w:left="674"/>
        <w:outlineLvl w:val="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10"/>
          <w:sz w:val="32"/>
          <w:szCs w:val="32"/>
        </w:rPr>
        <w:t>1.电脑绘制(电脑绘画和电子板报)</w:t>
      </w:r>
    </w:p>
    <w:p>
      <w:pPr>
        <w:spacing w:before="205" w:line="335" w:lineRule="auto"/>
        <w:ind w:right="127" w:firstLine="67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4"/>
          <w:sz w:val="32"/>
          <w:szCs w:val="32"/>
        </w:rPr>
        <w:t>电脑绘画作品运用各类绘画软件制作完成。可以是单幅画</w:t>
      </w:r>
      <w:r>
        <w:rPr>
          <w:rFonts w:ascii="宋体" w:hAnsi="宋体" w:eastAsia="宋体" w:cs="宋体"/>
          <w:spacing w:val="1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6"/>
          <w:sz w:val="32"/>
          <w:szCs w:val="32"/>
        </w:rPr>
        <w:t>或表达同一主题的组画、连环画(建议不超过五幅)。创作的视</w:t>
      </w:r>
    </w:p>
    <w:p>
      <w:pPr>
        <w:spacing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"/>
          <w:sz w:val="32"/>
          <w:szCs w:val="32"/>
        </w:rPr>
        <w:t>觉形象可以是二维或三维的，可以选择写实或抽</w:t>
      </w:r>
      <w:r>
        <w:rPr>
          <w:rFonts w:ascii="宋体" w:hAnsi="宋体" w:eastAsia="宋体" w:cs="宋体"/>
          <w:spacing w:val="-3"/>
          <w:sz w:val="32"/>
          <w:szCs w:val="32"/>
        </w:rPr>
        <w:t>象的表达方式。</w:t>
      </w:r>
    </w:p>
    <w:p>
      <w:pPr>
        <w:spacing w:before="198" w:line="335" w:lineRule="auto"/>
        <w:ind w:right="127" w:firstLine="67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22"/>
          <w:sz w:val="32"/>
          <w:szCs w:val="32"/>
        </w:rPr>
        <w:t>作品格式为</w:t>
      </w:r>
      <w:r>
        <w:rPr>
          <w:rFonts w:ascii="宋体" w:hAnsi="宋体" w:eastAsia="宋体" w:cs="宋体"/>
          <w:sz w:val="32"/>
          <w:szCs w:val="32"/>
        </w:rPr>
        <w:t>JPG</w:t>
      </w:r>
      <w:r>
        <w:rPr>
          <w:rFonts w:ascii="宋体" w:hAnsi="宋体" w:eastAsia="宋体" w:cs="宋体"/>
          <w:spacing w:val="22"/>
          <w:sz w:val="32"/>
          <w:szCs w:val="32"/>
        </w:rPr>
        <w:t>、</w:t>
      </w:r>
      <w:r>
        <w:rPr>
          <w:rFonts w:ascii="宋体" w:hAnsi="宋体" w:eastAsia="宋体" w:cs="宋体"/>
          <w:sz w:val="32"/>
          <w:szCs w:val="32"/>
        </w:rPr>
        <w:t>BMP</w:t>
      </w:r>
      <w:r>
        <w:rPr>
          <w:rFonts w:ascii="宋体" w:hAnsi="宋体" w:eastAsia="宋体" w:cs="宋体"/>
          <w:spacing w:val="22"/>
          <w:sz w:val="32"/>
          <w:szCs w:val="32"/>
        </w:rPr>
        <w:t>等常用格式，作品大小建议不超过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6"/>
          <w:sz w:val="32"/>
          <w:szCs w:val="32"/>
        </w:rPr>
        <w:t>20</w:t>
      </w:r>
      <w:r>
        <w:rPr>
          <w:rFonts w:ascii="宋体" w:hAnsi="宋体" w:eastAsia="宋体" w:cs="宋体"/>
          <w:sz w:val="32"/>
          <w:szCs w:val="32"/>
        </w:rPr>
        <w:t>MB</w:t>
      </w:r>
      <w:r>
        <w:rPr>
          <w:rFonts w:ascii="宋体" w:hAnsi="宋体" w:eastAsia="宋体" w:cs="宋体"/>
          <w:spacing w:val="6"/>
          <w:sz w:val="32"/>
          <w:szCs w:val="32"/>
        </w:rPr>
        <w:t>。注意：单纯的数字摄影画面、数字摄影画面经软件处理</w:t>
      </w:r>
    </w:p>
    <w:p>
      <w:pPr>
        <w:spacing w:line="219" w:lineRule="auto"/>
        <w:ind w:left="1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1"/>
          <w:sz w:val="32"/>
          <w:szCs w:val="32"/>
        </w:rPr>
        <w:t>(如数字滤镜处理画面)等作品均不属于此项目范围。</w:t>
      </w:r>
    </w:p>
    <w:p>
      <w:pPr>
        <w:spacing w:before="198" w:line="335" w:lineRule="auto"/>
        <w:ind w:right="145" w:firstLine="67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5"/>
          <w:sz w:val="32"/>
          <w:szCs w:val="32"/>
        </w:rPr>
        <w:t>电子板报或电子墙报作品运用文字、绘画、图形、图像</w:t>
      </w:r>
      <w:r>
        <w:rPr>
          <w:rFonts w:ascii="宋体" w:hAnsi="宋体" w:eastAsia="宋体" w:cs="宋体"/>
          <w:spacing w:val="4"/>
          <w:sz w:val="32"/>
          <w:szCs w:val="32"/>
        </w:rPr>
        <w:t>等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4"/>
          <w:sz w:val="32"/>
          <w:szCs w:val="32"/>
        </w:rPr>
        <w:t>素材和相应处理软件创作，适用于电子屏幕展示。设计要素包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4"/>
          <w:sz w:val="32"/>
          <w:szCs w:val="32"/>
        </w:rPr>
        <w:t>括报头、标题、版面设计、文字编排、美术字、插图和题花、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z w:val="32"/>
          <w:szCs w:val="32"/>
        </w:rPr>
        <w:t>尾花、花边等部分，</w:t>
      </w:r>
      <w:r>
        <w:rPr>
          <w:rFonts w:ascii="宋体" w:hAnsi="宋体" w:eastAsia="宋体" w:cs="宋体"/>
          <w:spacing w:val="102"/>
          <w:sz w:val="32"/>
          <w:szCs w:val="32"/>
        </w:rPr>
        <w:t xml:space="preserve"> </w:t>
      </w:r>
      <w:r>
        <w:rPr>
          <w:rFonts w:ascii="宋体" w:hAnsi="宋体" w:eastAsia="宋体" w:cs="宋体"/>
          <w:sz w:val="32"/>
          <w:szCs w:val="32"/>
        </w:rPr>
        <w:t>一般不超过4个版面。以文字表达</w:t>
      </w:r>
      <w:r>
        <w:rPr>
          <w:rFonts w:ascii="宋体" w:hAnsi="宋体" w:eastAsia="宋体" w:cs="宋体"/>
          <w:spacing w:val="-1"/>
          <w:sz w:val="32"/>
          <w:szCs w:val="32"/>
        </w:rPr>
        <w:t>为主，</w:t>
      </w:r>
    </w:p>
    <w:p>
      <w:pPr>
        <w:spacing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2"/>
          <w:sz w:val="32"/>
          <w:szCs w:val="32"/>
        </w:rPr>
        <w:t>辅之适当的图片、视频或动画；主要内容应为原创。</w:t>
      </w:r>
    </w:p>
    <w:p>
      <w:pPr>
        <w:spacing w:before="200" w:line="644" w:lineRule="exact"/>
        <w:ind w:left="67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47"/>
          <w:position w:val="24"/>
          <w:sz w:val="32"/>
          <w:szCs w:val="32"/>
        </w:rPr>
        <w:t>作品(含其中链接的所有独立文件)大小建议不超过</w:t>
      </w:r>
    </w:p>
    <w:p>
      <w:pPr>
        <w:spacing w:before="1" w:line="180" w:lineRule="auto"/>
        <w:rPr>
          <w:rFonts w:ascii="宋体" w:hAnsi="宋体" w:eastAsia="宋体" w:cs="宋体"/>
          <w:sz w:val="32"/>
          <w:szCs w:val="32"/>
        </w:rPr>
      </w:pPr>
      <w:r>
        <w:rPr>
          <w:rFonts w:ascii="Times New Roman" w:hAnsi="Times New Roman" w:eastAsia="Times New Roman" w:cs="Times New Roman"/>
          <w:spacing w:val="-4"/>
          <w:sz w:val="32"/>
          <w:szCs w:val="32"/>
        </w:rPr>
        <w:t>50MB</w:t>
      </w:r>
      <w:r>
        <w:rPr>
          <w:rFonts w:ascii="宋体" w:hAnsi="宋体" w:eastAsia="宋体" w:cs="宋体"/>
          <w:spacing w:val="-4"/>
          <w:sz w:val="32"/>
          <w:szCs w:val="32"/>
        </w:rPr>
        <w:t>。</w:t>
      </w:r>
    </w:p>
    <w:p>
      <w:pPr>
        <w:spacing w:before="220" w:line="220" w:lineRule="auto"/>
        <w:ind w:left="654"/>
        <w:outlineLvl w:val="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19"/>
          <w:sz w:val="32"/>
          <w:szCs w:val="32"/>
        </w:rPr>
        <w:t>2.</w:t>
      </w:r>
      <w:r>
        <w:rPr>
          <w:rFonts w:ascii="宋体" w:hAnsi="宋体" w:eastAsia="宋体" w:cs="宋体"/>
          <w:spacing w:val="-66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spacing w:val="19"/>
          <w:sz w:val="32"/>
          <w:szCs w:val="32"/>
        </w:rPr>
        <w:t>电脑设计(标志设计和3D创意设计)</w:t>
      </w:r>
    </w:p>
    <w:p>
      <w:pPr>
        <w:spacing w:before="177" w:line="335" w:lineRule="auto"/>
        <w:ind w:firstLine="67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"/>
          <w:sz w:val="32"/>
          <w:szCs w:val="32"/>
        </w:rPr>
        <w:t>标志设计作品通过电脑图形、图像处理软件设计制作完成，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5"/>
          <w:sz w:val="32"/>
          <w:szCs w:val="32"/>
        </w:rPr>
        <w:t>应围绕某一特定主题，强调对艺术设计中图形、文字、</w:t>
      </w:r>
      <w:r>
        <w:rPr>
          <w:rFonts w:ascii="宋体" w:hAnsi="宋体" w:eastAsia="宋体" w:cs="宋体"/>
          <w:spacing w:val="4"/>
          <w:sz w:val="32"/>
          <w:szCs w:val="32"/>
        </w:rPr>
        <w:t>色彩三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5"/>
          <w:sz w:val="32"/>
          <w:szCs w:val="32"/>
        </w:rPr>
        <w:t>大基本元素的综合表现能力。以形象、文字或形象与文字综合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"/>
          <w:sz w:val="32"/>
          <w:szCs w:val="32"/>
        </w:rPr>
        <w:t>构成一个简洁、具体可见的图形来展现事物对象的性质、理念、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特征。作品鼓励学生结合学习生活中的实际应用进行设计，如</w:t>
      </w:r>
    </w:p>
    <w:p>
      <w:pPr>
        <w:spacing w:before="2" w:line="218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5"/>
          <w:sz w:val="32"/>
          <w:szCs w:val="32"/>
        </w:rPr>
        <w:t>文具教具、服装服饰、徽标徽章等。作品力求创意新颖、设计</w:t>
      </w:r>
    </w:p>
    <w:p>
      <w:pPr>
        <w:sectPr>
          <w:footerReference r:id="rId6" w:type="default"/>
          <w:pgSz w:w="11910" w:h="16840"/>
          <w:pgMar w:top="1431" w:right="1460" w:bottom="1657" w:left="1509" w:header="0" w:footer="1391" w:gutter="0"/>
          <w:cols w:space="720" w:num="1"/>
        </w:sect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before="104" w:line="602" w:lineRule="exact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6"/>
          <w:position w:val="21"/>
          <w:sz w:val="32"/>
          <w:szCs w:val="32"/>
        </w:rPr>
        <w:t>规范，视觉表达鲜明统一，突出主题特色，有一定实际应用价</w:t>
      </w:r>
    </w:p>
    <w:p>
      <w:pPr>
        <w:spacing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5"/>
          <w:sz w:val="32"/>
          <w:szCs w:val="32"/>
        </w:rPr>
        <w:t>值。</w:t>
      </w:r>
    </w:p>
    <w:p>
      <w:pPr>
        <w:spacing w:before="178" w:line="335" w:lineRule="auto"/>
        <w:ind w:right="120" w:firstLine="6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3"/>
          <w:sz w:val="32"/>
          <w:szCs w:val="32"/>
        </w:rPr>
        <w:t>作品展示图为</w:t>
      </w:r>
      <w:r>
        <w:rPr>
          <w:rFonts w:ascii="宋体" w:hAnsi="宋体" w:eastAsia="宋体" w:cs="宋体"/>
          <w:sz w:val="32"/>
          <w:szCs w:val="32"/>
        </w:rPr>
        <w:t>JPG</w:t>
      </w:r>
      <w:r>
        <w:rPr>
          <w:rFonts w:ascii="宋体" w:hAnsi="宋体" w:eastAsia="宋体" w:cs="宋体"/>
          <w:spacing w:val="13"/>
          <w:sz w:val="32"/>
          <w:szCs w:val="32"/>
        </w:rPr>
        <w:t>等常用格式，注明标准比例、标准色、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5"/>
          <w:sz w:val="32"/>
          <w:szCs w:val="32"/>
        </w:rPr>
        <w:t>字体、尺寸等。作品大小建议不超过100</w:t>
      </w:r>
      <w:r>
        <w:rPr>
          <w:rFonts w:ascii="宋体" w:hAnsi="宋体" w:eastAsia="宋体" w:cs="宋体"/>
          <w:sz w:val="32"/>
          <w:szCs w:val="32"/>
        </w:rPr>
        <w:t>MB</w:t>
      </w:r>
      <w:r>
        <w:rPr>
          <w:rFonts w:ascii="宋体" w:hAnsi="宋体" w:eastAsia="宋体" w:cs="宋体"/>
          <w:spacing w:val="15"/>
          <w:sz w:val="32"/>
          <w:szCs w:val="32"/>
        </w:rPr>
        <w:t>。</w:t>
      </w:r>
      <w:r>
        <w:rPr>
          <w:rFonts w:ascii="宋体" w:hAnsi="宋体" w:eastAsia="宋体" w:cs="宋体"/>
          <w:spacing w:val="8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4"/>
          <w:sz w:val="32"/>
          <w:szCs w:val="32"/>
        </w:rPr>
        <w:t>一并提交作品</w:t>
      </w:r>
    </w:p>
    <w:p>
      <w:pPr>
        <w:spacing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>PSD</w:t>
      </w:r>
      <w:r>
        <w:rPr>
          <w:rFonts w:ascii="宋体" w:hAnsi="宋体" w:eastAsia="宋体" w:cs="宋体"/>
          <w:spacing w:val="27"/>
          <w:sz w:val="32"/>
          <w:szCs w:val="32"/>
        </w:rPr>
        <w:t>、</w:t>
      </w:r>
      <w:r>
        <w:rPr>
          <w:rFonts w:ascii="宋体" w:hAnsi="宋体" w:eastAsia="宋体" w:cs="宋体"/>
          <w:sz w:val="32"/>
          <w:szCs w:val="32"/>
        </w:rPr>
        <w:t>AI</w:t>
      </w:r>
      <w:r>
        <w:rPr>
          <w:rFonts w:ascii="宋体" w:hAnsi="宋体" w:eastAsia="宋体" w:cs="宋体"/>
          <w:spacing w:val="27"/>
          <w:sz w:val="32"/>
          <w:szCs w:val="32"/>
        </w:rPr>
        <w:t>等格式源文件。</w:t>
      </w:r>
    </w:p>
    <w:p>
      <w:pPr>
        <w:spacing w:before="198" w:line="335" w:lineRule="auto"/>
        <w:ind w:right="96" w:firstLine="6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9"/>
          <w:sz w:val="32"/>
          <w:szCs w:val="32"/>
        </w:rPr>
        <w:t>3D创意设计作品使用各类计算机三维设计软件创作设计</w:t>
      </w:r>
      <w:r>
        <w:rPr>
          <w:rFonts w:ascii="宋体" w:hAnsi="宋体" w:eastAsia="宋体" w:cs="宋体"/>
          <w:spacing w:val="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5"/>
          <w:sz w:val="32"/>
          <w:szCs w:val="32"/>
        </w:rPr>
        <w:t>完成，思考、发现在日常生活中有待改善的地方，提</w:t>
      </w:r>
      <w:r>
        <w:rPr>
          <w:rFonts w:ascii="宋体" w:hAnsi="宋体" w:eastAsia="宋体" w:cs="宋体"/>
          <w:spacing w:val="4"/>
          <w:sz w:val="32"/>
          <w:szCs w:val="32"/>
        </w:rPr>
        <w:t>出创新解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5"/>
          <w:sz w:val="32"/>
          <w:szCs w:val="32"/>
        </w:rPr>
        <w:t>决方案。要求首先完成设计说明文档，根据设计说明文</w:t>
      </w:r>
      <w:r>
        <w:rPr>
          <w:rFonts w:ascii="宋体" w:hAnsi="宋体" w:eastAsia="宋体" w:cs="宋体"/>
          <w:spacing w:val="4"/>
          <w:sz w:val="32"/>
          <w:szCs w:val="32"/>
        </w:rPr>
        <w:t>档，进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5"/>
          <w:sz w:val="32"/>
          <w:szCs w:val="32"/>
        </w:rPr>
        <w:t>行三维建模、3D打印、零件装配，并制作相关功能</w:t>
      </w:r>
      <w:r>
        <w:rPr>
          <w:rFonts w:ascii="宋体" w:hAnsi="宋体" w:eastAsia="宋体" w:cs="宋体"/>
          <w:spacing w:val="4"/>
          <w:sz w:val="32"/>
          <w:szCs w:val="32"/>
        </w:rPr>
        <w:t>演示动画或</w:t>
      </w:r>
    </w:p>
    <w:p>
      <w:pPr>
        <w:spacing w:before="1" w:line="220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3"/>
          <w:sz w:val="32"/>
          <w:szCs w:val="32"/>
        </w:rPr>
        <w:t>视频。</w:t>
      </w:r>
    </w:p>
    <w:p>
      <w:pPr>
        <w:spacing w:before="195" w:line="334" w:lineRule="auto"/>
        <w:ind w:right="61" w:firstLine="6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2"/>
          <w:sz w:val="32"/>
          <w:szCs w:val="32"/>
        </w:rPr>
        <w:t>提交文件包括：设计说明文档，源文件，演示动画(建议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45"/>
          <w:sz w:val="32"/>
          <w:szCs w:val="32"/>
        </w:rPr>
        <w:t>格式为</w:t>
      </w:r>
      <w:r>
        <w:rPr>
          <w:rFonts w:ascii="宋体" w:hAnsi="宋体" w:eastAsia="宋体" w:cs="宋体"/>
          <w:sz w:val="32"/>
          <w:szCs w:val="32"/>
        </w:rPr>
        <w:t>MP</w:t>
      </w:r>
      <w:r>
        <w:rPr>
          <w:rFonts w:ascii="宋体" w:hAnsi="宋体" w:eastAsia="宋体" w:cs="宋体"/>
          <w:spacing w:val="45"/>
          <w:sz w:val="32"/>
          <w:szCs w:val="32"/>
        </w:rPr>
        <w:t>4)和作品缩略图。作品文件总大小建议不超过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5"/>
          <w:sz w:val="32"/>
          <w:szCs w:val="32"/>
        </w:rPr>
        <w:t>100</w:t>
      </w:r>
      <w:r>
        <w:rPr>
          <w:rFonts w:ascii="宋体" w:hAnsi="宋体" w:eastAsia="宋体" w:cs="宋体"/>
          <w:sz w:val="32"/>
          <w:szCs w:val="32"/>
        </w:rPr>
        <w:t>MB</w:t>
      </w:r>
      <w:r>
        <w:rPr>
          <w:rFonts w:ascii="宋体" w:hAnsi="宋体" w:eastAsia="宋体" w:cs="宋体"/>
          <w:spacing w:val="25"/>
          <w:sz w:val="32"/>
          <w:szCs w:val="32"/>
        </w:rPr>
        <w:t>。作品设计的实物尺寸不超过150</w:t>
      </w:r>
      <w:r>
        <w:rPr>
          <w:rFonts w:ascii="宋体" w:hAnsi="宋体" w:eastAsia="宋体" w:cs="宋体"/>
          <w:sz w:val="32"/>
          <w:szCs w:val="32"/>
        </w:rPr>
        <w:t>mm</w:t>
      </w:r>
      <w:r>
        <w:rPr>
          <w:rFonts w:ascii="宋体" w:hAnsi="宋体" w:eastAsia="宋体" w:cs="宋体"/>
          <w:spacing w:val="25"/>
          <w:sz w:val="32"/>
          <w:szCs w:val="32"/>
        </w:rPr>
        <w:t>×200</w:t>
      </w:r>
      <w:r>
        <w:rPr>
          <w:rFonts w:ascii="宋体" w:hAnsi="宋体" w:eastAsia="宋体" w:cs="宋体"/>
          <w:sz w:val="32"/>
          <w:szCs w:val="32"/>
        </w:rPr>
        <w:t>mm</w:t>
      </w:r>
      <w:r>
        <w:rPr>
          <w:rFonts w:ascii="宋体" w:hAnsi="宋体" w:eastAsia="宋体" w:cs="宋体"/>
          <w:spacing w:val="25"/>
          <w:sz w:val="32"/>
          <w:szCs w:val="32"/>
        </w:rPr>
        <w:t>×20</w:t>
      </w:r>
      <w:r>
        <w:rPr>
          <w:rFonts w:ascii="宋体" w:hAnsi="宋体" w:eastAsia="宋体" w:cs="宋体"/>
          <w:spacing w:val="24"/>
          <w:sz w:val="32"/>
          <w:szCs w:val="32"/>
        </w:rPr>
        <w:t>0</w:t>
      </w:r>
      <w:r>
        <w:rPr>
          <w:rFonts w:ascii="宋体" w:hAnsi="宋体" w:eastAsia="宋体" w:cs="宋体"/>
          <w:sz w:val="32"/>
          <w:szCs w:val="32"/>
        </w:rPr>
        <w:t>mm</w:t>
      </w:r>
      <w:r>
        <w:rPr>
          <w:rFonts w:ascii="宋体" w:hAnsi="宋体" w:eastAsia="宋体" w:cs="宋体"/>
          <w:spacing w:val="24"/>
          <w:sz w:val="32"/>
          <w:szCs w:val="32"/>
        </w:rPr>
        <w:t>,</w:t>
      </w:r>
    </w:p>
    <w:p>
      <w:pPr>
        <w:spacing w:before="1" w:line="216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28"/>
          <w:sz w:val="32"/>
          <w:szCs w:val="32"/>
        </w:rPr>
        <w:t>薄厚不小于2</w:t>
      </w:r>
      <w:r>
        <w:rPr>
          <w:rFonts w:ascii="宋体" w:hAnsi="宋体" w:eastAsia="宋体" w:cs="宋体"/>
          <w:sz w:val="32"/>
          <w:szCs w:val="32"/>
        </w:rPr>
        <w:t>mm</w:t>
      </w:r>
      <w:r>
        <w:rPr>
          <w:rFonts w:ascii="宋体" w:hAnsi="宋体" w:eastAsia="宋体" w:cs="宋体"/>
          <w:spacing w:val="28"/>
          <w:sz w:val="32"/>
          <w:szCs w:val="32"/>
        </w:rPr>
        <w:t>,提交文件中建议包含3D打印实物照片。</w:t>
      </w:r>
    </w:p>
    <w:p>
      <w:pPr>
        <w:spacing w:before="210" w:line="581" w:lineRule="exact"/>
        <w:ind w:left="6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6"/>
          <w:position w:val="19"/>
          <w:sz w:val="32"/>
          <w:szCs w:val="32"/>
        </w:rPr>
        <w:t>注意：单纯的电脑绘画、摄影和动态的视频等不属于此</w:t>
      </w:r>
      <w:r>
        <w:rPr>
          <w:rFonts w:ascii="宋体" w:hAnsi="宋体" w:eastAsia="宋体" w:cs="宋体"/>
          <w:spacing w:val="5"/>
          <w:position w:val="19"/>
          <w:sz w:val="32"/>
          <w:szCs w:val="32"/>
        </w:rPr>
        <w:t>项</w:t>
      </w:r>
    </w:p>
    <w:p>
      <w:pPr>
        <w:spacing w:line="220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9"/>
          <w:sz w:val="32"/>
          <w:szCs w:val="32"/>
        </w:rPr>
        <w:t>目范围。</w:t>
      </w:r>
    </w:p>
    <w:p>
      <w:pPr>
        <w:spacing w:before="223" w:line="219" w:lineRule="auto"/>
        <w:ind w:left="664"/>
        <w:outlineLvl w:val="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15"/>
          <w:sz w:val="32"/>
          <w:szCs w:val="32"/>
        </w:rPr>
        <w:t>3.微动漫</w:t>
      </w:r>
    </w:p>
    <w:p>
      <w:pPr>
        <w:spacing w:before="171" w:line="335" w:lineRule="auto"/>
        <w:ind w:firstLine="6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"/>
          <w:sz w:val="32"/>
          <w:szCs w:val="32"/>
        </w:rPr>
        <w:t>运用各类动画制作软件，通过故事角色、场景、动作设计，</w:t>
      </w:r>
      <w:r>
        <w:rPr>
          <w:rFonts w:ascii="宋体" w:hAnsi="宋体" w:eastAsia="宋体" w:cs="宋体"/>
          <w:spacing w:val="1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5"/>
          <w:sz w:val="32"/>
          <w:szCs w:val="32"/>
        </w:rPr>
        <w:t>音效处理、合成的原创动漫作品。作品主题应积极向上，主要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4"/>
          <w:sz w:val="32"/>
          <w:szCs w:val="32"/>
        </w:rPr>
        <w:t>展现与学生家庭、校园生活等紧密相关的内容，如近视防控、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"/>
          <w:sz w:val="32"/>
          <w:szCs w:val="32"/>
        </w:rPr>
        <w:t>体育与健康、传统美德等。需表现完整的故事情节，主题明确，</w:t>
      </w:r>
    </w:p>
    <w:p>
      <w:pPr>
        <w:spacing w:before="1" w:line="218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5"/>
          <w:sz w:val="32"/>
          <w:szCs w:val="32"/>
        </w:rPr>
        <w:t>细节合理，表现手法不限。微动漫中主要人物角色、场景</w:t>
      </w:r>
      <w:r>
        <w:rPr>
          <w:rFonts w:ascii="宋体" w:hAnsi="宋体" w:eastAsia="宋体" w:cs="宋体"/>
          <w:spacing w:val="4"/>
          <w:sz w:val="32"/>
          <w:szCs w:val="32"/>
        </w:rPr>
        <w:t>等应</w:t>
      </w:r>
    </w:p>
    <w:p>
      <w:pPr>
        <w:sectPr>
          <w:footerReference r:id="rId7" w:type="default"/>
          <w:pgSz w:w="11910" w:h="16840"/>
          <w:pgMar w:top="1431" w:right="1479" w:bottom="1659" w:left="1509" w:header="0" w:footer="1391" w:gutter="0"/>
          <w:cols w:space="720" w:num="1"/>
        </w:sect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101" w:line="590" w:lineRule="exact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5"/>
          <w:position w:val="21"/>
          <w:sz w:val="31"/>
          <w:szCs w:val="31"/>
        </w:rPr>
        <w:t>为原创，通过网上或其他渠道下载、搜集、破解的内容，不属</w:t>
      </w:r>
    </w:p>
    <w:p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于原创范畴。</w:t>
      </w:r>
    </w:p>
    <w:p>
      <w:pPr>
        <w:spacing w:before="221" w:line="566" w:lineRule="exact"/>
        <w:ind w:left="67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7"/>
          <w:position w:val="19"/>
          <w:sz w:val="31"/>
          <w:szCs w:val="31"/>
        </w:rPr>
        <w:t>作品播放文件格式建议转为</w:t>
      </w:r>
      <w:r>
        <w:rPr>
          <w:rFonts w:ascii="宋体" w:hAnsi="宋体" w:eastAsia="宋体" w:cs="宋体"/>
          <w:position w:val="19"/>
          <w:sz w:val="31"/>
          <w:szCs w:val="31"/>
        </w:rPr>
        <w:t>MP</w:t>
      </w:r>
      <w:r>
        <w:rPr>
          <w:rFonts w:ascii="宋体" w:hAnsi="宋体" w:eastAsia="宋体" w:cs="宋体"/>
          <w:spacing w:val="37"/>
          <w:position w:val="19"/>
          <w:sz w:val="31"/>
          <w:szCs w:val="31"/>
        </w:rPr>
        <w:t>4格式，大小建议不超过</w:t>
      </w:r>
    </w:p>
    <w:p>
      <w:pPr>
        <w:spacing w:line="216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5"/>
          <w:sz w:val="31"/>
          <w:szCs w:val="31"/>
        </w:rPr>
        <w:t>200</w:t>
      </w:r>
      <w:r>
        <w:rPr>
          <w:rFonts w:ascii="宋体" w:hAnsi="宋体" w:eastAsia="宋体" w:cs="宋体"/>
          <w:sz w:val="31"/>
          <w:szCs w:val="31"/>
        </w:rPr>
        <w:t>MB</w:t>
      </w:r>
      <w:r>
        <w:rPr>
          <w:rFonts w:ascii="宋体" w:hAnsi="宋体" w:eastAsia="宋体" w:cs="宋体"/>
          <w:spacing w:val="25"/>
          <w:sz w:val="31"/>
          <w:szCs w:val="31"/>
        </w:rPr>
        <w:t>,播放时长建议不超过5分钟。请一并提交作品源文件。</w:t>
      </w:r>
    </w:p>
    <w:p>
      <w:pPr>
        <w:spacing w:before="221" w:line="219" w:lineRule="auto"/>
        <w:ind w:left="64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6"/>
          <w:sz w:val="31"/>
          <w:szCs w:val="31"/>
        </w:rPr>
        <w:t>4.微视频(含网络素养专项)</w:t>
      </w:r>
    </w:p>
    <w:p>
      <w:pPr>
        <w:spacing w:before="196" w:line="346" w:lineRule="auto"/>
        <w:ind w:right="117" w:firstLine="67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5"/>
          <w:sz w:val="31"/>
          <w:szCs w:val="31"/>
        </w:rPr>
        <w:t>通过创意、编剧、导演、拍摄及剪辑、合成等手段，运用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声画语言表现内容的动态影像短片，作品主题应积极向上，主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要展现与学生家庭、校园生活等紧密相关的内容。其中网络素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6"/>
          <w:sz w:val="31"/>
          <w:szCs w:val="31"/>
        </w:rPr>
        <w:t>养专项是针对学生了解网络知识、使用网络的能力，包含</w:t>
      </w:r>
      <w:r>
        <w:rPr>
          <w:rFonts w:ascii="宋体" w:hAnsi="宋体" w:eastAsia="宋体" w:cs="宋体"/>
          <w:spacing w:val="15"/>
          <w:sz w:val="31"/>
          <w:szCs w:val="31"/>
        </w:rPr>
        <w:t>对网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络信息进行理解、分析和评价的辩证思维能力，以及利用网络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6"/>
          <w:sz w:val="31"/>
          <w:szCs w:val="31"/>
        </w:rPr>
        <w:t>进行沟通时的法理与伦理道德修养。提高青少年的网络素养对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构建健康、文明的网络生态，于青少年成长和发展具有重要意</w:t>
      </w:r>
    </w:p>
    <w:p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义。</w:t>
      </w:r>
    </w:p>
    <w:p>
      <w:pPr>
        <w:spacing w:before="213" w:line="345" w:lineRule="auto"/>
        <w:ind w:firstLine="67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作者应参与各个环节的主创工作(作品编剧、导演、拍摄、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演出等),并完成后期剪辑及合成制作。主题及</w:t>
      </w:r>
      <w:r>
        <w:rPr>
          <w:rFonts w:ascii="宋体" w:hAnsi="宋体" w:eastAsia="宋体" w:cs="宋体"/>
          <w:spacing w:val="14"/>
          <w:sz w:val="31"/>
          <w:szCs w:val="31"/>
        </w:rPr>
        <w:t>音画内容均须遵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5"/>
          <w:sz w:val="31"/>
          <w:szCs w:val="31"/>
        </w:rPr>
        <w:t>守国家法律法规。作品须添加中文字幕。作品片尾应加入拍摄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花絮，花絮播放时间为30秒左右。微视频中展</w:t>
      </w:r>
      <w:r>
        <w:rPr>
          <w:rFonts w:ascii="宋体" w:hAnsi="宋体" w:eastAsia="宋体" w:cs="宋体"/>
          <w:spacing w:val="7"/>
          <w:sz w:val="31"/>
          <w:szCs w:val="31"/>
        </w:rPr>
        <w:t>示内容应为原创，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6"/>
          <w:sz w:val="31"/>
          <w:szCs w:val="31"/>
        </w:rPr>
        <w:t>通过网上下载或其他渠道搜集、经作者加工整理</w:t>
      </w:r>
      <w:r>
        <w:rPr>
          <w:rFonts w:ascii="宋体" w:hAnsi="宋体" w:eastAsia="宋体" w:cs="宋体"/>
          <w:spacing w:val="15"/>
          <w:sz w:val="31"/>
          <w:szCs w:val="31"/>
        </w:rPr>
        <w:t>的内容，不属</w:t>
      </w:r>
    </w:p>
    <w:p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于原创范畴。</w:t>
      </w:r>
    </w:p>
    <w:p>
      <w:pPr>
        <w:spacing w:before="212" w:line="345" w:lineRule="auto"/>
        <w:ind w:right="90" w:firstLine="67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0"/>
          <w:sz w:val="31"/>
          <w:szCs w:val="31"/>
        </w:rPr>
        <w:t>作品格式为</w:t>
      </w:r>
      <w:r>
        <w:rPr>
          <w:rFonts w:ascii="宋体" w:hAnsi="宋体" w:eastAsia="宋体" w:cs="宋体"/>
          <w:sz w:val="31"/>
          <w:szCs w:val="31"/>
        </w:rPr>
        <w:t>MP</w:t>
      </w:r>
      <w:r>
        <w:rPr>
          <w:rFonts w:ascii="宋体" w:hAnsi="宋体" w:eastAsia="宋体" w:cs="宋体"/>
          <w:spacing w:val="70"/>
          <w:sz w:val="31"/>
          <w:szCs w:val="31"/>
        </w:rPr>
        <w:t>4等常用格式。作品大小要求不超过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4"/>
          <w:sz w:val="31"/>
          <w:szCs w:val="31"/>
        </w:rPr>
        <w:t>200</w:t>
      </w:r>
      <w:r>
        <w:rPr>
          <w:rFonts w:ascii="宋体" w:hAnsi="宋体" w:eastAsia="宋体" w:cs="宋体"/>
          <w:sz w:val="31"/>
          <w:szCs w:val="31"/>
        </w:rPr>
        <w:t>MB</w:t>
      </w:r>
      <w:r>
        <w:rPr>
          <w:rFonts w:ascii="宋体" w:hAnsi="宋体" w:eastAsia="宋体" w:cs="宋体"/>
          <w:spacing w:val="34"/>
          <w:sz w:val="31"/>
          <w:szCs w:val="31"/>
        </w:rPr>
        <w:t>,播放时长不超过8分钟。请一并提交部分重要情节的</w:t>
      </w:r>
    </w:p>
    <w:p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镜头原素材压缩包。</w:t>
      </w:r>
    </w:p>
    <w:p>
      <w:pPr>
        <w:sectPr>
          <w:footerReference r:id="rId8" w:type="default"/>
          <w:pgSz w:w="11910" w:h="16840"/>
          <w:pgMar w:top="1431" w:right="1464" w:bottom="1650" w:left="1519" w:header="0" w:footer="1394" w:gutter="0"/>
          <w:cols w:space="720" w:num="1"/>
        </w:sect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101" w:line="223" w:lineRule="auto"/>
        <w:ind w:left="80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8"/>
          <w:sz w:val="31"/>
          <w:szCs w:val="31"/>
        </w:rPr>
        <w:t>(三)作品推荐</w:t>
      </w:r>
    </w:p>
    <w:p>
      <w:pPr>
        <w:spacing w:before="199" w:line="346" w:lineRule="auto"/>
        <w:ind w:right="131" w:firstLine="68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5"/>
          <w:sz w:val="31"/>
          <w:szCs w:val="31"/>
        </w:rPr>
        <w:t>1.要求各地推荐市级的各子项目作品中，属于同一学校的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6"/>
          <w:sz w:val="31"/>
          <w:szCs w:val="31"/>
        </w:rPr>
        <w:t>作品不超过5件。每件作品小学、初中组限报1-2</w:t>
      </w:r>
      <w:r>
        <w:rPr>
          <w:rFonts w:ascii="宋体" w:hAnsi="宋体" w:eastAsia="宋体" w:cs="宋体"/>
          <w:spacing w:val="25"/>
          <w:sz w:val="31"/>
          <w:szCs w:val="31"/>
        </w:rPr>
        <w:t>名作者，高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3"/>
          <w:sz w:val="31"/>
          <w:szCs w:val="31"/>
        </w:rPr>
        <w:t>中组限报1名作者。每名作者限报1件作品，每件作品限报1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1"/>
          <w:sz w:val="31"/>
          <w:szCs w:val="31"/>
        </w:rPr>
        <w:t>名指导教师(中小学生应独立设计并创作作品，指导教师可以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给予适当的启发和技术指导，但不能直接动手帮助学生完成作</w:t>
      </w:r>
    </w:p>
    <w:p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品制作，下同)。</w:t>
      </w:r>
    </w:p>
    <w:p>
      <w:pPr>
        <w:spacing w:line="122" w:lineRule="auto"/>
        <w:rPr>
          <w:rFonts w:ascii="Arial"/>
          <w:sz w:val="2"/>
        </w:rPr>
      </w:pPr>
    </w:p>
    <w:tbl>
      <w:tblPr>
        <w:tblStyle w:val="4"/>
        <w:tblW w:w="8800" w:type="dxa"/>
        <w:tblInd w:w="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71"/>
        <w:gridCol w:w="1718"/>
        <w:gridCol w:w="1568"/>
        <w:gridCol w:w="19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</w:trPr>
        <w:tc>
          <w:tcPr>
            <w:tcW w:w="3571" w:type="dxa"/>
            <w:vMerge w:val="restart"/>
            <w:tcBorders>
              <w:bottom w:val="nil"/>
            </w:tcBorders>
            <w:vAlign w:val="top"/>
          </w:tcPr>
          <w:p>
            <w:pPr>
              <w:spacing w:line="339" w:lineRule="auto"/>
              <w:rPr>
                <w:rFonts w:ascii="Arial"/>
                <w:sz w:val="21"/>
              </w:rPr>
            </w:pPr>
          </w:p>
          <w:p>
            <w:pPr>
              <w:spacing w:before="81" w:line="220" w:lineRule="auto"/>
              <w:ind w:left="127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5"/>
                <w:szCs w:val="25"/>
              </w:rPr>
              <w:t>项目名称</w:t>
            </w:r>
          </w:p>
        </w:tc>
        <w:tc>
          <w:tcPr>
            <w:tcW w:w="5229" w:type="dxa"/>
            <w:gridSpan w:val="3"/>
            <w:vAlign w:val="top"/>
          </w:tcPr>
          <w:p>
            <w:pPr>
              <w:spacing w:before="101" w:line="219" w:lineRule="auto"/>
              <w:ind w:left="198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5"/>
                <w:szCs w:val="25"/>
              </w:rPr>
              <w:t>报送作品数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3571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18" w:type="dxa"/>
            <w:vAlign w:val="top"/>
          </w:tcPr>
          <w:p>
            <w:pPr>
              <w:spacing w:before="192" w:line="221" w:lineRule="auto"/>
              <w:ind w:left="47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小学组</w:t>
            </w:r>
          </w:p>
        </w:tc>
        <w:tc>
          <w:tcPr>
            <w:tcW w:w="1568" w:type="dxa"/>
            <w:vAlign w:val="top"/>
          </w:tcPr>
          <w:p>
            <w:pPr>
              <w:spacing w:before="188" w:line="220" w:lineRule="auto"/>
              <w:ind w:left="40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5"/>
                <w:szCs w:val="25"/>
              </w:rPr>
              <w:t>初中组</w:t>
            </w:r>
          </w:p>
        </w:tc>
        <w:tc>
          <w:tcPr>
            <w:tcW w:w="1943" w:type="dxa"/>
            <w:vAlign w:val="top"/>
          </w:tcPr>
          <w:p>
            <w:pPr>
              <w:spacing w:before="37" w:line="330" w:lineRule="exact"/>
              <w:ind w:left="591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position w:val="5"/>
                <w:sz w:val="25"/>
                <w:szCs w:val="25"/>
              </w:rPr>
              <w:t>高中组</w:t>
            </w:r>
          </w:p>
          <w:p>
            <w:pPr>
              <w:spacing w:line="185" w:lineRule="auto"/>
              <w:ind w:left="471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5"/>
                <w:szCs w:val="25"/>
              </w:rPr>
              <w:t>(含中职)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3571" w:type="dxa"/>
            <w:vAlign w:val="top"/>
          </w:tcPr>
          <w:p>
            <w:pPr>
              <w:spacing w:before="60" w:line="220" w:lineRule="auto"/>
              <w:ind w:left="71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25"/>
                <w:szCs w:val="25"/>
              </w:rPr>
              <w:t>电脑绘制(电脑绘画</w:t>
            </w:r>
          </w:p>
          <w:p>
            <w:pPr>
              <w:spacing w:before="13" w:line="190" w:lineRule="auto"/>
              <w:ind w:left="108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8"/>
                <w:sz w:val="23"/>
                <w:szCs w:val="23"/>
              </w:rPr>
              <w:t>和电子板报)</w:t>
            </w:r>
          </w:p>
        </w:tc>
        <w:tc>
          <w:tcPr>
            <w:tcW w:w="1718" w:type="dxa"/>
            <w:vMerge w:val="restart"/>
            <w:tcBorders>
              <w:bottom w:val="nil"/>
            </w:tcBorders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</w:p>
          <w:p>
            <w:pPr>
              <w:spacing w:line="292" w:lineRule="auto"/>
              <w:rPr>
                <w:rFonts w:ascii="Arial"/>
                <w:sz w:val="21"/>
              </w:rPr>
            </w:pPr>
          </w:p>
          <w:p>
            <w:pPr>
              <w:spacing w:line="292" w:lineRule="auto"/>
              <w:rPr>
                <w:rFonts w:ascii="Arial"/>
                <w:sz w:val="21"/>
              </w:rPr>
            </w:pPr>
          </w:p>
          <w:p>
            <w:pPr>
              <w:spacing w:before="82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25件</w:t>
            </w:r>
          </w:p>
        </w:tc>
        <w:tc>
          <w:tcPr>
            <w:tcW w:w="1568" w:type="dxa"/>
            <w:vMerge w:val="restart"/>
            <w:tcBorders>
              <w:bottom w:val="nil"/>
            </w:tcBorders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</w:p>
          <w:p>
            <w:pPr>
              <w:spacing w:line="292" w:lineRule="auto"/>
              <w:rPr>
                <w:rFonts w:ascii="Arial"/>
                <w:sz w:val="21"/>
              </w:rPr>
            </w:pPr>
          </w:p>
          <w:p>
            <w:pPr>
              <w:spacing w:line="292" w:lineRule="auto"/>
              <w:rPr>
                <w:rFonts w:ascii="Arial"/>
                <w:sz w:val="21"/>
              </w:rPr>
            </w:pPr>
          </w:p>
          <w:p>
            <w:pPr>
              <w:spacing w:before="82" w:line="219" w:lineRule="auto"/>
              <w:ind w:left="526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25件</w:t>
            </w:r>
          </w:p>
        </w:tc>
        <w:tc>
          <w:tcPr>
            <w:tcW w:w="1943" w:type="dxa"/>
            <w:vMerge w:val="restart"/>
            <w:tcBorders>
              <w:bottom w:val="nil"/>
            </w:tcBorders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</w:p>
          <w:p>
            <w:pPr>
              <w:spacing w:line="292" w:lineRule="auto"/>
              <w:rPr>
                <w:rFonts w:ascii="Arial"/>
                <w:sz w:val="21"/>
              </w:rPr>
            </w:pPr>
          </w:p>
          <w:p>
            <w:pPr>
              <w:spacing w:line="292" w:lineRule="auto"/>
              <w:rPr>
                <w:rFonts w:ascii="Arial"/>
                <w:sz w:val="21"/>
              </w:rPr>
            </w:pPr>
          </w:p>
          <w:p>
            <w:pPr>
              <w:spacing w:before="82" w:line="219" w:lineRule="auto"/>
              <w:ind w:left="71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20件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571" w:type="dxa"/>
            <w:vAlign w:val="top"/>
          </w:tcPr>
          <w:p>
            <w:pPr>
              <w:spacing w:before="91" w:line="220" w:lineRule="auto"/>
              <w:ind w:left="71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5"/>
                <w:szCs w:val="25"/>
              </w:rPr>
              <w:t>电脑设计(标志设计</w:t>
            </w:r>
          </w:p>
          <w:p>
            <w:pPr>
              <w:spacing w:before="6" w:line="186" w:lineRule="auto"/>
              <w:ind w:left="96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2"/>
                <w:sz w:val="23"/>
                <w:szCs w:val="23"/>
              </w:rPr>
              <w:t>和3D创意设计)</w:t>
            </w:r>
          </w:p>
        </w:tc>
        <w:tc>
          <w:tcPr>
            <w:tcW w:w="1718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68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43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3571" w:type="dxa"/>
            <w:vAlign w:val="top"/>
          </w:tcPr>
          <w:p>
            <w:pPr>
              <w:spacing w:before="92" w:line="219" w:lineRule="auto"/>
              <w:ind w:left="140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5"/>
                <w:szCs w:val="25"/>
              </w:rPr>
              <w:t>微动漫</w:t>
            </w:r>
          </w:p>
        </w:tc>
        <w:tc>
          <w:tcPr>
            <w:tcW w:w="1718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68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43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571" w:type="dxa"/>
            <w:vAlign w:val="top"/>
          </w:tcPr>
          <w:p>
            <w:pPr>
              <w:spacing w:before="113" w:line="219" w:lineRule="auto"/>
              <w:ind w:left="140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5"/>
                <w:szCs w:val="25"/>
              </w:rPr>
              <w:t>微视频</w:t>
            </w:r>
          </w:p>
        </w:tc>
        <w:tc>
          <w:tcPr>
            <w:tcW w:w="1718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68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43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69" w:hRule="atLeast"/>
        </w:trPr>
        <w:tc>
          <w:tcPr>
            <w:tcW w:w="3571" w:type="dxa"/>
            <w:vAlign w:val="top"/>
          </w:tcPr>
          <w:p>
            <w:pPr>
              <w:spacing w:before="114" w:line="219" w:lineRule="auto"/>
              <w:ind w:left="52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5"/>
                <w:szCs w:val="25"/>
              </w:rPr>
              <w:t>微视频(网络素养专项)</w:t>
            </w:r>
          </w:p>
        </w:tc>
        <w:tc>
          <w:tcPr>
            <w:tcW w:w="1718" w:type="dxa"/>
            <w:vAlign w:val="top"/>
          </w:tcPr>
          <w:p>
            <w:pPr>
              <w:spacing w:before="118" w:line="219" w:lineRule="auto"/>
              <w:ind w:left="66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6件</w:t>
            </w:r>
          </w:p>
        </w:tc>
        <w:tc>
          <w:tcPr>
            <w:tcW w:w="1568" w:type="dxa"/>
            <w:vAlign w:val="top"/>
          </w:tcPr>
          <w:p>
            <w:pPr>
              <w:spacing w:before="118" w:line="219" w:lineRule="auto"/>
              <w:ind w:left="586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6件</w:t>
            </w:r>
          </w:p>
        </w:tc>
        <w:tc>
          <w:tcPr>
            <w:tcW w:w="1943" w:type="dxa"/>
            <w:vAlign w:val="top"/>
          </w:tcPr>
          <w:p>
            <w:pPr>
              <w:spacing w:before="118" w:line="219" w:lineRule="auto"/>
              <w:ind w:left="77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6件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913" w:hRule="atLeast"/>
        </w:trPr>
        <w:tc>
          <w:tcPr>
            <w:tcW w:w="8800" w:type="dxa"/>
            <w:gridSpan w:val="4"/>
            <w:vAlign w:val="top"/>
          </w:tcPr>
          <w:p>
            <w:pPr>
              <w:spacing w:before="58" w:line="226" w:lineRule="auto"/>
              <w:ind w:left="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注：推荐的各子项目(表中加粗字体表示)作品中，属于同一学校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的不得超过5件。</w:t>
            </w:r>
          </w:p>
          <w:p>
            <w:pPr>
              <w:spacing w:before="2" w:line="227" w:lineRule="auto"/>
              <w:ind w:left="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4"/>
                <w:szCs w:val="24"/>
              </w:rPr>
              <w:t>市直学校每校第一大类作品总数不超过4件，第二大类(网络素养专项)作品总数不</w:t>
            </w:r>
          </w:p>
          <w:p>
            <w:pPr>
              <w:spacing w:before="18" w:line="188" w:lineRule="auto"/>
              <w:ind w:left="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2"/>
                <w:sz w:val="24"/>
                <w:szCs w:val="24"/>
              </w:rPr>
              <w:t>超过2件。</w:t>
            </w:r>
          </w:p>
        </w:tc>
      </w:tr>
    </w:tbl>
    <w:p>
      <w:pPr>
        <w:spacing w:before="209" w:line="345" w:lineRule="auto"/>
        <w:ind w:right="141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8"/>
          <w:sz w:val="31"/>
          <w:szCs w:val="31"/>
        </w:rPr>
        <w:t>2.参评作品各区、县(市)汇总后上交要求</w:t>
      </w:r>
      <w:r>
        <w:rPr>
          <w:rFonts w:ascii="宋体" w:hAnsi="宋体" w:eastAsia="宋体" w:cs="宋体"/>
          <w:spacing w:val="27"/>
          <w:sz w:val="31"/>
          <w:szCs w:val="31"/>
        </w:rPr>
        <w:t>以文件夹形式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建立，</w:t>
      </w:r>
      <w:r>
        <w:rPr>
          <w:rFonts w:ascii="宋体" w:hAnsi="宋体" w:eastAsia="宋体" w:cs="宋体"/>
          <w:spacing w:val="6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一级文件夹命名为区、县(市)名称，二级文件夹分别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命名为参评项目名称，三级文件夹命名为作品名称。三级文件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夹内含参赛作品、推荐作品登记表(附表1)、作品创作说明(附</w:t>
      </w:r>
    </w:p>
    <w:p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3"/>
          <w:sz w:val="31"/>
          <w:szCs w:val="31"/>
        </w:rPr>
        <w:t>表2)以及作品形态界定中要求一并提交的材料。</w:t>
      </w:r>
    </w:p>
    <w:p>
      <w:pPr>
        <w:spacing w:before="207" w:line="222" w:lineRule="auto"/>
        <w:ind w:left="68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5"/>
          <w:sz w:val="31"/>
          <w:szCs w:val="31"/>
        </w:rPr>
        <w:t>四、</w:t>
      </w:r>
      <w:r>
        <w:rPr>
          <w:rFonts w:ascii="黑体" w:hAnsi="黑体" w:eastAsia="黑体" w:cs="黑体"/>
          <w:spacing w:val="-5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31"/>
          <w:szCs w:val="31"/>
        </w:rPr>
        <w:t>计算思维项目设置及有关要求</w:t>
      </w:r>
    </w:p>
    <w:p>
      <w:pPr>
        <w:spacing w:before="220" w:line="218" w:lineRule="auto"/>
        <w:ind w:left="68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计算思维项目是使用常用程序设计语言(C/C++、C#、</w:t>
      </w:r>
      <w:r>
        <w:rPr>
          <w:rFonts w:ascii="宋体" w:hAnsi="宋体" w:eastAsia="宋体" w:cs="宋体"/>
          <w:sz w:val="31"/>
          <w:szCs w:val="31"/>
        </w:rPr>
        <w:t>Java</w:t>
      </w:r>
      <w:r>
        <w:rPr>
          <w:rFonts w:ascii="宋体" w:hAnsi="宋体" w:eastAsia="宋体" w:cs="宋体"/>
          <w:spacing w:val="7"/>
          <w:sz w:val="31"/>
          <w:szCs w:val="31"/>
        </w:rPr>
        <w:t>、</w:t>
      </w:r>
    </w:p>
    <w:p>
      <w:pPr>
        <w:sectPr>
          <w:footerReference r:id="rId9" w:type="default"/>
          <w:pgSz w:w="11910" w:h="16840"/>
          <w:pgMar w:top="1431" w:right="1444" w:bottom="1659" w:left="1509" w:header="0" w:footer="1391" w:gutter="0"/>
          <w:cols w:space="720" w:num="1"/>
        </w:sect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before="101" w:line="346" w:lineRule="auto"/>
        <w:ind w:right="21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Python</w:t>
      </w:r>
      <w:r>
        <w:rPr>
          <w:rFonts w:ascii="Times New Roman" w:hAnsi="Times New Roman" w:eastAsia="Times New Roman" w:cs="Times New Roman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、</w:t>
      </w: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PHP</w:t>
      </w:r>
      <w:r>
        <w:rPr>
          <w:rFonts w:ascii="Times New Roman" w:hAnsi="Times New Roman" w:eastAsia="Times New Roman" w:cs="Times New Roman"/>
          <w:spacing w:val="2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等)、图形化编程工具等创作完成软件作品，实现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6"/>
          <w:sz w:val="31"/>
          <w:szCs w:val="31"/>
        </w:rPr>
        <w:t>某些特定功能或解决某种需求。软件作品可以是运行在单台计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3"/>
          <w:sz w:val="31"/>
          <w:szCs w:val="31"/>
        </w:rPr>
        <w:t>算机的软件、面向互联网的应用服务、面向移动互联网的</w:t>
      </w:r>
      <w:r>
        <w:rPr>
          <w:rFonts w:ascii="宋体" w:hAnsi="宋体" w:eastAsia="宋体" w:cs="宋体"/>
          <w:sz w:val="31"/>
          <w:szCs w:val="31"/>
        </w:rPr>
        <w:t>APP</w:t>
      </w:r>
    </w:p>
    <w:p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"/>
          <w:sz w:val="31"/>
          <w:szCs w:val="31"/>
        </w:rPr>
        <w:t>应用等。</w:t>
      </w:r>
    </w:p>
    <w:p>
      <w:pPr>
        <w:spacing w:before="216" w:line="231" w:lineRule="auto"/>
        <w:ind w:left="80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b/>
          <w:bCs/>
          <w:spacing w:val="16"/>
          <w:sz w:val="31"/>
          <w:szCs w:val="31"/>
        </w:rPr>
        <w:t>(</w:t>
      </w:r>
      <w:r>
        <w:rPr>
          <w:rFonts w:ascii="楷体" w:hAnsi="楷体" w:eastAsia="楷体" w:cs="楷体"/>
          <w:spacing w:val="-81"/>
          <w:sz w:val="31"/>
          <w:szCs w:val="31"/>
        </w:rPr>
        <w:t xml:space="preserve"> </w:t>
      </w:r>
      <w:r>
        <w:rPr>
          <w:rFonts w:ascii="楷体" w:hAnsi="楷体" w:eastAsia="楷体" w:cs="楷体"/>
          <w:b/>
          <w:bCs/>
          <w:spacing w:val="16"/>
          <w:sz w:val="31"/>
          <w:szCs w:val="31"/>
        </w:rPr>
        <w:t>一</w:t>
      </w:r>
      <w:r>
        <w:rPr>
          <w:rFonts w:ascii="楷体" w:hAnsi="楷体" w:eastAsia="楷体" w:cs="楷体"/>
          <w:spacing w:val="-90"/>
          <w:sz w:val="31"/>
          <w:szCs w:val="31"/>
        </w:rPr>
        <w:t xml:space="preserve"> </w:t>
      </w:r>
      <w:r>
        <w:rPr>
          <w:rFonts w:ascii="楷体" w:hAnsi="楷体" w:eastAsia="楷体" w:cs="楷体"/>
          <w:b/>
          <w:bCs/>
          <w:spacing w:val="16"/>
          <w:sz w:val="31"/>
          <w:szCs w:val="31"/>
        </w:rPr>
        <w:t>)项目设置</w:t>
      </w:r>
    </w:p>
    <w:tbl>
      <w:tblPr>
        <w:tblStyle w:val="4"/>
        <w:tblW w:w="8800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42"/>
        <w:gridCol w:w="1708"/>
        <w:gridCol w:w="1918"/>
        <w:gridCol w:w="243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2742" w:type="dxa"/>
            <w:vAlign w:val="top"/>
          </w:tcPr>
          <w:p>
            <w:pPr>
              <w:spacing w:before="106" w:line="220" w:lineRule="auto"/>
              <w:ind w:left="84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>项目名称</w:t>
            </w:r>
          </w:p>
        </w:tc>
        <w:tc>
          <w:tcPr>
            <w:tcW w:w="1708" w:type="dxa"/>
            <w:vAlign w:val="top"/>
          </w:tcPr>
          <w:p>
            <w:pPr>
              <w:spacing w:before="107" w:line="221" w:lineRule="auto"/>
              <w:ind w:left="452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3"/>
                <w:sz w:val="26"/>
                <w:szCs w:val="26"/>
              </w:rPr>
              <w:t>小学组</w:t>
            </w:r>
          </w:p>
        </w:tc>
        <w:tc>
          <w:tcPr>
            <w:tcW w:w="1918" w:type="dxa"/>
            <w:vAlign w:val="top"/>
          </w:tcPr>
          <w:p>
            <w:pPr>
              <w:spacing w:before="106" w:line="220" w:lineRule="auto"/>
              <w:ind w:left="56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3"/>
                <w:sz w:val="26"/>
                <w:szCs w:val="26"/>
              </w:rPr>
              <w:t>初中组</w:t>
            </w:r>
          </w:p>
        </w:tc>
        <w:tc>
          <w:tcPr>
            <w:tcW w:w="2432" w:type="dxa"/>
            <w:vAlign w:val="top"/>
          </w:tcPr>
          <w:p>
            <w:pPr>
              <w:spacing w:before="105" w:line="219" w:lineRule="auto"/>
              <w:ind w:left="217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7"/>
                <w:sz w:val="26"/>
                <w:szCs w:val="26"/>
              </w:rPr>
              <w:t>高中组(含中职)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2742" w:type="dxa"/>
            <w:vAlign w:val="top"/>
          </w:tcPr>
          <w:p>
            <w:pPr>
              <w:spacing w:before="95" w:line="220" w:lineRule="auto"/>
              <w:ind w:left="84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2"/>
                <w:sz w:val="26"/>
                <w:szCs w:val="26"/>
              </w:rPr>
              <w:t>创新开发</w:t>
            </w:r>
          </w:p>
        </w:tc>
        <w:tc>
          <w:tcPr>
            <w:tcW w:w="1708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1918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2432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2742" w:type="dxa"/>
            <w:vAlign w:val="top"/>
          </w:tcPr>
          <w:p>
            <w:pPr>
              <w:spacing w:before="107" w:line="219" w:lineRule="auto"/>
              <w:ind w:left="845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>创意编程</w:t>
            </w:r>
          </w:p>
        </w:tc>
        <w:tc>
          <w:tcPr>
            <w:tcW w:w="1708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●</w:t>
            </w:r>
          </w:p>
        </w:tc>
        <w:tc>
          <w:tcPr>
            <w:tcW w:w="1918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●</w:t>
            </w:r>
          </w:p>
        </w:tc>
        <w:tc>
          <w:tcPr>
            <w:tcW w:w="2432" w:type="dxa"/>
            <w:vAlign w:val="center"/>
          </w:tcPr>
          <w:p>
            <w:pPr>
              <w:jc w:val="center"/>
              <w:rPr>
                <w:rFonts w:ascii="Arial"/>
                <w:sz w:val="21"/>
              </w:rPr>
            </w:pPr>
          </w:p>
        </w:tc>
      </w:tr>
    </w:tbl>
    <w:p>
      <w:pPr>
        <w:spacing w:before="265" w:line="219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4"/>
          <w:sz w:val="24"/>
          <w:szCs w:val="24"/>
        </w:rPr>
        <w:t>注：表格中打“●”代表该组别设置对应项目。</w:t>
      </w:r>
    </w:p>
    <w:p>
      <w:pPr>
        <w:spacing w:before="240" w:line="223" w:lineRule="auto"/>
        <w:ind w:left="78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3"/>
          <w:sz w:val="31"/>
          <w:szCs w:val="31"/>
        </w:rPr>
        <w:t>(二)作品形态界定</w:t>
      </w:r>
    </w:p>
    <w:p>
      <w:pPr>
        <w:spacing w:before="219" w:line="220" w:lineRule="auto"/>
        <w:ind w:left="644"/>
        <w:outlineLvl w:val="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5"/>
          <w:sz w:val="31"/>
          <w:szCs w:val="31"/>
        </w:rPr>
        <w:t>1.创新开发</w:t>
      </w:r>
    </w:p>
    <w:p>
      <w:pPr>
        <w:spacing w:before="206" w:line="339" w:lineRule="auto"/>
        <w:ind w:right="21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5"/>
          <w:sz w:val="31"/>
          <w:szCs w:val="31"/>
        </w:rPr>
        <w:t>以创新为导向，在考虑使用场景及应用的基础上进行作品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6"/>
          <w:sz w:val="31"/>
          <w:szCs w:val="31"/>
        </w:rPr>
        <w:t>创作，注重解决实际问题，体现作品对变革学习生活方式、提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6"/>
          <w:sz w:val="31"/>
          <w:szCs w:val="31"/>
        </w:rPr>
        <w:t>高工作效益的促进作用。作品呈现可以是管理信息系统、互</w:t>
      </w:r>
      <w:r>
        <w:rPr>
          <w:rFonts w:ascii="宋体" w:hAnsi="宋体" w:eastAsia="宋体" w:cs="宋体"/>
          <w:spacing w:val="15"/>
          <w:sz w:val="31"/>
          <w:szCs w:val="31"/>
        </w:rPr>
        <w:t>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6"/>
          <w:sz w:val="31"/>
          <w:szCs w:val="31"/>
        </w:rPr>
        <w:t>网服务、工具类应用等。鼓励将人工智能、物联网、数据分析</w:t>
      </w:r>
    </w:p>
    <w:p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0"/>
          <w:sz w:val="31"/>
          <w:szCs w:val="31"/>
        </w:rPr>
        <w:t>等新技术恰当地运用于作品创作中。</w:t>
      </w:r>
    </w:p>
    <w:p>
      <w:pPr>
        <w:spacing w:before="260" w:line="219" w:lineRule="auto"/>
        <w:ind w:left="644"/>
        <w:outlineLvl w:val="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6"/>
          <w:sz w:val="31"/>
          <w:szCs w:val="31"/>
        </w:rPr>
        <w:t>2.创意编程</w:t>
      </w:r>
    </w:p>
    <w:p>
      <w:pPr>
        <w:spacing w:before="219" w:line="339" w:lineRule="auto"/>
        <w:ind w:right="11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6"/>
          <w:sz w:val="31"/>
          <w:szCs w:val="31"/>
        </w:rPr>
        <w:t>作品呈现可以是结合实际的系统工具、趣味益智游戏、辅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6"/>
          <w:sz w:val="31"/>
          <w:szCs w:val="31"/>
        </w:rPr>
        <w:t>助学习的创意工具等，注意突出程序结构和算法，体现计算思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维能力。可使用</w:t>
      </w:r>
      <w:r>
        <w:rPr>
          <w:rFonts w:ascii="宋体" w:hAnsi="宋体" w:eastAsia="宋体" w:cs="宋体"/>
          <w:sz w:val="31"/>
          <w:szCs w:val="31"/>
        </w:rPr>
        <w:t>Kitten</w:t>
      </w:r>
      <w:r>
        <w:rPr>
          <w:rFonts w:ascii="宋体" w:hAnsi="宋体" w:eastAsia="宋体" w:cs="宋体"/>
          <w:spacing w:val="18"/>
          <w:sz w:val="31"/>
          <w:szCs w:val="31"/>
        </w:rPr>
        <w:t>、腾讯扣叮等具有国内自主知识产权的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2"/>
          <w:sz w:val="31"/>
          <w:szCs w:val="31"/>
        </w:rPr>
        <w:t>工具和平台(包括</w:t>
      </w:r>
      <w:r>
        <w:rPr>
          <w:rFonts w:ascii="宋体" w:hAnsi="宋体" w:eastAsia="宋体" w:cs="宋体"/>
          <w:sz w:val="31"/>
          <w:szCs w:val="31"/>
        </w:rPr>
        <w:t>PC</w:t>
      </w:r>
      <w:r>
        <w:rPr>
          <w:rFonts w:ascii="宋体" w:hAnsi="宋体" w:eastAsia="宋体" w:cs="宋体"/>
          <w:spacing w:val="42"/>
          <w:sz w:val="31"/>
          <w:szCs w:val="31"/>
        </w:rPr>
        <w:t>端和移动端)创作作品。为提升学生人</w:t>
      </w:r>
    </w:p>
    <w:p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6"/>
          <w:sz w:val="31"/>
          <w:szCs w:val="31"/>
        </w:rPr>
        <w:t>工智能素养，鼓励使用包括人工智能等相关模块的工具。内容</w:t>
      </w:r>
    </w:p>
    <w:p>
      <w:pPr>
        <w:sectPr>
          <w:footerReference r:id="rId10" w:type="default"/>
          <w:pgSz w:w="11910" w:h="16840"/>
          <w:pgMar w:top="1431" w:right="1564" w:bottom="1659" w:left="1519" w:header="0" w:footer="1391" w:gutter="0"/>
          <w:cols w:space="720" w:num="1"/>
        </w:sectPr>
      </w:pPr>
    </w:p>
    <w:p>
      <w:pPr>
        <w:spacing w:line="252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before="100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需紧密结合作者的学习生活，充分发挥想象力，积</w:t>
      </w:r>
      <w:r>
        <w:rPr>
          <w:rFonts w:ascii="宋体" w:hAnsi="宋体" w:eastAsia="宋体" w:cs="宋体"/>
          <w:spacing w:val="12"/>
          <w:sz w:val="31"/>
          <w:szCs w:val="31"/>
        </w:rPr>
        <w:t>极向上。</w:t>
      </w:r>
    </w:p>
    <w:p>
      <w:pPr>
        <w:spacing w:before="202" w:line="228" w:lineRule="auto"/>
        <w:ind w:left="80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38"/>
          <w:sz w:val="31"/>
          <w:szCs w:val="31"/>
        </w:rPr>
        <w:t>(三)提交材料</w:t>
      </w:r>
    </w:p>
    <w:p>
      <w:pPr>
        <w:spacing w:before="216" w:line="219" w:lineRule="auto"/>
        <w:ind w:left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5"/>
          <w:sz w:val="31"/>
          <w:szCs w:val="31"/>
        </w:rPr>
        <w:t>1.作品成果以及运行所需的环境软件；</w:t>
      </w:r>
    </w:p>
    <w:p>
      <w:pPr>
        <w:spacing w:before="202" w:line="569" w:lineRule="exact"/>
        <w:ind w:left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5"/>
          <w:position w:val="19"/>
          <w:sz w:val="31"/>
          <w:szCs w:val="31"/>
        </w:rPr>
        <w:t>2.软件设计、操作使用说明、系统初始或内置账号信息等</w:t>
      </w:r>
    </w:p>
    <w:p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文档；</w:t>
      </w:r>
    </w:p>
    <w:p>
      <w:pPr>
        <w:spacing w:before="202" w:line="569" w:lineRule="exact"/>
        <w:ind w:left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6"/>
          <w:position w:val="19"/>
          <w:sz w:val="31"/>
          <w:szCs w:val="31"/>
        </w:rPr>
        <w:t>3.软件功能演示讲解视频文件，以及用于补充说明的配</w:t>
      </w:r>
      <w:r>
        <w:rPr>
          <w:rFonts w:ascii="宋体" w:hAnsi="宋体" w:eastAsia="宋体" w:cs="宋体"/>
          <w:spacing w:val="15"/>
          <w:position w:val="19"/>
          <w:sz w:val="31"/>
          <w:szCs w:val="31"/>
        </w:rPr>
        <w:t>套</w:t>
      </w:r>
    </w:p>
    <w:p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6"/>
          <w:sz w:val="31"/>
          <w:szCs w:val="31"/>
        </w:rPr>
        <w:t>材料等。要求文件大小不超过700</w:t>
      </w:r>
      <w:r>
        <w:rPr>
          <w:rFonts w:ascii="宋体" w:hAnsi="宋体" w:eastAsia="宋体" w:cs="宋体"/>
          <w:sz w:val="31"/>
          <w:szCs w:val="31"/>
        </w:rPr>
        <w:t>MB</w:t>
      </w:r>
      <w:r>
        <w:rPr>
          <w:rFonts w:ascii="宋体" w:hAnsi="宋体" w:eastAsia="宋体" w:cs="宋体"/>
          <w:spacing w:val="26"/>
          <w:sz w:val="31"/>
          <w:szCs w:val="31"/>
        </w:rPr>
        <w:t>。</w:t>
      </w:r>
    </w:p>
    <w:p>
      <w:pPr>
        <w:spacing w:before="231" w:line="346" w:lineRule="auto"/>
        <w:ind w:right="113"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5"/>
          <w:sz w:val="31"/>
          <w:szCs w:val="31"/>
        </w:rPr>
        <w:t>运行在单台计算机的软件作品需编译成可执行程序，原则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上应配有相应的安装和卸载程序，应能稳定流畅的实现</w:t>
      </w:r>
      <w:r>
        <w:rPr>
          <w:rFonts w:ascii="宋体" w:hAnsi="宋体" w:eastAsia="宋体" w:cs="宋体"/>
          <w:spacing w:val="13"/>
          <w:sz w:val="31"/>
          <w:szCs w:val="31"/>
        </w:rPr>
        <w:t>安装、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运行和卸载。如不能生成可执行程序，应提供软件源代码、运</w:t>
      </w:r>
    </w:p>
    <w:p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1"/>
          <w:sz w:val="31"/>
          <w:szCs w:val="31"/>
        </w:rPr>
        <w:t>行环境说明文档以及使用指南等。</w:t>
      </w:r>
    </w:p>
    <w:p>
      <w:pPr>
        <w:spacing w:before="214" w:line="345" w:lineRule="auto"/>
        <w:ind w:right="107"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2"/>
          <w:sz w:val="31"/>
          <w:szCs w:val="31"/>
        </w:rPr>
        <w:t>面向互联网的应用服务，或互联网+、人工智能、大数据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6"/>
          <w:sz w:val="31"/>
          <w:szCs w:val="31"/>
        </w:rPr>
        <w:t>方向的程序作品，需提供部署所需的程序、部署环</w:t>
      </w:r>
      <w:r>
        <w:rPr>
          <w:rFonts w:ascii="宋体" w:hAnsi="宋体" w:eastAsia="宋体" w:cs="宋体"/>
          <w:spacing w:val="15"/>
          <w:sz w:val="31"/>
          <w:szCs w:val="31"/>
        </w:rPr>
        <w:t>境软件和部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署指南。应充分考虑部署实施的简易性，必要时可考虑在提供 </w:t>
      </w:r>
      <w:r>
        <w:rPr>
          <w:rFonts w:ascii="宋体" w:hAnsi="宋体" w:eastAsia="宋体" w:cs="宋体"/>
          <w:spacing w:val="16"/>
          <w:sz w:val="31"/>
          <w:szCs w:val="31"/>
        </w:rPr>
        <w:t>作品的基础上，增加提供作品部署后的虚拟机镜像，</w:t>
      </w:r>
      <w:r>
        <w:rPr>
          <w:rFonts w:ascii="宋体" w:hAnsi="宋体" w:eastAsia="宋体" w:cs="宋体"/>
          <w:spacing w:val="15"/>
          <w:sz w:val="31"/>
          <w:szCs w:val="31"/>
        </w:rPr>
        <w:t>或结合公</w:t>
      </w:r>
    </w:p>
    <w:p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有云提供测试服务。</w:t>
      </w:r>
    </w:p>
    <w:p>
      <w:pPr>
        <w:spacing w:before="216" w:line="345" w:lineRule="auto"/>
        <w:ind w:right="104"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3"/>
          <w:sz w:val="31"/>
          <w:szCs w:val="31"/>
        </w:rPr>
        <w:t>面向移动互联网的</w:t>
      </w:r>
      <w:r>
        <w:rPr>
          <w:rFonts w:ascii="宋体" w:hAnsi="宋体" w:eastAsia="宋体" w:cs="宋体"/>
          <w:sz w:val="31"/>
          <w:szCs w:val="31"/>
        </w:rPr>
        <w:t>APP</w:t>
      </w:r>
      <w:r>
        <w:rPr>
          <w:rFonts w:ascii="宋体" w:hAnsi="宋体" w:eastAsia="宋体" w:cs="宋体"/>
          <w:spacing w:val="23"/>
          <w:sz w:val="31"/>
          <w:szCs w:val="31"/>
        </w:rPr>
        <w:t>应用需编译发行为可安装程序，明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确注明作品所需要的系统环境和硬件需求。对于不能提供安装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3"/>
          <w:sz w:val="31"/>
          <w:szCs w:val="31"/>
        </w:rPr>
        <w:t>程序的作品，应提供软件源程序，必要时可提供</w:t>
      </w:r>
      <w:r>
        <w:rPr>
          <w:rFonts w:ascii="宋体" w:hAnsi="宋体" w:eastAsia="宋体" w:cs="宋体"/>
          <w:sz w:val="31"/>
          <w:szCs w:val="31"/>
        </w:rPr>
        <w:t>APP</w:t>
      </w:r>
      <w:r>
        <w:rPr>
          <w:rFonts w:ascii="宋体" w:hAnsi="宋体" w:eastAsia="宋体" w:cs="宋体"/>
          <w:spacing w:val="23"/>
          <w:sz w:val="31"/>
          <w:szCs w:val="31"/>
        </w:rPr>
        <w:t>在应用商</w:t>
      </w:r>
    </w:p>
    <w:p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城的下载渠道。</w:t>
      </w:r>
    </w:p>
    <w:p>
      <w:pPr>
        <w:spacing w:before="225" w:line="223" w:lineRule="auto"/>
        <w:ind w:left="79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41"/>
          <w:sz w:val="31"/>
          <w:szCs w:val="31"/>
        </w:rPr>
        <w:t>(四)作品推荐</w:t>
      </w:r>
    </w:p>
    <w:p>
      <w:pPr>
        <w:spacing w:before="203" w:line="219" w:lineRule="auto"/>
        <w:ind w:left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8"/>
          <w:sz w:val="31"/>
          <w:szCs w:val="31"/>
        </w:rPr>
        <w:t>1.市级参赛作品由各区、县(市)活动组织单位统一报送，</w:t>
      </w:r>
    </w:p>
    <w:p>
      <w:pPr>
        <w:sectPr>
          <w:footerReference r:id="rId11" w:type="default"/>
          <w:pgSz w:w="11910" w:h="16840"/>
          <w:pgMar w:top="1431" w:right="1494" w:bottom="1660" w:left="1509" w:header="0" w:footer="1391" w:gutter="0"/>
          <w:cols w:space="720" w:num="1"/>
        </w:sect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before="101" w:line="346" w:lineRule="auto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5"/>
          <w:sz w:val="31"/>
          <w:szCs w:val="31"/>
        </w:rPr>
        <w:t>具体数量如表所示。要求推荐市级的作品中同一</w:t>
      </w:r>
      <w:r>
        <w:rPr>
          <w:rFonts w:ascii="宋体" w:hAnsi="宋体" w:eastAsia="宋体" w:cs="宋体"/>
          <w:spacing w:val="14"/>
          <w:sz w:val="31"/>
          <w:szCs w:val="31"/>
        </w:rPr>
        <w:t>学校每个子项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7"/>
          <w:sz w:val="31"/>
          <w:szCs w:val="31"/>
        </w:rPr>
        <w:t>目作品数不超过3件。每件作品小学、初中组限</w:t>
      </w:r>
      <w:r>
        <w:rPr>
          <w:rFonts w:ascii="宋体" w:hAnsi="宋体" w:eastAsia="宋体" w:cs="宋体"/>
          <w:spacing w:val="16"/>
          <w:sz w:val="31"/>
          <w:szCs w:val="31"/>
        </w:rPr>
        <w:t>报1-2名作者，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6"/>
          <w:sz w:val="31"/>
          <w:szCs w:val="31"/>
        </w:rPr>
        <w:t>高中组(含中职)限报1名作者。每名作者限报1件</w:t>
      </w:r>
      <w:r>
        <w:rPr>
          <w:rFonts w:ascii="宋体" w:hAnsi="宋体" w:eastAsia="宋体" w:cs="宋体"/>
          <w:spacing w:val="25"/>
          <w:sz w:val="31"/>
          <w:szCs w:val="31"/>
        </w:rPr>
        <w:t>作品，每件</w:t>
      </w:r>
    </w:p>
    <w:p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2"/>
          <w:sz w:val="31"/>
          <w:szCs w:val="31"/>
        </w:rPr>
        <w:t>作品限报1名指导教师。</w:t>
      </w:r>
    </w:p>
    <w:p>
      <w:pPr>
        <w:spacing w:line="14" w:lineRule="exact"/>
      </w:pPr>
    </w:p>
    <w:tbl>
      <w:tblPr>
        <w:tblStyle w:val="4"/>
        <w:tblW w:w="8800" w:type="dxa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2"/>
        <w:gridCol w:w="1868"/>
        <w:gridCol w:w="1918"/>
        <w:gridCol w:w="274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3" w:hRule="atLeast"/>
        </w:trPr>
        <w:tc>
          <w:tcPr>
            <w:tcW w:w="2272" w:type="dxa"/>
            <w:vMerge w:val="restart"/>
            <w:tcBorders>
              <w:bottom w:val="nil"/>
            </w:tcBorders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before="81" w:line="220" w:lineRule="auto"/>
              <w:ind w:left="62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项目名称</w:t>
            </w:r>
          </w:p>
        </w:tc>
        <w:tc>
          <w:tcPr>
            <w:tcW w:w="6528" w:type="dxa"/>
            <w:gridSpan w:val="3"/>
            <w:vAlign w:val="top"/>
          </w:tcPr>
          <w:p>
            <w:pPr>
              <w:spacing w:before="105" w:line="219" w:lineRule="auto"/>
              <w:ind w:left="275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报送数量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272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68" w:type="dxa"/>
            <w:vAlign w:val="top"/>
          </w:tcPr>
          <w:p>
            <w:pPr>
              <w:spacing w:before="103" w:line="221" w:lineRule="auto"/>
              <w:ind w:left="55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小学组</w:t>
            </w:r>
          </w:p>
        </w:tc>
        <w:tc>
          <w:tcPr>
            <w:tcW w:w="1918" w:type="dxa"/>
            <w:vAlign w:val="top"/>
          </w:tcPr>
          <w:p>
            <w:pPr>
              <w:spacing w:before="103" w:line="220" w:lineRule="auto"/>
              <w:ind w:left="57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初中组</w:t>
            </w:r>
          </w:p>
        </w:tc>
        <w:tc>
          <w:tcPr>
            <w:tcW w:w="2742" w:type="dxa"/>
            <w:vAlign w:val="top"/>
          </w:tcPr>
          <w:p>
            <w:pPr>
              <w:spacing w:before="102" w:line="219" w:lineRule="auto"/>
              <w:ind w:left="396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高中组(含中职)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2272" w:type="dxa"/>
            <w:vAlign w:val="top"/>
          </w:tcPr>
          <w:p>
            <w:pPr>
              <w:spacing w:before="115" w:line="220" w:lineRule="auto"/>
              <w:ind w:left="62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创新开发</w:t>
            </w:r>
          </w:p>
        </w:tc>
        <w:tc>
          <w:tcPr>
            <w:tcW w:w="186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742" w:type="dxa"/>
            <w:vAlign w:val="top"/>
          </w:tcPr>
          <w:p>
            <w:pPr>
              <w:spacing w:before="114" w:line="219" w:lineRule="auto"/>
              <w:ind w:left="108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12件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2272" w:type="dxa"/>
            <w:vAlign w:val="top"/>
          </w:tcPr>
          <w:p>
            <w:pPr>
              <w:spacing w:before="106" w:line="219" w:lineRule="auto"/>
              <w:ind w:left="62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创意编程</w:t>
            </w:r>
          </w:p>
        </w:tc>
        <w:tc>
          <w:tcPr>
            <w:tcW w:w="1868" w:type="dxa"/>
            <w:vAlign w:val="top"/>
          </w:tcPr>
          <w:p>
            <w:pPr>
              <w:spacing w:before="106" w:line="219" w:lineRule="auto"/>
              <w:ind w:left="67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15件</w:t>
            </w:r>
          </w:p>
        </w:tc>
        <w:tc>
          <w:tcPr>
            <w:tcW w:w="1918" w:type="dxa"/>
            <w:vAlign w:val="top"/>
          </w:tcPr>
          <w:p>
            <w:pPr>
              <w:spacing w:before="106" w:line="219" w:lineRule="auto"/>
              <w:ind w:left="7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15件</w:t>
            </w:r>
          </w:p>
        </w:tc>
        <w:tc>
          <w:tcPr>
            <w:tcW w:w="274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8800" w:type="dxa"/>
            <w:gridSpan w:val="4"/>
            <w:vAlign w:val="top"/>
          </w:tcPr>
          <w:p>
            <w:pPr>
              <w:spacing w:before="46" w:line="219" w:lineRule="auto"/>
              <w:ind w:left="11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注：推荐市级的各子项目作品中，属于同一学校的不得超过</w:t>
            </w:r>
            <w:r>
              <w:rPr>
                <w:rFonts w:ascii="宋体" w:hAnsi="宋体" w:eastAsia="宋体" w:cs="宋体"/>
                <w:spacing w:val="-1"/>
                <w:sz w:val="25"/>
                <w:szCs w:val="25"/>
              </w:rPr>
              <w:t>3件。市直学校每校</w:t>
            </w:r>
          </w:p>
          <w:p>
            <w:pPr>
              <w:spacing w:before="41" w:line="192" w:lineRule="auto"/>
              <w:ind w:left="13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b/>
                <w:bCs/>
                <w:spacing w:val="26"/>
                <w:sz w:val="23"/>
                <w:szCs w:val="23"/>
              </w:rPr>
              <w:t>作品总数不超过2件。</w:t>
            </w:r>
          </w:p>
        </w:tc>
      </w:tr>
    </w:tbl>
    <w:p>
      <w:pPr>
        <w:spacing w:before="218" w:line="345" w:lineRule="auto"/>
        <w:ind w:right="52" w:firstLine="6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8"/>
          <w:sz w:val="31"/>
          <w:szCs w:val="31"/>
        </w:rPr>
        <w:t>2.参评作品各区、县(市)汇总后上交要求以文件夹形式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建立，</w:t>
      </w:r>
      <w:r>
        <w:rPr>
          <w:rFonts w:ascii="宋体" w:hAnsi="宋体" w:eastAsia="宋体" w:cs="宋体"/>
          <w:spacing w:val="5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一级文件夹命名为区、县(市)名称，二</w:t>
      </w:r>
      <w:r>
        <w:rPr>
          <w:rFonts w:ascii="宋体" w:hAnsi="宋体" w:eastAsia="宋体" w:cs="宋体"/>
          <w:spacing w:val="18"/>
          <w:sz w:val="31"/>
          <w:szCs w:val="31"/>
        </w:rPr>
        <w:t>级文件夹分别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命名为参评项目名称，三级文件夹命名为作品名称。三级文件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夹内含参赛作品、推荐作品登记表(附表1)、作品创作说明(附</w:t>
      </w:r>
    </w:p>
    <w:p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3"/>
          <w:sz w:val="31"/>
          <w:szCs w:val="31"/>
        </w:rPr>
        <w:t>表2)以及作品形态界定中要求一并提交的材</w:t>
      </w:r>
      <w:r>
        <w:rPr>
          <w:rFonts w:ascii="宋体" w:hAnsi="宋体" w:eastAsia="宋体" w:cs="宋体"/>
          <w:spacing w:val="22"/>
          <w:sz w:val="31"/>
          <w:szCs w:val="31"/>
        </w:rPr>
        <w:t>料。</w:t>
      </w:r>
    </w:p>
    <w:p>
      <w:pPr>
        <w:spacing w:before="197" w:line="222" w:lineRule="auto"/>
        <w:ind w:left="63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5"/>
          <w:sz w:val="31"/>
          <w:szCs w:val="31"/>
        </w:rPr>
        <w:t>五、</w:t>
      </w:r>
      <w:r>
        <w:rPr>
          <w:rFonts w:ascii="黑体" w:hAnsi="黑体" w:eastAsia="黑体" w:cs="黑体"/>
          <w:spacing w:val="-6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31"/>
          <w:szCs w:val="31"/>
        </w:rPr>
        <w:t>数字创作和计算思维作品报送</w:t>
      </w:r>
    </w:p>
    <w:p>
      <w:pPr>
        <w:spacing w:before="223" w:line="347" w:lineRule="auto"/>
        <w:ind w:right="92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0"/>
          <w:sz w:val="31"/>
          <w:szCs w:val="31"/>
        </w:rPr>
        <w:t>1.各区、县(市)活动组织单位和市直学校于2023年3月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31"/>
          <w:szCs w:val="31"/>
        </w:rPr>
        <w:t>13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31"/>
          <w:szCs w:val="31"/>
        </w:rPr>
        <w:t>日前将材料报送至绍兴市教育技术中心钱霞(联系电话</w:t>
      </w:r>
      <w:r>
        <w:rPr>
          <w:rFonts w:ascii="宋体" w:hAnsi="宋体" w:eastAsia="宋体" w:cs="宋体"/>
          <w:spacing w:val="24"/>
          <w:sz w:val="31"/>
          <w:szCs w:val="31"/>
        </w:rPr>
        <w:t>：</w:t>
      </w:r>
    </w:p>
    <w:p>
      <w:pPr>
        <w:spacing w:line="222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85142501)。</w:t>
      </w:r>
    </w:p>
    <w:p>
      <w:pPr>
        <w:spacing w:before="202" w:line="345" w:lineRule="auto"/>
        <w:ind w:right="44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6"/>
          <w:sz w:val="31"/>
          <w:szCs w:val="31"/>
        </w:rPr>
        <w:t>2.报送材料清单：数字创作项目和计算思维作品；推荐名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7"/>
          <w:sz w:val="31"/>
          <w:szCs w:val="31"/>
        </w:rPr>
        <w:t>单(附表3和附件4)电子稿和加盖公章的</w:t>
      </w:r>
      <w:r>
        <w:rPr>
          <w:rFonts w:ascii="宋体" w:hAnsi="宋体" w:eastAsia="宋体" w:cs="宋体"/>
          <w:sz w:val="31"/>
          <w:szCs w:val="31"/>
        </w:rPr>
        <w:t>PDF</w:t>
      </w:r>
      <w:r>
        <w:rPr>
          <w:rFonts w:ascii="宋体" w:hAnsi="宋体" w:eastAsia="宋体" w:cs="宋体"/>
          <w:spacing w:val="47"/>
          <w:sz w:val="31"/>
          <w:szCs w:val="31"/>
        </w:rPr>
        <w:t>版；区县级活</w:t>
      </w:r>
    </w:p>
    <w:p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1"/>
          <w:sz w:val="31"/>
          <w:szCs w:val="31"/>
        </w:rPr>
        <w:t>动参与情况数据统计表(附表5)电子稿。</w:t>
      </w:r>
    </w:p>
    <w:p>
      <w:pPr>
        <w:sectPr>
          <w:footerReference r:id="rId12" w:type="default"/>
          <w:pgSz w:w="11910" w:h="16840"/>
          <w:pgMar w:top="1431" w:right="1524" w:bottom="1660" w:left="1529" w:header="0" w:footer="1391" w:gutter="0"/>
          <w:cols w:space="720" w:num="1"/>
        </w:sect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101" w:line="223" w:lineRule="auto"/>
        <w:ind w:left="3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9"/>
          <w:sz w:val="31"/>
          <w:szCs w:val="31"/>
        </w:rPr>
        <w:t>附</w:t>
      </w:r>
      <w:r>
        <w:rPr>
          <w:rFonts w:ascii="黑体" w:hAnsi="黑体" w:eastAsia="黑体" w:cs="黑体"/>
          <w:spacing w:val="-5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31"/>
          <w:szCs w:val="31"/>
        </w:rPr>
        <w:t>表</w:t>
      </w:r>
      <w:r>
        <w:rPr>
          <w:rFonts w:ascii="黑体" w:hAnsi="黑体" w:eastAsia="黑体" w:cs="黑体"/>
          <w:spacing w:val="-4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31"/>
          <w:szCs w:val="31"/>
        </w:rPr>
        <w:t>1</w:t>
      </w:r>
    </w:p>
    <w:p>
      <w:pPr>
        <w:spacing w:before="115" w:line="204" w:lineRule="auto"/>
        <w:ind w:left="2866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4"/>
          <w:sz w:val="44"/>
          <w:szCs w:val="44"/>
        </w:rPr>
        <w:t>推荐作品登记表</w:t>
      </w:r>
    </w:p>
    <w:tbl>
      <w:tblPr>
        <w:tblStyle w:val="4"/>
        <w:tblW w:w="8807" w:type="dxa"/>
        <w:tblInd w:w="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23"/>
        <w:gridCol w:w="759"/>
        <w:gridCol w:w="264"/>
        <w:gridCol w:w="1414"/>
        <w:gridCol w:w="1039"/>
        <w:gridCol w:w="1109"/>
        <w:gridCol w:w="689"/>
        <w:gridCol w:w="171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54" w:hRule="atLeast"/>
        </w:trPr>
        <w:tc>
          <w:tcPr>
            <w:tcW w:w="1823" w:type="dxa"/>
            <w:vAlign w:val="top"/>
          </w:tcPr>
          <w:p>
            <w:pPr>
              <w:spacing w:before="156" w:line="220" w:lineRule="auto"/>
              <w:ind w:left="40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作品名称</w:t>
            </w:r>
          </w:p>
        </w:tc>
        <w:tc>
          <w:tcPr>
            <w:tcW w:w="3476" w:type="dxa"/>
            <w:gridSpan w:val="4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98" w:type="dxa"/>
            <w:gridSpan w:val="2"/>
            <w:vAlign w:val="top"/>
          </w:tcPr>
          <w:p>
            <w:pPr>
              <w:spacing w:before="156" w:line="220" w:lineRule="auto"/>
              <w:ind w:left="396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作品大小</w:t>
            </w:r>
          </w:p>
        </w:tc>
        <w:tc>
          <w:tcPr>
            <w:tcW w:w="1710" w:type="dxa"/>
            <w:vAlign w:val="top"/>
          </w:tcPr>
          <w:p>
            <w:pPr>
              <w:spacing w:before="221" w:line="182" w:lineRule="auto"/>
              <w:ind w:left="62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1"/>
                <w:sz w:val="25"/>
                <w:szCs w:val="25"/>
              </w:rPr>
              <w:t>MB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823" w:type="dxa"/>
            <w:vAlign w:val="top"/>
          </w:tcPr>
          <w:p>
            <w:pPr>
              <w:spacing w:before="161" w:line="219" w:lineRule="auto"/>
              <w:ind w:left="40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项目大类</w:t>
            </w:r>
          </w:p>
        </w:tc>
        <w:tc>
          <w:tcPr>
            <w:tcW w:w="6984" w:type="dxa"/>
            <w:gridSpan w:val="7"/>
            <w:vAlign w:val="top"/>
          </w:tcPr>
          <w:p>
            <w:pPr>
              <w:spacing w:before="141" w:line="241" w:lineRule="auto"/>
              <w:ind w:left="2" w:firstLine="52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sym w:font="Wingdings 2" w:char="00A3"/>
            </w: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数字创作</w:t>
            </w:r>
            <w:r>
              <w:rPr>
                <w:rFonts w:hint="eastAsia" w:ascii="宋体" w:hAnsi="宋体" w:eastAsia="宋体" w:cs="宋体"/>
                <w:spacing w:val="5"/>
                <w:sz w:val="25"/>
                <w:szCs w:val="25"/>
                <w:lang w:val="en-US" w:eastAsia="zh-CN"/>
              </w:rPr>
              <w:t xml:space="preserve">   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pacing w:val="5"/>
                <w:sz w:val="25"/>
                <w:szCs w:val="25"/>
                <w:lang w:val="en-US" w:eastAsia="zh-CN"/>
              </w:rPr>
              <w:t xml:space="preserve">  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□计算思维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9" w:hRule="atLeast"/>
        </w:trPr>
        <w:tc>
          <w:tcPr>
            <w:tcW w:w="1823" w:type="dxa"/>
            <w:vMerge w:val="restart"/>
            <w:tcBorders>
              <w:bottom w:val="nil"/>
            </w:tcBorders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before="81" w:line="220" w:lineRule="auto"/>
              <w:ind w:left="40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项目名称</w:t>
            </w:r>
          </w:p>
        </w:tc>
        <w:tc>
          <w:tcPr>
            <w:tcW w:w="1023" w:type="dxa"/>
            <w:gridSpan w:val="2"/>
            <w:tcBorders>
              <w:right w:val="nil"/>
            </w:tcBorders>
            <w:vAlign w:val="top"/>
          </w:tcPr>
          <w:p>
            <w:pPr>
              <w:spacing w:line="428" w:lineRule="auto"/>
              <w:rPr>
                <w:rFonts w:ascii="Arial"/>
                <w:sz w:val="21"/>
              </w:rPr>
            </w:pPr>
          </w:p>
          <w:p>
            <w:pPr>
              <w:spacing w:before="82" w:line="221" w:lineRule="auto"/>
              <w:ind w:left="19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小学组</w:t>
            </w:r>
          </w:p>
        </w:tc>
        <w:tc>
          <w:tcPr>
            <w:tcW w:w="3562" w:type="dxa"/>
            <w:gridSpan w:val="3"/>
            <w:tcBorders>
              <w:left w:val="nil"/>
            </w:tcBorders>
            <w:vAlign w:val="top"/>
          </w:tcPr>
          <w:p>
            <w:pPr>
              <w:spacing w:before="21" w:line="228" w:lineRule="auto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sym w:font="Wingdings 2" w:char="00A3"/>
            </w: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电脑绘制(电脑绘画)</w:t>
            </w:r>
          </w:p>
          <w:p>
            <w:pPr>
              <w:spacing w:line="218" w:lineRule="auto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sym w:font="Wingdings 2" w:char="00A3"/>
            </w: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电脑绘制(电子板报)</w:t>
            </w:r>
          </w:p>
          <w:p>
            <w:pPr>
              <w:spacing w:before="56" w:line="220" w:lineRule="auto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sym w:font="Wingdings 2" w:char="00A3"/>
            </w: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电脑设计(3D创意设计)</w:t>
            </w:r>
          </w:p>
          <w:p>
            <w:pPr>
              <w:spacing w:line="190" w:lineRule="auto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sym w:font="Wingdings 2" w:char="00A3"/>
            </w: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微视频(含网络素养专项)</w:t>
            </w:r>
          </w:p>
        </w:tc>
        <w:tc>
          <w:tcPr>
            <w:tcW w:w="2399" w:type="dxa"/>
            <w:gridSpan w:val="2"/>
            <w:vAlign w:val="top"/>
          </w:tcPr>
          <w:p>
            <w:pPr>
              <w:spacing w:line="417" w:lineRule="auto"/>
              <w:rPr>
                <w:rFonts w:ascii="Arial"/>
                <w:sz w:val="21"/>
              </w:rPr>
            </w:pPr>
          </w:p>
          <w:p>
            <w:pPr>
              <w:spacing w:before="81" w:line="219" w:lineRule="auto"/>
              <w:ind w:left="15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sym w:font="Wingdings 2" w:char="00A3"/>
            </w: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创意编程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</w:trPr>
        <w:tc>
          <w:tcPr>
            <w:tcW w:w="1823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3" w:type="dxa"/>
            <w:gridSpan w:val="2"/>
            <w:tcBorders>
              <w:right w:val="nil"/>
            </w:tcBorders>
            <w:vAlign w:val="top"/>
          </w:tcPr>
          <w:p>
            <w:pPr>
              <w:spacing w:line="429" w:lineRule="auto"/>
              <w:rPr>
                <w:rFonts w:ascii="Arial"/>
                <w:sz w:val="21"/>
              </w:rPr>
            </w:pPr>
          </w:p>
          <w:p>
            <w:pPr>
              <w:spacing w:before="81" w:line="220" w:lineRule="auto"/>
              <w:ind w:left="18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初中组</w:t>
            </w:r>
          </w:p>
        </w:tc>
        <w:tc>
          <w:tcPr>
            <w:tcW w:w="3562" w:type="dxa"/>
            <w:gridSpan w:val="3"/>
            <w:tcBorders>
              <w:left w:val="nil"/>
            </w:tcBorders>
            <w:vAlign w:val="top"/>
          </w:tcPr>
          <w:p>
            <w:pPr>
              <w:spacing w:before="62" w:line="228" w:lineRule="auto"/>
              <w:ind w:right="668"/>
              <w:rPr>
                <w:rFonts w:ascii="宋体" w:hAnsi="宋体" w:eastAsia="宋体" w:cs="宋体"/>
                <w:spacing w:val="1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sym w:font="Wingdings 2" w:char="00A3"/>
            </w: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电脑绘制(电子板报)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 xml:space="preserve">  </w:t>
            </w:r>
          </w:p>
          <w:p>
            <w:pPr>
              <w:spacing w:before="62" w:line="228" w:lineRule="auto"/>
              <w:ind w:right="66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sym w:font="Wingdings 2" w:char="00A3"/>
            </w: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电脑设计(3D创意设计)</w:t>
            </w: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sym w:font="Wingdings 2" w:char="00A3"/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微动漫</w:t>
            </w:r>
          </w:p>
          <w:p>
            <w:pPr>
              <w:spacing w:before="23" w:line="190" w:lineRule="auto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sym w:font="Wingdings 2" w:char="00A3"/>
            </w:r>
            <w:r>
              <w:rPr>
                <w:rFonts w:ascii="宋体" w:hAnsi="宋体" w:eastAsia="宋体" w:cs="宋体"/>
                <w:spacing w:val="22"/>
                <w:sz w:val="23"/>
                <w:szCs w:val="23"/>
              </w:rPr>
              <w:t>微视频(含网络素养专项)</w:t>
            </w:r>
          </w:p>
        </w:tc>
        <w:tc>
          <w:tcPr>
            <w:tcW w:w="2399" w:type="dxa"/>
            <w:gridSpan w:val="2"/>
            <w:vAlign w:val="top"/>
          </w:tcPr>
          <w:p>
            <w:pPr>
              <w:spacing w:line="418" w:lineRule="auto"/>
              <w:rPr>
                <w:rFonts w:ascii="Arial"/>
                <w:sz w:val="21"/>
              </w:rPr>
            </w:pPr>
          </w:p>
          <w:p>
            <w:pPr>
              <w:spacing w:before="81" w:line="219" w:lineRule="auto"/>
              <w:ind w:left="15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sym w:font="Wingdings 2" w:char="00A3"/>
            </w: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创意编程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9" w:hRule="atLeast"/>
        </w:trPr>
        <w:tc>
          <w:tcPr>
            <w:tcW w:w="1823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585" w:type="dxa"/>
            <w:gridSpan w:val="5"/>
            <w:vAlign w:val="top"/>
          </w:tcPr>
          <w:p>
            <w:pPr>
              <w:spacing w:before="83" w:line="220" w:lineRule="auto"/>
              <w:ind w:firstLine="1300" w:firstLineChars="5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sym w:font="Wingdings 2" w:char="00A3"/>
            </w: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电脑设计(标志设计)</w:t>
            </w:r>
          </w:p>
          <w:p>
            <w:pPr>
              <w:spacing w:before="1" w:line="219" w:lineRule="auto"/>
              <w:ind w:left="31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高中组(含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sym w:font="Wingdings 2" w:char="00A3"/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电脑设计(3D创意设计)</w:t>
            </w:r>
          </w:p>
          <w:p>
            <w:pPr>
              <w:spacing w:before="3" w:line="219" w:lineRule="auto"/>
              <w:ind w:left="28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7"/>
                <w:sz w:val="25"/>
                <w:szCs w:val="25"/>
              </w:rPr>
              <w:t>中职)</w:t>
            </w:r>
            <w:r>
              <w:rPr>
                <w:rFonts w:ascii="宋体" w:hAnsi="宋体" w:eastAsia="宋体" w:cs="宋体"/>
                <w:spacing w:val="30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30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sym w:font="Wingdings 2" w:char="00A3"/>
            </w:r>
            <w:r>
              <w:rPr>
                <w:rFonts w:ascii="宋体" w:hAnsi="宋体" w:eastAsia="宋体" w:cs="宋体"/>
                <w:spacing w:val="-7"/>
                <w:sz w:val="25"/>
                <w:szCs w:val="25"/>
              </w:rPr>
              <w:t>微动漫</w:t>
            </w:r>
          </w:p>
          <w:p>
            <w:pPr>
              <w:spacing w:before="13" w:line="189" w:lineRule="auto"/>
              <w:ind w:left="1082" w:firstLine="266" w:firstLineChars="1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>□微视频(含网络素养专项)</w:t>
            </w:r>
          </w:p>
        </w:tc>
        <w:tc>
          <w:tcPr>
            <w:tcW w:w="2399" w:type="dxa"/>
            <w:gridSpan w:val="2"/>
            <w:vAlign w:val="top"/>
          </w:tcPr>
          <w:p>
            <w:pPr>
              <w:spacing w:line="420" w:lineRule="auto"/>
              <w:rPr>
                <w:rFonts w:ascii="Arial"/>
                <w:sz w:val="21"/>
              </w:rPr>
            </w:pPr>
          </w:p>
          <w:p>
            <w:pPr>
              <w:spacing w:before="81" w:line="220" w:lineRule="auto"/>
              <w:ind w:left="15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□创新开发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823" w:type="dxa"/>
            <w:vAlign w:val="top"/>
          </w:tcPr>
          <w:p>
            <w:pPr>
              <w:spacing w:before="164" w:line="219" w:lineRule="auto"/>
              <w:ind w:left="40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8"/>
                <w:sz w:val="25"/>
                <w:szCs w:val="25"/>
              </w:rPr>
              <w:t>作者姓名</w:t>
            </w:r>
          </w:p>
        </w:tc>
        <w:tc>
          <w:tcPr>
            <w:tcW w:w="759" w:type="dxa"/>
            <w:vAlign w:val="top"/>
          </w:tcPr>
          <w:p>
            <w:pPr>
              <w:spacing w:before="164" w:line="220" w:lineRule="auto"/>
              <w:ind w:left="12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0"/>
                <w:sz w:val="25"/>
                <w:szCs w:val="25"/>
              </w:rPr>
              <w:t>性别</w:t>
            </w:r>
          </w:p>
        </w:tc>
        <w:tc>
          <w:tcPr>
            <w:tcW w:w="4515" w:type="dxa"/>
            <w:gridSpan w:val="5"/>
            <w:vAlign w:val="top"/>
          </w:tcPr>
          <w:p>
            <w:pPr>
              <w:spacing w:before="162" w:line="219" w:lineRule="auto"/>
              <w:ind w:left="43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学籍所在学校(按单位公章填写)*</w:t>
            </w:r>
          </w:p>
        </w:tc>
        <w:tc>
          <w:tcPr>
            <w:tcW w:w="1710" w:type="dxa"/>
            <w:vAlign w:val="top"/>
          </w:tcPr>
          <w:p>
            <w:pPr>
              <w:spacing w:before="164" w:line="219" w:lineRule="auto"/>
              <w:ind w:left="278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毕业年份*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82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515" w:type="dxa"/>
            <w:gridSpan w:val="5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1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82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515" w:type="dxa"/>
            <w:gridSpan w:val="5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1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823" w:type="dxa"/>
            <w:vAlign w:val="top"/>
          </w:tcPr>
          <w:p>
            <w:pPr>
              <w:spacing w:before="176" w:line="219" w:lineRule="auto"/>
              <w:ind w:left="15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指导教师姓名</w:t>
            </w:r>
          </w:p>
        </w:tc>
        <w:tc>
          <w:tcPr>
            <w:tcW w:w="759" w:type="dxa"/>
            <w:vAlign w:val="top"/>
          </w:tcPr>
          <w:p>
            <w:pPr>
              <w:spacing w:before="177" w:line="220" w:lineRule="auto"/>
              <w:ind w:left="12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0"/>
                <w:sz w:val="25"/>
                <w:szCs w:val="25"/>
              </w:rPr>
              <w:t>性别</w:t>
            </w:r>
          </w:p>
        </w:tc>
        <w:tc>
          <w:tcPr>
            <w:tcW w:w="1678" w:type="dxa"/>
            <w:gridSpan w:val="2"/>
            <w:vAlign w:val="top"/>
          </w:tcPr>
          <w:p>
            <w:pPr>
              <w:spacing w:before="176" w:line="219" w:lineRule="auto"/>
              <w:ind w:left="263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职务/职称</w:t>
            </w:r>
          </w:p>
        </w:tc>
        <w:tc>
          <w:tcPr>
            <w:tcW w:w="4547" w:type="dxa"/>
            <w:gridSpan w:val="4"/>
            <w:vAlign w:val="top"/>
          </w:tcPr>
          <w:p>
            <w:pPr>
              <w:spacing w:before="174" w:line="219" w:lineRule="auto"/>
              <w:ind w:left="76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所在单位(按单位公章填写)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182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78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547" w:type="dxa"/>
            <w:gridSpan w:val="4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148" w:hRule="atLeast"/>
        </w:trPr>
        <w:tc>
          <w:tcPr>
            <w:tcW w:w="8807" w:type="dxa"/>
            <w:gridSpan w:val="8"/>
            <w:vAlign w:val="top"/>
          </w:tcPr>
          <w:p>
            <w:pPr>
              <w:spacing w:before="57" w:line="219" w:lineRule="auto"/>
              <w:ind w:left="389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诚信承诺</w:t>
            </w:r>
          </w:p>
          <w:p>
            <w:pPr>
              <w:spacing w:before="303" w:line="239" w:lineRule="auto"/>
              <w:ind w:left="25" w:firstLine="509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本人确认已了解全省学生信息素养提升实践活动相关要求；上述作品为我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的原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创作品，不涉及和侵占他人的著作权；若发现涉嫌抄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袭或侵犯他人著作权行为，同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意取消活动资格；如涉及版权纠纷，自行承担责任；我同意作品出版权等公益性应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>用权属全省学生信息素养提升实践活动组委会。</w:t>
            </w:r>
          </w:p>
          <w:p>
            <w:pPr>
              <w:spacing w:before="15" w:line="186" w:lineRule="auto"/>
              <w:ind w:left="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5"/>
                <w:sz w:val="23"/>
                <w:szCs w:val="23"/>
              </w:rPr>
              <w:t>□以上内容已阅知，本人将严格遵守上述承诺。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809" w:hRule="atLeast"/>
        </w:trPr>
        <w:tc>
          <w:tcPr>
            <w:tcW w:w="4260" w:type="dxa"/>
            <w:gridSpan w:val="4"/>
            <w:vAlign w:val="top"/>
          </w:tcPr>
          <w:p>
            <w:pPr>
              <w:spacing w:before="289" w:line="219" w:lineRule="auto"/>
              <w:ind w:left="1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0"/>
                <w:sz w:val="25"/>
                <w:szCs w:val="25"/>
              </w:rPr>
              <w:t>承诺人(作者1)签名：</w:t>
            </w:r>
          </w:p>
        </w:tc>
        <w:tc>
          <w:tcPr>
            <w:tcW w:w="4547" w:type="dxa"/>
            <w:gridSpan w:val="4"/>
            <w:vAlign w:val="top"/>
          </w:tcPr>
          <w:p>
            <w:pPr>
              <w:spacing w:before="285" w:line="216" w:lineRule="auto"/>
              <w:ind w:left="6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8"/>
                <w:sz w:val="25"/>
                <w:szCs w:val="25"/>
              </w:rPr>
              <w:t>承诺人(作者2,如有)签名：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4" w:hRule="atLeast"/>
        </w:trPr>
        <w:tc>
          <w:tcPr>
            <w:tcW w:w="4260" w:type="dxa"/>
            <w:gridSpan w:val="4"/>
            <w:vAlign w:val="top"/>
          </w:tcPr>
          <w:p>
            <w:pPr>
              <w:spacing w:before="170" w:line="219" w:lineRule="auto"/>
              <w:ind w:left="150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9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17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7"/>
                <w:sz w:val="25"/>
                <w:szCs w:val="25"/>
                <w:lang w:val="en-US" w:eastAsia="zh-CN"/>
              </w:rPr>
              <w:t xml:space="preserve">  </w:t>
            </w:r>
            <w:r>
              <w:rPr>
                <w:rFonts w:ascii="宋体" w:hAnsi="宋体" w:eastAsia="宋体" w:cs="宋体"/>
                <w:spacing w:val="17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7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7"/>
                <w:sz w:val="25"/>
                <w:szCs w:val="25"/>
                <w:lang w:val="en-US" w:eastAsia="zh-CN"/>
              </w:rPr>
              <w:t xml:space="preserve">  </w:t>
            </w:r>
            <w:r>
              <w:rPr>
                <w:rFonts w:ascii="宋体" w:hAnsi="宋体" w:eastAsia="宋体" w:cs="宋体"/>
                <w:spacing w:val="27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日</w:t>
            </w:r>
          </w:p>
        </w:tc>
        <w:tc>
          <w:tcPr>
            <w:tcW w:w="4547" w:type="dxa"/>
            <w:gridSpan w:val="4"/>
            <w:vAlign w:val="top"/>
          </w:tcPr>
          <w:p>
            <w:pPr>
              <w:spacing w:before="170" w:line="219" w:lineRule="auto"/>
              <w:ind w:left="176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1"/>
                <w:sz w:val="25"/>
                <w:szCs w:val="25"/>
                <w:lang w:val="en-US" w:eastAsia="zh-CN"/>
              </w:rPr>
              <w:t xml:space="preserve">    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47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47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47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日</w:t>
            </w:r>
          </w:p>
        </w:tc>
      </w:tr>
    </w:tbl>
    <w:p>
      <w:pPr>
        <w:rPr>
          <w:rFonts w:ascii="Arial"/>
          <w:sz w:val="21"/>
        </w:rPr>
      </w:pPr>
    </w:p>
    <w:p>
      <w:pPr>
        <w:sectPr>
          <w:footerReference r:id="rId13" w:type="default"/>
          <w:pgSz w:w="11910" w:h="16840"/>
          <w:pgMar w:top="1431" w:right="1557" w:bottom="1660" w:left="1509" w:header="0" w:footer="1391" w:gutter="0"/>
          <w:cols w:space="720" w:num="1"/>
        </w:sectPr>
      </w:pPr>
    </w:p>
    <w:p>
      <w:pPr>
        <w:spacing w:line="358" w:lineRule="auto"/>
        <w:rPr>
          <w:rFonts w:ascii="Arial"/>
          <w:sz w:val="21"/>
        </w:rPr>
      </w:pPr>
    </w:p>
    <w:p>
      <w:pPr>
        <w:spacing w:line="358" w:lineRule="auto"/>
        <w:rPr>
          <w:rFonts w:ascii="Arial"/>
          <w:sz w:val="21"/>
        </w:rPr>
      </w:pPr>
    </w:p>
    <w:p>
      <w:pPr>
        <w:spacing w:before="108" w:line="223" w:lineRule="auto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spacing w:val="14"/>
          <w:sz w:val="33"/>
          <w:szCs w:val="33"/>
        </w:rPr>
        <w:t>附表2</w:t>
      </w:r>
    </w:p>
    <w:p>
      <w:pPr>
        <w:spacing w:before="112" w:line="203" w:lineRule="auto"/>
        <w:ind w:left="3071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1"/>
          <w:sz w:val="44"/>
          <w:szCs w:val="44"/>
        </w:rPr>
        <w:t>作品创作说明</w:t>
      </w:r>
    </w:p>
    <w:tbl>
      <w:tblPr>
        <w:tblStyle w:val="4"/>
        <w:tblW w:w="878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3"/>
        <w:gridCol w:w="735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834" w:hRule="atLeast"/>
        </w:trPr>
        <w:tc>
          <w:tcPr>
            <w:tcW w:w="1423" w:type="dxa"/>
            <w:vAlign w:val="top"/>
          </w:tcPr>
          <w:p>
            <w:pPr>
              <w:spacing w:before="295" w:line="219" w:lineRule="auto"/>
              <w:ind w:left="2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项目大类</w:t>
            </w:r>
          </w:p>
        </w:tc>
        <w:tc>
          <w:tcPr>
            <w:tcW w:w="7357" w:type="dxa"/>
            <w:vAlign w:val="top"/>
          </w:tcPr>
          <w:p>
            <w:pPr>
              <w:spacing w:before="285" w:line="219" w:lineRule="auto"/>
              <w:ind w:left="10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□数字创作</w:t>
            </w:r>
            <w:r>
              <w:rPr>
                <w:rFonts w:ascii="宋体" w:hAnsi="宋体" w:eastAsia="宋体" w:cs="宋体"/>
                <w:spacing w:val="14"/>
                <w:sz w:val="25"/>
                <w:szCs w:val="25"/>
              </w:rPr>
              <w:t xml:space="preserve">       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□计算思维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 w:hRule="atLeast"/>
        </w:trPr>
        <w:tc>
          <w:tcPr>
            <w:tcW w:w="1423" w:type="dxa"/>
            <w:vAlign w:val="top"/>
          </w:tcPr>
          <w:p>
            <w:pPr>
              <w:spacing w:before="311" w:line="220" w:lineRule="auto"/>
              <w:ind w:left="2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作品名称</w:t>
            </w:r>
          </w:p>
        </w:tc>
        <w:tc>
          <w:tcPr>
            <w:tcW w:w="735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9" w:hRule="atLeast"/>
        </w:trPr>
        <w:tc>
          <w:tcPr>
            <w:tcW w:w="8780" w:type="dxa"/>
            <w:gridSpan w:val="2"/>
            <w:vAlign w:val="top"/>
          </w:tcPr>
          <w:p>
            <w:pPr>
              <w:spacing w:before="72" w:line="219" w:lineRule="auto"/>
              <w:ind w:left="11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创作思想(创作背景、目的和意义)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8" w:hRule="atLeast"/>
        </w:trPr>
        <w:tc>
          <w:tcPr>
            <w:tcW w:w="8780" w:type="dxa"/>
            <w:gridSpan w:val="2"/>
            <w:vAlign w:val="top"/>
          </w:tcPr>
          <w:p>
            <w:pPr>
              <w:spacing w:before="43" w:line="219" w:lineRule="auto"/>
              <w:ind w:left="11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创作过程(运用了哪些技术或技巧完成主题创作，哪些</w:t>
            </w: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是得意之处)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8" w:hRule="atLeast"/>
        </w:trPr>
        <w:tc>
          <w:tcPr>
            <w:tcW w:w="8780" w:type="dxa"/>
            <w:gridSpan w:val="2"/>
            <w:vAlign w:val="top"/>
          </w:tcPr>
          <w:p>
            <w:pPr>
              <w:spacing w:before="55" w:line="219" w:lineRule="auto"/>
              <w:ind w:left="11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原创部分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9" w:hRule="atLeast"/>
        </w:trPr>
        <w:tc>
          <w:tcPr>
            <w:tcW w:w="8780" w:type="dxa"/>
            <w:gridSpan w:val="2"/>
            <w:vAlign w:val="top"/>
          </w:tcPr>
          <w:p>
            <w:pPr>
              <w:spacing w:before="67" w:line="219" w:lineRule="auto"/>
              <w:ind w:left="11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参考资源(参考或引用他人资源及出处)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9" w:hRule="atLeast"/>
        </w:trPr>
        <w:tc>
          <w:tcPr>
            <w:tcW w:w="8780" w:type="dxa"/>
            <w:gridSpan w:val="2"/>
            <w:vAlign w:val="top"/>
          </w:tcPr>
          <w:p>
            <w:pPr>
              <w:spacing w:before="68" w:line="219" w:lineRule="auto"/>
              <w:ind w:left="11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制作用软件及运行环境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3" w:hRule="atLeast"/>
        </w:trPr>
        <w:tc>
          <w:tcPr>
            <w:tcW w:w="8780" w:type="dxa"/>
            <w:gridSpan w:val="2"/>
            <w:vAlign w:val="top"/>
          </w:tcPr>
          <w:p>
            <w:pPr>
              <w:spacing w:before="99" w:line="219" w:lineRule="auto"/>
              <w:ind w:left="11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其他说明(需要特别说明的问题)</w:t>
            </w:r>
          </w:p>
        </w:tc>
      </w:tr>
    </w:tbl>
    <w:p>
      <w:pPr>
        <w:spacing w:before="87" w:line="219" w:lineRule="auto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27"/>
          <w:sz w:val="27"/>
          <w:szCs w:val="27"/>
        </w:rPr>
        <w:t>绍兴市教育局办公室</w:t>
      </w:r>
      <w:r>
        <w:rPr>
          <w:rFonts w:ascii="宋体" w:hAnsi="宋体" w:eastAsia="宋体" w:cs="宋体"/>
          <w:spacing w:val="5"/>
          <w:sz w:val="27"/>
          <w:szCs w:val="27"/>
        </w:rPr>
        <w:t xml:space="preserve">                     </w:t>
      </w:r>
      <w:r>
        <w:rPr>
          <w:rFonts w:ascii="宋体" w:hAnsi="宋体" w:eastAsia="宋体" w:cs="宋体"/>
          <w:spacing w:val="4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27"/>
          <w:sz w:val="27"/>
          <w:szCs w:val="27"/>
        </w:rPr>
        <w:t>2023年1月16日印发</w:t>
      </w:r>
    </w:p>
    <w:sectPr>
      <w:footerReference r:id="rId14" w:type="default"/>
      <w:pgSz w:w="11910" w:h="16840"/>
      <w:pgMar w:top="1431" w:right="1549" w:bottom="400" w:left="153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3"/>
        <w:sz w:val="25"/>
        <w:szCs w:val="25"/>
      </w:rPr>
      <w:t>—4—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1" w:lineRule="auto"/>
      <w:ind w:right="413"/>
      <w:jc w:val="right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3"/>
        <w:sz w:val="27"/>
        <w:szCs w:val="27"/>
      </w:rPr>
      <w:t>—5—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3"/>
        <w:sz w:val="27"/>
        <w:szCs w:val="27"/>
      </w:rPr>
      <w:t>—6—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1" w:lineRule="auto"/>
      <w:ind w:right="433"/>
      <w:jc w:val="right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pacing w:val="-3"/>
        <w:sz w:val="26"/>
        <w:szCs w:val="26"/>
      </w:rPr>
      <w:t>—7—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3"/>
        <w:sz w:val="27"/>
        <w:szCs w:val="27"/>
      </w:rPr>
      <w:t>—8—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right="308"/>
      <w:jc w:val="right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3"/>
        <w:sz w:val="27"/>
        <w:szCs w:val="27"/>
      </w:rPr>
      <w:t>—9—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3" w:lineRule="auto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10"/>
        <w:sz w:val="27"/>
        <w:szCs w:val="27"/>
      </w:rPr>
      <w:t>—</w:t>
    </w:r>
    <w:r>
      <w:rPr>
        <w:rFonts w:ascii="宋体" w:hAnsi="宋体" w:eastAsia="宋体" w:cs="宋体"/>
        <w:spacing w:val="-105"/>
        <w:sz w:val="27"/>
        <w:szCs w:val="27"/>
      </w:rPr>
      <w:t xml:space="preserve"> </w:t>
    </w:r>
    <w:r>
      <w:rPr>
        <w:rFonts w:ascii="宋体" w:hAnsi="宋体" w:eastAsia="宋体" w:cs="宋体"/>
        <w:spacing w:val="-10"/>
        <w:sz w:val="27"/>
        <w:szCs w:val="27"/>
      </w:rPr>
      <w:t>10—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3" w:lineRule="auto"/>
      <w:ind w:right="333"/>
      <w:jc w:val="right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10"/>
        <w:sz w:val="27"/>
        <w:szCs w:val="27"/>
      </w:rPr>
      <w:t>—</w:t>
    </w:r>
    <w:r>
      <w:rPr>
        <w:rFonts w:ascii="宋体" w:hAnsi="宋体" w:eastAsia="宋体" w:cs="宋体"/>
        <w:spacing w:val="-105"/>
        <w:sz w:val="27"/>
        <w:szCs w:val="27"/>
      </w:rPr>
      <w:t xml:space="preserve"> </w:t>
    </w:r>
    <w:r>
      <w:rPr>
        <w:rFonts w:ascii="宋体" w:hAnsi="宋体" w:eastAsia="宋体" w:cs="宋体"/>
        <w:spacing w:val="-10"/>
        <w:sz w:val="27"/>
        <w:szCs w:val="27"/>
      </w:rPr>
      <w:t>11—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3" w:lineRule="auto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10"/>
        <w:sz w:val="27"/>
        <w:szCs w:val="27"/>
      </w:rPr>
      <w:t>—</w:t>
    </w:r>
    <w:r>
      <w:rPr>
        <w:rFonts w:ascii="宋体" w:hAnsi="宋体" w:eastAsia="宋体" w:cs="宋体"/>
        <w:spacing w:val="-105"/>
        <w:sz w:val="27"/>
        <w:szCs w:val="27"/>
      </w:rPr>
      <w:t xml:space="preserve"> </w:t>
    </w:r>
    <w:r>
      <w:rPr>
        <w:rFonts w:ascii="宋体" w:hAnsi="宋体" w:eastAsia="宋体" w:cs="宋体"/>
        <w:spacing w:val="-10"/>
        <w:sz w:val="27"/>
        <w:szCs w:val="27"/>
      </w:rPr>
      <w:t>12—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jg5ZjE3ZTVjZTdkZDMyNjA4Y2Y4NDM3MmEyZTNkYTcifQ=="/>
  </w:docVars>
  <w:rsids>
    <w:rsidRoot w:val="00000000"/>
    <w:rsid w:val="3E8B762E"/>
    <w:rsid w:val="455062E0"/>
    <w:rsid w:val="634D0EF9"/>
    <w:rsid w:val="6AA30D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4008</Words>
  <Characters>4167</Characters>
  <TotalTime>1</TotalTime>
  <ScaleCrop>false</ScaleCrop>
  <LinksUpToDate>false</LinksUpToDate>
  <CharactersWithSpaces>4296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2023-02-08T17:01:00Z</dcterms:created>
  <dc:creator>Kingsoft-PDF</dc:creator>
  <cp:lastModifiedBy>qzuser</cp:lastModifiedBy>
  <dcterms:modified xsi:type="dcterms:W3CDTF">2023-02-09T00:03:36Z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2023-02-08T17:01:24Z</vt:filetime>
  </property>
  <property fmtid="{D5CDD505-2E9C-101B-9397-08002B2CF9AE}" pid="4" name="UsrData">
    <vt:lpwstr>63e364cfa2d7b00015eab7b4</vt:lpwstr>
  </property>
  <property fmtid="{D5CDD505-2E9C-101B-9397-08002B2CF9AE}" pid="5" name="KSOProductBuildVer">
    <vt:lpwstr>2052-11.1.0.13703</vt:lpwstr>
  </property>
  <property fmtid="{D5CDD505-2E9C-101B-9397-08002B2CF9AE}" pid="6" name="ICV">
    <vt:lpwstr>7FFA429D82554B1198085BD1D9F53AB8</vt:lpwstr>
  </property>
</Properties>
</file>