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5AF" w:rsidRDefault="00AF05AF" w:rsidP="00AF05AF"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 w:hint="eastAsia"/>
          <w:bCs/>
          <w:sz w:val="44"/>
        </w:rPr>
      </w:pPr>
      <w:r>
        <w:rPr>
          <w:rFonts w:eastAsia="方正小标宋简体" w:cs="方正小标宋简体" w:hint="eastAsia"/>
          <w:bCs/>
          <w:sz w:val="44"/>
        </w:rPr>
        <w:t>市直优秀团干部申报表</w:t>
      </w:r>
    </w:p>
    <w:p w:rsidR="00AF05AF" w:rsidRDefault="00AF05AF" w:rsidP="00AF05AF"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 w:hint="eastAsia"/>
          <w:bCs/>
          <w:sz w:val="44"/>
        </w:rPr>
      </w:pPr>
    </w:p>
    <w:tbl>
      <w:tblPr>
        <w:tblW w:w="8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5"/>
        <w:gridCol w:w="112"/>
        <w:gridCol w:w="1255"/>
        <w:gridCol w:w="765"/>
        <w:gridCol w:w="702"/>
        <w:gridCol w:w="185"/>
        <w:gridCol w:w="407"/>
        <w:gridCol w:w="744"/>
        <w:gridCol w:w="368"/>
        <w:gridCol w:w="301"/>
        <w:gridCol w:w="548"/>
        <w:gridCol w:w="1319"/>
        <w:gridCol w:w="866"/>
      </w:tblGrid>
      <w:tr w:rsidR="00AF05AF" w:rsidTr="00DE77B3">
        <w:trPr>
          <w:cantSplit/>
          <w:trHeight w:val="680"/>
          <w:jc w:val="center"/>
        </w:trPr>
        <w:tc>
          <w:tcPr>
            <w:tcW w:w="132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3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21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8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AF05AF" w:rsidTr="00DE77B3">
        <w:trPr>
          <w:cantSplit/>
          <w:trHeight w:val="680"/>
          <w:jc w:val="center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文化程度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20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现任团内职务</w:t>
            </w:r>
          </w:p>
        </w:tc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担任团干年限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AF05AF" w:rsidTr="00DE77B3">
        <w:trPr>
          <w:cantSplit/>
          <w:trHeight w:val="6347"/>
          <w:jc w:val="center"/>
        </w:trPr>
        <w:tc>
          <w:tcPr>
            <w:tcW w:w="1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迹</w:t>
            </w:r>
          </w:p>
        </w:tc>
        <w:tc>
          <w:tcPr>
            <w:tcW w:w="757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F05AF" w:rsidRDefault="00AF05AF" w:rsidP="00DE77B3">
            <w:pPr>
              <w:overflowPunct w:val="0"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（可另附）</w:t>
            </w:r>
          </w:p>
        </w:tc>
      </w:tr>
      <w:tr w:rsidR="00AF05AF" w:rsidTr="00DE77B3">
        <w:trPr>
          <w:cantSplit/>
          <w:trHeight w:val="1756"/>
          <w:jc w:val="center"/>
        </w:trPr>
        <w:tc>
          <w:tcPr>
            <w:tcW w:w="12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学校团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301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（盖章）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151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所在党支部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303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（盖章）</w:t>
            </w:r>
          </w:p>
          <w:p w:rsidR="00AF05AF" w:rsidRDefault="00AF05A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:rsidR="00AF05AF" w:rsidRDefault="00AF05AF" w:rsidP="00AF05AF">
      <w:pPr>
        <w:overflowPunct w:val="0"/>
        <w:adjustRightInd w:val="0"/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备注：</w:t>
      </w:r>
      <w:r>
        <w:rPr>
          <w:rFonts w:hint="eastAsia"/>
          <w:b/>
          <w:bCs/>
          <w:sz w:val="24"/>
        </w:rPr>
        <w:t>推荐对象为党员教师时，需填写所在党支部意见。</w:t>
      </w:r>
      <w:r>
        <w:rPr>
          <w:rFonts w:hint="eastAsia"/>
          <w:sz w:val="24"/>
        </w:rPr>
        <w:t>每个推荐</w:t>
      </w:r>
      <w:proofErr w:type="gramStart"/>
      <w:r>
        <w:rPr>
          <w:rFonts w:hint="eastAsia"/>
          <w:sz w:val="24"/>
        </w:rPr>
        <w:t>材料建</w:t>
      </w:r>
      <w:proofErr w:type="gramEnd"/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文档，申报表在前，事迹材料在后，文件名以“校名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姓名”命名。</w:t>
      </w:r>
    </w:p>
    <w:p w:rsidR="00F22918" w:rsidRPr="00AF05AF" w:rsidRDefault="00F22918">
      <w:bookmarkStart w:id="0" w:name="_GoBack"/>
      <w:bookmarkEnd w:id="0"/>
    </w:p>
    <w:sectPr w:rsidR="00F22918" w:rsidRPr="00AF0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5AF"/>
    <w:rsid w:val="00AF05AF"/>
    <w:rsid w:val="00F2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5AF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F05AF"/>
    <w:rPr>
      <w:rFonts w:eastAsia="宋体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5AF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F05AF"/>
    <w:rPr>
      <w:rFonts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2023-07-04T01:28:00Z</dcterms:created>
  <dcterms:modified xsi:type="dcterms:W3CDTF">2023-07-04T01:28:00Z</dcterms:modified>
</cp:coreProperties>
</file>