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907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79"/>
      </w:tblGrid>
      <w:tr w:rsidR="00180229" w14:paraId="4F886443" w14:textId="77777777">
        <w:trPr>
          <w:trHeight w:val="1509"/>
          <w:jc w:val="center"/>
        </w:trPr>
        <w:tc>
          <w:tcPr>
            <w:tcW w:w="9079" w:type="dxa"/>
          </w:tcPr>
          <w:p w14:paraId="56C7F17E" w14:textId="77777777" w:rsidR="00180229" w:rsidRDefault="00F24DD4">
            <w:pPr>
              <w:jc w:val="center"/>
              <w:rPr>
                <w:rFonts w:ascii="Times New Roman" w:eastAsia="方正小标宋简体" w:hAnsi="Times New Roman" w:cs="Times New Roman"/>
                <w:color w:val="FF0000"/>
                <w:w w:val="55"/>
                <w:sz w:val="84"/>
                <w:szCs w:val="84"/>
              </w:rPr>
            </w:pPr>
            <w:r>
              <w:rPr>
                <w:rFonts w:ascii="Times New Roman" w:eastAsia="方正小标宋简体" w:hAnsi="Times New Roman" w:cs="Times New Roman"/>
                <w:color w:val="FF0000"/>
                <w:w w:val="55"/>
                <w:sz w:val="84"/>
                <w:szCs w:val="84"/>
              </w:rPr>
              <w:t>绍兴市青少年科技活动领导小组办公室文件</w:t>
            </w:r>
          </w:p>
        </w:tc>
      </w:tr>
      <w:tr w:rsidR="00180229" w14:paraId="52F7E97D" w14:textId="77777777">
        <w:trPr>
          <w:trHeight w:val="603"/>
          <w:jc w:val="center"/>
        </w:trPr>
        <w:tc>
          <w:tcPr>
            <w:tcW w:w="9079" w:type="dxa"/>
            <w:tcBorders>
              <w:bottom w:val="single" w:sz="24" w:space="0" w:color="FF0000"/>
            </w:tcBorders>
          </w:tcPr>
          <w:p w14:paraId="3E7B30FC" w14:textId="77777777" w:rsidR="00180229" w:rsidRDefault="00180229">
            <w:pPr>
              <w:adjustRightInd w:val="0"/>
              <w:snapToGrid w:val="0"/>
              <w:spacing w:line="640" w:lineRule="exact"/>
              <w:jc w:val="center"/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32"/>
                <w:szCs w:val="32"/>
              </w:rPr>
            </w:pPr>
          </w:p>
          <w:p w14:paraId="17131ACD" w14:textId="77777777" w:rsidR="00180229" w:rsidRDefault="00F24DD4">
            <w:pPr>
              <w:adjustRightInd w:val="0"/>
              <w:snapToGrid w:val="0"/>
              <w:spacing w:line="560" w:lineRule="exact"/>
              <w:jc w:val="center"/>
              <w:rPr>
                <w:rFonts w:ascii="Times New Roman" w:eastAsia="方正小标宋简体" w:hAnsi="Times New Roman" w:cs="Times New Roman"/>
                <w:color w:val="000000"/>
                <w:spacing w:val="20"/>
                <w:w w:val="65"/>
                <w:sz w:val="84"/>
                <w:szCs w:val="84"/>
              </w:rPr>
            </w:pPr>
            <w:r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32"/>
                <w:szCs w:val="32"/>
              </w:rPr>
              <w:t>绍青科组办发</w:t>
            </w:r>
            <w:r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32"/>
                <w:szCs w:val="32"/>
              </w:rPr>
              <w:t>〔</w:t>
            </w:r>
            <w:r>
              <w:rPr>
                <w:rFonts w:ascii="Times New Roman" w:hAnsi="Times New Roman" w:cs="Times New Roman"/>
                <w:snapToGrid w:val="0"/>
                <w:color w:val="000000"/>
                <w:kern w:val="0"/>
                <w:sz w:val="32"/>
                <w:szCs w:val="32"/>
              </w:rPr>
              <w:t>20</w:t>
            </w:r>
            <w:r>
              <w:rPr>
                <w:rFonts w:ascii="Times New Roman" w:hAnsi="Times New Roman" w:cs="Times New Roman"/>
                <w:snapToGrid w:val="0"/>
                <w:color w:val="000000"/>
                <w:kern w:val="0"/>
                <w:sz w:val="32"/>
                <w:szCs w:val="32"/>
              </w:rPr>
              <w:t>2</w:t>
            </w:r>
            <w:r>
              <w:rPr>
                <w:rFonts w:ascii="Times New Roman" w:hAnsi="Times New Roman" w:cs="Times New Roman"/>
                <w:snapToGrid w:val="0"/>
                <w:color w:val="000000"/>
                <w:kern w:val="0"/>
                <w:sz w:val="32"/>
                <w:szCs w:val="32"/>
              </w:rPr>
              <w:t>1</w:t>
            </w:r>
            <w:r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32"/>
                <w:szCs w:val="32"/>
              </w:rPr>
              <w:t>〕</w:t>
            </w:r>
            <w:r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32"/>
                <w:szCs w:val="32"/>
              </w:rPr>
              <w:t>4</w:t>
            </w:r>
            <w:r>
              <w:rPr>
                <w:rFonts w:ascii="Times New Roman" w:eastAsia="仿宋_GB2312" w:hAnsi="Times New Roman" w:cs="Times New Roman"/>
                <w:snapToGrid w:val="0"/>
                <w:color w:val="000000"/>
                <w:kern w:val="0"/>
                <w:sz w:val="32"/>
                <w:szCs w:val="32"/>
              </w:rPr>
              <w:t>号</w:t>
            </w:r>
          </w:p>
        </w:tc>
      </w:tr>
    </w:tbl>
    <w:p w14:paraId="0BC53109" w14:textId="77777777" w:rsidR="00180229" w:rsidRDefault="00180229">
      <w:pPr>
        <w:adjustRightInd w:val="0"/>
        <w:snapToGrid w:val="0"/>
        <w:spacing w:line="780" w:lineRule="exact"/>
        <w:jc w:val="center"/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</w:pPr>
    </w:p>
    <w:p w14:paraId="26F6EAD5" w14:textId="77777777" w:rsidR="00180229" w:rsidRDefault="00F24DD4">
      <w:pPr>
        <w:adjustRightInd w:val="0"/>
        <w:snapToGrid w:val="0"/>
        <w:spacing w:line="600" w:lineRule="exact"/>
        <w:jc w:val="center"/>
        <w:rPr>
          <w:rFonts w:ascii="Times New Roman" w:eastAsia="方正小标宋简体" w:hAnsi="Times New Roman" w:cs="Times New Roman"/>
          <w:color w:val="000000" w:themeColor="text1"/>
          <w:kern w:val="0"/>
          <w:sz w:val="44"/>
          <w:szCs w:val="44"/>
        </w:rPr>
      </w:pPr>
      <w:r>
        <w:rPr>
          <w:rFonts w:ascii="Times New Roman" w:eastAsia="方正小标宋简体" w:hAnsi="Times New Roman" w:cs="Times New Roman"/>
          <w:color w:val="000000" w:themeColor="text1"/>
          <w:kern w:val="0"/>
          <w:sz w:val="44"/>
          <w:szCs w:val="44"/>
        </w:rPr>
        <w:t>关于举办绍兴市第七届校园科学达人</w:t>
      </w:r>
    </w:p>
    <w:p w14:paraId="699BA892" w14:textId="77777777" w:rsidR="00180229" w:rsidRDefault="00F24DD4">
      <w:pPr>
        <w:adjustRightInd w:val="0"/>
        <w:snapToGrid w:val="0"/>
        <w:spacing w:line="600" w:lineRule="exact"/>
        <w:jc w:val="center"/>
        <w:rPr>
          <w:rFonts w:ascii="Times New Roman" w:eastAsia="方正小标宋简体" w:hAnsi="Times New Roman" w:cs="Times New Roman"/>
          <w:color w:val="000000" w:themeColor="text1"/>
          <w:kern w:val="0"/>
          <w:sz w:val="44"/>
          <w:szCs w:val="44"/>
        </w:rPr>
      </w:pPr>
      <w:r>
        <w:rPr>
          <w:rFonts w:ascii="Times New Roman" w:eastAsia="方正小标宋简体" w:hAnsi="Times New Roman" w:cs="Times New Roman" w:hint="eastAsia"/>
          <w:color w:val="000000" w:themeColor="text1"/>
          <w:kern w:val="0"/>
          <w:sz w:val="44"/>
          <w:szCs w:val="44"/>
        </w:rPr>
        <w:t>比</w:t>
      </w:r>
      <w:r>
        <w:rPr>
          <w:rFonts w:ascii="Times New Roman" w:eastAsia="方正小标宋简体" w:hAnsi="Times New Roman" w:cs="Times New Roman"/>
          <w:color w:val="000000" w:themeColor="text1"/>
          <w:kern w:val="0"/>
          <w:sz w:val="44"/>
          <w:szCs w:val="44"/>
        </w:rPr>
        <w:t>赛的通知</w:t>
      </w:r>
    </w:p>
    <w:p w14:paraId="139ED5EA" w14:textId="77777777" w:rsidR="00180229" w:rsidRDefault="00180229">
      <w:pPr>
        <w:adjustRightInd w:val="0"/>
        <w:snapToGrid w:val="0"/>
        <w:spacing w:line="600" w:lineRule="exact"/>
        <w:jc w:val="left"/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</w:pPr>
    </w:p>
    <w:p w14:paraId="4F812290" w14:textId="77777777" w:rsidR="00180229" w:rsidRDefault="00F24DD4">
      <w:pPr>
        <w:autoSpaceDE w:val="0"/>
        <w:autoSpaceDN w:val="0"/>
        <w:adjustRightInd w:val="0"/>
        <w:snapToGrid w:val="0"/>
        <w:spacing w:line="600" w:lineRule="exact"/>
        <w:jc w:val="left"/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 w:themeColor="text1"/>
          <w:sz w:val="32"/>
          <w:szCs w:val="32"/>
        </w:rPr>
        <w:t>各区、县（市）</w:t>
      </w:r>
      <w:r>
        <w:rPr>
          <w:rFonts w:ascii="Times New Roman" w:eastAsia="仿宋_GB2312" w:hAnsi="Times New Roman" w:cs="Times New Roman"/>
          <w:color w:val="000000" w:themeColor="text1"/>
          <w:sz w:val="32"/>
          <w:szCs w:val="32"/>
        </w:rPr>
        <w:t>科协、</w:t>
      </w:r>
      <w:r>
        <w:rPr>
          <w:rFonts w:ascii="Times New Roman" w:eastAsia="仿宋_GB2312" w:hAnsi="Times New Roman" w:cs="Times New Roman"/>
          <w:color w:val="000000" w:themeColor="text1"/>
          <w:sz w:val="32"/>
          <w:szCs w:val="32"/>
        </w:rPr>
        <w:t>教体局，市直学校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：</w:t>
      </w:r>
    </w:p>
    <w:p w14:paraId="2817BCC4" w14:textId="77777777" w:rsidR="00180229" w:rsidRDefault="00F24DD4">
      <w:pPr>
        <w:autoSpaceDE w:val="0"/>
        <w:autoSpaceDN w:val="0"/>
        <w:adjustRightInd w:val="0"/>
        <w:snapToGrid w:val="0"/>
        <w:spacing w:line="600" w:lineRule="exact"/>
        <w:jc w:val="left"/>
        <w:rPr>
          <w:rFonts w:ascii="Times New Roman" w:eastAsia="仿宋_GB2312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 xml:space="preserve">    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根据</w:t>
      </w:r>
      <w:r>
        <w:rPr>
          <w:rFonts w:ascii="Times New Roman" w:eastAsia="仿宋_GB2312" w:hAnsi="Times New Roman" w:cs="Times New Roman"/>
          <w:color w:val="000000" w:themeColor="text1"/>
          <w:sz w:val="32"/>
          <w:szCs w:val="32"/>
        </w:rPr>
        <w:t>《关于开展</w:t>
      </w:r>
      <w:r>
        <w:rPr>
          <w:rFonts w:ascii="Times New Roman" w:eastAsia="仿宋_GB2312" w:hAnsi="Times New Roman" w:cs="Times New Roman"/>
          <w:color w:val="000000" w:themeColor="text1"/>
          <w:sz w:val="32"/>
          <w:szCs w:val="32"/>
        </w:rPr>
        <w:t>2021</w:t>
      </w:r>
      <w:r>
        <w:rPr>
          <w:rFonts w:ascii="Times New Roman" w:eastAsia="仿宋_GB2312" w:hAnsi="Times New Roman" w:cs="Times New Roman"/>
          <w:color w:val="000000" w:themeColor="text1"/>
          <w:sz w:val="32"/>
          <w:szCs w:val="32"/>
        </w:rPr>
        <w:t>年绍兴市青少年科技教育活动的通知》（绍市科协发〔</w:t>
      </w:r>
      <w:r>
        <w:rPr>
          <w:rFonts w:ascii="Times New Roman" w:eastAsia="仿宋_GB2312" w:hAnsi="Times New Roman" w:cs="Times New Roman"/>
          <w:color w:val="000000" w:themeColor="text1"/>
          <w:sz w:val="32"/>
          <w:szCs w:val="32"/>
        </w:rPr>
        <w:t>2021</w:t>
      </w:r>
      <w:r>
        <w:rPr>
          <w:rFonts w:ascii="Times New Roman" w:eastAsia="仿宋_GB2312" w:hAnsi="Times New Roman" w:cs="Times New Roman"/>
          <w:color w:val="000000" w:themeColor="text1"/>
          <w:sz w:val="32"/>
          <w:szCs w:val="32"/>
        </w:rPr>
        <w:t>〕</w:t>
      </w:r>
      <w:r>
        <w:rPr>
          <w:rFonts w:ascii="Times New Roman" w:eastAsia="仿宋_GB2312" w:hAnsi="Times New Roman" w:cs="Times New Roman"/>
          <w:color w:val="000000" w:themeColor="text1"/>
          <w:sz w:val="32"/>
          <w:szCs w:val="32"/>
        </w:rPr>
        <w:t>2</w:t>
      </w:r>
      <w:r>
        <w:rPr>
          <w:rFonts w:ascii="Times New Roman" w:eastAsia="仿宋_GB2312" w:hAnsi="Times New Roman" w:cs="Times New Roman"/>
          <w:color w:val="000000" w:themeColor="text1"/>
          <w:sz w:val="32"/>
          <w:szCs w:val="32"/>
        </w:rPr>
        <w:t>号）</w:t>
      </w:r>
      <w:r>
        <w:rPr>
          <w:rFonts w:ascii="Times New Roman" w:eastAsia="仿宋_GB2312" w:hAnsi="Times New Roman" w:cs="Times New Roman" w:hint="eastAsia"/>
          <w:color w:val="000000" w:themeColor="text1"/>
          <w:sz w:val="32"/>
          <w:szCs w:val="32"/>
        </w:rPr>
        <w:t>文件</w:t>
      </w:r>
      <w:r>
        <w:rPr>
          <w:rFonts w:ascii="Times New Roman" w:eastAsia="仿宋_GB2312" w:hAnsi="Times New Roman" w:cs="Times New Roman"/>
          <w:color w:val="000000" w:themeColor="text1"/>
          <w:sz w:val="32"/>
          <w:szCs w:val="32"/>
        </w:rPr>
        <w:t>要求，由市科协、市教育局联合主办，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绍兴科技馆承办的绍兴市第七届校园科学达人</w:t>
      </w:r>
      <w:r>
        <w:rPr>
          <w:rFonts w:ascii="Times New Roman" w:eastAsia="仿宋_GB2312" w:hAnsi="Times New Roman" w:cs="Times New Roman" w:hint="eastAsia"/>
          <w:color w:val="000000" w:themeColor="text1"/>
          <w:kern w:val="0"/>
          <w:sz w:val="32"/>
          <w:szCs w:val="32"/>
        </w:rPr>
        <w:t>比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赛即将举行，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现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将</w:t>
      </w:r>
      <w:r>
        <w:rPr>
          <w:rFonts w:ascii="Times New Roman" w:eastAsia="仿宋_GB2312" w:hAnsi="Times New Roman" w:cs="Times New Roman" w:hint="eastAsia"/>
          <w:color w:val="000000" w:themeColor="text1"/>
          <w:kern w:val="0"/>
          <w:sz w:val="32"/>
          <w:szCs w:val="32"/>
        </w:rPr>
        <w:t>比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赛有关事项通知如下：</w:t>
      </w:r>
    </w:p>
    <w:p w14:paraId="31B16580" w14:textId="77777777" w:rsidR="00180229" w:rsidRDefault="00F24DD4">
      <w:pPr>
        <w:adjustRightInd w:val="0"/>
        <w:snapToGrid w:val="0"/>
        <w:spacing w:line="600" w:lineRule="exact"/>
        <w:ind w:firstLineChars="200" w:firstLine="642"/>
        <w:jc w:val="left"/>
        <w:rPr>
          <w:rFonts w:ascii="Times New Roman" w:eastAsia="黑体" w:hAnsi="Times New Roman" w:cs="Times New Roman"/>
          <w:color w:val="000000" w:themeColor="text1"/>
          <w:kern w:val="0"/>
          <w:sz w:val="32"/>
          <w:szCs w:val="32"/>
        </w:rPr>
      </w:pPr>
      <w:r>
        <w:rPr>
          <w:rFonts w:ascii="Times New Roman" w:eastAsia="黑体" w:hAnsi="Times New Roman" w:cs="Times New Roman"/>
          <w:color w:val="000000" w:themeColor="text1"/>
          <w:kern w:val="0"/>
          <w:sz w:val="32"/>
          <w:szCs w:val="32"/>
        </w:rPr>
        <w:t>一、比赛时间</w:t>
      </w:r>
    </w:p>
    <w:p w14:paraId="7D8F9F1C" w14:textId="77777777" w:rsidR="00180229" w:rsidRDefault="00F24DD4">
      <w:pPr>
        <w:adjustRightInd w:val="0"/>
        <w:snapToGrid w:val="0"/>
        <w:spacing w:line="600" w:lineRule="exact"/>
        <w:ind w:firstLineChars="200" w:firstLine="642"/>
        <w:jc w:val="left"/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2021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年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4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月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—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7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月</w:t>
      </w:r>
      <w:r>
        <w:rPr>
          <w:rFonts w:ascii="Times New Roman" w:eastAsia="仿宋_GB2312" w:hAnsi="Times New Roman" w:cs="Times New Roman" w:hint="eastAsia"/>
          <w:color w:val="000000" w:themeColor="text1"/>
          <w:kern w:val="0"/>
          <w:sz w:val="32"/>
          <w:szCs w:val="32"/>
        </w:rPr>
        <w:t>。</w:t>
      </w:r>
    </w:p>
    <w:p w14:paraId="09D7FD8C" w14:textId="77777777" w:rsidR="00180229" w:rsidRDefault="00F24DD4">
      <w:pPr>
        <w:adjustRightInd w:val="0"/>
        <w:snapToGrid w:val="0"/>
        <w:spacing w:line="600" w:lineRule="exact"/>
        <w:ind w:firstLineChars="200" w:firstLine="642"/>
        <w:jc w:val="left"/>
        <w:rPr>
          <w:rFonts w:ascii="Times New Roman" w:eastAsia="黑体" w:hAnsi="Times New Roman" w:cs="Times New Roman"/>
          <w:color w:val="000000" w:themeColor="text1"/>
          <w:kern w:val="0"/>
          <w:sz w:val="32"/>
          <w:szCs w:val="32"/>
        </w:rPr>
      </w:pPr>
      <w:r>
        <w:rPr>
          <w:rFonts w:ascii="Times New Roman" w:eastAsia="黑体" w:hAnsi="Times New Roman" w:cs="Times New Roman"/>
          <w:color w:val="000000" w:themeColor="text1"/>
          <w:kern w:val="0"/>
          <w:sz w:val="32"/>
          <w:szCs w:val="32"/>
        </w:rPr>
        <w:t>二、参赛对象</w:t>
      </w:r>
    </w:p>
    <w:p w14:paraId="3E268773" w14:textId="77777777" w:rsidR="00180229" w:rsidRDefault="00F24DD4">
      <w:pPr>
        <w:adjustRightInd w:val="0"/>
        <w:snapToGrid w:val="0"/>
        <w:spacing w:line="600" w:lineRule="exact"/>
        <w:ind w:firstLineChars="200" w:firstLine="642"/>
        <w:jc w:val="left"/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全市小学、初中、高中（中职）有科学方面爱好和特长的在校学生。</w:t>
      </w:r>
    </w:p>
    <w:p w14:paraId="67272B54" w14:textId="77777777" w:rsidR="00180229" w:rsidRDefault="00F24DD4">
      <w:pPr>
        <w:adjustRightInd w:val="0"/>
        <w:snapToGrid w:val="0"/>
        <w:spacing w:line="580" w:lineRule="exact"/>
        <w:ind w:firstLineChars="200" w:firstLine="642"/>
        <w:jc w:val="left"/>
        <w:rPr>
          <w:rFonts w:ascii="Times New Roman" w:eastAsia="黑体" w:hAnsi="Times New Roman" w:cs="Times New Roman"/>
          <w:color w:val="000000" w:themeColor="text1"/>
          <w:kern w:val="0"/>
          <w:sz w:val="32"/>
          <w:szCs w:val="32"/>
        </w:rPr>
      </w:pPr>
      <w:r>
        <w:rPr>
          <w:rFonts w:ascii="Times New Roman" w:eastAsia="黑体" w:hAnsi="Times New Roman" w:cs="Times New Roman"/>
          <w:color w:val="000000" w:themeColor="text1"/>
          <w:kern w:val="0"/>
          <w:sz w:val="32"/>
          <w:szCs w:val="32"/>
        </w:rPr>
        <w:t>三、参赛项目</w:t>
      </w:r>
    </w:p>
    <w:p w14:paraId="64B62C93" w14:textId="77777777" w:rsidR="00180229" w:rsidRDefault="00F24DD4">
      <w:pPr>
        <w:adjustRightInd w:val="0"/>
        <w:snapToGrid w:val="0"/>
        <w:spacing w:line="580" w:lineRule="exact"/>
        <w:ind w:firstLineChars="200" w:firstLine="642"/>
        <w:jc w:val="left"/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1.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科学表演类：科普剧、科学实验、科学演讲、科普文艺；</w:t>
      </w:r>
    </w:p>
    <w:p w14:paraId="3BD8F54B" w14:textId="77777777" w:rsidR="00180229" w:rsidRDefault="00F24DD4">
      <w:pPr>
        <w:adjustRightInd w:val="0"/>
        <w:snapToGrid w:val="0"/>
        <w:spacing w:line="580" w:lineRule="exact"/>
        <w:ind w:firstLineChars="200" w:firstLine="642"/>
        <w:jc w:val="left"/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lastRenderedPageBreak/>
        <w:t>2.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创新成果类：科技创新成果、机器人创意作品、头脑奥林匹克</w:t>
      </w:r>
      <w:r>
        <w:rPr>
          <w:rFonts w:ascii="Times New Roman" w:eastAsia="仿宋_GB2312" w:hAnsi="Times New Roman" w:cs="Times New Roman" w:hint="eastAsia"/>
          <w:color w:val="000000" w:themeColor="text1"/>
          <w:kern w:val="0"/>
          <w:sz w:val="32"/>
          <w:szCs w:val="32"/>
        </w:rPr>
        <w:t>项目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；</w:t>
      </w:r>
    </w:p>
    <w:p w14:paraId="0D471BAF" w14:textId="77777777" w:rsidR="00180229" w:rsidRDefault="00F24DD4">
      <w:pPr>
        <w:adjustRightInd w:val="0"/>
        <w:snapToGrid w:val="0"/>
        <w:spacing w:line="580" w:lineRule="exact"/>
        <w:ind w:firstLineChars="200" w:firstLine="642"/>
        <w:jc w:val="left"/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3.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头脑益智类：益智游戏、超级记忆力、神奇计算力</w:t>
      </w:r>
      <w:r>
        <w:rPr>
          <w:rFonts w:ascii="Times New Roman" w:eastAsia="仿宋_GB2312" w:hAnsi="Times New Roman" w:cs="Times New Roman" w:hint="eastAsia"/>
          <w:color w:val="000000" w:themeColor="text1"/>
          <w:kern w:val="0"/>
          <w:sz w:val="32"/>
          <w:szCs w:val="32"/>
        </w:rPr>
        <w:t>及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其他。</w:t>
      </w:r>
    </w:p>
    <w:p w14:paraId="7BFDCF74" w14:textId="77777777" w:rsidR="00180229" w:rsidRDefault="00F24DD4">
      <w:pPr>
        <w:adjustRightInd w:val="0"/>
        <w:snapToGrid w:val="0"/>
        <w:spacing w:line="580" w:lineRule="exact"/>
        <w:ind w:firstLineChars="200" w:firstLine="642"/>
        <w:jc w:val="left"/>
        <w:rPr>
          <w:rFonts w:ascii="Times New Roman" w:eastAsia="黑体" w:hAnsi="Times New Roman" w:cs="Times New Roman"/>
          <w:color w:val="000000" w:themeColor="text1"/>
          <w:kern w:val="0"/>
          <w:sz w:val="32"/>
          <w:szCs w:val="32"/>
        </w:rPr>
      </w:pPr>
      <w:r>
        <w:rPr>
          <w:rFonts w:ascii="Times New Roman" w:eastAsia="黑体" w:hAnsi="Times New Roman" w:cs="Times New Roman"/>
          <w:color w:val="000000" w:themeColor="text1"/>
          <w:kern w:val="0"/>
          <w:sz w:val="32"/>
          <w:szCs w:val="32"/>
        </w:rPr>
        <w:t>四、报名时间及方式</w:t>
      </w:r>
    </w:p>
    <w:p w14:paraId="530C8EE6" w14:textId="77777777" w:rsidR="00180229" w:rsidRDefault="00F24DD4">
      <w:pPr>
        <w:adjustRightInd w:val="0"/>
        <w:snapToGrid w:val="0"/>
        <w:spacing w:line="580" w:lineRule="exact"/>
        <w:ind w:firstLineChars="200" w:firstLine="642"/>
        <w:jc w:val="left"/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1.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报名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和初赛工作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由各区、县（市）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负责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组织，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决赛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推荐表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及被推荐项目报名表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于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6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月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15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日前</w:t>
      </w:r>
      <w:r>
        <w:rPr>
          <w:rFonts w:ascii="Times New Roman" w:eastAsia="仿宋_GB2312" w:hAnsi="Times New Roman" w:cs="Times New Roman" w:hint="eastAsia"/>
          <w:color w:val="000000" w:themeColor="text1"/>
          <w:kern w:val="0"/>
          <w:sz w:val="32"/>
          <w:szCs w:val="32"/>
        </w:rPr>
        <w:t>上报；</w:t>
      </w:r>
    </w:p>
    <w:p w14:paraId="23D2EDD7" w14:textId="77777777" w:rsidR="00180229" w:rsidRDefault="00F24DD4">
      <w:pPr>
        <w:adjustRightInd w:val="0"/>
        <w:snapToGrid w:val="0"/>
        <w:spacing w:line="580" w:lineRule="exact"/>
        <w:ind w:firstLineChars="200" w:firstLine="642"/>
        <w:jc w:val="left"/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2.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市直学校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项目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报名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表及报名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汇总表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于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5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月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10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日前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上报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。</w:t>
      </w:r>
    </w:p>
    <w:p w14:paraId="6DFB143D" w14:textId="77777777" w:rsidR="00180229" w:rsidRDefault="00F24DD4">
      <w:pPr>
        <w:adjustRightInd w:val="0"/>
        <w:snapToGrid w:val="0"/>
        <w:spacing w:line="580" w:lineRule="exact"/>
        <w:ind w:firstLineChars="200" w:firstLine="642"/>
        <w:jc w:val="left"/>
        <w:rPr>
          <w:rFonts w:ascii="Times New Roman" w:eastAsia="黑体" w:hAnsi="Times New Roman" w:cs="Times New Roman"/>
          <w:color w:val="000000" w:themeColor="text1"/>
          <w:kern w:val="0"/>
          <w:sz w:val="32"/>
          <w:szCs w:val="32"/>
        </w:rPr>
      </w:pPr>
      <w:r>
        <w:rPr>
          <w:rFonts w:ascii="Times New Roman" w:eastAsia="黑体" w:hAnsi="Times New Roman" w:cs="Times New Roman"/>
          <w:color w:val="000000" w:themeColor="text1"/>
          <w:kern w:val="0"/>
          <w:sz w:val="32"/>
          <w:szCs w:val="32"/>
        </w:rPr>
        <w:t>五、奖项设置</w:t>
      </w:r>
    </w:p>
    <w:p w14:paraId="54445EC5" w14:textId="77777777" w:rsidR="00180229" w:rsidRDefault="00F24DD4">
      <w:pPr>
        <w:adjustRightInd w:val="0"/>
        <w:snapToGrid w:val="0"/>
        <w:spacing w:line="580" w:lineRule="exact"/>
        <w:ind w:firstLineChars="200" w:firstLine="642"/>
        <w:jc w:val="left"/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</w:pPr>
      <w:r>
        <w:rPr>
          <w:rFonts w:ascii="Times New Roman" w:eastAsia="仿宋_GB2312" w:hAnsi="Times New Roman" w:cs="Times New Roman" w:hint="eastAsia"/>
          <w:color w:val="000000" w:themeColor="text1"/>
          <w:kern w:val="0"/>
          <w:sz w:val="32"/>
          <w:szCs w:val="32"/>
        </w:rPr>
        <w:t>比赛设等级奖、优秀辅导员奖及优秀组织奖。</w:t>
      </w:r>
    </w:p>
    <w:p w14:paraId="5DF49A16" w14:textId="77777777" w:rsidR="00180229" w:rsidRDefault="00F24DD4">
      <w:pPr>
        <w:adjustRightInd w:val="0"/>
        <w:snapToGrid w:val="0"/>
        <w:spacing w:line="580" w:lineRule="exact"/>
        <w:ind w:firstLineChars="200" w:firstLine="642"/>
        <w:jc w:val="left"/>
        <w:rPr>
          <w:rFonts w:ascii="Times New Roman" w:eastAsia="黑体" w:hAnsi="Times New Roman" w:cs="Times New Roman"/>
          <w:color w:val="000000" w:themeColor="text1"/>
          <w:kern w:val="0"/>
          <w:sz w:val="32"/>
          <w:szCs w:val="32"/>
        </w:rPr>
      </w:pPr>
      <w:r>
        <w:rPr>
          <w:rFonts w:ascii="Times New Roman" w:eastAsia="黑体" w:hAnsi="Times New Roman" w:cs="Times New Roman"/>
          <w:color w:val="000000" w:themeColor="text1"/>
          <w:kern w:val="0"/>
          <w:sz w:val="32"/>
          <w:szCs w:val="32"/>
        </w:rPr>
        <w:t>六、其他</w:t>
      </w:r>
    </w:p>
    <w:p w14:paraId="0BC814C3" w14:textId="77777777" w:rsidR="00180229" w:rsidRDefault="00F24DD4">
      <w:pPr>
        <w:adjustRightInd w:val="0"/>
        <w:snapToGrid w:val="0"/>
        <w:spacing w:line="580" w:lineRule="exact"/>
        <w:ind w:firstLineChars="200" w:firstLine="642"/>
        <w:jc w:val="left"/>
        <w:rPr>
          <w:rFonts w:ascii="Times New Roman" w:eastAsia="仿宋_GB2312" w:hAnsi="Times New Roman" w:cs="Times New Roman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1.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各区、县（市）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科协、教体局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要高度重视，广泛宣传动员，组织好报名、初赛选拔和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决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赛推荐工作</w:t>
      </w:r>
      <w:r>
        <w:rPr>
          <w:rFonts w:ascii="Times New Roman" w:eastAsia="仿宋_GB2312" w:hAnsi="Times New Roman" w:cs="Times New Roman" w:hint="eastAsia"/>
          <w:color w:val="000000" w:themeColor="text1"/>
          <w:kern w:val="0"/>
          <w:sz w:val="32"/>
          <w:szCs w:val="32"/>
        </w:rPr>
        <w:t>；</w:t>
      </w:r>
    </w:p>
    <w:p w14:paraId="15D13D5B" w14:textId="77777777" w:rsidR="00180229" w:rsidRDefault="00F24DD4">
      <w:pPr>
        <w:adjustRightInd w:val="0"/>
        <w:snapToGrid w:val="0"/>
        <w:spacing w:line="580" w:lineRule="exact"/>
        <w:ind w:firstLineChars="200" w:firstLine="642"/>
        <w:jc w:val="left"/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</w:pPr>
      <w:r>
        <w:rPr>
          <w:rFonts w:ascii="Times New Roman" w:eastAsia="仿宋_GB2312" w:hAnsi="Times New Roman" w:cs="Times New Roman"/>
          <w:sz w:val="32"/>
          <w:szCs w:val="32"/>
        </w:rPr>
        <w:t>2.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每个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项目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限报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1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名指导教师</w:t>
      </w:r>
      <w:r>
        <w:rPr>
          <w:rFonts w:ascii="Times New Roman" w:eastAsia="仿宋_GB2312" w:hAnsi="Times New Roman" w:cs="Times New Roman" w:hint="eastAsia"/>
          <w:color w:val="000000" w:themeColor="text1"/>
          <w:kern w:val="0"/>
          <w:sz w:val="32"/>
          <w:szCs w:val="32"/>
        </w:rPr>
        <w:t>；</w:t>
      </w:r>
    </w:p>
    <w:p w14:paraId="172B8E99" w14:textId="77777777" w:rsidR="00180229" w:rsidRDefault="00F24DD4">
      <w:pPr>
        <w:adjustRightInd w:val="0"/>
        <w:snapToGrid w:val="0"/>
        <w:spacing w:line="580" w:lineRule="exact"/>
        <w:ind w:firstLineChars="200" w:firstLine="642"/>
        <w:jc w:val="left"/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3.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同项目参赛选手需为同学校</w:t>
      </w:r>
      <w:r>
        <w:rPr>
          <w:rFonts w:ascii="Times New Roman" w:eastAsia="仿宋_GB2312" w:hAnsi="Times New Roman" w:cs="Times New Roman" w:hint="eastAsia"/>
          <w:color w:val="000000" w:themeColor="text1"/>
          <w:kern w:val="0"/>
          <w:sz w:val="32"/>
          <w:szCs w:val="32"/>
        </w:rPr>
        <w:t>同学段；</w:t>
      </w:r>
    </w:p>
    <w:p w14:paraId="7D0A4272" w14:textId="77777777" w:rsidR="00180229" w:rsidRDefault="00F24DD4">
      <w:pPr>
        <w:adjustRightInd w:val="0"/>
        <w:snapToGrid w:val="0"/>
        <w:spacing w:line="580" w:lineRule="exact"/>
        <w:ind w:firstLineChars="200" w:firstLine="642"/>
        <w:jc w:val="left"/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4.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联系人：马老师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、金老师</w:t>
      </w:r>
      <w:r>
        <w:rPr>
          <w:rFonts w:ascii="Times New Roman" w:eastAsia="仿宋_GB2312" w:hAnsi="Times New Roman" w:cs="Times New Roman" w:hint="eastAsia"/>
          <w:color w:val="000000" w:themeColor="text1"/>
          <w:kern w:val="0"/>
          <w:sz w:val="32"/>
          <w:szCs w:val="32"/>
        </w:rPr>
        <w:t>，</w:t>
      </w:r>
    </w:p>
    <w:p w14:paraId="0DA3F878" w14:textId="77777777" w:rsidR="00180229" w:rsidRDefault="00F24DD4">
      <w:pPr>
        <w:adjustRightInd w:val="0"/>
        <w:snapToGrid w:val="0"/>
        <w:spacing w:line="580" w:lineRule="exact"/>
        <w:ind w:firstLineChars="250" w:firstLine="802"/>
        <w:jc w:val="left"/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电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 xml:space="preserve">  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话：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0575-88009608</w:t>
      </w:r>
      <w:r>
        <w:rPr>
          <w:rFonts w:ascii="Times New Roman" w:eastAsia="仿宋_GB2312" w:hAnsi="Times New Roman" w:cs="Times New Roman" w:hint="eastAsia"/>
          <w:color w:val="000000" w:themeColor="text1"/>
          <w:kern w:val="0"/>
          <w:sz w:val="32"/>
          <w:szCs w:val="32"/>
        </w:rPr>
        <w:t>，</w:t>
      </w:r>
    </w:p>
    <w:p w14:paraId="667FBA2E" w14:textId="77777777" w:rsidR="00180229" w:rsidRDefault="00F24DD4">
      <w:pPr>
        <w:adjustRightInd w:val="0"/>
        <w:snapToGrid w:val="0"/>
        <w:spacing w:line="580" w:lineRule="exact"/>
        <w:ind w:firstLineChars="250" w:firstLine="802"/>
        <w:jc w:val="left"/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邮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 xml:space="preserve">  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箱：</w:t>
      </w:r>
      <w:r>
        <w:rPr>
          <w:rFonts w:ascii="Times New Roman" w:eastAsia="仿宋_GB2312" w:hAnsi="Times New Roman" w:cs="Times New Roman"/>
          <w:sz w:val="32"/>
          <w:szCs w:val="32"/>
        </w:rPr>
        <w:t>124892903@qq.com</w:t>
      </w:r>
      <w:r>
        <w:rPr>
          <w:rFonts w:ascii="Times New Roman" w:eastAsia="仿宋_GB2312" w:hAnsi="Times New Roman" w:cs="Times New Roman" w:hint="eastAsia"/>
          <w:sz w:val="32"/>
          <w:szCs w:val="32"/>
        </w:rPr>
        <w:t>。</w:t>
      </w:r>
    </w:p>
    <w:p w14:paraId="4D166574" w14:textId="77777777" w:rsidR="00180229" w:rsidRDefault="00180229">
      <w:pPr>
        <w:numPr>
          <w:ilvl w:val="255"/>
          <w:numId w:val="0"/>
        </w:numPr>
        <w:adjustRightInd w:val="0"/>
        <w:snapToGrid w:val="0"/>
        <w:spacing w:line="580" w:lineRule="exact"/>
        <w:ind w:firstLineChars="250" w:firstLine="802"/>
        <w:jc w:val="left"/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</w:pPr>
    </w:p>
    <w:p w14:paraId="6F3EFECF" w14:textId="77777777" w:rsidR="00180229" w:rsidRDefault="00180229">
      <w:pPr>
        <w:numPr>
          <w:ilvl w:val="255"/>
          <w:numId w:val="0"/>
        </w:numPr>
        <w:adjustRightInd w:val="0"/>
        <w:snapToGrid w:val="0"/>
        <w:spacing w:line="580" w:lineRule="exact"/>
        <w:ind w:firstLineChars="250" w:firstLine="802"/>
        <w:jc w:val="left"/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</w:pPr>
    </w:p>
    <w:p w14:paraId="5EC24C13" w14:textId="77777777" w:rsidR="00180229" w:rsidRDefault="00F24DD4">
      <w:pPr>
        <w:numPr>
          <w:ilvl w:val="255"/>
          <w:numId w:val="0"/>
        </w:numPr>
        <w:adjustRightInd w:val="0"/>
        <w:snapToGrid w:val="0"/>
        <w:spacing w:line="580" w:lineRule="exact"/>
        <w:ind w:firstLineChars="250" w:firstLine="802"/>
        <w:jc w:val="left"/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附件：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1.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绍兴市第七届校园科学达人</w:t>
      </w:r>
      <w:r>
        <w:rPr>
          <w:rFonts w:ascii="Times New Roman" w:eastAsia="仿宋_GB2312" w:hAnsi="Times New Roman" w:cs="Times New Roman" w:hint="eastAsia"/>
          <w:color w:val="000000" w:themeColor="text1"/>
          <w:kern w:val="0"/>
          <w:sz w:val="32"/>
          <w:szCs w:val="32"/>
        </w:rPr>
        <w:t>比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赛实施方案</w:t>
      </w:r>
    </w:p>
    <w:p w14:paraId="5EED5EED" w14:textId="77777777" w:rsidR="00180229" w:rsidRDefault="00F24DD4">
      <w:pPr>
        <w:numPr>
          <w:ilvl w:val="255"/>
          <w:numId w:val="0"/>
        </w:numPr>
        <w:adjustRightInd w:val="0"/>
        <w:snapToGrid w:val="0"/>
        <w:spacing w:line="580" w:lineRule="exact"/>
        <w:ind w:firstLineChars="550" w:firstLine="1765"/>
        <w:jc w:val="left"/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2.</w:t>
      </w:r>
      <w:hyperlink r:id="rId8" w:tgtFrame="_blank" w:history="1">
        <w:r>
          <w:rPr>
            <w:rFonts w:ascii="Times New Roman" w:eastAsia="仿宋_GB2312" w:hAnsi="Times New Roman" w:cs="Times New Roman"/>
            <w:color w:val="000000" w:themeColor="text1"/>
            <w:kern w:val="0"/>
            <w:sz w:val="32"/>
            <w:szCs w:val="32"/>
          </w:rPr>
          <w:t>绍兴市第七届校园科学达人</w:t>
        </w:r>
        <w:r>
          <w:rPr>
            <w:rFonts w:ascii="Times New Roman" w:eastAsia="仿宋_GB2312" w:hAnsi="Times New Roman" w:cs="Times New Roman" w:hint="eastAsia"/>
            <w:color w:val="000000" w:themeColor="text1"/>
            <w:kern w:val="0"/>
            <w:sz w:val="32"/>
            <w:szCs w:val="32"/>
          </w:rPr>
          <w:t>比</w:t>
        </w:r>
        <w:r>
          <w:rPr>
            <w:rFonts w:ascii="Times New Roman" w:eastAsia="仿宋_GB2312" w:hAnsi="Times New Roman" w:cs="Times New Roman"/>
            <w:color w:val="000000" w:themeColor="text1"/>
            <w:kern w:val="0"/>
            <w:sz w:val="32"/>
            <w:szCs w:val="32"/>
          </w:rPr>
          <w:t>赛报名表</w:t>
        </w:r>
      </w:hyperlink>
    </w:p>
    <w:p w14:paraId="535F84C3" w14:textId="77777777" w:rsidR="00180229" w:rsidRDefault="00F24DD4">
      <w:pPr>
        <w:adjustRightInd w:val="0"/>
        <w:snapToGrid w:val="0"/>
        <w:spacing w:line="580" w:lineRule="exact"/>
        <w:ind w:firstLineChars="550" w:firstLine="1765"/>
        <w:jc w:val="left"/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3.</w:t>
      </w:r>
      <w:hyperlink r:id="rId9" w:tgtFrame="_blank" w:history="1">
        <w:r>
          <w:rPr>
            <w:rFonts w:ascii="Times New Roman" w:eastAsia="仿宋_GB2312" w:hAnsi="Times New Roman" w:cs="Times New Roman"/>
            <w:color w:val="000000" w:themeColor="text1"/>
            <w:kern w:val="0"/>
            <w:sz w:val="32"/>
            <w:szCs w:val="32"/>
          </w:rPr>
          <w:t>绍兴市第七届校园科学达人</w:t>
        </w:r>
        <w:r>
          <w:rPr>
            <w:rFonts w:ascii="Times New Roman" w:eastAsia="仿宋_GB2312" w:hAnsi="Times New Roman" w:cs="Times New Roman" w:hint="eastAsia"/>
            <w:color w:val="000000" w:themeColor="text1"/>
            <w:kern w:val="0"/>
            <w:sz w:val="32"/>
            <w:szCs w:val="32"/>
          </w:rPr>
          <w:t>比</w:t>
        </w:r>
        <w:r>
          <w:rPr>
            <w:rFonts w:ascii="Times New Roman" w:eastAsia="仿宋_GB2312" w:hAnsi="Times New Roman" w:cs="Times New Roman"/>
            <w:color w:val="000000" w:themeColor="text1"/>
            <w:kern w:val="0"/>
            <w:sz w:val="32"/>
            <w:szCs w:val="32"/>
          </w:rPr>
          <w:t>赛报名汇总表</w:t>
        </w:r>
      </w:hyperlink>
    </w:p>
    <w:p w14:paraId="1274FE71" w14:textId="77777777" w:rsidR="00180229" w:rsidRDefault="00F24DD4">
      <w:pPr>
        <w:adjustRightInd w:val="0"/>
        <w:snapToGrid w:val="0"/>
        <w:spacing w:line="580" w:lineRule="exact"/>
        <w:ind w:firstLineChars="550" w:firstLine="1765"/>
        <w:jc w:val="left"/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lastRenderedPageBreak/>
        <w:t>4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.</w:t>
      </w:r>
      <w:hyperlink r:id="rId10" w:tgtFrame="_blank" w:history="1">
        <w:r>
          <w:rPr>
            <w:rFonts w:ascii="Times New Roman" w:eastAsia="仿宋_GB2312" w:hAnsi="Times New Roman" w:cs="Times New Roman"/>
            <w:color w:val="000000" w:themeColor="text1"/>
            <w:kern w:val="0"/>
            <w:sz w:val="32"/>
            <w:szCs w:val="32"/>
          </w:rPr>
          <w:t>绍兴市第七届校园科</w:t>
        </w:r>
        <w:r>
          <w:rPr>
            <w:rFonts w:ascii="Times New Roman" w:eastAsia="仿宋_GB2312" w:hAnsi="Times New Roman" w:cs="Times New Roman"/>
            <w:color w:val="000000" w:themeColor="text1"/>
            <w:kern w:val="0"/>
            <w:sz w:val="32"/>
            <w:szCs w:val="32"/>
          </w:rPr>
          <w:t>学达人</w:t>
        </w:r>
        <w:r>
          <w:rPr>
            <w:rFonts w:ascii="Times New Roman" w:eastAsia="仿宋_GB2312" w:hAnsi="Times New Roman" w:cs="Times New Roman" w:hint="eastAsia"/>
            <w:color w:val="000000" w:themeColor="text1"/>
            <w:kern w:val="0"/>
            <w:sz w:val="32"/>
            <w:szCs w:val="32"/>
          </w:rPr>
          <w:t>比</w:t>
        </w:r>
        <w:r>
          <w:rPr>
            <w:rFonts w:ascii="Times New Roman" w:eastAsia="仿宋_GB2312" w:hAnsi="Times New Roman" w:cs="Times New Roman"/>
            <w:color w:val="000000" w:themeColor="text1"/>
            <w:kern w:val="0"/>
            <w:sz w:val="32"/>
            <w:szCs w:val="32"/>
          </w:rPr>
          <w:t>赛</w:t>
        </w:r>
        <w:r>
          <w:rPr>
            <w:rFonts w:ascii="Times New Roman" w:eastAsia="仿宋_GB2312" w:hAnsi="Times New Roman" w:cs="Times New Roman"/>
            <w:color w:val="000000" w:themeColor="text1"/>
            <w:kern w:val="0"/>
            <w:sz w:val="32"/>
            <w:szCs w:val="32"/>
          </w:rPr>
          <w:t>决</w:t>
        </w:r>
        <w:r>
          <w:rPr>
            <w:rFonts w:ascii="Times New Roman" w:eastAsia="仿宋_GB2312" w:hAnsi="Times New Roman" w:cs="Times New Roman"/>
            <w:color w:val="000000" w:themeColor="text1"/>
            <w:kern w:val="0"/>
            <w:sz w:val="32"/>
            <w:szCs w:val="32"/>
          </w:rPr>
          <w:t>赛推荐表</w:t>
        </w:r>
      </w:hyperlink>
    </w:p>
    <w:p w14:paraId="2D51E11C" w14:textId="77777777" w:rsidR="00180229" w:rsidRDefault="00180229">
      <w:pPr>
        <w:adjustRightInd w:val="0"/>
        <w:snapToGrid w:val="0"/>
        <w:spacing w:line="580" w:lineRule="exact"/>
        <w:jc w:val="left"/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</w:pPr>
    </w:p>
    <w:p w14:paraId="3935C185" w14:textId="77777777" w:rsidR="00180229" w:rsidRDefault="00180229">
      <w:pPr>
        <w:adjustRightInd w:val="0"/>
        <w:snapToGrid w:val="0"/>
        <w:spacing w:line="580" w:lineRule="exact"/>
        <w:jc w:val="left"/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</w:pPr>
    </w:p>
    <w:p w14:paraId="5E4DD6B1" w14:textId="77777777" w:rsidR="00180229" w:rsidRDefault="00180229">
      <w:pPr>
        <w:adjustRightInd w:val="0"/>
        <w:snapToGrid w:val="0"/>
        <w:spacing w:line="580" w:lineRule="exact"/>
        <w:jc w:val="left"/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</w:pPr>
    </w:p>
    <w:p w14:paraId="6B323A29" w14:textId="77777777" w:rsidR="00180229" w:rsidRDefault="00180229">
      <w:pPr>
        <w:adjustRightInd w:val="0"/>
        <w:snapToGrid w:val="0"/>
        <w:spacing w:line="580" w:lineRule="exact"/>
        <w:jc w:val="left"/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</w:pPr>
    </w:p>
    <w:p w14:paraId="00EE2C63" w14:textId="77777777" w:rsidR="00180229" w:rsidRDefault="00180229">
      <w:pPr>
        <w:adjustRightInd w:val="0"/>
        <w:snapToGrid w:val="0"/>
        <w:spacing w:line="580" w:lineRule="exact"/>
        <w:jc w:val="left"/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</w:pPr>
    </w:p>
    <w:p w14:paraId="4C297E3F" w14:textId="77777777" w:rsidR="00180229" w:rsidRDefault="00180229">
      <w:pPr>
        <w:adjustRightInd w:val="0"/>
        <w:snapToGrid w:val="0"/>
        <w:spacing w:line="580" w:lineRule="exact"/>
        <w:jc w:val="left"/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</w:pPr>
    </w:p>
    <w:p w14:paraId="6EDD1E23" w14:textId="77777777" w:rsidR="00180229" w:rsidRDefault="00180229">
      <w:pPr>
        <w:adjustRightInd w:val="0"/>
        <w:snapToGrid w:val="0"/>
        <w:spacing w:line="580" w:lineRule="exact"/>
        <w:jc w:val="left"/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</w:pPr>
    </w:p>
    <w:p w14:paraId="33DA158F" w14:textId="77777777" w:rsidR="00180229" w:rsidRDefault="00F24DD4">
      <w:pPr>
        <w:adjustRightInd w:val="0"/>
        <w:snapToGrid w:val="0"/>
        <w:spacing w:line="580" w:lineRule="exact"/>
        <w:ind w:firstLineChars="523" w:firstLine="1679"/>
        <w:jc w:val="center"/>
        <w:rPr>
          <w:rFonts w:ascii="Times New Roman" w:eastAsia="仿宋_GB2312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 w:themeColor="text1"/>
          <w:sz w:val="32"/>
          <w:szCs w:val="32"/>
        </w:rPr>
        <w:t>绍兴市青少年科技活动领导小组办公室</w:t>
      </w:r>
    </w:p>
    <w:p w14:paraId="5079D7B4" w14:textId="77777777" w:rsidR="00180229" w:rsidRDefault="00F24DD4">
      <w:pPr>
        <w:adjustRightInd w:val="0"/>
        <w:snapToGrid w:val="0"/>
        <w:spacing w:line="580" w:lineRule="exact"/>
        <w:ind w:firstLineChars="523" w:firstLine="1679"/>
        <w:jc w:val="center"/>
        <w:rPr>
          <w:rFonts w:ascii="Times New Roman" w:eastAsia="仿宋_GB2312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 w:themeColor="text1"/>
          <w:sz w:val="32"/>
          <w:szCs w:val="32"/>
        </w:rPr>
        <w:t>202</w:t>
      </w:r>
      <w:r>
        <w:rPr>
          <w:rFonts w:ascii="Times New Roman" w:eastAsia="仿宋_GB2312" w:hAnsi="Times New Roman" w:cs="Times New Roman"/>
          <w:color w:val="000000" w:themeColor="text1"/>
          <w:sz w:val="32"/>
          <w:szCs w:val="32"/>
        </w:rPr>
        <w:t>1</w:t>
      </w:r>
      <w:r>
        <w:rPr>
          <w:rFonts w:ascii="Times New Roman" w:eastAsia="仿宋_GB2312" w:hAnsi="Times New Roman" w:cs="Times New Roman"/>
          <w:color w:val="000000" w:themeColor="text1"/>
          <w:sz w:val="32"/>
          <w:szCs w:val="32"/>
        </w:rPr>
        <w:t>年</w:t>
      </w:r>
      <w:r>
        <w:rPr>
          <w:rFonts w:ascii="Times New Roman" w:eastAsia="仿宋_GB2312" w:hAnsi="Times New Roman" w:cs="Times New Roman"/>
          <w:color w:val="000000" w:themeColor="text1"/>
          <w:sz w:val="32"/>
          <w:szCs w:val="32"/>
        </w:rPr>
        <w:t>4</w:t>
      </w:r>
      <w:r>
        <w:rPr>
          <w:rFonts w:ascii="Times New Roman" w:eastAsia="仿宋_GB2312" w:hAnsi="Times New Roman" w:cs="Times New Roman"/>
          <w:color w:val="000000" w:themeColor="text1"/>
          <w:sz w:val="32"/>
          <w:szCs w:val="32"/>
        </w:rPr>
        <w:t>月</w:t>
      </w:r>
      <w:r>
        <w:rPr>
          <w:rFonts w:ascii="Times New Roman" w:eastAsia="仿宋_GB2312" w:hAnsi="Times New Roman" w:cs="Times New Roman"/>
          <w:color w:val="000000" w:themeColor="text1"/>
          <w:sz w:val="32"/>
          <w:szCs w:val="32"/>
        </w:rPr>
        <w:t>1</w:t>
      </w:r>
      <w:r>
        <w:rPr>
          <w:rFonts w:ascii="Times New Roman" w:eastAsia="仿宋_GB2312" w:hAnsi="Times New Roman" w:cs="Times New Roman" w:hint="eastAsia"/>
          <w:color w:val="000000" w:themeColor="text1"/>
          <w:sz w:val="32"/>
          <w:szCs w:val="32"/>
        </w:rPr>
        <w:t>9</w:t>
      </w:r>
      <w:r>
        <w:rPr>
          <w:rFonts w:ascii="Times New Roman" w:eastAsia="仿宋_GB2312" w:hAnsi="Times New Roman" w:cs="Times New Roman"/>
          <w:color w:val="000000" w:themeColor="text1"/>
          <w:sz w:val="32"/>
          <w:szCs w:val="32"/>
        </w:rPr>
        <w:t>日</w:t>
      </w:r>
    </w:p>
    <w:p w14:paraId="6D54FC8A" w14:textId="77777777" w:rsidR="00180229" w:rsidRDefault="00180229">
      <w:pPr>
        <w:adjustRightInd w:val="0"/>
        <w:snapToGrid w:val="0"/>
        <w:spacing w:line="580" w:lineRule="exact"/>
        <w:jc w:val="left"/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</w:pPr>
    </w:p>
    <w:p w14:paraId="70692667" w14:textId="77777777" w:rsidR="00180229" w:rsidRDefault="00180229">
      <w:pPr>
        <w:adjustRightInd w:val="0"/>
        <w:snapToGrid w:val="0"/>
        <w:spacing w:line="580" w:lineRule="exact"/>
        <w:jc w:val="left"/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</w:pPr>
    </w:p>
    <w:p w14:paraId="0CF32965" w14:textId="77777777" w:rsidR="00180229" w:rsidRDefault="00180229">
      <w:pPr>
        <w:adjustRightInd w:val="0"/>
        <w:snapToGrid w:val="0"/>
        <w:spacing w:line="580" w:lineRule="exact"/>
        <w:jc w:val="left"/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</w:pPr>
    </w:p>
    <w:p w14:paraId="6787B16D" w14:textId="77777777" w:rsidR="00180229" w:rsidRDefault="00180229">
      <w:pPr>
        <w:adjustRightInd w:val="0"/>
        <w:snapToGrid w:val="0"/>
        <w:spacing w:line="580" w:lineRule="exact"/>
        <w:jc w:val="left"/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</w:pPr>
    </w:p>
    <w:p w14:paraId="5BAE831B" w14:textId="77777777" w:rsidR="00180229" w:rsidRDefault="00F24DD4">
      <w:pPr>
        <w:rPr>
          <w:rFonts w:ascii="Times New Roman" w:eastAsia="黑体" w:hAnsi="Times New Roman" w:cs="Times New Roman"/>
          <w:sz w:val="32"/>
          <w:szCs w:val="32"/>
        </w:rPr>
      </w:pPr>
      <w:r>
        <w:rPr>
          <w:rFonts w:ascii="Times New Roman" w:eastAsia="黑体" w:hAnsi="Times New Roman" w:cs="Times New Roman"/>
          <w:sz w:val="32"/>
          <w:szCs w:val="32"/>
        </w:rPr>
        <w:br w:type="page"/>
      </w:r>
    </w:p>
    <w:p w14:paraId="50E87AD9" w14:textId="77777777" w:rsidR="00180229" w:rsidRDefault="00F24DD4">
      <w:pPr>
        <w:adjustRightInd w:val="0"/>
        <w:snapToGrid w:val="0"/>
        <w:spacing w:line="580" w:lineRule="exact"/>
        <w:rPr>
          <w:rFonts w:ascii="Times New Roman" w:eastAsia="仿宋_GB2312" w:hAnsi="Times New Roman" w:cs="Times New Roman"/>
          <w:sz w:val="32"/>
          <w:szCs w:val="32"/>
        </w:rPr>
      </w:pPr>
      <w:r>
        <w:rPr>
          <w:rFonts w:ascii="Times New Roman" w:eastAsia="黑体" w:hAnsi="Times New Roman" w:cs="Times New Roman"/>
          <w:sz w:val="32"/>
          <w:szCs w:val="32"/>
        </w:rPr>
        <w:lastRenderedPageBreak/>
        <w:t>附件</w:t>
      </w:r>
      <w:r>
        <w:rPr>
          <w:rFonts w:ascii="Times New Roman" w:eastAsia="仿宋_GB2312" w:hAnsi="Times New Roman" w:cs="Times New Roman"/>
          <w:sz w:val="32"/>
          <w:szCs w:val="32"/>
        </w:rPr>
        <w:t>1</w:t>
      </w:r>
    </w:p>
    <w:p w14:paraId="01BDC116" w14:textId="77777777" w:rsidR="00180229" w:rsidRDefault="00180229">
      <w:pPr>
        <w:adjustRightInd w:val="0"/>
        <w:snapToGrid w:val="0"/>
        <w:spacing w:line="580" w:lineRule="exact"/>
        <w:rPr>
          <w:rFonts w:ascii="Times New Roman" w:eastAsia="仿宋_GB2312" w:hAnsi="Times New Roman" w:cs="Times New Roman"/>
          <w:sz w:val="32"/>
          <w:szCs w:val="32"/>
        </w:rPr>
      </w:pPr>
    </w:p>
    <w:p w14:paraId="67A50BD5" w14:textId="77777777" w:rsidR="00180229" w:rsidRDefault="00F24DD4">
      <w:pPr>
        <w:pStyle w:val="1"/>
        <w:adjustRightInd w:val="0"/>
        <w:snapToGrid w:val="0"/>
        <w:spacing w:line="580" w:lineRule="exact"/>
        <w:ind w:firstLineChars="0" w:firstLine="0"/>
        <w:jc w:val="center"/>
        <w:rPr>
          <w:rFonts w:ascii="Times New Roman" w:eastAsia="方正小标宋简体" w:hAnsi="Times New Roman" w:cs="Times New Roman"/>
          <w:sz w:val="44"/>
          <w:szCs w:val="44"/>
        </w:rPr>
      </w:pPr>
      <w:r>
        <w:rPr>
          <w:rFonts w:ascii="Times New Roman" w:eastAsia="方正小标宋简体" w:hAnsi="Times New Roman" w:cs="Times New Roman"/>
          <w:sz w:val="44"/>
          <w:szCs w:val="44"/>
        </w:rPr>
        <w:t>绍兴市第七届校园科学达人</w:t>
      </w:r>
      <w:r>
        <w:rPr>
          <w:rFonts w:ascii="Times New Roman" w:eastAsia="方正小标宋简体" w:hAnsi="Times New Roman" w:cs="Times New Roman" w:hint="eastAsia"/>
          <w:sz w:val="44"/>
          <w:szCs w:val="44"/>
        </w:rPr>
        <w:t>比</w:t>
      </w:r>
      <w:r>
        <w:rPr>
          <w:rFonts w:ascii="Times New Roman" w:eastAsia="方正小标宋简体" w:hAnsi="Times New Roman" w:cs="Times New Roman"/>
          <w:sz w:val="44"/>
          <w:szCs w:val="44"/>
        </w:rPr>
        <w:t>赛实施方案</w:t>
      </w:r>
    </w:p>
    <w:p w14:paraId="41C3D5FA" w14:textId="77777777" w:rsidR="00180229" w:rsidRDefault="00180229">
      <w:pPr>
        <w:pStyle w:val="1"/>
        <w:adjustRightInd w:val="0"/>
        <w:snapToGrid w:val="0"/>
        <w:spacing w:line="580" w:lineRule="exact"/>
        <w:ind w:firstLineChars="0" w:firstLine="0"/>
        <w:jc w:val="center"/>
        <w:rPr>
          <w:rFonts w:ascii="Times New Roman" w:eastAsia="方正小标宋简体" w:hAnsi="Times New Roman" w:cs="Times New Roman"/>
          <w:w w:val="80"/>
          <w:sz w:val="44"/>
          <w:szCs w:val="44"/>
        </w:rPr>
      </w:pPr>
    </w:p>
    <w:p w14:paraId="10F4C25F" w14:textId="77777777" w:rsidR="00180229" w:rsidRDefault="00F24DD4">
      <w:pPr>
        <w:adjustRightInd w:val="0"/>
        <w:snapToGrid w:val="0"/>
        <w:spacing w:line="580" w:lineRule="exact"/>
        <w:ind w:firstLineChars="200" w:firstLine="642"/>
        <w:rPr>
          <w:rFonts w:ascii="Times New Roman" w:eastAsia="仿宋_GB2312" w:hAnsi="Times New Roman" w:cs="Times New Roman"/>
          <w:sz w:val="32"/>
          <w:szCs w:val="32"/>
        </w:rPr>
      </w:pPr>
      <w:r>
        <w:rPr>
          <w:rFonts w:ascii="Times New Roman" w:eastAsia="仿宋_GB2312" w:hAnsi="Times New Roman" w:cs="Times New Roman"/>
          <w:sz w:val="32"/>
          <w:szCs w:val="32"/>
        </w:rPr>
        <w:t>由绍兴市科协、绍兴市教育局联合</w:t>
      </w:r>
      <w:r>
        <w:rPr>
          <w:rFonts w:ascii="Times New Roman" w:eastAsia="仿宋_GB2312" w:hAnsi="Times New Roman" w:cs="Times New Roman" w:hint="eastAsia"/>
          <w:sz w:val="32"/>
          <w:szCs w:val="32"/>
        </w:rPr>
        <w:t>主办</w:t>
      </w:r>
      <w:r>
        <w:rPr>
          <w:rFonts w:ascii="Times New Roman" w:eastAsia="仿宋_GB2312" w:hAnsi="Times New Roman" w:cs="Times New Roman"/>
          <w:sz w:val="32"/>
          <w:szCs w:val="32"/>
        </w:rPr>
        <w:t>的绍兴市第七届校园科学达人</w:t>
      </w:r>
      <w:r>
        <w:rPr>
          <w:rFonts w:ascii="Times New Roman" w:eastAsia="仿宋_GB2312" w:hAnsi="Times New Roman" w:cs="Times New Roman" w:hint="eastAsia"/>
          <w:sz w:val="32"/>
          <w:szCs w:val="32"/>
        </w:rPr>
        <w:t>比</w:t>
      </w:r>
      <w:r>
        <w:rPr>
          <w:rFonts w:ascii="Times New Roman" w:eastAsia="仿宋_GB2312" w:hAnsi="Times New Roman" w:cs="Times New Roman"/>
          <w:sz w:val="32"/>
          <w:szCs w:val="32"/>
        </w:rPr>
        <w:t>赛，以学生喜闻乐见、生动活泼的形式普及科学知识、弘扬科学精神。现将比赛实施方案说明如下：</w:t>
      </w:r>
    </w:p>
    <w:p w14:paraId="18D1753B" w14:textId="77777777" w:rsidR="00180229" w:rsidRDefault="00F24DD4">
      <w:pPr>
        <w:adjustRightInd w:val="0"/>
        <w:snapToGrid w:val="0"/>
        <w:spacing w:line="580" w:lineRule="exact"/>
        <w:ind w:firstLineChars="200" w:firstLine="642"/>
        <w:rPr>
          <w:rFonts w:ascii="Times New Roman" w:eastAsia="黑体" w:hAnsi="Times New Roman" w:cs="Times New Roman"/>
          <w:sz w:val="32"/>
          <w:szCs w:val="32"/>
        </w:rPr>
      </w:pPr>
      <w:r>
        <w:rPr>
          <w:rFonts w:ascii="Times New Roman" w:eastAsia="黑体" w:hAnsi="Times New Roman" w:cs="Times New Roman"/>
          <w:sz w:val="32"/>
          <w:szCs w:val="32"/>
        </w:rPr>
        <w:t>一、</w:t>
      </w:r>
      <w:r>
        <w:rPr>
          <w:rFonts w:ascii="Times New Roman" w:eastAsia="黑体" w:hAnsi="Times New Roman" w:cs="Times New Roman" w:hint="eastAsia"/>
          <w:sz w:val="32"/>
          <w:szCs w:val="32"/>
        </w:rPr>
        <w:t>比</w:t>
      </w:r>
      <w:r>
        <w:rPr>
          <w:rFonts w:ascii="Times New Roman" w:eastAsia="黑体" w:hAnsi="Times New Roman" w:cs="Times New Roman"/>
          <w:sz w:val="32"/>
          <w:szCs w:val="32"/>
        </w:rPr>
        <w:t>赛</w:t>
      </w:r>
      <w:r>
        <w:rPr>
          <w:rFonts w:ascii="Times New Roman" w:eastAsia="黑体" w:hAnsi="Times New Roman" w:cs="Times New Roman" w:hint="eastAsia"/>
          <w:sz w:val="32"/>
          <w:szCs w:val="32"/>
        </w:rPr>
        <w:t>时间、地点</w:t>
      </w:r>
    </w:p>
    <w:p w14:paraId="368B0D2F" w14:textId="77777777" w:rsidR="00180229" w:rsidRDefault="00F24DD4">
      <w:pPr>
        <w:adjustRightInd w:val="0"/>
        <w:snapToGrid w:val="0"/>
        <w:spacing w:line="580" w:lineRule="exact"/>
        <w:ind w:firstLineChars="200" w:firstLine="642"/>
        <w:rPr>
          <w:rFonts w:ascii="Times New Roman" w:eastAsia="仿宋_GB2312" w:hAnsi="Times New Roman" w:cs="Times New Roman"/>
          <w:sz w:val="32"/>
          <w:szCs w:val="32"/>
        </w:rPr>
      </w:pPr>
      <w:r>
        <w:rPr>
          <w:rFonts w:ascii="Times New Roman" w:eastAsia="仿宋_GB2312" w:hAnsi="Times New Roman" w:cs="Times New Roman" w:hint="eastAsia"/>
          <w:sz w:val="32"/>
          <w:szCs w:val="32"/>
        </w:rPr>
        <w:t>时间：</w:t>
      </w:r>
      <w:r>
        <w:rPr>
          <w:rFonts w:ascii="Times New Roman" w:eastAsia="仿宋_GB2312" w:hAnsi="Times New Roman" w:cs="Times New Roman" w:hint="eastAsia"/>
          <w:sz w:val="32"/>
          <w:szCs w:val="32"/>
        </w:rPr>
        <w:t>2021</w:t>
      </w:r>
      <w:r>
        <w:rPr>
          <w:rFonts w:ascii="Times New Roman" w:eastAsia="仿宋_GB2312" w:hAnsi="Times New Roman" w:cs="Times New Roman" w:hint="eastAsia"/>
          <w:sz w:val="32"/>
          <w:szCs w:val="32"/>
        </w:rPr>
        <w:t>年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4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月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—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7</w:t>
      </w: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月</w:t>
      </w:r>
      <w:r>
        <w:rPr>
          <w:rFonts w:ascii="Times New Roman" w:eastAsia="仿宋_GB2312" w:hAnsi="Times New Roman" w:cs="Times New Roman" w:hint="eastAsia"/>
          <w:sz w:val="32"/>
          <w:szCs w:val="32"/>
        </w:rPr>
        <w:t>；</w:t>
      </w:r>
    </w:p>
    <w:p w14:paraId="0F85991F" w14:textId="77777777" w:rsidR="00180229" w:rsidRDefault="00F24DD4">
      <w:pPr>
        <w:adjustRightInd w:val="0"/>
        <w:snapToGrid w:val="0"/>
        <w:spacing w:line="580" w:lineRule="exact"/>
        <w:ind w:firstLineChars="200" w:firstLine="642"/>
        <w:rPr>
          <w:rFonts w:ascii="Times New Roman" w:eastAsia="仿宋_GB2312" w:hAnsi="Times New Roman" w:cs="Times New Roman"/>
          <w:sz w:val="32"/>
          <w:szCs w:val="32"/>
        </w:rPr>
      </w:pPr>
      <w:r>
        <w:rPr>
          <w:rFonts w:ascii="Times New Roman" w:eastAsia="仿宋_GB2312" w:hAnsi="Times New Roman" w:cs="Times New Roman" w:hint="eastAsia"/>
          <w:sz w:val="32"/>
          <w:szCs w:val="32"/>
        </w:rPr>
        <w:t>地点：另行通知。</w:t>
      </w:r>
    </w:p>
    <w:p w14:paraId="134FF3F6" w14:textId="77777777" w:rsidR="00180229" w:rsidRDefault="00F24DD4">
      <w:pPr>
        <w:adjustRightInd w:val="0"/>
        <w:snapToGrid w:val="0"/>
        <w:spacing w:line="580" w:lineRule="exact"/>
        <w:ind w:firstLineChars="200" w:firstLine="642"/>
        <w:rPr>
          <w:rFonts w:ascii="Times New Roman" w:eastAsia="黑体" w:hAnsi="Times New Roman" w:cs="Times New Roman"/>
          <w:sz w:val="32"/>
          <w:szCs w:val="32"/>
        </w:rPr>
      </w:pPr>
      <w:r>
        <w:rPr>
          <w:rFonts w:ascii="Times New Roman" w:eastAsia="黑体" w:hAnsi="Times New Roman" w:cs="Times New Roman"/>
          <w:sz w:val="32"/>
          <w:szCs w:val="32"/>
        </w:rPr>
        <w:t>二、</w:t>
      </w:r>
      <w:r>
        <w:rPr>
          <w:rFonts w:ascii="Times New Roman" w:eastAsia="黑体" w:hAnsi="Times New Roman" w:cs="Times New Roman" w:hint="eastAsia"/>
          <w:sz w:val="32"/>
          <w:szCs w:val="32"/>
        </w:rPr>
        <w:t>组织机构</w:t>
      </w:r>
    </w:p>
    <w:p w14:paraId="7D4ED298" w14:textId="77777777" w:rsidR="00180229" w:rsidRDefault="00F24DD4">
      <w:pPr>
        <w:adjustRightInd w:val="0"/>
        <w:snapToGrid w:val="0"/>
        <w:spacing w:line="580" w:lineRule="exact"/>
        <w:ind w:firstLineChars="200" w:firstLine="642"/>
        <w:rPr>
          <w:rFonts w:ascii="Times New Roman" w:eastAsia="仿宋_GB2312" w:hAnsi="Times New Roman" w:cs="Times New Roman"/>
          <w:sz w:val="32"/>
          <w:szCs w:val="32"/>
        </w:rPr>
      </w:pPr>
      <w:r>
        <w:rPr>
          <w:rFonts w:ascii="Times New Roman" w:eastAsia="仿宋_GB2312" w:hAnsi="Times New Roman" w:cs="Times New Roman" w:hint="eastAsia"/>
          <w:sz w:val="32"/>
          <w:szCs w:val="32"/>
        </w:rPr>
        <w:t>主办单位：绍兴市科学技术协会、绍兴市教育局；</w:t>
      </w:r>
    </w:p>
    <w:p w14:paraId="53F21431" w14:textId="77777777" w:rsidR="00180229" w:rsidRDefault="00F24DD4">
      <w:pPr>
        <w:adjustRightInd w:val="0"/>
        <w:snapToGrid w:val="0"/>
        <w:spacing w:line="580" w:lineRule="exact"/>
        <w:ind w:firstLineChars="200" w:firstLine="642"/>
        <w:rPr>
          <w:rFonts w:ascii="Times New Roman" w:eastAsia="仿宋_GB2312" w:hAnsi="Times New Roman" w:cs="Times New Roman"/>
          <w:sz w:val="32"/>
          <w:szCs w:val="32"/>
        </w:rPr>
      </w:pPr>
      <w:r>
        <w:rPr>
          <w:rFonts w:ascii="Times New Roman" w:eastAsia="仿宋_GB2312" w:hAnsi="Times New Roman" w:cs="Times New Roman" w:hint="eastAsia"/>
          <w:sz w:val="32"/>
          <w:szCs w:val="32"/>
        </w:rPr>
        <w:t>承办单位：绍兴科技馆。</w:t>
      </w:r>
    </w:p>
    <w:p w14:paraId="08FD8920" w14:textId="77777777" w:rsidR="00180229" w:rsidRDefault="00F24DD4">
      <w:pPr>
        <w:numPr>
          <w:ilvl w:val="0"/>
          <w:numId w:val="1"/>
        </w:numPr>
        <w:adjustRightInd w:val="0"/>
        <w:snapToGrid w:val="0"/>
        <w:spacing w:line="580" w:lineRule="exact"/>
        <w:ind w:firstLineChars="200" w:firstLine="642"/>
        <w:rPr>
          <w:rFonts w:ascii="Times New Roman" w:eastAsia="黑体" w:hAnsi="Times New Roman" w:cs="Times New Roman"/>
          <w:sz w:val="32"/>
          <w:szCs w:val="32"/>
        </w:rPr>
      </w:pPr>
      <w:r>
        <w:rPr>
          <w:rFonts w:ascii="Times New Roman" w:eastAsia="黑体" w:hAnsi="Times New Roman" w:cs="Times New Roman" w:hint="eastAsia"/>
          <w:sz w:val="32"/>
          <w:szCs w:val="32"/>
        </w:rPr>
        <w:t>参赛对象</w:t>
      </w:r>
    </w:p>
    <w:p w14:paraId="018244A1" w14:textId="77777777" w:rsidR="00180229" w:rsidRDefault="00F24DD4">
      <w:pPr>
        <w:adjustRightInd w:val="0"/>
        <w:snapToGrid w:val="0"/>
        <w:spacing w:line="580" w:lineRule="exact"/>
        <w:ind w:firstLineChars="200" w:firstLine="642"/>
        <w:rPr>
          <w:rFonts w:ascii="Times New Roman" w:eastAsia="仿宋_GB2312" w:hAnsi="Times New Roman" w:cs="Times New Roman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 w:themeColor="text1"/>
          <w:kern w:val="0"/>
          <w:sz w:val="32"/>
          <w:szCs w:val="32"/>
        </w:rPr>
        <w:t>全市小学、初中、高中（中职）有科学方面爱好和特长的在校学生</w:t>
      </w:r>
      <w:r>
        <w:rPr>
          <w:rFonts w:ascii="Times New Roman" w:eastAsia="仿宋_GB2312" w:hAnsi="Times New Roman" w:cs="Times New Roman"/>
          <w:sz w:val="32"/>
          <w:szCs w:val="32"/>
        </w:rPr>
        <w:t>。</w:t>
      </w:r>
    </w:p>
    <w:p w14:paraId="7D8F8A35" w14:textId="77777777" w:rsidR="00180229" w:rsidRDefault="00F24DD4">
      <w:pPr>
        <w:numPr>
          <w:ilvl w:val="0"/>
          <w:numId w:val="1"/>
        </w:numPr>
        <w:adjustRightInd w:val="0"/>
        <w:snapToGrid w:val="0"/>
        <w:spacing w:line="580" w:lineRule="exact"/>
        <w:ind w:firstLineChars="200" w:firstLine="642"/>
        <w:rPr>
          <w:rFonts w:ascii="Times New Roman" w:eastAsia="黑体" w:hAnsi="Times New Roman" w:cs="Times New Roman"/>
          <w:sz w:val="32"/>
          <w:szCs w:val="32"/>
        </w:rPr>
      </w:pPr>
      <w:r>
        <w:rPr>
          <w:rFonts w:ascii="Times New Roman" w:eastAsia="黑体" w:hAnsi="Times New Roman" w:cs="Times New Roman" w:hint="eastAsia"/>
          <w:sz w:val="32"/>
          <w:szCs w:val="32"/>
        </w:rPr>
        <w:t>项目设置</w:t>
      </w:r>
    </w:p>
    <w:p w14:paraId="06B61C87" w14:textId="77777777" w:rsidR="00180229" w:rsidRDefault="00F24DD4">
      <w:pPr>
        <w:adjustRightInd w:val="0"/>
        <w:snapToGrid w:val="0"/>
        <w:spacing w:line="580" w:lineRule="exact"/>
        <w:ind w:firstLineChars="200" w:firstLine="642"/>
        <w:jc w:val="left"/>
        <w:rPr>
          <w:rFonts w:ascii="楷体_GB2312" w:eastAsia="楷体_GB2312" w:hAnsi="楷体_GB2312" w:cs="楷体_GB2312"/>
          <w:bCs/>
          <w:color w:val="000000"/>
          <w:kern w:val="0"/>
          <w:sz w:val="32"/>
          <w:szCs w:val="32"/>
        </w:rPr>
      </w:pPr>
      <w:r>
        <w:rPr>
          <w:rFonts w:ascii="楷体_GB2312" w:eastAsia="楷体_GB2312" w:hAnsi="楷体_GB2312" w:cs="楷体_GB2312" w:hint="eastAsia"/>
          <w:bCs/>
          <w:color w:val="000000"/>
          <w:kern w:val="0"/>
          <w:sz w:val="32"/>
          <w:szCs w:val="32"/>
        </w:rPr>
        <w:t>（一）科学表演类</w:t>
      </w:r>
    </w:p>
    <w:p w14:paraId="13711D12" w14:textId="77777777" w:rsidR="00180229" w:rsidRDefault="00F24DD4">
      <w:pPr>
        <w:adjustRightInd w:val="0"/>
        <w:snapToGrid w:val="0"/>
        <w:spacing w:line="580" w:lineRule="exact"/>
        <w:ind w:firstLineChars="200" w:firstLine="642"/>
        <w:jc w:val="left"/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1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.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科普剧</w:t>
      </w:r>
    </w:p>
    <w:p w14:paraId="7574ED97" w14:textId="77777777" w:rsidR="00180229" w:rsidRDefault="00F24DD4">
      <w:pPr>
        <w:adjustRightInd w:val="0"/>
        <w:snapToGrid w:val="0"/>
        <w:spacing w:line="580" w:lineRule="exact"/>
        <w:ind w:firstLineChars="200" w:firstLine="642"/>
        <w:jc w:val="left"/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（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1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）参赛团队人数不得超过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10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人，时长不超过</w:t>
      </w:r>
      <w:r>
        <w:rPr>
          <w:rFonts w:ascii="Times New Roman" w:eastAsia="仿宋_GB2312" w:hAnsi="Times New Roman" w:cs="Times New Roman"/>
          <w:kern w:val="0"/>
          <w:sz w:val="32"/>
          <w:szCs w:val="32"/>
        </w:rPr>
        <w:t>5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分钟；</w:t>
      </w:r>
    </w:p>
    <w:p w14:paraId="21CBA096" w14:textId="77777777" w:rsidR="00180229" w:rsidRDefault="00F24DD4">
      <w:pPr>
        <w:adjustRightInd w:val="0"/>
        <w:snapToGrid w:val="0"/>
        <w:spacing w:line="580" w:lineRule="exact"/>
        <w:ind w:firstLine="624"/>
        <w:jc w:val="left"/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（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2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）科普剧要有鲜明的科学主题，包括普及科学知识、演绎科学家生平、展示科技应用等；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br/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lastRenderedPageBreak/>
        <w:t xml:space="preserve">    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（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3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）鼓励原创作品，使用他人剧本需在</w:t>
      </w:r>
      <w:r>
        <w:rPr>
          <w:rFonts w:ascii="Times New Roman" w:eastAsia="仿宋_GB2312" w:hAnsi="Times New Roman" w:cs="Times New Roman" w:hint="eastAsia"/>
          <w:color w:val="000000"/>
          <w:kern w:val="0"/>
          <w:sz w:val="32"/>
          <w:szCs w:val="32"/>
        </w:rPr>
        <w:t>报名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表中注明</w:t>
      </w:r>
      <w:r>
        <w:rPr>
          <w:rFonts w:ascii="Times New Roman" w:eastAsia="仿宋_GB2312" w:hAnsi="Times New Roman" w:cs="Times New Roman" w:hint="eastAsia"/>
          <w:color w:val="000000"/>
          <w:kern w:val="0"/>
          <w:sz w:val="32"/>
          <w:szCs w:val="32"/>
        </w:rPr>
        <w:t>出处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；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br/>
        <w:t xml:space="preserve">    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（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4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）以积极、向上的精神进行创作演绎，激发公众</w:t>
      </w:r>
      <w:r>
        <w:rPr>
          <w:rFonts w:ascii="Times New Roman" w:eastAsia="仿宋_GB2312" w:hAnsi="Times New Roman" w:cs="Times New Roman" w:hint="eastAsia"/>
          <w:color w:val="000000"/>
          <w:kern w:val="0"/>
          <w:sz w:val="32"/>
          <w:szCs w:val="32"/>
        </w:rPr>
        <w:t>好奇心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;</w:t>
      </w:r>
    </w:p>
    <w:p w14:paraId="1BDC4F2B" w14:textId="77777777" w:rsidR="00180229" w:rsidRDefault="00F24DD4">
      <w:pPr>
        <w:adjustRightInd w:val="0"/>
        <w:snapToGrid w:val="0"/>
        <w:spacing w:line="580" w:lineRule="exact"/>
        <w:ind w:firstLineChars="200" w:firstLine="642"/>
        <w:jc w:val="left"/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（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5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）通过团队协作完成表演，有完整、连贯的剧情</w:t>
      </w:r>
      <w:r>
        <w:rPr>
          <w:rFonts w:ascii="Times New Roman" w:eastAsia="仿宋_GB2312" w:hAnsi="Times New Roman" w:cs="Times New Roman" w:hint="eastAsia"/>
          <w:color w:val="000000"/>
          <w:kern w:val="0"/>
          <w:sz w:val="32"/>
          <w:szCs w:val="32"/>
        </w:rPr>
        <w:t>，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突出科学与艺术结合，</w:t>
      </w:r>
      <w:r>
        <w:rPr>
          <w:rFonts w:ascii="Times New Roman" w:eastAsia="仿宋_GB2312" w:hAnsi="Times New Roman" w:cs="Times New Roman" w:hint="eastAsia"/>
          <w:color w:val="000000"/>
          <w:kern w:val="0"/>
          <w:sz w:val="32"/>
          <w:szCs w:val="32"/>
        </w:rPr>
        <w:t>综合运用对话、动作、音乐、舞蹈等形式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。</w:t>
      </w:r>
    </w:p>
    <w:p w14:paraId="6DD5F2B2" w14:textId="77777777" w:rsidR="00180229" w:rsidRDefault="00F24DD4">
      <w:pPr>
        <w:adjustRightInd w:val="0"/>
        <w:snapToGrid w:val="0"/>
        <w:spacing w:line="580" w:lineRule="exact"/>
        <w:ind w:firstLineChars="200" w:firstLine="642"/>
        <w:jc w:val="left"/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2.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科学实验</w:t>
      </w:r>
    </w:p>
    <w:p w14:paraId="43CC7AD8" w14:textId="77777777" w:rsidR="00180229" w:rsidRDefault="00F24DD4">
      <w:pPr>
        <w:adjustRightInd w:val="0"/>
        <w:snapToGrid w:val="0"/>
        <w:spacing w:line="580" w:lineRule="exact"/>
        <w:ind w:firstLineChars="200" w:firstLine="642"/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（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1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）参加团队人数不得超过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6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人，时长不超过</w:t>
      </w:r>
      <w:r>
        <w:rPr>
          <w:rFonts w:ascii="Times New Roman" w:eastAsia="仿宋_GB2312" w:hAnsi="Times New Roman" w:cs="Times New Roman"/>
          <w:kern w:val="0"/>
          <w:sz w:val="32"/>
          <w:szCs w:val="32"/>
        </w:rPr>
        <w:t>5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分钟；</w:t>
      </w:r>
    </w:p>
    <w:p w14:paraId="169184C4" w14:textId="77777777" w:rsidR="00180229" w:rsidRDefault="00F24DD4">
      <w:pPr>
        <w:adjustRightInd w:val="0"/>
        <w:snapToGrid w:val="0"/>
        <w:spacing w:line="580" w:lineRule="exact"/>
        <w:ind w:firstLineChars="200" w:firstLine="642"/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（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2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）选题不限，内容贴近现实生活；实验现象直观明显，</w:t>
      </w:r>
      <w:r>
        <w:rPr>
          <w:rFonts w:ascii="Times New Roman" w:eastAsia="仿宋_GB2312" w:hAnsi="Times New Roman" w:cs="Times New Roman" w:hint="eastAsia"/>
          <w:color w:val="000000"/>
          <w:kern w:val="0"/>
          <w:sz w:val="32"/>
          <w:szCs w:val="32"/>
        </w:rPr>
        <w:t>具有科学性、创新性，突出实验所蕴含的科学原理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；</w:t>
      </w:r>
    </w:p>
    <w:p w14:paraId="679F13F0" w14:textId="77777777" w:rsidR="00180229" w:rsidRDefault="00F24DD4">
      <w:pPr>
        <w:adjustRightInd w:val="0"/>
        <w:snapToGrid w:val="0"/>
        <w:spacing w:line="580" w:lineRule="exact"/>
        <w:ind w:firstLineChars="200" w:firstLine="642"/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（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3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）确保实验过程的安全性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，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鼓励学生从科学、技术、工程和数学等领域进行探索；</w:t>
      </w:r>
    </w:p>
    <w:p w14:paraId="5CCCDBFE" w14:textId="77777777" w:rsidR="00180229" w:rsidRDefault="00F24DD4">
      <w:pPr>
        <w:adjustRightInd w:val="0"/>
        <w:snapToGrid w:val="0"/>
        <w:spacing w:line="580" w:lineRule="exact"/>
        <w:ind w:firstLineChars="200" w:firstLine="642"/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（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4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）实验表演具有可观赏性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、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趣味性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和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艺术性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，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也可适当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增加与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观众的互动性。</w:t>
      </w:r>
    </w:p>
    <w:p w14:paraId="3A207824" w14:textId="77777777" w:rsidR="00180229" w:rsidRDefault="00F24DD4">
      <w:pPr>
        <w:adjustRightInd w:val="0"/>
        <w:snapToGrid w:val="0"/>
        <w:spacing w:line="580" w:lineRule="exact"/>
        <w:ind w:firstLineChars="200" w:firstLine="642"/>
        <w:jc w:val="left"/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3.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科普演讲</w:t>
      </w:r>
    </w:p>
    <w:p w14:paraId="0AADC0E4" w14:textId="77777777" w:rsidR="00180229" w:rsidRDefault="00F24DD4">
      <w:pPr>
        <w:adjustRightInd w:val="0"/>
        <w:snapToGrid w:val="0"/>
        <w:spacing w:line="580" w:lineRule="exact"/>
        <w:ind w:firstLineChars="200" w:firstLine="642"/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（</w:t>
      </w:r>
      <w:r>
        <w:rPr>
          <w:rFonts w:ascii="Times New Roman" w:eastAsia="仿宋_GB2312" w:hAnsi="Times New Roman" w:cs="Times New Roman"/>
          <w:kern w:val="0"/>
          <w:sz w:val="32"/>
          <w:szCs w:val="32"/>
        </w:rPr>
        <w:t>1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）参加人数为</w:t>
      </w:r>
      <w:r>
        <w:rPr>
          <w:rFonts w:ascii="Times New Roman" w:eastAsia="仿宋_GB2312" w:hAnsi="Times New Roman" w:cs="Times New Roman"/>
          <w:kern w:val="0"/>
          <w:sz w:val="32"/>
          <w:szCs w:val="32"/>
        </w:rPr>
        <w:t>1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人，时长不超过</w:t>
      </w:r>
      <w:r>
        <w:rPr>
          <w:rFonts w:ascii="Times New Roman" w:eastAsia="仿宋_GB2312" w:hAnsi="Times New Roman" w:cs="Times New Roman"/>
          <w:kern w:val="0"/>
          <w:sz w:val="32"/>
          <w:szCs w:val="32"/>
        </w:rPr>
        <w:t>3</w:t>
      </w:r>
      <w:r>
        <w:rPr>
          <w:rFonts w:ascii="Times New Roman" w:eastAsia="仿宋_GB2312" w:hAnsi="Times New Roman" w:cs="Times New Roman"/>
          <w:kern w:val="0"/>
          <w:sz w:val="32"/>
          <w:szCs w:val="32"/>
        </w:rPr>
        <w:t>分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钟；</w:t>
      </w:r>
    </w:p>
    <w:p w14:paraId="46CDAD11" w14:textId="77777777" w:rsidR="00180229" w:rsidRDefault="00F24DD4">
      <w:pPr>
        <w:adjustRightInd w:val="0"/>
        <w:snapToGrid w:val="0"/>
        <w:spacing w:line="580" w:lineRule="exact"/>
        <w:ind w:firstLineChars="200" w:firstLine="642"/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（</w:t>
      </w:r>
      <w:r>
        <w:rPr>
          <w:rFonts w:ascii="Times New Roman" w:eastAsia="仿宋_GB2312" w:hAnsi="Times New Roman" w:cs="Times New Roman"/>
          <w:kern w:val="0"/>
          <w:sz w:val="32"/>
          <w:szCs w:val="32"/>
        </w:rPr>
        <w:t>2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）演讲内容：参与有关科学实验的经历</w:t>
      </w:r>
      <w:r>
        <w:rPr>
          <w:rFonts w:ascii="Times New Roman" w:eastAsia="仿宋_GB2312" w:hAnsi="Times New Roman" w:cs="Times New Roman" w:hint="eastAsia"/>
          <w:color w:val="000000"/>
          <w:kern w:val="0"/>
          <w:sz w:val="32"/>
          <w:szCs w:val="32"/>
        </w:rPr>
        <w:t>，挖掘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科学</w:t>
      </w:r>
      <w:r>
        <w:rPr>
          <w:rFonts w:ascii="Times New Roman" w:eastAsia="仿宋_GB2312" w:hAnsi="Times New Roman" w:cs="Times New Roman" w:hint="eastAsia"/>
          <w:color w:val="000000"/>
          <w:kern w:val="0"/>
          <w:sz w:val="32"/>
          <w:szCs w:val="32"/>
        </w:rPr>
        <w:t>家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背后的故事</w:t>
      </w:r>
      <w:r>
        <w:rPr>
          <w:rFonts w:ascii="Times New Roman" w:eastAsia="仿宋_GB2312" w:hAnsi="Times New Roman" w:cs="Times New Roman" w:hint="eastAsia"/>
          <w:color w:val="000000"/>
          <w:kern w:val="0"/>
          <w:sz w:val="32"/>
          <w:szCs w:val="32"/>
        </w:rPr>
        <w:t>，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探究科技馆展品展项的原理</w:t>
      </w:r>
      <w:r>
        <w:rPr>
          <w:rFonts w:ascii="Times New Roman" w:eastAsia="仿宋_GB2312" w:hAnsi="Times New Roman" w:cs="Times New Roman" w:hint="eastAsia"/>
          <w:color w:val="000000"/>
          <w:kern w:val="0"/>
          <w:sz w:val="32"/>
          <w:szCs w:val="32"/>
        </w:rPr>
        <w:t>，抒发自我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科学理想</w:t>
      </w:r>
      <w:r>
        <w:rPr>
          <w:rFonts w:ascii="Times New Roman" w:eastAsia="仿宋_GB2312" w:hAnsi="Times New Roman" w:cs="Times New Roman" w:hint="eastAsia"/>
          <w:color w:val="000000"/>
          <w:kern w:val="0"/>
          <w:sz w:val="32"/>
          <w:szCs w:val="32"/>
        </w:rPr>
        <w:t>抱负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；</w:t>
      </w:r>
    </w:p>
    <w:p w14:paraId="5B752E87" w14:textId="77777777" w:rsidR="00180229" w:rsidRDefault="00F24DD4">
      <w:pPr>
        <w:adjustRightInd w:val="0"/>
        <w:snapToGrid w:val="0"/>
        <w:spacing w:line="580" w:lineRule="exact"/>
        <w:ind w:firstLineChars="200" w:firstLine="642"/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（</w:t>
      </w:r>
      <w:r>
        <w:rPr>
          <w:rFonts w:ascii="Times New Roman" w:eastAsia="仿宋_GB2312" w:hAnsi="Times New Roman" w:cs="Times New Roman"/>
          <w:kern w:val="0"/>
          <w:sz w:val="32"/>
          <w:szCs w:val="32"/>
        </w:rPr>
        <w:t>3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）演讲要求体现尊重科学、学习科学、发展科学、运用科学的精神和态度。</w:t>
      </w:r>
    </w:p>
    <w:p w14:paraId="3986EA94" w14:textId="77777777" w:rsidR="00180229" w:rsidRDefault="00F24DD4">
      <w:pPr>
        <w:adjustRightInd w:val="0"/>
        <w:snapToGrid w:val="0"/>
        <w:spacing w:line="580" w:lineRule="exact"/>
        <w:ind w:firstLineChars="200" w:firstLine="642"/>
        <w:jc w:val="left"/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4.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科普文艺</w:t>
      </w:r>
    </w:p>
    <w:p w14:paraId="07E1FB13" w14:textId="77777777" w:rsidR="00180229" w:rsidRDefault="00F24DD4">
      <w:pPr>
        <w:adjustRightInd w:val="0"/>
        <w:snapToGrid w:val="0"/>
        <w:spacing w:line="580" w:lineRule="exact"/>
        <w:ind w:firstLine="624"/>
        <w:jc w:val="left"/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（</w:t>
      </w:r>
      <w:r>
        <w:rPr>
          <w:rFonts w:ascii="Times New Roman" w:eastAsia="仿宋_GB2312" w:hAnsi="Times New Roman" w:cs="Times New Roman"/>
          <w:kern w:val="0"/>
          <w:sz w:val="32"/>
          <w:szCs w:val="32"/>
        </w:rPr>
        <w:t>1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）参赛团队人数不得超过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10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人，时长不超过</w:t>
      </w:r>
      <w:r>
        <w:rPr>
          <w:rFonts w:ascii="Times New Roman" w:eastAsia="仿宋_GB2312" w:hAnsi="Times New Roman" w:cs="Times New Roman"/>
          <w:kern w:val="0"/>
          <w:sz w:val="32"/>
          <w:szCs w:val="32"/>
        </w:rPr>
        <w:t>5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分钟；</w:t>
      </w:r>
    </w:p>
    <w:p w14:paraId="0369AA13" w14:textId="77777777" w:rsidR="00180229" w:rsidRDefault="00F24DD4">
      <w:pPr>
        <w:adjustRightInd w:val="0"/>
        <w:snapToGrid w:val="0"/>
        <w:spacing w:line="580" w:lineRule="exact"/>
        <w:ind w:firstLineChars="200" w:firstLine="642"/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（</w:t>
      </w:r>
      <w:r>
        <w:rPr>
          <w:rFonts w:ascii="Times New Roman" w:eastAsia="仿宋_GB2312" w:hAnsi="Times New Roman" w:cs="Times New Roman"/>
          <w:kern w:val="0"/>
          <w:sz w:val="32"/>
          <w:szCs w:val="32"/>
        </w:rPr>
        <w:t>2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）节目需具有鲜明的科学主题，能够普及科学知识；</w:t>
      </w:r>
    </w:p>
    <w:p w14:paraId="07AE47CA" w14:textId="77777777" w:rsidR="00180229" w:rsidRDefault="00F24DD4">
      <w:pPr>
        <w:adjustRightInd w:val="0"/>
        <w:snapToGrid w:val="0"/>
        <w:spacing w:line="580" w:lineRule="exact"/>
        <w:ind w:firstLineChars="200" w:firstLine="642"/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（</w:t>
      </w:r>
      <w:r>
        <w:rPr>
          <w:rFonts w:ascii="Times New Roman" w:eastAsia="仿宋_GB2312" w:hAnsi="Times New Roman" w:cs="Times New Roman"/>
          <w:kern w:val="0"/>
          <w:sz w:val="32"/>
          <w:szCs w:val="32"/>
        </w:rPr>
        <w:t>3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）形式可以是演唱、舞蹈、曲艺</w:t>
      </w:r>
      <w:r>
        <w:rPr>
          <w:rFonts w:ascii="Times New Roman" w:eastAsia="仿宋_GB2312" w:hAnsi="Times New Roman" w:cs="Times New Roman" w:hint="eastAsia"/>
          <w:color w:val="000000"/>
          <w:kern w:val="0"/>
          <w:sz w:val="32"/>
          <w:szCs w:val="32"/>
        </w:rPr>
        <w:t>、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魔术</w:t>
      </w:r>
      <w:r>
        <w:rPr>
          <w:rFonts w:ascii="Times New Roman" w:eastAsia="仿宋_GB2312" w:hAnsi="Times New Roman" w:cs="Times New Roman" w:hint="eastAsia"/>
          <w:color w:val="000000"/>
          <w:kern w:val="0"/>
          <w:sz w:val="32"/>
          <w:szCs w:val="32"/>
        </w:rPr>
        <w:t>、模型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表演等。</w:t>
      </w:r>
    </w:p>
    <w:p w14:paraId="4404BC4A" w14:textId="77777777" w:rsidR="00180229" w:rsidRDefault="00F24DD4">
      <w:pPr>
        <w:adjustRightInd w:val="0"/>
        <w:snapToGrid w:val="0"/>
        <w:spacing w:line="580" w:lineRule="exact"/>
        <w:ind w:firstLineChars="200" w:firstLine="642"/>
        <w:jc w:val="left"/>
        <w:rPr>
          <w:rFonts w:ascii="楷体_GB2312" w:eastAsia="楷体_GB2312" w:hAnsi="楷体_GB2312" w:cs="楷体_GB2312"/>
          <w:bCs/>
          <w:color w:val="000000"/>
          <w:kern w:val="0"/>
          <w:sz w:val="32"/>
          <w:szCs w:val="32"/>
        </w:rPr>
      </w:pPr>
      <w:r>
        <w:rPr>
          <w:rFonts w:ascii="楷体_GB2312" w:eastAsia="楷体_GB2312" w:hAnsi="楷体_GB2312" w:cs="楷体_GB2312" w:hint="eastAsia"/>
          <w:bCs/>
          <w:color w:val="000000"/>
          <w:kern w:val="0"/>
          <w:sz w:val="32"/>
          <w:szCs w:val="32"/>
        </w:rPr>
        <w:lastRenderedPageBreak/>
        <w:t>（二）创新成果类</w:t>
      </w:r>
    </w:p>
    <w:p w14:paraId="04B84DA9" w14:textId="77777777" w:rsidR="00180229" w:rsidRDefault="00F24DD4">
      <w:pPr>
        <w:adjustRightInd w:val="0"/>
        <w:snapToGrid w:val="0"/>
        <w:spacing w:line="580" w:lineRule="exact"/>
        <w:ind w:firstLineChars="200" w:firstLine="642"/>
        <w:jc w:val="left"/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</w:pPr>
      <w:r>
        <w:rPr>
          <w:rFonts w:ascii="Times New Roman" w:eastAsia="仿宋_GB2312" w:hAnsi="Times New Roman" w:cs="Times New Roman"/>
          <w:kern w:val="0"/>
          <w:sz w:val="32"/>
          <w:szCs w:val="32"/>
        </w:rPr>
        <w:t>1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.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科技创新成果：参赛人数</w:t>
      </w:r>
      <w:r>
        <w:rPr>
          <w:rFonts w:ascii="Times New Roman" w:eastAsia="仿宋_GB2312" w:hAnsi="Times New Roman" w:cs="Times New Roman" w:hint="eastAsia"/>
          <w:color w:val="000000"/>
          <w:kern w:val="0"/>
          <w:sz w:val="32"/>
          <w:szCs w:val="32"/>
        </w:rPr>
        <w:t>为</w:t>
      </w:r>
      <w:r>
        <w:rPr>
          <w:rFonts w:ascii="Times New Roman" w:eastAsia="仿宋_GB2312" w:hAnsi="Times New Roman" w:cs="Times New Roman" w:hint="eastAsia"/>
          <w:color w:val="000000"/>
          <w:kern w:val="0"/>
          <w:sz w:val="32"/>
          <w:szCs w:val="32"/>
        </w:rPr>
        <w:t>1-2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人，时长不超过</w:t>
      </w:r>
      <w:r>
        <w:rPr>
          <w:rFonts w:ascii="Times New Roman" w:eastAsia="仿宋_GB2312" w:hAnsi="Times New Roman" w:cs="Times New Roman" w:hint="eastAsia"/>
          <w:kern w:val="0"/>
          <w:sz w:val="32"/>
          <w:szCs w:val="32"/>
        </w:rPr>
        <w:t>3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分钟；展示由选手</w:t>
      </w:r>
      <w:r>
        <w:rPr>
          <w:rFonts w:ascii="Times New Roman" w:eastAsia="仿宋_GB2312" w:hAnsi="Times New Roman" w:cs="Times New Roman" w:hint="eastAsia"/>
          <w:color w:val="000000"/>
          <w:kern w:val="0"/>
          <w:sz w:val="32"/>
          <w:szCs w:val="32"/>
        </w:rPr>
        <w:t>自行设计和制作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的小发明、小创造</w:t>
      </w:r>
      <w:r>
        <w:rPr>
          <w:rFonts w:ascii="Times New Roman" w:eastAsia="仿宋_GB2312" w:hAnsi="Times New Roman" w:cs="Times New Roman" w:hint="eastAsia"/>
          <w:color w:val="000000"/>
          <w:kern w:val="0"/>
          <w:sz w:val="32"/>
          <w:szCs w:val="32"/>
        </w:rPr>
        <w:t>，作品展示包括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创意来源、制作过程、社会效应，已获得的奖项、专利等；</w:t>
      </w:r>
    </w:p>
    <w:p w14:paraId="2D87F9A7" w14:textId="77777777" w:rsidR="00180229" w:rsidRDefault="00F24DD4">
      <w:pPr>
        <w:adjustRightInd w:val="0"/>
        <w:snapToGrid w:val="0"/>
        <w:spacing w:line="580" w:lineRule="exact"/>
        <w:ind w:firstLineChars="200" w:firstLine="642"/>
        <w:jc w:val="left"/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2.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机器人创意作品：参赛人数</w:t>
      </w:r>
      <w:r>
        <w:rPr>
          <w:rFonts w:ascii="Times New Roman" w:eastAsia="仿宋_GB2312" w:hAnsi="Times New Roman" w:cs="Times New Roman" w:hint="eastAsia"/>
          <w:color w:val="000000"/>
          <w:kern w:val="0"/>
          <w:sz w:val="32"/>
          <w:szCs w:val="32"/>
        </w:rPr>
        <w:t>为</w:t>
      </w:r>
      <w:r>
        <w:rPr>
          <w:rFonts w:ascii="Times New Roman" w:eastAsia="仿宋_GB2312" w:hAnsi="Times New Roman" w:cs="Times New Roman" w:hint="eastAsia"/>
          <w:color w:val="000000"/>
          <w:kern w:val="0"/>
          <w:sz w:val="32"/>
          <w:szCs w:val="32"/>
        </w:rPr>
        <w:t>1-2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人，时长不超过</w:t>
      </w:r>
      <w:r>
        <w:rPr>
          <w:rFonts w:ascii="Times New Roman" w:eastAsia="仿宋_GB2312" w:hAnsi="Times New Roman" w:cs="Times New Roman" w:hint="eastAsia"/>
          <w:kern w:val="0"/>
          <w:sz w:val="32"/>
          <w:szCs w:val="32"/>
        </w:rPr>
        <w:t>3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分钟；</w:t>
      </w:r>
      <w:r>
        <w:rPr>
          <w:rFonts w:ascii="Times New Roman" w:eastAsia="仿宋_GB2312" w:hAnsi="Times New Roman" w:cs="Times New Roman" w:hint="eastAsia"/>
          <w:color w:val="000000"/>
          <w:kern w:val="0"/>
          <w:sz w:val="32"/>
          <w:szCs w:val="32"/>
        </w:rPr>
        <w:t>展示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由选手自行设计和制作，能独立完成特定任务的机器人作品</w:t>
      </w:r>
      <w:r>
        <w:rPr>
          <w:rFonts w:ascii="Times New Roman" w:eastAsia="仿宋_GB2312" w:hAnsi="Times New Roman" w:cs="Times New Roman" w:hint="eastAsia"/>
          <w:color w:val="000000"/>
          <w:kern w:val="0"/>
          <w:sz w:val="32"/>
          <w:szCs w:val="32"/>
        </w:rPr>
        <w:t>，作品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展示</w:t>
      </w:r>
      <w:r>
        <w:rPr>
          <w:rFonts w:ascii="Times New Roman" w:eastAsia="仿宋_GB2312" w:hAnsi="Times New Roman" w:cs="Times New Roman" w:hint="eastAsia"/>
          <w:color w:val="000000"/>
          <w:kern w:val="0"/>
          <w:sz w:val="32"/>
          <w:szCs w:val="32"/>
        </w:rPr>
        <w:t>包括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创意来源、制作过程等；</w:t>
      </w:r>
    </w:p>
    <w:p w14:paraId="54814A6B" w14:textId="77777777" w:rsidR="00180229" w:rsidRDefault="00F24DD4">
      <w:pPr>
        <w:adjustRightInd w:val="0"/>
        <w:snapToGrid w:val="0"/>
        <w:spacing w:line="580" w:lineRule="exact"/>
        <w:ind w:firstLineChars="200" w:firstLine="642"/>
        <w:jc w:val="left"/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3.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头脑奥林匹克</w:t>
      </w:r>
      <w:r>
        <w:rPr>
          <w:rFonts w:ascii="Times New Roman" w:eastAsia="仿宋_GB2312" w:hAnsi="Times New Roman" w:cs="Times New Roman" w:hint="eastAsia"/>
          <w:color w:val="000000"/>
          <w:kern w:val="0"/>
          <w:sz w:val="32"/>
          <w:szCs w:val="32"/>
        </w:rPr>
        <w:t>项目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：需对比赛项目进行改编，说明项目既定的目标，通过什么方式实现，项目本身的特色或创新点。具体可参考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2020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年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浙江省头脑奥林匹克长期题</w:t>
      </w:r>
      <w:r>
        <w:rPr>
          <w:rFonts w:ascii="Times New Roman" w:eastAsia="仿宋_GB2312" w:hAnsi="Times New Roman" w:cs="Times New Roman" w:hint="eastAsia"/>
          <w:color w:val="000000"/>
          <w:kern w:val="0"/>
          <w:sz w:val="32"/>
          <w:szCs w:val="32"/>
        </w:rPr>
        <w:t>比赛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规则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。</w:t>
      </w:r>
    </w:p>
    <w:p w14:paraId="7F10C109" w14:textId="77777777" w:rsidR="00180229" w:rsidRDefault="00F24DD4">
      <w:pPr>
        <w:adjustRightInd w:val="0"/>
        <w:snapToGrid w:val="0"/>
        <w:spacing w:line="580" w:lineRule="exact"/>
        <w:ind w:firstLineChars="200" w:firstLine="642"/>
        <w:jc w:val="left"/>
        <w:rPr>
          <w:rFonts w:ascii="楷体_GB2312" w:eastAsia="楷体_GB2312" w:hAnsi="楷体_GB2312" w:cs="楷体_GB2312"/>
          <w:bCs/>
          <w:color w:val="000000"/>
          <w:kern w:val="0"/>
          <w:sz w:val="32"/>
          <w:szCs w:val="32"/>
        </w:rPr>
      </w:pPr>
      <w:r>
        <w:rPr>
          <w:rFonts w:ascii="楷体_GB2312" w:eastAsia="楷体_GB2312" w:hAnsi="楷体_GB2312" w:cs="楷体_GB2312" w:hint="eastAsia"/>
          <w:bCs/>
          <w:color w:val="000000"/>
          <w:kern w:val="0"/>
          <w:sz w:val="32"/>
          <w:szCs w:val="32"/>
        </w:rPr>
        <w:t>（三）头脑益智类</w:t>
      </w:r>
    </w:p>
    <w:p w14:paraId="40CA7220" w14:textId="77777777" w:rsidR="00180229" w:rsidRDefault="00F24DD4">
      <w:pPr>
        <w:adjustRightInd w:val="0"/>
        <w:snapToGrid w:val="0"/>
        <w:spacing w:line="580" w:lineRule="exact"/>
        <w:ind w:firstLineChars="200" w:firstLine="642"/>
        <w:jc w:val="left"/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1.</w:t>
      </w:r>
      <w:r>
        <w:rPr>
          <w:rFonts w:ascii="Times New Roman" w:eastAsia="仿宋_GB2312" w:hAnsi="Times New Roman" w:cs="Times New Roman" w:hint="eastAsia"/>
          <w:color w:val="000000"/>
          <w:kern w:val="0"/>
          <w:sz w:val="32"/>
          <w:szCs w:val="32"/>
        </w:rPr>
        <w:t>花样魔方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：魔方分为必选板块和</w:t>
      </w:r>
      <w:r>
        <w:rPr>
          <w:rFonts w:ascii="Times New Roman" w:eastAsia="仿宋_GB2312" w:hAnsi="Times New Roman" w:cs="Times New Roman" w:hint="eastAsia"/>
          <w:color w:val="000000"/>
          <w:kern w:val="0"/>
          <w:sz w:val="32"/>
          <w:szCs w:val="32"/>
        </w:rPr>
        <w:t>自选板块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两个部分</w:t>
      </w:r>
      <w:r>
        <w:rPr>
          <w:rFonts w:ascii="Times New Roman" w:eastAsia="仿宋_GB2312" w:hAnsi="Times New Roman" w:cs="Times New Roman" w:hint="eastAsia"/>
          <w:color w:val="000000"/>
          <w:kern w:val="0"/>
          <w:sz w:val="32"/>
          <w:szCs w:val="32"/>
        </w:rPr>
        <w:t>，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必选板块每个选手复原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5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个被打乱的三阶魔方，时间短者获胜</w:t>
      </w:r>
      <w:r>
        <w:rPr>
          <w:rFonts w:ascii="Times New Roman" w:eastAsia="仿宋_GB2312" w:hAnsi="Times New Roman" w:cs="Times New Roman" w:hint="eastAsia"/>
          <w:color w:val="000000"/>
          <w:kern w:val="0"/>
          <w:sz w:val="32"/>
          <w:szCs w:val="32"/>
        </w:rPr>
        <w:t>；自选板块可分为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：单手、蒙眼复原魔方</w:t>
      </w:r>
      <w:r>
        <w:rPr>
          <w:rFonts w:ascii="Times New Roman" w:eastAsia="仿宋_GB2312" w:hAnsi="Times New Roman" w:cs="Times New Roman" w:hint="eastAsia"/>
          <w:color w:val="000000"/>
          <w:kern w:val="0"/>
          <w:sz w:val="32"/>
          <w:szCs w:val="32"/>
        </w:rPr>
        <w:t>，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复原异形魔方</w:t>
      </w:r>
      <w:r>
        <w:rPr>
          <w:rFonts w:ascii="Times New Roman" w:eastAsia="仿宋_GB2312" w:hAnsi="Times New Roman" w:cs="Times New Roman" w:hint="eastAsia"/>
          <w:color w:val="000000"/>
          <w:kern w:val="0"/>
          <w:sz w:val="32"/>
          <w:szCs w:val="32"/>
        </w:rPr>
        <w:t>，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魔方拼数字、文字等；</w:t>
      </w:r>
    </w:p>
    <w:p w14:paraId="31891935" w14:textId="77777777" w:rsidR="00180229" w:rsidRDefault="00F24DD4">
      <w:pPr>
        <w:adjustRightInd w:val="0"/>
        <w:snapToGrid w:val="0"/>
        <w:spacing w:line="580" w:lineRule="exact"/>
        <w:ind w:firstLineChars="200" w:firstLine="642"/>
        <w:jc w:val="left"/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2.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超级记忆力：在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30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秒内，</w:t>
      </w:r>
      <w:r>
        <w:rPr>
          <w:rFonts w:ascii="Times New Roman" w:eastAsia="仿宋_GB2312" w:hAnsi="Times New Roman" w:cs="Times New Roman" w:hint="eastAsia"/>
          <w:color w:val="000000"/>
          <w:kern w:val="0"/>
          <w:sz w:val="32"/>
          <w:szCs w:val="32"/>
        </w:rPr>
        <w:t>准确记录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展示内容；</w:t>
      </w:r>
    </w:p>
    <w:p w14:paraId="7398C916" w14:textId="77777777" w:rsidR="00180229" w:rsidRDefault="00F24DD4">
      <w:pPr>
        <w:adjustRightInd w:val="0"/>
        <w:snapToGrid w:val="0"/>
        <w:spacing w:line="580" w:lineRule="exact"/>
        <w:ind w:firstLineChars="200" w:firstLine="642"/>
        <w:jc w:val="left"/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3.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神奇计算力：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题型</w:t>
      </w:r>
      <w:r>
        <w:rPr>
          <w:rFonts w:ascii="Times New Roman" w:eastAsia="仿宋_GB2312" w:hAnsi="Times New Roman" w:cs="Times New Roman" w:hint="eastAsia"/>
          <w:color w:val="000000"/>
          <w:kern w:val="0"/>
          <w:sz w:val="32"/>
          <w:szCs w:val="32"/>
        </w:rPr>
        <w:t>参考：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①10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个两位数连加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②10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个两位数混合加减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③10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个三位数混合加减</w:t>
      </w:r>
      <w:r>
        <w:rPr>
          <w:rFonts w:ascii="Times New Roman" w:eastAsia="仿宋_GB2312" w:hAnsi="Times New Roman" w:cs="Times New Roman" w:hint="eastAsia"/>
          <w:color w:val="000000"/>
          <w:kern w:val="0"/>
          <w:sz w:val="32"/>
          <w:szCs w:val="32"/>
        </w:rPr>
        <w:t>等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；</w:t>
      </w:r>
    </w:p>
    <w:p w14:paraId="47675218" w14:textId="77777777" w:rsidR="00180229" w:rsidRDefault="00F24DD4">
      <w:pPr>
        <w:adjustRightInd w:val="0"/>
        <w:snapToGrid w:val="0"/>
        <w:spacing w:line="580" w:lineRule="exact"/>
        <w:ind w:firstLineChars="200" w:firstLine="642"/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</w:pP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4.</w:t>
      </w:r>
      <w:r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  <w:t>其他益智类</w:t>
      </w:r>
      <w:r>
        <w:rPr>
          <w:rFonts w:ascii="Times New Roman" w:eastAsia="仿宋_GB2312" w:hAnsi="Times New Roman" w:cs="Times New Roman" w:hint="eastAsia"/>
          <w:color w:val="000000"/>
          <w:kern w:val="0"/>
          <w:sz w:val="32"/>
          <w:szCs w:val="32"/>
        </w:rPr>
        <w:t>。</w:t>
      </w:r>
    </w:p>
    <w:p w14:paraId="61C53B5B" w14:textId="77777777" w:rsidR="00180229" w:rsidRDefault="00F24DD4">
      <w:pPr>
        <w:numPr>
          <w:ilvl w:val="0"/>
          <w:numId w:val="1"/>
        </w:numPr>
        <w:adjustRightInd w:val="0"/>
        <w:snapToGrid w:val="0"/>
        <w:spacing w:line="580" w:lineRule="exact"/>
        <w:ind w:firstLineChars="200" w:firstLine="642"/>
        <w:rPr>
          <w:rFonts w:ascii="Times New Roman" w:eastAsia="黑体" w:hAnsi="Times New Roman" w:cs="Times New Roman"/>
          <w:color w:val="000000"/>
          <w:sz w:val="32"/>
          <w:szCs w:val="32"/>
        </w:rPr>
      </w:pPr>
      <w:r>
        <w:rPr>
          <w:rFonts w:ascii="Times New Roman" w:eastAsia="黑体" w:hAnsi="Times New Roman" w:cs="Times New Roman" w:hint="eastAsia"/>
          <w:sz w:val="32"/>
          <w:szCs w:val="32"/>
        </w:rPr>
        <w:t>比赛流程</w:t>
      </w:r>
    </w:p>
    <w:p w14:paraId="66830DB0" w14:textId="77777777" w:rsidR="00180229" w:rsidRDefault="00F24DD4">
      <w:pPr>
        <w:adjustRightInd w:val="0"/>
        <w:snapToGrid w:val="0"/>
        <w:spacing w:line="580" w:lineRule="exact"/>
        <w:ind w:firstLineChars="200" w:firstLine="642"/>
        <w:rPr>
          <w:rFonts w:ascii="Times New Roman" w:eastAsia="仿宋_GB2312" w:hAnsi="Times New Roman" w:cs="Times New Roman"/>
          <w:sz w:val="32"/>
          <w:szCs w:val="32"/>
        </w:rPr>
      </w:pPr>
      <w:r>
        <w:rPr>
          <w:rFonts w:ascii="Times New Roman" w:eastAsia="仿宋_GB2312" w:hAnsi="Times New Roman" w:cs="Times New Roman"/>
          <w:sz w:val="32"/>
          <w:szCs w:val="32"/>
        </w:rPr>
        <w:t>（一）初赛（</w:t>
      </w:r>
      <w:r>
        <w:rPr>
          <w:rFonts w:ascii="Times New Roman" w:eastAsia="仿宋_GB2312" w:hAnsi="Times New Roman" w:cs="Times New Roman"/>
          <w:sz w:val="32"/>
          <w:szCs w:val="32"/>
        </w:rPr>
        <w:t>5</w:t>
      </w:r>
      <w:r>
        <w:rPr>
          <w:rFonts w:ascii="Times New Roman" w:eastAsia="仿宋_GB2312" w:hAnsi="Times New Roman" w:cs="Times New Roman"/>
          <w:sz w:val="32"/>
          <w:szCs w:val="32"/>
        </w:rPr>
        <w:t>月</w:t>
      </w:r>
      <w:r>
        <w:rPr>
          <w:rFonts w:ascii="Times New Roman" w:eastAsia="仿宋_GB2312" w:hAnsi="Times New Roman" w:cs="Times New Roman"/>
          <w:sz w:val="32"/>
          <w:szCs w:val="32"/>
        </w:rPr>
        <w:t>-6</w:t>
      </w:r>
      <w:r>
        <w:rPr>
          <w:rFonts w:ascii="Times New Roman" w:eastAsia="仿宋_GB2312" w:hAnsi="Times New Roman" w:cs="Times New Roman"/>
          <w:sz w:val="32"/>
          <w:szCs w:val="32"/>
        </w:rPr>
        <w:t>月）：由各区、县（市）</w:t>
      </w:r>
      <w:r>
        <w:rPr>
          <w:rFonts w:ascii="Times New Roman" w:eastAsia="仿宋_GB2312" w:hAnsi="Times New Roman" w:cs="Times New Roman"/>
          <w:sz w:val="32"/>
          <w:szCs w:val="32"/>
        </w:rPr>
        <w:t>负责</w:t>
      </w:r>
      <w:r>
        <w:rPr>
          <w:rFonts w:ascii="Times New Roman" w:eastAsia="仿宋_GB2312" w:hAnsi="Times New Roman" w:cs="Times New Roman"/>
          <w:sz w:val="32"/>
          <w:szCs w:val="32"/>
        </w:rPr>
        <w:t>宣传</w:t>
      </w:r>
      <w:r>
        <w:rPr>
          <w:rFonts w:ascii="Times New Roman" w:eastAsia="仿宋_GB2312" w:hAnsi="Times New Roman" w:cs="Times New Roman"/>
          <w:sz w:val="32"/>
          <w:szCs w:val="32"/>
        </w:rPr>
        <w:t>、</w:t>
      </w:r>
      <w:r>
        <w:rPr>
          <w:rFonts w:ascii="Times New Roman" w:eastAsia="仿宋_GB2312" w:hAnsi="Times New Roman" w:cs="Times New Roman"/>
          <w:sz w:val="32"/>
          <w:szCs w:val="32"/>
        </w:rPr>
        <w:t>报名并从科学性、创新性、展示性等方面进行选拔，最终推荐</w:t>
      </w:r>
      <w:r>
        <w:rPr>
          <w:rFonts w:ascii="Times New Roman" w:eastAsia="仿宋_GB2312" w:hAnsi="Times New Roman" w:cs="Times New Roman"/>
          <w:sz w:val="32"/>
          <w:szCs w:val="32"/>
        </w:rPr>
        <w:t>10</w:t>
      </w:r>
      <w:r>
        <w:rPr>
          <w:rFonts w:ascii="Times New Roman" w:eastAsia="仿宋_GB2312" w:hAnsi="Times New Roman" w:cs="Times New Roman"/>
          <w:sz w:val="32"/>
          <w:szCs w:val="32"/>
        </w:rPr>
        <w:lastRenderedPageBreak/>
        <w:t>个优秀项目进入</w:t>
      </w:r>
      <w:r>
        <w:rPr>
          <w:rFonts w:ascii="Times New Roman" w:eastAsia="仿宋_GB2312" w:hAnsi="Times New Roman" w:cs="Times New Roman"/>
          <w:sz w:val="32"/>
          <w:szCs w:val="32"/>
        </w:rPr>
        <w:t>决</w:t>
      </w:r>
      <w:r>
        <w:rPr>
          <w:rFonts w:ascii="Times New Roman" w:eastAsia="仿宋_GB2312" w:hAnsi="Times New Roman" w:cs="Times New Roman"/>
          <w:sz w:val="32"/>
          <w:szCs w:val="32"/>
        </w:rPr>
        <w:t>赛（</w:t>
      </w:r>
      <w:r>
        <w:rPr>
          <w:rFonts w:ascii="Times New Roman" w:eastAsia="仿宋_GB2312" w:hAnsi="Times New Roman" w:cs="Times New Roman"/>
          <w:bCs/>
          <w:sz w:val="32"/>
          <w:szCs w:val="32"/>
        </w:rPr>
        <w:t>每个项目最大参赛数见下表，小学生项目不超过总数的</w:t>
      </w:r>
      <w:r>
        <w:rPr>
          <w:rFonts w:ascii="Times New Roman" w:eastAsia="仿宋_GB2312" w:hAnsi="Times New Roman" w:cs="Times New Roman"/>
          <w:bCs/>
          <w:sz w:val="32"/>
          <w:szCs w:val="32"/>
        </w:rPr>
        <w:t>70%</w:t>
      </w:r>
      <w:r>
        <w:rPr>
          <w:rFonts w:ascii="Times New Roman" w:eastAsia="仿宋_GB2312" w:hAnsi="Times New Roman" w:cs="Times New Roman"/>
          <w:bCs/>
          <w:sz w:val="32"/>
          <w:szCs w:val="32"/>
        </w:rPr>
        <w:t>）。</w:t>
      </w:r>
      <w:r>
        <w:rPr>
          <w:rFonts w:ascii="Times New Roman" w:eastAsia="仿宋_GB2312" w:hAnsi="Times New Roman" w:cs="Times New Roman"/>
          <w:sz w:val="32"/>
          <w:szCs w:val="32"/>
        </w:rPr>
        <w:t>若</w:t>
      </w:r>
      <w:r>
        <w:rPr>
          <w:rFonts w:ascii="Times New Roman" w:eastAsia="仿宋_GB2312" w:hAnsi="Times New Roman" w:cs="Times New Roman"/>
          <w:sz w:val="32"/>
          <w:szCs w:val="32"/>
        </w:rPr>
        <w:t>推荐项目</w:t>
      </w:r>
      <w:r>
        <w:rPr>
          <w:rFonts w:ascii="Times New Roman" w:eastAsia="仿宋_GB2312" w:hAnsi="Times New Roman" w:cs="Times New Roman"/>
          <w:sz w:val="32"/>
          <w:szCs w:val="32"/>
        </w:rPr>
        <w:t>不足</w:t>
      </w:r>
      <w:r>
        <w:rPr>
          <w:rFonts w:ascii="Times New Roman" w:eastAsia="仿宋_GB2312" w:hAnsi="Times New Roman" w:cs="Times New Roman"/>
          <w:sz w:val="32"/>
          <w:szCs w:val="32"/>
        </w:rPr>
        <w:t>10</w:t>
      </w:r>
      <w:r>
        <w:rPr>
          <w:rFonts w:ascii="Times New Roman" w:eastAsia="仿宋_GB2312" w:hAnsi="Times New Roman" w:cs="Times New Roman"/>
          <w:sz w:val="32"/>
          <w:szCs w:val="32"/>
        </w:rPr>
        <w:t>项，</w:t>
      </w:r>
      <w:r>
        <w:rPr>
          <w:rFonts w:ascii="Times New Roman" w:eastAsia="仿宋_GB2312" w:hAnsi="Times New Roman" w:cs="Times New Roman"/>
          <w:sz w:val="32"/>
          <w:szCs w:val="32"/>
        </w:rPr>
        <w:t>决赛名额</w:t>
      </w:r>
      <w:r>
        <w:rPr>
          <w:rFonts w:ascii="Times New Roman" w:eastAsia="仿宋_GB2312" w:hAnsi="Times New Roman" w:cs="Times New Roman"/>
          <w:sz w:val="32"/>
          <w:szCs w:val="32"/>
        </w:rPr>
        <w:t>由主办方调配。市直与越城区同场举办，且不占用越城区晋级名额。</w:t>
      </w:r>
      <w:r>
        <w:rPr>
          <w:rFonts w:ascii="Times New Roman" w:eastAsia="仿宋_GB2312" w:hAnsi="Times New Roman" w:cs="Times New Roman"/>
          <w:sz w:val="32"/>
          <w:szCs w:val="32"/>
        </w:rPr>
        <w:t>各地初赛前一周将比赛时间和地址上报给主办方，</w:t>
      </w:r>
      <w:r>
        <w:rPr>
          <w:rFonts w:ascii="Times New Roman" w:eastAsia="仿宋_GB2312" w:hAnsi="Times New Roman" w:cs="Times New Roman"/>
          <w:sz w:val="32"/>
          <w:szCs w:val="32"/>
        </w:rPr>
        <w:t>主办方将协助各地开展评审工作。</w:t>
      </w:r>
    </w:p>
    <w:tbl>
      <w:tblPr>
        <w:tblStyle w:val="a9"/>
        <w:tblW w:w="8678" w:type="dxa"/>
        <w:jc w:val="center"/>
        <w:tblLayout w:type="fixed"/>
        <w:tblLook w:val="04A0" w:firstRow="1" w:lastRow="0" w:firstColumn="1" w:lastColumn="0" w:noHBand="0" w:noVBand="1"/>
      </w:tblPr>
      <w:tblGrid>
        <w:gridCol w:w="1166"/>
        <w:gridCol w:w="2414"/>
        <w:gridCol w:w="2543"/>
        <w:gridCol w:w="2555"/>
      </w:tblGrid>
      <w:tr w:rsidR="00180229" w14:paraId="32491FBE" w14:textId="77777777">
        <w:trPr>
          <w:trHeight w:val="648"/>
          <w:jc w:val="center"/>
        </w:trPr>
        <w:tc>
          <w:tcPr>
            <w:tcW w:w="1166" w:type="dxa"/>
            <w:vAlign w:val="center"/>
          </w:tcPr>
          <w:p w14:paraId="4CB10DE6" w14:textId="77777777" w:rsidR="00180229" w:rsidRDefault="00F24DD4">
            <w:pPr>
              <w:adjustRightInd w:val="0"/>
              <w:snapToGrid w:val="0"/>
              <w:jc w:val="center"/>
              <w:rPr>
                <w:rFonts w:ascii="黑体" w:eastAsia="黑体" w:hAnsi="黑体" w:cs="黑体"/>
                <w:bCs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bCs/>
                <w:sz w:val="32"/>
                <w:szCs w:val="32"/>
              </w:rPr>
              <w:t>内容</w:t>
            </w:r>
          </w:p>
        </w:tc>
        <w:tc>
          <w:tcPr>
            <w:tcW w:w="2414" w:type="dxa"/>
            <w:vAlign w:val="center"/>
          </w:tcPr>
          <w:p w14:paraId="3F6F1F26" w14:textId="77777777" w:rsidR="00180229" w:rsidRDefault="00F24DD4">
            <w:pPr>
              <w:adjustRightInd w:val="0"/>
              <w:snapToGrid w:val="0"/>
              <w:jc w:val="center"/>
              <w:rPr>
                <w:rFonts w:ascii="黑体" w:eastAsia="黑体" w:hAnsi="黑体" w:cs="黑体"/>
                <w:bCs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bCs/>
                <w:sz w:val="32"/>
                <w:szCs w:val="32"/>
              </w:rPr>
              <w:t>科学表演类</w:t>
            </w:r>
          </w:p>
        </w:tc>
        <w:tc>
          <w:tcPr>
            <w:tcW w:w="2543" w:type="dxa"/>
            <w:vAlign w:val="center"/>
          </w:tcPr>
          <w:p w14:paraId="250AD28B" w14:textId="77777777" w:rsidR="00180229" w:rsidRDefault="00F24DD4">
            <w:pPr>
              <w:adjustRightInd w:val="0"/>
              <w:snapToGrid w:val="0"/>
              <w:jc w:val="center"/>
              <w:rPr>
                <w:rFonts w:ascii="黑体" w:eastAsia="黑体" w:hAnsi="黑体" w:cs="黑体"/>
                <w:bCs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bCs/>
                <w:sz w:val="32"/>
                <w:szCs w:val="32"/>
              </w:rPr>
              <w:t>创新成果类</w:t>
            </w:r>
          </w:p>
        </w:tc>
        <w:tc>
          <w:tcPr>
            <w:tcW w:w="2555" w:type="dxa"/>
            <w:vAlign w:val="center"/>
          </w:tcPr>
          <w:p w14:paraId="2B3BDAE4" w14:textId="77777777" w:rsidR="00180229" w:rsidRDefault="00F24DD4">
            <w:pPr>
              <w:adjustRightInd w:val="0"/>
              <w:snapToGrid w:val="0"/>
              <w:jc w:val="center"/>
              <w:rPr>
                <w:rFonts w:ascii="黑体" w:eastAsia="黑体" w:hAnsi="黑体" w:cs="黑体"/>
                <w:bCs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bCs/>
                <w:sz w:val="32"/>
                <w:szCs w:val="32"/>
              </w:rPr>
              <w:t>头脑益智类</w:t>
            </w:r>
          </w:p>
        </w:tc>
      </w:tr>
      <w:tr w:rsidR="00180229" w14:paraId="38472BF1" w14:textId="77777777">
        <w:trPr>
          <w:trHeight w:val="674"/>
          <w:jc w:val="center"/>
        </w:trPr>
        <w:tc>
          <w:tcPr>
            <w:tcW w:w="1166" w:type="dxa"/>
            <w:vAlign w:val="center"/>
          </w:tcPr>
          <w:p w14:paraId="3A53775E" w14:textId="77777777" w:rsidR="00180229" w:rsidRDefault="00F24DD4">
            <w:pPr>
              <w:adjustRightInd w:val="0"/>
              <w:snapToGrid w:val="0"/>
              <w:jc w:val="center"/>
              <w:rPr>
                <w:rFonts w:ascii="Times New Roman" w:eastAsia="仿宋_GB2312" w:hAnsi="Times New Roman" w:cs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/>
                <w:sz w:val="32"/>
                <w:szCs w:val="32"/>
              </w:rPr>
              <w:t>数量</w:t>
            </w:r>
          </w:p>
        </w:tc>
        <w:tc>
          <w:tcPr>
            <w:tcW w:w="2414" w:type="dxa"/>
            <w:vAlign w:val="center"/>
          </w:tcPr>
          <w:p w14:paraId="2F172598" w14:textId="77777777" w:rsidR="00180229" w:rsidRDefault="00F24DD4">
            <w:pPr>
              <w:adjustRightInd w:val="0"/>
              <w:snapToGrid w:val="0"/>
              <w:jc w:val="center"/>
              <w:rPr>
                <w:rFonts w:ascii="Times New Roman" w:eastAsia="仿宋_GB2312" w:hAnsi="Times New Roman" w:cs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/>
                <w:sz w:val="32"/>
                <w:szCs w:val="32"/>
              </w:rPr>
              <w:t>5</w:t>
            </w:r>
          </w:p>
        </w:tc>
        <w:tc>
          <w:tcPr>
            <w:tcW w:w="2543" w:type="dxa"/>
            <w:vAlign w:val="center"/>
          </w:tcPr>
          <w:p w14:paraId="260A06E5" w14:textId="77777777" w:rsidR="00180229" w:rsidRDefault="00F24DD4">
            <w:pPr>
              <w:adjustRightInd w:val="0"/>
              <w:snapToGrid w:val="0"/>
              <w:jc w:val="center"/>
              <w:rPr>
                <w:rFonts w:ascii="Times New Roman" w:eastAsia="仿宋_GB2312" w:hAnsi="Times New Roman" w:cs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2555" w:type="dxa"/>
            <w:vAlign w:val="center"/>
          </w:tcPr>
          <w:p w14:paraId="69B74E63" w14:textId="77777777" w:rsidR="00180229" w:rsidRDefault="00F24DD4">
            <w:pPr>
              <w:adjustRightInd w:val="0"/>
              <w:snapToGrid w:val="0"/>
              <w:jc w:val="center"/>
              <w:rPr>
                <w:rFonts w:ascii="Times New Roman" w:eastAsia="仿宋_GB2312" w:hAnsi="Times New Roman" w:cs="Times New Roman"/>
                <w:sz w:val="32"/>
                <w:szCs w:val="32"/>
              </w:rPr>
            </w:pPr>
            <w:r>
              <w:rPr>
                <w:rFonts w:ascii="Times New Roman" w:eastAsia="仿宋_GB2312" w:hAnsi="Times New Roman" w:cs="Times New Roman"/>
                <w:sz w:val="32"/>
                <w:szCs w:val="32"/>
              </w:rPr>
              <w:t>4</w:t>
            </w:r>
          </w:p>
        </w:tc>
      </w:tr>
    </w:tbl>
    <w:p w14:paraId="1D6D9FAF" w14:textId="77777777" w:rsidR="00180229" w:rsidRDefault="00F24DD4">
      <w:pPr>
        <w:numPr>
          <w:ilvl w:val="0"/>
          <w:numId w:val="2"/>
        </w:numPr>
        <w:adjustRightInd w:val="0"/>
        <w:snapToGrid w:val="0"/>
        <w:spacing w:line="580" w:lineRule="exact"/>
        <w:ind w:firstLineChars="200" w:firstLine="642"/>
        <w:rPr>
          <w:rFonts w:ascii="Times New Roman" w:eastAsia="仿宋_GB2312" w:hAnsi="Times New Roman" w:cs="Times New Roman"/>
          <w:sz w:val="32"/>
          <w:szCs w:val="32"/>
        </w:rPr>
      </w:pPr>
      <w:r>
        <w:rPr>
          <w:rFonts w:ascii="Times New Roman" w:eastAsia="仿宋_GB2312" w:hAnsi="Times New Roman" w:cs="Times New Roman"/>
          <w:sz w:val="32"/>
          <w:szCs w:val="32"/>
        </w:rPr>
        <w:t>决</w:t>
      </w:r>
      <w:r>
        <w:rPr>
          <w:rFonts w:ascii="Times New Roman" w:eastAsia="仿宋_GB2312" w:hAnsi="Times New Roman" w:cs="Times New Roman"/>
          <w:sz w:val="32"/>
          <w:szCs w:val="32"/>
        </w:rPr>
        <w:t>赛（</w:t>
      </w:r>
      <w:r>
        <w:rPr>
          <w:rFonts w:ascii="Times New Roman" w:eastAsia="仿宋_GB2312" w:hAnsi="Times New Roman" w:cs="Times New Roman"/>
          <w:sz w:val="32"/>
          <w:szCs w:val="32"/>
        </w:rPr>
        <w:t>7</w:t>
      </w:r>
      <w:r>
        <w:rPr>
          <w:rFonts w:ascii="Times New Roman" w:eastAsia="仿宋_GB2312" w:hAnsi="Times New Roman" w:cs="Times New Roman"/>
          <w:sz w:val="32"/>
          <w:szCs w:val="32"/>
        </w:rPr>
        <w:t>月</w:t>
      </w:r>
      <w:r>
        <w:rPr>
          <w:rFonts w:ascii="Times New Roman" w:eastAsia="仿宋_GB2312" w:hAnsi="Times New Roman" w:cs="Times New Roman"/>
          <w:sz w:val="32"/>
          <w:szCs w:val="32"/>
        </w:rPr>
        <w:t>初</w:t>
      </w:r>
      <w:r>
        <w:rPr>
          <w:rFonts w:ascii="Times New Roman" w:eastAsia="仿宋_GB2312" w:hAnsi="Times New Roman" w:cs="Times New Roman"/>
          <w:sz w:val="32"/>
          <w:szCs w:val="32"/>
        </w:rPr>
        <w:t>）：分小学组和</w:t>
      </w:r>
      <w:r>
        <w:rPr>
          <w:rFonts w:ascii="Times New Roman" w:eastAsia="仿宋_GB2312" w:hAnsi="Times New Roman" w:cs="Times New Roman" w:hint="eastAsia"/>
          <w:sz w:val="32"/>
          <w:szCs w:val="32"/>
        </w:rPr>
        <w:t>中学</w:t>
      </w:r>
      <w:r>
        <w:rPr>
          <w:rFonts w:ascii="Times New Roman" w:eastAsia="仿宋_GB2312" w:hAnsi="Times New Roman" w:cs="Times New Roman"/>
          <w:sz w:val="32"/>
          <w:szCs w:val="32"/>
        </w:rPr>
        <w:t>组</w:t>
      </w:r>
      <w:r>
        <w:rPr>
          <w:rFonts w:ascii="Times New Roman" w:eastAsia="仿宋_GB2312" w:hAnsi="Times New Roman" w:cs="Times New Roman" w:hint="eastAsia"/>
          <w:sz w:val="32"/>
          <w:szCs w:val="32"/>
        </w:rPr>
        <w:t>2</w:t>
      </w:r>
      <w:r>
        <w:rPr>
          <w:rFonts w:ascii="Times New Roman" w:eastAsia="仿宋_GB2312" w:hAnsi="Times New Roman" w:cs="Times New Roman" w:hint="eastAsia"/>
          <w:sz w:val="32"/>
          <w:szCs w:val="32"/>
        </w:rPr>
        <w:t>场，</w:t>
      </w:r>
      <w:r>
        <w:rPr>
          <w:rFonts w:ascii="Times New Roman" w:eastAsia="仿宋_GB2312" w:hAnsi="Times New Roman" w:cs="Times New Roman"/>
          <w:sz w:val="32"/>
          <w:szCs w:val="32"/>
        </w:rPr>
        <w:t>具体时间</w:t>
      </w:r>
      <w:r>
        <w:rPr>
          <w:rFonts w:ascii="Times New Roman" w:eastAsia="仿宋_GB2312" w:hAnsi="Times New Roman" w:cs="Times New Roman" w:hint="eastAsia"/>
          <w:sz w:val="32"/>
          <w:szCs w:val="32"/>
        </w:rPr>
        <w:t>、</w:t>
      </w:r>
      <w:r>
        <w:rPr>
          <w:rFonts w:ascii="Times New Roman" w:eastAsia="仿宋_GB2312" w:hAnsi="Times New Roman" w:cs="Times New Roman"/>
          <w:sz w:val="32"/>
          <w:szCs w:val="32"/>
        </w:rPr>
        <w:t>地点另行通知。</w:t>
      </w:r>
    </w:p>
    <w:p w14:paraId="1193BBF7" w14:textId="77777777" w:rsidR="00180229" w:rsidRDefault="00F24DD4">
      <w:pPr>
        <w:numPr>
          <w:ilvl w:val="0"/>
          <w:numId w:val="1"/>
        </w:numPr>
        <w:adjustRightInd w:val="0"/>
        <w:snapToGrid w:val="0"/>
        <w:spacing w:line="580" w:lineRule="exact"/>
        <w:ind w:firstLineChars="200" w:firstLine="642"/>
        <w:rPr>
          <w:rFonts w:ascii="Times New Roman" w:eastAsia="黑体" w:hAnsi="Times New Roman" w:cs="Times New Roman"/>
          <w:sz w:val="32"/>
          <w:szCs w:val="32"/>
        </w:rPr>
      </w:pPr>
      <w:r>
        <w:rPr>
          <w:rFonts w:ascii="Times New Roman" w:eastAsia="黑体" w:hAnsi="Times New Roman" w:cs="Times New Roman" w:hint="eastAsia"/>
          <w:sz w:val="32"/>
          <w:szCs w:val="32"/>
        </w:rPr>
        <w:t>奖项设置</w:t>
      </w:r>
    </w:p>
    <w:p w14:paraId="6B9EBFD4" w14:textId="77777777" w:rsidR="00180229" w:rsidRDefault="00F24DD4">
      <w:pPr>
        <w:adjustRightInd w:val="0"/>
        <w:snapToGrid w:val="0"/>
        <w:spacing w:line="580" w:lineRule="exact"/>
        <w:ind w:firstLineChars="200" w:firstLine="642"/>
        <w:rPr>
          <w:rFonts w:ascii="Times New Roman" w:eastAsia="仿宋_GB2312" w:hAnsi="Times New Roman" w:cs="Times New Roman"/>
          <w:color w:val="000000"/>
          <w:kern w:val="0"/>
          <w:sz w:val="32"/>
          <w:szCs w:val="32"/>
        </w:rPr>
      </w:pPr>
      <w:r>
        <w:rPr>
          <w:rFonts w:ascii="Times New Roman" w:eastAsia="仿宋_GB2312" w:hAnsi="Times New Roman" w:cs="Times New Roman"/>
          <w:sz w:val="32"/>
          <w:szCs w:val="32"/>
        </w:rPr>
        <w:t>一等奖</w:t>
      </w:r>
      <w:r>
        <w:rPr>
          <w:rFonts w:ascii="Times New Roman" w:eastAsia="仿宋_GB2312" w:hAnsi="Times New Roman" w:cs="Times New Roman"/>
          <w:sz w:val="32"/>
          <w:szCs w:val="32"/>
        </w:rPr>
        <w:t>10</w:t>
      </w:r>
      <w:r>
        <w:rPr>
          <w:rFonts w:ascii="Times New Roman" w:eastAsia="仿宋_GB2312" w:hAnsi="Times New Roman" w:cs="Times New Roman"/>
          <w:sz w:val="32"/>
          <w:szCs w:val="32"/>
        </w:rPr>
        <w:t>名</w:t>
      </w:r>
      <w:r>
        <w:rPr>
          <w:rFonts w:ascii="Times New Roman" w:eastAsia="仿宋_GB2312" w:hAnsi="Times New Roman" w:cs="Times New Roman"/>
          <w:sz w:val="32"/>
          <w:szCs w:val="32"/>
        </w:rPr>
        <w:t>，</w:t>
      </w:r>
      <w:r>
        <w:rPr>
          <w:rFonts w:ascii="Times New Roman" w:eastAsia="仿宋_GB2312" w:hAnsi="Times New Roman" w:cs="Times New Roman"/>
          <w:sz w:val="32"/>
          <w:szCs w:val="32"/>
        </w:rPr>
        <w:t>二等奖</w:t>
      </w:r>
      <w:r>
        <w:rPr>
          <w:rFonts w:ascii="Times New Roman" w:eastAsia="仿宋_GB2312" w:hAnsi="Times New Roman" w:cs="Times New Roman"/>
          <w:sz w:val="32"/>
          <w:szCs w:val="32"/>
        </w:rPr>
        <w:t>10</w:t>
      </w:r>
      <w:r>
        <w:rPr>
          <w:rFonts w:ascii="Times New Roman" w:eastAsia="仿宋_GB2312" w:hAnsi="Times New Roman" w:cs="Times New Roman"/>
          <w:sz w:val="32"/>
          <w:szCs w:val="32"/>
        </w:rPr>
        <w:t>名</w:t>
      </w:r>
      <w:r>
        <w:rPr>
          <w:rFonts w:ascii="Times New Roman" w:eastAsia="仿宋_GB2312" w:hAnsi="Times New Roman" w:cs="Times New Roman"/>
          <w:sz w:val="32"/>
          <w:szCs w:val="32"/>
        </w:rPr>
        <w:t>，</w:t>
      </w:r>
      <w:r>
        <w:rPr>
          <w:rFonts w:ascii="Times New Roman" w:eastAsia="仿宋_GB2312" w:hAnsi="Times New Roman" w:cs="Times New Roman"/>
          <w:sz w:val="32"/>
          <w:szCs w:val="32"/>
        </w:rPr>
        <w:t>三等奖</w:t>
      </w:r>
      <w:r>
        <w:rPr>
          <w:rFonts w:ascii="Times New Roman" w:eastAsia="仿宋_GB2312" w:hAnsi="Times New Roman" w:cs="Times New Roman"/>
          <w:sz w:val="32"/>
          <w:szCs w:val="32"/>
        </w:rPr>
        <w:t>20</w:t>
      </w:r>
      <w:r>
        <w:rPr>
          <w:rFonts w:ascii="Times New Roman" w:eastAsia="仿宋_GB2312" w:hAnsi="Times New Roman" w:cs="Times New Roman"/>
          <w:sz w:val="32"/>
          <w:szCs w:val="32"/>
        </w:rPr>
        <w:t>名</w:t>
      </w:r>
      <w:r>
        <w:rPr>
          <w:rFonts w:ascii="Times New Roman" w:eastAsia="仿宋_GB2312" w:hAnsi="Times New Roman" w:cs="Times New Roman"/>
          <w:sz w:val="32"/>
          <w:szCs w:val="32"/>
        </w:rPr>
        <w:t>，</w:t>
      </w:r>
      <w:r>
        <w:rPr>
          <w:rFonts w:ascii="Times New Roman" w:eastAsia="仿宋_GB2312" w:hAnsi="Times New Roman" w:cs="Times New Roman"/>
          <w:sz w:val="32"/>
          <w:szCs w:val="32"/>
        </w:rPr>
        <w:t>十佳辅导员</w:t>
      </w:r>
      <w:r>
        <w:rPr>
          <w:rFonts w:ascii="Times New Roman" w:eastAsia="仿宋_GB2312" w:hAnsi="Times New Roman" w:cs="Times New Roman"/>
          <w:sz w:val="32"/>
          <w:szCs w:val="32"/>
        </w:rPr>
        <w:t>及</w:t>
      </w:r>
      <w:r>
        <w:rPr>
          <w:rFonts w:ascii="Times New Roman" w:eastAsia="仿宋_GB2312" w:hAnsi="Times New Roman" w:cs="Times New Roman"/>
          <w:sz w:val="32"/>
          <w:szCs w:val="32"/>
        </w:rPr>
        <w:t>优秀组织奖若干。</w:t>
      </w:r>
      <w:r>
        <w:rPr>
          <w:rFonts w:ascii="Times New Roman" w:eastAsia="仿宋_GB2312" w:hAnsi="Times New Roman" w:cs="Times New Roman"/>
          <w:color w:val="000000" w:themeColor="text1"/>
          <w:sz w:val="32"/>
          <w:szCs w:val="32"/>
        </w:rPr>
        <w:t>其中一等奖授予</w:t>
      </w:r>
      <w:r>
        <w:rPr>
          <w:rFonts w:ascii="Times New Roman" w:eastAsia="仿宋_GB2312" w:hAnsi="Times New Roman" w:cs="Times New Roman"/>
          <w:color w:val="000000" w:themeColor="text1"/>
          <w:sz w:val="32"/>
          <w:szCs w:val="32"/>
        </w:rPr>
        <w:t>“</w:t>
      </w:r>
      <w:r>
        <w:rPr>
          <w:rFonts w:ascii="Times New Roman" w:eastAsia="仿宋_GB2312" w:hAnsi="Times New Roman" w:cs="Times New Roman"/>
          <w:color w:val="000000" w:themeColor="text1"/>
          <w:sz w:val="32"/>
          <w:szCs w:val="32"/>
        </w:rPr>
        <w:t>十佳校园科学达人</w:t>
      </w:r>
      <w:r>
        <w:rPr>
          <w:rFonts w:ascii="Times New Roman" w:eastAsia="仿宋_GB2312" w:hAnsi="Times New Roman" w:cs="Times New Roman"/>
          <w:color w:val="000000" w:themeColor="text1"/>
          <w:sz w:val="32"/>
          <w:szCs w:val="32"/>
        </w:rPr>
        <w:t>”</w:t>
      </w:r>
      <w:r>
        <w:rPr>
          <w:rFonts w:ascii="Times New Roman" w:eastAsia="仿宋_GB2312" w:hAnsi="Times New Roman" w:cs="Times New Roman"/>
          <w:color w:val="000000" w:themeColor="text1"/>
          <w:sz w:val="32"/>
          <w:szCs w:val="32"/>
        </w:rPr>
        <w:t>称号，二等奖授予</w:t>
      </w:r>
      <w:r>
        <w:rPr>
          <w:rFonts w:ascii="Times New Roman" w:eastAsia="仿宋_GB2312" w:hAnsi="Times New Roman" w:cs="Times New Roman"/>
          <w:color w:val="000000" w:themeColor="text1"/>
          <w:sz w:val="32"/>
          <w:szCs w:val="32"/>
        </w:rPr>
        <w:t>“</w:t>
      </w:r>
      <w:r>
        <w:rPr>
          <w:rFonts w:ascii="Times New Roman" w:eastAsia="仿宋_GB2312" w:hAnsi="Times New Roman" w:cs="Times New Roman"/>
          <w:color w:val="000000" w:themeColor="text1"/>
          <w:sz w:val="32"/>
          <w:szCs w:val="32"/>
        </w:rPr>
        <w:t>优秀校园科学达人</w:t>
      </w:r>
      <w:r>
        <w:rPr>
          <w:rFonts w:ascii="Times New Roman" w:eastAsia="仿宋_GB2312" w:hAnsi="Times New Roman" w:cs="Times New Roman"/>
          <w:color w:val="000000" w:themeColor="text1"/>
          <w:sz w:val="32"/>
          <w:szCs w:val="32"/>
        </w:rPr>
        <w:t>”</w:t>
      </w:r>
      <w:r>
        <w:rPr>
          <w:rFonts w:ascii="Times New Roman" w:eastAsia="仿宋_GB2312" w:hAnsi="Times New Roman" w:cs="Times New Roman"/>
          <w:color w:val="000000" w:themeColor="text1"/>
          <w:sz w:val="32"/>
          <w:szCs w:val="32"/>
        </w:rPr>
        <w:t>称号，三等奖授予</w:t>
      </w:r>
      <w:r>
        <w:rPr>
          <w:rFonts w:ascii="Times New Roman" w:eastAsia="仿宋_GB2312" w:hAnsi="Times New Roman" w:cs="Times New Roman"/>
          <w:color w:val="000000" w:themeColor="text1"/>
          <w:sz w:val="32"/>
          <w:szCs w:val="32"/>
        </w:rPr>
        <w:t>“</w:t>
      </w:r>
      <w:r>
        <w:rPr>
          <w:rFonts w:ascii="Times New Roman" w:eastAsia="仿宋_GB2312" w:hAnsi="Times New Roman" w:cs="Times New Roman"/>
          <w:color w:val="000000" w:themeColor="text1"/>
          <w:sz w:val="32"/>
          <w:szCs w:val="32"/>
        </w:rPr>
        <w:t>科学达人潜力奖</w:t>
      </w:r>
      <w:r>
        <w:rPr>
          <w:rFonts w:ascii="Times New Roman" w:eastAsia="仿宋_GB2312" w:hAnsi="Times New Roman" w:cs="Times New Roman"/>
          <w:color w:val="000000" w:themeColor="text1"/>
          <w:sz w:val="32"/>
          <w:szCs w:val="32"/>
        </w:rPr>
        <w:t>”</w:t>
      </w:r>
      <w:r>
        <w:rPr>
          <w:rFonts w:ascii="Times New Roman" w:eastAsia="仿宋_GB2312" w:hAnsi="Times New Roman" w:cs="Times New Roman"/>
          <w:color w:val="000000" w:themeColor="text1"/>
          <w:sz w:val="32"/>
          <w:szCs w:val="32"/>
        </w:rPr>
        <w:t>称号。一等奖选手可直接晋级第五届浙江</w:t>
      </w:r>
      <w:r>
        <w:rPr>
          <w:rFonts w:ascii="Times New Roman" w:eastAsia="仿宋_GB2312" w:hAnsi="Times New Roman" w:cs="Times New Roman"/>
          <w:color w:val="000000" w:themeColor="text1"/>
          <w:sz w:val="32"/>
          <w:szCs w:val="32"/>
        </w:rPr>
        <w:t>“</w:t>
      </w:r>
      <w:r>
        <w:rPr>
          <w:rFonts w:ascii="Times New Roman" w:eastAsia="仿宋_GB2312" w:hAnsi="Times New Roman" w:cs="Times New Roman"/>
          <w:color w:val="000000" w:themeColor="text1"/>
          <w:sz w:val="32"/>
          <w:szCs w:val="32"/>
        </w:rPr>
        <w:t>科学玩家</w:t>
      </w:r>
      <w:r>
        <w:rPr>
          <w:rFonts w:ascii="Times New Roman" w:eastAsia="仿宋_GB2312" w:hAnsi="Times New Roman" w:cs="Times New Roman"/>
          <w:color w:val="000000" w:themeColor="text1"/>
          <w:sz w:val="32"/>
          <w:szCs w:val="32"/>
        </w:rPr>
        <w:t>”</w:t>
      </w:r>
      <w:r>
        <w:rPr>
          <w:rFonts w:ascii="Times New Roman" w:eastAsia="仿宋_GB2312" w:hAnsi="Times New Roman" w:cs="Times New Roman"/>
          <w:color w:val="000000" w:themeColor="text1"/>
          <w:sz w:val="32"/>
          <w:szCs w:val="32"/>
        </w:rPr>
        <w:t>青少年科学才能挑战赛复赛</w:t>
      </w:r>
      <w:r>
        <w:rPr>
          <w:rFonts w:ascii="Times New Roman" w:eastAsia="仿宋_GB2312" w:hAnsi="Times New Roman" w:cs="Times New Roman"/>
          <w:color w:val="000000" w:themeColor="text1"/>
          <w:sz w:val="32"/>
          <w:szCs w:val="32"/>
        </w:rPr>
        <w:t>。</w:t>
      </w:r>
    </w:p>
    <w:p w14:paraId="443224B2" w14:textId="77777777" w:rsidR="00180229" w:rsidRDefault="00180229">
      <w:pPr>
        <w:spacing w:line="580" w:lineRule="exact"/>
        <w:rPr>
          <w:rFonts w:ascii="Times New Roman" w:eastAsia="黑体" w:hAnsi="Times New Roman" w:cs="Times New Roman"/>
          <w:sz w:val="32"/>
          <w:szCs w:val="32"/>
        </w:rPr>
      </w:pPr>
    </w:p>
    <w:p w14:paraId="144A7C83" w14:textId="77777777" w:rsidR="00180229" w:rsidRDefault="00F24DD4">
      <w:pPr>
        <w:spacing w:line="400" w:lineRule="exact"/>
        <w:jc w:val="left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8381F37" wp14:editId="1C127918">
                <wp:simplePos x="0" y="0"/>
                <wp:positionH relativeFrom="column">
                  <wp:posOffset>-17145</wp:posOffset>
                </wp:positionH>
                <wp:positionV relativeFrom="paragraph">
                  <wp:posOffset>267970</wp:posOffset>
                </wp:positionV>
                <wp:extent cx="5679440" cy="0"/>
                <wp:effectExtent l="0" t="0" r="0" b="0"/>
                <wp:wrapSquare wrapText="bothSides"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944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D2232B" id="直接连接符 7" o:spid="_x0000_s1026" style="position:absolute;left:0;text-align:lef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35pt,21.1pt" to="445.85pt,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V1a3gEAAJgDAAAOAAAAZHJzL2Uyb0RvYy54bWysU0uOEzEQ3SNxB8t70ploMmFa6cxiwrBB&#10;EAk4QMWftCX/5DLp5BJcAIkdrFiy5zYzHIOykwkDbBCiF9VVdtWreq+r51c7Z9lWJTTBd/xsNOZM&#10;eRGk8ZuOv31z8+QpZ5jBS7DBq47vFfKrxeNH8yG2ahL6YKVKjEA8tkPseJ9zbJsGRa8c4ChE5elS&#10;h+QgU5g2jUwwELqzzWQ8vmiGkGRMQShEOl0eLvmi4mutRH6lNarMbMdptlxtqnZdbLOYQ7tJEHsj&#10;jmPAP0zhwHhqeoJaQgb2Lpk/oJwRKWDQeSSCa4LWRqjKgdicjX9j87qHqCoXEgfjSSb8f7Di5XaV&#10;mJEdn3HmwdEnuvvw9fb9p+/fPpK9+/KZzYpIQ8SWcq/9Kh0jjKtUGO90cuVNXNiuCrs/Cat2mQk6&#10;nF7MLs/PSX9xf9f8LIwJ83MVHCtOx63xhTO0sH2BmZpR6n1KObaeDR2/nE6mBAe0MtpCJtdFIoF+&#10;U2sxWCNvjLWlAtNmfW0T20JZgvoUSoT7S1ppsgTsD3n16rAevQL5zEuW95Hk8bTHvIzglOTMKlr7&#10;4hEgtBmM/ZtMam19KVB1RY88i8YHVYu3DnJfxW5KRJ+/Tnxc1bJfD2PyH/5Qix8AAAD//wMAUEsD&#10;BBQABgAIAAAAIQDM03EN3AAAAAgBAAAPAAAAZHJzL2Rvd25yZXYueG1sTI/BTsMwEETvSPyDtUhc&#10;qtapQbSEOBUCcuPSQsV1myxJRLxOY7cNfD2LOMBxZ0azb7LV6Dp1pCG0ni3MZwko4tJXLdcWXl+K&#10;6RJUiMgVdp7JwicFWOXnZxmmlT/xmo6bWCsp4ZCihSbGPtU6lA05DDPfE4v37geHUc6h1tWAJyl3&#10;nTZJcqMdtiwfGuzpoaHyY3NwFkKxpX3xNSknydtV7cnsH5+f0NrLi/H+DlSkMf6F4Qdf0CEXpp0/&#10;cBVUZ2FqFpK0cG0MKPGXt3MRdr+CzjP9f0D+DQAA//8DAFBLAQItABQABgAIAAAAIQC2gziS/gAA&#10;AOEBAAATAAAAAAAAAAAAAAAAAAAAAABbQ29udGVudF9UeXBlc10ueG1sUEsBAi0AFAAGAAgAAAAh&#10;ADj9If/WAAAAlAEAAAsAAAAAAAAAAAAAAAAALwEAAF9yZWxzLy5yZWxzUEsBAi0AFAAGAAgAAAAh&#10;AMuVXVreAQAAmAMAAA4AAAAAAAAAAAAAAAAALgIAAGRycy9lMm9Eb2MueG1sUEsBAi0AFAAGAAgA&#10;AAAhAMzTcQ3cAAAACAEAAA8AAAAAAAAAAAAAAAAAOAQAAGRycy9kb3ducmV2LnhtbFBLBQYAAAAA&#10;BAAEAPMAAABBBQAAAAA=&#10;">
                <w10:wrap type="square"/>
              </v:line>
            </w:pict>
          </mc:Fallback>
        </mc:AlternateContent>
      </w:r>
    </w:p>
    <w:p w14:paraId="08976364" w14:textId="77777777" w:rsidR="00180229" w:rsidRDefault="00F24DD4">
      <w:pPr>
        <w:spacing w:line="400" w:lineRule="exact"/>
        <w:jc w:val="left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抄送：绍兴市科学技术协会、绍兴市教育局</w:t>
      </w:r>
    </w:p>
    <w:p w14:paraId="32CCB6D7" w14:textId="77777777" w:rsidR="00180229" w:rsidRDefault="00F24DD4">
      <w:pPr>
        <w:spacing w:line="400" w:lineRule="exact"/>
        <w:jc w:val="left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BBC47CB" wp14:editId="511AE174">
                <wp:simplePos x="0" y="0"/>
                <wp:positionH relativeFrom="column">
                  <wp:posOffset>-17145</wp:posOffset>
                </wp:positionH>
                <wp:positionV relativeFrom="paragraph">
                  <wp:posOffset>153670</wp:posOffset>
                </wp:positionV>
                <wp:extent cx="5679440" cy="0"/>
                <wp:effectExtent l="0" t="0" r="0" b="0"/>
                <wp:wrapSquare wrapText="bothSides"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944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898619" id="直接连接符 5" o:spid="_x0000_s1026" style="position:absolute;left:0;text-align:lef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35pt,12.1pt" to="445.85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l+S3AEAAJgDAAAOAAAAZHJzL2Uyb0RvYy54bWysU0uOEzEQ3SNxB8t70ploMjCtdGYxYdgg&#10;iAQcoOJPtyX/5DLp5BJcAIkdrFiy5zYMx6DsZMIAG4ToRXWVXb/3+vXiaucs26qEJviOn02mnCkv&#10;gjS+7/ib1zePnnCGGbwEG7zq+F4hv1o+fLAYY6tmYQhWqsSoicd2jB0fco5t06AYlAOchKg8XeqQ&#10;HGQKU9/IBCN1d7aZTacXzRiSjCkIhUinq8MlX9b+WiuRX2qNKjPbcdotV5uq3RTbLBfQ9gniYMRx&#10;DfiHLRwYT0NPrVaQgb1N5o9WzogUMOg8EcE1QWsjVMVAaM6mv6F5NUBUFQuRg/FEE/6/tuLFdp2Y&#10;kR2fc+bB0Se6ff/l27uP379+IHv7+RObF5LGiC3lXvt1OkYY16kg3unkypuwsF0ldn8iVu0yE3Q4&#10;v3h8eX5O/Iu7u+ZnYUyYn6ngWHE6bo0vmKGF7XPMNIxS71LKsfVs7PjlfEYLCyDJaAuZXBcJBPq+&#10;1mKwRt4Ya0sFpn5zbRPbQhFBfQok6vtLWhmyAhwOefXqII9BgXzqJcv7SPR40jEvKzglObOKZF88&#10;aghtBmP/JpNGW18KVJXoEWfh+MBq8TZB7ivZTYno89eNj1It+rofk3//h1r+AAAA//8DAFBLAwQU&#10;AAYACAAAACEA0TV9UNwAAAAIAQAADwAAAGRycy9kb3ducmV2LnhtbEyPwU7DMBBE70j8g7VIXKrW&#10;qUG0hDgVAnLj0kLFdZssSUS8TmO3DXw9izjAcWdGs2+y1eg6daQhtJ4tzGcJKOLSVy3XFl5fiukS&#10;VIjIFXaeycInBVjl52cZppU/8ZqOm1grKeGQooUmxj7VOpQNOQwz3xOL9+4Hh1HOodbVgCcpd502&#10;SXKjHbYsHxrs6aGh8mNzcBZCsaV98TUpJ8nbVe3J7B+fn9Day4vx/g5UpDH+heEHX9AhF6adP3AV&#10;VGdhahaStGCuDSjxl7dzEXa/gs4z/X9A/g0AAP//AwBQSwECLQAUAAYACAAAACEAtoM4kv4AAADh&#10;AQAAEwAAAAAAAAAAAAAAAAAAAAAAW0NvbnRlbnRfVHlwZXNdLnhtbFBLAQItABQABgAIAAAAIQA4&#10;/SH/1gAAAJQBAAALAAAAAAAAAAAAAAAAAC8BAABfcmVscy8ucmVsc1BLAQItABQABgAIAAAAIQDC&#10;fl+S3AEAAJgDAAAOAAAAAAAAAAAAAAAAAC4CAABkcnMvZTJvRG9jLnhtbFBLAQItABQABgAIAAAA&#10;IQDRNX1Q3AAAAAgBAAAPAAAAAAAAAAAAAAAAADYEAABkcnMvZG93bnJldi54bWxQSwUGAAAAAAQA&#10;BADzAAAAPwUAAAAA&#10;">
                <w10:wrap type="square"/>
              </v:line>
            </w:pict>
          </mc:Fallback>
        </mc:AlternateContent>
      </w:r>
      <w:r>
        <w:rPr>
          <w:rFonts w:eastAsia="仿宋_GB2312"/>
          <w:sz w:val="32"/>
          <w:szCs w:val="32"/>
        </w:rPr>
        <w:t>绍青科组办公室</w:t>
      </w:r>
      <w:r>
        <w:rPr>
          <w:rFonts w:eastAsia="仿宋_GB2312" w:hint="eastAsia"/>
          <w:sz w:val="32"/>
          <w:szCs w:val="32"/>
        </w:rPr>
        <w:t xml:space="preserve">                     </w:t>
      </w:r>
      <w:r>
        <w:rPr>
          <w:rFonts w:ascii="Times New Roman" w:eastAsia="仿宋_GB2312" w:hAnsi="Times New Roman" w:hint="eastAsia"/>
          <w:sz w:val="32"/>
          <w:szCs w:val="32"/>
        </w:rPr>
        <w:t>202</w:t>
      </w:r>
      <w:r>
        <w:rPr>
          <w:rFonts w:ascii="Times New Roman" w:eastAsia="仿宋_GB2312" w:hAnsi="Times New Roman" w:hint="eastAsia"/>
          <w:sz w:val="32"/>
          <w:szCs w:val="32"/>
        </w:rPr>
        <w:t>1</w:t>
      </w:r>
      <w:r>
        <w:rPr>
          <w:rFonts w:eastAsia="仿宋_GB2312" w:hint="eastAsia"/>
          <w:sz w:val="32"/>
          <w:szCs w:val="32"/>
        </w:rPr>
        <w:t>年</w:t>
      </w:r>
      <w:r>
        <w:rPr>
          <w:rFonts w:ascii="Times New Roman" w:eastAsia="仿宋_GB2312" w:hAnsi="Times New Roman" w:hint="eastAsia"/>
          <w:sz w:val="32"/>
          <w:szCs w:val="32"/>
        </w:rPr>
        <w:t>4</w:t>
      </w:r>
      <w:r>
        <w:rPr>
          <w:rFonts w:eastAsia="仿宋_GB2312" w:hint="eastAsia"/>
          <w:sz w:val="32"/>
          <w:szCs w:val="32"/>
        </w:rPr>
        <w:t>月</w:t>
      </w:r>
      <w:r>
        <w:rPr>
          <w:rFonts w:ascii="Times New Roman" w:eastAsia="仿宋_GB2312" w:hAnsi="Times New Roman" w:hint="eastAsia"/>
          <w:sz w:val="32"/>
          <w:szCs w:val="32"/>
        </w:rPr>
        <w:t>19</w:t>
      </w:r>
      <w:r>
        <w:rPr>
          <w:rFonts w:eastAsia="仿宋_GB2312" w:hint="eastAsia"/>
          <w:sz w:val="32"/>
          <w:szCs w:val="32"/>
        </w:rPr>
        <w:t>日印发</w:t>
      </w:r>
    </w:p>
    <w:p w14:paraId="728F22D4" w14:textId="77777777" w:rsidR="00180229" w:rsidRDefault="00F24DD4">
      <w:pPr>
        <w:spacing w:line="400" w:lineRule="exact"/>
        <w:jc w:val="left"/>
        <w:rPr>
          <w:rFonts w:ascii="Times New Roman" w:eastAsia="仿宋_GB2312" w:hAnsi="Times New Roman" w:cs="Times New Roman"/>
          <w:sz w:val="32"/>
          <w:szCs w:val="32"/>
        </w:rPr>
      </w:pPr>
      <w:r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F480D83" wp14:editId="5A3B236B">
                <wp:simplePos x="0" y="0"/>
                <wp:positionH relativeFrom="column">
                  <wp:posOffset>-17145</wp:posOffset>
                </wp:positionH>
                <wp:positionV relativeFrom="paragraph">
                  <wp:posOffset>102870</wp:posOffset>
                </wp:positionV>
                <wp:extent cx="5679440" cy="0"/>
                <wp:effectExtent l="0" t="0" r="0" b="0"/>
                <wp:wrapSquare wrapText="bothSides"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944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60C21C" id="直接连接符 6" o:spid="_x0000_s1026" style="position:absolute;left:0;text-align:lef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35pt,8.1pt" to="445.85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+TT3gEAAJgDAAAOAAAAZHJzL2Uyb0RvYy54bWysU0uOEzEQ3SNxB8t70ploEphWOrOYMGwQ&#10;RAIOUPEnbck/uUw6uQQXQGIHK5bsuQ3DMSg7mTAzbBCiF9VVdtWreq+r55c7Z9lWJTTBd/xsNOZM&#10;eRGk8ZuOv3t7/eQZZ5jBS7DBq47vFfLLxeNH8yG2ahL6YKVKjEA8tkPseJ9zbJsGRa8c4ChE5elS&#10;h+QgU5g2jUwwELqzzWQ8njVDSDKmIBQinS4Pl3xR8bVWIr/WGlVmtuM0W642VbsutlnMod0kiL0R&#10;xzHgH6ZwYDw1PUEtIQN7n8wfUM6IFDDoPBLBNUFrI1TlQGzOxg/YvOkhqsqFxMF4kgn/H6x4tV0l&#10;ZmTHZ5x5cPSJbj5++/Hh88/vn8jefP3CZkWkIWJLuVd+lY4RxlUqjHc6ufImLmxXhd2fhFW7zAQd&#10;TmdPL87PSX9xe9f8LowJ8wsVHCtOx63xhTO0sH2JmZpR6m1KObaeDR2/mE6mBAe0MtpCJtdFIoF+&#10;U2sxWCOvjbWlAtNmfWUT20JZgvoUSoR7L600WQL2h7x6dViPXoF87iXL+0jyeNpjXkZwSnJmFa19&#10;8QgQ2gzG/k0mtba+FKi6okeeReODqsVbB7mvYjclos9fJz6uatmvuzH5d3+oxS8AAAD//wMAUEsD&#10;BBQABgAIAAAAIQCm6dR23AAAAAgBAAAPAAAAZHJzL2Rvd25yZXYueG1sTI/BTsMwEETvSPyDtUhc&#10;qtZpkEob4lQIyI0LBdTrNl6SiHidxm4b+HoW9QDHfTOancnXo+vUkYbQejYwnyWgiCtvW64NvL2W&#10;0yWoEJEtdp7JwBcFWBeXFzlm1p/4hY6bWCsJ4ZChgSbGPtM6VA05DDPfE4v24QeHUc6h1nbAk4S7&#10;TqdJstAOW5YPDfb00FD1uTk4A6F8p335Pakmyfam9pTuH5+f0Jjrq/H+DlSkMf6Z4be+VIdCOu38&#10;gW1QnYFpeitO4YsUlOjL1VzA7gx0kev/A4ofAAAA//8DAFBLAQItABQABgAIAAAAIQC2gziS/gAA&#10;AOEBAAATAAAAAAAAAAAAAAAAAAAAAABbQ29udGVudF9UeXBlc10ueG1sUEsBAi0AFAAGAAgAAAAh&#10;ADj9If/WAAAAlAEAAAsAAAAAAAAAAAAAAAAALwEAAF9yZWxzLy5yZWxzUEsBAi0AFAAGAAgAAAAh&#10;AG9j5NPeAQAAmAMAAA4AAAAAAAAAAAAAAAAALgIAAGRycy9lMm9Eb2MueG1sUEsBAi0AFAAGAAgA&#10;AAAhAKbp1HbcAAAACAEAAA8AAAAAAAAAAAAAAAAAOAQAAGRycy9kb3ducmV2LnhtbFBLBQYAAAAA&#10;BAAEAPMAAABBBQAAAAA=&#10;">
                <w10:wrap type="square"/>
              </v:line>
            </w:pict>
          </mc:Fallback>
        </mc:AlternateContent>
      </w:r>
    </w:p>
    <w:sectPr w:rsidR="00180229">
      <w:footerReference w:type="default" r:id="rId11"/>
      <w:pgSz w:w="11906" w:h="16838"/>
      <w:pgMar w:top="2098" w:right="1531" w:bottom="1871" w:left="1531" w:header="851" w:footer="992" w:gutter="0"/>
      <w:cols w:space="0"/>
      <w:docGrid w:type="linesAndChars" w:linePitch="315" w:charSpace="2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69F81B" w14:textId="77777777" w:rsidR="00F24DD4" w:rsidRDefault="00F24DD4">
      <w:r>
        <w:separator/>
      </w:r>
    </w:p>
  </w:endnote>
  <w:endnote w:type="continuationSeparator" w:id="0">
    <w:p w14:paraId="68647189" w14:textId="77777777" w:rsidR="00F24DD4" w:rsidRDefault="00F24D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中宋">
    <w:altName w:val="宋体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方正小标宋简体">
    <w:altName w:val="微软雅黑"/>
    <w:charset w:val="86"/>
    <w:family w:val="auto"/>
    <w:pitch w:val="default"/>
    <w:sig w:usb0="A00002BF" w:usb1="184F6CFA" w:usb2="00000012" w:usb3="00000000" w:csb0="00040001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E97B3" w14:textId="77777777" w:rsidR="00180229" w:rsidRDefault="0018022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7A00D2" w14:textId="77777777" w:rsidR="00F24DD4" w:rsidRDefault="00F24DD4">
      <w:r>
        <w:separator/>
      </w:r>
    </w:p>
  </w:footnote>
  <w:footnote w:type="continuationSeparator" w:id="0">
    <w:p w14:paraId="57221030" w14:textId="77777777" w:rsidR="00F24DD4" w:rsidRDefault="00F24D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7CE571"/>
    <w:multiLevelType w:val="singleLevel"/>
    <w:tmpl w:val="607CE571"/>
    <w:lvl w:ilvl="0">
      <w:start w:val="3"/>
      <w:numFmt w:val="chineseCounting"/>
      <w:suff w:val="nothing"/>
      <w:lvlText w:val="%1、"/>
      <w:lvlJc w:val="left"/>
    </w:lvl>
  </w:abstractNum>
  <w:abstractNum w:abstractNumId="1" w15:restartNumberingAfterBreak="0">
    <w:nsid w:val="607CE706"/>
    <w:multiLevelType w:val="singleLevel"/>
    <w:tmpl w:val="607CE706"/>
    <w:lvl w:ilvl="0">
      <w:start w:val="2"/>
      <w:numFmt w:val="chineseCounting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420"/>
  <w:drawingGridHorizontalSpacing w:val="105"/>
  <w:drawingGridVerticalSpacing w:val="158"/>
  <w:displayHorizontalDrawingGridEvery w:val="2"/>
  <w:displayVerticalDrawingGridEvery w:val="2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5623"/>
    <w:rsid w:val="0007023E"/>
    <w:rsid w:val="000D21D5"/>
    <w:rsid w:val="00105193"/>
    <w:rsid w:val="00180229"/>
    <w:rsid w:val="001830F7"/>
    <w:rsid w:val="001F5623"/>
    <w:rsid w:val="00220AE9"/>
    <w:rsid w:val="002F20F7"/>
    <w:rsid w:val="003340AB"/>
    <w:rsid w:val="00340D07"/>
    <w:rsid w:val="00384C4F"/>
    <w:rsid w:val="003B6555"/>
    <w:rsid w:val="003C3752"/>
    <w:rsid w:val="003D607C"/>
    <w:rsid w:val="003F3CF7"/>
    <w:rsid w:val="00492A9E"/>
    <w:rsid w:val="004C0A30"/>
    <w:rsid w:val="00567486"/>
    <w:rsid w:val="005D2FE0"/>
    <w:rsid w:val="005E49E9"/>
    <w:rsid w:val="006C419B"/>
    <w:rsid w:val="007F2B80"/>
    <w:rsid w:val="008705EA"/>
    <w:rsid w:val="00876985"/>
    <w:rsid w:val="009A0C31"/>
    <w:rsid w:val="00BE3651"/>
    <w:rsid w:val="00C05490"/>
    <w:rsid w:val="00C2661B"/>
    <w:rsid w:val="00C317F7"/>
    <w:rsid w:val="00C616A5"/>
    <w:rsid w:val="00C93EC3"/>
    <w:rsid w:val="00F10051"/>
    <w:rsid w:val="00F24DD4"/>
    <w:rsid w:val="00F93C67"/>
    <w:rsid w:val="015A7F55"/>
    <w:rsid w:val="02E86686"/>
    <w:rsid w:val="041C2DA1"/>
    <w:rsid w:val="047824E3"/>
    <w:rsid w:val="06010791"/>
    <w:rsid w:val="06883C7A"/>
    <w:rsid w:val="097F0EA4"/>
    <w:rsid w:val="09D977CB"/>
    <w:rsid w:val="0AAD72C7"/>
    <w:rsid w:val="0C1A30E8"/>
    <w:rsid w:val="0CD0607A"/>
    <w:rsid w:val="0DF5080B"/>
    <w:rsid w:val="0E97021D"/>
    <w:rsid w:val="0F544F4F"/>
    <w:rsid w:val="10C5207C"/>
    <w:rsid w:val="11912742"/>
    <w:rsid w:val="14E05902"/>
    <w:rsid w:val="19276682"/>
    <w:rsid w:val="196A080C"/>
    <w:rsid w:val="1B8C1627"/>
    <w:rsid w:val="1F333A48"/>
    <w:rsid w:val="1F387345"/>
    <w:rsid w:val="1F546F94"/>
    <w:rsid w:val="207746FA"/>
    <w:rsid w:val="209208A6"/>
    <w:rsid w:val="2094222F"/>
    <w:rsid w:val="23452988"/>
    <w:rsid w:val="245A4658"/>
    <w:rsid w:val="24845C8C"/>
    <w:rsid w:val="28FF1EF6"/>
    <w:rsid w:val="29417A4E"/>
    <w:rsid w:val="29496EB5"/>
    <w:rsid w:val="2C3067C6"/>
    <w:rsid w:val="2C3F2929"/>
    <w:rsid w:val="2D475133"/>
    <w:rsid w:val="2D717705"/>
    <w:rsid w:val="2EA36266"/>
    <w:rsid w:val="319510E9"/>
    <w:rsid w:val="319A6E56"/>
    <w:rsid w:val="342D4292"/>
    <w:rsid w:val="34565070"/>
    <w:rsid w:val="392F399C"/>
    <w:rsid w:val="399E61A2"/>
    <w:rsid w:val="3A5E2E4D"/>
    <w:rsid w:val="3B7F1CF9"/>
    <w:rsid w:val="3B8C301E"/>
    <w:rsid w:val="408A2029"/>
    <w:rsid w:val="41873930"/>
    <w:rsid w:val="41A229D2"/>
    <w:rsid w:val="424F14CB"/>
    <w:rsid w:val="44F447A3"/>
    <w:rsid w:val="466301DF"/>
    <w:rsid w:val="46FB1A61"/>
    <w:rsid w:val="49252D5C"/>
    <w:rsid w:val="492D28BA"/>
    <w:rsid w:val="4A603478"/>
    <w:rsid w:val="4D5426EA"/>
    <w:rsid w:val="4DD21B25"/>
    <w:rsid w:val="4F5E5EA5"/>
    <w:rsid w:val="4FF230FD"/>
    <w:rsid w:val="50D8453A"/>
    <w:rsid w:val="52397C7A"/>
    <w:rsid w:val="526209B6"/>
    <w:rsid w:val="53AA4673"/>
    <w:rsid w:val="53B603E7"/>
    <w:rsid w:val="54DB7D59"/>
    <w:rsid w:val="57D9126A"/>
    <w:rsid w:val="58A95250"/>
    <w:rsid w:val="58B020B9"/>
    <w:rsid w:val="58B87536"/>
    <w:rsid w:val="59E3059E"/>
    <w:rsid w:val="5A250838"/>
    <w:rsid w:val="5A937453"/>
    <w:rsid w:val="5CBB68CC"/>
    <w:rsid w:val="5E074EEB"/>
    <w:rsid w:val="5E8420CC"/>
    <w:rsid w:val="5E916897"/>
    <w:rsid w:val="5EAD0646"/>
    <w:rsid w:val="5F6B6043"/>
    <w:rsid w:val="638E30B1"/>
    <w:rsid w:val="650859A1"/>
    <w:rsid w:val="67AD2EE0"/>
    <w:rsid w:val="69EF0FC4"/>
    <w:rsid w:val="6D45359D"/>
    <w:rsid w:val="6D484228"/>
    <w:rsid w:val="6F056DD6"/>
    <w:rsid w:val="6FEC4AC7"/>
    <w:rsid w:val="702A40B8"/>
    <w:rsid w:val="70FA3BB4"/>
    <w:rsid w:val="710D5F99"/>
    <w:rsid w:val="71856F5A"/>
    <w:rsid w:val="73787B3F"/>
    <w:rsid w:val="74A06C4E"/>
    <w:rsid w:val="78872D70"/>
    <w:rsid w:val="79513DAC"/>
    <w:rsid w:val="7A2645C5"/>
    <w:rsid w:val="7BB22AAA"/>
    <w:rsid w:val="7C7F03E1"/>
    <w:rsid w:val="7CDE556F"/>
    <w:rsid w:val="7D807359"/>
    <w:rsid w:val="7F340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7B48CCD"/>
  <w15:docId w15:val="{E8E59403-2BB6-4363-BC88-AEAE01880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微软雅黑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qFormat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Theme="minorEastAsia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link w:val="20"/>
    <w:qFormat/>
    <w:pPr>
      <w:autoSpaceDE w:val="0"/>
      <w:autoSpaceDN w:val="0"/>
      <w:adjustRightInd w:val="0"/>
      <w:spacing w:line="420" w:lineRule="exact"/>
      <w:ind w:firstLine="720"/>
      <w:jc w:val="center"/>
    </w:pPr>
    <w:rPr>
      <w:rFonts w:ascii="华文中宋" w:eastAsia="华文中宋" w:hAnsi="Times New Roman" w:cs="Times New Roman"/>
      <w:color w:val="000000"/>
      <w:kern w:val="0"/>
      <w:sz w:val="36"/>
      <w:szCs w:val="36"/>
    </w:rPr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uiPriority w:val="99"/>
    <w:unhideWhenUsed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7">
    <w:name w:val="page number"/>
    <w:basedOn w:val="a0"/>
    <w:qFormat/>
  </w:style>
  <w:style w:type="character" w:styleId="a8">
    <w:name w:val="Hyperlink"/>
    <w:basedOn w:val="a0"/>
    <w:uiPriority w:val="99"/>
    <w:unhideWhenUsed/>
    <w:qFormat/>
    <w:rPr>
      <w:color w:val="0000FF"/>
      <w:u w:val="none"/>
    </w:rPr>
  </w:style>
  <w:style w:type="table" w:styleId="a9">
    <w:name w:val="Table Grid"/>
    <w:basedOn w:val="a1"/>
    <w:unhideWhenUsed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20">
    <w:name w:val="正文文本缩进 2 字符"/>
    <w:basedOn w:val="a0"/>
    <w:link w:val="2"/>
    <w:qFormat/>
    <w:rPr>
      <w:rFonts w:ascii="华文中宋" w:eastAsia="华文中宋" w:hAnsi="Times New Roman" w:cs="Times New Roman"/>
      <w:color w:val="00000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xkjg.net/kindeditor-4.1.4/attached/file/20190319/20190319155031_0424.docx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www.sxkjg.net/kindeditor-4.1.4/attached/file/20190319/20190319155031_0424.docx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sxkjg.net/kindeditor-4.1.4/attached/file/20190319/20190319155031_0424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407</Words>
  <Characters>2324</Characters>
  <Application>Microsoft Office Word</Application>
  <DocSecurity>0</DocSecurity>
  <Lines>19</Lines>
  <Paragraphs>5</Paragraphs>
  <ScaleCrop>false</ScaleCrop>
  <Company>Microsoft</Company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张 凡</cp:lastModifiedBy>
  <cp:revision>17</cp:revision>
  <cp:lastPrinted>2021-04-12T16:34:00Z</cp:lastPrinted>
  <dcterms:created xsi:type="dcterms:W3CDTF">2020-04-08T11:14:00Z</dcterms:created>
  <dcterms:modified xsi:type="dcterms:W3CDTF">2021-04-22T05:55:00Z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11C4484A5B624FFD8E7F0F4BCFFC6FB9</vt:lpwstr>
  </property>
</Properties>
</file>