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sz w:val="24"/>
          <w:szCs w:val="32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职业生涯人物访谈报告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一、访谈背景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访谈时间：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xx年x月x日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访谈地点：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......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访谈方式：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面谈/线上访谈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访谈人：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班级 姓名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访谈对象：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xxx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访谈对象简介：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二、访谈内容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问题一：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答：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问题二：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答：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......</w:t>
      </w:r>
    </w:p>
    <w:p>
      <w:pPr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访谈总结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职业认知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（二）心得体会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访谈评估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自我评估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 请你根据自己的感受，就以下方面进行评分（0-10分）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793"/>
        <w:gridCol w:w="1888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9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</w:p>
        </w:tc>
        <w:tc>
          <w:tcPr>
            <w:tcW w:w="188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访谈前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访谈后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9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你对该职业的了解程度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0-完全不了解 10-完全了解</w:t>
            </w:r>
          </w:p>
        </w:tc>
        <w:tc>
          <w:tcPr>
            <w:tcW w:w="188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</w:p>
        </w:tc>
        <w:tc>
          <w:tcPr>
            <w:tcW w:w="284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9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你对该职业的价值认识程度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0-没有认识 10-充分认识</w:t>
            </w:r>
          </w:p>
        </w:tc>
        <w:tc>
          <w:tcPr>
            <w:tcW w:w="188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</w:p>
        </w:tc>
        <w:tc>
          <w:tcPr>
            <w:tcW w:w="284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9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你对该职业的喜欢程度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0-非常不喜欢 10-非常喜欢</w:t>
            </w:r>
          </w:p>
        </w:tc>
        <w:tc>
          <w:tcPr>
            <w:tcW w:w="188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</w:p>
        </w:tc>
        <w:tc>
          <w:tcPr>
            <w:tcW w:w="284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9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你认为自己是否适合从事该职业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0-完全不适合 10-完全适合</w:t>
            </w:r>
          </w:p>
        </w:tc>
        <w:tc>
          <w:tcPr>
            <w:tcW w:w="188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</w:p>
        </w:tc>
        <w:tc>
          <w:tcPr>
            <w:tcW w:w="284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9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你继续探索这份职业的意愿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0-非常有意愿 10-完全没有意愿</w:t>
            </w:r>
          </w:p>
        </w:tc>
        <w:tc>
          <w:tcPr>
            <w:tcW w:w="188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</w:p>
        </w:tc>
        <w:tc>
          <w:tcPr>
            <w:tcW w:w="284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9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你以后是否会考虑选择该职业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0-一定不会 10-一定会</w:t>
            </w:r>
          </w:p>
        </w:tc>
        <w:tc>
          <w:tcPr>
            <w:tcW w:w="188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</w:p>
        </w:tc>
        <w:tc>
          <w:tcPr>
            <w:tcW w:w="284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</w:p>
        </w:tc>
      </w:tr>
    </w:tbl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2请根据实际情况，为自己在本次访谈中的表现打分（0-10分）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51"/>
        <w:gridCol w:w="53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积极自主</w:t>
            </w:r>
          </w:p>
        </w:tc>
        <w:tc>
          <w:tcPr>
            <w:tcW w:w="537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认真投入</w:t>
            </w:r>
          </w:p>
        </w:tc>
        <w:tc>
          <w:tcPr>
            <w:tcW w:w="537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主动思考，解决问题</w:t>
            </w:r>
          </w:p>
        </w:tc>
        <w:tc>
          <w:tcPr>
            <w:tcW w:w="537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与人交往，通力合作</w:t>
            </w:r>
          </w:p>
        </w:tc>
        <w:tc>
          <w:tcPr>
            <w:tcW w:w="537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访谈对象评价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评语：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                                                       签名：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                                                       日期：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</w:p>
    <w:p>
      <w:pPr>
        <w:rPr>
          <w:rFonts w:hint="default"/>
          <w:b/>
          <w:bCs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53B35A9"/>
    <w:multiLevelType w:val="singleLevel"/>
    <w:tmpl w:val="E53B35A9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F981C5AD"/>
    <w:multiLevelType w:val="singleLevel"/>
    <w:tmpl w:val="F981C5AD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47B20125"/>
    <w:multiLevelType w:val="singleLevel"/>
    <w:tmpl w:val="47B2012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1517C7"/>
    <w:rsid w:val="1538641C"/>
    <w:rsid w:val="461517C7"/>
    <w:rsid w:val="744032EC"/>
    <w:rsid w:val="7E60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Office_11.1.0.9192_F1E327BC-269C-435d-A152-05C5408002CA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2021-12-16T12:32:00Z</dcterms:created>
  <dc:creator>zyy</dc:creator>
  <cp:lastModifiedBy>zyy</cp:lastModifiedBy>
  <dcterms:modified xsi:type="dcterms:W3CDTF">2021-12-19T14:29:36Z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2052-11.1.0.9192</vt:lpwstr>
  </property>
</Properties>
</file>