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1810FC">
      <w:pP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</w:rPr>
        <w:t>附件</w:t>
      </w: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lang w:val="en-US" w:eastAsia="zh-CN"/>
        </w:rPr>
        <w:t>4</w:t>
      </w:r>
    </w:p>
    <w:p w14:paraId="4EAC6F0E">
      <w:pPr>
        <w:spacing w:line="600" w:lineRule="atLeast"/>
        <w:jc w:val="center"/>
        <w:rPr>
          <w:rFonts w:hint="eastAsia" w:ascii="华文中宋" w:hAnsi="华文中宋" w:eastAsia="华文中宋" w:cs="华文中宋"/>
          <w:b/>
          <w:color w:val="auto"/>
          <w:spacing w:val="11"/>
          <w:sz w:val="36"/>
          <w:szCs w:val="36"/>
          <w:lang w:val="en-US" w:eastAsia="zh-CN"/>
        </w:rPr>
      </w:pPr>
      <w:r>
        <w:rPr>
          <w:rFonts w:hint="eastAsia" w:ascii="华文中宋" w:hAnsi="华文中宋" w:eastAsia="华文中宋" w:cs="华文中宋"/>
          <w:b/>
          <w:color w:val="auto"/>
          <w:spacing w:val="11"/>
          <w:sz w:val="36"/>
          <w:szCs w:val="36"/>
          <w:lang w:val="en-US" w:eastAsia="zh-CN"/>
        </w:rPr>
        <w:t>第二届“我眼中的中国式现代化”</w:t>
      </w:r>
    </w:p>
    <w:p w14:paraId="329E6E02">
      <w:pPr>
        <w:spacing w:line="600" w:lineRule="atLeast"/>
        <w:jc w:val="center"/>
        <w:rPr>
          <w:rFonts w:hint="eastAsia" w:ascii="华文中宋" w:hAnsi="华文中宋" w:eastAsia="华文中宋" w:cs="华文中宋"/>
          <w:b/>
          <w:color w:val="auto"/>
          <w:spacing w:val="11"/>
          <w:sz w:val="36"/>
          <w:szCs w:val="36"/>
          <w:lang w:val="en-US" w:eastAsia="zh-CN"/>
        </w:rPr>
      </w:pPr>
      <w:r>
        <w:rPr>
          <w:rFonts w:hint="eastAsia" w:ascii="华文中宋" w:hAnsi="华文中宋" w:eastAsia="华文中宋" w:cs="华文中宋"/>
          <w:b/>
          <w:color w:val="auto"/>
          <w:spacing w:val="11"/>
          <w:sz w:val="36"/>
          <w:szCs w:val="36"/>
          <w:lang w:val="en-US" w:eastAsia="zh-CN"/>
        </w:rPr>
        <w:t>研学一体化成果推荐汇总表</w:t>
      </w:r>
    </w:p>
    <w:p w14:paraId="349AB68A">
      <w:pPr>
        <w:spacing w:after="158" w:afterLines="50"/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</w:rPr>
        <w:t>填报人：</w:t>
      </w: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val="en-US" w:eastAsia="zh-CN"/>
        </w:rPr>
        <w:t xml:space="preserve">                       </w:t>
      </w: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</w:rPr>
        <w:t>填报单位</w:t>
      </w: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eastAsia="zh-CN"/>
        </w:rPr>
        <w:t>（</w:t>
      </w: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</w:rPr>
        <w:t>盖章</w:t>
      </w: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eastAsia="zh-CN"/>
        </w:rPr>
        <w:t>）</w:t>
      </w: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</w:rPr>
        <w:t xml:space="preserve">：                </w:t>
      </w:r>
    </w:p>
    <w:tbl>
      <w:tblPr>
        <w:tblStyle w:val="6"/>
        <w:tblW w:w="959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2539"/>
        <w:gridCol w:w="1785"/>
        <w:gridCol w:w="1905"/>
        <w:gridCol w:w="1395"/>
        <w:gridCol w:w="1259"/>
      </w:tblGrid>
      <w:tr w14:paraId="1C448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70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4F2BD7A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b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sz w:val="24"/>
                <w:szCs w:val="24"/>
              </w:rPr>
              <w:t>编号</w:t>
            </w:r>
          </w:p>
        </w:tc>
        <w:tc>
          <w:tcPr>
            <w:tcW w:w="2539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52EAEE5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b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sz w:val="24"/>
                <w:szCs w:val="24"/>
              </w:rPr>
              <w:t>案例名称</w:t>
            </w:r>
          </w:p>
        </w:tc>
        <w:tc>
          <w:tcPr>
            <w:tcW w:w="1785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536705A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b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sz w:val="24"/>
                <w:szCs w:val="24"/>
                <w:lang w:eastAsia="zh-CN"/>
              </w:rPr>
              <w:t>作者</w:t>
            </w:r>
          </w:p>
          <w:p w14:paraId="02FF4F57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b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sz w:val="24"/>
                <w:szCs w:val="24"/>
                <w:lang w:eastAsia="zh-CN"/>
              </w:rPr>
              <w:t>（不超过五人）</w:t>
            </w:r>
          </w:p>
        </w:tc>
        <w:tc>
          <w:tcPr>
            <w:tcW w:w="1905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07E75EB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b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sz w:val="24"/>
                <w:szCs w:val="24"/>
                <w:lang w:eastAsia="zh-CN"/>
              </w:rPr>
              <w:t>指导老师</w:t>
            </w:r>
          </w:p>
          <w:p w14:paraId="32381EE2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sz w:val="24"/>
                <w:szCs w:val="24"/>
                <w:lang w:eastAsia="zh-CN"/>
              </w:rPr>
              <w:t>（不超过两人）</w:t>
            </w:r>
          </w:p>
        </w:tc>
        <w:tc>
          <w:tcPr>
            <w:tcW w:w="1395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94EE1D5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b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sz w:val="24"/>
                <w:szCs w:val="24"/>
              </w:rPr>
              <w:t>所在单位</w:t>
            </w:r>
          </w:p>
        </w:tc>
        <w:tc>
          <w:tcPr>
            <w:tcW w:w="1259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13F5CB4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b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sz w:val="24"/>
                <w:szCs w:val="24"/>
              </w:rPr>
              <w:t>联系方式</w:t>
            </w:r>
          </w:p>
        </w:tc>
      </w:tr>
      <w:tr w14:paraId="74B82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70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7EA5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53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722D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8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D934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eastAsia="zh-CN"/>
              </w:rPr>
            </w:pPr>
          </w:p>
        </w:tc>
        <w:tc>
          <w:tcPr>
            <w:tcW w:w="190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6041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39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F221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25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3C41B2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8F91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70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48FC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60D4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C5E1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A98B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AA1C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2224B9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3D2D7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70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13C4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ind w:right="480"/>
              <w:jc w:val="righ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002F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48F8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BE75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C33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00ABAF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39573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70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F9FC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800C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A273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BA2C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BE98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128A98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D95A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70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110F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B0BB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02B2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AD83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1C84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24994E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6EFC6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70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9913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F000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BAC3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A6B9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C2CE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725C43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B495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70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20C1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4DB1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3E88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0351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0E80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260883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4A03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70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7DAE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A01B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9BFD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8C02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30D0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50B29F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7DBDB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70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181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7B22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7E48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C756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4D98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45D41D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321CB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70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8B5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C7FC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EAEA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55F1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305C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1FB64B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1E4AA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70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0EC4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90D9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FA38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CE3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9526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1462C2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40DBB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70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5D4A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B8E4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9F4A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B2CC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9363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5F51A2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8393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70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FD20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1BBF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59E2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F42B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6998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1DD38A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7C288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70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137F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0348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F042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31F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D38E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0F48EC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4C618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70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D11B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B2B3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8400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E39B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B1DC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26DE27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0147B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70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4F120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253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 w14:paraId="16E862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 w14:paraId="3D9B7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9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 w14:paraId="1E05A1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 w14:paraId="5F150B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2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</w:tcPr>
          <w:p w14:paraId="209807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</w:tbl>
    <w:p w14:paraId="321AA7AB"/>
    <w:sectPr>
      <w:footerReference r:id="rId3" w:type="default"/>
      <w:pgSz w:w="11906" w:h="16838"/>
      <w:pgMar w:top="2098" w:right="1474" w:bottom="1871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66FBE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755421">
                          <w:pPr>
                            <w:pStyle w:val="3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7755421">
                    <w:pPr>
                      <w:pStyle w:val="3"/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865180"/>
    <w:rsid w:val="5A865180"/>
    <w:rsid w:val="5F33308E"/>
    <w:rsid w:val="764C1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next w:val="1"/>
    <w:qFormat/>
    <w:uiPriority w:val="0"/>
    <w:pPr>
      <w:widowControl w:val="0"/>
      <w:ind w:firstLine="0" w:firstLineChars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footnote text"/>
    <w:basedOn w:val="1"/>
    <w:qFormat/>
    <w:uiPriority w:val="0"/>
    <w:pPr>
      <w:widowControl/>
      <w:adjustRightInd w:val="0"/>
      <w:snapToGrid w:val="0"/>
      <w:spacing w:after="200"/>
      <w:jc w:val="left"/>
    </w:pPr>
    <w:rPr>
      <w:kern w:val="0"/>
      <w:sz w:val="18"/>
      <w:szCs w:val="18"/>
    </w:rPr>
  </w:style>
  <w:style w:type="table" w:styleId="7">
    <w:name w:val="Table Grid"/>
    <w:basedOn w:val="6"/>
    <w:qFormat/>
    <w:uiPriority w:val="39"/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482</Words>
  <Characters>482</Characters>
  <Lines>0</Lines>
  <Paragraphs>0</Paragraphs>
  <TotalTime>0</TotalTime>
  <ScaleCrop>false</ScaleCrop>
  <LinksUpToDate>false</LinksUpToDate>
  <CharactersWithSpaces>607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2025-03-04T08:25:00Z</dcterms:created>
  <dc:creator>懒懒</dc:creator>
  <cp:lastModifiedBy>龙卷风</cp:lastModifiedBy>
  <dcterms:modified xsi:type="dcterms:W3CDTF">2025-03-06T00:29:45Z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8707AFA2D1E549D6B723A483AF5F60E8_11</vt:lpwstr>
  </property>
  <property fmtid="{D5CDD505-2E9C-101B-9397-08002B2CF9AE}" pid="4" name="KSOTemplateDocerSaveRecord">
    <vt:lpwstr>eyJoZGlkIjoiNGZlYTVhYWYzNmQxODU5YWJmZjk1ZDQwMzA0NjY2YzIiLCJ1c2VySWQiOiIyNDkzMjE3NzgifQ==</vt:lpwstr>
  </property>
</Properties>
</file>