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toc"/>
    <w:bookmarkStart w:id="1" w:name="_GoBack"/>
    <w:bookmarkEnd w:id="1"/>
    <w:p w14:paraId="547D6B52" w14:textId="77777777" w:rsidR="00E33CA6" w:rsidRDefault="00415273">
      <w:pPr>
        <w:pStyle w:val="FirstParagraph"/>
      </w:pPr>
      <w:r>
        <w:fldChar w:fldCharType="begin"/>
      </w:r>
      <w:r>
        <w:instrText xml:space="preserve"> HYPERLINK \l "header-n2" \h </w:instrText>
      </w:r>
      <w:r>
        <w:fldChar w:fldCharType="separate"/>
      </w:r>
      <w:r>
        <w:rPr>
          <w:rStyle w:val="Hyperlink"/>
        </w:rPr>
        <w:t>一、</w:t>
      </w:r>
      <w:r>
        <w:rPr>
          <w:rStyle w:val="Hyperlink"/>
        </w:rPr>
        <w:t xml:space="preserve"> Flask </w:t>
      </w:r>
      <w:r>
        <w:rPr>
          <w:rStyle w:val="Hyperlink"/>
        </w:rPr>
        <w:t>概述</w:t>
      </w:r>
      <w:r>
        <w:rPr>
          <w:rStyle w:val="Hyperlink"/>
        </w:rPr>
        <w:fldChar w:fldCharType="end"/>
      </w:r>
      <w:r>
        <w:br/>
      </w:r>
      <w:r>
        <w:tab/>
      </w:r>
      <w:hyperlink w:anchor="header-n3">
        <w:r>
          <w:rPr>
            <w:rStyle w:val="Hyperlink"/>
          </w:rPr>
          <w:t xml:space="preserve">1. </w:t>
        </w:r>
        <w:r>
          <w:rPr>
            <w:rStyle w:val="Hyperlink"/>
          </w:rPr>
          <w:t>什么是</w:t>
        </w:r>
        <w:r>
          <w:rPr>
            <w:rStyle w:val="Hyperlink"/>
          </w:rPr>
          <w:t>Flask</w:t>
        </w:r>
      </w:hyperlink>
      <w:r>
        <w:br/>
      </w:r>
      <w:r>
        <w:tab/>
      </w:r>
      <w:r>
        <w:tab/>
      </w:r>
      <w:r>
        <w:tab/>
      </w:r>
      <w:hyperlink w:anchor="header-n4">
        <w:r>
          <w:rPr>
            <w:rStyle w:val="Hyperlink"/>
          </w:rPr>
          <w:t xml:space="preserve">1) Flask </w:t>
        </w:r>
        <w:r>
          <w:rPr>
            <w:rStyle w:val="Hyperlink"/>
          </w:rPr>
          <w:t>介绍</w:t>
        </w:r>
      </w:hyperlink>
      <w:r>
        <w:br/>
      </w:r>
      <w:r>
        <w:tab/>
      </w:r>
      <w:r>
        <w:tab/>
      </w:r>
      <w:r>
        <w:tab/>
      </w:r>
      <w:hyperlink w:anchor="header-n6">
        <w:r>
          <w:rPr>
            <w:rStyle w:val="Hyperlink"/>
          </w:rPr>
          <w:t xml:space="preserve">2) Flask </w:t>
        </w:r>
        <w:r>
          <w:rPr>
            <w:rStyle w:val="Hyperlink"/>
          </w:rPr>
          <w:t>的框架模式</w:t>
        </w:r>
        <w:r>
          <w:rPr>
            <w:rStyle w:val="Hyperlink"/>
          </w:rPr>
          <w:t xml:space="preserve"> - MTV</w:t>
        </w:r>
      </w:hyperlink>
      <w:r>
        <w:br/>
      </w:r>
      <w:r>
        <w:tab/>
      </w:r>
      <w:hyperlink w:anchor="header-n26">
        <w:r>
          <w:rPr>
            <w:rStyle w:val="Hyperlink"/>
          </w:rPr>
          <w:t xml:space="preserve">2. </w:t>
        </w:r>
        <w:r>
          <w:rPr>
            <w:rStyle w:val="Hyperlink"/>
          </w:rPr>
          <w:t>准备工作</w:t>
        </w:r>
      </w:hyperlink>
      <w:r>
        <w:br/>
      </w:r>
      <w:hyperlink w:anchor="header-n52">
        <w:r>
          <w:rPr>
            <w:rStyle w:val="Hyperlink"/>
          </w:rPr>
          <w:t>二、</w:t>
        </w:r>
        <w:r>
          <w:rPr>
            <w:rStyle w:val="Hyperlink"/>
          </w:rPr>
          <w:t xml:space="preserve">Flask </w:t>
        </w:r>
        <w:r>
          <w:rPr>
            <w:rStyle w:val="Hyperlink"/>
          </w:rPr>
          <w:t>使用</w:t>
        </w:r>
        <w:r>
          <w:rPr>
            <w:rStyle w:val="Hyperlink"/>
          </w:rPr>
          <w:t xml:space="preserve"> </w:t>
        </w:r>
      </w:hyperlink>
      <w:r>
        <w:br/>
      </w:r>
      <w:r>
        <w:tab/>
      </w:r>
      <w:hyperlink w:anchor="header-n53">
        <w:r>
          <w:rPr>
            <w:rStyle w:val="Hyperlink"/>
          </w:rPr>
          <w:t>1. Flask-</w:t>
        </w:r>
        <w:r>
          <w:rPr>
            <w:rStyle w:val="Hyperlink"/>
          </w:rPr>
          <w:t>路由</w:t>
        </w:r>
        <w:r>
          <w:rPr>
            <w:rStyle w:val="Hyperlink"/>
          </w:rPr>
          <w:t>(route)</w:t>
        </w:r>
      </w:hyperlink>
      <w:r>
        <w:br/>
      </w:r>
      <w:r>
        <w:tab/>
      </w:r>
      <w:r>
        <w:tab/>
      </w:r>
      <w:r>
        <w:tab/>
      </w:r>
      <w:hyperlink w:anchor="header-n54">
        <w:r>
          <w:rPr>
            <w:rStyle w:val="Hyperlink"/>
          </w:rPr>
          <w:t xml:space="preserve">1) </w:t>
        </w:r>
        <w:r>
          <w:rPr>
            <w:rStyle w:val="Hyperlink"/>
          </w:rPr>
          <w:t>什么是路由</w:t>
        </w:r>
      </w:hyperlink>
      <w:r>
        <w:br/>
      </w:r>
      <w:r>
        <w:tab/>
      </w:r>
      <w:r>
        <w:tab/>
      </w:r>
      <w:r>
        <w:tab/>
      </w:r>
      <w:hyperlink w:anchor="header-n61">
        <w:r>
          <w:rPr>
            <w:rStyle w:val="Hyperlink"/>
          </w:rPr>
          <w:t xml:space="preserve">2) </w:t>
        </w:r>
        <w:r>
          <w:rPr>
            <w:rStyle w:val="Hyperlink"/>
          </w:rPr>
          <w:t>路由的使用</w:t>
        </w:r>
      </w:hyperlink>
      <w:r>
        <w:br/>
      </w:r>
      <w:r>
        <w:tab/>
      </w:r>
      <w:r>
        <w:tab/>
      </w:r>
      <w:r>
        <w:tab/>
      </w:r>
      <w:hyperlink w:anchor="header-n94">
        <w:r>
          <w:rPr>
            <w:rStyle w:val="Hyperlink"/>
          </w:rPr>
          <w:t xml:space="preserve">3) </w:t>
        </w:r>
        <w:r>
          <w:rPr>
            <w:rStyle w:val="Hyperlink"/>
          </w:rPr>
          <w:t>反向解析</w:t>
        </w:r>
      </w:hyperlink>
      <w:r>
        <w:br/>
      </w:r>
      <w:r>
        <w:tab/>
      </w:r>
      <w:hyperlink w:anchor="header-n110">
        <w:r>
          <w:rPr>
            <w:rStyle w:val="Hyperlink"/>
          </w:rPr>
          <w:t>2</w:t>
        </w:r>
        <w:r>
          <w:rPr>
            <w:rStyle w:val="Hyperlink"/>
          </w:rPr>
          <w:t>、</w:t>
        </w:r>
        <w:r>
          <w:rPr>
            <w:rStyle w:val="Hyperlink"/>
          </w:rPr>
          <w:t>Flask</w:t>
        </w:r>
        <w:r>
          <w:rPr>
            <w:rStyle w:val="Hyperlink"/>
          </w:rPr>
          <w:t>模板（</w:t>
        </w:r>
        <w:r>
          <w:rPr>
            <w:rStyle w:val="Hyperlink"/>
          </w:rPr>
          <w:t>templates</w:t>
        </w:r>
        <w:r>
          <w:rPr>
            <w:rStyle w:val="Hyperlink"/>
          </w:rPr>
          <w:t>）</w:t>
        </w:r>
        <w:r>
          <w:rPr>
            <w:rStyle w:val="Hyperlink"/>
          </w:rPr>
          <w:t xml:space="preserve"> </w:t>
        </w:r>
      </w:hyperlink>
      <w:r>
        <w:br/>
      </w:r>
      <w:r>
        <w:tab/>
      </w:r>
      <w:r>
        <w:tab/>
      </w:r>
      <w:r>
        <w:tab/>
      </w:r>
      <w:hyperlink w:anchor="header-n111">
        <w:r>
          <w:rPr>
            <w:rStyle w:val="Hyperlink"/>
          </w:rPr>
          <w:t xml:space="preserve">1) </w:t>
        </w:r>
        <w:r>
          <w:rPr>
            <w:rStyle w:val="Hyperlink"/>
          </w:rPr>
          <w:t>什么是模板</w:t>
        </w:r>
      </w:hyperlink>
      <w:r>
        <w:br/>
      </w:r>
      <w:r>
        <w:tab/>
      </w:r>
      <w:r>
        <w:tab/>
      </w:r>
      <w:r>
        <w:tab/>
      </w:r>
      <w:hyperlink w:anchor="header-n118">
        <w:r>
          <w:rPr>
            <w:rStyle w:val="Hyperlink"/>
          </w:rPr>
          <w:t xml:space="preserve">2) </w:t>
        </w:r>
        <w:r>
          <w:rPr>
            <w:rStyle w:val="Hyperlink"/>
          </w:rPr>
          <w:t>模板的设置</w:t>
        </w:r>
      </w:hyperlink>
    </w:p>
    <w:p w14:paraId="6A8AF870" w14:textId="77777777" w:rsidR="00E33CA6" w:rsidRDefault="00415273">
      <w:pPr>
        <w:pStyle w:val="Heading1"/>
      </w:pPr>
      <w:bookmarkStart w:id="2" w:name="header-n2"/>
      <w:bookmarkEnd w:id="0"/>
      <w:r>
        <w:t>一、</w:t>
      </w:r>
      <w:r>
        <w:t xml:space="preserve"> Flask </w:t>
      </w:r>
      <w:r>
        <w:t>概述</w:t>
      </w:r>
      <w:bookmarkEnd w:id="2"/>
    </w:p>
    <w:p w14:paraId="7069BDBF" w14:textId="77777777" w:rsidR="00E33CA6" w:rsidRDefault="00415273">
      <w:pPr>
        <w:pStyle w:val="Heading2"/>
      </w:pPr>
      <w:bookmarkStart w:id="3" w:name="header-n3"/>
      <w:r>
        <w:t xml:space="preserve">1. </w:t>
      </w:r>
      <w:r>
        <w:t>什么是</w:t>
      </w:r>
      <w:r>
        <w:t>Flask</w:t>
      </w:r>
      <w:bookmarkEnd w:id="3"/>
    </w:p>
    <w:p w14:paraId="23A13928" w14:textId="77777777" w:rsidR="00E33CA6" w:rsidRDefault="00415273">
      <w:pPr>
        <w:pStyle w:val="Heading4"/>
      </w:pPr>
      <w:bookmarkStart w:id="4" w:name="header-n4"/>
      <w:r>
        <w:t xml:space="preserve">1) Flask </w:t>
      </w:r>
      <w:r>
        <w:t>介绍</w:t>
      </w:r>
      <w:bookmarkEnd w:id="4"/>
    </w:p>
    <w:p w14:paraId="7B1A753D" w14:textId="77777777" w:rsidR="00E33CA6" w:rsidRDefault="00415273">
      <w:pPr>
        <w:pStyle w:val="FirstParagraph"/>
      </w:pPr>
      <w:r>
        <w:t>Flask</w:t>
      </w:r>
      <w:r>
        <w:t>是一个基于</w:t>
      </w:r>
      <w:r>
        <w:t>Python</w:t>
      </w:r>
      <w:r>
        <w:t>并且依赖于</w:t>
      </w:r>
      <w:r>
        <w:t>Jinja2</w:t>
      </w:r>
      <w:r>
        <w:t>模板引擎和</w:t>
      </w:r>
      <w:r>
        <w:t xml:space="preserve">Werkzeug WSGI </w:t>
      </w:r>
      <w:r>
        <w:t>服务的一个微型框架</w:t>
      </w:r>
      <w:r>
        <w:br/>
        <w:t xml:space="preserve">WSGI </w:t>
      </w:r>
      <w:r>
        <w:t>：</w:t>
      </w:r>
      <w:r>
        <w:t>Web Server Gateway Interface(WEB</w:t>
      </w:r>
      <w:r>
        <w:t>服务网</w:t>
      </w:r>
      <w:r>
        <w:t>关接口</w:t>
      </w:r>
      <w:r>
        <w:t>)</w:t>
      </w:r>
      <w:r>
        <w:t>，定义了使用</w:t>
      </w:r>
      <w:r>
        <w:t>python</w:t>
      </w:r>
      <w:r>
        <w:t>编写的</w:t>
      </w:r>
      <w:r>
        <w:t>web app</w:t>
      </w:r>
      <w:r>
        <w:t>与</w:t>
      </w:r>
      <w:r>
        <w:t>web server</w:t>
      </w:r>
      <w:r>
        <w:t>之间接口格式</w:t>
      </w:r>
    </w:p>
    <w:p w14:paraId="4110B0D4" w14:textId="77777777" w:rsidR="00E33CA6" w:rsidRDefault="00415273">
      <w:pPr>
        <w:pStyle w:val="Heading4"/>
      </w:pPr>
      <w:bookmarkStart w:id="5" w:name="header-n6"/>
      <w:r>
        <w:t xml:space="preserve">2) Flask </w:t>
      </w:r>
      <w:r>
        <w:t>的框架模式</w:t>
      </w:r>
      <w:r>
        <w:t xml:space="preserve"> - MTV</w:t>
      </w:r>
      <w:bookmarkEnd w:id="5"/>
    </w:p>
    <w:p w14:paraId="385C7EAC" w14:textId="77777777" w:rsidR="00E33CA6" w:rsidRDefault="00415273">
      <w:pPr>
        <w:numPr>
          <w:ilvl w:val="0"/>
          <w:numId w:val="2"/>
        </w:numPr>
      </w:pPr>
      <w:r>
        <w:t>经典三层结构</w:t>
      </w:r>
      <w:r>
        <w:t xml:space="preserve"> </w:t>
      </w:r>
      <w:r>
        <w:t>：</w:t>
      </w:r>
      <w:r>
        <w:t>MVC</w:t>
      </w:r>
      <w:r>
        <w:t>模式</w:t>
      </w:r>
    </w:p>
    <w:p w14:paraId="4F74552A" w14:textId="77777777" w:rsidR="00E33CA6" w:rsidRDefault="00415273">
      <w:pPr>
        <w:numPr>
          <w:ilvl w:val="1"/>
          <w:numId w:val="3"/>
        </w:numPr>
      </w:pPr>
      <w:r>
        <w:t xml:space="preserve">M </w:t>
      </w:r>
      <w:r>
        <w:t>：</w:t>
      </w:r>
      <w:r>
        <w:t xml:space="preserve">Models </w:t>
      </w:r>
      <w:r>
        <w:t>，模型层，负责数据库建模</w:t>
      </w:r>
    </w:p>
    <w:p w14:paraId="3CF40D71" w14:textId="77777777" w:rsidR="00E33CA6" w:rsidRDefault="00415273">
      <w:pPr>
        <w:numPr>
          <w:ilvl w:val="1"/>
          <w:numId w:val="3"/>
        </w:numPr>
      </w:pPr>
      <w:r>
        <w:t xml:space="preserve">V </w:t>
      </w:r>
      <w:r>
        <w:t>：</w:t>
      </w:r>
      <w:r>
        <w:t>Views</w:t>
      </w:r>
      <w:r>
        <w:t>，视图层，用于处理用户显示的内容，如</w:t>
      </w:r>
      <w:r>
        <w:t xml:space="preserve"> :html</w:t>
      </w:r>
    </w:p>
    <w:p w14:paraId="79B47214" w14:textId="77777777" w:rsidR="00E33CA6" w:rsidRDefault="00415273">
      <w:pPr>
        <w:numPr>
          <w:ilvl w:val="1"/>
          <w:numId w:val="3"/>
        </w:numPr>
      </w:pPr>
      <w:r>
        <w:t xml:space="preserve">C </w:t>
      </w:r>
      <w:r>
        <w:t>：</w:t>
      </w:r>
      <w:r>
        <w:t>Controller</w:t>
      </w:r>
      <w:r>
        <w:t>，控制器，处理与用户交互的部分内容。处理用户的请求并给出响应</w:t>
      </w:r>
    </w:p>
    <w:p w14:paraId="1A8954CA" w14:textId="77777777" w:rsidR="00E33CA6" w:rsidRDefault="00415273">
      <w:pPr>
        <w:numPr>
          <w:ilvl w:val="0"/>
          <w:numId w:val="2"/>
        </w:numPr>
      </w:pPr>
      <w:r>
        <w:t>python</w:t>
      </w:r>
      <w:r>
        <w:t>常用：</w:t>
      </w:r>
      <w:r>
        <w:t>MTV</w:t>
      </w:r>
      <w:r>
        <w:t>模式</w:t>
      </w:r>
    </w:p>
    <w:p w14:paraId="21869609" w14:textId="77777777" w:rsidR="00E33CA6" w:rsidRDefault="00415273">
      <w:pPr>
        <w:numPr>
          <w:ilvl w:val="1"/>
          <w:numId w:val="4"/>
        </w:numPr>
      </w:pPr>
      <w:r>
        <w:t xml:space="preserve">M </w:t>
      </w:r>
      <w:r>
        <w:t>：</w:t>
      </w:r>
      <w:r>
        <w:t xml:space="preserve">Models </w:t>
      </w:r>
      <w:r>
        <w:t>，模型层，负责数据库建模</w:t>
      </w:r>
    </w:p>
    <w:p w14:paraId="4336AA24" w14:textId="77777777" w:rsidR="00E33CA6" w:rsidRDefault="00415273">
      <w:pPr>
        <w:numPr>
          <w:ilvl w:val="1"/>
          <w:numId w:val="4"/>
        </w:numPr>
      </w:pPr>
      <w:r>
        <w:t xml:space="preserve">T </w:t>
      </w:r>
      <w:r>
        <w:t>：</w:t>
      </w:r>
      <w:r>
        <w:t xml:space="preserve">Templates </w:t>
      </w:r>
      <w:r>
        <w:t>，模板层，用于处理用户显示的内容，如：</w:t>
      </w:r>
      <w:r>
        <w:t>html</w:t>
      </w:r>
    </w:p>
    <w:p w14:paraId="2329FCE0" w14:textId="77777777" w:rsidR="00E33CA6" w:rsidRDefault="00415273">
      <w:pPr>
        <w:numPr>
          <w:ilvl w:val="1"/>
          <w:numId w:val="4"/>
        </w:numPr>
      </w:pPr>
      <w:r>
        <w:t xml:space="preserve">V </w:t>
      </w:r>
      <w:r>
        <w:t>：</w:t>
      </w:r>
      <w:r>
        <w:t xml:space="preserve">Views </w:t>
      </w:r>
      <w:r>
        <w:t>，视图层，处理与用户交互的部分内容。处理用户的请求并给出响应</w:t>
      </w:r>
    </w:p>
    <w:p w14:paraId="1CD6D007" w14:textId="77777777" w:rsidR="00E33CA6" w:rsidRDefault="00415273">
      <w:pPr>
        <w:pStyle w:val="Heading2"/>
      </w:pPr>
      <w:bookmarkStart w:id="6" w:name="header-n26"/>
      <w:r>
        <w:lastRenderedPageBreak/>
        <w:t xml:space="preserve">2. </w:t>
      </w:r>
      <w:r>
        <w:t>准备工作</w:t>
      </w:r>
      <w:bookmarkEnd w:id="6"/>
    </w:p>
    <w:p w14:paraId="77F76E49" w14:textId="77777777" w:rsidR="00E33CA6" w:rsidRDefault="00415273">
      <w:pPr>
        <w:numPr>
          <w:ilvl w:val="0"/>
          <w:numId w:val="5"/>
        </w:numPr>
      </w:pPr>
      <w:r>
        <w:t>安装</w:t>
      </w:r>
      <w:r>
        <w:t xml:space="preserve"> flask</w:t>
      </w:r>
    </w:p>
    <w:p w14:paraId="6A4EED3D" w14:textId="77777777" w:rsidR="00E33CA6" w:rsidRDefault="00415273">
      <w:pPr>
        <w:pStyle w:val="SourceCode"/>
        <w:numPr>
          <w:ilvl w:val="0"/>
          <w:numId w:val="1"/>
        </w:numPr>
      </w:pPr>
      <w:r>
        <w:rPr>
          <w:rStyle w:val="VerbatimChar"/>
        </w:rPr>
        <w:t>sudo pip3 install flask</w:t>
      </w:r>
    </w:p>
    <w:p w14:paraId="70F02DC6" w14:textId="77777777" w:rsidR="00E33CA6" w:rsidRDefault="00415273">
      <w:pPr>
        <w:numPr>
          <w:ilvl w:val="0"/>
          <w:numId w:val="5"/>
        </w:numPr>
      </w:pPr>
      <w:r>
        <w:t>查看</w:t>
      </w:r>
      <w:r>
        <w:t>flask</w:t>
      </w:r>
      <w:r>
        <w:t>版本</w:t>
      </w:r>
    </w:p>
    <w:p w14:paraId="4919055B" w14:textId="77777777" w:rsidR="00E33CA6" w:rsidRDefault="00415273">
      <w:pPr>
        <w:numPr>
          <w:ilvl w:val="1"/>
          <w:numId w:val="6"/>
        </w:numPr>
      </w:pPr>
      <w:r>
        <w:t>进入</w:t>
      </w:r>
      <w:r>
        <w:t>python3</w:t>
      </w:r>
      <w:r>
        <w:t>交互模式</w:t>
      </w:r>
      <w:r>
        <w:t xml:space="preserve"> </w:t>
      </w:r>
      <w:r>
        <w:t>：</w:t>
      </w:r>
    </w:p>
    <w:p w14:paraId="5FEF5AC9" w14:textId="77777777" w:rsidR="00E33CA6" w:rsidRDefault="00415273">
      <w:pPr>
        <w:pStyle w:val="SourceCode"/>
        <w:numPr>
          <w:ilvl w:val="0"/>
          <w:numId w:val="1"/>
        </w:numPr>
      </w:pPr>
      <w:r>
        <w:rPr>
          <w:rStyle w:val="OperatorTok"/>
        </w:rPr>
        <w:t>&gt;&gt;&gt;</w:t>
      </w:r>
      <w:r>
        <w:rPr>
          <w:rStyle w:val="ImportTok"/>
        </w:rPr>
        <w:t>import</w:t>
      </w:r>
      <w:r>
        <w:rPr>
          <w:rStyle w:val="NormalTok"/>
        </w:rPr>
        <w:t xml:space="preserve"> flask</w:t>
      </w:r>
      <w:r>
        <w:br/>
      </w:r>
      <w:r>
        <w:rPr>
          <w:rStyle w:val="OperatorTok"/>
        </w:rPr>
        <w:t>&gt;&gt;&gt;</w:t>
      </w:r>
      <w:r>
        <w:rPr>
          <w:rStyle w:val="NormalTok"/>
        </w:rPr>
        <w:t>flask.__version__</w:t>
      </w:r>
    </w:p>
    <w:p w14:paraId="7C7AABFB" w14:textId="77777777" w:rsidR="00E33CA6" w:rsidRDefault="00415273">
      <w:pPr>
        <w:numPr>
          <w:ilvl w:val="1"/>
          <w:numId w:val="7"/>
        </w:numPr>
      </w:pPr>
      <w:r>
        <w:t>注意</w:t>
      </w:r>
      <w:r>
        <w:t xml:space="preserve"> </w:t>
      </w:r>
      <w:r>
        <w:t>：不同版本之间会有细微差异，尽量以教学环境为主</w:t>
      </w:r>
    </w:p>
    <w:p w14:paraId="0924A9A8" w14:textId="77777777" w:rsidR="00E33CA6" w:rsidRDefault="00415273">
      <w:pPr>
        <w:numPr>
          <w:ilvl w:val="0"/>
          <w:numId w:val="5"/>
        </w:numPr>
      </w:pPr>
      <w:r>
        <w:t>初始化</w:t>
      </w:r>
      <w:r>
        <w:t>flask</w:t>
      </w:r>
      <w:r>
        <w:t>应用</w:t>
      </w:r>
    </w:p>
    <w:p w14:paraId="5E8D540B" w14:textId="77777777" w:rsidR="00E33CA6" w:rsidRDefault="00415273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 </w:t>
      </w:r>
      <w:r>
        <w:rPr>
          <w:rStyle w:val="ImportTok"/>
        </w:rPr>
        <w:t>from</w:t>
      </w:r>
      <w:r>
        <w:rPr>
          <w:rStyle w:val="NormalTok"/>
        </w:rPr>
        <w:t xml:space="preserve"> flask </w:t>
      </w:r>
      <w:r>
        <w:rPr>
          <w:rStyle w:val="ImportTok"/>
        </w:rPr>
        <w:t>import</w:t>
      </w:r>
      <w:r>
        <w:rPr>
          <w:rStyle w:val="NormalTok"/>
        </w:rPr>
        <w:t xml:space="preserve"> Flask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将当前运行得到主程序构建成</w:t>
      </w:r>
      <w:r>
        <w:rPr>
          <w:rStyle w:val="CommentTok"/>
        </w:rPr>
        <w:t>Flask</w:t>
      </w:r>
      <w:r>
        <w:rPr>
          <w:rStyle w:val="CommentTok"/>
        </w:rPr>
        <w:t>的应用，以便接收用户的请求</w:t>
      </w:r>
      <w:r>
        <w:rPr>
          <w:rStyle w:val="CommentTok"/>
        </w:rPr>
        <w:t>(request),</w:t>
      </w:r>
      <w:r>
        <w:rPr>
          <w:rStyle w:val="CommentTok"/>
        </w:rPr>
        <w:t>并给出响应</w:t>
      </w:r>
      <w:r>
        <w:rPr>
          <w:rStyle w:val="CommentTok"/>
        </w:rPr>
        <w:t>(response)</w:t>
      </w:r>
      <w:r>
        <w:br/>
      </w:r>
      <w:r>
        <w:rPr>
          <w:rStyle w:val="NormalTok"/>
        </w:rPr>
        <w:t xml:space="preserve"> app </w:t>
      </w:r>
      <w:r>
        <w:rPr>
          <w:rStyle w:val="OperatorTok"/>
        </w:rPr>
        <w:t>=</w:t>
      </w:r>
      <w:r>
        <w:rPr>
          <w:rStyle w:val="NormalTok"/>
        </w:rPr>
        <w:t xml:space="preserve"> Flask(</w:t>
      </w:r>
      <w:r>
        <w:rPr>
          <w:rStyle w:val="VariableTok"/>
        </w:rPr>
        <w:t>__name__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'/'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index():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"&lt;h1&gt;this is my first flask app&lt;/h1&gt;"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运行</w:t>
      </w:r>
      <w:r>
        <w:rPr>
          <w:rStyle w:val="CommentTok"/>
        </w:rPr>
        <w:t>Flask</w:t>
      </w:r>
      <w:r>
        <w:rPr>
          <w:rStyle w:val="CommentTok"/>
        </w:rPr>
        <w:t>应用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app.run(debug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6EDE04CF" w14:textId="77777777" w:rsidR="00E33CA6" w:rsidRDefault="00415273">
      <w:pPr>
        <w:numPr>
          <w:ilvl w:val="1"/>
          <w:numId w:val="8"/>
        </w:numPr>
      </w:pPr>
      <w:r>
        <w:t>@app.route(): Flask</w:t>
      </w:r>
      <w:r>
        <w:t>中的</w:t>
      </w:r>
      <w:r>
        <w:t>路由定义，定义用户的访问路径</w:t>
      </w:r>
      <w:r>
        <w:t xml:space="preserve">, / </w:t>
      </w:r>
      <w:r>
        <w:t>表示的是整个网站的根路径</w:t>
      </w:r>
    </w:p>
    <w:p w14:paraId="566B58BB" w14:textId="77777777" w:rsidR="00E33CA6" w:rsidRDefault="00415273">
      <w:pPr>
        <w:numPr>
          <w:ilvl w:val="1"/>
          <w:numId w:val="8"/>
        </w:numPr>
      </w:pPr>
      <w:r>
        <w:t xml:space="preserve">def index(): </w:t>
      </w:r>
      <w:r>
        <w:t>表示匹配上</w:t>
      </w:r>
      <w:r>
        <w:t>@app.route()</w:t>
      </w:r>
      <w:r>
        <w:t>路径后的处理程序</w:t>
      </w:r>
      <w:r>
        <w:t>-</w:t>
      </w:r>
      <w:r>
        <w:t>视图函数，该类函数必须要有</w:t>
      </w:r>
      <w:r>
        <w:t>return</w:t>
      </w:r>
      <w:r>
        <w:t>，</w:t>
      </w:r>
      <w:r>
        <w:t>return</w:t>
      </w:r>
      <w:r>
        <w:t>后要给一个字符串</w:t>
      </w:r>
      <w:r>
        <w:t xml:space="preserve"> </w:t>
      </w:r>
      <w:r>
        <w:t>或</w:t>
      </w:r>
      <w:r>
        <w:t xml:space="preserve"> </w:t>
      </w:r>
      <w:r>
        <w:t>响应对象</w:t>
      </w:r>
    </w:p>
    <w:p w14:paraId="6F37EE8C" w14:textId="77777777" w:rsidR="00E33CA6" w:rsidRDefault="00415273">
      <w:pPr>
        <w:numPr>
          <w:ilvl w:val="1"/>
          <w:numId w:val="8"/>
        </w:numPr>
      </w:pPr>
      <w:r>
        <w:t>运行应用后会启动</w:t>
      </w:r>
      <w:r>
        <w:t>flask</w:t>
      </w:r>
      <w:r>
        <w:t>自带的小型服务器，默认在本机开启的端口号是</w:t>
      </w:r>
      <w:r>
        <w:t>5000</w:t>
      </w:r>
    </w:p>
    <w:p w14:paraId="4FC77149" w14:textId="77777777" w:rsidR="00E33CA6" w:rsidRDefault="00415273">
      <w:pPr>
        <w:numPr>
          <w:ilvl w:val="1"/>
          <w:numId w:val="8"/>
        </w:numPr>
      </w:pPr>
      <w:r>
        <w:t>debug=True,</w:t>
      </w:r>
      <w:r>
        <w:t>是将当前的启动模式改为调试模式</w:t>
      </w:r>
      <w:r>
        <w:t>(</w:t>
      </w:r>
      <w:r>
        <w:t>开发环境中推荐使用调试模式</w:t>
      </w:r>
      <w:r>
        <w:t>,</w:t>
      </w:r>
      <w:r>
        <w:t>生产环境中不允许使用</w:t>
      </w:r>
      <w:r>
        <w:t>)</w:t>
      </w:r>
    </w:p>
    <w:p w14:paraId="3151E43F" w14:textId="77777777" w:rsidR="00E33CA6" w:rsidRDefault="00415273">
      <w:pPr>
        <w:pStyle w:val="Heading1"/>
      </w:pPr>
      <w:bookmarkStart w:id="7" w:name="header-n52"/>
      <w:r>
        <w:lastRenderedPageBreak/>
        <w:t>二、</w:t>
      </w:r>
      <w:r>
        <w:t xml:space="preserve">Flask </w:t>
      </w:r>
      <w:r>
        <w:t>使用</w:t>
      </w:r>
      <w:r>
        <w:t xml:space="preserve"> </w:t>
      </w:r>
      <w:bookmarkEnd w:id="7"/>
    </w:p>
    <w:p w14:paraId="2DAE1FDA" w14:textId="77777777" w:rsidR="00E33CA6" w:rsidRDefault="00415273">
      <w:pPr>
        <w:pStyle w:val="Heading2"/>
      </w:pPr>
      <w:bookmarkStart w:id="8" w:name="header-n53"/>
      <w:r>
        <w:t>1. Flask-</w:t>
      </w:r>
      <w:r>
        <w:t>路由</w:t>
      </w:r>
      <w:r>
        <w:t>(route)</w:t>
      </w:r>
      <w:bookmarkEnd w:id="8"/>
    </w:p>
    <w:p w14:paraId="0C08B54E" w14:textId="77777777" w:rsidR="00E33CA6" w:rsidRDefault="00415273">
      <w:pPr>
        <w:pStyle w:val="Heading4"/>
      </w:pPr>
      <w:bookmarkStart w:id="9" w:name="header-n54"/>
      <w:r>
        <w:t xml:space="preserve">1) </w:t>
      </w:r>
      <w:r>
        <w:t>什么是路由</w:t>
      </w:r>
      <w:bookmarkEnd w:id="9"/>
    </w:p>
    <w:p w14:paraId="45203346" w14:textId="77777777" w:rsidR="00E33CA6" w:rsidRDefault="00415273">
      <w:pPr>
        <w:numPr>
          <w:ilvl w:val="0"/>
          <w:numId w:val="9"/>
        </w:numPr>
      </w:pPr>
      <w:r>
        <w:t>客户端将请求发送给</w:t>
      </w:r>
      <w:r>
        <w:t>web</w:t>
      </w:r>
      <w:r>
        <w:t>服务器，</w:t>
      </w:r>
      <w:r>
        <w:t>web</w:t>
      </w:r>
      <w:r>
        <w:t>服务器再将请求发送给</w:t>
      </w:r>
      <w:r>
        <w:t>flask</w:t>
      </w:r>
      <w:r>
        <w:t>程序实例</w:t>
      </w:r>
    </w:p>
    <w:p w14:paraId="7F5BD845" w14:textId="77777777" w:rsidR="00E33CA6" w:rsidRDefault="00415273">
      <w:pPr>
        <w:numPr>
          <w:ilvl w:val="0"/>
          <w:numId w:val="9"/>
        </w:numPr>
      </w:pPr>
      <w:r>
        <w:t>程序实例需要知道每个</w:t>
      </w:r>
      <w:r>
        <w:t>url</w:t>
      </w:r>
      <w:r>
        <w:t>请求要运行哪些代码，所以需要建立一个</w:t>
      </w:r>
      <w:r>
        <w:t xml:space="preserve"> url </w:t>
      </w:r>
      <w:r>
        <w:t>到</w:t>
      </w:r>
      <w:r>
        <w:t xml:space="preserve"> python </w:t>
      </w:r>
      <w:r>
        <w:t>函数的映射</w:t>
      </w:r>
      <w:r>
        <w:t xml:space="preserve"> </w:t>
      </w:r>
    </w:p>
    <w:p w14:paraId="0184D917" w14:textId="77777777" w:rsidR="00E33CA6" w:rsidRDefault="00415273">
      <w:pPr>
        <w:pStyle w:val="FirstParagraph"/>
      </w:pPr>
      <w:r>
        <w:t>路由就是处理</w:t>
      </w:r>
      <w:r>
        <w:t>url</w:t>
      </w:r>
      <w:r>
        <w:t>和</w:t>
      </w:r>
      <w:r>
        <w:t>python</w:t>
      </w:r>
      <w:r>
        <w:t>函数之间的关系的程序</w:t>
      </w:r>
      <w:r>
        <w:br/>
      </w:r>
      <w:r>
        <w:t>在</w:t>
      </w:r>
      <w:r>
        <w:t>Flask</w:t>
      </w:r>
      <w:r>
        <w:t>中，路由是通过</w:t>
      </w:r>
      <w:r>
        <w:t xml:space="preserve"> @app.route </w:t>
      </w:r>
      <w:r>
        <w:t>装饰器来表示的</w:t>
      </w:r>
      <w:r>
        <w:t xml:space="preserve"> </w:t>
      </w:r>
    </w:p>
    <w:p w14:paraId="6088EAF2" w14:textId="77777777" w:rsidR="00E33CA6" w:rsidRDefault="00415273">
      <w:pPr>
        <w:pStyle w:val="Heading4"/>
      </w:pPr>
      <w:bookmarkStart w:id="10" w:name="header-n61"/>
      <w:r>
        <w:t xml:space="preserve">2) </w:t>
      </w:r>
      <w:r>
        <w:t>路由的使用</w:t>
      </w:r>
      <w:bookmarkEnd w:id="10"/>
    </w:p>
    <w:p w14:paraId="7FAA2A77" w14:textId="77777777" w:rsidR="00E33CA6" w:rsidRDefault="00415273">
      <w:pPr>
        <w:numPr>
          <w:ilvl w:val="0"/>
          <w:numId w:val="10"/>
        </w:numPr>
      </w:pPr>
      <w:r>
        <w:t>基本使用方式</w:t>
      </w:r>
    </w:p>
    <w:p w14:paraId="3E2C19C2" w14:textId="77777777" w:rsidR="00E33CA6" w:rsidRDefault="00415273">
      <w:pPr>
        <w:pStyle w:val="SourceCode"/>
        <w:numPr>
          <w:ilvl w:val="0"/>
          <w:numId w:val="1"/>
        </w:numPr>
      </w:pP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'/'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index():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'This is index page.'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'/login'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login():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'This is login page.'</w:t>
      </w:r>
    </w:p>
    <w:p w14:paraId="3CE4EB23" w14:textId="77777777" w:rsidR="00E33CA6" w:rsidRDefault="00415273">
      <w:pPr>
        <w:numPr>
          <w:ilvl w:val="0"/>
          <w:numId w:val="10"/>
        </w:numPr>
      </w:pPr>
      <w:r>
        <w:t>带参数的路由</w:t>
      </w:r>
    </w:p>
    <w:p w14:paraId="351D7861" w14:textId="77777777" w:rsidR="00E33CA6" w:rsidRDefault="00415273">
      <w:pPr>
        <w:numPr>
          <w:ilvl w:val="1"/>
          <w:numId w:val="11"/>
        </w:numPr>
      </w:pPr>
      <w:r>
        <w:t>基本带参路由</w:t>
      </w:r>
    </w:p>
    <w:p w14:paraId="469FF2D6" w14:textId="77777777" w:rsidR="00E33CA6" w:rsidRDefault="00415273">
      <w:pPr>
        <w:pStyle w:val="SourceCode"/>
        <w:numPr>
          <w:ilvl w:val="0"/>
          <w:numId w:val="1"/>
        </w:numPr>
      </w:pP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'/show/&lt;name&gt;'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show1(name):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在函数中</w:t>
      </w:r>
      <w:r>
        <w:rPr>
          <w:rStyle w:val="CommentTok"/>
        </w:rPr>
        <w:t xml:space="preserve"> name </w:t>
      </w:r>
      <w:r>
        <w:rPr>
          <w:rStyle w:val="CommentTok"/>
        </w:rPr>
        <w:t>表示的就是地址栏上传递过来的数据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'xxx'</w:t>
      </w:r>
    </w:p>
    <w:p w14:paraId="0133CE2B" w14:textId="77777777" w:rsidR="00E33CA6" w:rsidRDefault="00415273">
      <w:pPr>
        <w:numPr>
          <w:ilvl w:val="1"/>
          <w:numId w:val="12"/>
        </w:numPr>
      </w:pPr>
      <w:r>
        <w:t>带多个参数的路由</w:t>
      </w:r>
    </w:p>
    <w:p w14:paraId="3B78F39B" w14:textId="77777777" w:rsidR="00E33CA6" w:rsidRDefault="00415273">
      <w:pPr>
        <w:pStyle w:val="SourceCode"/>
        <w:numPr>
          <w:ilvl w:val="0"/>
          <w:numId w:val="1"/>
        </w:numPr>
      </w:pP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'/show2/&lt;name&gt;/&lt;age&gt;'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show1(name,age):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在函数中</w:t>
      </w:r>
      <w:r>
        <w:rPr>
          <w:rStyle w:val="CommentTok"/>
        </w:rPr>
        <w:t xml:space="preserve"> name </w:t>
      </w:r>
      <w:r>
        <w:rPr>
          <w:rStyle w:val="CommentTok"/>
        </w:rPr>
        <w:t>表示的就是地址栏上传递过</w:t>
      </w:r>
      <w:r>
        <w:rPr>
          <w:rStyle w:val="CommentTok"/>
        </w:rPr>
        <w:t>来的数据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'xxx'</w:t>
      </w:r>
    </w:p>
    <w:p w14:paraId="2A264CB0" w14:textId="77777777" w:rsidR="00E33CA6" w:rsidRDefault="00415273">
      <w:pPr>
        <w:numPr>
          <w:ilvl w:val="1"/>
          <w:numId w:val="13"/>
        </w:numPr>
      </w:pPr>
      <w:r>
        <w:t>指定参数类型的路由</w:t>
      </w:r>
    </w:p>
    <w:p w14:paraId="1A58D6E7" w14:textId="77777777" w:rsidR="00E33CA6" w:rsidRDefault="00415273">
      <w:pPr>
        <w:pStyle w:val="SourceCode"/>
        <w:numPr>
          <w:ilvl w:val="0"/>
          <w:numId w:val="1"/>
        </w:numPr>
      </w:pP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'/show3/&lt;name&gt;/&lt;int:age&gt;'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show1(name,age):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在函数中</w:t>
      </w:r>
      <w:r>
        <w:rPr>
          <w:rStyle w:val="CommentTok"/>
        </w:rPr>
        <w:t xml:space="preserve"> name </w:t>
      </w:r>
      <w:r>
        <w:rPr>
          <w:rStyle w:val="CommentTok"/>
        </w:rPr>
        <w:t>表示的就是地址栏上传递过来的数据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'xxx'</w:t>
      </w:r>
    </w:p>
    <w:p w14:paraId="5D392306" w14:textId="77777777" w:rsidR="00E33CA6" w:rsidRDefault="00415273">
      <w:pPr>
        <w:numPr>
          <w:ilvl w:val="0"/>
          <w:numId w:val="10"/>
        </w:numPr>
      </w:pPr>
      <w:r>
        <w:t>多</w:t>
      </w:r>
      <w:r>
        <w:t xml:space="preserve"> URL </w:t>
      </w:r>
      <w:r>
        <w:t>的路由匹配</w:t>
      </w:r>
      <w:r>
        <w:t xml:space="preserve"> </w:t>
      </w:r>
    </w:p>
    <w:p w14:paraId="7401857A" w14:textId="77777777" w:rsidR="00E33CA6" w:rsidRDefault="00415273">
      <w:pPr>
        <w:numPr>
          <w:ilvl w:val="1"/>
          <w:numId w:val="14"/>
        </w:numPr>
      </w:pPr>
      <w:r>
        <w:lastRenderedPageBreak/>
        <w:t>允许在一个视图处理函数中设置多个</w:t>
      </w:r>
      <w:r>
        <w:t>url</w:t>
      </w:r>
      <w:r>
        <w:t>路由规则</w:t>
      </w:r>
    </w:p>
    <w:p w14:paraId="796A9386" w14:textId="77777777" w:rsidR="00E33CA6" w:rsidRDefault="00415273">
      <w:pPr>
        <w:pStyle w:val="SourceCode"/>
        <w:numPr>
          <w:ilvl w:val="0"/>
          <w:numId w:val="1"/>
        </w:numPr>
      </w:pP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'/'</w:t>
      </w:r>
      <w:r>
        <w:rPr>
          <w:rStyle w:val="NormalTok"/>
        </w:rPr>
        <w:t>)</w:t>
      </w:r>
      <w:r>
        <w:br/>
      </w: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'/index'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index():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"xxx"</w:t>
      </w:r>
    </w:p>
    <w:p w14:paraId="08AA85C7" w14:textId="77777777" w:rsidR="00E33CA6" w:rsidRDefault="00415273">
      <w:pPr>
        <w:numPr>
          <w:ilvl w:val="0"/>
          <w:numId w:val="10"/>
        </w:numPr>
      </w:pPr>
      <w:r>
        <w:t>路由中设置</w:t>
      </w:r>
      <w:r>
        <w:t xml:space="preserve"> HTTP </w:t>
      </w:r>
      <w:r>
        <w:t>请求方法</w:t>
      </w:r>
    </w:p>
    <w:p w14:paraId="10DACDC8" w14:textId="77777777" w:rsidR="00E33CA6" w:rsidRDefault="00415273">
      <w:pPr>
        <w:numPr>
          <w:ilvl w:val="1"/>
          <w:numId w:val="15"/>
        </w:numPr>
      </w:pPr>
      <w:r>
        <w:t>Flask</w:t>
      </w:r>
      <w:r>
        <w:t>路由规则也允许设置对应的请求方法，只有将匹配上请求方法的路径交给视图处理函数去执行</w:t>
      </w:r>
    </w:p>
    <w:p w14:paraId="351524C2" w14:textId="77777777" w:rsidR="00E33CA6" w:rsidRDefault="00415273">
      <w:pPr>
        <w:numPr>
          <w:ilvl w:val="1"/>
          <w:numId w:val="15"/>
        </w:numPr>
      </w:pPr>
      <w:r>
        <w:t>如果没有指定请求方法，默认允许</w:t>
      </w:r>
      <w:r>
        <w:t>GET</w:t>
      </w:r>
      <w:r>
        <w:t>请求</w:t>
      </w:r>
    </w:p>
    <w:p w14:paraId="072FFBAC" w14:textId="77777777" w:rsidR="00E33CA6" w:rsidRDefault="00415273">
      <w:pPr>
        <w:pStyle w:val="SourceCode"/>
        <w:numPr>
          <w:ilvl w:val="0"/>
          <w:numId w:val="1"/>
        </w:numPr>
      </w:pPr>
      <w:r>
        <w:rPr>
          <w:rStyle w:val="CommentTok"/>
        </w:rPr>
        <w:t>#</w:t>
      </w:r>
      <w:r>
        <w:rPr>
          <w:rStyle w:val="CommentTok"/>
        </w:rPr>
        <w:t>只有</w:t>
      </w:r>
      <w:r>
        <w:rPr>
          <w:rStyle w:val="CommentTok"/>
        </w:rPr>
        <w:t>post</w:t>
      </w:r>
      <w:r>
        <w:rPr>
          <w:rStyle w:val="CommentTok"/>
        </w:rPr>
        <w:t>请求方式允许访问</w:t>
      </w:r>
      <w:r>
        <w:rPr>
          <w:rStyle w:val="CommentTok"/>
        </w:rPr>
        <w:t xml:space="preserve"> localhost:5000/post</w:t>
      </w:r>
      <w:r>
        <w:br/>
      </w: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'/post'</w:t>
      </w:r>
      <w:r>
        <w:rPr>
          <w:rStyle w:val="NormalTok"/>
        </w:rPr>
        <w:t>,methods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'POST'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post():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'xxxx'</w:t>
      </w:r>
    </w:p>
    <w:p w14:paraId="56D6BD1D" w14:textId="77777777" w:rsidR="00E33CA6" w:rsidRDefault="00415273">
      <w:pPr>
        <w:pStyle w:val="Heading4"/>
      </w:pPr>
      <w:bookmarkStart w:id="11" w:name="header-n94"/>
      <w:r>
        <w:t xml:space="preserve">3) </w:t>
      </w:r>
      <w:r>
        <w:t>反向解析</w:t>
      </w:r>
      <w:bookmarkEnd w:id="11"/>
    </w:p>
    <w:p w14:paraId="0721F441" w14:textId="77777777" w:rsidR="00E33CA6" w:rsidRDefault="00415273">
      <w:pPr>
        <w:numPr>
          <w:ilvl w:val="0"/>
          <w:numId w:val="16"/>
        </w:numPr>
      </w:pPr>
      <w:r>
        <w:t>正向解析：程序自动解析，根据</w:t>
      </w:r>
      <w:r>
        <w:t>@app.route()</w:t>
      </w:r>
      <w:r>
        <w:t>中的访问路径来匹配处理函数</w:t>
      </w:r>
    </w:p>
    <w:p w14:paraId="3CA4189C" w14:textId="77777777" w:rsidR="00E33CA6" w:rsidRDefault="00415273">
      <w:pPr>
        <w:numPr>
          <w:ilvl w:val="0"/>
          <w:numId w:val="16"/>
        </w:numPr>
      </w:pPr>
      <w:r>
        <w:t>反向解析：通过视图处理函数的名称自动生成视图处理函数的访问路径</w:t>
      </w:r>
    </w:p>
    <w:p w14:paraId="7E50FEF2" w14:textId="77777777" w:rsidR="00E33CA6" w:rsidRDefault="00415273">
      <w:pPr>
        <w:numPr>
          <w:ilvl w:val="1"/>
          <w:numId w:val="17"/>
        </w:numPr>
      </w:pPr>
      <w:r>
        <w:t xml:space="preserve">Flask </w:t>
      </w:r>
      <w:r>
        <w:t>中提供了</w:t>
      </w:r>
      <w:r>
        <w:t xml:space="preserve"> url_for() </w:t>
      </w:r>
      <w:r>
        <w:t>函数，用于反向解析</w:t>
      </w:r>
      <w:r>
        <w:t xml:space="preserve">url </w:t>
      </w:r>
    </w:p>
    <w:p w14:paraId="045187CC" w14:textId="77777777" w:rsidR="00E33CA6" w:rsidRDefault="00415273">
      <w:pPr>
        <w:pStyle w:val="SourceCode"/>
        <w:numPr>
          <w:ilvl w:val="0"/>
          <w:numId w:val="1"/>
        </w:numPr>
      </w:pP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'/'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index():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"Index"</w:t>
      </w:r>
      <w:r>
        <w:br/>
      </w:r>
      <w:r>
        <w:br/>
      </w: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'/show/&lt;name&gt;'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show(name):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"name: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name</w:t>
      </w:r>
    </w:p>
    <w:p w14:paraId="46D35694" w14:textId="77777777" w:rsidR="00E33CA6" w:rsidRDefault="00415273">
      <w:pPr>
        <w:numPr>
          <w:ilvl w:val="0"/>
          <w:numId w:val="18"/>
        </w:numPr>
      </w:pPr>
      <w:r>
        <w:t xml:space="preserve">url_for('index') : </w:t>
      </w:r>
      <w:r>
        <w:t>结果为</w:t>
      </w:r>
      <w:r>
        <w:t xml:space="preserve"> </w:t>
      </w:r>
      <w:r>
        <w:t>：</w:t>
      </w:r>
      <w:r>
        <w:t>/</w:t>
      </w:r>
    </w:p>
    <w:p w14:paraId="34AD51D2" w14:textId="77777777" w:rsidR="00E33CA6" w:rsidRDefault="00415273">
      <w:pPr>
        <w:numPr>
          <w:ilvl w:val="0"/>
          <w:numId w:val="18"/>
        </w:numPr>
      </w:pPr>
      <w:r>
        <w:t>u</w:t>
      </w:r>
      <w:r>
        <w:t xml:space="preserve">rl_for('show',name='qtx') : </w:t>
      </w:r>
      <w:r>
        <w:t>结果为</w:t>
      </w:r>
      <w:r>
        <w:t xml:space="preserve"> </w:t>
      </w:r>
      <w:r>
        <w:t>：</w:t>
      </w:r>
      <w:r>
        <w:t>/show/qtx</w:t>
      </w:r>
    </w:p>
    <w:p w14:paraId="7828A7E6" w14:textId="77777777" w:rsidR="00E33CA6" w:rsidRDefault="00415273">
      <w:pPr>
        <w:pStyle w:val="Heading2"/>
      </w:pPr>
      <w:bookmarkStart w:id="12" w:name="header-n110"/>
      <w:r>
        <w:t>2</w:t>
      </w:r>
      <w:r>
        <w:t>、</w:t>
      </w:r>
      <w:r>
        <w:t>Flask</w:t>
      </w:r>
      <w:r>
        <w:t>模板（</w:t>
      </w:r>
      <w:r>
        <w:t>templates</w:t>
      </w:r>
      <w:r>
        <w:t>）</w:t>
      </w:r>
      <w:r>
        <w:t xml:space="preserve"> </w:t>
      </w:r>
      <w:bookmarkEnd w:id="12"/>
    </w:p>
    <w:p w14:paraId="4ABE0EC0" w14:textId="77777777" w:rsidR="00E33CA6" w:rsidRDefault="00415273">
      <w:pPr>
        <w:pStyle w:val="Heading4"/>
      </w:pPr>
      <w:bookmarkStart w:id="13" w:name="header-n111"/>
      <w:r>
        <w:t xml:space="preserve">1) </w:t>
      </w:r>
      <w:r>
        <w:t>什么是模板</w:t>
      </w:r>
      <w:bookmarkEnd w:id="13"/>
    </w:p>
    <w:p w14:paraId="7848C0AD" w14:textId="77777777" w:rsidR="00E33CA6" w:rsidRDefault="00415273">
      <w:pPr>
        <w:numPr>
          <w:ilvl w:val="0"/>
          <w:numId w:val="19"/>
        </w:numPr>
      </w:pPr>
      <w:r>
        <w:t>模板是一个包含响应文本的文件</w:t>
      </w:r>
      <w:r>
        <w:t>(</w:t>
      </w:r>
      <w:r>
        <w:t>通常是</w:t>
      </w:r>
      <w:r>
        <w:t>html</w:t>
      </w:r>
      <w:r>
        <w:t>文件</w:t>
      </w:r>
      <w:r>
        <w:t>)</w:t>
      </w:r>
    </w:p>
    <w:p w14:paraId="1A14A064" w14:textId="77777777" w:rsidR="00E33CA6" w:rsidRDefault="00415273">
      <w:pPr>
        <w:numPr>
          <w:ilvl w:val="0"/>
          <w:numId w:val="19"/>
        </w:numPr>
      </w:pPr>
      <w:r>
        <w:t>模板中允许包含</w:t>
      </w:r>
      <w:r>
        <w:t>"</w:t>
      </w:r>
      <w:r>
        <w:t>占位变量</w:t>
      </w:r>
      <w:r>
        <w:t>"</w:t>
      </w:r>
      <w:r>
        <w:t>来表示动态的内容，</w:t>
      </w:r>
      <w:r>
        <w:t>"</w:t>
      </w:r>
      <w:r>
        <w:t>占位变量</w:t>
      </w:r>
      <w:r>
        <w:t>"</w:t>
      </w:r>
      <w:r>
        <w:t>最终会被真实的值所替换</w:t>
      </w:r>
      <w:r>
        <w:t xml:space="preserve"> </w:t>
      </w:r>
    </w:p>
    <w:p w14:paraId="2459D367" w14:textId="77777777" w:rsidR="00E33CA6" w:rsidRDefault="00415273">
      <w:pPr>
        <w:numPr>
          <w:ilvl w:val="0"/>
          <w:numId w:val="19"/>
        </w:numPr>
      </w:pPr>
      <w:r>
        <w:t>模板最终也会被解析成响应的字符串，这一过程称为</w:t>
      </w:r>
      <w:r>
        <w:t>"</w:t>
      </w:r>
      <w:r>
        <w:t>渲染</w:t>
      </w:r>
      <w:r>
        <w:t>"</w:t>
      </w:r>
    </w:p>
    <w:p w14:paraId="250FDD4D" w14:textId="77777777" w:rsidR="00E33CA6" w:rsidRDefault="00415273">
      <w:pPr>
        <w:pStyle w:val="Heading4"/>
      </w:pPr>
      <w:bookmarkStart w:id="14" w:name="header-n118"/>
      <w:r>
        <w:lastRenderedPageBreak/>
        <w:t xml:space="preserve">2) </w:t>
      </w:r>
      <w:r>
        <w:t>模板的设置</w:t>
      </w:r>
      <w:bookmarkEnd w:id="14"/>
    </w:p>
    <w:p w14:paraId="6CA9A65E" w14:textId="77777777" w:rsidR="00E33CA6" w:rsidRDefault="00415273">
      <w:pPr>
        <w:numPr>
          <w:ilvl w:val="0"/>
          <w:numId w:val="20"/>
        </w:numPr>
      </w:pPr>
      <w:r>
        <w:t>默认模板目录</w:t>
      </w:r>
      <w:r>
        <w:br/>
      </w:r>
      <w:r>
        <w:t>默认情况下，</w:t>
      </w:r>
      <w:r>
        <w:t>Flask</w:t>
      </w:r>
      <w:r>
        <w:t>会在程序文件夹中的</w:t>
      </w:r>
      <w:r>
        <w:t xml:space="preserve"> templates </w:t>
      </w:r>
      <w:r>
        <w:t>子文件夹中寻找模板</w:t>
      </w:r>
      <w:r>
        <w:br/>
      </w:r>
      <w:r>
        <w:t>注意：需要手动创建</w:t>
      </w:r>
      <w:r>
        <w:t xml:space="preserve"> templates </w:t>
      </w:r>
      <w:r>
        <w:t>文件夹</w:t>
      </w:r>
    </w:p>
    <w:p w14:paraId="4360445B" w14:textId="77777777" w:rsidR="00E33CA6" w:rsidRDefault="00415273">
      <w:pPr>
        <w:numPr>
          <w:ilvl w:val="0"/>
          <w:numId w:val="20"/>
        </w:numPr>
      </w:pPr>
      <w:r>
        <w:t>自定义模板文件的目录</w:t>
      </w:r>
      <w:r>
        <w:br/>
      </w:r>
      <w:r>
        <w:t>可以修改配置，为</w:t>
      </w:r>
      <w:r>
        <w:t>template_folder</w:t>
      </w:r>
      <w:r>
        <w:t>属性指定一个文件名字符串</w:t>
      </w:r>
    </w:p>
    <w:p w14:paraId="5F2B3996" w14:textId="77777777" w:rsidR="00E33CA6" w:rsidRDefault="00415273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app </w:t>
      </w:r>
      <w:r>
        <w:rPr>
          <w:rStyle w:val="OperatorTok"/>
        </w:rPr>
        <w:t>=</w:t>
      </w:r>
      <w:r>
        <w:rPr>
          <w:rStyle w:val="NormalTok"/>
        </w:rPr>
        <w:t xml:space="preserve"> Flask(</w:t>
      </w:r>
      <w:r>
        <w:rPr>
          <w:rStyle w:val="VariableTok"/>
        </w:rPr>
        <w:t>__name__</w:t>
      </w:r>
      <w:r>
        <w:rPr>
          <w:rStyle w:val="NormalTok"/>
        </w:rPr>
        <w:t>,template_folder</w:t>
      </w:r>
      <w:r>
        <w:rPr>
          <w:rStyle w:val="OperatorTok"/>
        </w:rPr>
        <w:t>=</w:t>
      </w:r>
      <w:r>
        <w:rPr>
          <w:rStyle w:val="StringTok"/>
        </w:rPr>
        <w:t>'templates'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配置模板文件的文件夹</w:t>
      </w:r>
    </w:p>
    <w:p w14:paraId="184D2A3A" w14:textId="77777777" w:rsidR="00E33CA6" w:rsidRDefault="00E33CA6">
      <w:pPr>
        <w:pStyle w:val="FirstParagraph"/>
      </w:pPr>
    </w:p>
    <w:p w14:paraId="6359BAC6" w14:textId="77777777" w:rsidR="00E33CA6" w:rsidRDefault="00E33CA6">
      <w:pPr>
        <w:pStyle w:val="BodyText"/>
      </w:pPr>
    </w:p>
    <w:p w14:paraId="045F379E" w14:textId="77777777" w:rsidR="00E33CA6" w:rsidRDefault="00E33CA6">
      <w:pPr>
        <w:pStyle w:val="BodyText"/>
      </w:pPr>
    </w:p>
    <w:p w14:paraId="53E55B46" w14:textId="77777777" w:rsidR="00E33CA6" w:rsidRDefault="00E33CA6">
      <w:pPr>
        <w:pStyle w:val="BodyText"/>
      </w:pPr>
    </w:p>
    <w:sectPr w:rsidR="00E33CA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1FD01" w14:textId="77777777" w:rsidR="00415273" w:rsidRDefault="00415273">
      <w:pPr>
        <w:spacing w:after="0"/>
      </w:pPr>
      <w:r>
        <w:separator/>
      </w:r>
    </w:p>
  </w:endnote>
  <w:endnote w:type="continuationSeparator" w:id="0">
    <w:p w14:paraId="54CC2CD0" w14:textId="77777777" w:rsidR="00415273" w:rsidRDefault="004152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28C95" w14:textId="77777777" w:rsidR="00415273" w:rsidRDefault="00415273">
      <w:r>
        <w:separator/>
      </w:r>
    </w:p>
  </w:footnote>
  <w:footnote w:type="continuationSeparator" w:id="0">
    <w:p w14:paraId="6F1A0E11" w14:textId="77777777" w:rsidR="00415273" w:rsidRDefault="00415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70C0EB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7144A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B1FA51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15273"/>
    <w:rsid w:val="004E29B3"/>
    <w:rsid w:val="00590D07"/>
    <w:rsid w:val="00784D58"/>
    <w:rsid w:val="008D6863"/>
    <w:rsid w:val="00A37E86"/>
    <w:rsid w:val="00B86B75"/>
    <w:rsid w:val="00BC48D5"/>
    <w:rsid w:val="00C36279"/>
    <w:rsid w:val="00E315A3"/>
    <w:rsid w:val="00E33C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9A3A"/>
  <w15:docId w15:val="{61CD305B-EE7B-4141-9285-99F49A2F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Shaoxiong Yuan</cp:lastModifiedBy>
  <cp:revision>3</cp:revision>
  <dcterms:created xsi:type="dcterms:W3CDTF">2020-03-14T13:55:00Z</dcterms:created>
  <dcterms:modified xsi:type="dcterms:W3CDTF">2020-03-14T13:56:00Z</dcterms:modified>
</cp:coreProperties>
</file>