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76CC89" w14:textId="77777777" w:rsidR="00D677F9" w:rsidRDefault="00387C1D">
      <w:pPr>
        <w:pStyle w:val="FirstParagraph"/>
        <w:rPr>
          <w:lang w:eastAsia="zh-CN"/>
        </w:rPr>
      </w:pPr>
      <w:r>
        <w:rPr>
          <w:lang w:eastAsia="zh-CN"/>
        </w:rPr>
        <w:t xml:space="preserve">#OAuth 2.0 </w:t>
      </w:r>
      <w:r>
        <w:rPr>
          <w:lang w:eastAsia="zh-CN"/>
        </w:rPr>
        <w:t>文档</w:t>
      </w:r>
    </w:p>
    <w:p w14:paraId="3E918421" w14:textId="77777777" w:rsidR="00D677F9" w:rsidRDefault="00387C1D">
      <w:pPr>
        <w:pStyle w:val="BodyText"/>
        <w:rPr>
          <w:lang w:eastAsia="zh-CN"/>
        </w:rPr>
      </w:pPr>
      <w:r>
        <w:rPr>
          <w:lang w:eastAsia="zh-CN"/>
        </w:rPr>
        <w:t>###</w:t>
      </w:r>
      <w:r>
        <w:rPr>
          <w:lang w:eastAsia="zh-CN"/>
        </w:rPr>
        <w:t>初见</w:t>
      </w:r>
      <w:r>
        <w:rPr>
          <w:lang w:eastAsia="zh-CN"/>
        </w:rPr>
        <w:t>OAuth2.0</w:t>
      </w:r>
    </w:p>
    <w:p w14:paraId="6F86B017" w14:textId="77777777" w:rsidR="00D677F9" w:rsidRDefault="00387C1D">
      <w:pPr>
        <w:pStyle w:val="BodyText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OAuth 2.0</w:t>
      </w:r>
      <w:r>
        <w:rPr>
          <w:lang w:eastAsia="zh-CN"/>
        </w:rPr>
        <w:t>是一个业界标准的授权协议，其定义了四种可以适用于各种应用场景的授权交互模式：授权码模式、应用授信模式、用户授信模式、简化模式。其中，授权码模式被广泛应用于第三方互联网开放平台，通过第三方登录是其最常见应用场景之一，比如使用微信、</w:t>
      </w:r>
      <w:r>
        <w:rPr>
          <w:lang w:eastAsia="zh-CN"/>
        </w:rPr>
        <w:t>QQ</w:t>
      </w:r>
      <w:r>
        <w:rPr>
          <w:lang w:eastAsia="zh-CN"/>
        </w:rPr>
        <w:t>和淘宝账号进行登录。</w:t>
      </w:r>
    </w:p>
    <w:p w14:paraId="1D1E54D9" w14:textId="77777777" w:rsidR="00D677F9" w:rsidRDefault="00387C1D">
      <w:pPr>
        <w:pStyle w:val="BodyText"/>
      </w:pPr>
      <w:r>
        <w:rPr>
          <w:lang w:eastAsia="zh-CN"/>
        </w:rPr>
        <w:t xml:space="preserve"> </w:t>
      </w:r>
      <w:r>
        <w:t xml:space="preserve">OAuth 2.0 </w:t>
      </w:r>
      <w:proofErr w:type="spellStart"/>
      <w:r>
        <w:t>官方文档地址：</w:t>
      </w:r>
      <w:r>
        <w:t>https</w:t>
      </w:r>
      <w:proofErr w:type="spellEnd"/>
      <w:r>
        <w:t xml:space="preserve">://tools.ietf.org/html/rfc6749#section-4.3.2 </w:t>
      </w:r>
    </w:p>
    <w:p w14:paraId="2FA9D14A" w14:textId="77777777" w:rsidR="00D677F9" w:rsidRDefault="00387C1D">
      <w:pPr>
        <w:pStyle w:val="Heading2"/>
      </w:pPr>
      <w:bookmarkStart w:id="0" w:name="header-n5"/>
      <w:r>
        <w:t>一、情景再现：</w:t>
      </w:r>
      <w:bookmarkEnd w:id="0"/>
    </w:p>
    <w:p w14:paraId="20CED029" w14:textId="77777777" w:rsidR="00D677F9" w:rsidRDefault="00387C1D">
      <w:pPr>
        <w:pStyle w:val="FirstParagraph"/>
      </w:pPr>
      <w:r>
        <w:t xml:space="preserve"> </w:t>
      </w:r>
      <w:r>
        <w:rPr>
          <w:noProof/>
        </w:rPr>
        <w:drawing>
          <wp:inline distT="0" distB="0" distL="0" distR="0" wp14:anchorId="7B54566B" wp14:editId="6D842ECB">
            <wp:extent cx="1676400" cy="1115568"/>
            <wp:effectExtent l="0" t="0" r="0" b="0"/>
            <wp:docPr id="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Oauth2.0\images\timg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115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148B4A" w14:textId="77777777" w:rsidR="00D677F9" w:rsidRDefault="00D677F9">
      <w:pPr>
        <w:pStyle w:val="BodyText"/>
      </w:pPr>
    </w:p>
    <w:p w14:paraId="643059EA" w14:textId="77777777" w:rsidR="00D677F9" w:rsidRDefault="00387C1D">
      <w:pPr>
        <w:pStyle w:val="Heading2"/>
      </w:pPr>
      <w:bookmarkStart w:id="1" w:name="header-n8"/>
      <w:r>
        <w:t>二、令牌与密码</w:t>
      </w:r>
      <w:bookmarkEnd w:id="1"/>
    </w:p>
    <w:p w14:paraId="2DF66384" w14:textId="77777777" w:rsidR="00D677F9" w:rsidRDefault="00387C1D">
      <w:pPr>
        <w:pStyle w:val="FirstParagraph"/>
      </w:pPr>
      <w:r>
        <w:t xml:space="preserve"> </w:t>
      </w:r>
      <w:r>
        <w:t>令牌（</w:t>
      </w:r>
      <w:r>
        <w:t>access_token</w:t>
      </w:r>
      <w:r>
        <w:t>）与密码（</w:t>
      </w:r>
      <w:r>
        <w:t>password</w:t>
      </w:r>
      <w:r>
        <w:t>）的</w:t>
      </w:r>
      <w:r>
        <w:t>作用是一样的，都可以进入系统，但是有三点差异。</w:t>
      </w:r>
    </w:p>
    <w:p w14:paraId="60547BF1" w14:textId="77777777" w:rsidR="00D677F9" w:rsidRDefault="00387C1D">
      <w:pPr>
        <w:pStyle w:val="BodyText"/>
        <w:rPr>
          <w:lang w:eastAsia="zh-CN"/>
        </w:rPr>
      </w:pPr>
      <w:r>
        <w:t xml:space="preserve"> </w:t>
      </w:r>
      <w:r>
        <w:t>（</w:t>
      </w:r>
      <w:r>
        <w:t>1</w:t>
      </w:r>
      <w:r>
        <w:t>）</w:t>
      </w:r>
      <w:proofErr w:type="spellStart"/>
      <w:r>
        <w:t>令牌是短期的，到期会自动失效，用户自己无法修改</w:t>
      </w:r>
      <w:proofErr w:type="spellEnd"/>
      <w:r>
        <w:t>。</w:t>
      </w:r>
      <w:r>
        <w:rPr>
          <w:lang w:eastAsia="zh-CN"/>
        </w:rPr>
        <w:t>密码一般长期有效，用户不修改，就不会发生变化。</w:t>
      </w:r>
    </w:p>
    <w:p w14:paraId="2423C736" w14:textId="77777777" w:rsidR="00D677F9" w:rsidRDefault="00387C1D">
      <w:pPr>
        <w:pStyle w:val="BodyText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（</w:t>
      </w:r>
      <w:r>
        <w:rPr>
          <w:lang w:eastAsia="zh-CN"/>
        </w:rPr>
        <w:t>2</w:t>
      </w:r>
      <w:r>
        <w:rPr>
          <w:lang w:eastAsia="zh-CN"/>
        </w:rPr>
        <w:t>）令牌可以被数据所有者撤销，会立即失效。以上例而言，屋主可以随时取消快递员的令牌。密码一般不允许被他人撤销。</w:t>
      </w:r>
    </w:p>
    <w:p w14:paraId="0B9E235C" w14:textId="77777777" w:rsidR="00D677F9" w:rsidRDefault="00387C1D">
      <w:pPr>
        <w:pStyle w:val="BodyText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（</w:t>
      </w:r>
      <w:r>
        <w:rPr>
          <w:lang w:eastAsia="zh-CN"/>
        </w:rPr>
        <w:t>3</w:t>
      </w:r>
      <w:r>
        <w:rPr>
          <w:lang w:eastAsia="zh-CN"/>
        </w:rPr>
        <w:t>）令牌有权限范围（</w:t>
      </w:r>
      <w:r>
        <w:rPr>
          <w:lang w:eastAsia="zh-CN"/>
        </w:rPr>
        <w:t>scope</w:t>
      </w:r>
      <w:r>
        <w:rPr>
          <w:lang w:eastAsia="zh-CN"/>
        </w:rPr>
        <w:t>），比如只能进小区的二号门。对于网络服务来说，只读令牌就比读写令牌更安全。密码一般是完整权限。</w:t>
      </w:r>
    </w:p>
    <w:p w14:paraId="4CBF3180" w14:textId="77777777" w:rsidR="00D677F9" w:rsidRDefault="00387C1D">
      <w:pPr>
        <w:pStyle w:val="BodyText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上面这些设计，保证了</w:t>
      </w:r>
      <w:proofErr w:type="gramStart"/>
      <w:r>
        <w:rPr>
          <w:lang w:eastAsia="zh-CN"/>
        </w:rPr>
        <w:t>令牌既</w:t>
      </w:r>
      <w:proofErr w:type="gramEnd"/>
      <w:r>
        <w:rPr>
          <w:lang w:eastAsia="zh-CN"/>
        </w:rPr>
        <w:t>可以让第三</w:t>
      </w:r>
      <w:proofErr w:type="gramStart"/>
      <w:r>
        <w:rPr>
          <w:lang w:eastAsia="zh-CN"/>
        </w:rPr>
        <w:t>方应用</w:t>
      </w:r>
      <w:proofErr w:type="gramEnd"/>
      <w:r>
        <w:rPr>
          <w:lang w:eastAsia="zh-CN"/>
        </w:rPr>
        <w:t>获得权限，同时又随时可控，不会危及系统安全。这就是</w:t>
      </w:r>
      <w:r>
        <w:rPr>
          <w:lang w:eastAsia="zh-CN"/>
        </w:rPr>
        <w:t xml:space="preserve"> OAuth 2.0</w:t>
      </w:r>
      <w:r>
        <w:rPr>
          <w:lang w:eastAsia="zh-CN"/>
        </w:rPr>
        <w:t xml:space="preserve"> </w:t>
      </w:r>
      <w:r>
        <w:rPr>
          <w:lang w:eastAsia="zh-CN"/>
        </w:rPr>
        <w:t>的优点。</w:t>
      </w:r>
    </w:p>
    <w:p w14:paraId="5DDAD45D" w14:textId="77777777" w:rsidR="00D677F9" w:rsidRDefault="00387C1D">
      <w:pPr>
        <w:pStyle w:val="BodyText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注意，只要知道了令牌，就能进入系统。系统一般不会再次确认身份，所以</w:t>
      </w:r>
      <w:r>
        <w:rPr>
          <w:b/>
          <w:lang w:eastAsia="zh-CN"/>
        </w:rPr>
        <w:t>令牌必须保密，泄漏令牌与泄漏密码的后果是一样的。</w:t>
      </w:r>
      <w:r>
        <w:rPr>
          <w:lang w:eastAsia="zh-CN"/>
        </w:rPr>
        <w:t xml:space="preserve"> </w:t>
      </w:r>
      <w:r>
        <w:rPr>
          <w:lang w:eastAsia="zh-CN"/>
        </w:rPr>
        <w:t>这也是为什么令牌的有效期，一般都设置得很短的原因。</w:t>
      </w:r>
    </w:p>
    <w:p w14:paraId="2F11DDF6" w14:textId="77777777" w:rsidR="00D677F9" w:rsidRDefault="00387C1D">
      <w:pPr>
        <w:pStyle w:val="Heading2"/>
        <w:rPr>
          <w:lang w:eastAsia="zh-CN"/>
        </w:rPr>
      </w:pPr>
      <w:bookmarkStart w:id="2" w:name="header-n15"/>
      <w:r>
        <w:rPr>
          <w:lang w:eastAsia="zh-CN"/>
        </w:rPr>
        <w:lastRenderedPageBreak/>
        <w:t>三、互联网应用案例</w:t>
      </w:r>
      <w:bookmarkEnd w:id="2"/>
    </w:p>
    <w:p w14:paraId="5B7CE89A" w14:textId="77777777" w:rsidR="00D677F9" w:rsidRDefault="00387C1D">
      <w:pPr>
        <w:pStyle w:val="Heading3"/>
        <w:rPr>
          <w:lang w:eastAsia="zh-CN"/>
        </w:rPr>
      </w:pPr>
      <w:bookmarkStart w:id="3" w:name="header-n16"/>
      <w:r>
        <w:rPr>
          <w:lang w:eastAsia="zh-CN"/>
        </w:rPr>
        <w:t>情景再现：</w:t>
      </w:r>
      <w:bookmarkEnd w:id="3"/>
    </w:p>
    <w:p w14:paraId="61F44BA9" w14:textId="77777777" w:rsidR="00D677F9" w:rsidRDefault="00387C1D">
      <w:pPr>
        <w:pStyle w:val="FirstParagraph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简书，此网站为了方便用户登陆，他们支持很多个第三方登录，就</w:t>
      </w:r>
      <w:proofErr w:type="gramStart"/>
      <w:r>
        <w:rPr>
          <w:lang w:eastAsia="zh-CN"/>
        </w:rPr>
        <w:t>拿微博</w:t>
      </w:r>
      <w:proofErr w:type="gramEnd"/>
      <w:r>
        <w:rPr>
          <w:lang w:eastAsia="zh-CN"/>
        </w:rPr>
        <w:t>登陆来说，用户在使用简书的网站的时候，为了方便登陆。他们会选择第三方登录，如果用户手机中有</w:t>
      </w:r>
      <w:proofErr w:type="gramStart"/>
      <w:r>
        <w:rPr>
          <w:lang w:eastAsia="zh-CN"/>
        </w:rPr>
        <w:t>微博应用</w:t>
      </w:r>
      <w:proofErr w:type="gramEnd"/>
      <w:r>
        <w:rPr>
          <w:lang w:eastAsia="zh-CN"/>
        </w:rPr>
        <w:t>的话，弹出来一个授权按钮之后，用户点击授权，用户授权之后会生成一个授权码之类的字符串，简书服务器拿着这个串去访问用户</w:t>
      </w:r>
      <w:proofErr w:type="gramStart"/>
      <w:r>
        <w:rPr>
          <w:lang w:eastAsia="zh-CN"/>
        </w:rPr>
        <w:t>的微博信息</w:t>
      </w:r>
      <w:proofErr w:type="gramEnd"/>
      <w:r>
        <w:rPr>
          <w:lang w:eastAsia="zh-CN"/>
        </w:rPr>
        <w:t>。</w:t>
      </w:r>
      <w:proofErr w:type="gramStart"/>
      <w:r>
        <w:rPr>
          <w:lang w:eastAsia="zh-CN"/>
        </w:rPr>
        <w:t>例如微</w:t>
      </w:r>
      <w:r>
        <w:rPr>
          <w:lang w:eastAsia="zh-CN"/>
        </w:rPr>
        <w:t>博昵称</w:t>
      </w:r>
      <w:proofErr w:type="gramEnd"/>
      <w:r>
        <w:rPr>
          <w:lang w:eastAsia="zh-CN"/>
        </w:rPr>
        <w:t>，</w:t>
      </w:r>
      <w:proofErr w:type="gramStart"/>
      <w:r>
        <w:rPr>
          <w:lang w:eastAsia="zh-CN"/>
        </w:rPr>
        <w:t>微博的</w:t>
      </w:r>
      <w:proofErr w:type="gramEnd"/>
      <w:r>
        <w:rPr>
          <w:lang w:eastAsia="zh-CN"/>
        </w:rPr>
        <w:t>设置的地址，还可以</w:t>
      </w:r>
      <w:proofErr w:type="gramStart"/>
      <w:r>
        <w:rPr>
          <w:lang w:eastAsia="zh-CN"/>
        </w:rPr>
        <w:t>访问微博绑定</w:t>
      </w:r>
      <w:proofErr w:type="gramEnd"/>
      <w:r>
        <w:rPr>
          <w:lang w:eastAsia="zh-CN"/>
        </w:rPr>
        <w:t>的手机号码，对于一些比较新的应用网站来时，通过支持第三方登录可以获取不少的用户量。</w:t>
      </w:r>
    </w:p>
    <w:p w14:paraId="74078BED" w14:textId="77777777" w:rsidR="00D677F9" w:rsidRDefault="00387C1D">
      <w:pPr>
        <w:pStyle w:val="Heading3"/>
        <w:rPr>
          <w:lang w:eastAsia="zh-CN"/>
        </w:rPr>
      </w:pPr>
      <w:bookmarkStart w:id="4" w:name="header-n18"/>
      <w:r>
        <w:rPr>
          <w:lang w:eastAsia="zh-CN"/>
        </w:rPr>
        <w:t>名词定义：</w:t>
      </w:r>
      <w:bookmarkEnd w:id="4"/>
    </w:p>
    <w:p w14:paraId="608FF4C3" w14:textId="77777777" w:rsidR="00D677F9" w:rsidRDefault="00387C1D">
      <w:pPr>
        <w:pStyle w:val="FirstParagraph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在详细讲解</w:t>
      </w:r>
      <w:r>
        <w:rPr>
          <w:lang w:eastAsia="zh-CN"/>
        </w:rPr>
        <w:t>OAuth 2.0</w:t>
      </w:r>
      <w:r>
        <w:rPr>
          <w:lang w:eastAsia="zh-CN"/>
        </w:rPr>
        <w:t>之前，需要了解几个专用名词。</w:t>
      </w:r>
    </w:p>
    <w:p w14:paraId="0DADCBD0" w14:textId="77777777" w:rsidR="00D677F9" w:rsidRDefault="00387C1D">
      <w:pPr>
        <w:pStyle w:val="SourceCode"/>
        <w:rPr>
          <w:lang w:eastAsia="zh-CN"/>
        </w:rPr>
      </w:pPr>
      <w:r>
        <w:rPr>
          <w:rStyle w:val="NormalTok"/>
          <w:lang w:eastAsia="zh-CN"/>
        </w:rPr>
        <w:t>（</w:t>
      </w:r>
      <w:r>
        <w:rPr>
          <w:rStyle w:val="DecValTok"/>
          <w:lang w:eastAsia="zh-CN"/>
        </w:rPr>
        <w:t>1</w:t>
      </w:r>
      <w:r>
        <w:rPr>
          <w:rStyle w:val="NormalTok"/>
          <w:lang w:eastAsia="zh-CN"/>
        </w:rPr>
        <w:t>）</w:t>
      </w:r>
      <w:r>
        <w:rPr>
          <w:rStyle w:val="NormalTok"/>
          <w:lang w:eastAsia="zh-CN"/>
        </w:rPr>
        <w:t xml:space="preserve"> Client</w:t>
      </w:r>
      <w:r>
        <w:rPr>
          <w:rStyle w:val="NormalTok"/>
          <w:lang w:eastAsia="zh-CN"/>
        </w:rPr>
        <w:t>：准备访问用户资源的应用程序，其可能是一个</w:t>
      </w:r>
      <w:r>
        <w:rPr>
          <w:rStyle w:val="NormalTok"/>
          <w:lang w:eastAsia="zh-CN"/>
        </w:rPr>
        <w:t>web</w:t>
      </w:r>
      <w:r>
        <w:rPr>
          <w:rStyle w:val="NormalTok"/>
          <w:lang w:eastAsia="zh-CN"/>
        </w:rPr>
        <w:t>应用，或是一个后端</w:t>
      </w:r>
      <w:r>
        <w:rPr>
          <w:rStyle w:val="NormalTok"/>
          <w:lang w:eastAsia="zh-CN"/>
        </w:rPr>
        <w:t>web</w:t>
      </w:r>
      <w:r>
        <w:rPr>
          <w:rStyle w:val="NormalTok"/>
          <w:lang w:eastAsia="zh-CN"/>
        </w:rPr>
        <w:t>服务应用，或是一个移动端应用，也或是一个桌面可执行程序。</w:t>
      </w:r>
      <w:r>
        <w:rPr>
          <w:lang w:eastAsia="zh-CN"/>
        </w:rPr>
        <w:br/>
      </w:r>
      <w:r>
        <w:rPr>
          <w:rStyle w:val="NormalTok"/>
          <w:lang w:eastAsia="zh-CN"/>
        </w:rPr>
        <w:t>（</w:t>
      </w:r>
      <w:r>
        <w:rPr>
          <w:rStyle w:val="DecValTok"/>
          <w:lang w:eastAsia="zh-CN"/>
        </w:rPr>
        <w:t>2</w:t>
      </w:r>
      <w:r>
        <w:rPr>
          <w:rStyle w:val="NormalTok"/>
          <w:lang w:eastAsia="zh-CN"/>
        </w:rPr>
        <w:t>）</w:t>
      </w:r>
      <w:r>
        <w:rPr>
          <w:rStyle w:val="NormalTok"/>
          <w:lang w:eastAsia="zh-CN"/>
        </w:rPr>
        <w:t>Resource Owner</w:t>
      </w:r>
      <w:r>
        <w:rPr>
          <w:rStyle w:val="NormalTok"/>
          <w:lang w:eastAsia="zh-CN"/>
        </w:rPr>
        <w:t>：顾名思义，资源的所有者，很多时候其就是我们普通的自然人（但不限于自然人，如某些应用程序也会创建资源），拥有资源的所有权。</w:t>
      </w:r>
      <w:r>
        <w:rPr>
          <w:lang w:eastAsia="zh-CN"/>
        </w:rPr>
        <w:br/>
      </w:r>
      <w:r>
        <w:rPr>
          <w:rStyle w:val="NormalTok"/>
        </w:rPr>
        <w:t>（</w:t>
      </w:r>
      <w:r>
        <w:rPr>
          <w:rStyle w:val="DecValTok"/>
        </w:rPr>
        <w:t>3</w:t>
      </w:r>
      <w:r>
        <w:rPr>
          <w:rStyle w:val="NormalTok"/>
        </w:rPr>
        <w:t>）</w:t>
      </w:r>
      <w:r>
        <w:rPr>
          <w:rStyle w:val="NormalTok"/>
        </w:rPr>
        <w:t xml:space="preserve">User </w:t>
      </w:r>
      <w:proofErr w:type="spellStart"/>
      <w:r>
        <w:rPr>
          <w:rStyle w:val="NormalTok"/>
        </w:rPr>
        <w:t>Agent</w:t>
      </w:r>
      <w:r>
        <w:rPr>
          <w:rStyle w:val="NormalTok"/>
        </w:rPr>
        <w:t>：用户代理，本文中就是指浏览器</w:t>
      </w:r>
      <w:proofErr w:type="spellEnd"/>
      <w:r>
        <w:rPr>
          <w:rStyle w:val="NormalTok"/>
        </w:rPr>
        <w:t>。</w:t>
      </w:r>
      <w:r>
        <w:br/>
      </w:r>
      <w:r>
        <w:rPr>
          <w:rStyle w:val="NormalTok"/>
        </w:rPr>
        <w:t>（</w:t>
      </w:r>
      <w:r>
        <w:rPr>
          <w:rStyle w:val="DecValTok"/>
        </w:rPr>
        <w:t>4</w:t>
      </w:r>
      <w:r>
        <w:rPr>
          <w:rStyle w:val="NormalTok"/>
        </w:rPr>
        <w:t>）</w:t>
      </w:r>
      <w:r>
        <w:rPr>
          <w:rStyle w:val="NormalTok"/>
        </w:rPr>
        <w:t>Authorization server</w:t>
      </w:r>
      <w:r>
        <w:rPr>
          <w:rStyle w:val="NormalTok"/>
        </w:rPr>
        <w:t>：授权服务器，在获取用户的同意授权后，颁发访问令牌给应用程序，以便其获取用户资源。</w:t>
      </w:r>
      <w:r>
        <w:br/>
      </w:r>
      <w:r>
        <w:rPr>
          <w:rStyle w:val="NormalTok"/>
          <w:lang w:eastAsia="zh-CN"/>
        </w:rPr>
        <w:t>（</w:t>
      </w:r>
      <w:r>
        <w:rPr>
          <w:rStyle w:val="DecValTok"/>
          <w:lang w:eastAsia="zh-CN"/>
        </w:rPr>
        <w:t>5</w:t>
      </w:r>
      <w:r>
        <w:rPr>
          <w:rStyle w:val="NormalTok"/>
          <w:lang w:eastAsia="zh-CN"/>
        </w:rPr>
        <w:t>）</w:t>
      </w:r>
      <w:r>
        <w:rPr>
          <w:rStyle w:val="NormalTok"/>
          <w:lang w:eastAsia="zh-CN"/>
        </w:rPr>
        <w:t>Resource server</w:t>
      </w:r>
      <w:r>
        <w:rPr>
          <w:rStyle w:val="NormalTok"/>
          <w:lang w:eastAsia="zh-CN"/>
        </w:rPr>
        <w:t>：资源服务器，即服务提供商存放用户生成的资源的服务器。它与认证服务器，可以是同一台服务器，也可以是不同的服务器。</w:t>
      </w:r>
    </w:p>
    <w:p w14:paraId="5F709E69" w14:textId="77777777" w:rsidR="00D677F9" w:rsidRDefault="00387C1D">
      <w:pPr>
        <w:pStyle w:val="Heading3"/>
        <w:rPr>
          <w:lang w:eastAsia="zh-CN"/>
        </w:rPr>
      </w:pPr>
      <w:bookmarkStart w:id="5" w:name="header-n21"/>
      <w:r>
        <w:rPr>
          <w:lang w:eastAsia="zh-CN"/>
        </w:rPr>
        <w:t>实现思路：</w:t>
      </w:r>
      <w:bookmarkEnd w:id="5"/>
    </w:p>
    <w:p w14:paraId="7E7A16A8" w14:textId="77777777" w:rsidR="00D677F9" w:rsidRDefault="00387C1D">
      <w:pPr>
        <w:pStyle w:val="FirstParagraph"/>
        <w:rPr>
          <w:lang w:eastAsia="zh-CN"/>
        </w:rPr>
      </w:pPr>
      <w:r>
        <w:rPr>
          <w:lang w:eastAsia="zh-CN"/>
        </w:rPr>
        <w:t xml:space="preserve"> OAuth</w:t>
      </w:r>
      <w:r>
        <w:rPr>
          <w:lang w:eastAsia="zh-CN"/>
        </w:rPr>
        <w:t>在</w:t>
      </w:r>
      <w:r>
        <w:rPr>
          <w:lang w:eastAsia="zh-CN"/>
        </w:rPr>
        <w:t xml:space="preserve"> </w:t>
      </w:r>
      <w:r>
        <w:rPr>
          <w:b/>
          <w:lang w:eastAsia="zh-CN"/>
        </w:rPr>
        <w:t>客户端</w:t>
      </w:r>
      <w:r>
        <w:rPr>
          <w:lang w:eastAsia="zh-CN"/>
        </w:rPr>
        <w:t xml:space="preserve"> </w:t>
      </w:r>
      <w:r>
        <w:rPr>
          <w:lang w:eastAsia="zh-CN"/>
        </w:rPr>
        <w:t>与</w:t>
      </w:r>
      <w:r>
        <w:rPr>
          <w:lang w:eastAsia="zh-CN"/>
        </w:rPr>
        <w:t xml:space="preserve"> </w:t>
      </w:r>
      <w:r>
        <w:rPr>
          <w:b/>
          <w:lang w:eastAsia="zh-CN"/>
        </w:rPr>
        <w:t>服务提供商</w:t>
      </w:r>
      <w:r>
        <w:rPr>
          <w:lang w:eastAsia="zh-CN"/>
        </w:rPr>
        <w:t xml:space="preserve"> </w:t>
      </w:r>
      <w:r>
        <w:rPr>
          <w:lang w:eastAsia="zh-CN"/>
        </w:rPr>
        <w:t>之间，设置了一个授权层（</w:t>
      </w:r>
      <w:r>
        <w:rPr>
          <w:lang w:eastAsia="zh-CN"/>
        </w:rPr>
        <w:t>authorization layer</w:t>
      </w:r>
      <w:r>
        <w:rPr>
          <w:lang w:eastAsia="zh-CN"/>
        </w:rPr>
        <w:t>）。</w:t>
      </w:r>
      <w:r>
        <w:rPr>
          <w:lang w:eastAsia="zh-CN"/>
        </w:rPr>
        <w:t>"</w:t>
      </w:r>
      <w:r>
        <w:rPr>
          <w:lang w:eastAsia="zh-CN"/>
        </w:rPr>
        <w:t>客户端</w:t>
      </w:r>
      <w:r>
        <w:rPr>
          <w:lang w:eastAsia="zh-CN"/>
        </w:rPr>
        <w:t>"</w:t>
      </w:r>
      <w:r>
        <w:rPr>
          <w:lang w:eastAsia="zh-CN"/>
        </w:rPr>
        <w:t>不能直接登录</w:t>
      </w:r>
      <w:r>
        <w:rPr>
          <w:lang w:eastAsia="zh-CN"/>
        </w:rPr>
        <w:t>"</w:t>
      </w:r>
      <w:r>
        <w:rPr>
          <w:lang w:eastAsia="zh-CN"/>
        </w:rPr>
        <w:t>服务提供商</w:t>
      </w:r>
      <w:r>
        <w:rPr>
          <w:lang w:eastAsia="zh-CN"/>
        </w:rPr>
        <w:t>"</w:t>
      </w:r>
      <w:r>
        <w:rPr>
          <w:lang w:eastAsia="zh-CN"/>
        </w:rPr>
        <w:t>，通过登录授权层，将用</w:t>
      </w:r>
      <w:r>
        <w:rPr>
          <w:lang w:eastAsia="zh-CN"/>
        </w:rPr>
        <w:t>户与客户端区分开来。</w:t>
      </w:r>
      <w:r>
        <w:rPr>
          <w:lang w:eastAsia="zh-CN"/>
        </w:rPr>
        <w:t>"</w:t>
      </w:r>
      <w:r>
        <w:rPr>
          <w:lang w:eastAsia="zh-CN"/>
        </w:rPr>
        <w:t>客户端</w:t>
      </w:r>
      <w:r>
        <w:rPr>
          <w:lang w:eastAsia="zh-CN"/>
        </w:rPr>
        <w:t>"</w:t>
      </w:r>
      <w:r>
        <w:rPr>
          <w:lang w:eastAsia="zh-CN"/>
        </w:rPr>
        <w:t>登录授权层所用的令牌（</w:t>
      </w:r>
      <w:r>
        <w:rPr>
          <w:lang w:eastAsia="zh-CN"/>
        </w:rPr>
        <w:t>token</w:t>
      </w:r>
      <w:r>
        <w:rPr>
          <w:lang w:eastAsia="zh-CN"/>
        </w:rPr>
        <w:t>），与用户的密码不同。用户可以在登录的时候，可以指定授权层令牌的权限范围和有效期。</w:t>
      </w:r>
    </w:p>
    <w:p w14:paraId="2CC4162E" w14:textId="77777777" w:rsidR="00D677F9" w:rsidRDefault="00387C1D">
      <w:pPr>
        <w:pStyle w:val="BodyText"/>
        <w:rPr>
          <w:lang w:eastAsia="zh-CN"/>
        </w:rPr>
      </w:pPr>
      <w:r>
        <w:rPr>
          <w:lang w:eastAsia="zh-CN"/>
        </w:rPr>
        <w:t xml:space="preserve"> "</w:t>
      </w:r>
      <w:r>
        <w:rPr>
          <w:lang w:eastAsia="zh-CN"/>
        </w:rPr>
        <w:t>客户端</w:t>
      </w:r>
      <w:r>
        <w:rPr>
          <w:lang w:eastAsia="zh-CN"/>
        </w:rPr>
        <w:t>"</w:t>
      </w:r>
      <w:r>
        <w:rPr>
          <w:lang w:eastAsia="zh-CN"/>
        </w:rPr>
        <w:t>登录授权层以后，</w:t>
      </w:r>
      <w:r>
        <w:rPr>
          <w:lang w:eastAsia="zh-CN"/>
        </w:rPr>
        <w:t>"</w:t>
      </w:r>
      <w:r>
        <w:rPr>
          <w:lang w:eastAsia="zh-CN"/>
        </w:rPr>
        <w:t>服务提供商</w:t>
      </w:r>
      <w:r>
        <w:rPr>
          <w:lang w:eastAsia="zh-CN"/>
        </w:rPr>
        <w:t>"</w:t>
      </w:r>
      <w:r>
        <w:rPr>
          <w:lang w:eastAsia="zh-CN"/>
        </w:rPr>
        <w:t>根据令牌的权限范围和有效期，向</w:t>
      </w:r>
      <w:r>
        <w:rPr>
          <w:lang w:eastAsia="zh-CN"/>
        </w:rPr>
        <w:t>"</w:t>
      </w:r>
      <w:r>
        <w:rPr>
          <w:lang w:eastAsia="zh-CN"/>
        </w:rPr>
        <w:t>客户端</w:t>
      </w:r>
      <w:r>
        <w:rPr>
          <w:lang w:eastAsia="zh-CN"/>
        </w:rPr>
        <w:t>"</w:t>
      </w:r>
      <w:r>
        <w:rPr>
          <w:lang w:eastAsia="zh-CN"/>
        </w:rPr>
        <w:t>开放用户储存的资料。</w:t>
      </w:r>
    </w:p>
    <w:p w14:paraId="7993B2F5" w14:textId="77777777" w:rsidR="00D677F9" w:rsidRDefault="00387C1D">
      <w:pPr>
        <w:pStyle w:val="Heading3"/>
      </w:pPr>
      <w:bookmarkStart w:id="6" w:name="header-n24"/>
      <w:proofErr w:type="spellStart"/>
      <w:r>
        <w:t>运行流程</w:t>
      </w:r>
      <w:proofErr w:type="spellEnd"/>
      <w:r>
        <w:t xml:space="preserve"> </w:t>
      </w:r>
      <w:bookmarkEnd w:id="6"/>
    </w:p>
    <w:p w14:paraId="32454F73" w14:textId="77777777" w:rsidR="00D677F9" w:rsidRDefault="00387C1D">
      <w:pPr>
        <w:pStyle w:val="FirstParagraph"/>
      </w:pPr>
      <w:r>
        <w:t xml:space="preserve"> OAuth 2.0</w:t>
      </w:r>
      <w:r>
        <w:t>的运行流程，摘自</w:t>
      </w:r>
      <w:r>
        <w:t>RFC 6749</w:t>
      </w:r>
      <w:r>
        <w:t>。</w:t>
      </w:r>
      <w:r>
        <w:t xml:space="preserve"> </w:t>
      </w:r>
    </w:p>
    <w:p w14:paraId="2805BEBA" w14:textId="033B9F0F" w:rsidR="00D677F9" w:rsidRDefault="00387C1D">
      <w:pPr>
        <w:pStyle w:val="SourceCode"/>
        <w:rPr>
          <w:lang w:eastAsia="zh-CN"/>
        </w:rPr>
      </w:pPr>
      <w:r>
        <w:rPr>
          <w:rStyle w:val="NormalTok"/>
        </w:rPr>
        <w:t xml:space="preserve"> </w:t>
      </w:r>
      <w:r w:rsidR="0024037D">
        <w:rPr>
          <w:rStyle w:val="NormalTok"/>
        </w:rPr>
        <w:t xml:space="preserve">    </w:t>
      </w:r>
      <w:r>
        <w:rPr>
          <w:rStyle w:val="OperatorTok"/>
        </w:rPr>
        <w:t>+--------+</w:t>
      </w:r>
      <w:r>
        <w:rPr>
          <w:rStyle w:val="NormalTok"/>
        </w:rPr>
        <w:t xml:space="preserve">                               </w:t>
      </w:r>
      <w:r>
        <w:rPr>
          <w:rStyle w:val="OperatorTok"/>
        </w:rPr>
        <w:t>+---------------+</w:t>
      </w:r>
      <w:r>
        <w:br/>
      </w:r>
      <w:r>
        <w:rPr>
          <w:rStyle w:val="NormalTok"/>
        </w:rPr>
        <w:t xml:space="preserve">     </w:t>
      </w:r>
      <w:r>
        <w:rPr>
          <w:rStyle w:val="OperatorTok"/>
        </w:rPr>
        <w:t>|</w:t>
      </w:r>
      <w:r>
        <w:rPr>
          <w:rStyle w:val="NormalTok"/>
        </w:rPr>
        <w:t xml:space="preserve">        </w:t>
      </w:r>
      <w:r>
        <w:rPr>
          <w:rStyle w:val="OperatorTok"/>
        </w:rPr>
        <w:t>|--</w:t>
      </w:r>
      <w:r>
        <w:rPr>
          <w:rStyle w:val="NormalTok"/>
        </w:rPr>
        <w:t>(A)</w:t>
      </w:r>
      <w:r>
        <w:rPr>
          <w:rStyle w:val="OperatorTok"/>
        </w:rPr>
        <w:t>-</w:t>
      </w:r>
      <w:r>
        <w:rPr>
          <w:rStyle w:val="NormalTok"/>
        </w:rPr>
        <w:t xml:space="preserve"> Authorizati</w:t>
      </w:r>
      <w:r>
        <w:rPr>
          <w:rStyle w:val="NormalTok"/>
        </w:rPr>
        <w:t xml:space="preserve">on Request </w:t>
      </w:r>
      <w:r>
        <w:rPr>
          <w:rStyle w:val="OperatorTok"/>
        </w:rPr>
        <w:t>-&gt;|</w:t>
      </w:r>
      <w:r>
        <w:rPr>
          <w:rStyle w:val="NormalTok"/>
        </w:rPr>
        <w:t xml:space="preserve">   Resource    </w:t>
      </w:r>
      <w:r>
        <w:rPr>
          <w:rStyle w:val="OperatorTok"/>
        </w:rPr>
        <w:t>|</w:t>
      </w:r>
      <w:r>
        <w:br/>
      </w:r>
      <w:r>
        <w:rPr>
          <w:rStyle w:val="NormalTok"/>
        </w:rPr>
        <w:t xml:space="preserve">     </w:t>
      </w:r>
      <w:r>
        <w:rPr>
          <w:rStyle w:val="OperatorTok"/>
        </w:rPr>
        <w:t>|</w:t>
      </w:r>
      <w:r>
        <w:rPr>
          <w:rStyle w:val="NormalTok"/>
        </w:rPr>
        <w:t xml:space="preserve">        </w:t>
      </w:r>
      <w:r>
        <w:rPr>
          <w:rStyle w:val="OperatorTok"/>
        </w:rPr>
        <w:t>|</w:t>
      </w:r>
      <w:r>
        <w:rPr>
          <w:rStyle w:val="NormalTok"/>
        </w:rPr>
        <w:t xml:space="preserve">                               </w:t>
      </w:r>
      <w:r>
        <w:rPr>
          <w:rStyle w:val="OperatorTok"/>
        </w:rPr>
        <w:t>|</w:t>
      </w:r>
      <w:r>
        <w:rPr>
          <w:rStyle w:val="NormalTok"/>
        </w:rPr>
        <w:t xml:space="preserve">     Owner     </w:t>
      </w:r>
      <w:r>
        <w:rPr>
          <w:rStyle w:val="OperatorTok"/>
        </w:rPr>
        <w:t>|</w:t>
      </w:r>
      <w:r>
        <w:br/>
      </w:r>
      <w:r>
        <w:rPr>
          <w:rStyle w:val="NormalTok"/>
        </w:rPr>
        <w:t xml:space="preserve">     </w:t>
      </w:r>
      <w:r>
        <w:rPr>
          <w:rStyle w:val="OperatorTok"/>
        </w:rPr>
        <w:t>|</w:t>
      </w:r>
      <w:r>
        <w:rPr>
          <w:rStyle w:val="NormalTok"/>
        </w:rPr>
        <w:t xml:space="preserve">        </w:t>
      </w:r>
      <w:r>
        <w:rPr>
          <w:rStyle w:val="OperatorTok"/>
        </w:rPr>
        <w:t>|&lt;-</w:t>
      </w:r>
      <w:r>
        <w:rPr>
          <w:rStyle w:val="NormalTok"/>
        </w:rPr>
        <w:t>(B)</w:t>
      </w:r>
      <w:r>
        <w:rPr>
          <w:rStyle w:val="OperatorTok"/>
        </w:rPr>
        <w:t>--</w:t>
      </w:r>
      <w:r>
        <w:rPr>
          <w:rStyle w:val="NormalTok"/>
        </w:rPr>
        <w:t xml:space="preserve"> Authorization Grant </w:t>
      </w:r>
      <w:r>
        <w:rPr>
          <w:rStyle w:val="OperatorTok"/>
        </w:rPr>
        <w:t>---|</w:t>
      </w:r>
      <w:r>
        <w:rPr>
          <w:rStyle w:val="NormalTok"/>
        </w:rPr>
        <w:t xml:space="preserve">               </w:t>
      </w:r>
      <w:r>
        <w:rPr>
          <w:rStyle w:val="OperatorTok"/>
        </w:rPr>
        <w:t>|</w:t>
      </w:r>
      <w:r>
        <w:br/>
      </w:r>
      <w:r>
        <w:rPr>
          <w:rStyle w:val="NormalTok"/>
        </w:rPr>
        <w:t xml:space="preserve">     </w:t>
      </w:r>
      <w:r>
        <w:rPr>
          <w:rStyle w:val="OperatorTok"/>
        </w:rPr>
        <w:t>|</w:t>
      </w:r>
      <w:r>
        <w:rPr>
          <w:rStyle w:val="NormalTok"/>
        </w:rPr>
        <w:t xml:space="preserve">        </w:t>
      </w:r>
      <w:r>
        <w:rPr>
          <w:rStyle w:val="OperatorTok"/>
        </w:rPr>
        <w:t>|</w:t>
      </w:r>
      <w:r>
        <w:rPr>
          <w:rStyle w:val="NormalTok"/>
        </w:rPr>
        <w:t xml:space="preserve">                               </w:t>
      </w:r>
      <w:r>
        <w:rPr>
          <w:rStyle w:val="OperatorTok"/>
        </w:rPr>
        <w:t>+---------------+</w:t>
      </w:r>
      <w:r>
        <w:br/>
      </w:r>
      <w:r>
        <w:rPr>
          <w:rStyle w:val="NormalTok"/>
        </w:rPr>
        <w:t xml:space="preserve">     </w:t>
      </w:r>
      <w:r>
        <w:rPr>
          <w:rStyle w:val="OperatorTok"/>
        </w:rPr>
        <w:t>|</w:t>
      </w:r>
      <w:r>
        <w:rPr>
          <w:rStyle w:val="NormalTok"/>
        </w:rPr>
        <w:t xml:space="preserve">        </w:t>
      </w:r>
      <w:r>
        <w:rPr>
          <w:rStyle w:val="OperatorTok"/>
        </w:rPr>
        <w:t>|</w:t>
      </w:r>
      <w:r>
        <w:br/>
      </w:r>
      <w:r>
        <w:rPr>
          <w:rStyle w:val="NormalTok"/>
        </w:rPr>
        <w:t xml:space="preserve">     </w:t>
      </w:r>
      <w:r>
        <w:rPr>
          <w:rStyle w:val="OperatorTok"/>
        </w:rPr>
        <w:t>|</w:t>
      </w:r>
      <w:r>
        <w:rPr>
          <w:rStyle w:val="NormalTok"/>
        </w:rPr>
        <w:t xml:space="preserve">        </w:t>
      </w:r>
      <w:r>
        <w:rPr>
          <w:rStyle w:val="OperatorTok"/>
        </w:rPr>
        <w:t>|</w:t>
      </w:r>
      <w:r>
        <w:rPr>
          <w:rStyle w:val="NormalTok"/>
        </w:rPr>
        <w:t xml:space="preserve">                               </w:t>
      </w:r>
      <w:r>
        <w:rPr>
          <w:rStyle w:val="OperatorTok"/>
        </w:rPr>
        <w:t>+---------------+</w:t>
      </w:r>
      <w:r>
        <w:br/>
      </w:r>
      <w:r>
        <w:rPr>
          <w:rStyle w:val="NormalTok"/>
        </w:rPr>
        <w:t xml:space="preserve">     </w:t>
      </w:r>
      <w:r>
        <w:rPr>
          <w:rStyle w:val="OperatorTok"/>
        </w:rPr>
        <w:t>|</w:t>
      </w:r>
      <w:r>
        <w:rPr>
          <w:rStyle w:val="NormalTok"/>
        </w:rPr>
        <w:t xml:space="preserve">        </w:t>
      </w:r>
      <w:r>
        <w:rPr>
          <w:rStyle w:val="OperatorTok"/>
        </w:rPr>
        <w:t>|--</w:t>
      </w:r>
      <w:r>
        <w:rPr>
          <w:rStyle w:val="NormalTok"/>
        </w:rPr>
        <w:t>(C)</w:t>
      </w:r>
      <w:r>
        <w:rPr>
          <w:rStyle w:val="OperatorTok"/>
        </w:rPr>
        <w:t>--</w:t>
      </w:r>
      <w:r>
        <w:rPr>
          <w:rStyle w:val="NormalTok"/>
        </w:rPr>
        <w:t xml:space="preserve"> Authorization Grant </w:t>
      </w:r>
      <w:r>
        <w:rPr>
          <w:rStyle w:val="OperatorTok"/>
        </w:rPr>
        <w:t>--&gt;|</w:t>
      </w:r>
      <w:r>
        <w:rPr>
          <w:rStyle w:val="NormalTok"/>
        </w:rPr>
        <w:t xml:space="preserve"> Authorization </w:t>
      </w:r>
      <w:r>
        <w:rPr>
          <w:rStyle w:val="OperatorTok"/>
        </w:rPr>
        <w:t>|</w:t>
      </w:r>
      <w:r>
        <w:br/>
      </w:r>
      <w:r>
        <w:rPr>
          <w:rStyle w:val="NormalTok"/>
        </w:rPr>
        <w:t xml:space="preserve">     </w:t>
      </w:r>
      <w:r>
        <w:rPr>
          <w:rStyle w:val="OperatorTok"/>
        </w:rPr>
        <w:t>|</w:t>
      </w:r>
      <w:r>
        <w:rPr>
          <w:rStyle w:val="NormalTok"/>
        </w:rPr>
        <w:t xml:space="preserve"> Client </w:t>
      </w:r>
      <w:r>
        <w:rPr>
          <w:rStyle w:val="OperatorTok"/>
        </w:rPr>
        <w:t>|</w:t>
      </w:r>
      <w:r>
        <w:rPr>
          <w:rStyle w:val="NormalTok"/>
        </w:rPr>
        <w:t xml:space="preserve">                               </w:t>
      </w:r>
      <w:r>
        <w:rPr>
          <w:rStyle w:val="OperatorTok"/>
        </w:rPr>
        <w:t>|</w:t>
      </w:r>
      <w:r>
        <w:rPr>
          <w:rStyle w:val="NormalTok"/>
        </w:rPr>
        <w:t xml:space="preserve">     Server    </w:t>
      </w:r>
      <w:r>
        <w:rPr>
          <w:rStyle w:val="OperatorTok"/>
        </w:rPr>
        <w:t>|</w:t>
      </w:r>
      <w:r>
        <w:br/>
      </w:r>
      <w:r>
        <w:rPr>
          <w:rStyle w:val="NormalTok"/>
        </w:rPr>
        <w:lastRenderedPageBreak/>
        <w:t xml:space="preserve">     </w:t>
      </w:r>
      <w:r>
        <w:rPr>
          <w:rStyle w:val="OperatorTok"/>
        </w:rPr>
        <w:t>|</w:t>
      </w:r>
      <w:r>
        <w:rPr>
          <w:rStyle w:val="NormalTok"/>
        </w:rPr>
        <w:t xml:space="preserve">        </w:t>
      </w:r>
      <w:r>
        <w:rPr>
          <w:rStyle w:val="OperatorTok"/>
        </w:rPr>
        <w:t>|&lt;-</w:t>
      </w:r>
      <w:r>
        <w:rPr>
          <w:rStyle w:val="NormalTok"/>
        </w:rPr>
        <w:t>(D)</w:t>
      </w:r>
      <w:r>
        <w:rPr>
          <w:rStyle w:val="OperatorTok"/>
        </w:rPr>
        <w:t>-----</w:t>
      </w:r>
      <w:r>
        <w:rPr>
          <w:rStyle w:val="NormalTok"/>
        </w:rPr>
        <w:t xml:space="preserve"> Access Token </w:t>
      </w:r>
      <w:r>
        <w:rPr>
          <w:rStyle w:val="OperatorTok"/>
        </w:rPr>
        <w:t>-------|</w:t>
      </w:r>
      <w:r>
        <w:rPr>
          <w:rStyle w:val="NormalTok"/>
        </w:rPr>
        <w:t xml:space="preserve">               </w:t>
      </w:r>
      <w:r>
        <w:rPr>
          <w:rStyle w:val="OperatorTok"/>
        </w:rPr>
        <w:t>|</w:t>
      </w:r>
      <w:r>
        <w:br/>
      </w:r>
      <w:r>
        <w:rPr>
          <w:rStyle w:val="NormalTok"/>
        </w:rPr>
        <w:t xml:space="preserve">     </w:t>
      </w:r>
      <w:r>
        <w:rPr>
          <w:rStyle w:val="OperatorTok"/>
        </w:rPr>
        <w:t>|</w:t>
      </w:r>
      <w:r>
        <w:rPr>
          <w:rStyle w:val="NormalTok"/>
        </w:rPr>
        <w:t xml:space="preserve">        </w:t>
      </w:r>
      <w:r>
        <w:rPr>
          <w:rStyle w:val="OperatorTok"/>
        </w:rPr>
        <w:t>|</w:t>
      </w:r>
      <w:r>
        <w:rPr>
          <w:rStyle w:val="NormalTok"/>
        </w:rPr>
        <w:t xml:space="preserve">                               </w:t>
      </w:r>
      <w:r>
        <w:rPr>
          <w:rStyle w:val="OperatorTok"/>
        </w:rPr>
        <w:t>+---------------+</w:t>
      </w:r>
      <w:r>
        <w:br/>
      </w:r>
      <w:r>
        <w:rPr>
          <w:rStyle w:val="NormalTok"/>
        </w:rPr>
        <w:t xml:space="preserve">     </w:t>
      </w:r>
      <w:r>
        <w:rPr>
          <w:rStyle w:val="OperatorTok"/>
        </w:rPr>
        <w:t>|</w:t>
      </w:r>
      <w:r>
        <w:rPr>
          <w:rStyle w:val="NormalTok"/>
        </w:rPr>
        <w:t xml:space="preserve">        </w:t>
      </w:r>
      <w:r>
        <w:rPr>
          <w:rStyle w:val="OperatorTok"/>
        </w:rPr>
        <w:t>|</w:t>
      </w:r>
      <w:r>
        <w:br/>
      </w:r>
      <w:r>
        <w:rPr>
          <w:rStyle w:val="NormalTok"/>
        </w:rPr>
        <w:t xml:space="preserve">     </w:t>
      </w:r>
      <w:r>
        <w:rPr>
          <w:rStyle w:val="OperatorTok"/>
        </w:rPr>
        <w:t>|</w:t>
      </w:r>
      <w:r>
        <w:rPr>
          <w:rStyle w:val="NormalTok"/>
        </w:rPr>
        <w:t xml:space="preserve">        </w:t>
      </w:r>
      <w:r>
        <w:rPr>
          <w:rStyle w:val="OperatorTok"/>
        </w:rPr>
        <w:t>|</w:t>
      </w:r>
      <w:r>
        <w:rPr>
          <w:rStyle w:val="NormalTok"/>
        </w:rPr>
        <w:t xml:space="preserve">                               </w:t>
      </w:r>
      <w:r>
        <w:rPr>
          <w:rStyle w:val="OperatorTok"/>
        </w:rPr>
        <w:t>+---------------+</w:t>
      </w:r>
      <w:r>
        <w:br/>
      </w:r>
      <w:r>
        <w:rPr>
          <w:rStyle w:val="NormalTok"/>
        </w:rPr>
        <w:t xml:space="preserve">     </w:t>
      </w:r>
      <w:r>
        <w:rPr>
          <w:rStyle w:val="OperatorTok"/>
        </w:rPr>
        <w:t>|</w:t>
      </w:r>
      <w:r>
        <w:rPr>
          <w:rStyle w:val="NormalTok"/>
        </w:rPr>
        <w:t xml:space="preserve">        </w:t>
      </w:r>
      <w:r>
        <w:rPr>
          <w:rStyle w:val="OperatorTok"/>
        </w:rPr>
        <w:t>|--</w:t>
      </w:r>
      <w:r>
        <w:rPr>
          <w:rStyle w:val="NormalTok"/>
        </w:rPr>
        <w:t>(E)</w:t>
      </w:r>
      <w:r>
        <w:rPr>
          <w:rStyle w:val="OperatorTok"/>
        </w:rPr>
        <w:t>-----</w:t>
      </w:r>
      <w:r>
        <w:rPr>
          <w:rStyle w:val="NormalTok"/>
        </w:rPr>
        <w:t xml:space="preserve"> Access Token </w:t>
      </w:r>
      <w:r>
        <w:rPr>
          <w:rStyle w:val="OperatorTok"/>
        </w:rPr>
        <w:t>------&gt;|</w:t>
      </w:r>
      <w:r>
        <w:rPr>
          <w:rStyle w:val="NormalTok"/>
        </w:rPr>
        <w:t xml:space="preserve">    Resource   </w:t>
      </w:r>
      <w:r>
        <w:rPr>
          <w:rStyle w:val="OperatorTok"/>
        </w:rPr>
        <w:t>|</w:t>
      </w:r>
      <w:r>
        <w:br/>
      </w:r>
      <w:r>
        <w:rPr>
          <w:rStyle w:val="NormalTok"/>
        </w:rPr>
        <w:t xml:space="preserve">     </w:t>
      </w:r>
      <w:r>
        <w:rPr>
          <w:rStyle w:val="OperatorTok"/>
        </w:rPr>
        <w:t>|</w:t>
      </w:r>
      <w:r>
        <w:rPr>
          <w:rStyle w:val="NormalTok"/>
        </w:rPr>
        <w:t xml:space="preserve">        </w:t>
      </w:r>
      <w:r>
        <w:rPr>
          <w:rStyle w:val="OperatorTok"/>
        </w:rPr>
        <w:t>|</w:t>
      </w:r>
      <w:r>
        <w:rPr>
          <w:rStyle w:val="NormalTok"/>
        </w:rPr>
        <w:t xml:space="preserve">                               </w:t>
      </w:r>
      <w:r>
        <w:rPr>
          <w:rStyle w:val="OperatorTok"/>
        </w:rPr>
        <w:t>|</w:t>
      </w:r>
      <w:r>
        <w:rPr>
          <w:rStyle w:val="NormalTok"/>
        </w:rPr>
        <w:t xml:space="preserve">     Server    </w:t>
      </w:r>
      <w:r>
        <w:rPr>
          <w:rStyle w:val="OperatorTok"/>
        </w:rPr>
        <w:t>|</w:t>
      </w:r>
      <w:r>
        <w:br/>
      </w:r>
      <w:r>
        <w:rPr>
          <w:rStyle w:val="NormalTok"/>
        </w:rPr>
        <w:t xml:space="preserve">     </w:t>
      </w:r>
      <w:r>
        <w:rPr>
          <w:rStyle w:val="OperatorTok"/>
        </w:rPr>
        <w:t>|</w:t>
      </w:r>
      <w:r>
        <w:rPr>
          <w:rStyle w:val="NormalTok"/>
        </w:rPr>
        <w:t xml:space="preserve">        </w:t>
      </w:r>
      <w:r>
        <w:rPr>
          <w:rStyle w:val="OperatorTok"/>
        </w:rPr>
        <w:t>|&lt;-</w:t>
      </w:r>
      <w:r>
        <w:rPr>
          <w:rStyle w:val="NormalTok"/>
        </w:rPr>
        <w:t>(F)</w:t>
      </w:r>
      <w:r>
        <w:rPr>
          <w:rStyle w:val="OperatorTok"/>
        </w:rPr>
        <w:t>---</w:t>
      </w:r>
      <w:r>
        <w:rPr>
          <w:rStyle w:val="NormalTok"/>
        </w:rPr>
        <w:t xml:space="preserve"> Protected Resource </w:t>
      </w:r>
      <w:r>
        <w:rPr>
          <w:rStyle w:val="OperatorTok"/>
        </w:rPr>
        <w:t>---|</w:t>
      </w:r>
      <w:r>
        <w:rPr>
          <w:rStyle w:val="NormalTok"/>
        </w:rPr>
        <w:t xml:space="preserve">               </w:t>
      </w:r>
      <w:r>
        <w:rPr>
          <w:rStyle w:val="OperatorTok"/>
        </w:rPr>
        <w:t>|</w:t>
      </w:r>
      <w:r>
        <w:br/>
      </w:r>
      <w:r>
        <w:rPr>
          <w:rStyle w:val="NormalTok"/>
        </w:rPr>
        <w:t xml:space="preserve">     </w:t>
      </w:r>
      <w:r>
        <w:rPr>
          <w:rStyle w:val="OperatorTok"/>
        </w:rPr>
        <w:t>+--------+</w:t>
      </w:r>
      <w:r>
        <w:rPr>
          <w:rStyle w:val="NormalTok"/>
        </w:rPr>
        <w:t xml:space="preserve">                               </w:t>
      </w:r>
      <w:r>
        <w:rPr>
          <w:rStyle w:val="OperatorTok"/>
        </w:rPr>
        <w:t>+---------------+</w:t>
      </w:r>
      <w:r>
        <w:br/>
      </w:r>
      <w:r>
        <w:rPr>
          <w:rStyle w:val="NormalTok"/>
        </w:rPr>
        <w:t xml:space="preserve">      </w:t>
      </w:r>
      <w:r>
        <w:br/>
      </w:r>
      <w:r>
        <w:br/>
      </w:r>
      <w:r>
        <w:rPr>
          <w:rStyle w:val="NormalTok"/>
        </w:rPr>
        <w:t>（</w:t>
      </w:r>
      <w:r>
        <w:rPr>
          <w:rStyle w:val="NormalTok"/>
        </w:rPr>
        <w:t>A</w:t>
      </w:r>
      <w:r>
        <w:rPr>
          <w:rStyle w:val="NormalTok"/>
        </w:rPr>
        <w:t>）用户打开客户端以后，客户端要求用户给予授权。</w:t>
      </w:r>
      <w:r>
        <w:br/>
      </w:r>
      <w:r>
        <w:rPr>
          <w:rStyle w:val="NormalTok"/>
          <w:lang w:eastAsia="zh-CN"/>
        </w:rPr>
        <w:t>（</w:t>
      </w:r>
      <w:r>
        <w:rPr>
          <w:rStyle w:val="NormalTok"/>
          <w:lang w:eastAsia="zh-CN"/>
        </w:rPr>
        <w:t>B</w:t>
      </w:r>
      <w:r>
        <w:rPr>
          <w:rStyle w:val="NormalTok"/>
          <w:lang w:eastAsia="zh-CN"/>
        </w:rPr>
        <w:t>）用户同意给予客户端授权。</w:t>
      </w:r>
      <w:r>
        <w:rPr>
          <w:lang w:eastAsia="zh-CN"/>
        </w:rPr>
        <w:br/>
      </w:r>
      <w:r>
        <w:rPr>
          <w:rStyle w:val="NormalTok"/>
          <w:lang w:eastAsia="zh-CN"/>
        </w:rPr>
        <w:t>（</w:t>
      </w:r>
      <w:r>
        <w:rPr>
          <w:rStyle w:val="NormalTok"/>
          <w:lang w:eastAsia="zh-CN"/>
        </w:rPr>
        <w:t>C</w:t>
      </w:r>
      <w:r>
        <w:rPr>
          <w:rStyle w:val="NormalTok"/>
          <w:lang w:eastAsia="zh-CN"/>
        </w:rPr>
        <w:t>）客户端使用上一步获得的授权，向认证服务器申请令牌。</w:t>
      </w:r>
      <w:r>
        <w:rPr>
          <w:lang w:eastAsia="zh-CN"/>
        </w:rPr>
        <w:br/>
      </w:r>
      <w:r>
        <w:rPr>
          <w:rStyle w:val="NormalTok"/>
          <w:lang w:eastAsia="zh-CN"/>
        </w:rPr>
        <w:t>（</w:t>
      </w:r>
      <w:r>
        <w:rPr>
          <w:rStyle w:val="NormalTok"/>
          <w:lang w:eastAsia="zh-CN"/>
        </w:rPr>
        <w:t>D</w:t>
      </w:r>
      <w:r>
        <w:rPr>
          <w:rStyle w:val="NormalTok"/>
          <w:lang w:eastAsia="zh-CN"/>
        </w:rPr>
        <w:t>）认证服务器对客户端进行认证以后，确认无误，同意发放令牌。</w:t>
      </w:r>
      <w:r>
        <w:rPr>
          <w:lang w:eastAsia="zh-CN"/>
        </w:rPr>
        <w:br/>
      </w:r>
      <w:r>
        <w:rPr>
          <w:rStyle w:val="NormalTok"/>
          <w:lang w:eastAsia="zh-CN"/>
        </w:rPr>
        <w:t>（</w:t>
      </w:r>
      <w:r>
        <w:rPr>
          <w:rStyle w:val="NormalTok"/>
          <w:lang w:eastAsia="zh-CN"/>
        </w:rPr>
        <w:t>E</w:t>
      </w:r>
      <w:r>
        <w:rPr>
          <w:rStyle w:val="NormalTok"/>
          <w:lang w:eastAsia="zh-CN"/>
        </w:rPr>
        <w:t>）客户端使用令牌，向资源服务器申请获取资源。</w:t>
      </w:r>
      <w:r>
        <w:rPr>
          <w:lang w:eastAsia="zh-CN"/>
        </w:rPr>
        <w:br/>
      </w:r>
      <w:r>
        <w:rPr>
          <w:rStyle w:val="NormalTok"/>
          <w:lang w:eastAsia="zh-CN"/>
        </w:rPr>
        <w:t>（</w:t>
      </w:r>
      <w:r>
        <w:rPr>
          <w:rStyle w:val="NormalTok"/>
          <w:lang w:eastAsia="zh-CN"/>
        </w:rPr>
        <w:t>F</w:t>
      </w:r>
      <w:r>
        <w:rPr>
          <w:rStyle w:val="NormalTok"/>
          <w:lang w:eastAsia="zh-CN"/>
        </w:rPr>
        <w:t>）资源服务器确认令牌无误，同意向客户端开放资源。</w:t>
      </w:r>
      <w:r>
        <w:rPr>
          <w:rStyle w:val="NormalTok"/>
          <w:lang w:eastAsia="zh-CN"/>
        </w:rPr>
        <w:t xml:space="preserve">  </w:t>
      </w:r>
    </w:p>
    <w:p w14:paraId="7F72B823" w14:textId="77777777" w:rsidR="00D677F9" w:rsidRDefault="00387C1D">
      <w:pPr>
        <w:pStyle w:val="Heading2"/>
      </w:pPr>
      <w:bookmarkStart w:id="7" w:name="header-n27"/>
      <w:proofErr w:type="spellStart"/>
      <w:r>
        <w:t>五、</w:t>
      </w:r>
      <w:r>
        <w:t>OAuth</w:t>
      </w:r>
      <w:r>
        <w:t>授权的四种方式</w:t>
      </w:r>
      <w:bookmarkEnd w:id="7"/>
      <w:proofErr w:type="spellEnd"/>
    </w:p>
    <w:p w14:paraId="6F0F1D5C" w14:textId="77777777" w:rsidR="00D677F9" w:rsidRDefault="00387C1D">
      <w:pPr>
        <w:pStyle w:val="FirstParagraph"/>
      </w:pPr>
      <w:r>
        <w:t>官方文档关于</w:t>
      </w:r>
      <w:r>
        <w:t>OAuth</w:t>
      </w:r>
      <w:r>
        <w:t>的定义：</w:t>
      </w:r>
      <w:r>
        <w:t>https://tools.ietf.org/html/rfc6749#section-4.3.2</w:t>
      </w:r>
    </w:p>
    <w:p w14:paraId="31E63BFF" w14:textId="77777777" w:rsidR="00D677F9" w:rsidRDefault="00387C1D">
      <w:pPr>
        <w:pStyle w:val="BodyText"/>
      </w:pPr>
      <w:r>
        <w:t>客户端必须得到用户的授权（</w:t>
      </w:r>
      <w:r>
        <w:t>authorization grant</w:t>
      </w:r>
      <w:r>
        <w:t>），才能获得令牌（</w:t>
      </w:r>
      <w:r>
        <w:t>access token</w:t>
      </w:r>
      <w:r>
        <w:t>）。</w:t>
      </w:r>
      <w:r>
        <w:t>OAuth 2.0</w:t>
      </w:r>
      <w:r>
        <w:t>定义了四种授权方式。</w:t>
      </w:r>
    </w:p>
    <w:p w14:paraId="68987CED" w14:textId="77777777" w:rsidR="00D677F9" w:rsidRDefault="00387C1D">
      <w:pPr>
        <w:numPr>
          <w:ilvl w:val="0"/>
          <w:numId w:val="2"/>
        </w:numPr>
      </w:pPr>
      <w:r>
        <w:t>授权码模式（</w:t>
      </w:r>
      <w:r>
        <w:t>authorization code</w:t>
      </w:r>
      <w:r>
        <w:t>）</w:t>
      </w:r>
    </w:p>
    <w:p w14:paraId="3CFD8164" w14:textId="77777777" w:rsidR="00D677F9" w:rsidRDefault="00387C1D">
      <w:pPr>
        <w:numPr>
          <w:ilvl w:val="0"/>
          <w:numId w:val="2"/>
        </w:numPr>
      </w:pPr>
      <w:r>
        <w:t>简化模式（</w:t>
      </w:r>
      <w:r>
        <w:t>implicit</w:t>
      </w:r>
      <w:r>
        <w:t>）</w:t>
      </w:r>
    </w:p>
    <w:p w14:paraId="6459A561" w14:textId="77777777" w:rsidR="00D677F9" w:rsidRDefault="00387C1D">
      <w:pPr>
        <w:numPr>
          <w:ilvl w:val="0"/>
          <w:numId w:val="2"/>
        </w:numPr>
      </w:pPr>
      <w:r>
        <w:t>用户授信模式（</w:t>
      </w:r>
      <w:r>
        <w:t>resource owner password credentials</w:t>
      </w:r>
      <w:r>
        <w:t>）</w:t>
      </w:r>
    </w:p>
    <w:p w14:paraId="5E2A6216" w14:textId="77777777" w:rsidR="00D677F9" w:rsidRDefault="00387C1D">
      <w:pPr>
        <w:numPr>
          <w:ilvl w:val="0"/>
          <w:numId w:val="2"/>
        </w:numPr>
      </w:pPr>
      <w:r>
        <w:t>应用授信模式（</w:t>
      </w:r>
      <w:r>
        <w:t>client credentials</w:t>
      </w:r>
      <w:r>
        <w:t>）</w:t>
      </w:r>
    </w:p>
    <w:p w14:paraId="1B01DCC2" w14:textId="77777777" w:rsidR="00D677F9" w:rsidRDefault="00387C1D">
      <w:pPr>
        <w:pStyle w:val="Heading3"/>
      </w:pPr>
      <w:bookmarkStart w:id="8" w:name="header-n39"/>
      <w:r>
        <w:t>授权码模式</w:t>
      </w:r>
      <w:r>
        <w:t>-Authorization Code Grant</w:t>
      </w:r>
      <w:r>
        <w:t>：</w:t>
      </w:r>
      <w:bookmarkEnd w:id="8"/>
    </w:p>
    <w:p w14:paraId="317EAE22" w14:textId="77777777" w:rsidR="00D677F9" w:rsidRDefault="00387C1D">
      <w:pPr>
        <w:pStyle w:val="FirstParagraph"/>
        <w:rPr>
          <w:lang w:eastAsia="zh-CN"/>
        </w:rPr>
      </w:pPr>
      <w:r>
        <w:rPr>
          <w:lang w:eastAsia="zh-CN"/>
        </w:rPr>
        <w:t>授权码模式（</w:t>
      </w:r>
      <w:r>
        <w:rPr>
          <w:lang w:eastAsia="zh-CN"/>
        </w:rPr>
        <w:t>authorization code</w:t>
      </w:r>
      <w:r>
        <w:rPr>
          <w:lang w:eastAsia="zh-CN"/>
        </w:rPr>
        <w:t>）是功能最完整、流程最严密</w:t>
      </w:r>
      <w:r>
        <w:rPr>
          <w:lang w:eastAsia="zh-CN"/>
        </w:rPr>
        <w:t>的授权模式。它的特点就是通过客户端的后台服务器，与</w:t>
      </w:r>
      <w:r>
        <w:rPr>
          <w:lang w:eastAsia="zh-CN"/>
        </w:rPr>
        <w:t>"</w:t>
      </w:r>
      <w:r>
        <w:rPr>
          <w:lang w:eastAsia="zh-CN"/>
        </w:rPr>
        <w:t>服务提供商</w:t>
      </w:r>
      <w:r>
        <w:rPr>
          <w:lang w:eastAsia="zh-CN"/>
        </w:rPr>
        <w:t>"</w:t>
      </w:r>
      <w:r>
        <w:rPr>
          <w:lang w:eastAsia="zh-CN"/>
        </w:rPr>
        <w:t>的认证服务器进行互动。</w:t>
      </w:r>
    </w:p>
    <w:p w14:paraId="63EB15E8" w14:textId="77777777" w:rsidR="00D677F9" w:rsidRDefault="00387C1D">
      <w:pPr>
        <w:pStyle w:val="BodyText"/>
      </w:pPr>
      <w:r>
        <w:t>####</w:t>
      </w:r>
      <w:proofErr w:type="spellStart"/>
      <w:r>
        <w:t>授权码流程图</w:t>
      </w:r>
      <w:proofErr w:type="spellEnd"/>
      <w:r>
        <w:t>：</w:t>
      </w:r>
    </w:p>
    <w:p w14:paraId="4CB45107" w14:textId="77777777" w:rsidR="00D677F9" w:rsidRDefault="00387C1D">
      <w:pPr>
        <w:pStyle w:val="CaptionedFigure"/>
      </w:pPr>
      <w:r>
        <w:rPr>
          <w:noProof/>
        </w:rPr>
        <w:lastRenderedPageBreak/>
        <w:drawing>
          <wp:inline distT="0" distB="0" distL="0" distR="0" wp14:anchorId="03041F8E" wp14:editId="503B3D29">
            <wp:extent cx="5334000" cy="2644737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Oauth2.0\images\授权码模式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4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955B06" w14:textId="77777777" w:rsidR="00D677F9" w:rsidRDefault="00D677F9">
      <w:pPr>
        <w:pStyle w:val="ImageCaption"/>
      </w:pPr>
    </w:p>
    <w:p w14:paraId="48D1DB15" w14:textId="77777777" w:rsidR="00D677F9" w:rsidRDefault="00387C1D">
      <w:pPr>
        <w:pStyle w:val="BodyText"/>
        <w:rPr>
          <w:lang w:eastAsia="zh-CN"/>
        </w:rPr>
      </w:pPr>
      <w:r>
        <w:rPr>
          <w:lang w:eastAsia="zh-CN"/>
        </w:rPr>
        <w:t>关键步骤：</w:t>
      </w:r>
    </w:p>
    <w:p w14:paraId="35CE8FAB" w14:textId="77777777" w:rsidR="00D677F9" w:rsidRDefault="00387C1D">
      <w:pPr>
        <w:pStyle w:val="BodyText"/>
        <w:rPr>
          <w:lang w:eastAsia="zh-CN"/>
        </w:rPr>
      </w:pPr>
      <w:r>
        <w:rPr>
          <w:lang w:eastAsia="zh-CN"/>
        </w:rPr>
        <w:t>获取用户的授权码：</w:t>
      </w:r>
    </w:p>
    <w:p w14:paraId="506A6132" w14:textId="77777777" w:rsidR="00D677F9" w:rsidRDefault="00387C1D">
      <w:pPr>
        <w:pStyle w:val="SourceCode"/>
        <w:rPr>
          <w:lang w:eastAsia="zh-CN"/>
        </w:rPr>
      </w:pP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用户的认证请求</w:t>
      </w:r>
      <w:proofErr w:type="spellEnd"/>
      <w:r>
        <w:rPr>
          <w:rStyle w:val="CommentTok"/>
        </w:rPr>
        <w:t>：</w:t>
      </w:r>
      <w:r>
        <w:rPr>
          <w:rStyle w:val="CommentTok"/>
        </w:rPr>
        <w:t xml:space="preserve"> Authorization Request</w:t>
      </w:r>
      <w:r>
        <w:br/>
      </w:r>
      <w:r>
        <w:br/>
      </w:r>
      <w:r>
        <w:rPr>
          <w:rStyle w:val="NormalTok"/>
        </w:rPr>
        <w:t xml:space="preserve">GET </w:t>
      </w:r>
      <w:r>
        <w:rPr>
          <w:rStyle w:val="OperatorTok"/>
        </w:rPr>
        <w:t>/</w:t>
      </w:r>
      <w:r>
        <w:rPr>
          <w:rStyle w:val="NormalTok"/>
        </w:rPr>
        <w:t>authorize?response_type</w:t>
      </w:r>
      <w:r>
        <w:rPr>
          <w:rStyle w:val="OperatorTok"/>
        </w:rPr>
        <w:t>=</w:t>
      </w:r>
      <w:r>
        <w:rPr>
          <w:rStyle w:val="NormalTok"/>
        </w:rPr>
        <w:t>code</w:t>
      </w:r>
      <w:r>
        <w:rPr>
          <w:rStyle w:val="OperatorTok"/>
        </w:rPr>
        <w:t>&amp;</w:t>
      </w:r>
      <w:r>
        <w:rPr>
          <w:rStyle w:val="NormalTok"/>
        </w:rPr>
        <w:t>client_id</w:t>
      </w:r>
      <w:r>
        <w:rPr>
          <w:rStyle w:val="OperatorTok"/>
        </w:rPr>
        <w:t>=</w:t>
      </w:r>
      <w:r>
        <w:rPr>
          <w:rStyle w:val="NormalTok"/>
        </w:rPr>
        <w:t>s6BhdRkqt3</w:t>
      </w:r>
      <w:r>
        <w:rPr>
          <w:rStyle w:val="OperatorTok"/>
        </w:rPr>
        <w:t>&amp;</w:t>
      </w:r>
      <w:r>
        <w:rPr>
          <w:rStyle w:val="NormalTok"/>
        </w:rPr>
        <w:t>state</w:t>
      </w:r>
      <w:r>
        <w:rPr>
          <w:rStyle w:val="OperatorTok"/>
        </w:rPr>
        <w:t>=</w:t>
      </w:r>
      <w:r>
        <w:rPr>
          <w:rStyle w:val="NormalTok"/>
        </w:rPr>
        <w:t>xyz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&amp;</w:t>
      </w:r>
      <w:r>
        <w:rPr>
          <w:rStyle w:val="NormalTok"/>
        </w:rPr>
        <w:t>redirect_uri</w:t>
      </w:r>
      <w:r>
        <w:rPr>
          <w:rStyle w:val="OperatorTok"/>
        </w:rPr>
        <w:t>=</w:t>
      </w:r>
      <w:r>
        <w:rPr>
          <w:rStyle w:val="NormalTok"/>
        </w:rPr>
        <w:t>https</w:t>
      </w:r>
      <w:r>
        <w:rPr>
          <w:rStyle w:val="OperatorTok"/>
        </w:rPr>
        <w:t>%</w:t>
      </w:r>
      <w:r>
        <w:rPr>
          <w:rStyle w:val="NormalTok"/>
        </w:rPr>
        <w:t>3A</w:t>
      </w:r>
      <w:r>
        <w:rPr>
          <w:rStyle w:val="OperatorTok"/>
        </w:rPr>
        <w:t>%</w:t>
      </w:r>
      <w:r>
        <w:rPr>
          <w:rStyle w:val="NormalTok"/>
        </w:rPr>
        <w:t>2F</w:t>
      </w:r>
      <w:r>
        <w:rPr>
          <w:rStyle w:val="OperatorTok"/>
        </w:rPr>
        <w:t>%</w:t>
      </w:r>
      <w:r>
        <w:rPr>
          <w:rStyle w:val="NormalTok"/>
        </w:rPr>
        <w:t>2Fclient</w:t>
      </w:r>
      <w:r>
        <w:rPr>
          <w:rStyle w:val="OperatorTok"/>
        </w:rPr>
        <w:t>%</w:t>
      </w:r>
      <w:r>
        <w:rPr>
          <w:rStyle w:val="NormalTok"/>
        </w:rPr>
        <w:t>2Eexample</w:t>
      </w:r>
      <w:r>
        <w:rPr>
          <w:rStyle w:val="OperatorTok"/>
        </w:rPr>
        <w:t>%</w:t>
      </w:r>
      <w:r>
        <w:rPr>
          <w:rStyle w:val="NormalTok"/>
        </w:rPr>
        <w:t>2Ecom</w:t>
      </w:r>
      <w:r>
        <w:rPr>
          <w:rStyle w:val="OperatorTok"/>
        </w:rPr>
        <w:t>%</w:t>
      </w:r>
      <w:r>
        <w:rPr>
          <w:rStyle w:val="NormalTok"/>
        </w:rPr>
        <w:t>2Fcb HTTP</w:t>
      </w:r>
      <w:r>
        <w:rPr>
          <w:rStyle w:val="OperatorTok"/>
        </w:rPr>
        <w:t>/</w:t>
      </w:r>
      <w:r>
        <w:rPr>
          <w:rStyle w:val="FloatTok"/>
        </w:rPr>
        <w:t>1.1</w:t>
      </w:r>
      <w:r>
        <w:br/>
      </w:r>
      <w:r>
        <w:rPr>
          <w:rStyle w:val="NormalTok"/>
        </w:rPr>
        <w:t xml:space="preserve">    Host: server.example.com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>参数解读：</w:t>
      </w:r>
      <w:r>
        <w:br/>
      </w:r>
      <w:r>
        <w:rPr>
          <w:rStyle w:val="NormalTok"/>
        </w:rPr>
        <w:t>请求方法：</w:t>
      </w:r>
      <w:r>
        <w:rPr>
          <w:rStyle w:val="NormalTok"/>
        </w:rPr>
        <w:t>GET</w:t>
      </w:r>
      <w:r>
        <w:rPr>
          <w:rStyle w:val="NormalTok"/>
        </w:rPr>
        <w:t>，</w:t>
      </w:r>
      <w:r>
        <w:br/>
      </w:r>
      <w:r>
        <w:rPr>
          <w:rStyle w:val="OperatorTok"/>
        </w:rPr>
        <w:t>-</w:t>
      </w:r>
      <w:r>
        <w:rPr>
          <w:rStyle w:val="NormalTok"/>
        </w:rPr>
        <w:t xml:space="preserve"> response_type</w:t>
      </w:r>
      <w:r>
        <w:rPr>
          <w:rStyle w:val="NormalTok"/>
        </w:rPr>
        <w:t>：表示授权类型，必填项，此处的值固定为</w:t>
      </w:r>
      <w:r>
        <w:rPr>
          <w:rStyle w:val="StringTok"/>
        </w:rPr>
        <w:t>"code"</w:t>
      </w:r>
      <w:r>
        <w:br/>
      </w:r>
      <w:r>
        <w:rPr>
          <w:rStyle w:val="OperatorTok"/>
        </w:rPr>
        <w:t>-</w:t>
      </w:r>
      <w:r>
        <w:rPr>
          <w:rStyle w:val="NormalTok"/>
        </w:rPr>
        <w:t xml:space="preserve"> client_id</w:t>
      </w:r>
      <w:r>
        <w:rPr>
          <w:rStyle w:val="NormalTok"/>
        </w:rPr>
        <w:t>：表示客户端的</w:t>
      </w:r>
      <w:r>
        <w:rPr>
          <w:rStyle w:val="NormalTok"/>
        </w:rPr>
        <w:t>ID</w:t>
      </w:r>
      <w:r>
        <w:rPr>
          <w:rStyle w:val="NormalTok"/>
        </w:rPr>
        <w:t>，必填项</w:t>
      </w:r>
      <w:r>
        <w:br/>
      </w:r>
      <w:r>
        <w:rPr>
          <w:rStyle w:val="OperatorTok"/>
        </w:rPr>
        <w:t>-</w:t>
      </w:r>
      <w:r>
        <w:rPr>
          <w:rStyle w:val="NormalTok"/>
        </w:rPr>
        <w:t xml:space="preserve"> redirect_uri</w:t>
      </w:r>
      <w:r>
        <w:rPr>
          <w:rStyle w:val="NormalTok"/>
        </w:rPr>
        <w:t>：表示重定向</w:t>
      </w:r>
      <w:r>
        <w:rPr>
          <w:rStyle w:val="NormalTok"/>
        </w:rPr>
        <w:t>URI</w:t>
      </w:r>
      <w:r>
        <w:rPr>
          <w:rStyle w:val="NormalTok"/>
        </w:rPr>
        <w:t>，可选项</w:t>
      </w:r>
      <w:r>
        <w:br/>
      </w:r>
      <w:r>
        <w:rPr>
          <w:rStyle w:val="OperatorTok"/>
        </w:rPr>
        <w:t>-</w:t>
      </w:r>
      <w:r>
        <w:rPr>
          <w:rStyle w:val="NormalTok"/>
        </w:rPr>
        <w:t xml:space="preserve"> scope</w:t>
      </w:r>
      <w:r>
        <w:rPr>
          <w:rStyle w:val="NormalTok"/>
        </w:rPr>
        <w:t>：表示申请的权限范围，可选项</w:t>
      </w:r>
      <w:r>
        <w:br/>
      </w:r>
      <w:r>
        <w:rPr>
          <w:rStyle w:val="OperatorTok"/>
        </w:rPr>
        <w:t>-</w:t>
      </w:r>
      <w:r>
        <w:rPr>
          <w:rStyle w:val="NormalTok"/>
        </w:rPr>
        <w:t xml:space="preserve"> state</w:t>
      </w:r>
      <w:r>
        <w:rPr>
          <w:rStyle w:val="NormalTok"/>
        </w:rPr>
        <w:t>：表示客户端的当前状态，可以指定任意值，认证服务器会原封不动地返回这个值。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用户的认证响应：</w:t>
      </w:r>
      <w:r>
        <w:rPr>
          <w:rStyle w:val="CommentTok"/>
        </w:rPr>
        <w:t>Authorization Response</w:t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响应成功</w:t>
      </w:r>
      <w:r>
        <w:br/>
      </w:r>
      <w:r>
        <w:rPr>
          <w:rStyle w:val="NormalTok"/>
        </w:rPr>
        <w:t>HTTP</w:t>
      </w:r>
      <w:r>
        <w:rPr>
          <w:rStyle w:val="OperatorTok"/>
        </w:rPr>
        <w:t>/</w:t>
      </w:r>
      <w:r>
        <w:rPr>
          <w:rStyle w:val="FloatTok"/>
        </w:rPr>
        <w:t>1.1</w:t>
      </w:r>
      <w:r>
        <w:rPr>
          <w:rStyle w:val="NormalTok"/>
        </w:rPr>
        <w:t xml:space="preserve"> </w:t>
      </w:r>
      <w:r>
        <w:rPr>
          <w:rStyle w:val="DecValTok"/>
        </w:rPr>
        <w:t>302</w:t>
      </w:r>
      <w:r>
        <w:rPr>
          <w:rStyle w:val="NormalTok"/>
        </w:rPr>
        <w:t xml:space="preserve"> Found</w:t>
      </w:r>
      <w:r>
        <w:br/>
      </w:r>
      <w:r>
        <w:rPr>
          <w:rStyle w:val="NormalTok"/>
        </w:rPr>
        <w:t>Location: https:</w:t>
      </w:r>
      <w:r>
        <w:rPr>
          <w:rStyle w:val="OperatorTok"/>
        </w:rPr>
        <w:t>//</w:t>
      </w:r>
      <w:r>
        <w:rPr>
          <w:rStyle w:val="NormalTok"/>
        </w:rPr>
        <w:t>client.example.com</w:t>
      </w:r>
      <w:r>
        <w:rPr>
          <w:rStyle w:val="OperatorTok"/>
        </w:rPr>
        <w:t>/</w:t>
      </w:r>
      <w:r>
        <w:rPr>
          <w:rStyle w:val="NormalTok"/>
        </w:rPr>
        <w:t>cb?code</w:t>
      </w:r>
      <w:r>
        <w:rPr>
          <w:rStyle w:val="OperatorTok"/>
        </w:rPr>
        <w:t>=</w:t>
      </w:r>
      <w:r>
        <w:rPr>
          <w:rStyle w:val="NormalTok"/>
        </w:rPr>
        <w:t>SplxlOBeZQQYbYS6WxSbIA</w:t>
      </w:r>
      <w:r>
        <w:rPr>
          <w:rStyle w:val="OperatorTok"/>
        </w:rPr>
        <w:t>&amp;</w:t>
      </w:r>
      <w:r>
        <w:rPr>
          <w:rStyle w:val="NormalTok"/>
        </w:rPr>
        <w:t>state</w:t>
      </w:r>
      <w:r>
        <w:rPr>
          <w:rStyle w:val="OperatorTok"/>
        </w:rPr>
        <w:t>=</w:t>
      </w:r>
      <w:r>
        <w:rPr>
          <w:rStyle w:val="NormalTok"/>
        </w:rPr>
        <w:t>xyz</w:t>
      </w:r>
      <w:r>
        <w:br/>
      </w:r>
      <w:r>
        <w:br/>
      </w:r>
      <w:r>
        <w:rPr>
          <w:rStyle w:val="NormalTok"/>
        </w:rPr>
        <w:t>参数解读：</w:t>
      </w:r>
      <w:r>
        <w:br/>
      </w:r>
      <w:r>
        <w:rPr>
          <w:rStyle w:val="OperatorTok"/>
        </w:rPr>
        <w:t>-</w:t>
      </w:r>
      <w:r>
        <w:rPr>
          <w:rStyle w:val="NormalTok"/>
        </w:rPr>
        <w:t xml:space="preserve"> code</w:t>
      </w:r>
      <w:r>
        <w:rPr>
          <w:rStyle w:val="NormalTok"/>
        </w:rPr>
        <w:t>：</w:t>
      </w:r>
      <w:proofErr w:type="spellStart"/>
      <w:r>
        <w:rPr>
          <w:rStyle w:val="NormalTok"/>
        </w:rPr>
        <w:t>表示授权码，必选项</w:t>
      </w:r>
      <w:proofErr w:type="spellEnd"/>
      <w:r>
        <w:rPr>
          <w:rStyle w:val="NormalTok"/>
        </w:rPr>
        <w:t>。</w:t>
      </w:r>
      <w:r>
        <w:rPr>
          <w:rStyle w:val="NormalTok"/>
          <w:lang w:eastAsia="zh-CN"/>
        </w:rPr>
        <w:t>该码的有效期应该很短，通常设为</w:t>
      </w:r>
      <w:r>
        <w:rPr>
          <w:rStyle w:val="DecValTok"/>
          <w:lang w:eastAsia="zh-CN"/>
        </w:rPr>
        <w:t>10</w:t>
      </w:r>
      <w:r>
        <w:rPr>
          <w:rStyle w:val="NormalTok"/>
          <w:lang w:eastAsia="zh-CN"/>
        </w:rPr>
        <w:t>分钟，客户端只能使用该码一次，否则会被授权服务器拒绝。该码与客户端</w:t>
      </w:r>
      <w:r>
        <w:rPr>
          <w:rStyle w:val="NormalTok"/>
          <w:lang w:eastAsia="zh-CN"/>
        </w:rPr>
        <w:t>ID</w:t>
      </w:r>
      <w:r>
        <w:rPr>
          <w:rStyle w:val="NormalTok"/>
          <w:lang w:eastAsia="zh-CN"/>
        </w:rPr>
        <w:t>和重定向</w:t>
      </w:r>
      <w:r>
        <w:rPr>
          <w:rStyle w:val="NormalTok"/>
          <w:lang w:eastAsia="zh-CN"/>
        </w:rPr>
        <w:t>URI</w:t>
      </w:r>
      <w:r>
        <w:rPr>
          <w:rStyle w:val="NormalTok"/>
          <w:lang w:eastAsia="zh-CN"/>
        </w:rPr>
        <w:t>，是一一对应关</w:t>
      </w:r>
      <w:r>
        <w:rPr>
          <w:rStyle w:val="NormalTok"/>
          <w:lang w:eastAsia="zh-CN"/>
        </w:rPr>
        <w:lastRenderedPageBreak/>
        <w:t>系。</w:t>
      </w:r>
      <w:r>
        <w:rPr>
          <w:lang w:eastAsia="zh-CN"/>
        </w:rPr>
        <w:br/>
      </w:r>
      <w:r>
        <w:rPr>
          <w:rStyle w:val="OperatorTok"/>
          <w:lang w:eastAsia="zh-CN"/>
        </w:rPr>
        <w:t>-</w:t>
      </w:r>
      <w:r>
        <w:rPr>
          <w:rStyle w:val="NormalTok"/>
          <w:lang w:eastAsia="zh-CN"/>
        </w:rPr>
        <w:t xml:space="preserve"> state</w:t>
      </w:r>
      <w:r>
        <w:rPr>
          <w:rStyle w:val="NormalTok"/>
          <w:lang w:eastAsia="zh-CN"/>
        </w:rPr>
        <w:t>：如果客户端的请求中包含这个参数，认证服务器的回应也必须一模一样包含这个参数。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响应失败</w:t>
      </w:r>
      <w:proofErr w:type="spellEnd"/>
      <w:r>
        <w:rPr>
          <w:rStyle w:val="CommentTok"/>
        </w:rPr>
        <w:t>：</w:t>
      </w:r>
      <w:r>
        <w:br/>
      </w:r>
      <w:r>
        <w:rPr>
          <w:rStyle w:val="NormalTok"/>
        </w:rPr>
        <w:t>HTTP</w:t>
      </w:r>
      <w:r>
        <w:rPr>
          <w:rStyle w:val="OperatorTok"/>
        </w:rPr>
        <w:t>/</w:t>
      </w:r>
      <w:r>
        <w:rPr>
          <w:rStyle w:val="FloatTok"/>
        </w:rPr>
        <w:t>1.1</w:t>
      </w:r>
      <w:r>
        <w:rPr>
          <w:rStyle w:val="NormalTok"/>
        </w:rPr>
        <w:t xml:space="preserve"> </w:t>
      </w:r>
      <w:r>
        <w:rPr>
          <w:rStyle w:val="DecValTok"/>
        </w:rPr>
        <w:t>302</w:t>
      </w:r>
      <w:r>
        <w:rPr>
          <w:rStyle w:val="NormalTok"/>
        </w:rPr>
        <w:t xml:space="preserve"> F</w:t>
      </w:r>
      <w:r>
        <w:rPr>
          <w:rStyle w:val="NormalTok"/>
        </w:rPr>
        <w:t>ound</w:t>
      </w:r>
      <w:r>
        <w:br/>
      </w:r>
      <w:r>
        <w:rPr>
          <w:rStyle w:val="NormalTok"/>
        </w:rPr>
        <w:t>Location: https:</w:t>
      </w:r>
      <w:r>
        <w:rPr>
          <w:rStyle w:val="OperatorTok"/>
        </w:rPr>
        <w:t>//</w:t>
      </w:r>
      <w:r>
        <w:rPr>
          <w:rStyle w:val="NormalTok"/>
        </w:rPr>
        <w:t>client.example.com</w:t>
      </w:r>
      <w:r>
        <w:rPr>
          <w:rStyle w:val="OperatorTok"/>
        </w:rPr>
        <w:t>/</w:t>
      </w:r>
      <w:r>
        <w:rPr>
          <w:rStyle w:val="NormalTok"/>
        </w:rPr>
        <w:t>cb?error</w:t>
      </w:r>
      <w:r>
        <w:rPr>
          <w:rStyle w:val="OperatorTok"/>
        </w:rPr>
        <w:t>=</w:t>
      </w:r>
      <w:r>
        <w:rPr>
          <w:rStyle w:val="NormalTok"/>
        </w:rPr>
        <w:t>access_denied</w:t>
      </w:r>
      <w:r>
        <w:rPr>
          <w:rStyle w:val="OperatorTok"/>
        </w:rPr>
        <w:t>&amp;</w:t>
      </w:r>
      <w:r>
        <w:rPr>
          <w:rStyle w:val="NormalTok"/>
        </w:rPr>
        <w:t>state</w:t>
      </w:r>
      <w:r>
        <w:rPr>
          <w:rStyle w:val="OperatorTok"/>
        </w:rPr>
        <w:t>=</w:t>
      </w:r>
      <w:r>
        <w:rPr>
          <w:rStyle w:val="NormalTok"/>
        </w:rPr>
        <w:t>xyz</w:t>
      </w:r>
      <w:r>
        <w:br/>
      </w:r>
      <w:r>
        <w:br/>
      </w:r>
      <w:r>
        <w:rPr>
          <w:rStyle w:val="NormalTok"/>
        </w:rPr>
        <w:t>参数：</w:t>
      </w:r>
      <w:r>
        <w:br/>
      </w:r>
      <w:r>
        <w:rPr>
          <w:rStyle w:val="NormalTok"/>
        </w:rPr>
        <w:t>error</w:t>
      </w:r>
      <w:r>
        <w:rPr>
          <w:rStyle w:val="NormalTok"/>
        </w:rPr>
        <w:t>：返回的必选项，以下内容是值的可选项：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invalid_request</w:t>
      </w:r>
      <w:r>
        <w:rPr>
          <w:rStyle w:val="NormalTok"/>
        </w:rPr>
        <w:t>：请求参数错误；例如参数的个数的多少，包括错误的参数等。</w:t>
      </w:r>
      <w:r>
        <w:br/>
      </w:r>
      <w:r>
        <w:rPr>
          <w:rStyle w:val="NormalTok"/>
        </w:rPr>
        <w:t xml:space="preserve">  </w:t>
      </w:r>
      <w:r>
        <w:rPr>
          <w:rStyle w:val="NormalTok"/>
        </w:rPr>
        <w:tab/>
      </w:r>
      <w:r>
        <w:rPr>
          <w:rStyle w:val="NormalTok"/>
        </w:rPr>
        <w:tab/>
        <w:t>unauthorized_client</w:t>
      </w:r>
      <w:r>
        <w:rPr>
          <w:rStyle w:val="NormalTok"/>
        </w:rPr>
        <w:t>：没有被认证的客户端，主要原因是否为官方注册的应用。</w:t>
      </w:r>
      <w:r>
        <w:br/>
      </w:r>
      <w:r>
        <w:rPr>
          <w:rStyle w:val="NormalTok"/>
        </w:rPr>
        <w:t xml:space="preserve">    </w:t>
      </w:r>
      <w:r>
        <w:rPr>
          <w:rStyle w:val="NormalTok"/>
        </w:rPr>
        <w:tab/>
        <w:t>access_denied:</w:t>
      </w:r>
      <w:r>
        <w:rPr>
          <w:rStyle w:val="NormalTok"/>
        </w:rPr>
        <w:t>用户主动取消授权。</w:t>
      </w:r>
      <w:r>
        <w:br/>
      </w:r>
      <w:r>
        <w:rPr>
          <w:rStyle w:val="NormalTok"/>
        </w:rPr>
        <w:t xml:space="preserve">      unsupported_response_type</w:t>
      </w:r>
      <w:r>
        <w:rPr>
          <w:rStyle w:val="NormalTok"/>
        </w:rPr>
        <w:t>：在请求的时候传递的不支持的</w:t>
      </w:r>
      <w:r>
        <w:rPr>
          <w:rStyle w:val="NormalTok"/>
        </w:rPr>
        <w:t>code</w:t>
      </w:r>
      <w:r>
        <w:rPr>
          <w:rStyle w:val="NormalTok"/>
        </w:rPr>
        <w:t>字符。</w:t>
      </w:r>
      <w:r>
        <w:br/>
      </w:r>
      <w:r>
        <w:rPr>
          <w:rStyle w:val="NormalTok"/>
        </w:rPr>
        <w:t xml:space="preserve">      invalid_scope</w:t>
      </w:r>
      <w:r>
        <w:rPr>
          <w:rStyle w:val="NormalTok"/>
        </w:rPr>
        <w:t>：非法的权限参数。</w:t>
      </w:r>
      <w:r>
        <w:br/>
      </w:r>
      <w:r>
        <w:rPr>
          <w:rStyle w:val="NormalTok"/>
        </w:rPr>
        <w:t xml:space="preserve">      server_error:</w:t>
      </w:r>
      <w:r>
        <w:rPr>
          <w:rStyle w:val="NormalTok"/>
        </w:rPr>
        <w:t>服务器错误。</w:t>
      </w:r>
      <w:r>
        <w:br/>
      </w:r>
      <w:r>
        <w:rPr>
          <w:rStyle w:val="NormalTok"/>
        </w:rPr>
        <w:t xml:space="preserve">      temporarily_unavailable:</w:t>
      </w:r>
      <w:r>
        <w:rPr>
          <w:rStyle w:val="NormalTok"/>
        </w:rPr>
        <w:t>临时的由于服务器的负载或者在维护期间导致时的不可用</w:t>
      </w:r>
      <w:r>
        <w:br/>
      </w:r>
      <w:r>
        <w:rPr>
          <w:rStyle w:val="NormalTok"/>
        </w:rPr>
        <w:t>state</w:t>
      </w:r>
      <w:r>
        <w:rPr>
          <w:rStyle w:val="NormalTok"/>
        </w:rPr>
        <w:t>：</w:t>
      </w:r>
      <w:r>
        <w:rPr>
          <w:rStyle w:val="NormalTok"/>
        </w:rPr>
        <w:t xml:space="preserve"> </w:t>
      </w:r>
      <w:r>
        <w:rPr>
          <w:rStyle w:val="NormalTok"/>
        </w:rPr>
        <w:t>客户端传递的</w:t>
      </w:r>
      <w:r>
        <w:rPr>
          <w:rStyle w:val="NormalTok"/>
        </w:rPr>
        <w:t>state</w:t>
      </w:r>
      <w:r>
        <w:rPr>
          <w:rStyle w:val="NormalTok"/>
        </w:rPr>
        <w:t>值。</w:t>
      </w:r>
      <w:r>
        <w:br/>
      </w:r>
      <w:r>
        <w:rPr>
          <w:rStyle w:val="NormalTok"/>
        </w:rPr>
        <w:t>error_description</w:t>
      </w:r>
      <w:r>
        <w:rPr>
          <w:rStyle w:val="NormalTok"/>
        </w:rPr>
        <w:t>：可选项，错误信息的描述原因。</w:t>
      </w:r>
      <w:r>
        <w:br/>
      </w:r>
      <w:proofErr w:type="spellStart"/>
      <w:r>
        <w:rPr>
          <w:rStyle w:val="NormalTok"/>
          <w:lang w:eastAsia="zh-CN"/>
        </w:rPr>
        <w:t>error_uri</w:t>
      </w:r>
      <w:proofErr w:type="spellEnd"/>
      <w:r>
        <w:rPr>
          <w:rStyle w:val="NormalTok"/>
          <w:lang w:eastAsia="zh-CN"/>
        </w:rPr>
        <w:t>:</w:t>
      </w:r>
      <w:r>
        <w:rPr>
          <w:rStyle w:val="NormalTok"/>
          <w:lang w:eastAsia="zh-CN"/>
        </w:rPr>
        <w:t>可选项，用户提供给可读性比较高的展示错误的页面。</w:t>
      </w:r>
    </w:p>
    <w:p w14:paraId="1C1F9F59" w14:textId="77777777" w:rsidR="00D677F9" w:rsidRDefault="00387C1D">
      <w:pPr>
        <w:pStyle w:val="FirstParagraph"/>
      </w:pPr>
      <w:proofErr w:type="spellStart"/>
      <w:r>
        <w:t>获取用</w:t>
      </w:r>
      <w:r>
        <w:t>户的</w:t>
      </w:r>
      <w:r>
        <w:t>access_</w:t>
      </w:r>
      <w:proofErr w:type="gramStart"/>
      <w:r>
        <w:t>token,</w:t>
      </w:r>
      <w:r>
        <w:t>此步骤在需要在获取用户的授权码的基础上进行</w:t>
      </w:r>
      <w:proofErr w:type="spellEnd"/>
      <w:proofErr w:type="gramEnd"/>
      <w:r>
        <w:t>:</w:t>
      </w:r>
    </w:p>
    <w:p w14:paraId="0430C731" w14:textId="77777777" w:rsidR="00D677F9" w:rsidRDefault="00387C1D">
      <w:pPr>
        <w:pStyle w:val="SourceCode"/>
      </w:pPr>
      <w:r>
        <w:rPr>
          <w:rStyle w:val="CommentTok"/>
        </w:rPr>
        <w:t># Access Token Request</w:t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请求示例：</w:t>
      </w:r>
      <w:r>
        <w:br/>
      </w:r>
      <w:r>
        <w:rPr>
          <w:rStyle w:val="NormalTok"/>
        </w:rPr>
        <w:t xml:space="preserve">POST </w:t>
      </w:r>
      <w:r>
        <w:rPr>
          <w:rStyle w:val="OperatorTok"/>
        </w:rPr>
        <w:t>/</w:t>
      </w:r>
      <w:r>
        <w:rPr>
          <w:rStyle w:val="NormalTok"/>
        </w:rPr>
        <w:t>token HTTP</w:t>
      </w:r>
      <w:r>
        <w:rPr>
          <w:rStyle w:val="OperatorTok"/>
        </w:rPr>
        <w:t>/</w:t>
      </w:r>
      <w:r>
        <w:rPr>
          <w:rStyle w:val="FloatTok"/>
        </w:rPr>
        <w:t>1.1</w:t>
      </w:r>
      <w:r>
        <w:br/>
      </w:r>
      <w:r>
        <w:rPr>
          <w:rStyle w:val="NormalTok"/>
        </w:rPr>
        <w:t>Host: server.example.com</w:t>
      </w:r>
      <w:r>
        <w:br/>
      </w:r>
      <w:r>
        <w:rPr>
          <w:rStyle w:val="NormalTok"/>
        </w:rPr>
        <w:t>Authorization: Basic czZCaGRSa3F0MzpnWDFmQmF0M2JW</w:t>
      </w:r>
      <w:r>
        <w:br/>
      </w:r>
      <w:r>
        <w:rPr>
          <w:rStyle w:val="NormalTok"/>
        </w:rPr>
        <w:t>Content</w:t>
      </w:r>
      <w:r>
        <w:rPr>
          <w:rStyle w:val="OperatorTok"/>
        </w:rPr>
        <w:t>-</w:t>
      </w:r>
      <w:r>
        <w:rPr>
          <w:rStyle w:val="NormalTok"/>
        </w:rPr>
        <w:t>Type: application</w:t>
      </w:r>
      <w:r>
        <w:rPr>
          <w:rStyle w:val="OperatorTok"/>
        </w:rPr>
        <w:t>/</w:t>
      </w:r>
      <w:r>
        <w:rPr>
          <w:rStyle w:val="NormalTok"/>
        </w:rPr>
        <w:t>x</w:t>
      </w:r>
      <w:r>
        <w:rPr>
          <w:rStyle w:val="OperatorTok"/>
        </w:rPr>
        <w:t>-</w:t>
      </w:r>
      <w:r>
        <w:rPr>
          <w:rStyle w:val="NormalTok"/>
        </w:rPr>
        <w:t>www</w:t>
      </w:r>
      <w:r>
        <w:rPr>
          <w:rStyle w:val="OperatorTok"/>
        </w:rPr>
        <w:t>-</w:t>
      </w:r>
      <w:r>
        <w:rPr>
          <w:rStyle w:val="NormalTok"/>
        </w:rPr>
        <w:t>form</w:t>
      </w:r>
      <w:r>
        <w:rPr>
          <w:rStyle w:val="OperatorTok"/>
        </w:rPr>
        <w:t>-</w:t>
      </w:r>
      <w:r>
        <w:rPr>
          <w:rStyle w:val="NormalTok"/>
        </w:rPr>
        <w:t>urlencoded</w:t>
      </w:r>
      <w:r>
        <w:br/>
      </w:r>
      <w:r>
        <w:br/>
      </w:r>
      <w:r>
        <w:rPr>
          <w:rStyle w:val="NormalTok"/>
        </w:rPr>
        <w:t>grant_type</w:t>
      </w:r>
      <w:r>
        <w:rPr>
          <w:rStyle w:val="OperatorTok"/>
        </w:rPr>
        <w:t>=</w:t>
      </w:r>
      <w:r>
        <w:rPr>
          <w:rStyle w:val="NormalTok"/>
        </w:rPr>
        <w:t>authorization_code</w:t>
      </w:r>
      <w:r>
        <w:rPr>
          <w:rStyle w:val="OperatorTok"/>
        </w:rPr>
        <w:t>&amp;</w:t>
      </w:r>
      <w:r>
        <w:rPr>
          <w:rStyle w:val="NormalTok"/>
        </w:rPr>
        <w:t>code</w:t>
      </w:r>
      <w:r>
        <w:rPr>
          <w:rStyle w:val="OperatorTok"/>
        </w:rPr>
        <w:t>=</w:t>
      </w:r>
      <w:r>
        <w:rPr>
          <w:rStyle w:val="NormalTok"/>
        </w:rPr>
        <w:t>SplxlOB</w:t>
      </w:r>
      <w:r>
        <w:rPr>
          <w:rStyle w:val="NormalTok"/>
        </w:rPr>
        <w:t>eZQQYbYS6WxSbIA</w:t>
      </w:r>
      <w:r>
        <w:rPr>
          <w:rStyle w:val="OperatorTok"/>
        </w:rPr>
        <w:t>&amp;</w:t>
      </w:r>
      <w:r>
        <w:rPr>
          <w:rStyle w:val="NormalTok"/>
        </w:rPr>
        <w:t>redirect_uri</w:t>
      </w:r>
      <w:r>
        <w:rPr>
          <w:rStyle w:val="OperatorTok"/>
        </w:rPr>
        <w:t>=</w:t>
      </w:r>
      <w:r>
        <w:rPr>
          <w:rStyle w:val="NormalTok"/>
        </w:rPr>
        <w:t>https</w:t>
      </w:r>
      <w:r>
        <w:rPr>
          <w:rStyle w:val="OperatorTok"/>
        </w:rPr>
        <w:t>%</w:t>
      </w:r>
      <w:r>
        <w:rPr>
          <w:rStyle w:val="NormalTok"/>
        </w:rPr>
        <w:t>3A</w:t>
      </w:r>
      <w:r>
        <w:rPr>
          <w:rStyle w:val="OperatorTok"/>
        </w:rPr>
        <w:t>%</w:t>
      </w:r>
      <w:r>
        <w:rPr>
          <w:rStyle w:val="NormalTok"/>
        </w:rPr>
        <w:t>2F</w:t>
      </w:r>
      <w:r>
        <w:rPr>
          <w:rStyle w:val="OperatorTok"/>
        </w:rPr>
        <w:t>%</w:t>
      </w:r>
      <w:r>
        <w:rPr>
          <w:rStyle w:val="NormalTok"/>
        </w:rPr>
        <w:t>2Fclient</w:t>
      </w:r>
      <w:r>
        <w:rPr>
          <w:rStyle w:val="OperatorTok"/>
        </w:rPr>
        <w:t>%</w:t>
      </w:r>
      <w:r>
        <w:rPr>
          <w:rStyle w:val="NormalTok"/>
        </w:rPr>
        <w:t>2Eexample</w:t>
      </w:r>
      <w:r>
        <w:rPr>
          <w:rStyle w:val="OperatorTok"/>
        </w:rPr>
        <w:t>%</w:t>
      </w:r>
      <w:r>
        <w:rPr>
          <w:rStyle w:val="NormalTok"/>
        </w:rPr>
        <w:t>2Ecom</w:t>
      </w:r>
      <w:r>
        <w:rPr>
          <w:rStyle w:val="OperatorTok"/>
        </w:rPr>
        <w:t>%</w:t>
      </w:r>
      <w:r>
        <w:rPr>
          <w:rStyle w:val="NormalTok"/>
        </w:rPr>
        <w:t>2Fcb</w:t>
      </w:r>
      <w:r>
        <w:rPr>
          <w:rStyle w:val="OperatorTok"/>
        </w:rPr>
        <w:t>&amp;</w:t>
      </w:r>
      <w:r>
        <w:rPr>
          <w:rStyle w:val="NormalTok"/>
        </w:rPr>
        <w:t>client_id</w:t>
      </w:r>
      <w:r>
        <w:rPr>
          <w:rStyle w:val="OperatorTok"/>
        </w:rPr>
        <w:t>=</w:t>
      </w:r>
      <w:r>
        <w:rPr>
          <w:rStyle w:val="DecValTok"/>
        </w:rPr>
        <w:t>12343543654643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参数解读：</w:t>
      </w:r>
      <w:r>
        <w:br/>
      </w:r>
      <w:r>
        <w:rPr>
          <w:rStyle w:val="OperatorTok"/>
        </w:rPr>
        <w:t>-</w:t>
      </w:r>
      <w:r>
        <w:rPr>
          <w:rStyle w:val="NormalTok"/>
        </w:rPr>
        <w:t xml:space="preserve"> grant_type</w:t>
      </w:r>
      <w:r>
        <w:rPr>
          <w:rStyle w:val="NormalTok"/>
        </w:rPr>
        <w:t>：表示使用的授权模式，必选项，此处的值固定为</w:t>
      </w:r>
      <w:r>
        <w:rPr>
          <w:rStyle w:val="StringTok"/>
        </w:rPr>
        <w:t>"authorization_code"</w:t>
      </w:r>
      <w:r>
        <w:rPr>
          <w:rStyle w:val="NormalTok"/>
        </w:rPr>
        <w:t>。</w:t>
      </w:r>
      <w:r>
        <w:br/>
      </w:r>
      <w:r>
        <w:rPr>
          <w:rStyle w:val="OperatorTok"/>
          <w:lang w:eastAsia="zh-CN"/>
        </w:rPr>
        <w:t>-</w:t>
      </w:r>
      <w:r>
        <w:rPr>
          <w:rStyle w:val="NormalTok"/>
          <w:lang w:eastAsia="zh-CN"/>
        </w:rPr>
        <w:t xml:space="preserve"> code</w:t>
      </w:r>
      <w:r>
        <w:rPr>
          <w:rStyle w:val="NormalTok"/>
          <w:lang w:eastAsia="zh-CN"/>
        </w:rPr>
        <w:t>：表示上一步获得的授权码，必选项。</w:t>
      </w:r>
      <w:r>
        <w:rPr>
          <w:lang w:eastAsia="zh-CN"/>
        </w:rPr>
        <w:br/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redirect_uri</w:t>
      </w:r>
      <w:r>
        <w:rPr>
          <w:rStyle w:val="NormalTok"/>
        </w:rPr>
        <w:t>：表示重定向</w:t>
      </w:r>
      <w:r>
        <w:rPr>
          <w:rStyle w:val="NormalTok"/>
        </w:rPr>
        <w:t>URI</w:t>
      </w:r>
      <w:r>
        <w:rPr>
          <w:rStyle w:val="NormalTok"/>
        </w:rPr>
        <w:t>，必选项，且必须与</w:t>
      </w:r>
      <w:r>
        <w:rPr>
          <w:rStyle w:val="NormalTok"/>
        </w:rPr>
        <w:t>A</w:t>
      </w:r>
      <w:r>
        <w:rPr>
          <w:rStyle w:val="NormalTok"/>
        </w:rPr>
        <w:t>步骤中的该参数值保持一致</w:t>
      </w:r>
      <w:proofErr w:type="spellEnd"/>
      <w:r>
        <w:rPr>
          <w:rStyle w:val="NormalTok"/>
        </w:rPr>
        <w:t>。</w:t>
      </w:r>
      <w:r>
        <w:br/>
      </w:r>
      <w:r>
        <w:rPr>
          <w:rStyle w:val="OperatorTok"/>
        </w:rPr>
        <w:t>-</w:t>
      </w:r>
      <w:r>
        <w:rPr>
          <w:rStyle w:val="NormalTok"/>
        </w:rPr>
        <w:t xml:space="preserve"> client_id</w:t>
      </w:r>
      <w:r>
        <w:rPr>
          <w:rStyle w:val="NormalTok"/>
        </w:rPr>
        <w:t>：表示客户端</w:t>
      </w:r>
      <w:r>
        <w:rPr>
          <w:rStyle w:val="NormalTok"/>
        </w:rPr>
        <w:t>ID</w:t>
      </w:r>
      <w:r>
        <w:rPr>
          <w:rStyle w:val="NormalTok"/>
        </w:rPr>
        <w:t>，必选项。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响应示例：</w:t>
      </w:r>
      <w:r>
        <w:br/>
      </w:r>
      <w:r>
        <w:rPr>
          <w:rStyle w:val="CommentTok"/>
        </w:rPr>
        <w:t># Access Token Response</w:t>
      </w:r>
      <w:r>
        <w:br/>
      </w:r>
      <w:r>
        <w:br/>
      </w:r>
      <w:r>
        <w:br/>
      </w:r>
      <w:r>
        <w:rPr>
          <w:rStyle w:val="NormalTok"/>
        </w:rPr>
        <w:lastRenderedPageBreak/>
        <w:t>HTTP</w:t>
      </w:r>
      <w:r>
        <w:rPr>
          <w:rStyle w:val="OperatorTok"/>
        </w:rPr>
        <w:t>/</w:t>
      </w:r>
      <w:r>
        <w:rPr>
          <w:rStyle w:val="FloatTok"/>
        </w:rPr>
        <w:t>1.1</w:t>
      </w:r>
      <w:r>
        <w:rPr>
          <w:rStyle w:val="NormalTok"/>
        </w:rPr>
        <w:t xml:space="preserve"> </w:t>
      </w:r>
      <w:r>
        <w:rPr>
          <w:rStyle w:val="DecValTok"/>
        </w:rPr>
        <w:t>200</w:t>
      </w:r>
      <w:r>
        <w:rPr>
          <w:rStyle w:val="NormalTok"/>
        </w:rPr>
        <w:t xml:space="preserve"> OK</w:t>
      </w:r>
      <w:r>
        <w:br/>
      </w:r>
      <w:r>
        <w:rPr>
          <w:rStyle w:val="NormalTok"/>
        </w:rPr>
        <w:t>Content</w:t>
      </w:r>
      <w:r>
        <w:rPr>
          <w:rStyle w:val="OperatorTok"/>
        </w:rPr>
        <w:t>-</w:t>
      </w:r>
      <w:r>
        <w:rPr>
          <w:rStyle w:val="NormalTok"/>
        </w:rPr>
        <w:t>Type: application</w:t>
      </w:r>
      <w:r>
        <w:rPr>
          <w:rStyle w:val="OperatorTok"/>
        </w:rPr>
        <w:t>/</w:t>
      </w:r>
      <w:r>
        <w:rPr>
          <w:rStyle w:val="NormalTok"/>
        </w:rPr>
        <w:t>json</w:t>
      </w:r>
      <w:r>
        <w:rPr>
          <w:rStyle w:val="OperatorTok"/>
        </w:rPr>
        <w:t>;</w:t>
      </w:r>
      <w:r>
        <w:rPr>
          <w:rStyle w:val="NormalTok"/>
        </w:rPr>
        <w:t>charset</w:t>
      </w:r>
      <w:r>
        <w:rPr>
          <w:rStyle w:val="OperatorTok"/>
        </w:rPr>
        <w:t>=</w:t>
      </w:r>
      <w:r>
        <w:rPr>
          <w:rStyle w:val="NormalTok"/>
        </w:rPr>
        <w:t>UTF</w:t>
      </w:r>
      <w:r>
        <w:rPr>
          <w:rStyle w:val="OperatorTok"/>
        </w:rPr>
        <w:t>-</w:t>
      </w:r>
      <w:r>
        <w:rPr>
          <w:rStyle w:val="DecValTok"/>
        </w:rPr>
        <w:t>8</w:t>
      </w:r>
      <w:r>
        <w:br/>
      </w:r>
      <w:r>
        <w:rPr>
          <w:rStyle w:val="NormalTok"/>
        </w:rPr>
        <w:t>Cache</w:t>
      </w:r>
      <w:r>
        <w:rPr>
          <w:rStyle w:val="OperatorTok"/>
        </w:rPr>
        <w:t>-</w:t>
      </w:r>
      <w:r>
        <w:rPr>
          <w:rStyle w:val="NormalTok"/>
        </w:rPr>
        <w:t>Control: no</w:t>
      </w:r>
      <w:r>
        <w:rPr>
          <w:rStyle w:val="OperatorTok"/>
        </w:rPr>
        <w:t>-</w:t>
      </w:r>
      <w:r>
        <w:rPr>
          <w:rStyle w:val="NormalTok"/>
        </w:rPr>
        <w:t>store</w:t>
      </w:r>
      <w:r>
        <w:br/>
      </w:r>
      <w:r>
        <w:rPr>
          <w:rStyle w:val="NormalTok"/>
        </w:rPr>
        <w:t>Pragma: no</w:t>
      </w:r>
      <w:r>
        <w:rPr>
          <w:rStyle w:val="OperatorTok"/>
        </w:rPr>
        <w:t>-</w:t>
      </w:r>
      <w:r>
        <w:rPr>
          <w:rStyle w:val="NormalTok"/>
        </w:rPr>
        <w:t>cache</w:t>
      </w:r>
      <w:r>
        <w:br/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"access_token"</w:t>
      </w:r>
      <w:r>
        <w:rPr>
          <w:rStyle w:val="NormalTok"/>
        </w:rPr>
        <w:t>:</w:t>
      </w:r>
      <w:r>
        <w:rPr>
          <w:rStyle w:val="StringTok"/>
        </w:rPr>
        <w:t>"2YotnFZFEjr1zCsicMWpAA"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"token_type"</w:t>
      </w:r>
      <w:r>
        <w:rPr>
          <w:rStyle w:val="NormalTok"/>
        </w:rPr>
        <w:t>:</w:t>
      </w:r>
      <w:r>
        <w:rPr>
          <w:rStyle w:val="StringTok"/>
        </w:rPr>
        <w:t>"example"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"expires_in"</w:t>
      </w:r>
      <w:r>
        <w:rPr>
          <w:rStyle w:val="NormalTok"/>
        </w:rPr>
        <w:t>:</w:t>
      </w:r>
      <w:r>
        <w:rPr>
          <w:rStyle w:val="DecValTok"/>
        </w:rPr>
        <w:t>3600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"refresh_token"</w:t>
      </w:r>
      <w:r>
        <w:rPr>
          <w:rStyle w:val="NormalTok"/>
        </w:rPr>
        <w:t>:</w:t>
      </w:r>
      <w:r>
        <w:rPr>
          <w:rStyle w:val="StringTok"/>
        </w:rPr>
        <w:t>"tGzv3JOkF0XG5Qx2TlKWIA"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"example_parameter"</w:t>
      </w:r>
      <w:r>
        <w:rPr>
          <w:rStyle w:val="NormalTok"/>
        </w:rPr>
        <w:t>:</w:t>
      </w:r>
      <w:r>
        <w:rPr>
          <w:rStyle w:val="StringTok"/>
        </w:rPr>
        <w:t>"example_value"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参数解读：</w:t>
      </w:r>
      <w:r>
        <w:br/>
      </w:r>
      <w:r>
        <w:rPr>
          <w:rStyle w:val="NormalTok"/>
        </w:rPr>
        <w:tab/>
        <w:t>access_token</w:t>
      </w:r>
      <w:r>
        <w:rPr>
          <w:rStyle w:val="NormalTok"/>
        </w:rPr>
        <w:t>：授权令牌，可以根据用户的授权范围获取用户信息。</w:t>
      </w:r>
      <w:r>
        <w:br/>
      </w:r>
      <w:r>
        <w:rPr>
          <w:rStyle w:val="NormalTok"/>
        </w:rPr>
        <w:t xml:space="preserve">  token_type: </w:t>
      </w:r>
      <w:r>
        <w:rPr>
          <w:rStyle w:val="NormalTok"/>
        </w:rPr>
        <w:t>授权类型，无实际应用。</w:t>
      </w:r>
      <w:r>
        <w:br/>
      </w:r>
      <w:r>
        <w:rPr>
          <w:rStyle w:val="NormalTok"/>
        </w:rPr>
        <w:t xml:space="preserve">  expires_in: </w:t>
      </w:r>
      <w:r>
        <w:rPr>
          <w:rStyle w:val="NormalTok"/>
        </w:rPr>
        <w:t>有效时间，一般为秒。</w:t>
      </w:r>
      <w:r>
        <w:br/>
      </w:r>
      <w:r>
        <w:rPr>
          <w:rStyle w:val="NormalTok"/>
        </w:rPr>
        <w:t xml:space="preserve">  refres_token:</w:t>
      </w:r>
      <w:r>
        <w:rPr>
          <w:rStyle w:val="NormalTok"/>
        </w:rPr>
        <w:t>在</w:t>
      </w:r>
      <w:r>
        <w:rPr>
          <w:rStyle w:val="NormalTok"/>
        </w:rPr>
        <w:t>access_token</w:t>
      </w:r>
      <w:r>
        <w:rPr>
          <w:rStyle w:val="NormalTok"/>
        </w:rPr>
        <w:t>失效之后用来获取新</w:t>
      </w:r>
      <w:r>
        <w:rPr>
          <w:rStyle w:val="NormalTok"/>
        </w:rPr>
        <w:t>token</w:t>
      </w:r>
      <w:r>
        <w:rPr>
          <w:rStyle w:val="NormalTok"/>
        </w:rPr>
        <w:t>。不过被部分应用废弃，如果授权过期，则需要重新获取授权。</w:t>
      </w:r>
      <w:r>
        <w:br/>
      </w:r>
      <w:r>
        <w:rPr>
          <w:rStyle w:val="NormalTok"/>
        </w:rPr>
        <w:t xml:space="preserve">  e</w:t>
      </w:r>
      <w:r>
        <w:rPr>
          <w:rStyle w:val="NormalTok"/>
        </w:rPr>
        <w:t>xample_parameter</w:t>
      </w:r>
      <w:r>
        <w:rPr>
          <w:rStyle w:val="NormalTok"/>
        </w:rPr>
        <w:t>：无实际意义，可能还有的其他参数。</w:t>
      </w:r>
    </w:p>
    <w:p w14:paraId="5E565C92" w14:textId="77777777" w:rsidR="00D677F9" w:rsidRDefault="00387C1D">
      <w:pPr>
        <w:pStyle w:val="Heading3"/>
      </w:pPr>
      <w:bookmarkStart w:id="9" w:name="header-n48"/>
      <w:r>
        <w:t>简化模式</w:t>
      </w:r>
      <w:r>
        <w:t>-Implicit Grant</w:t>
      </w:r>
      <w:r>
        <w:t>：</w:t>
      </w:r>
      <w:bookmarkEnd w:id="9"/>
    </w:p>
    <w:p w14:paraId="322A289A" w14:textId="77777777" w:rsidR="00D677F9" w:rsidRDefault="00387C1D">
      <w:pPr>
        <w:pStyle w:val="FirstParagraph"/>
        <w:rPr>
          <w:lang w:eastAsia="zh-CN"/>
        </w:rPr>
      </w:pPr>
      <w:r>
        <w:t xml:space="preserve"> </w:t>
      </w:r>
      <w:proofErr w:type="spellStart"/>
      <w:r>
        <w:t>不通过第三方应用程序的服务器，直接在浏览器中向认证服务器申请令牌，跳过了</w:t>
      </w:r>
      <w:r>
        <w:t>"</w:t>
      </w:r>
      <w:r>
        <w:t>授权码</w:t>
      </w:r>
      <w:r>
        <w:t>"</w:t>
      </w:r>
      <w:r>
        <w:t>这个步骤，因此得名</w:t>
      </w:r>
      <w:proofErr w:type="spellEnd"/>
      <w:r>
        <w:t>。</w:t>
      </w:r>
      <w:r>
        <w:rPr>
          <w:lang w:eastAsia="zh-CN"/>
        </w:rPr>
        <w:t>所有步骤在浏览器中完成，令牌对访问者是可见的，且客户端不需要认证。</w:t>
      </w:r>
    </w:p>
    <w:p w14:paraId="16647470" w14:textId="77777777" w:rsidR="00D677F9" w:rsidRDefault="00387C1D">
      <w:pPr>
        <w:pStyle w:val="Heading4"/>
      </w:pPr>
      <w:bookmarkStart w:id="10" w:name="header-n50"/>
      <w:proofErr w:type="spellStart"/>
      <w:r>
        <w:t>简化模式流程图</w:t>
      </w:r>
      <w:proofErr w:type="spellEnd"/>
      <w:r>
        <w:t>：</w:t>
      </w:r>
      <w:bookmarkEnd w:id="10"/>
    </w:p>
    <w:p w14:paraId="26D3B405" w14:textId="77777777" w:rsidR="00D677F9" w:rsidRDefault="00387C1D">
      <w:pPr>
        <w:pStyle w:val="CaptionedFigure"/>
      </w:pPr>
      <w:r>
        <w:rPr>
          <w:noProof/>
        </w:rPr>
        <w:drawing>
          <wp:inline distT="0" distB="0" distL="0" distR="0" wp14:anchorId="0BA63F0B" wp14:editId="03CD37C1">
            <wp:extent cx="5334000" cy="2546985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Oauth2.0\images\简化模式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6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ADFAA9" w14:textId="77777777" w:rsidR="00D677F9" w:rsidRDefault="00D677F9">
      <w:pPr>
        <w:pStyle w:val="ImageCaption"/>
      </w:pPr>
    </w:p>
    <w:p w14:paraId="0775ECE1" w14:textId="77777777" w:rsidR="00D677F9" w:rsidRDefault="00387C1D">
      <w:pPr>
        <w:pStyle w:val="BodyText"/>
        <w:rPr>
          <w:lang w:eastAsia="zh-CN"/>
        </w:rPr>
      </w:pPr>
      <w:r>
        <w:rPr>
          <w:lang w:eastAsia="zh-CN"/>
        </w:rPr>
        <w:t>关键步骤：</w:t>
      </w:r>
    </w:p>
    <w:p w14:paraId="520D3227" w14:textId="77777777" w:rsidR="00D677F9" w:rsidRDefault="00387C1D">
      <w:pPr>
        <w:pStyle w:val="BodyText"/>
        <w:rPr>
          <w:lang w:eastAsia="zh-CN"/>
        </w:rPr>
      </w:pPr>
      <w:r>
        <w:rPr>
          <w:lang w:eastAsia="zh-CN"/>
        </w:rPr>
        <w:lastRenderedPageBreak/>
        <w:t>此过程通过获取用户授权页面之后，用户在授权页面授权，之前在前端的浏览器中重定向查询参数中返回</w:t>
      </w:r>
      <w:proofErr w:type="spellStart"/>
      <w:r>
        <w:rPr>
          <w:lang w:eastAsia="zh-CN"/>
        </w:rPr>
        <w:t>access_token</w:t>
      </w:r>
      <w:proofErr w:type="spellEnd"/>
      <w:r>
        <w:rPr>
          <w:lang w:eastAsia="zh-CN"/>
        </w:rPr>
        <w:t>.</w:t>
      </w:r>
    </w:p>
    <w:p w14:paraId="5F49E7C5" w14:textId="77777777" w:rsidR="00D677F9" w:rsidRDefault="00387C1D">
      <w:pPr>
        <w:pStyle w:val="SourceCode"/>
        <w:rPr>
          <w:lang w:eastAsia="zh-CN"/>
        </w:rPr>
      </w:pPr>
      <w:r>
        <w:rPr>
          <w:rStyle w:val="CommentTok"/>
        </w:rPr>
        <w:t>#</w:t>
      </w:r>
      <w:proofErr w:type="spellStart"/>
      <w:r>
        <w:rPr>
          <w:rStyle w:val="CommentTok"/>
        </w:rPr>
        <w:t>请求示例</w:t>
      </w:r>
      <w:proofErr w:type="spellEnd"/>
      <w:r>
        <w:rPr>
          <w:rStyle w:val="CommentTok"/>
        </w:rPr>
        <w:t>：</w:t>
      </w:r>
      <w:r>
        <w:br/>
      </w:r>
      <w:r>
        <w:rPr>
          <w:rStyle w:val="NormalTok"/>
        </w:rPr>
        <w:t xml:space="preserve">GET </w:t>
      </w:r>
      <w:r>
        <w:rPr>
          <w:rStyle w:val="OperatorTok"/>
        </w:rPr>
        <w:t>/</w:t>
      </w:r>
      <w:proofErr w:type="spellStart"/>
      <w:r>
        <w:rPr>
          <w:rStyle w:val="NormalTok"/>
        </w:rPr>
        <w:t>authorize?response_type</w:t>
      </w:r>
      <w:proofErr w:type="spellEnd"/>
      <w:r>
        <w:rPr>
          <w:rStyle w:val="OperatorTok"/>
        </w:rPr>
        <w:t>=</w:t>
      </w:r>
      <w:proofErr w:type="spellStart"/>
      <w:r>
        <w:rPr>
          <w:rStyle w:val="NormalTok"/>
        </w:rPr>
        <w:t>token</w:t>
      </w:r>
      <w:r>
        <w:rPr>
          <w:rStyle w:val="OperatorTok"/>
        </w:rPr>
        <w:t>&amp;</w:t>
      </w:r>
      <w:r>
        <w:rPr>
          <w:rStyle w:val="NormalTok"/>
        </w:rPr>
        <w:t>client_id</w:t>
      </w:r>
      <w:proofErr w:type="spellEnd"/>
      <w:r>
        <w:rPr>
          <w:rStyle w:val="OperatorTok"/>
        </w:rPr>
        <w:t>=</w:t>
      </w:r>
      <w:r>
        <w:rPr>
          <w:rStyle w:val="NormalTok"/>
        </w:rPr>
        <w:t>s6BhdRkqt3</w:t>
      </w:r>
      <w:r>
        <w:rPr>
          <w:rStyle w:val="OperatorTok"/>
        </w:rPr>
        <w:t>&amp;</w:t>
      </w:r>
      <w:r>
        <w:rPr>
          <w:rStyle w:val="NormalTok"/>
        </w:rPr>
        <w:t>state</w:t>
      </w:r>
      <w:r>
        <w:rPr>
          <w:rStyle w:val="OperatorTok"/>
        </w:rPr>
        <w:t>=</w:t>
      </w:r>
      <w:proofErr w:type="spellStart"/>
      <w:r>
        <w:rPr>
          <w:rStyle w:val="NormalTok"/>
        </w:rPr>
        <w:t>xyz</w:t>
      </w:r>
      <w:proofErr w:type="spellEnd"/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&amp;</w:t>
      </w:r>
      <w:proofErr w:type="spellStart"/>
      <w:r>
        <w:rPr>
          <w:rStyle w:val="NormalTok"/>
        </w:rPr>
        <w:t>redirect_uri</w:t>
      </w:r>
      <w:proofErr w:type="spellEnd"/>
      <w:r>
        <w:rPr>
          <w:rStyle w:val="OperatorTok"/>
        </w:rPr>
        <w:t>=</w:t>
      </w:r>
      <w:r>
        <w:rPr>
          <w:rStyle w:val="NormalTok"/>
        </w:rPr>
        <w:t>https</w:t>
      </w:r>
      <w:r>
        <w:rPr>
          <w:rStyle w:val="OperatorTok"/>
        </w:rPr>
        <w:t>%</w:t>
      </w:r>
      <w:r>
        <w:rPr>
          <w:rStyle w:val="NormalTok"/>
        </w:rPr>
        <w:t>3A</w:t>
      </w:r>
      <w:r>
        <w:rPr>
          <w:rStyle w:val="OperatorTok"/>
        </w:rPr>
        <w:t>%</w:t>
      </w:r>
      <w:r>
        <w:rPr>
          <w:rStyle w:val="NormalTok"/>
        </w:rPr>
        <w:t>2F</w:t>
      </w:r>
      <w:r>
        <w:rPr>
          <w:rStyle w:val="OperatorTok"/>
        </w:rPr>
        <w:t>%</w:t>
      </w:r>
      <w:r>
        <w:rPr>
          <w:rStyle w:val="NormalTok"/>
        </w:rPr>
        <w:t>2Fclient</w:t>
      </w:r>
      <w:r>
        <w:rPr>
          <w:rStyle w:val="OperatorTok"/>
        </w:rPr>
        <w:t>%</w:t>
      </w:r>
      <w:r>
        <w:rPr>
          <w:rStyle w:val="NormalTok"/>
        </w:rPr>
        <w:t>2Eexample</w:t>
      </w:r>
      <w:r>
        <w:rPr>
          <w:rStyle w:val="OperatorTok"/>
        </w:rPr>
        <w:t>%</w:t>
      </w:r>
      <w:r>
        <w:rPr>
          <w:rStyle w:val="NormalTok"/>
        </w:rPr>
        <w:t>2Ecom</w:t>
      </w:r>
      <w:r>
        <w:rPr>
          <w:rStyle w:val="OperatorTok"/>
        </w:rPr>
        <w:t>%</w:t>
      </w:r>
      <w:r>
        <w:rPr>
          <w:rStyle w:val="NormalTok"/>
        </w:rPr>
        <w:t>2Fcb HTTP</w:t>
      </w:r>
      <w:r>
        <w:rPr>
          <w:rStyle w:val="OperatorTok"/>
        </w:rPr>
        <w:t>/</w:t>
      </w:r>
      <w:r>
        <w:rPr>
          <w:rStyle w:val="FloatTok"/>
        </w:rPr>
        <w:t>1.1</w:t>
      </w:r>
      <w:r>
        <w:br/>
      </w:r>
      <w:r>
        <w:rPr>
          <w:rStyle w:val="NormalTok"/>
        </w:rPr>
        <w:t>Host: server.example.com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参数解读：</w:t>
      </w:r>
      <w:r>
        <w:br/>
      </w:r>
      <w:r>
        <w:rPr>
          <w:rStyle w:val="OperatorTok"/>
        </w:rPr>
        <w:t>-</w:t>
      </w:r>
      <w:r>
        <w:rPr>
          <w:rStyle w:val="NormalTok"/>
        </w:rPr>
        <w:t xml:space="preserve"> response_type</w:t>
      </w:r>
      <w:r>
        <w:rPr>
          <w:rStyle w:val="NormalTok"/>
        </w:rPr>
        <w:t>：表示授权类型，此处的值固定为</w:t>
      </w:r>
      <w:r>
        <w:rPr>
          <w:rStyle w:val="StringTok"/>
        </w:rPr>
        <w:t>"token"</w:t>
      </w:r>
      <w:r>
        <w:rPr>
          <w:rStyle w:val="NormalTok"/>
        </w:rPr>
        <w:t>，必选项。</w:t>
      </w:r>
      <w:r>
        <w:br/>
      </w:r>
      <w:r>
        <w:rPr>
          <w:rStyle w:val="OperatorTok"/>
        </w:rPr>
        <w:t>-</w:t>
      </w:r>
      <w:r>
        <w:rPr>
          <w:rStyle w:val="NormalTok"/>
        </w:rPr>
        <w:t xml:space="preserve"> client_id</w:t>
      </w:r>
      <w:r>
        <w:rPr>
          <w:rStyle w:val="NormalTok"/>
        </w:rPr>
        <w:t>：表示客户端的</w:t>
      </w:r>
      <w:r>
        <w:rPr>
          <w:rStyle w:val="NormalTok"/>
        </w:rPr>
        <w:t>ID</w:t>
      </w:r>
      <w:r>
        <w:rPr>
          <w:rStyle w:val="NormalTok"/>
        </w:rPr>
        <w:t>，必选项。</w:t>
      </w:r>
      <w:r>
        <w:br/>
      </w:r>
      <w:r>
        <w:rPr>
          <w:rStyle w:val="OperatorTok"/>
        </w:rPr>
        <w:t>-</w:t>
      </w:r>
      <w:r>
        <w:rPr>
          <w:rStyle w:val="NormalTok"/>
        </w:rPr>
        <w:t xml:space="preserve"> redirect_uri</w:t>
      </w:r>
      <w:r>
        <w:rPr>
          <w:rStyle w:val="NormalTok"/>
        </w:rPr>
        <w:t>：表示重定</w:t>
      </w:r>
      <w:r>
        <w:rPr>
          <w:rStyle w:val="NormalTok"/>
        </w:rPr>
        <w:t>向的</w:t>
      </w:r>
      <w:r>
        <w:rPr>
          <w:rStyle w:val="NormalTok"/>
        </w:rPr>
        <w:t>URI</w:t>
      </w:r>
      <w:r>
        <w:rPr>
          <w:rStyle w:val="NormalTok"/>
        </w:rPr>
        <w:t>，可选项。</w:t>
      </w:r>
      <w:r>
        <w:br/>
      </w:r>
      <w:r>
        <w:rPr>
          <w:rStyle w:val="OperatorTok"/>
        </w:rPr>
        <w:t>-</w:t>
      </w:r>
      <w:r>
        <w:rPr>
          <w:rStyle w:val="NormalTok"/>
        </w:rPr>
        <w:t xml:space="preserve"> scope</w:t>
      </w:r>
      <w:r>
        <w:rPr>
          <w:rStyle w:val="NormalTok"/>
        </w:rPr>
        <w:t>：表示权限范围，可选项。</w:t>
      </w:r>
      <w:r>
        <w:br/>
      </w:r>
      <w:r>
        <w:rPr>
          <w:rStyle w:val="OperatorTok"/>
          <w:lang w:eastAsia="zh-CN"/>
        </w:rPr>
        <w:t>-</w:t>
      </w:r>
      <w:r>
        <w:rPr>
          <w:rStyle w:val="NormalTok"/>
          <w:lang w:eastAsia="zh-CN"/>
        </w:rPr>
        <w:t xml:space="preserve"> state</w:t>
      </w:r>
      <w:r>
        <w:rPr>
          <w:rStyle w:val="NormalTok"/>
          <w:lang w:eastAsia="zh-CN"/>
        </w:rPr>
        <w:t>：表示客户端的当前状态，可以指定任意值，认证服务器会原封不动地返回这个值。</w:t>
      </w:r>
      <w:r>
        <w:rPr>
          <w:rStyle w:val="NormalTok"/>
          <w:lang w:eastAsia="zh-CN"/>
        </w:rPr>
        <w:t xml:space="preserve">  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正常响应：</w:t>
      </w:r>
      <w:r>
        <w:rPr>
          <w:rStyle w:val="CommentTok"/>
        </w:rPr>
        <w:t>Access</w:t>
      </w:r>
      <w:proofErr w:type="spellEnd"/>
      <w:r>
        <w:rPr>
          <w:rStyle w:val="CommentTok"/>
        </w:rPr>
        <w:t xml:space="preserve"> Token Response</w:t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响应示例</w:t>
      </w:r>
      <w:r>
        <w:br/>
      </w:r>
      <w:r>
        <w:rPr>
          <w:rStyle w:val="NormalTok"/>
        </w:rPr>
        <w:t>HTTP</w:t>
      </w:r>
      <w:r>
        <w:rPr>
          <w:rStyle w:val="OperatorTok"/>
        </w:rPr>
        <w:t>/</w:t>
      </w:r>
      <w:r>
        <w:rPr>
          <w:rStyle w:val="FloatTok"/>
        </w:rPr>
        <w:t>1.1</w:t>
      </w:r>
      <w:r>
        <w:rPr>
          <w:rStyle w:val="NormalTok"/>
        </w:rPr>
        <w:t xml:space="preserve"> </w:t>
      </w:r>
      <w:r>
        <w:rPr>
          <w:rStyle w:val="DecValTok"/>
        </w:rPr>
        <w:t>302</w:t>
      </w:r>
      <w:r>
        <w:rPr>
          <w:rStyle w:val="NormalTok"/>
        </w:rPr>
        <w:t xml:space="preserve"> Found</w:t>
      </w:r>
      <w:r>
        <w:br/>
      </w:r>
      <w:r>
        <w:rPr>
          <w:rStyle w:val="NormalTok"/>
        </w:rPr>
        <w:t>Location: http:</w:t>
      </w:r>
      <w:r>
        <w:rPr>
          <w:rStyle w:val="OperatorTok"/>
        </w:rPr>
        <w:t>//</w:t>
      </w:r>
      <w:r>
        <w:rPr>
          <w:rStyle w:val="NormalTok"/>
        </w:rPr>
        <w:t>example.com</w:t>
      </w:r>
      <w:r>
        <w:rPr>
          <w:rStyle w:val="OperatorTok"/>
        </w:rPr>
        <w:t>/</w:t>
      </w:r>
      <w:r>
        <w:rPr>
          <w:rStyle w:val="NormalTok"/>
        </w:rPr>
        <w:t>cb</w:t>
      </w:r>
      <w:r>
        <w:rPr>
          <w:rStyle w:val="CommentTok"/>
        </w:rPr>
        <w:t>#access_token=2YotnFZFEjr1zCsicMWpAA</w:t>
      </w:r>
      <w:r>
        <w:br/>
      </w:r>
      <w:r>
        <w:rPr>
          <w:rStyle w:val="NormalTok"/>
        </w:rPr>
        <w:t xml:space="preserve">               </w:t>
      </w:r>
      <w:r>
        <w:rPr>
          <w:rStyle w:val="OperatorTok"/>
        </w:rPr>
        <w:t>&amp;</w:t>
      </w:r>
      <w:r>
        <w:rPr>
          <w:rStyle w:val="NormalTok"/>
        </w:rPr>
        <w:t>state</w:t>
      </w:r>
      <w:r>
        <w:rPr>
          <w:rStyle w:val="OperatorTok"/>
        </w:rPr>
        <w:t>=</w:t>
      </w:r>
      <w:r>
        <w:rPr>
          <w:rStyle w:val="NormalTok"/>
        </w:rPr>
        <w:t>xyz</w:t>
      </w:r>
      <w:r>
        <w:rPr>
          <w:rStyle w:val="OperatorTok"/>
        </w:rPr>
        <w:t>&amp;</w:t>
      </w:r>
      <w:r>
        <w:rPr>
          <w:rStyle w:val="NormalTok"/>
        </w:rPr>
        <w:t>token_type</w:t>
      </w:r>
      <w:r>
        <w:rPr>
          <w:rStyle w:val="OperatorTok"/>
        </w:rPr>
        <w:t>=</w:t>
      </w:r>
      <w:r>
        <w:rPr>
          <w:rStyle w:val="NormalTok"/>
        </w:rPr>
        <w:t>example</w:t>
      </w:r>
      <w:r>
        <w:rPr>
          <w:rStyle w:val="OperatorTok"/>
        </w:rPr>
        <w:t>&amp;</w:t>
      </w:r>
      <w:r>
        <w:rPr>
          <w:rStyle w:val="NormalTok"/>
        </w:rPr>
        <w:t>expires_</w:t>
      </w:r>
      <w:r>
        <w:rPr>
          <w:rStyle w:val="NormalTok"/>
        </w:rPr>
        <w:t>in</w:t>
      </w:r>
      <w:r>
        <w:rPr>
          <w:rStyle w:val="OperatorTok"/>
        </w:rPr>
        <w:t>=</w:t>
      </w:r>
      <w:r>
        <w:rPr>
          <w:rStyle w:val="DecValTok"/>
        </w:rPr>
        <w:t>3600</w:t>
      </w:r>
      <w:r>
        <w:br/>
      </w:r>
      <w:r>
        <w:rPr>
          <w:rStyle w:val="NormalTok"/>
        </w:rPr>
        <w:t xml:space="preserve">      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参数解读：</w:t>
      </w:r>
      <w:r>
        <w:br/>
      </w:r>
      <w:r>
        <w:rPr>
          <w:rStyle w:val="OperatorTok"/>
        </w:rPr>
        <w:t>-</w:t>
      </w:r>
      <w:r>
        <w:rPr>
          <w:rStyle w:val="NormalTok"/>
        </w:rPr>
        <w:t xml:space="preserve"> access_token</w:t>
      </w:r>
      <w:r>
        <w:rPr>
          <w:rStyle w:val="NormalTok"/>
        </w:rPr>
        <w:t>：表示访问令牌，必选项。</w:t>
      </w:r>
      <w:r>
        <w:br/>
      </w:r>
      <w:r>
        <w:rPr>
          <w:rStyle w:val="OperatorTok"/>
          <w:lang w:eastAsia="zh-CN"/>
        </w:rPr>
        <w:t>-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token_type</w:t>
      </w:r>
      <w:proofErr w:type="spellEnd"/>
      <w:r>
        <w:rPr>
          <w:rStyle w:val="NormalTok"/>
          <w:lang w:eastAsia="zh-CN"/>
        </w:rPr>
        <w:t>：表示令牌类型，该值大小写不敏感，必选项。</w:t>
      </w:r>
      <w:r>
        <w:rPr>
          <w:lang w:eastAsia="zh-CN"/>
        </w:rPr>
        <w:br/>
      </w:r>
      <w:r>
        <w:rPr>
          <w:rStyle w:val="OperatorTok"/>
          <w:lang w:eastAsia="zh-CN"/>
        </w:rPr>
        <w:t>-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expires_in</w:t>
      </w:r>
      <w:proofErr w:type="spellEnd"/>
      <w:r>
        <w:rPr>
          <w:rStyle w:val="NormalTok"/>
          <w:lang w:eastAsia="zh-CN"/>
        </w:rPr>
        <w:t>：表示过期时间，单位为秒。如果省略该参数，必须其他方式设置过期时间。</w:t>
      </w:r>
      <w:r>
        <w:rPr>
          <w:lang w:eastAsia="zh-CN"/>
        </w:rPr>
        <w:br/>
      </w:r>
      <w:r>
        <w:rPr>
          <w:rStyle w:val="OperatorTok"/>
          <w:lang w:eastAsia="zh-CN"/>
        </w:rPr>
        <w:t>-</w:t>
      </w:r>
      <w:r>
        <w:rPr>
          <w:rStyle w:val="NormalTok"/>
          <w:lang w:eastAsia="zh-CN"/>
        </w:rPr>
        <w:t xml:space="preserve"> scope</w:t>
      </w:r>
      <w:r>
        <w:rPr>
          <w:rStyle w:val="NormalTok"/>
          <w:lang w:eastAsia="zh-CN"/>
        </w:rPr>
        <w:t>：表示权限范围，如果与客户端申请的范围一致，此项可省略。</w:t>
      </w:r>
      <w:r>
        <w:rPr>
          <w:lang w:eastAsia="zh-CN"/>
        </w:rPr>
        <w:br/>
      </w:r>
      <w:r>
        <w:rPr>
          <w:rStyle w:val="OperatorTok"/>
          <w:lang w:eastAsia="zh-CN"/>
        </w:rPr>
        <w:t>-</w:t>
      </w:r>
      <w:r>
        <w:rPr>
          <w:rStyle w:val="NormalTok"/>
          <w:lang w:eastAsia="zh-CN"/>
        </w:rPr>
        <w:t xml:space="preserve"> state</w:t>
      </w:r>
      <w:r>
        <w:rPr>
          <w:rStyle w:val="NormalTok"/>
          <w:lang w:eastAsia="zh-CN"/>
        </w:rPr>
        <w:t>：如果客户端的请求中包含这个参数，认证服务器的回应也必须一模一样包含这个参数。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异常响应：</w:t>
      </w:r>
      <w:r>
        <w:rPr>
          <w:rStyle w:val="CommentTok"/>
        </w:rPr>
        <w:t>Error</w:t>
      </w:r>
      <w:proofErr w:type="spellEnd"/>
      <w:r>
        <w:rPr>
          <w:rStyle w:val="CommentTok"/>
        </w:rPr>
        <w:t xml:space="preserve"> Response</w:t>
      </w:r>
      <w:r>
        <w:br/>
      </w:r>
      <w:r>
        <w:rPr>
          <w:rStyle w:val="NormalTok"/>
        </w:rPr>
        <w:t>HTTP</w:t>
      </w:r>
      <w:r>
        <w:rPr>
          <w:rStyle w:val="OperatorTok"/>
        </w:rPr>
        <w:t>/</w:t>
      </w:r>
      <w:r>
        <w:rPr>
          <w:rStyle w:val="FloatTok"/>
        </w:rPr>
        <w:t>1.1</w:t>
      </w:r>
      <w:r>
        <w:rPr>
          <w:rStyle w:val="NormalTok"/>
        </w:rPr>
        <w:t xml:space="preserve"> </w:t>
      </w:r>
      <w:r>
        <w:rPr>
          <w:rStyle w:val="DecValTok"/>
        </w:rPr>
        <w:t>302</w:t>
      </w:r>
      <w:r>
        <w:rPr>
          <w:rStyle w:val="NormalTok"/>
        </w:rPr>
        <w:t xml:space="preserve"> Found</w:t>
      </w:r>
      <w:r>
        <w:br/>
      </w:r>
      <w:r>
        <w:rPr>
          <w:rStyle w:val="NormalTok"/>
        </w:rPr>
        <w:t>Location: https:</w:t>
      </w:r>
      <w:r>
        <w:rPr>
          <w:rStyle w:val="OperatorTok"/>
        </w:rPr>
        <w:t>//</w:t>
      </w:r>
      <w:r>
        <w:rPr>
          <w:rStyle w:val="NormalTok"/>
        </w:rPr>
        <w:t>client.example.com</w:t>
      </w:r>
      <w:r>
        <w:rPr>
          <w:rStyle w:val="OperatorTok"/>
        </w:rPr>
        <w:t>/</w:t>
      </w:r>
      <w:r>
        <w:rPr>
          <w:rStyle w:val="NormalTok"/>
        </w:rPr>
        <w:t>cb</w:t>
      </w:r>
      <w:r>
        <w:rPr>
          <w:rStyle w:val="CommentTok"/>
        </w:rPr>
        <w:t>#error=access_denied&amp;state=xyz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参数解读：</w:t>
      </w:r>
      <w:r>
        <w:br/>
      </w:r>
      <w:r>
        <w:rPr>
          <w:rStyle w:val="NormalTok"/>
        </w:rPr>
        <w:t>参数：</w:t>
      </w:r>
      <w:r>
        <w:br/>
      </w:r>
      <w:r>
        <w:rPr>
          <w:rStyle w:val="NormalTok"/>
        </w:rPr>
        <w:t>error</w:t>
      </w:r>
      <w:r>
        <w:rPr>
          <w:rStyle w:val="NormalTok"/>
        </w:rPr>
        <w:t>：返回的必选项，以下内容是值的可选项：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invalid_request</w:t>
      </w:r>
      <w:r>
        <w:rPr>
          <w:rStyle w:val="NormalTok"/>
        </w:rPr>
        <w:t>：请求参数错误；例如参数的个数的多少，包括错误的参数等。</w:t>
      </w:r>
      <w:r>
        <w:br/>
      </w:r>
      <w:r>
        <w:rPr>
          <w:rStyle w:val="NormalTok"/>
        </w:rPr>
        <w:t xml:space="preserve">  </w:t>
      </w:r>
      <w:r>
        <w:rPr>
          <w:rStyle w:val="NormalTok"/>
        </w:rPr>
        <w:tab/>
      </w:r>
      <w:r>
        <w:rPr>
          <w:rStyle w:val="NormalTok"/>
        </w:rPr>
        <w:tab/>
        <w:t>unaut</w:t>
      </w:r>
      <w:r>
        <w:rPr>
          <w:rStyle w:val="NormalTok"/>
        </w:rPr>
        <w:t>horized_client</w:t>
      </w:r>
      <w:r>
        <w:rPr>
          <w:rStyle w:val="NormalTok"/>
        </w:rPr>
        <w:t>：没有被认证的客户端，主要原因是否为官方注册的应用。</w:t>
      </w:r>
      <w:r>
        <w:br/>
      </w:r>
      <w:r>
        <w:rPr>
          <w:rStyle w:val="NormalTok"/>
        </w:rPr>
        <w:t xml:space="preserve">    </w:t>
      </w:r>
      <w:r>
        <w:rPr>
          <w:rStyle w:val="NormalTok"/>
        </w:rPr>
        <w:tab/>
        <w:t>access_denied:</w:t>
      </w:r>
      <w:r>
        <w:rPr>
          <w:rStyle w:val="NormalTok"/>
        </w:rPr>
        <w:t>用户主动取消授权。</w:t>
      </w:r>
      <w:r>
        <w:br/>
      </w:r>
      <w:r>
        <w:rPr>
          <w:rStyle w:val="NormalTok"/>
        </w:rPr>
        <w:lastRenderedPageBreak/>
        <w:t xml:space="preserve">      unsupported_response_type</w:t>
      </w:r>
      <w:r>
        <w:rPr>
          <w:rStyle w:val="NormalTok"/>
        </w:rPr>
        <w:t>：在请求的时候传递的不支持的</w:t>
      </w:r>
      <w:r>
        <w:rPr>
          <w:rStyle w:val="NormalTok"/>
        </w:rPr>
        <w:t>code</w:t>
      </w:r>
      <w:r>
        <w:rPr>
          <w:rStyle w:val="NormalTok"/>
        </w:rPr>
        <w:t>字符。</w:t>
      </w:r>
      <w:r>
        <w:br/>
      </w:r>
      <w:r>
        <w:rPr>
          <w:rStyle w:val="NormalTok"/>
        </w:rPr>
        <w:t xml:space="preserve">      invalid_scope</w:t>
      </w:r>
      <w:r>
        <w:rPr>
          <w:rStyle w:val="NormalTok"/>
        </w:rPr>
        <w:t>：非法的权限参数。</w:t>
      </w:r>
      <w:r>
        <w:br/>
      </w:r>
      <w:r>
        <w:rPr>
          <w:rStyle w:val="NormalTok"/>
        </w:rPr>
        <w:t xml:space="preserve">      server_error:</w:t>
      </w:r>
      <w:r>
        <w:rPr>
          <w:rStyle w:val="NormalTok"/>
        </w:rPr>
        <w:t>服务器错误。</w:t>
      </w:r>
      <w:r>
        <w:br/>
      </w:r>
      <w:r>
        <w:rPr>
          <w:rStyle w:val="NormalTok"/>
        </w:rPr>
        <w:t xml:space="preserve">      temporarily_unavailable:</w:t>
      </w:r>
      <w:r>
        <w:rPr>
          <w:rStyle w:val="NormalTok"/>
        </w:rPr>
        <w:t>临时的由于服务器的负载或者在维护期间导致时的不可用</w:t>
      </w:r>
      <w:r>
        <w:br/>
      </w:r>
      <w:r>
        <w:rPr>
          <w:rStyle w:val="NormalTok"/>
        </w:rPr>
        <w:t>state</w:t>
      </w:r>
      <w:r>
        <w:rPr>
          <w:rStyle w:val="NormalTok"/>
        </w:rPr>
        <w:t>：</w:t>
      </w:r>
      <w:r>
        <w:rPr>
          <w:rStyle w:val="NormalTok"/>
        </w:rPr>
        <w:t xml:space="preserve"> </w:t>
      </w:r>
      <w:r>
        <w:rPr>
          <w:rStyle w:val="NormalTok"/>
        </w:rPr>
        <w:t>客户端传递的</w:t>
      </w:r>
      <w:r>
        <w:rPr>
          <w:rStyle w:val="NormalTok"/>
        </w:rPr>
        <w:t>state</w:t>
      </w:r>
      <w:r>
        <w:rPr>
          <w:rStyle w:val="NormalTok"/>
        </w:rPr>
        <w:t>值。</w:t>
      </w:r>
      <w:r>
        <w:br/>
      </w:r>
      <w:r>
        <w:rPr>
          <w:rStyle w:val="NormalTok"/>
        </w:rPr>
        <w:t>e</w:t>
      </w:r>
      <w:r>
        <w:rPr>
          <w:rStyle w:val="NormalTok"/>
        </w:rPr>
        <w:t>rror_description</w:t>
      </w:r>
      <w:r>
        <w:rPr>
          <w:rStyle w:val="NormalTok"/>
        </w:rPr>
        <w:t>：可选项，错误信息的描述原因。</w:t>
      </w:r>
      <w:r>
        <w:br/>
      </w:r>
      <w:proofErr w:type="spellStart"/>
      <w:r>
        <w:rPr>
          <w:rStyle w:val="NormalTok"/>
          <w:lang w:eastAsia="zh-CN"/>
        </w:rPr>
        <w:t>error_uri</w:t>
      </w:r>
      <w:proofErr w:type="spellEnd"/>
      <w:r>
        <w:rPr>
          <w:rStyle w:val="NormalTok"/>
          <w:lang w:eastAsia="zh-CN"/>
        </w:rPr>
        <w:t>:</w:t>
      </w:r>
      <w:r>
        <w:rPr>
          <w:rStyle w:val="NormalTok"/>
          <w:lang w:eastAsia="zh-CN"/>
        </w:rPr>
        <w:t>可选项，用户提供给可读性比较高的展示错误的页面。</w:t>
      </w:r>
    </w:p>
    <w:p w14:paraId="314D5618" w14:textId="77777777" w:rsidR="00D677F9" w:rsidRDefault="00387C1D">
      <w:pPr>
        <w:pStyle w:val="Heading3"/>
      </w:pPr>
      <w:bookmarkStart w:id="11" w:name="header-n55"/>
      <w:proofErr w:type="spellStart"/>
      <w:r>
        <w:t>用户授信模式</w:t>
      </w:r>
      <w:proofErr w:type="spellEnd"/>
      <w:r>
        <w:t>-Resource Owner Password Credentials Grant</w:t>
      </w:r>
      <w:r>
        <w:t>：</w:t>
      </w:r>
      <w:bookmarkEnd w:id="11"/>
    </w:p>
    <w:p w14:paraId="7EECB546" w14:textId="77777777" w:rsidR="00D677F9" w:rsidRDefault="00387C1D">
      <w:pPr>
        <w:pStyle w:val="FirstParagraph"/>
      </w:pPr>
      <w:r>
        <w:t>密码模式（</w:t>
      </w:r>
      <w:r>
        <w:t>Resource Owner Password Credentials Grant</w:t>
      </w:r>
      <w:r>
        <w:t>）中，用户向客户端提供自己的用户名和密码。客户端使用这些信息，向</w:t>
      </w:r>
      <w:r>
        <w:t>"</w:t>
      </w:r>
      <w:r>
        <w:t>服务商提供商</w:t>
      </w:r>
      <w:r>
        <w:t>"</w:t>
      </w:r>
      <w:r>
        <w:t>索要授权。</w:t>
      </w:r>
    </w:p>
    <w:p w14:paraId="59F34779" w14:textId="77777777" w:rsidR="00D677F9" w:rsidRDefault="00387C1D">
      <w:pPr>
        <w:pStyle w:val="BodyText"/>
        <w:rPr>
          <w:lang w:eastAsia="zh-CN"/>
        </w:rPr>
      </w:pPr>
      <w:r>
        <w:rPr>
          <w:lang w:eastAsia="zh-CN"/>
        </w:rPr>
        <w:t>在这种模式中，用户必须把自己的密码给客户端，但是客户端不得储存密码。这通常用在用户对客户端高度</w:t>
      </w:r>
      <w:r>
        <w:rPr>
          <w:lang w:eastAsia="zh-CN"/>
        </w:rPr>
        <w:t>信任的情况下，比如客户端是操作系统的一部分，或者由一个著名公司出品。而认证服务器只有在其他授权模式无法执行的情况下，才能考虑使用这种模式</w:t>
      </w:r>
    </w:p>
    <w:p w14:paraId="6509CF56" w14:textId="77777777" w:rsidR="00D677F9" w:rsidRDefault="00387C1D">
      <w:pPr>
        <w:pStyle w:val="Heading4"/>
      </w:pPr>
      <w:bookmarkStart w:id="12" w:name="header-n58"/>
      <w:proofErr w:type="spellStart"/>
      <w:r>
        <w:t>用户授信模式流程图</w:t>
      </w:r>
      <w:bookmarkEnd w:id="12"/>
      <w:proofErr w:type="spellEnd"/>
    </w:p>
    <w:p w14:paraId="4464030A" w14:textId="77777777" w:rsidR="00D677F9" w:rsidRDefault="00387C1D">
      <w:pPr>
        <w:pStyle w:val="CaptionedFigure"/>
      </w:pPr>
      <w:r>
        <w:rPr>
          <w:noProof/>
        </w:rPr>
        <w:drawing>
          <wp:inline distT="0" distB="0" distL="0" distR="0" wp14:anchorId="72E0A7C6" wp14:editId="2F914DC4">
            <wp:extent cx="5334000" cy="2429645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Oauth2.0\images\用户授信模式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9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D56695" w14:textId="77777777" w:rsidR="00D677F9" w:rsidRDefault="00D677F9">
      <w:pPr>
        <w:pStyle w:val="ImageCaption"/>
      </w:pPr>
    </w:p>
    <w:p w14:paraId="54CD34B3" w14:textId="77777777" w:rsidR="00D677F9" w:rsidRDefault="00387C1D">
      <w:pPr>
        <w:pStyle w:val="BodyText"/>
      </w:pPr>
      <w:r>
        <w:t>关键步骤：</w:t>
      </w:r>
    </w:p>
    <w:p w14:paraId="5F6B974F" w14:textId="77777777" w:rsidR="00D677F9" w:rsidRDefault="00387C1D">
      <w:pPr>
        <w:pStyle w:val="SourceCode"/>
      </w:pPr>
      <w:r>
        <w:rPr>
          <w:rStyle w:val="CommentTok"/>
        </w:rPr>
        <w:t xml:space="preserve"># </w:t>
      </w:r>
      <w:r>
        <w:rPr>
          <w:rStyle w:val="CommentTok"/>
        </w:rPr>
        <w:t>请求示例：</w:t>
      </w:r>
      <w:r>
        <w:rPr>
          <w:rStyle w:val="CommentTok"/>
        </w:rPr>
        <w:t>Access Token Request</w:t>
      </w:r>
      <w:r>
        <w:br/>
      </w:r>
      <w:r>
        <w:rPr>
          <w:rStyle w:val="NormalTok"/>
        </w:rPr>
        <w:t xml:space="preserve">POST </w:t>
      </w:r>
      <w:r>
        <w:rPr>
          <w:rStyle w:val="OperatorTok"/>
        </w:rPr>
        <w:t>/</w:t>
      </w:r>
      <w:r>
        <w:rPr>
          <w:rStyle w:val="NormalTok"/>
        </w:rPr>
        <w:t>token HTTP</w:t>
      </w:r>
      <w:r>
        <w:rPr>
          <w:rStyle w:val="OperatorTok"/>
        </w:rPr>
        <w:t>/</w:t>
      </w:r>
      <w:r>
        <w:rPr>
          <w:rStyle w:val="FloatTok"/>
        </w:rPr>
        <w:t>1.1</w:t>
      </w:r>
      <w:r>
        <w:br/>
      </w:r>
      <w:r>
        <w:rPr>
          <w:rStyle w:val="NormalTok"/>
        </w:rPr>
        <w:t xml:space="preserve">     Host: server.example.com</w:t>
      </w:r>
      <w:r>
        <w:br/>
      </w:r>
      <w:r>
        <w:rPr>
          <w:rStyle w:val="NormalTok"/>
        </w:rPr>
        <w:t xml:space="preserve">     Authorization: Basic czZCaGRSa3F0MzpnWDFmQmF0M2JW</w:t>
      </w:r>
      <w:r>
        <w:br/>
      </w:r>
      <w:r>
        <w:rPr>
          <w:rStyle w:val="NormalTok"/>
        </w:rPr>
        <w:t xml:space="preserve">     Content</w:t>
      </w:r>
      <w:r>
        <w:rPr>
          <w:rStyle w:val="OperatorTok"/>
        </w:rPr>
        <w:t>-</w:t>
      </w:r>
      <w:r>
        <w:rPr>
          <w:rStyle w:val="NormalTok"/>
        </w:rPr>
        <w:t>Type: application</w:t>
      </w:r>
      <w:r>
        <w:rPr>
          <w:rStyle w:val="OperatorTok"/>
        </w:rPr>
        <w:t>/</w:t>
      </w:r>
      <w:r>
        <w:rPr>
          <w:rStyle w:val="NormalTok"/>
        </w:rPr>
        <w:t>x</w:t>
      </w:r>
      <w:r>
        <w:rPr>
          <w:rStyle w:val="OperatorTok"/>
        </w:rPr>
        <w:t>-</w:t>
      </w:r>
      <w:r>
        <w:rPr>
          <w:rStyle w:val="NormalTok"/>
        </w:rPr>
        <w:t>www</w:t>
      </w:r>
      <w:r>
        <w:rPr>
          <w:rStyle w:val="OperatorTok"/>
        </w:rPr>
        <w:t>-</w:t>
      </w:r>
      <w:r>
        <w:rPr>
          <w:rStyle w:val="NormalTok"/>
        </w:rPr>
        <w:t>form</w:t>
      </w:r>
      <w:r>
        <w:rPr>
          <w:rStyle w:val="OperatorTok"/>
        </w:rPr>
        <w:t>-</w:t>
      </w:r>
      <w:r>
        <w:rPr>
          <w:rStyle w:val="NormalTok"/>
        </w:rPr>
        <w:t>urlencoded</w:t>
      </w:r>
      <w:r>
        <w:br/>
      </w:r>
      <w:r>
        <w:br/>
      </w:r>
      <w:r>
        <w:rPr>
          <w:rStyle w:val="NormalTok"/>
        </w:rPr>
        <w:t xml:space="preserve">     grant_type</w:t>
      </w:r>
      <w:r>
        <w:rPr>
          <w:rStyle w:val="OperatorTok"/>
        </w:rPr>
        <w:t>=</w:t>
      </w:r>
      <w:r>
        <w:rPr>
          <w:rStyle w:val="NormalTok"/>
        </w:rPr>
        <w:t>password</w:t>
      </w:r>
      <w:r>
        <w:rPr>
          <w:rStyle w:val="OperatorTok"/>
        </w:rPr>
        <w:t>&amp;</w:t>
      </w:r>
      <w:r>
        <w:rPr>
          <w:rStyle w:val="NormalTok"/>
        </w:rPr>
        <w:t>username</w:t>
      </w:r>
      <w:r>
        <w:rPr>
          <w:rStyle w:val="OperatorTok"/>
        </w:rPr>
        <w:t>=</w:t>
      </w:r>
      <w:r>
        <w:rPr>
          <w:rStyle w:val="NormalTok"/>
        </w:rPr>
        <w:t>johndoe</w:t>
      </w:r>
      <w:r>
        <w:rPr>
          <w:rStyle w:val="OperatorTok"/>
        </w:rPr>
        <w:t>&amp;</w:t>
      </w:r>
      <w:r>
        <w:rPr>
          <w:rStyle w:val="NormalTok"/>
        </w:rPr>
        <w:t>password</w:t>
      </w:r>
      <w:r>
        <w:rPr>
          <w:rStyle w:val="OperatorTok"/>
        </w:rPr>
        <w:t>=</w:t>
      </w:r>
      <w:r>
        <w:rPr>
          <w:rStyle w:val="NormalTok"/>
        </w:rPr>
        <w:t>A3ddj3w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参数解读：</w:t>
      </w:r>
      <w:r>
        <w:br/>
      </w:r>
      <w:r>
        <w:rPr>
          <w:rStyle w:val="OperatorTok"/>
        </w:rPr>
        <w:lastRenderedPageBreak/>
        <w:t>-</w:t>
      </w:r>
      <w:r>
        <w:rPr>
          <w:rStyle w:val="NormalTok"/>
        </w:rPr>
        <w:t xml:space="preserve"> grant_type</w:t>
      </w:r>
      <w:r>
        <w:rPr>
          <w:rStyle w:val="NormalTok"/>
        </w:rPr>
        <w:t>：表示授权类型，此处的值固定为</w:t>
      </w:r>
      <w:r>
        <w:rPr>
          <w:rStyle w:val="StringTok"/>
        </w:rPr>
        <w:t>"password"</w:t>
      </w:r>
      <w:r>
        <w:rPr>
          <w:rStyle w:val="NormalTok"/>
        </w:rPr>
        <w:t>，必选项。</w:t>
      </w:r>
      <w:r>
        <w:br/>
      </w:r>
      <w:r>
        <w:rPr>
          <w:rStyle w:val="OperatorTok"/>
          <w:lang w:eastAsia="zh-CN"/>
        </w:rPr>
        <w:t>-</w:t>
      </w:r>
      <w:r>
        <w:rPr>
          <w:rStyle w:val="NormalTok"/>
          <w:lang w:eastAsia="zh-CN"/>
        </w:rPr>
        <w:t xml:space="preserve"> username</w:t>
      </w:r>
      <w:r>
        <w:rPr>
          <w:rStyle w:val="NormalTok"/>
          <w:lang w:eastAsia="zh-CN"/>
        </w:rPr>
        <w:t>：表示用户名，必选项。</w:t>
      </w:r>
      <w:r>
        <w:rPr>
          <w:lang w:eastAsia="zh-CN"/>
        </w:rPr>
        <w:br/>
      </w:r>
      <w:r>
        <w:rPr>
          <w:rStyle w:val="OperatorTok"/>
          <w:lang w:eastAsia="zh-CN"/>
        </w:rPr>
        <w:t>-</w:t>
      </w:r>
      <w:r>
        <w:rPr>
          <w:rStyle w:val="NormalTok"/>
          <w:lang w:eastAsia="zh-CN"/>
        </w:rPr>
        <w:t xml:space="preserve"> password</w:t>
      </w:r>
      <w:r>
        <w:rPr>
          <w:rStyle w:val="NormalTok"/>
          <w:lang w:eastAsia="zh-CN"/>
        </w:rPr>
        <w:t>：表示用户的密码，必选项。</w:t>
      </w:r>
      <w:r>
        <w:rPr>
          <w:lang w:eastAsia="zh-CN"/>
        </w:rPr>
        <w:br/>
      </w:r>
      <w:r>
        <w:rPr>
          <w:rStyle w:val="OperatorTok"/>
          <w:lang w:eastAsia="zh-CN"/>
        </w:rPr>
        <w:t>-</w:t>
      </w:r>
      <w:r>
        <w:rPr>
          <w:rStyle w:val="NormalTok"/>
          <w:lang w:eastAsia="zh-CN"/>
        </w:rPr>
        <w:t xml:space="preserve"> scope</w:t>
      </w:r>
      <w:r>
        <w:rPr>
          <w:rStyle w:val="NormalTok"/>
          <w:lang w:eastAsia="zh-CN"/>
        </w:rPr>
        <w:t>：表示权限范围，可选项。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响应示例：</w:t>
      </w:r>
      <w:r>
        <w:rPr>
          <w:rStyle w:val="CommentTok"/>
        </w:rPr>
        <w:t>Access</w:t>
      </w:r>
      <w:proofErr w:type="spellEnd"/>
      <w:r>
        <w:rPr>
          <w:rStyle w:val="CommentTok"/>
        </w:rPr>
        <w:t xml:space="preserve"> Token Response</w:t>
      </w:r>
      <w:r>
        <w:br/>
      </w:r>
      <w:r>
        <w:rPr>
          <w:rStyle w:val="NormalTok"/>
        </w:rPr>
        <w:t>HTTP</w:t>
      </w:r>
      <w:r>
        <w:rPr>
          <w:rStyle w:val="OperatorTok"/>
        </w:rPr>
        <w:t>/</w:t>
      </w:r>
      <w:r>
        <w:rPr>
          <w:rStyle w:val="FloatTok"/>
        </w:rPr>
        <w:t>1.1</w:t>
      </w:r>
      <w:r>
        <w:rPr>
          <w:rStyle w:val="NormalTok"/>
        </w:rPr>
        <w:t xml:space="preserve"> </w:t>
      </w:r>
      <w:r>
        <w:rPr>
          <w:rStyle w:val="DecValTok"/>
        </w:rPr>
        <w:t>200</w:t>
      </w:r>
      <w:r>
        <w:rPr>
          <w:rStyle w:val="NormalTok"/>
        </w:rPr>
        <w:t xml:space="preserve"> OK</w:t>
      </w:r>
      <w:r>
        <w:br/>
      </w:r>
      <w:r>
        <w:rPr>
          <w:rStyle w:val="NormalTok"/>
        </w:rPr>
        <w:t xml:space="preserve">     Content</w:t>
      </w:r>
      <w:r>
        <w:rPr>
          <w:rStyle w:val="OperatorTok"/>
        </w:rPr>
        <w:t>-</w:t>
      </w:r>
      <w:r>
        <w:rPr>
          <w:rStyle w:val="NormalTok"/>
        </w:rPr>
        <w:t>Type: application</w:t>
      </w:r>
      <w:r>
        <w:rPr>
          <w:rStyle w:val="OperatorTok"/>
        </w:rPr>
        <w:t>/</w:t>
      </w:r>
      <w:r>
        <w:rPr>
          <w:rStyle w:val="NormalTok"/>
        </w:rPr>
        <w:t>json</w:t>
      </w:r>
      <w:r>
        <w:rPr>
          <w:rStyle w:val="OperatorTok"/>
        </w:rPr>
        <w:t>;</w:t>
      </w:r>
      <w:r>
        <w:rPr>
          <w:rStyle w:val="NormalTok"/>
        </w:rPr>
        <w:t>charset</w:t>
      </w:r>
      <w:r>
        <w:rPr>
          <w:rStyle w:val="OperatorTok"/>
        </w:rPr>
        <w:t>=</w:t>
      </w:r>
      <w:r>
        <w:rPr>
          <w:rStyle w:val="NormalTok"/>
        </w:rPr>
        <w:t>UTF</w:t>
      </w:r>
      <w:r>
        <w:rPr>
          <w:rStyle w:val="OperatorTok"/>
        </w:rPr>
        <w:t>-</w:t>
      </w:r>
      <w:r>
        <w:rPr>
          <w:rStyle w:val="DecValTok"/>
        </w:rPr>
        <w:t>8</w:t>
      </w:r>
      <w:r>
        <w:br/>
      </w:r>
      <w:r>
        <w:rPr>
          <w:rStyle w:val="NormalTok"/>
        </w:rPr>
        <w:t xml:space="preserve">     Cache</w:t>
      </w:r>
      <w:r>
        <w:rPr>
          <w:rStyle w:val="OperatorTok"/>
        </w:rPr>
        <w:t>-</w:t>
      </w:r>
      <w:r>
        <w:rPr>
          <w:rStyle w:val="NormalTok"/>
        </w:rPr>
        <w:t>Control: no</w:t>
      </w:r>
      <w:r>
        <w:rPr>
          <w:rStyle w:val="OperatorTok"/>
        </w:rPr>
        <w:t>-</w:t>
      </w:r>
      <w:r>
        <w:rPr>
          <w:rStyle w:val="NormalTok"/>
        </w:rPr>
        <w:t>store</w:t>
      </w:r>
      <w:r>
        <w:br/>
      </w:r>
      <w:r>
        <w:rPr>
          <w:rStyle w:val="NormalTok"/>
        </w:rPr>
        <w:t xml:space="preserve">     Pragma: no</w:t>
      </w:r>
      <w:r>
        <w:rPr>
          <w:rStyle w:val="OperatorTok"/>
        </w:rPr>
        <w:t>-</w:t>
      </w:r>
      <w:r>
        <w:rPr>
          <w:rStyle w:val="NormalTok"/>
        </w:rPr>
        <w:t>cache</w:t>
      </w:r>
      <w:r>
        <w:br/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>"access_token"</w:t>
      </w:r>
      <w:r>
        <w:rPr>
          <w:rStyle w:val="NormalTok"/>
        </w:rPr>
        <w:t>:</w:t>
      </w:r>
      <w:r>
        <w:rPr>
          <w:rStyle w:val="StringTok"/>
        </w:rPr>
        <w:t>"2YotnFZFEjr1zCsicMWpAA"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>"token_type"</w:t>
      </w:r>
      <w:r>
        <w:rPr>
          <w:rStyle w:val="NormalTok"/>
        </w:rPr>
        <w:t>:</w:t>
      </w:r>
      <w:r>
        <w:rPr>
          <w:rStyle w:val="StringTok"/>
        </w:rPr>
        <w:t>"example"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>"expires_in"</w:t>
      </w:r>
      <w:r>
        <w:rPr>
          <w:rStyle w:val="NormalTok"/>
        </w:rPr>
        <w:t>:</w:t>
      </w:r>
      <w:r>
        <w:rPr>
          <w:rStyle w:val="DecValTok"/>
        </w:rPr>
        <w:t>3600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>"refresh_token"</w:t>
      </w:r>
      <w:r>
        <w:rPr>
          <w:rStyle w:val="NormalTok"/>
        </w:rPr>
        <w:t>:</w:t>
      </w:r>
      <w:r>
        <w:rPr>
          <w:rStyle w:val="StringTok"/>
        </w:rPr>
        <w:t>"tGzv3JOkF0XG5Qx2TlKWIA"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>"example_parameter"</w:t>
      </w:r>
      <w:r>
        <w:rPr>
          <w:rStyle w:val="NormalTok"/>
        </w:rPr>
        <w:t>:</w:t>
      </w:r>
      <w:r>
        <w:rPr>
          <w:rStyle w:val="StringTok"/>
        </w:rPr>
        <w:t>"example_value"</w:t>
      </w:r>
      <w:r>
        <w:br/>
      </w:r>
      <w:r>
        <w:rPr>
          <w:rStyle w:val="NormalTok"/>
        </w:rPr>
        <w:t>}</w:t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参数解读：</w:t>
      </w:r>
      <w:r>
        <w:br/>
      </w:r>
      <w:r>
        <w:rPr>
          <w:rStyle w:val="OperatorTok"/>
        </w:rPr>
        <w:t>-</w:t>
      </w:r>
      <w:r>
        <w:rPr>
          <w:rStyle w:val="NormalTok"/>
        </w:rPr>
        <w:t xml:space="preserve"> access_token</w:t>
      </w:r>
      <w:r>
        <w:rPr>
          <w:rStyle w:val="NormalTok"/>
        </w:rPr>
        <w:t>：授权令牌，可以根据用户的授权范围获取用户信息。</w:t>
      </w:r>
      <w:r>
        <w:br/>
      </w:r>
      <w:r>
        <w:rPr>
          <w:rStyle w:val="OperatorTok"/>
        </w:rPr>
        <w:t>-</w:t>
      </w:r>
      <w:r>
        <w:rPr>
          <w:rStyle w:val="NormalTok"/>
        </w:rPr>
        <w:t xml:space="preserve"> token_type: </w:t>
      </w:r>
      <w:r>
        <w:rPr>
          <w:rStyle w:val="NormalTok"/>
        </w:rPr>
        <w:t>授权类型，无实际应用。</w:t>
      </w:r>
      <w:r>
        <w:br/>
      </w:r>
      <w:r>
        <w:rPr>
          <w:rStyle w:val="OperatorTok"/>
        </w:rPr>
        <w:t>-</w:t>
      </w:r>
      <w:r>
        <w:rPr>
          <w:rStyle w:val="NormalTok"/>
        </w:rPr>
        <w:t xml:space="preserve"> expires_in: </w:t>
      </w:r>
      <w:r>
        <w:rPr>
          <w:rStyle w:val="NormalTok"/>
        </w:rPr>
        <w:t>有效时间，一般为秒。</w:t>
      </w:r>
      <w:r>
        <w:br/>
      </w:r>
      <w:r>
        <w:rPr>
          <w:rStyle w:val="OperatorTok"/>
        </w:rPr>
        <w:t>-</w:t>
      </w:r>
      <w:r>
        <w:rPr>
          <w:rStyle w:val="NormalTok"/>
        </w:rPr>
        <w:t xml:space="preserve"> refres_token:</w:t>
      </w:r>
      <w:r>
        <w:rPr>
          <w:rStyle w:val="NormalTok"/>
        </w:rPr>
        <w:t>在</w:t>
      </w:r>
      <w:r>
        <w:rPr>
          <w:rStyle w:val="NormalTok"/>
        </w:rPr>
        <w:t>access_token</w:t>
      </w:r>
      <w:r>
        <w:rPr>
          <w:rStyle w:val="NormalTok"/>
        </w:rPr>
        <w:t>失效之后用来获取新</w:t>
      </w:r>
      <w:r>
        <w:rPr>
          <w:rStyle w:val="NormalTok"/>
        </w:rPr>
        <w:t>token</w:t>
      </w:r>
      <w:r>
        <w:rPr>
          <w:rStyle w:val="NormalTok"/>
        </w:rPr>
        <w:t>。不过被部分应用废弃，如果授权过期，则需要重新获取授权。</w:t>
      </w:r>
      <w:r>
        <w:br/>
      </w:r>
      <w:r>
        <w:rPr>
          <w:rStyle w:val="OperatorTok"/>
        </w:rPr>
        <w:t>-</w:t>
      </w:r>
      <w:r>
        <w:rPr>
          <w:rStyle w:val="NormalTok"/>
        </w:rPr>
        <w:t xml:space="preserve"> example_parameter</w:t>
      </w:r>
      <w:r>
        <w:rPr>
          <w:rStyle w:val="NormalTok"/>
        </w:rPr>
        <w:t>：无实际意义，可能还有的其他参数。</w:t>
      </w:r>
    </w:p>
    <w:p w14:paraId="3D989B33" w14:textId="77777777" w:rsidR="00D677F9" w:rsidRDefault="00387C1D">
      <w:pPr>
        <w:pStyle w:val="Heading3"/>
      </w:pPr>
      <w:bookmarkStart w:id="13" w:name="header-n62"/>
      <w:r>
        <w:t>应用授信模式</w:t>
      </w:r>
      <w:r>
        <w:t>-Client Credentials Grant</w:t>
      </w:r>
      <w:r>
        <w:t>：</w:t>
      </w:r>
      <w:bookmarkEnd w:id="13"/>
    </w:p>
    <w:p w14:paraId="2286C3C7" w14:textId="77777777" w:rsidR="00D677F9" w:rsidRDefault="00387C1D">
      <w:pPr>
        <w:pStyle w:val="FirstParagraph"/>
        <w:rPr>
          <w:lang w:eastAsia="zh-CN"/>
        </w:rPr>
      </w:pPr>
      <w:r>
        <w:t xml:space="preserve"> </w:t>
      </w:r>
      <w:r>
        <w:t>客户端模式（</w:t>
      </w:r>
      <w:r>
        <w:t>Client Credentials Grant</w:t>
      </w:r>
      <w:r>
        <w:t>）指客户端以自己的名义，而不是以用户的名义，向</w:t>
      </w:r>
      <w:r>
        <w:t>"</w:t>
      </w:r>
      <w:r>
        <w:t>服务提供商</w:t>
      </w:r>
      <w:r>
        <w:t>"</w:t>
      </w:r>
      <w:proofErr w:type="spellStart"/>
      <w:r>
        <w:t>进行认证</w:t>
      </w:r>
      <w:proofErr w:type="spellEnd"/>
      <w:r>
        <w:t>。</w:t>
      </w:r>
      <w:r>
        <w:rPr>
          <w:lang w:eastAsia="zh-CN"/>
        </w:rPr>
        <w:t>严格地说，客户端模式并不属于</w:t>
      </w:r>
      <w:r>
        <w:rPr>
          <w:lang w:eastAsia="zh-CN"/>
        </w:rPr>
        <w:t>OAuth</w:t>
      </w:r>
      <w:r>
        <w:rPr>
          <w:lang w:eastAsia="zh-CN"/>
        </w:rPr>
        <w:t>框架所要解决的问题。在这种模式中，用户直接向客户端注册，客户端</w:t>
      </w:r>
      <w:r>
        <w:rPr>
          <w:lang w:eastAsia="zh-CN"/>
        </w:rPr>
        <w:t>以自己的名义要求</w:t>
      </w:r>
      <w:r>
        <w:rPr>
          <w:lang w:eastAsia="zh-CN"/>
        </w:rPr>
        <w:t>"</w:t>
      </w:r>
      <w:r>
        <w:rPr>
          <w:lang w:eastAsia="zh-CN"/>
        </w:rPr>
        <w:t>服务提供商</w:t>
      </w:r>
      <w:r>
        <w:rPr>
          <w:lang w:eastAsia="zh-CN"/>
        </w:rPr>
        <w:t>"</w:t>
      </w:r>
      <w:r>
        <w:rPr>
          <w:lang w:eastAsia="zh-CN"/>
        </w:rPr>
        <w:t>提供服务，其实不存在授权问题。</w:t>
      </w:r>
    </w:p>
    <w:p w14:paraId="27117160" w14:textId="77777777" w:rsidR="00D677F9" w:rsidRDefault="00387C1D">
      <w:pPr>
        <w:pStyle w:val="Heading4"/>
      </w:pPr>
      <w:bookmarkStart w:id="14" w:name="header-n64"/>
      <w:proofErr w:type="spellStart"/>
      <w:r>
        <w:lastRenderedPageBreak/>
        <w:t>应用授信模式流程图</w:t>
      </w:r>
      <w:proofErr w:type="spellEnd"/>
      <w:r>
        <w:t>：</w:t>
      </w:r>
      <w:bookmarkEnd w:id="14"/>
    </w:p>
    <w:p w14:paraId="63373FAC" w14:textId="77777777" w:rsidR="00D677F9" w:rsidRDefault="00387C1D">
      <w:pPr>
        <w:pStyle w:val="CaptionedFigure"/>
      </w:pPr>
      <w:r>
        <w:rPr>
          <w:noProof/>
        </w:rPr>
        <w:drawing>
          <wp:inline distT="0" distB="0" distL="0" distR="0" wp14:anchorId="74613556" wp14:editId="50481BFA">
            <wp:extent cx="5334000" cy="2055262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Oauth2.0\images\应用授信模式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5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92947B" w14:textId="77777777" w:rsidR="00D677F9" w:rsidRDefault="00D677F9">
      <w:pPr>
        <w:pStyle w:val="ImageCaption"/>
      </w:pPr>
    </w:p>
    <w:p w14:paraId="67571B35" w14:textId="77777777" w:rsidR="00D677F9" w:rsidRDefault="00D677F9">
      <w:pPr>
        <w:pStyle w:val="BodyText"/>
      </w:pPr>
    </w:p>
    <w:p w14:paraId="13BBA902" w14:textId="77777777" w:rsidR="00D677F9" w:rsidRDefault="00387C1D">
      <w:pPr>
        <w:pStyle w:val="BodyText"/>
      </w:pPr>
      <w:r>
        <w:t>关键步骤：</w:t>
      </w:r>
    </w:p>
    <w:p w14:paraId="214F62A8" w14:textId="77777777" w:rsidR="00D677F9" w:rsidRDefault="00387C1D">
      <w:pPr>
        <w:pStyle w:val="SourceCode"/>
      </w:pPr>
      <w:r>
        <w:rPr>
          <w:rStyle w:val="CommentTok"/>
        </w:rPr>
        <w:t xml:space="preserve"># </w:t>
      </w:r>
      <w:r>
        <w:rPr>
          <w:rStyle w:val="CommentTok"/>
        </w:rPr>
        <w:t>请求示例：</w:t>
      </w:r>
      <w:r>
        <w:rPr>
          <w:rStyle w:val="CommentTok"/>
        </w:rPr>
        <w:t>Access Token Request</w:t>
      </w:r>
      <w:r>
        <w:br/>
      </w:r>
      <w:r>
        <w:rPr>
          <w:rStyle w:val="NormalTok"/>
        </w:rPr>
        <w:t xml:space="preserve">POST </w:t>
      </w:r>
      <w:r>
        <w:rPr>
          <w:rStyle w:val="OperatorTok"/>
        </w:rPr>
        <w:t>/</w:t>
      </w:r>
      <w:r>
        <w:rPr>
          <w:rStyle w:val="NormalTok"/>
        </w:rPr>
        <w:t>token HTTP</w:t>
      </w:r>
      <w:r>
        <w:rPr>
          <w:rStyle w:val="OperatorTok"/>
        </w:rPr>
        <w:t>/</w:t>
      </w:r>
      <w:r>
        <w:rPr>
          <w:rStyle w:val="FloatTok"/>
        </w:rPr>
        <w:t>1.1</w:t>
      </w:r>
      <w:r>
        <w:br/>
      </w:r>
      <w:r>
        <w:rPr>
          <w:rStyle w:val="NormalTok"/>
        </w:rPr>
        <w:t>Host: server.example.com</w:t>
      </w:r>
      <w:r>
        <w:br/>
      </w:r>
      <w:r>
        <w:rPr>
          <w:rStyle w:val="NormalTok"/>
        </w:rPr>
        <w:t>Authorization: Basic czZCaGRSa3F0MzpnWDFmQmF0M2JW</w:t>
      </w:r>
      <w:r>
        <w:br/>
      </w:r>
      <w:r>
        <w:rPr>
          <w:rStyle w:val="NormalTok"/>
        </w:rPr>
        <w:t>Content</w:t>
      </w:r>
      <w:r>
        <w:rPr>
          <w:rStyle w:val="OperatorTok"/>
        </w:rPr>
        <w:t>-</w:t>
      </w:r>
      <w:r>
        <w:rPr>
          <w:rStyle w:val="NormalTok"/>
        </w:rPr>
        <w:t>Type: application</w:t>
      </w:r>
      <w:r>
        <w:rPr>
          <w:rStyle w:val="OperatorTok"/>
        </w:rPr>
        <w:t>/</w:t>
      </w:r>
      <w:r>
        <w:rPr>
          <w:rStyle w:val="NormalTok"/>
        </w:rPr>
        <w:t>x</w:t>
      </w:r>
      <w:r>
        <w:rPr>
          <w:rStyle w:val="OperatorTok"/>
        </w:rPr>
        <w:t>-</w:t>
      </w:r>
      <w:r>
        <w:rPr>
          <w:rStyle w:val="NormalTok"/>
        </w:rPr>
        <w:t>www</w:t>
      </w:r>
      <w:r>
        <w:rPr>
          <w:rStyle w:val="OperatorTok"/>
        </w:rPr>
        <w:t>-</w:t>
      </w:r>
      <w:r>
        <w:rPr>
          <w:rStyle w:val="NormalTok"/>
        </w:rPr>
        <w:t>form</w:t>
      </w:r>
      <w:r>
        <w:rPr>
          <w:rStyle w:val="OperatorTok"/>
        </w:rPr>
        <w:t>-</w:t>
      </w:r>
      <w:r>
        <w:rPr>
          <w:rStyle w:val="NormalTok"/>
        </w:rPr>
        <w:t>urlencoded</w:t>
      </w:r>
      <w:r>
        <w:br/>
      </w:r>
      <w:r>
        <w:br/>
      </w:r>
      <w:r>
        <w:rPr>
          <w:rStyle w:val="NormalTok"/>
        </w:rPr>
        <w:t>grant_type</w:t>
      </w:r>
      <w:r>
        <w:rPr>
          <w:rStyle w:val="OperatorTok"/>
        </w:rPr>
        <w:t>=</w:t>
      </w:r>
      <w:r>
        <w:rPr>
          <w:rStyle w:val="NormalTok"/>
        </w:rPr>
        <w:t>client_credentials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参数解读：</w:t>
      </w:r>
      <w:r>
        <w:br/>
      </w:r>
      <w:r>
        <w:rPr>
          <w:rStyle w:val="OperatorTok"/>
        </w:rPr>
        <w:t>-</w:t>
      </w:r>
      <w:r>
        <w:rPr>
          <w:rStyle w:val="NormalTok"/>
        </w:rPr>
        <w:t xml:space="preserve"> grant_type</w:t>
      </w:r>
      <w:r>
        <w:rPr>
          <w:rStyle w:val="NormalTok"/>
        </w:rPr>
        <w:t>：表示授权类型，此处的值固定为</w:t>
      </w:r>
      <w:r>
        <w:rPr>
          <w:rStyle w:val="StringTok"/>
        </w:rPr>
        <w:t>"client*credentials"</w:t>
      </w:r>
      <w:r>
        <w:rPr>
          <w:rStyle w:val="NormalTok"/>
        </w:rPr>
        <w:t>，必选项。</w:t>
      </w:r>
      <w:r>
        <w:br/>
      </w:r>
      <w:r>
        <w:rPr>
          <w:rStyle w:val="OperatorTok"/>
        </w:rPr>
        <w:t>-</w:t>
      </w:r>
      <w:r>
        <w:rPr>
          <w:rStyle w:val="NormalTok"/>
        </w:rPr>
        <w:t xml:space="preserve"> scope</w:t>
      </w:r>
      <w:r>
        <w:rPr>
          <w:rStyle w:val="NormalTok"/>
        </w:rPr>
        <w:t>：表示权限范围，可选项。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响应示例：</w:t>
      </w:r>
      <w:r>
        <w:rPr>
          <w:rStyle w:val="CommentTok"/>
        </w:rPr>
        <w:t>Access Token Response</w:t>
      </w:r>
      <w:r>
        <w:br/>
      </w:r>
      <w:r>
        <w:rPr>
          <w:rStyle w:val="NormalTok"/>
        </w:rPr>
        <w:t>HTTP</w:t>
      </w:r>
      <w:r>
        <w:rPr>
          <w:rStyle w:val="OperatorTok"/>
        </w:rPr>
        <w:t>/</w:t>
      </w:r>
      <w:r>
        <w:rPr>
          <w:rStyle w:val="FloatTok"/>
        </w:rPr>
        <w:t>1.1</w:t>
      </w:r>
      <w:r>
        <w:rPr>
          <w:rStyle w:val="NormalTok"/>
        </w:rPr>
        <w:t xml:space="preserve"> </w:t>
      </w:r>
      <w:r>
        <w:rPr>
          <w:rStyle w:val="DecValTok"/>
        </w:rPr>
        <w:t>200</w:t>
      </w:r>
      <w:r>
        <w:rPr>
          <w:rStyle w:val="NormalTok"/>
        </w:rPr>
        <w:t xml:space="preserve"> OK</w:t>
      </w:r>
      <w:r>
        <w:br/>
      </w:r>
      <w:r>
        <w:rPr>
          <w:rStyle w:val="NormalTok"/>
        </w:rPr>
        <w:t>Content</w:t>
      </w:r>
      <w:r>
        <w:rPr>
          <w:rStyle w:val="OperatorTok"/>
        </w:rPr>
        <w:t>-</w:t>
      </w:r>
      <w:r>
        <w:rPr>
          <w:rStyle w:val="NormalTok"/>
        </w:rPr>
        <w:t>Type: application</w:t>
      </w:r>
      <w:r>
        <w:rPr>
          <w:rStyle w:val="OperatorTok"/>
        </w:rPr>
        <w:t>/</w:t>
      </w:r>
      <w:r>
        <w:rPr>
          <w:rStyle w:val="NormalTok"/>
        </w:rPr>
        <w:t>json</w:t>
      </w:r>
      <w:r>
        <w:rPr>
          <w:rStyle w:val="OperatorTok"/>
        </w:rPr>
        <w:t>;</w:t>
      </w:r>
      <w:r>
        <w:rPr>
          <w:rStyle w:val="NormalTok"/>
        </w:rPr>
        <w:t>charset</w:t>
      </w:r>
      <w:r>
        <w:rPr>
          <w:rStyle w:val="OperatorTok"/>
        </w:rPr>
        <w:t>=</w:t>
      </w:r>
      <w:r>
        <w:rPr>
          <w:rStyle w:val="NormalTok"/>
        </w:rPr>
        <w:t>UTF</w:t>
      </w:r>
      <w:r>
        <w:rPr>
          <w:rStyle w:val="OperatorTok"/>
        </w:rPr>
        <w:t>-</w:t>
      </w:r>
      <w:r>
        <w:rPr>
          <w:rStyle w:val="DecValTok"/>
        </w:rPr>
        <w:t>8</w:t>
      </w:r>
      <w:r>
        <w:br/>
      </w:r>
      <w:r>
        <w:rPr>
          <w:rStyle w:val="NormalTok"/>
        </w:rPr>
        <w:t>Cache</w:t>
      </w:r>
      <w:r>
        <w:rPr>
          <w:rStyle w:val="OperatorTok"/>
        </w:rPr>
        <w:t>-</w:t>
      </w:r>
      <w:r>
        <w:rPr>
          <w:rStyle w:val="NormalTok"/>
        </w:rPr>
        <w:t>Control: no</w:t>
      </w:r>
      <w:r>
        <w:rPr>
          <w:rStyle w:val="OperatorTok"/>
        </w:rPr>
        <w:t>-</w:t>
      </w:r>
      <w:r>
        <w:rPr>
          <w:rStyle w:val="NormalTok"/>
        </w:rPr>
        <w:t>store</w:t>
      </w:r>
      <w:r>
        <w:br/>
      </w:r>
      <w:r>
        <w:rPr>
          <w:rStyle w:val="NormalTok"/>
        </w:rPr>
        <w:t>Pragma: no</w:t>
      </w:r>
      <w:r>
        <w:rPr>
          <w:rStyle w:val="OperatorTok"/>
        </w:rPr>
        <w:t>-</w:t>
      </w:r>
      <w:r>
        <w:rPr>
          <w:rStyle w:val="NormalTok"/>
        </w:rPr>
        <w:t>cache</w:t>
      </w:r>
      <w:r>
        <w:br/>
      </w:r>
      <w:r>
        <w:br/>
      </w:r>
      <w:r>
        <w:rPr>
          <w:rStyle w:val="NormalTok"/>
        </w:rPr>
        <w:t xml:space="preserve">  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"access_token"</w:t>
      </w:r>
      <w:r>
        <w:rPr>
          <w:rStyle w:val="NormalTok"/>
        </w:rPr>
        <w:t>:</w:t>
      </w:r>
      <w:r>
        <w:rPr>
          <w:rStyle w:val="StringTok"/>
        </w:rPr>
        <w:t>"2YotnFZFEjr1zCsicMWpAA"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"token_type"</w:t>
      </w:r>
      <w:r>
        <w:rPr>
          <w:rStyle w:val="NormalTok"/>
        </w:rPr>
        <w:t>:</w:t>
      </w:r>
      <w:r>
        <w:rPr>
          <w:rStyle w:val="StringTok"/>
        </w:rPr>
        <w:t>"example"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"expires_in"</w:t>
      </w:r>
      <w:r>
        <w:rPr>
          <w:rStyle w:val="NormalTok"/>
        </w:rPr>
        <w:t>:</w:t>
      </w:r>
      <w:r>
        <w:rPr>
          <w:rStyle w:val="DecValTok"/>
        </w:rPr>
        <w:t>3600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"example_parameter"</w:t>
      </w:r>
      <w:r>
        <w:rPr>
          <w:rStyle w:val="NormalTok"/>
        </w:rPr>
        <w:t>:</w:t>
      </w:r>
      <w:r>
        <w:rPr>
          <w:rStyle w:val="StringTok"/>
        </w:rPr>
        <w:t>"example_value"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参数解读：</w:t>
      </w:r>
      <w:r>
        <w:br/>
      </w:r>
      <w:r>
        <w:rPr>
          <w:rStyle w:val="NormalTok"/>
        </w:rPr>
        <w:tab/>
        <w:t>access_token</w:t>
      </w:r>
      <w:r>
        <w:rPr>
          <w:rStyle w:val="NormalTok"/>
        </w:rPr>
        <w:t>：授权令牌，可以根据用户的授权范围获取用户信息。</w:t>
      </w:r>
      <w:r>
        <w:br/>
      </w:r>
      <w:r>
        <w:rPr>
          <w:rStyle w:val="NormalTok"/>
        </w:rPr>
        <w:t xml:space="preserve">  token_type: </w:t>
      </w:r>
      <w:r>
        <w:rPr>
          <w:rStyle w:val="NormalTok"/>
        </w:rPr>
        <w:t>授权类型，无实际应用。</w:t>
      </w:r>
      <w:r>
        <w:br/>
      </w:r>
      <w:r>
        <w:rPr>
          <w:rStyle w:val="NormalTok"/>
        </w:rPr>
        <w:lastRenderedPageBreak/>
        <w:t xml:space="preserve">  expires_in: </w:t>
      </w:r>
      <w:r>
        <w:rPr>
          <w:rStyle w:val="NormalTok"/>
        </w:rPr>
        <w:t>有效时间，一般为秒。</w:t>
      </w:r>
      <w:r>
        <w:br/>
      </w:r>
      <w:r>
        <w:rPr>
          <w:rStyle w:val="NormalTok"/>
        </w:rPr>
        <w:t xml:space="preserve">  example_parameter</w:t>
      </w:r>
      <w:r>
        <w:rPr>
          <w:rStyle w:val="NormalTok"/>
        </w:rPr>
        <w:t>：无实际意义，可能还有的其他参数。</w:t>
      </w:r>
    </w:p>
    <w:p w14:paraId="7D8891F5" w14:textId="77777777" w:rsidR="00D677F9" w:rsidRDefault="00D677F9">
      <w:pPr>
        <w:pStyle w:val="FirstParagraph"/>
      </w:pPr>
    </w:p>
    <w:sectPr w:rsidR="00D677F9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609200" w14:textId="77777777" w:rsidR="00387C1D" w:rsidRDefault="00387C1D">
      <w:pPr>
        <w:spacing w:after="0"/>
      </w:pPr>
      <w:r>
        <w:separator/>
      </w:r>
    </w:p>
  </w:endnote>
  <w:endnote w:type="continuationSeparator" w:id="0">
    <w:p w14:paraId="64A8D17A" w14:textId="77777777" w:rsidR="00387C1D" w:rsidRDefault="00387C1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2CE6A0" w14:textId="77777777" w:rsidR="00387C1D" w:rsidRDefault="00387C1D">
      <w:r>
        <w:separator/>
      </w:r>
    </w:p>
  </w:footnote>
  <w:footnote w:type="continuationSeparator" w:id="0">
    <w:p w14:paraId="46C5C283" w14:textId="77777777" w:rsidR="00387C1D" w:rsidRDefault="00387C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548C075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13C8548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24037D"/>
    <w:rsid w:val="00387C1D"/>
    <w:rsid w:val="004E29B3"/>
    <w:rsid w:val="00590D07"/>
    <w:rsid w:val="00784D58"/>
    <w:rsid w:val="008D6863"/>
    <w:rsid w:val="00B86B75"/>
    <w:rsid w:val="00BC48D5"/>
    <w:rsid w:val="00C36279"/>
    <w:rsid w:val="00D677F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CC696"/>
  <w15:docId w15:val="{D3F089E4-C1D8-40E3-B18E-FC8246AB0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1310</Words>
  <Characters>7473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Shaoxiong Yuan</cp:lastModifiedBy>
  <cp:revision>3</cp:revision>
  <dcterms:created xsi:type="dcterms:W3CDTF">2020-04-05T10:55:00Z</dcterms:created>
  <dcterms:modified xsi:type="dcterms:W3CDTF">2020-04-05T10:58:00Z</dcterms:modified>
</cp:coreProperties>
</file>