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/>
        </w:rPr>
        <w:t xml:space="preserve">MySQL设置远程连接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】修改配置文件,使MySQL允许远程连接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sudo vi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mysql.conf.d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mysqld.cnf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bind-address = 127.0.0.1  此行注释掉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sudo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init.d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 restart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】添加授权用户,使用授权用户进行远程连接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mysql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uroot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p123456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grant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privileges 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@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 identified by 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grant option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flush privileges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】连接测试</w:t>
      </w:r>
      <w:r>
        <w:br/>
      </w:r>
      <w:r>
        <w:rPr>
          <w:rStyle w:val="NormalTok"/>
        </w:rPr>
        <w:t xml:space="preserve">    mysql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h192</w:t>
      </w:r>
      <w:r>
        <w:rPr>
          <w:rStyle w:val="FloatTok"/>
        </w:rPr>
        <w:t xml:space="preserve">.168.100.128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uroot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p123456</w:t>
      </w:r>
    </w:p>
    <w:p>
      <w:pPr>
        <w:numPr>
          <w:ilvl w:val="0"/>
          <w:numId w:val="1001"/>
        </w:numPr>
      </w:pPr>
      <w:r>
        <w:rPr>
          <w:b/>
        </w:rPr>
        <w:t xml:space="preserve">Windows安装Redis并添加到系统服务中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】从网上下载redis的windows的安装包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】直接解压就可以使用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】将解压的路径添加到系统环境变量中</w:t>
      </w:r>
      <w:r>
        <w:br/>
      </w:r>
      <w:r>
        <w:rPr>
          <w:rStyle w:val="NormalTok"/>
        </w:rPr>
        <w:t xml:space="preserve">    右键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此电脑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属性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高级系统设置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环境变量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编辑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添加redis的本地路径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】添加到系统服务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把E: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王伟超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redis.windows.conf 重命名为: redis.conf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在cmd中进入到redis的路径 : E: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王伟超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Redis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)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server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service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install redis.conf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loglevel verbose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 启动redis: 右键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此电脑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管理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服务和应用程序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服务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找到Redis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双击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点击启动</w:t>
      </w:r>
    </w:p>
    <w:p>
      <w:pPr>
        <w:numPr>
          <w:ilvl w:val="0"/>
          <w:numId w:val="1001"/>
        </w:numPr>
      </w:pPr>
      <w:r>
        <w:rPr>
          <w:b/>
        </w:rPr>
        <w:t xml:space="preserve">Redis设置远程连接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】修改配置文件,允许redis进行远程链接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sudo vi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redis.conf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bind 127.0.0.1 ::1 此行注释</w:t>
      </w:r>
      <w:r>
        <w:br/>
      </w:r>
      <w:r>
        <w:rPr>
          <w:rStyle w:val="NormalTok"/>
        </w:rPr>
        <w:t xml:space="preserve">         protected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node no    默认为yes,需要改为 no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sudo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init.d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server restart</w:t>
      </w:r>
    </w:p>
    <w:p>
      <w:pPr>
        <w:numPr>
          <w:ilvl w:val="0"/>
          <w:numId w:val="1001"/>
        </w:numPr>
      </w:pPr>
      <w:r>
        <w:rPr>
          <w:b/>
        </w:rPr>
        <w:t xml:space="preserve">请求模块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】requests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    参数: url headers proxies timeout verify cookies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】urllib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请求模块：urllib.request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编码模块：urllib.parse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】urllib.request模块使用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urllib.request.urlopen(url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url)</w:t>
      </w:r>
      <w:r>
        <w:br/>
      </w:r>
      <w:r>
        <w:rPr>
          <w:rStyle w:val="NormalTok"/>
        </w:rPr>
        <w:t xml:space="preserve"> 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res.read().decode() </w:t>
      </w:r>
      <w:r>
        <w:rPr>
          <w:rStyle w:val="CommentTok"/>
        </w:rPr>
        <w:t xml:space="preserve"># read() -&gt; bytes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urlopen()方法不支持包装 headers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urllib.request正常使用流程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) 创建请求对象(包装User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Request()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) 发请求获取响应对象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urlopen()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) 获取响应内容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read().decode()</w:t>
      </w:r>
    </w:p>
    <w:p>
      <w:pPr>
        <w:numPr>
          <w:ilvl w:val="0"/>
          <w:numId w:val="1001"/>
        </w:numPr>
      </w:pPr>
      <w:r>
        <w:rPr>
          <w:b/>
        </w:rPr>
        <w:t xml:space="preserve">三种xpath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】lxml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xpath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etree.HTML(res.text)</w:t>
      </w:r>
      <w:r>
        <w:br/>
      </w:r>
      <w:r>
        <w:rPr>
          <w:rStyle w:val="NormalTok"/>
        </w:rPr>
        <w:t xml:space="preserve">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p.xpath(</w:t>
      </w:r>
      <w:r>
        <w:rPr>
          <w:rStyle w:val="StringTok"/>
        </w:rPr>
        <w:t xml:space="preserve">'xpath表达式'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节点对象列表：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字符串列表：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/@</w:t>
      </w:r>
      <w:r>
        <w:rPr>
          <w:rStyle w:val="NormalTok"/>
        </w:rPr>
        <w:t xml:space="preserve">href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】selenium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得到的永远是节点对象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NormalTok"/>
        </w:rPr>
        <w:t xml:space="preserve">    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webdriver.Chrome(executable_path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'/xx/xx'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节点对象列表: driver.find_elements_by_xapth(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节点对象:    driver.find_element_by_xpath(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特点：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如何获取文本内容字符串？？？ node.text 属性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如何获取节点的属性值？？？node.get_attribute(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】scrapy中xpath</w:t>
      </w:r>
      <w:r>
        <w:br/>
      </w:r>
      <w:r>
        <w:rPr>
          <w:rStyle w:val="NormalTok"/>
        </w:rPr>
        <w:t xml:space="preserve">    爬虫文件：baidu.py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BaiduSpider(scrapy.Spider):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'baidu'</w:t>
      </w:r>
      <w:r>
        <w:br/>
      </w:r>
      <w:r>
        <w:rPr>
          <w:rStyle w:val="NormalTok"/>
        </w:rPr>
        <w:t xml:space="preserve">        allowed_domains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'www.baidu.com'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/>
      </w:r>
      <w:r>
        <w:rPr>
          <w:rStyle w:val="NormalTok"/>
        </w:rPr>
        <w:t xml:space="preserve">            response.xpath(</w:t>
      </w:r>
      <w:r>
        <w:rPr>
          <w:rStyle w:val="StringTok"/>
        </w:rPr>
        <w:t xml:space="preserve">'xpath表达式'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结果一定为列表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情况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列表中存放大量节点对象  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'//ul/li'</w:t>
      </w:r>
      <w:r>
        <w:rPr>
          <w:rStyle w:val="NormalTok"/>
        </w:rPr>
        <w:t xml:space="preserve">   [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,...,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情况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列表中存放大量选择器对象 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'//ul/li/text()'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'//ul/li/a/@href'</w:t>
      </w:r>
      <w:r>
        <w:br/>
      </w:r>
      <w:r>
        <w:rPr>
          <w:rStyle w:val="NormalTok"/>
        </w:rPr>
        <w:t xml:space="preserve">         [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selector xpath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'xx'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"百度一下"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	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selector xpath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'xx'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"你就知道"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]</w:t>
      </w:r>
      <w:r>
        <w:br/>
      </w:r>
      <w:r>
        <w:rPr>
          <w:rStyle w:val="NormalTok"/>
        </w:rPr>
        <w:t xml:space="preserve">         extract() ：[</w:t>
      </w:r>
      <w:r>
        <w:rPr>
          <w:rStyle w:val="StringTok"/>
        </w:rPr>
        <w:t xml:space="preserve">'百度一下'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'你就知道'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extract_first() : </w:t>
      </w:r>
      <w:r>
        <w:rPr>
          <w:rStyle w:val="StringTok"/>
        </w:rPr>
        <w:t xml:space="preserve">'百度一下'</w:t>
      </w:r>
      <w:r>
        <w:br/>
      </w:r>
      <w:r>
        <w:rPr>
          <w:rStyle w:val="NormalTok"/>
        </w:rPr>
        <w:t xml:space="preserve">         get()           : </w:t>
      </w:r>
      <w:r>
        <w:rPr>
          <w:rStyle w:val="StringTok"/>
        </w:rPr>
        <w:t xml:space="preserve">'百度一下'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2020-04-19T03:29:08Z</dcterms:created>
  <dcterms:modified xsi:type="dcterms:W3CDTF">2020-04-19T03:29:08Z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