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A54" w14:textId="77777777" w:rsidR="00214FBB" w:rsidRPr="00F8300D" w:rsidRDefault="00214FBB" w:rsidP="00214FBB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F186CE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2716082C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1344534F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3F3CB09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164EDE0F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035CCC41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1A1493FC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  <w:bookmarkStart w:id="8" w:name="_Toc510372578"/>
      <w:bookmarkStart w:id="9" w:name="_Toc510376494"/>
    </w:p>
    <w:p w14:paraId="227DF122" w14:textId="77777777" w:rsidR="00214FBB" w:rsidRPr="00D956C5" w:rsidRDefault="00214FBB" w:rsidP="00214FBB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</w:t>
      </w:r>
    </w:p>
    <w:p w14:paraId="54985CDF" w14:textId="1DF6DBE3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</w:t>
      </w:r>
      <w:r>
        <w:rPr>
          <w:sz w:val="28"/>
          <w:szCs w:val="28"/>
          <w:lang w:val="ru-RU"/>
        </w:rPr>
        <w:t>Разработка приложений в визуальных средах</w:t>
      </w:r>
      <w:r w:rsidRPr="00F8300D">
        <w:rPr>
          <w:b/>
          <w:sz w:val="28"/>
          <w:szCs w:val="28"/>
        </w:rPr>
        <w:t>»</w:t>
      </w:r>
    </w:p>
    <w:p w14:paraId="742FC7B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</w:p>
    <w:p w14:paraId="32AD7527" w14:textId="77777777" w:rsidR="00214FBB" w:rsidRDefault="00214FBB" w:rsidP="00214FBB">
      <w:pPr>
        <w:spacing w:line="360" w:lineRule="exact"/>
        <w:jc w:val="center"/>
        <w:rPr>
          <w:sz w:val="28"/>
          <w:szCs w:val="28"/>
        </w:rPr>
      </w:pPr>
      <w:r w:rsidRPr="00F8300D">
        <w:rPr>
          <w:sz w:val="28"/>
          <w:szCs w:val="28"/>
        </w:rPr>
        <w:t xml:space="preserve">на тему: </w:t>
      </w:r>
      <w:proofErr w:type="gramStart"/>
      <w:r w:rsidRPr="00F8300D">
        <w:rPr>
          <w:sz w:val="28"/>
          <w:szCs w:val="28"/>
        </w:rPr>
        <w:t>«</w:t>
      </w:r>
      <w:r w:rsidRPr="00214FBB">
        <w:t xml:space="preserve"> </w:t>
      </w:r>
      <w:r w:rsidRPr="00214FBB">
        <w:rPr>
          <w:sz w:val="28"/>
          <w:szCs w:val="28"/>
        </w:rPr>
        <w:t>Программная</w:t>
      </w:r>
      <w:proofErr w:type="gramEnd"/>
      <w:r w:rsidRPr="00214FBB">
        <w:rPr>
          <w:sz w:val="28"/>
          <w:szCs w:val="28"/>
        </w:rPr>
        <w:t xml:space="preserve"> реализация анализа напряжений </w:t>
      </w:r>
    </w:p>
    <w:p w14:paraId="680D256C" w14:textId="1A9A75FF" w:rsidR="00214FBB" w:rsidRPr="00F8300D" w:rsidRDefault="00214FBB" w:rsidP="00214FBB">
      <w:pPr>
        <w:spacing w:line="360" w:lineRule="exact"/>
        <w:jc w:val="center"/>
        <w:rPr>
          <w:b/>
          <w:i/>
          <w:sz w:val="28"/>
          <w:szCs w:val="28"/>
        </w:rPr>
      </w:pPr>
      <w:r w:rsidRPr="00214FBB">
        <w:rPr>
          <w:sz w:val="28"/>
          <w:szCs w:val="28"/>
        </w:rPr>
        <w:t>в балке при изгибе</w:t>
      </w:r>
      <w:r w:rsidRPr="00F8300D">
        <w:rPr>
          <w:sz w:val="28"/>
          <w:szCs w:val="28"/>
        </w:rPr>
        <w:t>»</w:t>
      </w:r>
    </w:p>
    <w:p w14:paraId="5B6182C4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46E26D93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7792681B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46B0CD7E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72D78E41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572D3358" w14:textId="2CB5A2F4" w:rsidR="00214FBB" w:rsidRDefault="00214FBB" w:rsidP="00214FBB">
      <w:pPr>
        <w:spacing w:line="360" w:lineRule="exact"/>
        <w:rPr>
          <w:sz w:val="28"/>
          <w:szCs w:val="28"/>
        </w:rPr>
      </w:pPr>
      <w:r>
        <w:rPr>
          <w:sz w:val="28"/>
          <w:szCs w:val="28"/>
          <w:lang w:val="ru-RU"/>
        </w:rPr>
        <w:t>Исполнитель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proofErr w:type="gramStart"/>
      <w:r w:rsidRPr="00F8300D"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  </w:t>
      </w:r>
      <w:r w:rsidRPr="00F8300D">
        <w:rPr>
          <w:sz w:val="28"/>
          <w:szCs w:val="28"/>
        </w:rPr>
        <w:tab/>
      </w:r>
      <w:proofErr w:type="gramEnd"/>
      <w:r>
        <w:rPr>
          <w:sz w:val="28"/>
          <w:szCs w:val="28"/>
          <w:lang w:val="ru-RU"/>
        </w:rPr>
        <w:t xml:space="preserve">        Студент 2-го курса</w:t>
      </w:r>
      <w:r w:rsidRPr="00F8300D">
        <w:rPr>
          <w:sz w:val="28"/>
          <w:szCs w:val="28"/>
        </w:rPr>
        <w:t xml:space="preserve"> гр. 10701323 </w:t>
      </w:r>
    </w:p>
    <w:p w14:paraId="26803DBE" w14:textId="60503385" w:rsidR="00214FBB" w:rsidRPr="00611B13" w:rsidRDefault="00214FBB" w:rsidP="00214FBB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r>
        <w:rPr>
          <w:sz w:val="28"/>
          <w:szCs w:val="28"/>
        </w:rPr>
        <w:t>Шаплавский Н.С.</w:t>
      </w:r>
    </w:p>
    <w:p w14:paraId="20CD7605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535690C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02CB46D" w14:textId="6D268973" w:rsidR="00F56723" w:rsidRPr="00214FBB" w:rsidRDefault="00214FBB" w:rsidP="00214FBB">
      <w:pPr>
        <w:spacing w:line="360" w:lineRule="ex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                                 </w:t>
      </w:r>
      <w:r>
        <w:rPr>
          <w:sz w:val="28"/>
          <w:szCs w:val="28"/>
          <w:lang w:val="ru-RU"/>
        </w:rPr>
        <w:t>Гурский Н.Н.</w:t>
      </w:r>
    </w:p>
    <w:p w14:paraId="66DD1D1F" w14:textId="4BB317AF" w:rsidR="00214FBB" w:rsidRDefault="00214FBB" w:rsidP="00214FBB">
      <w:pPr>
        <w:spacing w:line="360" w:lineRule="exact"/>
        <w:rPr>
          <w:sz w:val="28"/>
          <w:szCs w:val="28"/>
        </w:rPr>
      </w:pPr>
    </w:p>
    <w:p w14:paraId="5ACFE99D" w14:textId="754212E9" w:rsidR="00214FBB" w:rsidRDefault="00214FBB" w:rsidP="00214FBB">
      <w:pPr>
        <w:spacing w:line="360" w:lineRule="exact"/>
        <w:rPr>
          <w:sz w:val="28"/>
          <w:szCs w:val="28"/>
        </w:rPr>
      </w:pPr>
    </w:p>
    <w:p w14:paraId="02DC5D8C" w14:textId="5AFD82B9" w:rsidR="00214FBB" w:rsidRDefault="00214FBB" w:rsidP="00214FBB">
      <w:pPr>
        <w:spacing w:line="360" w:lineRule="exact"/>
        <w:rPr>
          <w:sz w:val="28"/>
          <w:szCs w:val="28"/>
        </w:rPr>
      </w:pPr>
    </w:p>
    <w:p w14:paraId="4A8CDC42" w14:textId="18EAB3C9" w:rsidR="00214FBB" w:rsidRDefault="00214FBB" w:rsidP="00214FBB">
      <w:pPr>
        <w:spacing w:line="360" w:lineRule="exact"/>
        <w:rPr>
          <w:sz w:val="28"/>
          <w:szCs w:val="28"/>
        </w:rPr>
      </w:pPr>
    </w:p>
    <w:p w14:paraId="21567FCD" w14:textId="250BE628" w:rsidR="00214FBB" w:rsidRDefault="00214FBB" w:rsidP="00214FBB">
      <w:pPr>
        <w:spacing w:line="3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2025</w:t>
      </w:r>
    </w:p>
    <w:p w14:paraId="54894181" w14:textId="7EF0B60D" w:rsidR="00214FBB" w:rsidRDefault="00214FBB" w:rsidP="00214FBB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214FBB">
        <w:rPr>
          <w:b/>
          <w:bCs/>
          <w:iCs/>
          <w:sz w:val="28"/>
          <w:szCs w:val="28"/>
          <w:lang w:val="ru-RU"/>
        </w:rPr>
        <w:lastRenderedPageBreak/>
        <w:t>Содержание</w:t>
      </w:r>
    </w:p>
    <w:p w14:paraId="73851E42" w14:textId="066A3477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Введение……………………</w:t>
      </w:r>
      <w:proofErr w:type="gramStart"/>
      <w:r w:rsidRPr="00214FBB">
        <w:rPr>
          <w:iCs/>
          <w:sz w:val="24"/>
          <w:szCs w:val="24"/>
          <w:lang w:val="ru-RU"/>
        </w:rPr>
        <w:t>…….</w:t>
      </w:r>
      <w:proofErr w:type="gramEnd"/>
      <w:r w:rsidRPr="00214FBB">
        <w:rPr>
          <w:iCs/>
          <w:sz w:val="24"/>
          <w:szCs w:val="24"/>
          <w:lang w:val="ru-RU"/>
        </w:rPr>
        <w:t>.</w:t>
      </w:r>
    </w:p>
    <w:p w14:paraId="336B69C9" w14:textId="103F71EC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1.Математическая формулировка задачи</w:t>
      </w:r>
    </w:p>
    <w:p w14:paraId="6D0232E3" w14:textId="369D32C0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 Описание программы</w:t>
      </w:r>
    </w:p>
    <w:p w14:paraId="47B0D0EF" w14:textId="7048A9A9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ab/>
        <w:t>2.1. Структурная схема программы</w:t>
      </w:r>
    </w:p>
    <w:p w14:paraId="1B29A5EF" w14:textId="4116B6B0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ab/>
      </w:r>
      <w:r w:rsidRPr="00214FBB">
        <w:rPr>
          <w:iCs/>
          <w:sz w:val="24"/>
          <w:szCs w:val="24"/>
          <w:lang w:val="ru-RU"/>
        </w:rPr>
        <w:t xml:space="preserve">2.2. Описание разработанного класса   </w:t>
      </w:r>
    </w:p>
    <w:p w14:paraId="61A2254B" w14:textId="74B157D9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3</w:t>
      </w:r>
      <w:r w:rsidRPr="00214FBB">
        <w:rPr>
          <w:iCs/>
          <w:sz w:val="24"/>
          <w:szCs w:val="24"/>
          <w:lang w:val="ru-RU"/>
        </w:rPr>
        <w:t xml:space="preserve">. Описание динамических библиотек    </w:t>
      </w:r>
    </w:p>
    <w:p w14:paraId="247D8889" w14:textId="3243A5A4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4</w:t>
      </w:r>
      <w:r w:rsidRPr="00214FBB">
        <w:rPr>
          <w:iCs/>
          <w:sz w:val="24"/>
          <w:szCs w:val="24"/>
          <w:lang w:val="ru-RU"/>
        </w:rPr>
        <w:t xml:space="preserve">. Основные возможности программы    </w:t>
      </w:r>
    </w:p>
    <w:p w14:paraId="7EEBC4E2" w14:textId="1478932D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5</w:t>
      </w:r>
      <w:r w:rsidRPr="00214FBB">
        <w:rPr>
          <w:iCs/>
          <w:sz w:val="24"/>
          <w:szCs w:val="24"/>
          <w:lang w:val="ru-RU"/>
        </w:rPr>
        <w:t xml:space="preserve"> Средства использования сервисов, предоставляемых Microsoft Office   14</w:t>
      </w:r>
    </w:p>
    <w:p w14:paraId="35ED1F7E" w14:textId="3C559CFB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3. Руководство пользователя   </w:t>
      </w:r>
    </w:p>
    <w:p w14:paraId="64DDF552" w14:textId="2D08EB1C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4. Методика испытаний   </w:t>
      </w:r>
    </w:p>
    <w:p w14:paraId="32192EBF" w14:textId="6529BFE2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Заключение   </w:t>
      </w:r>
    </w:p>
    <w:p w14:paraId="0B2314B4" w14:textId="15451884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Литература   </w:t>
      </w:r>
    </w:p>
    <w:p w14:paraId="5BDE0386" w14:textId="77C1E683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ПРИЛОЖЕНИЕ   </w:t>
      </w:r>
    </w:p>
    <w:p w14:paraId="2EA199F4" w14:textId="70B2F080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 </w:t>
      </w:r>
    </w:p>
    <w:p w14:paraId="1BC13F76" w14:textId="5FAC472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F320F89" w14:textId="6E8AE457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166DB42" w14:textId="41F66458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47456FE" w14:textId="1E3A0BA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3DD635A" w14:textId="4F394631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3469F1D" w14:textId="27530928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7931368" w14:textId="205C4863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0F51BC02" w14:textId="4DA65B7D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02109E2F" w14:textId="52912765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5A141FC" w14:textId="366D276E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148E7A5C" w14:textId="38F8D54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D1A743C" w14:textId="3AE9F62B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F66AAC0" w14:textId="10B154A1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B3D40F4" w14:textId="77777777" w:rsidR="00C64B60" w:rsidRDefault="00214FBB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214FBB">
        <w:rPr>
          <w:b/>
          <w:bCs/>
          <w:iCs/>
          <w:sz w:val="28"/>
          <w:szCs w:val="28"/>
          <w:lang w:val="ru-RU"/>
        </w:rPr>
        <w:lastRenderedPageBreak/>
        <w:t>Введение</w:t>
      </w:r>
    </w:p>
    <w:p w14:paraId="3DFA5532" w14:textId="67F18D7B" w:rsidR="00C64B60" w:rsidRPr="00C64B60" w:rsidRDefault="00C64B60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iCs/>
          <w:sz w:val="24"/>
          <w:szCs w:val="24"/>
          <w:lang w:val="ru-BY"/>
        </w:rPr>
        <w:t>Современные строительные конструкции и машиностроительные системы подвергаются сложным нагрузкам, среди которых изгиб является одним из наиболее распространенных видов деформации. Расчет напряжений в балках при изгибе представляет собой фундаментальную задачу строительной механики и сопротивления материалов, имеющую важное практическое значение при проектировании несущих конструкций.</w:t>
      </w:r>
    </w:p>
    <w:p w14:paraId="5DE554FB" w14:textId="38CD9468" w:rsidR="00C64B60" w:rsidRP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  <w:r w:rsidRPr="00C64B60">
        <w:rPr>
          <w:iCs/>
          <w:sz w:val="24"/>
          <w:szCs w:val="24"/>
          <w:lang w:val="ru-BY"/>
        </w:rPr>
        <w:t>Актуальность темы обусловлена необходимостью точного определения напряженно-деформированного состояния балок - основных элементов многих инженерных конструкций. Компьютерное моделирование и программная реализация таких расчетов позволяют существенно ускорить процесс проектирования, минимизировать вероятность ошибок и обеспечить требуемый запас прочности конструкций.</w:t>
      </w:r>
    </w:p>
    <w:p w14:paraId="2F47F210" w14:textId="394BF815" w:rsidR="00C64B60" w:rsidRP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  <w:r w:rsidRPr="00C64B60">
        <w:rPr>
          <w:iCs/>
          <w:sz w:val="24"/>
          <w:szCs w:val="24"/>
          <w:lang w:val="ru-BY"/>
        </w:rPr>
        <w:t xml:space="preserve">Целью данной курсовой работы является разработка программного обеспечения для анализа напряжений в поперечном сечении балки при воздействии изгибающего момента. </w:t>
      </w:r>
    </w:p>
    <w:p w14:paraId="3B44FC1D" w14:textId="3279227C" w:rsidR="00214FBB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  <w:r w:rsidRPr="00C64B60">
        <w:rPr>
          <w:iCs/>
          <w:sz w:val="24"/>
          <w:szCs w:val="24"/>
          <w:lang w:val="ru-BY"/>
        </w:rPr>
        <w:t>Практическая значимость работы заключается в создании удобного инструмента для инженерных расчетов, который может быть использован в учебном процессе и при выполнении проектных работ. Разработанное приложение обладает интуитивно понятным интерфейсом и предоставляет комплексные возможности по анализу напряженного состояния балок.</w:t>
      </w:r>
    </w:p>
    <w:p w14:paraId="6C2CB541" w14:textId="0A326006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499A7EC0" w14:textId="46FD6AE9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02FB3A59" w14:textId="7AFA29AB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6A1D6DF2" w14:textId="060FD22E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27FEEC74" w14:textId="79C1EB63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1F703F96" w14:textId="30441278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3E85492E" w14:textId="1A553D69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53219480" w14:textId="4A4AC48C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316304BA" w14:textId="3EB9338E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61FB9C36" w14:textId="0CA4A45A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2341D748" w14:textId="2FEC9CAE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2343898B" w14:textId="7100542A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213017AC" w14:textId="4D08EC56" w:rsidR="00C64B60" w:rsidRDefault="00C64B60" w:rsidP="00C64B60">
      <w:pPr>
        <w:spacing w:line="360" w:lineRule="exact"/>
        <w:rPr>
          <w:iCs/>
          <w:sz w:val="24"/>
          <w:szCs w:val="24"/>
          <w:lang w:val="ru-BY"/>
        </w:rPr>
      </w:pPr>
    </w:p>
    <w:p w14:paraId="6A5F8AB0" w14:textId="5DC57B2E" w:rsidR="00C64B60" w:rsidRDefault="00C64B60" w:rsidP="00C64B60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b/>
          <w:bCs/>
          <w:iCs/>
          <w:sz w:val="28"/>
          <w:szCs w:val="28"/>
          <w:lang w:val="ru-RU"/>
        </w:rPr>
        <w:lastRenderedPageBreak/>
        <w:t>Математическая формулировка задачи</w:t>
      </w:r>
    </w:p>
    <w:p w14:paraId="219A3612" w14:textId="1DC86102" w:rsidR="00C64B60" w:rsidRDefault="00C64B60" w:rsidP="00C64B60">
      <w:pPr>
        <w:spacing w:line="360" w:lineRule="exact"/>
        <w:rPr>
          <w:iCs/>
          <w:sz w:val="24"/>
          <w:szCs w:val="24"/>
          <w:lang w:val="ru-RU"/>
        </w:rPr>
      </w:pPr>
      <w:r w:rsidRPr="00C64B60">
        <w:rPr>
          <w:iCs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B9E9585" wp14:editId="0FDE0D20">
            <wp:simplePos x="0" y="0"/>
            <wp:positionH relativeFrom="page">
              <wp:align>center</wp:align>
            </wp:positionH>
            <wp:positionV relativeFrom="paragraph">
              <wp:posOffset>779145</wp:posOffset>
            </wp:positionV>
            <wp:extent cx="2853690" cy="162369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7" t="20906" r="31893" b="54446"/>
                    <a:stretch/>
                  </pic:blipFill>
                  <pic:spPr bwMode="auto">
                    <a:xfrm>
                      <a:off x="0" y="0"/>
                      <a:ext cx="285369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Напряжение в поперечном сечении балки при воздействии на нее изгибающим моментом (рис 1.1)</w:t>
      </w:r>
    </w:p>
    <w:p w14:paraId="4C7311D0" w14:textId="58A75D32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1.1 – расчетная схема</w:t>
      </w:r>
    </w:p>
    <w:p w14:paraId="130088DE" w14:textId="1D299633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</w:p>
    <w:p w14:paraId="150E614F" w14:textId="3CFB09B6" w:rsidR="00C64B60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79B8BEF" wp14:editId="48A354DA">
            <wp:simplePos x="0" y="0"/>
            <wp:positionH relativeFrom="margin">
              <wp:align>left</wp:align>
            </wp:positionH>
            <wp:positionV relativeFrom="paragraph">
              <wp:posOffset>338224</wp:posOffset>
            </wp:positionV>
            <wp:extent cx="600075" cy="53530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39" r="95646" b="29828"/>
                    <a:stretch/>
                  </pic:blipFill>
                  <pic:spPr bwMode="auto">
                    <a:xfrm>
                      <a:off x="0" y="0"/>
                      <a:ext cx="600075" cy="53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B60">
        <w:rPr>
          <w:iCs/>
          <w:sz w:val="24"/>
          <w:szCs w:val="24"/>
          <w:lang w:val="ru-RU"/>
        </w:rPr>
        <w:t>Напряжение в поперечном сечении балки вычисляется по формуле</w:t>
      </w:r>
      <w:r w:rsidRPr="007C6975">
        <w:rPr>
          <w:iCs/>
          <w:sz w:val="24"/>
          <w:szCs w:val="24"/>
          <w:lang w:val="ru-RU"/>
        </w:rPr>
        <w:t>:</w:t>
      </w:r>
    </w:p>
    <w:p w14:paraId="0674EB5C" w14:textId="1EF537D2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Где</w:t>
      </w:r>
    </w:p>
    <w:p w14:paraId="406B39A6" w14:textId="7B2E74E5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u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>напряжение в точке сечения балки</w:t>
      </w:r>
      <w:r w:rsidRPr="007C6975">
        <w:rPr>
          <w:iCs/>
          <w:sz w:val="24"/>
          <w:szCs w:val="24"/>
          <w:lang w:val="ru-RU"/>
        </w:rPr>
        <w:t xml:space="preserve">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Н/мм²</w:t>
      </w:r>
    </w:p>
    <w:p w14:paraId="2362705C" w14:textId="1B9F8ED5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M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Изгибающий момент </w:t>
      </w:r>
      <w:proofErr w:type="spellStart"/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Н·мм</w:t>
      </w:r>
      <w:proofErr w:type="spellEnd"/>
    </w:p>
    <w:p w14:paraId="37A49CFD" w14:textId="2E766BD7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y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–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расстояние от центральной оси </w:t>
      </w:r>
      <w:r w:rsidRPr="007C6975">
        <w:rPr>
          <w:iCs/>
          <w:sz w:val="24"/>
          <w:szCs w:val="24"/>
          <w:highlight w:val="lightGray"/>
          <w:lang w:val="ru-RU"/>
        </w:rPr>
        <w:t>мм</w:t>
      </w:r>
    </w:p>
    <w:p w14:paraId="20FAF9B2" w14:textId="733B4F3F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I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Момент инерции поперечного сечения балки относительно нейтральной оси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мм⁴</w:t>
      </w:r>
    </w:p>
    <w:p w14:paraId="47CE7CF7" w14:textId="15978A3D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36DF515" w14:textId="77777777" w:rsidR="00AF6D3A" w:rsidRPr="007C6975" w:rsidRDefault="00AF6D3A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1901A9A" w14:textId="53AA6424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5AEE7AF9" w14:textId="51A7D8D0" w:rsidR="007C6975" w:rsidRDefault="007C6975" w:rsidP="007C6975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Описание программы</w:t>
      </w:r>
    </w:p>
    <w:p w14:paraId="2F35898B" w14:textId="5B949053" w:rsidR="007C6975" w:rsidRDefault="007C6975" w:rsidP="007C6975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6D71AD65" w14:textId="38979DD9" w:rsidR="007C6975" w:rsidRPr="007C6975" w:rsidRDefault="007C6975" w:rsidP="007C6975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С</w:t>
      </w:r>
      <w:r w:rsidRPr="007C6975">
        <w:rPr>
          <w:b/>
          <w:bCs/>
          <w:iCs/>
          <w:sz w:val="24"/>
          <w:szCs w:val="24"/>
          <w:lang w:val="ru-RU"/>
        </w:rPr>
        <w:t>труктурная схема программы</w:t>
      </w:r>
    </w:p>
    <w:p w14:paraId="6516D934" w14:textId="2F273860" w:rsidR="007C6975" w:rsidRDefault="007C6975" w:rsidP="007C6975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sz w:val="24"/>
          <w:szCs w:val="24"/>
          <w:lang w:val="ru-RU"/>
        </w:rPr>
        <w:t>Структурно программа состоит из главного модуля, динамических библиотек, файлов помощи и обращений к другим программам. Связь модулей приведена на рисунке</w:t>
      </w:r>
      <w:r w:rsidR="00520527">
        <w:rPr>
          <w:iCs/>
          <w:sz w:val="24"/>
          <w:szCs w:val="24"/>
          <w:lang w:val="ru-RU"/>
        </w:rPr>
        <w:t xml:space="preserve"> 2.1</w:t>
      </w:r>
    </w:p>
    <w:p w14:paraId="588326BD" w14:textId="25832289" w:rsidR="00AF6D3A" w:rsidRDefault="00AF6D3A" w:rsidP="00AF6D3A">
      <w:pPr>
        <w:jc w:val="center"/>
        <w:rPr>
          <w:iCs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8AD8CA" wp14:editId="7E756D7B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3857625" cy="266890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рисунок 2.1-</w:t>
      </w:r>
      <w:r w:rsidRPr="00AF6D3A">
        <w:t xml:space="preserve"> </w:t>
      </w:r>
      <w:r w:rsidRPr="00AF6D3A">
        <w:rPr>
          <w:iCs/>
          <w:sz w:val="24"/>
          <w:szCs w:val="24"/>
          <w:lang w:val="ru-RU"/>
        </w:rPr>
        <w:t>Структурная схема связей модулей программы</w:t>
      </w:r>
    </w:p>
    <w:p w14:paraId="7422C8C8" w14:textId="757D9BFC" w:rsidR="00AF6D3A" w:rsidRDefault="00AF6D3A" w:rsidP="00AF6D3A">
      <w:pPr>
        <w:rPr>
          <w:iCs/>
          <w:sz w:val="24"/>
          <w:szCs w:val="24"/>
          <w:lang w:val="ru-RU"/>
        </w:rPr>
      </w:pPr>
    </w:p>
    <w:p w14:paraId="6E277603" w14:textId="29CDE49A" w:rsidR="0030748A" w:rsidRDefault="0030748A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5AC7B2A6" w14:textId="77777777" w:rsidR="004153E6" w:rsidRDefault="004153E6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7AE73B69" w14:textId="2120B715" w:rsidR="0030748A" w:rsidRPr="0030748A" w:rsidRDefault="0030748A" w:rsidP="0030748A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30748A">
        <w:rPr>
          <w:b/>
          <w:bCs/>
          <w:iCs/>
          <w:sz w:val="24"/>
          <w:szCs w:val="24"/>
          <w:lang w:val="ru-RU"/>
        </w:rPr>
        <w:t xml:space="preserve">Описание разработанного класса   </w:t>
      </w:r>
    </w:p>
    <w:p w14:paraId="0EAA7699" w14:textId="1256F635" w:rsidR="00520527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  <w:r w:rsidRPr="0030748A">
        <w:rPr>
          <w:iCs/>
          <w:sz w:val="24"/>
          <w:szCs w:val="24"/>
          <w:lang w:val="ru-RU"/>
        </w:rPr>
        <w:t>В результате анализа предметной области для её описания и моделирования был разработан класс</w:t>
      </w:r>
      <w:r w:rsidRPr="0030748A">
        <w:rPr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0748A">
        <w:rPr>
          <w:rFonts w:ascii="Cascadia Mono" w:hAnsi="Cascadia Mono" w:cs="Cascadia Mono"/>
          <w:b/>
          <w:bCs/>
          <w:color w:val="000000" w:themeColor="text1"/>
          <w:sz w:val="24"/>
          <w:szCs w:val="24"/>
          <w:highlight w:val="white"/>
          <w:lang w:val="ru-BY"/>
        </w:rPr>
        <w:t>BeamStressCalculato</w:t>
      </w:r>
      <w:r w:rsidRPr="0030748A">
        <w:rPr>
          <w:rFonts w:ascii="Cascadia Mono" w:hAnsi="Cascadia Mono" w:cs="Cascadia Mono"/>
          <w:color w:val="000000" w:themeColor="text1"/>
          <w:sz w:val="24"/>
          <w:szCs w:val="24"/>
          <w:highlight w:val="white"/>
          <w:lang w:val="ru-BY"/>
        </w:rPr>
        <w:t>r</w:t>
      </w:r>
      <w:proofErr w:type="spellEnd"/>
      <w:r w:rsidRPr="0030748A">
        <w:rPr>
          <w:iCs/>
          <w:sz w:val="24"/>
          <w:szCs w:val="24"/>
          <w:lang w:val="ru-RU"/>
        </w:rPr>
        <w:t>, инкапсулирующий поля, методы и свойства, применимые к рассматриваемому объекту.</w:t>
      </w:r>
    </w:p>
    <w:p w14:paraId="2D301CCE" w14:textId="77777777" w:rsidR="004153E6" w:rsidRDefault="004153E6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CED8293" w14:textId="53383A4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  <w:t xml:space="preserve"> </w:t>
      </w:r>
    </w:p>
    <w:p w14:paraId="159DBA31" w14:textId="7F30823A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5EFC94BC" w14:textId="2627CB7C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1AE2CD36" w14:textId="41667CD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09E74D17" w14:textId="7F287B58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координата(координата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верха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балки)</w:t>
      </w:r>
    </w:p>
    <w:p w14:paraId="1F732966" w14:textId="2007F610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step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50985E99" w14:textId="6C778CA4" w:rsid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List&lt;(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303C602A" w14:textId="4798EFBB" w:rsidR="0030748A" w:rsidRP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CalculateStress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/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>/</w:t>
      </w:r>
      <w:r>
        <w:rPr>
          <w:rFonts w:cstheme="minorHAnsi"/>
          <w:color w:val="000000" w:themeColor="text1"/>
          <w:sz w:val="24"/>
          <w:szCs w:val="24"/>
          <w:lang w:val="ru-RU"/>
        </w:rPr>
        <w:t>вычисление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ru-RU"/>
        </w:rPr>
        <w:t>напряжения в конкретной точке</w:t>
      </w:r>
    </w:p>
    <w:p w14:paraId="3425E9A2" w14:textId="3CE02C05" w:rsid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CreateStressTRable</w:t>
      </w:r>
      <w:proofErr w:type="spellEnd"/>
      <w:r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>//</w:t>
      </w:r>
      <w:r>
        <w:rPr>
          <w:rFonts w:cstheme="minorHAnsi"/>
          <w:color w:val="000000" w:themeColor="text1"/>
          <w:sz w:val="24"/>
          <w:szCs w:val="24"/>
          <w:lang w:val="ru-RU"/>
        </w:rPr>
        <w:t>создание таблицы напряжений</w:t>
      </w:r>
    </w:p>
    <w:p w14:paraId="7F05889D" w14:textId="77777777" w:rsidR="004153E6" w:rsidRDefault="004153E6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250C8A99" w14:textId="41E45578" w:rsidR="0030748A" w:rsidRPr="008A4CE9" w:rsidRDefault="0030748A" w:rsidP="0030748A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6FAFA220" w14:textId="58A86EF1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SetParameters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 //изменение параметров </w:t>
      </w:r>
    </w:p>
    <w:p w14:paraId="52D51481" w14:textId="565AD120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GetStressTable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/</w:t>
      </w:r>
      <w:proofErr w:type="gram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>/получение таблицы напряжений</w:t>
      </w:r>
    </w:p>
    <w:p w14:paraId="36DF6B58" w14:textId="3EF56467" w:rsidR="0030748A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6719AA71" w14:textId="5EACA7E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0B18C74" w14:textId="5666019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2575087" w14:textId="77777777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07FBF4D9" w14:textId="3B6C25DD" w:rsidR="008A4CE9" w:rsidRP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Описание динамических библиотек</w:t>
      </w:r>
      <w:r w:rsidRPr="008A4CE9">
        <w:rPr>
          <w:b/>
          <w:bCs/>
          <w:iCs/>
          <w:sz w:val="24"/>
          <w:szCs w:val="24"/>
          <w:lang w:val="ru-RU"/>
        </w:rPr>
        <w:t xml:space="preserve">   </w:t>
      </w:r>
    </w:p>
    <w:p w14:paraId="7FFC2A9E" w14:textId="0B568322" w:rsidR="008A4CE9" w:rsidRP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При разработке приложения был</w:t>
      </w:r>
      <w:r>
        <w:rPr>
          <w:iCs/>
          <w:sz w:val="24"/>
          <w:szCs w:val="24"/>
          <w:lang w:val="ru-RU"/>
        </w:rPr>
        <w:t xml:space="preserve">а создана динамическая библиотека для взаимодействия с программами </w:t>
      </w:r>
      <w:r>
        <w:rPr>
          <w:iCs/>
          <w:sz w:val="24"/>
          <w:szCs w:val="24"/>
          <w:lang w:val="en-US"/>
        </w:rPr>
        <w:t>MS</w:t>
      </w:r>
      <w:r w:rsidRPr="008A4CE9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ce</w:t>
      </w:r>
      <w:r w:rsidRPr="008A4CE9">
        <w:rPr>
          <w:iCs/>
          <w:sz w:val="24"/>
          <w:szCs w:val="24"/>
          <w:lang w:val="ru-RU"/>
        </w:rPr>
        <w:t xml:space="preserve"> (</w:t>
      </w:r>
      <w:r>
        <w:rPr>
          <w:iCs/>
          <w:sz w:val="24"/>
          <w:szCs w:val="24"/>
          <w:lang w:val="en-US"/>
        </w:rPr>
        <w:t>word</w:t>
      </w:r>
      <w:r w:rsidRPr="008A4CE9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en-US"/>
        </w:rPr>
        <w:t>excel</w:t>
      </w:r>
      <w:r w:rsidRPr="008A4CE9">
        <w:rPr>
          <w:iCs/>
          <w:sz w:val="24"/>
          <w:szCs w:val="24"/>
          <w:lang w:val="ru-RU"/>
        </w:rPr>
        <w:t xml:space="preserve">) </w:t>
      </w:r>
      <w:proofErr w:type="spellStart"/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</w:t>
      </w:r>
      <w:r>
        <w:rPr>
          <w:iCs/>
          <w:sz w:val="24"/>
          <w:szCs w:val="24"/>
          <w:lang w:val="en-US"/>
        </w:rPr>
        <w:t>emediator</w:t>
      </w:r>
      <w:proofErr w:type="spellEnd"/>
    </w:p>
    <w:p w14:paraId="3FD340F3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</w:pP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  <w:lang w:val="ru-BY"/>
        </w:rPr>
        <w:t xml:space="preserve"> </w:t>
      </w:r>
    </w:p>
    <w:p w14:paraId="266F877D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1FAD9EC1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62B00B82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16B65950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верха балки)</w:t>
      </w:r>
    </w:p>
    <w:p w14:paraId="6C8D18CB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step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7BFD0F91" w14:textId="12E2FA85" w:rsidR="008A4CE9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List&lt;(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28B16AF4" w14:textId="4E9E299A" w:rsidR="008A4CE9" w:rsidRPr="008A4CE9" w:rsidRDefault="008A4CE9" w:rsidP="008A4CE9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067945DD" w14:textId="46CE54E8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en-US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ExcelSave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231844FB" w14:textId="77B9EEF0" w:rsidR="008A4CE9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en-US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r w:rsidRPr="008A4CE9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Word</w:t>
      </w: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BY"/>
        </w:rPr>
        <w:t>Save</w:t>
      </w: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33106F90" w14:textId="1894C341" w:rsidR="008A4CE9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A8EBBF6" w14:textId="77777777" w:rsid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Основные возможности программы</w:t>
      </w:r>
    </w:p>
    <w:p w14:paraId="39872CFD" w14:textId="11D5A5AD" w:rsidR="004153E6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Программа начинается с отображения оригинальной, а затем на экране появляется главное окно программы (</w:t>
      </w:r>
      <w:r>
        <w:rPr>
          <w:iCs/>
          <w:sz w:val="24"/>
          <w:szCs w:val="24"/>
          <w:lang w:val="ru-RU"/>
        </w:rPr>
        <w:t xml:space="preserve">Модуль </w:t>
      </w:r>
      <w:r>
        <w:rPr>
          <w:iCs/>
          <w:sz w:val="24"/>
          <w:szCs w:val="24"/>
          <w:lang w:val="en-US"/>
        </w:rPr>
        <w:t>Form</w:t>
      </w:r>
      <w:r w:rsidRPr="008A4CE9">
        <w:rPr>
          <w:iCs/>
          <w:sz w:val="24"/>
          <w:szCs w:val="24"/>
          <w:lang w:val="ru-RU"/>
        </w:rPr>
        <w:t>1</w:t>
      </w:r>
      <w:r w:rsidRPr="008A4CE9">
        <w:rPr>
          <w:iCs/>
          <w:sz w:val="24"/>
          <w:szCs w:val="24"/>
          <w:lang w:val="ru-RU"/>
        </w:rPr>
        <w:t xml:space="preserve">).    </w:t>
      </w:r>
    </w:p>
    <w:p w14:paraId="156A9BBE" w14:textId="15248AC7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Главный модуль управляет работой всех других модулей в соответствии с запросами пользователя.</w:t>
      </w:r>
    </w:p>
    <w:p w14:paraId="35ECC391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5E58085" w14:textId="7777777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Он содержит:</w:t>
      </w:r>
    </w:p>
    <w:p w14:paraId="40804682" w14:textId="3BF2EE31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proofErr w:type="gramStart"/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»;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вызывается по умолчанию)</w:t>
      </w:r>
    </w:p>
    <w:p w14:paraId="283ED7C1" w14:textId="5200F3F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»;</w:t>
      </w:r>
    </w:p>
    <w:p w14:paraId="108EA645" w14:textId="1DF4690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»;</w:t>
      </w:r>
    </w:p>
    <w:p w14:paraId="446F2E41" w14:textId="784E4A3A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878C50D" w14:textId="0C2C500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141DBB0D" w14:textId="6A4C0355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Поля для ввода исходных данных</w:t>
      </w:r>
    </w:p>
    <w:p w14:paraId="539DA2AF" w14:textId="141D348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 xml:space="preserve">Кнопки для </w:t>
      </w:r>
      <w:proofErr w:type="gramStart"/>
      <w:r w:rsidR="00F750E0">
        <w:rPr>
          <w:iCs/>
          <w:sz w:val="24"/>
          <w:szCs w:val="24"/>
          <w:lang w:val="ru-RU"/>
        </w:rPr>
        <w:t>расчета  и</w:t>
      </w:r>
      <w:proofErr w:type="gramEnd"/>
      <w:r w:rsidR="00F750E0">
        <w:rPr>
          <w:iCs/>
          <w:sz w:val="24"/>
          <w:szCs w:val="24"/>
          <w:lang w:val="ru-RU"/>
        </w:rPr>
        <w:t xml:space="preserve"> вывода информации</w:t>
      </w:r>
    </w:p>
    <w:p w14:paraId="4549CA22" w14:textId="6FDCC27C" w:rsidR="00F750E0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lastRenderedPageBreak/>
        <w:t xml:space="preserve">·   </w:t>
      </w:r>
      <w:r w:rsidR="00F750E0">
        <w:rPr>
          <w:iCs/>
          <w:sz w:val="24"/>
          <w:szCs w:val="24"/>
          <w:lang w:val="ru-RU"/>
        </w:rPr>
        <w:t>Вызов окна помощи</w:t>
      </w:r>
    </w:p>
    <w:p w14:paraId="2D44CD3D" w14:textId="708360D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Поле вывода таблицы напряжений</w:t>
      </w:r>
    </w:p>
    <w:p w14:paraId="7B2847B0" w14:textId="300ED204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39BB726" w14:textId="47CE0286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543A0BA" w14:textId="1D2568AA" w:rsidR="00F750E0" w:rsidRPr="008A4CE9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3826218" w14:textId="2D752B4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Схематичный рисунок балки</w:t>
      </w:r>
    </w:p>
    <w:p w14:paraId="7BFA10C0" w14:textId="1C1BFB6E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напряжений</w:t>
      </w:r>
    </w:p>
    <w:p w14:paraId="43619461" w14:textId="23302E13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эпюры напряжений</w:t>
      </w:r>
    </w:p>
    <w:p w14:paraId="0A6465D3" w14:textId="77777777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7D2D1386" w14:textId="37F17F67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552F2AA" w14:textId="30C9AA59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Вызов </w:t>
      </w:r>
      <w:r w:rsidRPr="00F750E0">
        <w:rPr>
          <w:i/>
          <w:sz w:val="24"/>
          <w:szCs w:val="24"/>
          <w:lang w:val="ru-RU"/>
        </w:rPr>
        <w:t>директ-диалога</w:t>
      </w:r>
      <w:r>
        <w:rPr>
          <w:iCs/>
          <w:sz w:val="24"/>
          <w:szCs w:val="24"/>
          <w:lang w:val="ru-RU"/>
        </w:rPr>
        <w:t xml:space="preserve"> с выбором пути сохранения</w:t>
      </w:r>
    </w:p>
    <w:p w14:paraId="1A344EAF" w14:textId="2509643B" w:rsidR="00F750E0" w:rsidRP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Передачу информации в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Excel</w:t>
      </w:r>
    </w:p>
    <w:p w14:paraId="6577F1CD" w14:textId="435CE6DD" w:rsid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Вызов окна помощи</w:t>
      </w:r>
    </w:p>
    <w:p w14:paraId="5E117B42" w14:textId="77777777" w:rsidR="004153E6" w:rsidRPr="008A4CE9" w:rsidRDefault="004153E6" w:rsidP="00F750E0">
      <w:pPr>
        <w:spacing w:line="360" w:lineRule="exact"/>
        <w:rPr>
          <w:iCs/>
          <w:sz w:val="24"/>
          <w:szCs w:val="24"/>
          <w:lang w:val="ru-RU"/>
        </w:rPr>
      </w:pPr>
    </w:p>
    <w:p w14:paraId="62737D7D" w14:textId="628D167B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   </w:t>
      </w:r>
      <w:r w:rsidR="00F750E0">
        <w:rPr>
          <w:iCs/>
          <w:sz w:val="24"/>
          <w:szCs w:val="24"/>
          <w:lang w:val="ru-RU"/>
        </w:rPr>
        <w:tab/>
      </w:r>
      <w:r w:rsidRPr="008A4CE9">
        <w:rPr>
          <w:iCs/>
          <w:sz w:val="24"/>
          <w:szCs w:val="24"/>
          <w:lang w:val="ru-RU"/>
        </w:rPr>
        <w:t>Диалог с пользователем поддерживается с помощь</w:t>
      </w:r>
      <w:r w:rsidR="00F750E0">
        <w:rPr>
          <w:iCs/>
          <w:sz w:val="24"/>
          <w:szCs w:val="24"/>
          <w:lang w:val="ru-RU"/>
        </w:rPr>
        <w:t>ю строки статуса</w:t>
      </w:r>
      <w:r w:rsidRPr="008A4CE9">
        <w:rPr>
          <w:iCs/>
          <w:sz w:val="24"/>
          <w:szCs w:val="24"/>
          <w:lang w:val="ru-RU"/>
        </w:rPr>
        <w:t>, панели инструментов, кнопок</w:t>
      </w:r>
      <w:r w:rsidR="00F750E0">
        <w:rPr>
          <w:iCs/>
          <w:sz w:val="24"/>
          <w:szCs w:val="24"/>
          <w:lang w:val="ru-RU"/>
        </w:rPr>
        <w:t>, всплывающих уведомлений</w:t>
      </w:r>
      <w:r w:rsidRPr="008A4CE9">
        <w:rPr>
          <w:iCs/>
          <w:sz w:val="24"/>
          <w:szCs w:val="24"/>
          <w:lang w:val="ru-RU"/>
        </w:rPr>
        <w:t xml:space="preserve"> и других интерфейсных элементов.</w:t>
      </w:r>
    </w:p>
    <w:p w14:paraId="59A44C4A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65892999" w14:textId="0F0FAA66" w:rsidR="008A4CE9" w:rsidRDefault="008A4CE9" w:rsidP="00F750E0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8A4CE9">
        <w:rPr>
          <w:iCs/>
          <w:sz w:val="24"/>
          <w:szCs w:val="24"/>
          <w:lang w:val="ru-RU"/>
        </w:rPr>
        <w:t>Окно «</w:t>
      </w:r>
      <w:r w:rsidR="00F750E0">
        <w:rPr>
          <w:iCs/>
          <w:sz w:val="24"/>
          <w:szCs w:val="24"/>
          <w:lang w:val="ru-RU"/>
        </w:rPr>
        <w:t>помощь</w:t>
      </w:r>
      <w:r w:rsidRPr="008A4CE9">
        <w:rPr>
          <w:iCs/>
          <w:sz w:val="24"/>
          <w:szCs w:val="24"/>
          <w:lang w:val="ru-RU"/>
        </w:rPr>
        <w:t>» содержит информацию о приложении</w:t>
      </w:r>
      <w:r w:rsidR="00F750E0" w:rsidRPr="00F750E0">
        <w:rPr>
          <w:iCs/>
          <w:sz w:val="24"/>
          <w:szCs w:val="24"/>
          <w:lang w:val="ru-RU"/>
        </w:rPr>
        <w:t xml:space="preserve">, </w:t>
      </w:r>
      <w:r w:rsidR="00F750E0">
        <w:rPr>
          <w:iCs/>
          <w:sz w:val="24"/>
          <w:szCs w:val="24"/>
          <w:lang w:val="ru-RU"/>
        </w:rPr>
        <w:t>авторе и руководство пользователя</w:t>
      </w:r>
      <w:r w:rsidRPr="008A4CE9">
        <w:rPr>
          <w:iCs/>
          <w:sz w:val="24"/>
          <w:szCs w:val="24"/>
          <w:lang w:val="ru-RU"/>
        </w:rPr>
        <w:t>. В</w:t>
      </w:r>
      <w:r w:rsidR="00F750E0">
        <w:rPr>
          <w:iCs/>
          <w:sz w:val="24"/>
          <w:szCs w:val="24"/>
          <w:lang w:val="ru-RU"/>
        </w:rPr>
        <w:t>о</w:t>
      </w:r>
      <w:r w:rsidRPr="008A4CE9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>вкладке</w:t>
      </w:r>
      <w:r w:rsidRPr="008A4CE9">
        <w:rPr>
          <w:iCs/>
          <w:sz w:val="24"/>
          <w:szCs w:val="24"/>
          <w:lang w:val="ru-RU"/>
        </w:rPr>
        <w:t xml:space="preserve"> «</w:t>
      </w:r>
      <w:r w:rsidR="00F750E0"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 xml:space="preserve">» имеется возможность визуально </w:t>
      </w:r>
      <w:r w:rsidR="00F750E0">
        <w:rPr>
          <w:iCs/>
          <w:sz w:val="24"/>
          <w:szCs w:val="24"/>
          <w:lang w:val="ru-RU"/>
        </w:rPr>
        <w:t xml:space="preserve">просмотреть изменение напряжение в зависимости от </w:t>
      </w:r>
      <w:r w:rsidR="00F750E0">
        <w:rPr>
          <w:iCs/>
          <w:sz w:val="24"/>
          <w:szCs w:val="24"/>
          <w:lang w:val="en-US"/>
        </w:rPr>
        <w:t>y</w:t>
      </w:r>
      <w:r w:rsidR="00F750E0">
        <w:rPr>
          <w:iCs/>
          <w:sz w:val="24"/>
          <w:szCs w:val="24"/>
          <w:lang w:val="ru-RU"/>
        </w:rPr>
        <w:t xml:space="preserve">, а </w:t>
      </w:r>
      <w:proofErr w:type="gramStart"/>
      <w:r w:rsidR="00F750E0">
        <w:rPr>
          <w:iCs/>
          <w:sz w:val="24"/>
          <w:szCs w:val="24"/>
          <w:lang w:val="ru-RU"/>
        </w:rPr>
        <w:t>так же</w:t>
      </w:r>
      <w:proofErr w:type="gramEnd"/>
      <w:r w:rsidR="00F750E0">
        <w:rPr>
          <w:iCs/>
          <w:sz w:val="24"/>
          <w:szCs w:val="24"/>
          <w:lang w:val="ru-RU"/>
        </w:rPr>
        <w:t xml:space="preserve"> просмотреть эпюру напряжений</w:t>
      </w:r>
      <w:r w:rsidRPr="008A4CE9">
        <w:rPr>
          <w:iCs/>
          <w:sz w:val="24"/>
          <w:szCs w:val="24"/>
          <w:lang w:val="ru-RU"/>
        </w:rPr>
        <w:t>. Окно «</w:t>
      </w:r>
      <w:r w:rsidR="00F750E0"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 xml:space="preserve">» служит для </w:t>
      </w:r>
      <w:r w:rsidR="00F750E0">
        <w:rPr>
          <w:iCs/>
          <w:sz w:val="24"/>
          <w:szCs w:val="24"/>
          <w:lang w:val="ru-RU"/>
        </w:rPr>
        <w:t xml:space="preserve">того, чтобы у пользователя была возможность сохранить свои вычисления в документ </w:t>
      </w:r>
      <w:r w:rsidR="00F750E0">
        <w:rPr>
          <w:iCs/>
          <w:sz w:val="24"/>
          <w:szCs w:val="24"/>
          <w:lang w:val="en-US"/>
        </w:rPr>
        <w:t>word</w:t>
      </w:r>
      <w:r w:rsidR="00F750E0" w:rsidRPr="00F750E0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 xml:space="preserve">и </w:t>
      </w:r>
      <w:r w:rsidR="00F750E0">
        <w:rPr>
          <w:iCs/>
          <w:sz w:val="24"/>
          <w:szCs w:val="24"/>
          <w:lang w:val="en-US"/>
        </w:rPr>
        <w:t>excel</w:t>
      </w:r>
    </w:p>
    <w:p w14:paraId="6708B3AA" w14:textId="77777777" w:rsidR="004153E6" w:rsidRPr="008A4CE9" w:rsidRDefault="004153E6" w:rsidP="00F750E0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A1AF737" w14:textId="53E16BD4" w:rsid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Процесс логического взаимодействия пользователя c программой, назначение элементов главного окна описаны в «Руководстве пользователя».</w:t>
      </w:r>
    </w:p>
    <w:p w14:paraId="09F29383" w14:textId="77777777" w:rsidR="004153E6" w:rsidRPr="008A4CE9" w:rsidRDefault="004153E6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2F166A2" w14:textId="535CAC61" w:rsidR="008A4CE9" w:rsidRP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Вопросы непосредственной программной реализации конкретных модулей приведены в приложении. По тексту программ даются достаточно полные комментарии, необходимые для описания переменных, процедур и функций, а также основных шагов реализации используемых алгоритмов.   </w:t>
      </w:r>
    </w:p>
    <w:p w14:paraId="03F72F59" w14:textId="77777777" w:rsidR="004153E6" w:rsidRDefault="004153E6" w:rsidP="004153E6">
      <w:pPr>
        <w:spacing w:line="360" w:lineRule="exact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0624AFA" w14:textId="3CAAF3CA" w:rsidR="004153E6" w:rsidRPr="004153E6" w:rsidRDefault="004153E6" w:rsidP="004153E6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lastRenderedPageBreak/>
        <w:t xml:space="preserve">Средства использования сервисов, предоставленных </w:t>
      </w:r>
      <w:r w:rsidRPr="004153E6">
        <w:rPr>
          <w:b/>
          <w:bCs/>
          <w:iCs/>
          <w:sz w:val="24"/>
          <w:szCs w:val="24"/>
          <w:lang w:val="en-US"/>
        </w:rPr>
        <w:t>Microsoft</w:t>
      </w:r>
      <w:r w:rsidRPr="004153E6">
        <w:rPr>
          <w:b/>
          <w:bCs/>
          <w:iCs/>
          <w:sz w:val="24"/>
          <w:szCs w:val="24"/>
          <w:lang w:val="ru-RU"/>
        </w:rPr>
        <w:t xml:space="preserve"> </w:t>
      </w:r>
      <w:r w:rsidRPr="004153E6">
        <w:rPr>
          <w:b/>
          <w:bCs/>
          <w:iCs/>
          <w:sz w:val="24"/>
          <w:szCs w:val="24"/>
          <w:lang w:val="en-US"/>
        </w:rPr>
        <w:t>Office</w:t>
      </w:r>
    </w:p>
    <w:p w14:paraId="0557560B" w14:textId="77777777" w:rsidR="004153E6" w:rsidRPr="004153E6" w:rsidRDefault="004153E6" w:rsidP="004153E6">
      <w:pPr>
        <w:pStyle w:val="a3"/>
        <w:spacing w:line="360" w:lineRule="exact"/>
        <w:ind w:left="780"/>
        <w:rPr>
          <w:b/>
          <w:bCs/>
          <w:iCs/>
          <w:sz w:val="24"/>
          <w:szCs w:val="24"/>
          <w:lang w:val="ru-RU"/>
        </w:rPr>
      </w:pPr>
    </w:p>
    <w:p w14:paraId="0C7FB252" w14:textId="4C41A76D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Кроме своей основной задачи (расчет напряжений в балки при изгибе), программа так же позволяет пользователю не терять полученный результат, а сохранять его документом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>
        <w:rPr>
          <w:iCs/>
          <w:sz w:val="24"/>
          <w:szCs w:val="24"/>
          <w:lang w:val="ru-RU"/>
        </w:rPr>
        <w:t xml:space="preserve"> в нужном для него пути, а затем использовать их по своему усмотрению.</w:t>
      </w:r>
    </w:p>
    <w:p w14:paraId="0DC0E8AD" w14:textId="77777777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204F4C6D" w14:textId="55A6CEE6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Так же, что важно, программа позволяет сохранять результаты в этих </w:t>
      </w:r>
      <w:proofErr w:type="gramStart"/>
      <w:r>
        <w:rPr>
          <w:iCs/>
          <w:sz w:val="24"/>
          <w:szCs w:val="24"/>
          <w:lang w:val="ru-RU"/>
        </w:rPr>
        <w:t>расширениях</w:t>
      </w:r>
      <w:proofErr w:type="gramEnd"/>
      <w:r>
        <w:rPr>
          <w:iCs/>
          <w:sz w:val="24"/>
          <w:szCs w:val="24"/>
          <w:lang w:val="ru-RU"/>
        </w:rPr>
        <w:t xml:space="preserve"> не требуя наличия пакета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 w:rsidRPr="004153E6">
        <w:rPr>
          <w:iCs/>
          <w:sz w:val="24"/>
          <w:szCs w:val="24"/>
          <w:lang w:val="ru-RU"/>
        </w:rPr>
        <w:t>,</w:t>
      </w:r>
      <w:r>
        <w:rPr>
          <w:iCs/>
          <w:sz w:val="24"/>
          <w:szCs w:val="24"/>
          <w:lang w:val="ru-RU"/>
        </w:rPr>
        <w:t xml:space="preserve"> что позволяет передавать полученный результат другим людям, не покупая пакет приложений</w:t>
      </w:r>
    </w:p>
    <w:p w14:paraId="7B5C1ED9" w14:textId="77777777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5A50F89F" w14:textId="5B3124C3" w:rsidR="004153E6" w:rsidRPr="004153E6" w:rsidRDefault="004153E6" w:rsidP="004153E6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t>Руководство пользователя</w:t>
      </w:r>
    </w:p>
    <w:p w14:paraId="16F7948A" w14:textId="05C8BBE3" w:rsidR="004153E6" w:rsidRPr="004153E6" w:rsidRDefault="004153E6" w:rsidP="004153E6">
      <w:pPr>
        <w:spacing w:line="360" w:lineRule="exact"/>
        <w:rPr>
          <w:iCs/>
          <w:sz w:val="24"/>
          <w:szCs w:val="24"/>
          <w:lang w:val="ru-RU"/>
        </w:rPr>
      </w:pPr>
      <w:r w:rsidRPr="004153E6">
        <w:rPr>
          <w:iCs/>
          <w:sz w:val="24"/>
          <w:szCs w:val="24"/>
          <w:lang w:val="ru-RU"/>
        </w:rPr>
        <w:t xml:space="preserve">  Для активизации программы необходимо вызвать файл </w:t>
      </w:r>
      <w:proofErr w:type="spellStart"/>
      <w:r w:rsidRPr="004153E6">
        <w:rPr>
          <w:i/>
          <w:sz w:val="24"/>
          <w:szCs w:val="24"/>
          <w:lang w:val="en-US"/>
        </w:rPr>
        <w:t>Sprogram</w:t>
      </w:r>
      <w:proofErr w:type="spellEnd"/>
      <w:r w:rsidRPr="004153E6">
        <w:rPr>
          <w:i/>
          <w:sz w:val="24"/>
          <w:szCs w:val="24"/>
          <w:lang w:val="ru-RU"/>
        </w:rPr>
        <w:t>.</w:t>
      </w:r>
      <w:proofErr w:type="spellStart"/>
      <w:r w:rsidRPr="004153E6">
        <w:rPr>
          <w:i/>
          <w:sz w:val="24"/>
          <w:szCs w:val="24"/>
          <w:lang w:val="ru-RU"/>
        </w:rPr>
        <w:t>exe</w:t>
      </w:r>
      <w:proofErr w:type="spellEnd"/>
      <w:r w:rsidRPr="004153E6">
        <w:rPr>
          <w:iCs/>
          <w:sz w:val="24"/>
          <w:szCs w:val="24"/>
          <w:lang w:val="ru-RU"/>
        </w:rPr>
        <w:t>. При этом, на экране появится заставка, показанная на рисунке 3.1.</w:t>
      </w:r>
    </w:p>
    <w:sectPr w:rsidR="004153E6" w:rsidRPr="0041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E06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" w15:restartNumberingAfterBreak="0">
    <w:nsid w:val="1B98402B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" w15:restartNumberingAfterBreak="0">
    <w:nsid w:val="244241DF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590562D2"/>
    <w:multiLevelType w:val="hybridMultilevel"/>
    <w:tmpl w:val="9760B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E565E"/>
    <w:multiLevelType w:val="multilevel"/>
    <w:tmpl w:val="2456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C07B2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6" w15:restartNumberingAfterBreak="0">
    <w:nsid w:val="79F870B5"/>
    <w:multiLevelType w:val="multilevel"/>
    <w:tmpl w:val="276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5"/>
    <w:rsid w:val="001135E5"/>
    <w:rsid w:val="00214FBB"/>
    <w:rsid w:val="0030748A"/>
    <w:rsid w:val="004153E6"/>
    <w:rsid w:val="004706B4"/>
    <w:rsid w:val="00520527"/>
    <w:rsid w:val="007C6975"/>
    <w:rsid w:val="008A4CE9"/>
    <w:rsid w:val="00AF6D3A"/>
    <w:rsid w:val="00C64B60"/>
    <w:rsid w:val="00F56723"/>
    <w:rsid w:val="00F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5CD"/>
  <w15:chartTrackingRefBased/>
  <w15:docId w15:val="{3A35687D-AAF3-43AB-8F58-3DEB60F3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6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3">
    <w:name w:val="List Paragraph"/>
    <w:basedOn w:val="a"/>
    <w:uiPriority w:val="34"/>
    <w:qFormat/>
    <w:rsid w:val="00C64B60"/>
    <w:pPr>
      <w:ind w:left="720"/>
      <w:contextualSpacing/>
    </w:pPr>
  </w:style>
  <w:style w:type="character" w:customStyle="1" w:styleId="katex-mathml">
    <w:name w:val="katex-mathml"/>
    <w:basedOn w:val="a0"/>
    <w:rsid w:val="007C6975"/>
  </w:style>
  <w:style w:type="character" w:customStyle="1" w:styleId="mord">
    <w:name w:val="mord"/>
    <w:basedOn w:val="a0"/>
    <w:rsid w:val="007C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41C2-40F2-4EDA-B040-49A8F942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Шаплавский</dc:creator>
  <cp:keywords/>
  <dc:description/>
  <cp:lastModifiedBy>Никита Шаплавский</cp:lastModifiedBy>
  <cp:revision>3</cp:revision>
  <dcterms:created xsi:type="dcterms:W3CDTF">2025-05-02T14:43:00Z</dcterms:created>
  <dcterms:modified xsi:type="dcterms:W3CDTF">2025-05-02T16:30:00Z</dcterms:modified>
</cp:coreProperties>
</file>