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BF2F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413A46CA" w14:textId="77777777" w:rsidR="00885712" w:rsidRPr="001D28AE" w:rsidRDefault="00885712" w:rsidP="00885712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73BA8F9E" w14:textId="77777777" w:rsidR="00885712" w:rsidRPr="001D28AE" w:rsidRDefault="00885712" w:rsidP="00885712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5724913D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30E4C048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B14BF1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76BB48D2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9E58C30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463FD67E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A147D70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F1CE71D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32DB0A91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13E03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24AAB2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DB52B94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55C075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36C50D5D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09E7FDA" w14:textId="56B9465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1B6390" w:rsidRPr="001B63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B9BAA96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3DEBEE8B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1F2B313A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0C32AB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0A00B798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Шапошникова Антона Алексеевича</w:t>
      </w:r>
    </w:p>
    <w:p w14:paraId="58900428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27FC4661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22254">
        <w:rPr>
          <w:rFonts w:ascii="Times New Roman" w:eastAsia="Times New Roman" w:hAnsi="Times New Roman" w:cs="Times New Roman"/>
          <w:sz w:val="24"/>
          <w:szCs w:val="24"/>
          <w:lang w:eastAsia="ru-RU"/>
        </w:rPr>
        <w:t>БВТ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2503</w:t>
      </w:r>
    </w:p>
    <w:p w14:paraId="1424B488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5F2E8F36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8E13D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2593BC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A18471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62A12A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DB859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62458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4D211C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FBDA2E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EDFA98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36890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BF6A3B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5B0E1D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391640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175311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DA8766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890DD4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E43336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8D9D79" w14:textId="77777777" w:rsidR="00885712" w:rsidRPr="001D28AE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EF24A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01D7BA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BDC20E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CA5180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5811A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56A7F8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7576DA03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</w:p>
    <w:p w14:paraId="6B96AE48" w14:textId="77777777" w:rsidR="00885712" w:rsidRDefault="00885712" w:rsidP="00885712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Pr="001D28A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A8F07A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Шапошников</w:t>
      </w:r>
      <w:r w:rsidR="007800D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Антон</w:t>
      </w:r>
      <w:r w:rsidR="007800D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Алексеевич</w:t>
      </w:r>
      <w:r w:rsidR="007800D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021E3697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5C20F028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БВТ2503</w:t>
      </w:r>
    </w:p>
    <w:p w14:paraId="76AA1C4D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0CAAC8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прохождения учебной практики</w:t>
      </w:r>
      <w:r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(ознакомительной) на кафедру «Математическая кибернетика и информационные технологии».</w:t>
      </w:r>
    </w:p>
    <w:p w14:paraId="3C00C1C1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23.06.2026 – 06.07.2026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15CFC6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53D09D6B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3FE72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36B51675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C2B6570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DF58DA" w14:textId="77777777" w:rsidR="00885712" w:rsidRPr="001D28AE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604A89" w14:textId="77777777" w:rsidR="00885712" w:rsidRPr="001D28AE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182B1B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A93A3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3E8C30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94DB36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A9549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2DF63A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4BC757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B3E42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021F4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23350E" w14:textId="77777777" w:rsidR="00885712" w:rsidRDefault="00885712" w:rsidP="008857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B72265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CAF3B09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978808B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EE82348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9E6DF5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AECF996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02FE86D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8F47E07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693CA0D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EBB4A22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217EC64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AD4A3DA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6A9EAED8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64A68DB3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6497082E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21CC18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89F601A" w14:textId="77777777" w:rsidR="00885712" w:rsidRDefault="00885712" w:rsidP="00885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36A5CD" w14:textId="77777777" w:rsidR="00885712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C8399F1" w14:textId="77777777" w:rsidR="00885712" w:rsidRDefault="00885712" w:rsidP="0088571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6FB57EC0" w14:textId="77777777" w:rsidR="00885712" w:rsidRPr="000771D7" w:rsidRDefault="00885712" w:rsidP="008857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20CC818A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3904"/>
        <w:gridCol w:w="3626"/>
      </w:tblGrid>
      <w:tr w:rsidR="00E07AF4" w:rsidRPr="000771D7" w14:paraId="72CCCC9C" w14:textId="77777777" w:rsidTr="0084539A">
        <w:tc>
          <w:tcPr>
            <w:tcW w:w="971" w:type="pct"/>
            <w:vAlign w:val="center"/>
          </w:tcPr>
          <w:p w14:paraId="60925349" w14:textId="77777777" w:rsidR="00E07AF4" w:rsidRPr="00885712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Дата выполнения</w:t>
            </w:r>
            <w:r>
              <w:rPr>
                <w:rFonts w:ascii="Times New Roman" w:eastAsia="Times New Roman" w:hAnsi="Times New Roman"/>
                <w:sz w:val="18"/>
              </w:rPr>
              <w:br/>
              <w:t>работы</w:t>
            </w:r>
          </w:p>
        </w:tc>
        <w:tc>
          <w:tcPr>
            <w:tcW w:w="2089" w:type="pct"/>
            <w:vAlign w:val="center"/>
          </w:tcPr>
          <w:p w14:paraId="689214A6" w14:textId="77777777" w:rsidR="00E07AF4" w:rsidRPr="00885712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  <w:vAlign w:val="center"/>
          </w:tcPr>
          <w:p w14:paraId="472F0B2E" w14:textId="77777777" w:rsidR="00E07AF4" w:rsidRPr="00885712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Подпись руководителя</w:t>
            </w:r>
            <w:r>
              <w:rPr>
                <w:rFonts w:ascii="Times New Roman" w:eastAsia="Times New Roman" w:hAnsi="Times New Roman"/>
                <w:sz w:val="18"/>
              </w:rPr>
              <w:br/>
              <w:t>практики</w:t>
            </w:r>
          </w:p>
        </w:tc>
      </w:tr>
      <w:tr w:rsidR="00885712" w:rsidRPr="000771D7" w14:paraId="0C6E4CE0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35D261E7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8"/>
              </w:rPr>
              <w:t>23.06.2026</w:t>
            </w:r>
          </w:p>
        </w:tc>
        <w:tc>
          <w:tcPr>
            <w:tcW w:w="2089" w:type="pct"/>
            <w:vAlign w:val="center"/>
          </w:tcPr>
          <w:p w14:paraId="63029DAD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Ознакомление с заданием и требованиями к отчётным документам</w:t>
            </w:r>
          </w:p>
        </w:tc>
        <w:tc>
          <w:tcPr>
            <w:tcW w:w="1940" w:type="pct"/>
            <w:vAlign w:val="center"/>
          </w:tcPr>
          <w:p w14:paraId="7667EFFA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79136FD1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7E87D502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24.06.2026</w:t>
            </w:r>
          </w:p>
        </w:tc>
        <w:tc>
          <w:tcPr>
            <w:tcW w:w="2089" w:type="pct"/>
            <w:vAlign w:val="center"/>
          </w:tcPr>
          <w:p w14:paraId="3C03B14D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Подготовка окружения Python и структуры проекта</w:t>
            </w:r>
          </w:p>
        </w:tc>
        <w:tc>
          <w:tcPr>
            <w:tcW w:w="1940" w:type="pct"/>
            <w:vAlign w:val="center"/>
          </w:tcPr>
          <w:p w14:paraId="74B5AF4F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21AE159B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79B5AA85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25.06.2026</w:t>
            </w:r>
          </w:p>
        </w:tc>
        <w:tc>
          <w:tcPr>
            <w:tcW w:w="2089" w:type="pct"/>
            <w:vAlign w:val="center"/>
          </w:tcPr>
          <w:p w14:paraId="495BAB6C" w14:textId="77777777" w:rsidR="00E078F1" w:rsidRDefault="00000000">
            <w:r>
              <w:t>Загрузка и первичный анализ датасета: 200 фрагментов кода и 25 вопросов</w:t>
            </w:r>
          </w:p>
        </w:tc>
        <w:tc>
          <w:tcPr>
            <w:tcW w:w="1940" w:type="pct"/>
            <w:vAlign w:val="center"/>
          </w:tcPr>
          <w:p w14:paraId="5CCC38DB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1D2F8DB7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2E7FB24D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26.06.2026</w:t>
            </w:r>
          </w:p>
        </w:tc>
        <w:tc>
          <w:tcPr>
            <w:tcW w:w="2089" w:type="pct"/>
            <w:vAlign w:val="center"/>
          </w:tcPr>
          <w:p w14:paraId="73E80963" w14:textId="77777777" w:rsidR="00E078F1" w:rsidRDefault="00000000">
            <w:r>
              <w:t xml:space="preserve">Анализ структуры кода, категорий и тестовых вопросов с </w:t>
            </w:r>
            <w:proofErr w:type="spellStart"/>
            <w:r>
              <w:t>correct_chunk_id</w:t>
            </w:r>
            <w:proofErr w:type="spellEnd"/>
          </w:p>
        </w:tc>
        <w:tc>
          <w:tcPr>
            <w:tcW w:w="1940" w:type="pct"/>
            <w:vAlign w:val="center"/>
          </w:tcPr>
          <w:p w14:paraId="27BD1DDE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1E9DEFD1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445C6492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27.06.2026</w:t>
            </w:r>
          </w:p>
        </w:tc>
        <w:tc>
          <w:tcPr>
            <w:tcW w:w="2089" w:type="pct"/>
            <w:vAlign w:val="center"/>
          </w:tcPr>
          <w:p w14:paraId="278B0CA2" w14:textId="77777777" w:rsidR="0061484C" w:rsidRDefault="00000000">
            <w:r>
              <w:t xml:space="preserve">Выбор трёх моделей </w:t>
            </w:r>
            <w:proofErr w:type="spellStart"/>
            <w:r>
              <w:t>эмбеддингов</w:t>
            </w:r>
            <w:proofErr w:type="spellEnd"/>
            <w:r>
              <w:t xml:space="preserve"> для сравнения</w:t>
            </w:r>
          </w:p>
        </w:tc>
        <w:tc>
          <w:tcPr>
            <w:tcW w:w="1940" w:type="pct"/>
            <w:vAlign w:val="center"/>
          </w:tcPr>
          <w:p w14:paraId="1C70634B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1EF4C796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2C05E7EA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29.06.2026</w:t>
            </w:r>
          </w:p>
        </w:tc>
        <w:tc>
          <w:tcPr>
            <w:tcW w:w="2089" w:type="pct"/>
            <w:vAlign w:val="center"/>
          </w:tcPr>
          <w:p w14:paraId="799EBE51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Подготовка текстов корпуса и запросов</w:t>
            </w:r>
          </w:p>
        </w:tc>
        <w:tc>
          <w:tcPr>
            <w:tcW w:w="1940" w:type="pct"/>
            <w:vAlign w:val="center"/>
          </w:tcPr>
          <w:p w14:paraId="59F8201C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285F89F0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2F99912C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30.06.2026</w:t>
            </w:r>
          </w:p>
        </w:tc>
        <w:tc>
          <w:tcPr>
            <w:tcW w:w="2089" w:type="pct"/>
            <w:vAlign w:val="center"/>
          </w:tcPr>
          <w:p w14:paraId="316309FF" w14:textId="77777777" w:rsidR="0061484C" w:rsidRDefault="00000000">
            <w:r>
              <w:t xml:space="preserve">Генерация </w:t>
            </w:r>
            <w:proofErr w:type="spellStart"/>
            <w:r>
              <w:t>эмбеддингов</w:t>
            </w:r>
            <w:proofErr w:type="spellEnd"/>
            <w:r>
              <w:t xml:space="preserve"> и запуск поиска </w:t>
            </w:r>
            <w:proofErr w:type="spellStart"/>
            <w:r>
              <w:t>MiniLM</w:t>
            </w:r>
            <w:proofErr w:type="spellEnd"/>
          </w:p>
        </w:tc>
        <w:tc>
          <w:tcPr>
            <w:tcW w:w="1940" w:type="pct"/>
            <w:vAlign w:val="center"/>
          </w:tcPr>
          <w:p w14:paraId="3F833A47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06A5AFC9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743B9559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01.07.2026</w:t>
            </w:r>
          </w:p>
        </w:tc>
        <w:tc>
          <w:tcPr>
            <w:tcW w:w="2089" w:type="pct"/>
            <w:vAlign w:val="center"/>
          </w:tcPr>
          <w:p w14:paraId="2CDD7D61" w14:textId="77777777" w:rsidR="0061484C" w:rsidRDefault="00000000">
            <w:r>
              <w:t xml:space="preserve">Генерация </w:t>
            </w:r>
            <w:proofErr w:type="spellStart"/>
            <w:r>
              <w:t>эмбеддингов</w:t>
            </w:r>
            <w:proofErr w:type="spellEnd"/>
            <w:r>
              <w:t xml:space="preserve"> и запуск поиска </w:t>
            </w:r>
            <w:proofErr w:type="spellStart"/>
            <w:r>
              <w:t>MPNet</w:t>
            </w:r>
            <w:proofErr w:type="spellEnd"/>
          </w:p>
        </w:tc>
        <w:tc>
          <w:tcPr>
            <w:tcW w:w="1940" w:type="pct"/>
            <w:vAlign w:val="center"/>
          </w:tcPr>
          <w:p w14:paraId="481FCA6E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0D78D3A8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1D5572FC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02.07.2026</w:t>
            </w:r>
          </w:p>
        </w:tc>
        <w:tc>
          <w:tcPr>
            <w:tcW w:w="2089" w:type="pct"/>
            <w:vAlign w:val="center"/>
          </w:tcPr>
          <w:p w14:paraId="7228F387" w14:textId="77777777" w:rsidR="0061484C" w:rsidRDefault="00000000">
            <w:r>
              <w:t xml:space="preserve">Генерация </w:t>
            </w:r>
            <w:proofErr w:type="spellStart"/>
            <w:r>
              <w:t>эмбеддингов</w:t>
            </w:r>
            <w:proofErr w:type="spellEnd"/>
            <w:r>
              <w:t xml:space="preserve"> и запуск поиска </w:t>
            </w:r>
            <w:proofErr w:type="spellStart"/>
            <w:r>
              <w:t>DistilUSE</w:t>
            </w:r>
            <w:proofErr w:type="spellEnd"/>
          </w:p>
        </w:tc>
        <w:tc>
          <w:tcPr>
            <w:tcW w:w="1940" w:type="pct"/>
            <w:vAlign w:val="center"/>
          </w:tcPr>
          <w:p w14:paraId="281374E9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006CFF3A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6F5C92AB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03.07.2026</w:t>
            </w:r>
          </w:p>
        </w:tc>
        <w:tc>
          <w:tcPr>
            <w:tcW w:w="2089" w:type="pct"/>
            <w:vAlign w:val="center"/>
          </w:tcPr>
          <w:p w14:paraId="4D73A4A1" w14:textId="77777777" w:rsidR="0061484C" w:rsidRDefault="00000000">
            <w:r>
              <w:t>Расчёт Precision@3, анализ ошибок и сравнение по языкам запросов</w:t>
            </w:r>
          </w:p>
        </w:tc>
        <w:tc>
          <w:tcPr>
            <w:tcW w:w="1940" w:type="pct"/>
            <w:vAlign w:val="center"/>
          </w:tcPr>
          <w:p w14:paraId="687F8DBA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1798FD9B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708801B3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04.07.2026</w:t>
            </w:r>
          </w:p>
        </w:tc>
        <w:tc>
          <w:tcPr>
            <w:tcW w:w="2089" w:type="pct"/>
            <w:vAlign w:val="center"/>
          </w:tcPr>
          <w:p w14:paraId="2CB6219F" w14:textId="77777777" w:rsidR="0061484C" w:rsidRDefault="00000000">
            <w:r>
              <w:t>Построение t-SNE визуализации результатов лучшей модели</w:t>
            </w:r>
          </w:p>
        </w:tc>
        <w:tc>
          <w:tcPr>
            <w:tcW w:w="1940" w:type="pct"/>
            <w:vAlign w:val="center"/>
          </w:tcPr>
          <w:p w14:paraId="62349DDC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85712" w:rsidRPr="000771D7" w14:paraId="702A8F7A" w14:textId="77777777" w:rsidTr="00885712">
        <w:trPr>
          <w:trHeight w:val="567"/>
        </w:trPr>
        <w:tc>
          <w:tcPr>
            <w:tcW w:w="971" w:type="pct"/>
            <w:vAlign w:val="center"/>
          </w:tcPr>
          <w:p w14:paraId="6345E060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06.07.2026</w:t>
            </w:r>
          </w:p>
        </w:tc>
        <w:tc>
          <w:tcPr>
            <w:tcW w:w="2089" w:type="pct"/>
            <w:vAlign w:val="center"/>
          </w:tcPr>
          <w:p w14:paraId="0ABD9E24" w14:textId="77777777" w:rsidR="0061484C" w:rsidRDefault="00000000">
            <w:r>
              <w:t>Оформление и загрузка взаимосвязанных отчётных материалов</w:t>
            </w:r>
          </w:p>
        </w:tc>
        <w:tc>
          <w:tcPr>
            <w:tcW w:w="1940" w:type="pct"/>
            <w:vAlign w:val="center"/>
          </w:tcPr>
          <w:p w14:paraId="276887B2" w14:textId="77777777" w:rsidR="00885712" w:rsidRPr="00885712" w:rsidRDefault="00885712" w:rsidP="00885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BCF3707" w14:textId="77777777" w:rsidR="008D7A9C" w:rsidRDefault="008D7A9C" w:rsidP="002D0AD2">
      <w:pPr>
        <w:spacing w:after="0"/>
        <w:rPr>
          <w:rFonts w:ascii="Times New Roman" w:hAnsi="Times New Roman" w:cs="Times New Roman"/>
          <w:sz w:val="28"/>
        </w:rPr>
      </w:pPr>
    </w:p>
    <w:p w14:paraId="477EDD30" w14:textId="77777777" w:rsidR="00B92003" w:rsidRDefault="00B92003" w:rsidP="00B92003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68F84583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78FB2F2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D0A728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Для студента </w:t>
      </w:r>
      <w:r w:rsidR="00B2225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Шапошникова Антона Алексеевича</w:t>
      </w:r>
    </w:p>
    <w:p w14:paraId="25A9A10B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14:paraId="7793F20B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eastAsia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eastAsia="Times New Roman" w:hAnsi="Times New Roman" w:cs="Times New Roman"/>
          <w:sz w:val="23"/>
          <w:szCs w:val="23"/>
        </w:rPr>
        <w:t>1</w:t>
      </w:r>
      <w:r w:rsidR="0073439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eastAsia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1B9820B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eastAsia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4BE7ECB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5B12FE53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3"/>
        </w:rPr>
        <w:t>Срок прохождения практики с 23.06.2026 г. по 06.07.2026 г.</w:t>
      </w:r>
    </w:p>
    <w:p w14:paraId="02B39910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0FB76976" w14:textId="77777777" w:rsidTr="009E1D89">
        <w:tc>
          <w:tcPr>
            <w:tcW w:w="9571" w:type="dxa"/>
            <w:hideMark/>
          </w:tcPr>
          <w:p w14:paraId="3F03A54C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09E92E14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51997B19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08145304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0EC16745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2CA378FE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16656139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4A4F7CFB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667A88A4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5D8E528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CDBE062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4A3BF9ED" w14:textId="777777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79EFC958" w14:textId="7777777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7F0C2369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A558027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0D22190F" w14:textId="77777777" w:rsidR="004C4704" w:rsidRPr="00446F86" w:rsidRDefault="00725619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D57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Сравнительное исследование моделей семантического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</w:t>
      </w:r>
    </w:p>
    <w:p w14:paraId="70281376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C7F8CDA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544B721E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514B102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6D65CA74" w14:textId="77777777" w:rsidR="00734393" w:rsidRDefault="00C63054" w:rsidP="004C4704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Городничев М.Г., зав. каф.</w:t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 w:rsidR="001F5193">
              <w:rPr>
                <w:rFonts w:ascii="Times New Roman" w:eastAsia="Times New Roman" w:hAnsi="Times New Roman"/>
                <w:sz w:val="20"/>
              </w:rPr>
              <w:t xml:space="preserve">                                        </w:t>
            </w:r>
            <w:r>
              <w:rPr>
                <w:rFonts w:ascii="Times New Roman" w:eastAsia="Times New Roman" w:hAnsi="Times New Roman"/>
                <w:sz w:val="20"/>
              </w:rPr>
              <w:t>23.06.2026</w:t>
            </w:r>
          </w:p>
        </w:tc>
      </w:tr>
      <w:tr w:rsidR="00734393" w14:paraId="2ACBD62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35D79715" w14:textId="77777777" w:rsidR="00734393" w:rsidRDefault="00734393" w:rsidP="004C4704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(должность, Ф.И.О., подпись)</w:t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  <w:t xml:space="preserve">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/>
                <w:sz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/>
                <w:sz w:val="16"/>
              </w:rPr>
              <w:t>дата)</w:t>
            </w:r>
          </w:p>
        </w:tc>
      </w:tr>
    </w:tbl>
    <w:p w14:paraId="68E246C4" w14:textId="77777777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4BC1AF6F" w14:textId="77777777" w:rsidR="003E44F2" w:rsidRPr="001F5193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60372743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6074142F" w14:textId="77777777" w:rsidR="003D454D" w:rsidRDefault="00885712" w:rsidP="00874709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Шапошников Антон Алексеевич</w:t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 w:rsidR="001F5193" w:rsidRPr="001F5193">
              <w:rPr>
                <w:rFonts w:ascii="Times New Roman" w:eastAsia="Times New Roman" w:hAnsi="Times New Roman"/>
                <w:noProof/>
                <w:sz w:val="16"/>
              </w:rPr>
              <w:drawing>
                <wp:inline distT="0" distB="0" distL="0" distR="0" wp14:anchorId="532B5288" wp14:editId="400A186D">
                  <wp:extent cx="683251" cy="369376"/>
                  <wp:effectExtent l="0" t="0" r="3175" b="0"/>
                  <wp:docPr id="356190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90601" name=""/>
                          <pic:cNvPicPr/>
                        </pic:nvPicPr>
                        <pic:blipFill rotWithShape="1">
                          <a:blip r:embed="rId5"/>
                          <a:srcRect l="8729" t="9321" b="11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769" cy="379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 w:rsidR="001F5193">
              <w:rPr>
                <w:rFonts w:ascii="Times New Roman" w:eastAsia="Times New Roman" w:hAnsi="Times New Roman"/>
                <w:sz w:val="20"/>
              </w:rPr>
              <w:t xml:space="preserve">                           </w:t>
            </w:r>
            <w:r>
              <w:rPr>
                <w:rFonts w:ascii="Times New Roman" w:eastAsia="Times New Roman" w:hAnsi="Times New Roman"/>
                <w:sz w:val="20"/>
              </w:rPr>
              <w:t>23.06.2026</w:t>
            </w:r>
          </w:p>
        </w:tc>
      </w:tr>
      <w:tr w:rsidR="003D454D" w14:paraId="38E15502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3EEA2D86" w14:textId="77777777" w:rsidR="003D454D" w:rsidRDefault="003D454D" w:rsidP="00874709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(Ф.И.О., подпись)</w:t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  <w:t xml:space="preserve">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/>
                <w:sz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/>
                <w:sz w:val="16"/>
              </w:rPr>
              <w:t>дата)</w:t>
            </w:r>
          </w:p>
        </w:tc>
      </w:tr>
    </w:tbl>
    <w:p w14:paraId="3786F3B6" w14:textId="77777777" w:rsidR="00E07AF4" w:rsidRPr="00E07AF4" w:rsidRDefault="00E07AF4" w:rsidP="00E07AF4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4F40599E" w14:textId="77777777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72BAEDB1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eastAsia="Times New Roman" w:hAnsi="Times New Roman" w:cs="Times New Roman"/>
          <w:sz w:val="23"/>
          <w:szCs w:val="23"/>
        </w:rPr>
        <w:t xml:space="preserve">Для </w:t>
      </w:r>
      <w:r w:rsidRPr="00885712"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="00885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225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Шапошникова Антона Алексеевича</w:t>
      </w:r>
    </w:p>
    <w:p w14:paraId="083DA3B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eastAsia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FBDE25E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eastAsia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72A20FE7" w14:textId="77777777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eastAsia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E49165D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64EBDAF4" w14:textId="77777777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3"/>
        </w:rPr>
        <w:t>Срок прохождения практики с 23.06.2026 г. по 06.07.2026 г. на кафедре «Математическая кибернетика и информационные технологии»</w:t>
      </w:r>
    </w:p>
    <w:p w14:paraId="473BB56E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8AC214A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9"/>
        <w:gridCol w:w="4742"/>
        <w:gridCol w:w="2404"/>
      </w:tblGrid>
      <w:tr w:rsidR="00E07AF4" w:rsidRPr="00E07AF4" w14:paraId="5A152EB8" w14:textId="77777777" w:rsidTr="00C63054">
        <w:trPr>
          <w:trHeight w:val="277"/>
        </w:trPr>
        <w:tc>
          <w:tcPr>
            <w:tcW w:w="1177" w:type="pct"/>
          </w:tcPr>
          <w:p w14:paraId="5E85F60A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537" w:type="pct"/>
          </w:tcPr>
          <w:p w14:paraId="543CB586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286" w:type="pct"/>
          </w:tcPr>
          <w:p w14:paraId="380CB1FE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78979EEA" w14:textId="77777777" w:rsidTr="00C63054">
        <w:trPr>
          <w:trHeight w:val="441"/>
        </w:trPr>
        <w:tc>
          <w:tcPr>
            <w:tcW w:w="1177" w:type="pct"/>
            <w:vAlign w:val="center"/>
          </w:tcPr>
          <w:p w14:paraId="79AE33B0" w14:textId="77777777" w:rsidR="00E07AF4" w:rsidRPr="00E07AF4" w:rsidRDefault="00C6305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23.06 – 25.06</w:t>
            </w:r>
          </w:p>
        </w:tc>
        <w:tc>
          <w:tcPr>
            <w:tcW w:w="2537" w:type="pct"/>
            <w:vAlign w:val="center"/>
          </w:tcPr>
          <w:p w14:paraId="2B01E7E4" w14:textId="2F5B434E" w:rsidR="00E078F1" w:rsidRDefault="00000000">
            <w:r>
              <w:t xml:space="preserve">Постановка задачи, установка окружения, знакомство с </w:t>
            </w:r>
            <w:r w:rsidR="00190DF6">
              <w:t>данными</w:t>
            </w:r>
          </w:p>
        </w:tc>
        <w:tc>
          <w:tcPr>
            <w:tcW w:w="1286" w:type="pct"/>
            <w:vAlign w:val="center"/>
          </w:tcPr>
          <w:p w14:paraId="0329E089" w14:textId="77777777" w:rsidR="00E07AF4" w:rsidRPr="00E07AF4" w:rsidRDefault="00C6305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УК-1.1; УК-1.2; УК-2.1; УК-2.2; УК-3.1; УК-3.2; УК-6.1; УК-6.2; ПК-7 (КРМ ИИ BD-3).1</w:t>
            </w:r>
          </w:p>
        </w:tc>
      </w:tr>
      <w:tr w:rsidR="003D454D" w:rsidRPr="00E07AF4" w14:paraId="062D7B85" w14:textId="77777777" w:rsidTr="00C63054">
        <w:trPr>
          <w:trHeight w:val="419"/>
        </w:trPr>
        <w:tc>
          <w:tcPr>
            <w:tcW w:w="1177" w:type="pct"/>
            <w:vAlign w:val="center"/>
          </w:tcPr>
          <w:p w14:paraId="6BB86B39" w14:textId="77777777" w:rsidR="003D454D" w:rsidRPr="00E07AF4" w:rsidRDefault="00C63054" w:rsidP="00C630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</w:rPr>
              <w:t>26.06 – 29.06</w:t>
            </w:r>
          </w:p>
        </w:tc>
        <w:tc>
          <w:tcPr>
            <w:tcW w:w="2537" w:type="pct"/>
            <w:vAlign w:val="center"/>
          </w:tcPr>
          <w:p w14:paraId="1CF64FFD" w14:textId="77777777" w:rsidR="00E078F1" w:rsidRDefault="00000000">
            <w:r>
              <w:t xml:space="preserve">Подготовка полного корпуса, выбор трёх моделей и формирование текстов для </w:t>
            </w:r>
            <w:proofErr w:type="spellStart"/>
            <w:r>
              <w:t>эмбеддингов</w:t>
            </w:r>
            <w:proofErr w:type="spellEnd"/>
          </w:p>
        </w:tc>
        <w:tc>
          <w:tcPr>
            <w:tcW w:w="1286" w:type="pct"/>
            <w:vAlign w:val="center"/>
          </w:tcPr>
          <w:p w14:paraId="30674E24" w14:textId="77777777" w:rsidR="003D454D" w:rsidRPr="00E07AF4" w:rsidRDefault="00C63054" w:rsidP="003D4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ПК-20 (КРМ ИИ PL-1).1; ПК-20 (КРМ ИИ PL-1).2; ПК-31 (КРМ ИИ TR-1).1</w:t>
            </w:r>
          </w:p>
        </w:tc>
      </w:tr>
      <w:tr w:rsidR="003D454D" w:rsidRPr="00E07AF4" w14:paraId="56583D77" w14:textId="77777777" w:rsidTr="00C63054">
        <w:trPr>
          <w:trHeight w:val="425"/>
        </w:trPr>
        <w:tc>
          <w:tcPr>
            <w:tcW w:w="1177" w:type="pct"/>
            <w:vAlign w:val="center"/>
          </w:tcPr>
          <w:p w14:paraId="19E858E3" w14:textId="77777777" w:rsidR="003D454D" w:rsidRPr="00E07AF4" w:rsidRDefault="00C63054" w:rsidP="00C630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</w:rPr>
              <w:t>30.06 – 02.07</w:t>
            </w:r>
          </w:p>
        </w:tc>
        <w:tc>
          <w:tcPr>
            <w:tcW w:w="2537" w:type="pct"/>
            <w:vAlign w:val="center"/>
          </w:tcPr>
          <w:p w14:paraId="01A6BF74" w14:textId="77777777" w:rsidR="0061484C" w:rsidRDefault="00000000">
            <w:r>
              <w:t xml:space="preserve">Генерация </w:t>
            </w:r>
            <w:proofErr w:type="spellStart"/>
            <w:r>
              <w:t>эмбеддингов</w:t>
            </w:r>
            <w:proofErr w:type="spellEnd"/>
            <w:r>
              <w:t xml:space="preserve"> для трёх моделей, поиск top-3 и расчёт метрик</w:t>
            </w:r>
          </w:p>
        </w:tc>
        <w:tc>
          <w:tcPr>
            <w:tcW w:w="1286" w:type="pct"/>
            <w:vAlign w:val="center"/>
          </w:tcPr>
          <w:p w14:paraId="750B8773" w14:textId="77777777" w:rsidR="003D454D" w:rsidRPr="00E07AF4" w:rsidRDefault="00C63054" w:rsidP="003D4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ПК-20 (КРМ ИИ PL-1).1; ПК-20 (КРМ ИИ PL-1).2; ПК-31 (КРМ ИИ TR-1).1</w:t>
            </w:r>
          </w:p>
        </w:tc>
      </w:tr>
      <w:tr w:rsidR="003D454D" w:rsidRPr="00E07AF4" w14:paraId="39F2A60E" w14:textId="77777777" w:rsidTr="00C63054">
        <w:trPr>
          <w:trHeight w:val="404"/>
        </w:trPr>
        <w:tc>
          <w:tcPr>
            <w:tcW w:w="1177" w:type="pct"/>
            <w:vAlign w:val="center"/>
          </w:tcPr>
          <w:p w14:paraId="123AD8D2" w14:textId="77777777" w:rsidR="003D454D" w:rsidRPr="00E07AF4" w:rsidRDefault="00C63054" w:rsidP="003D4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03.07 – 06.07</w:t>
            </w:r>
          </w:p>
        </w:tc>
        <w:tc>
          <w:tcPr>
            <w:tcW w:w="2537" w:type="pct"/>
            <w:vAlign w:val="center"/>
          </w:tcPr>
          <w:p w14:paraId="769CBAEA" w14:textId="77777777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Анализ ошибок, визуализация результатов и подготовка отчётных документов</w:t>
            </w:r>
          </w:p>
        </w:tc>
        <w:tc>
          <w:tcPr>
            <w:tcW w:w="1286" w:type="pct"/>
            <w:vAlign w:val="center"/>
          </w:tcPr>
          <w:p w14:paraId="75BB9FE9" w14:textId="77777777" w:rsidR="003D454D" w:rsidRPr="00E07AF4" w:rsidRDefault="00C63054" w:rsidP="003D4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УК-1.1; УК-1.2; УК-2.1; УК-2.2; УК-3.1; УК-3.2; УК-6.1; УК-6.2</w:t>
            </w:r>
          </w:p>
        </w:tc>
      </w:tr>
    </w:tbl>
    <w:p w14:paraId="2CD93D08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5071C7F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DCFDA5" w14:textId="77777777" w:rsidR="001F5193" w:rsidRDefault="001F5193" w:rsidP="001F51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64FB5DAF" w14:textId="77777777" w:rsidR="001F5193" w:rsidRDefault="001F5193" w:rsidP="001F51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F5193" w14:paraId="077B8549" w14:textId="77777777" w:rsidTr="003C1AA5">
        <w:tc>
          <w:tcPr>
            <w:tcW w:w="9345" w:type="dxa"/>
            <w:tcBorders>
              <w:bottom w:val="single" w:sz="4" w:space="0" w:color="auto"/>
            </w:tcBorders>
          </w:tcPr>
          <w:p w14:paraId="1A45EC00" w14:textId="77777777" w:rsidR="001F5193" w:rsidRDefault="001F5193" w:rsidP="003C1AA5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Городничев М.Г., зав. каф.</w:t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  <w:t xml:space="preserve">                                        23.06.2026</w:t>
            </w:r>
          </w:p>
        </w:tc>
      </w:tr>
      <w:tr w:rsidR="001F5193" w14:paraId="3F1C83D9" w14:textId="77777777" w:rsidTr="003C1AA5">
        <w:tc>
          <w:tcPr>
            <w:tcW w:w="9345" w:type="dxa"/>
            <w:tcBorders>
              <w:top w:val="single" w:sz="4" w:space="0" w:color="auto"/>
            </w:tcBorders>
          </w:tcPr>
          <w:p w14:paraId="28B4E75C" w14:textId="77777777" w:rsidR="001F5193" w:rsidRDefault="001F5193" w:rsidP="003C1AA5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(должность, Ф.И.О., подпись)</w:t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  <w:t xml:space="preserve">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/>
                <w:sz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/>
                <w:sz w:val="16"/>
              </w:rPr>
              <w:t>дата)</w:t>
            </w:r>
          </w:p>
        </w:tc>
      </w:tr>
    </w:tbl>
    <w:p w14:paraId="43FAE3FD" w14:textId="77777777" w:rsidR="001F5193" w:rsidRPr="004C4704" w:rsidRDefault="001F5193" w:rsidP="001F5193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B0937AE" w14:textId="77777777" w:rsidR="001F5193" w:rsidRPr="001F5193" w:rsidRDefault="001F5193" w:rsidP="001F51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F5193" w14:paraId="3C6C781B" w14:textId="77777777" w:rsidTr="003C1AA5">
        <w:tc>
          <w:tcPr>
            <w:tcW w:w="9345" w:type="dxa"/>
            <w:tcBorders>
              <w:bottom w:val="single" w:sz="4" w:space="0" w:color="auto"/>
            </w:tcBorders>
          </w:tcPr>
          <w:p w14:paraId="7BA9CEB9" w14:textId="77777777" w:rsidR="001F5193" w:rsidRDefault="001F5193" w:rsidP="003C1AA5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Шапошников Антон Алексеевич</w:t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 w:rsidRPr="001F5193">
              <w:rPr>
                <w:rFonts w:ascii="Times New Roman" w:eastAsia="Times New Roman" w:hAnsi="Times New Roman"/>
                <w:noProof/>
                <w:sz w:val="16"/>
              </w:rPr>
              <w:drawing>
                <wp:inline distT="0" distB="0" distL="0" distR="0" wp14:anchorId="28509099" wp14:editId="35C806B7">
                  <wp:extent cx="683251" cy="369376"/>
                  <wp:effectExtent l="0" t="0" r="3175" b="0"/>
                  <wp:docPr id="1994382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90601" name=""/>
                          <pic:cNvPicPr/>
                        </pic:nvPicPr>
                        <pic:blipFill rotWithShape="1">
                          <a:blip r:embed="rId5"/>
                          <a:srcRect l="8729" t="9321" b="11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769" cy="379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/>
                <w:sz w:val="20"/>
              </w:rPr>
              <w:tab/>
            </w:r>
            <w:r>
              <w:rPr>
                <w:rFonts w:ascii="Times New Roman" w:eastAsia="Times New Roman" w:hAnsi="Times New Roman"/>
                <w:sz w:val="20"/>
              </w:rPr>
              <w:tab/>
              <w:t xml:space="preserve">                           23.06.2026</w:t>
            </w:r>
          </w:p>
        </w:tc>
      </w:tr>
      <w:tr w:rsidR="001F5193" w14:paraId="01BE0753" w14:textId="77777777" w:rsidTr="003C1AA5">
        <w:tc>
          <w:tcPr>
            <w:tcW w:w="9345" w:type="dxa"/>
            <w:tcBorders>
              <w:top w:val="single" w:sz="4" w:space="0" w:color="auto"/>
            </w:tcBorders>
          </w:tcPr>
          <w:p w14:paraId="2848890A" w14:textId="77777777" w:rsidR="001F5193" w:rsidRDefault="001F5193" w:rsidP="003C1AA5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(Ф.И.О., подпись)</w:t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</w:r>
            <w:r>
              <w:rPr>
                <w:rFonts w:ascii="Times New Roman" w:eastAsia="Times New Roman" w:hAnsi="Times New Roman"/>
                <w:sz w:val="16"/>
              </w:rPr>
              <w:tab/>
              <w:t xml:space="preserve">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/>
                <w:sz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/>
                <w:sz w:val="16"/>
              </w:rPr>
              <w:t>дата)</w:t>
            </w:r>
          </w:p>
        </w:tc>
      </w:tr>
    </w:tbl>
    <w:p w14:paraId="722BA196" w14:textId="77777777" w:rsidR="002D0AD2" w:rsidRDefault="002D0AD2" w:rsidP="00C6305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EE2FEAB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550A463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1BF41A1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145AB42" w14:textId="77777777" w:rsidR="00E07AF4" w:rsidRPr="00E07AF4" w:rsidRDefault="00E07AF4" w:rsidP="00E07AF4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78C7E0DC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270A489E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50909011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54F3BEA1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Times New Roman" w:hAnsi="Times New Roman" w:cs="Times New Roman"/>
          <w:sz w:val="23"/>
          <w:szCs w:val="23"/>
        </w:rPr>
        <w:t>Студент</w:t>
      </w:r>
      <w:r w:rsidR="00B2225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2225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Шапошников Антон Алексеевич</w:t>
      </w:r>
    </w:p>
    <w:p w14:paraId="25E51A41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Times New Roman" w:hAnsi="Times New Roman" w:cs="Times New Roman"/>
          <w:sz w:val="20"/>
          <w:szCs w:val="20"/>
        </w:rPr>
        <w:t>(Ф.И.О)</w:t>
      </w:r>
    </w:p>
    <w:p w14:paraId="612CFB70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eastAsia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5B6F100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eastAsia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26484366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D4E74F3" w14:textId="77777777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3"/>
        </w:rPr>
        <w:t>Срок прохождения практики с 23.06.2026 г. по 06.07.2026 г. на кафедре «Математическая кибернетика и информационные технологии»</w:t>
      </w:r>
    </w:p>
    <w:p w14:paraId="05E96067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52405E4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3202D7B1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196F4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CFBA30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26756B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5E734344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06E866CB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1CBC2881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796A9D86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A2A1485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1E918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4637E8BA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E80B73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3169218">
    <w:abstractNumId w:val="0"/>
  </w:num>
  <w:num w:numId="2" w16cid:durableId="131336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D159D"/>
    <w:rsid w:val="00190DF6"/>
    <w:rsid w:val="001937BE"/>
    <w:rsid w:val="001B6390"/>
    <w:rsid w:val="001E3806"/>
    <w:rsid w:val="001F5193"/>
    <w:rsid w:val="00296F9B"/>
    <w:rsid w:val="002D0AD2"/>
    <w:rsid w:val="00382568"/>
    <w:rsid w:val="003B38DF"/>
    <w:rsid w:val="003D454D"/>
    <w:rsid w:val="003E44F2"/>
    <w:rsid w:val="00446F86"/>
    <w:rsid w:val="004545BE"/>
    <w:rsid w:val="004C4704"/>
    <w:rsid w:val="00534CB3"/>
    <w:rsid w:val="0057725F"/>
    <w:rsid w:val="005C7718"/>
    <w:rsid w:val="00601190"/>
    <w:rsid w:val="0061484C"/>
    <w:rsid w:val="00650394"/>
    <w:rsid w:val="006522B9"/>
    <w:rsid w:val="00691526"/>
    <w:rsid w:val="006B0C18"/>
    <w:rsid w:val="00725619"/>
    <w:rsid w:val="00734393"/>
    <w:rsid w:val="007800DD"/>
    <w:rsid w:val="007D74FC"/>
    <w:rsid w:val="00885712"/>
    <w:rsid w:val="008D142C"/>
    <w:rsid w:val="008D7A9C"/>
    <w:rsid w:val="00903F91"/>
    <w:rsid w:val="00A206BE"/>
    <w:rsid w:val="00AB1F61"/>
    <w:rsid w:val="00AF7E21"/>
    <w:rsid w:val="00B06C05"/>
    <w:rsid w:val="00B22254"/>
    <w:rsid w:val="00B92003"/>
    <w:rsid w:val="00B9785B"/>
    <w:rsid w:val="00C63054"/>
    <w:rsid w:val="00E078F1"/>
    <w:rsid w:val="00E07AF4"/>
    <w:rsid w:val="00E647FA"/>
    <w:rsid w:val="00F2078A"/>
    <w:rsid w:val="00F208CE"/>
    <w:rsid w:val="00F562E2"/>
    <w:rsid w:val="00F95720"/>
    <w:rsid w:val="00FB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F6FDE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193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по практике</dc:title>
  <dc:subject>Учебная практика (ознакомительная)</dc:subject>
  <dc:creator/>
  <dc:description/>
  <cp:lastModifiedBy>Антон Шапошников</cp:lastModifiedBy>
  <cp:revision>18</cp:revision>
  <dcterms:created xsi:type="dcterms:W3CDTF">2026-06-23T11:20:00Z</dcterms:created>
  <dcterms:modified xsi:type="dcterms:W3CDTF">2026-07-05T20:54:00Z</dcterms:modified>
</cp:coreProperties>
</file>