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el"/>
      </w:pPr>
      <w:bookmarkStart w:id="0" w:name="_RefFeatureCatalogue"/>
      <w:r>
        <w:t>Feature Catalogue 'Test Schema1 from config'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r>
        <w:rPr>
          <w:b/>
        </w:rPr>
        <w:t>Definition:</w:t>
      </w:r>
    </w:p>
    <w:p>
      <w:pPr>
        <w:ind w:left="708"/>
      </w:pPr>
      <w:r>
        <w:t>Documentation Test Schema1</w:t>
      </w:r>
    </w:p>
    <w:p>
      <w:pPr>
        <w:pStyle w:val="berschrift1"/>
      </w:pPr>
      <w:bookmarkStart w:id="0" w:name="_Ref_P4"/>
      <w:r>
        <w:t>Overview and dependencies</w:t>
      </w:r>
      <w:bookmarkEnd w:id="0"/>
    </w:p>
    <w:p>
      <w:r>
        <w:rPr>
          <w:b/>
        </w:rPr>
        <w:t>Sub-package:</w:t>
      </w:r>
    </w:p>
    <w:p>
      <w:pPr>
        <w:ind w:left="708"/>
      </w:pPr>
      <w:r>
        <w:fldChar w:fldCharType="begin"/>
      </w:r>
      <w:r>
        <w:instrText xml:space="preserve"> REF _Ref_P8 \h </w:instrText>
      </w:r>
      <w:r>
        <w:fldChar w:fldCharType="separate"/>
      </w:r>
      <w:r>
        <w:t>Data Types Package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_Ref_P9 \h </w:instrText>
      </w:r>
      <w:r>
        <w:fldChar w:fldCharType="separate"/>
      </w:r>
      <w:r>
        <w:t>Union Package</w:t>
      </w:r>
      <w:r>
        <w:fldChar w:fldCharType="end"/>
      </w:r>
    </w:p>
    <w:p>
      <w:pPr>
        <w:pStyle w:val="berschrift2"/>
      </w:pPr>
      <w:bookmarkStart w:id="0" w:name="_Ref_C4"/>
      <w:r>
        <w:t>FeatureType1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feature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data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_Ref_C6 \h </w:instrText>
                  </w:r>
                  <w:r>
                    <w:fldChar w:fldCharType="separate"/>
                  </w:r>
                  <w:r>
                    <w:t>DataType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datetime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DateTime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decimal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Decimal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enum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Enumeration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val1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val2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an integer.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length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Length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measure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Measure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metadata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MD_Metadata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number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Number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real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Real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_Ref_C5 \h </w:instrText>
                  </w:r>
                  <w:r>
                    <w:fldChar w:fldCharType="separate"/>
                  </w:r>
                  <w:r>
                    <w:t>FeatureType2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secondgeometry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string.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time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Time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union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_Ref_C7 \h </w:instrText>
                  </w:r>
                  <w:r>
                    <w:fldChar w:fldCharType="separate"/>
                  </w:r>
                  <w:r>
                    <w:t>NilUnion</w:t>
                  </w:r>
                  <w:r>
                    <w:fldChar w:fldCharType="end"/>
                  </w:r>
                  <w:r>
                    <w:t xml:space="preserve"> (union 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uri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URI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C5"/>
      <w:r>
        <w:t>FeatureType2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_Ref_C4 \h </w:instrText>
                  </w:r>
                  <w:r>
                    <w:fldChar w:fldCharType="separate"/>
                  </w:r>
                  <w:r>
                    <w:t>FeatureType1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union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 \h </w:instrText>
                  </w:r>
                  <w:r>
                    <w:fldChar w:fldCharType="separate"/>
                  </w:r>
                  <w:r>
                    <w:t>Union</w:t>
                  </w:r>
                  <w:r>
                    <w:fldChar w:fldCharType="end"/>
                  </w:r>
                  <w:r>
                    <w:t xml:space="preserve"> (union data type)</w:t>
                  </w:r>
                </w:p>
              </w:tc>
            </w:tr>
          </w:tbl>
          <w:p/>
        </w:tc>
      </w:tr>
    </w:tbl>
    <w:p/>
    <w:p>
      <w:pPr>
        <w:pStyle w:val="berschrift1"/>
      </w:pPr>
      <w:bookmarkStart w:id="0" w:name="_Ref_P8"/>
      <w:r>
        <w:t>Package: Data Types Package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_Ref_P4 \h </w:instrText>
      </w:r>
      <w:r>
        <w:fldChar w:fldCharType="separate"/>
      </w:r>
      <w:r>
        <w:t>Test Schema1</w:t>
      </w:r>
      <w:r>
        <w:fldChar w:fldCharType="end"/>
      </w:r>
    </w:p>
    <w:p>
      <w:pPr>
        <w:pStyle w:val="berschrift2"/>
      </w:pPr>
      <w:bookmarkStart w:id="0" w:name="_Ref_C6"/>
      <w:r>
        <w:t>DataType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DataType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Title:</w:t>
                  </w:r>
                </w:p>
              </w:tc>
              <w:tc>
                <w:tcPr>
                  <w:tcW w:type="pct" w:w="3500"/>
                </w:tcPr>
                <w:p>
                  <w:r>
                    <w:t>DT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 definition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another data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_Ref_C10 \h </w:instrText>
                  </w:r>
                  <w:r>
                    <w:fldChar w:fldCharType="separate"/>
                  </w:r>
                  <w:r>
                    <w:t>DataType2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C10"/>
      <w:r>
        <w:t>DataType2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DataType2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Applies to the following network elements: A,B,C,D,E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pattern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the constraint description.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self.string-&gt;exists(o | o.matches('[a-zA-Z0-9]+') )</w:t>
                  </w:r>
                </w:p>
              </w:tc>
            </w:tr>
          </w:tbl>
          <w:p/>
        </w:tc>
      </w:tr>
    </w:tbl>
    <w:p/>
    <w:p>
      <w:pPr>
        <w:pStyle w:val="berschrift1"/>
      </w:pPr>
      <w:bookmarkStart w:id="0" w:name="_Ref_P9"/>
      <w:r>
        <w:t>Package: Union Package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_Ref_P4 \h </w:instrText>
      </w:r>
      <w:r>
        <w:fldChar w:fldCharType="separate"/>
      </w:r>
      <w:r>
        <w:t>Test Schema1</w:t>
      </w:r>
      <w:r>
        <w:fldChar w:fldCharType="end"/>
      </w:r>
    </w:p>
    <w:p>
      <w:pPr>
        <w:pStyle w:val="berschrift2"/>
      </w:pPr>
      <w:bookmarkStart w:id="0" w:name="_Ref_C7"/>
      <w:r>
        <w:t>NilUnion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NilUnion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Union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reason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value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_Ref_C10 \h </w:instrText>
                  </w:r>
                  <w:r>
                    <w:fldChar w:fldCharType="separate"/>
                  </w:r>
                  <w:r>
                    <w:t>DataType2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C11"/>
      <w:r>
        <w:t>Union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Union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Union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Enumeration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val1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val2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